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30D2E" w14:textId="77777777" w:rsidR="00786E3B" w:rsidRPr="006E2B0D" w:rsidRDefault="00786E3B" w:rsidP="00E52954">
      <w:pPr>
        <w:pStyle w:val="Titre8"/>
        <w:ind w:left="284"/>
        <w:rPr>
          <w:rFonts w:asciiTheme="minorHAnsi" w:hAnsiTheme="minorHAnsi" w:cstheme="minorHAnsi"/>
          <w:b/>
          <w:bCs/>
          <w:sz w:val="20"/>
          <w:szCs w:val="18"/>
        </w:rPr>
      </w:pPr>
      <w:r w:rsidRPr="006E2B0D">
        <w:rPr>
          <w:rFonts w:asciiTheme="minorHAnsi" w:hAnsiTheme="minorHAnsi" w:cstheme="minorHAnsi"/>
          <w:b/>
          <w:bCs/>
          <w:sz w:val="20"/>
          <w:szCs w:val="18"/>
        </w:rPr>
        <w:t>ROYAUME DU MAROC</w:t>
      </w:r>
    </w:p>
    <w:p w14:paraId="459D693D" w14:textId="77777777" w:rsidR="00DC6014" w:rsidRPr="006E2B0D" w:rsidRDefault="00DC6014" w:rsidP="00E52954">
      <w:pPr>
        <w:pStyle w:val="Titre8"/>
        <w:ind w:left="284"/>
        <w:rPr>
          <w:rFonts w:asciiTheme="minorHAnsi" w:hAnsiTheme="minorHAnsi" w:cstheme="minorHAnsi"/>
          <w:b/>
          <w:bCs/>
          <w:sz w:val="20"/>
          <w:szCs w:val="18"/>
        </w:rPr>
      </w:pPr>
    </w:p>
    <w:p w14:paraId="42DB2699" w14:textId="77777777" w:rsidR="00DC6014" w:rsidRPr="006E2B0D" w:rsidRDefault="00DC6014" w:rsidP="00E52954">
      <w:pPr>
        <w:pStyle w:val="Titre8"/>
        <w:spacing w:line="360" w:lineRule="auto"/>
        <w:ind w:left="284"/>
        <w:rPr>
          <w:rFonts w:asciiTheme="minorHAnsi" w:hAnsiTheme="minorHAnsi" w:cstheme="minorHAnsi"/>
          <w:b/>
          <w:bCs/>
          <w:szCs w:val="18"/>
          <w:u w:val="single"/>
        </w:rPr>
      </w:pPr>
      <w:r w:rsidRPr="006E2B0D">
        <w:rPr>
          <w:rFonts w:asciiTheme="minorHAnsi" w:hAnsiTheme="minorHAnsi" w:cstheme="minorHAnsi"/>
          <w:b/>
          <w:bCs/>
          <w:szCs w:val="18"/>
          <w:u w:val="single"/>
        </w:rPr>
        <w:t>MAITRE D’OUVRAGE</w:t>
      </w:r>
    </w:p>
    <w:p w14:paraId="6C648276" w14:textId="77777777" w:rsidR="00786E3B" w:rsidRPr="006E2B0D" w:rsidRDefault="00C62E82" w:rsidP="00E52954">
      <w:pPr>
        <w:pStyle w:val="Titre8"/>
        <w:ind w:left="284"/>
        <w:rPr>
          <w:rFonts w:asciiTheme="minorHAnsi" w:hAnsiTheme="minorHAnsi" w:cstheme="minorHAnsi"/>
          <w:b/>
          <w:bCs/>
          <w:sz w:val="20"/>
          <w:szCs w:val="18"/>
        </w:rPr>
      </w:pPr>
      <w:r w:rsidRPr="006E2B0D">
        <w:rPr>
          <w:rFonts w:asciiTheme="minorHAnsi" w:hAnsiTheme="minorHAnsi" w:cstheme="minorHAnsi"/>
          <w:b/>
          <w:bCs/>
          <w:sz w:val="20"/>
          <w:szCs w:val="18"/>
        </w:rPr>
        <w:t xml:space="preserve">SOCIETE FONCIERE </w:t>
      </w:r>
      <w:r w:rsidR="005A3EEA" w:rsidRPr="006E2B0D">
        <w:rPr>
          <w:rFonts w:asciiTheme="minorHAnsi" w:hAnsiTheme="minorHAnsi" w:cstheme="minorHAnsi"/>
          <w:b/>
          <w:bCs/>
          <w:sz w:val="20"/>
          <w:szCs w:val="18"/>
        </w:rPr>
        <w:t>CMC</w:t>
      </w:r>
      <w:r w:rsidR="00DC6014" w:rsidRPr="006E2B0D">
        <w:rPr>
          <w:rFonts w:asciiTheme="minorHAnsi" w:hAnsiTheme="minorHAnsi" w:cstheme="minorHAnsi"/>
          <w:b/>
          <w:bCs/>
          <w:sz w:val="20"/>
          <w:szCs w:val="18"/>
        </w:rPr>
        <w:t xml:space="preserve"> S.A.</w:t>
      </w:r>
    </w:p>
    <w:p w14:paraId="66EDE2A0" w14:textId="77777777" w:rsidR="00DC6014" w:rsidRPr="006E2B0D" w:rsidRDefault="00DC6014" w:rsidP="00E52954">
      <w:pPr>
        <w:rPr>
          <w:rFonts w:asciiTheme="minorHAnsi" w:hAnsiTheme="minorHAnsi" w:cstheme="minorHAnsi"/>
          <w:sz w:val="20"/>
          <w:szCs w:val="20"/>
        </w:rPr>
      </w:pPr>
    </w:p>
    <w:p w14:paraId="4F1BF468" w14:textId="77777777" w:rsidR="00DC6014" w:rsidRPr="006E2B0D" w:rsidRDefault="00DC6014" w:rsidP="00E52954">
      <w:pPr>
        <w:pStyle w:val="Titre8"/>
        <w:spacing w:line="360" w:lineRule="auto"/>
        <w:ind w:left="284"/>
        <w:rPr>
          <w:rFonts w:asciiTheme="minorHAnsi" w:hAnsiTheme="minorHAnsi" w:cstheme="minorHAnsi"/>
          <w:b/>
          <w:bCs/>
          <w:szCs w:val="18"/>
          <w:u w:val="single"/>
        </w:rPr>
      </w:pPr>
      <w:r w:rsidRPr="006E2B0D">
        <w:rPr>
          <w:rFonts w:asciiTheme="minorHAnsi" w:hAnsiTheme="minorHAnsi" w:cstheme="minorHAnsi"/>
          <w:b/>
          <w:bCs/>
          <w:szCs w:val="18"/>
          <w:u w:val="single"/>
        </w:rPr>
        <w:t>MAITRE D’OUVRAGE DELEGUE</w:t>
      </w:r>
    </w:p>
    <w:p w14:paraId="7E7C2347" w14:textId="77777777" w:rsidR="00DC6014" w:rsidRPr="006E2B0D" w:rsidRDefault="00DC6014" w:rsidP="00E52954">
      <w:pPr>
        <w:pStyle w:val="Titre8"/>
        <w:ind w:left="284"/>
        <w:rPr>
          <w:rFonts w:asciiTheme="minorHAnsi" w:hAnsiTheme="minorHAnsi" w:cstheme="minorHAnsi"/>
          <w:b/>
          <w:bCs/>
          <w:sz w:val="20"/>
          <w:szCs w:val="18"/>
        </w:rPr>
      </w:pPr>
      <w:r w:rsidRPr="006E2B0D">
        <w:rPr>
          <w:rFonts w:asciiTheme="minorHAnsi" w:hAnsiTheme="minorHAnsi" w:cstheme="minorHAnsi"/>
          <w:b/>
          <w:bCs/>
          <w:sz w:val="20"/>
          <w:szCs w:val="18"/>
        </w:rPr>
        <w:t xml:space="preserve">OFFICE DE LA FORMATION PROFESSIONNELLE </w:t>
      </w:r>
    </w:p>
    <w:p w14:paraId="7B625167" w14:textId="77777777" w:rsidR="00786E3B" w:rsidRPr="006E2B0D" w:rsidRDefault="00DC6014" w:rsidP="00E52954">
      <w:pPr>
        <w:pStyle w:val="Titre8"/>
        <w:ind w:left="284"/>
        <w:rPr>
          <w:rFonts w:asciiTheme="minorHAnsi" w:hAnsiTheme="minorHAnsi" w:cstheme="minorHAnsi"/>
          <w:b/>
          <w:bCs/>
          <w:sz w:val="20"/>
          <w:szCs w:val="18"/>
        </w:rPr>
      </w:pPr>
      <w:r w:rsidRPr="006E2B0D">
        <w:rPr>
          <w:rFonts w:asciiTheme="minorHAnsi" w:hAnsiTheme="minorHAnsi" w:cstheme="minorHAnsi"/>
          <w:b/>
          <w:bCs/>
          <w:sz w:val="20"/>
          <w:szCs w:val="18"/>
        </w:rPr>
        <w:t>ET DE LA PROMOTION DU TRAVAIL</w:t>
      </w:r>
    </w:p>
    <w:p w14:paraId="05D9CAF1" w14:textId="77777777" w:rsidR="00DC6014" w:rsidRPr="006E2B0D" w:rsidRDefault="00DC6014" w:rsidP="00E52954">
      <w:pPr>
        <w:rPr>
          <w:rFonts w:asciiTheme="minorHAnsi" w:hAnsiTheme="minorHAnsi" w:cstheme="minorHAnsi"/>
          <w:sz w:val="6"/>
          <w:szCs w:val="6"/>
        </w:rPr>
      </w:pPr>
    </w:p>
    <w:p w14:paraId="0F4B3008" w14:textId="77777777" w:rsidR="00351494" w:rsidRPr="006E2B0D" w:rsidRDefault="00351494" w:rsidP="00E52954">
      <w:pPr>
        <w:pStyle w:val="Titre8"/>
        <w:ind w:left="284"/>
        <w:rPr>
          <w:rFonts w:asciiTheme="minorHAnsi" w:hAnsiTheme="minorHAnsi" w:cstheme="minorHAnsi"/>
          <w:b/>
          <w:bCs/>
          <w:noProof/>
          <w:sz w:val="44"/>
          <w:szCs w:val="16"/>
        </w:rPr>
      </w:pPr>
      <w:r w:rsidRPr="006E2B0D">
        <w:rPr>
          <w:rFonts w:asciiTheme="minorHAnsi" w:hAnsiTheme="minorHAnsi" w:cstheme="minorHAnsi"/>
          <w:b/>
          <w:bCs/>
          <w:sz w:val="44"/>
          <w:szCs w:val="16"/>
        </w:rPr>
        <w:t>Dossier d’Appel</w:t>
      </w:r>
      <w:r w:rsidR="00DC6014" w:rsidRPr="006E2B0D">
        <w:rPr>
          <w:rFonts w:asciiTheme="minorHAnsi" w:hAnsiTheme="minorHAnsi" w:cstheme="minorHAnsi"/>
          <w:b/>
          <w:bCs/>
          <w:noProof/>
          <w:sz w:val="44"/>
          <w:szCs w:val="16"/>
        </w:rPr>
        <w:t xml:space="preserve"> d</w:t>
      </w:r>
      <w:r w:rsidR="00D71CBA" w:rsidRPr="006E2B0D">
        <w:rPr>
          <w:rFonts w:asciiTheme="minorHAnsi" w:hAnsiTheme="minorHAnsi" w:cstheme="minorHAnsi"/>
          <w:b/>
          <w:bCs/>
          <w:sz w:val="44"/>
          <w:szCs w:val="16"/>
        </w:rPr>
        <w:t>’offres</w:t>
      </w:r>
    </w:p>
    <w:p w14:paraId="527E6A63" w14:textId="77777777" w:rsidR="00351494" w:rsidRPr="006E2B0D" w:rsidRDefault="00BC3D28" w:rsidP="00E52954">
      <w:pPr>
        <w:ind w:left="284"/>
        <w:jc w:val="center"/>
        <w:rPr>
          <w:rFonts w:asciiTheme="minorHAnsi" w:hAnsiTheme="minorHAnsi" w:cstheme="minorHAnsi"/>
          <w:b/>
          <w:bCs/>
          <w:snapToGrid w:val="0"/>
          <w:sz w:val="32"/>
          <w:szCs w:val="16"/>
        </w:rPr>
      </w:pPr>
      <w:r w:rsidRPr="006E2B0D">
        <w:rPr>
          <w:rFonts w:asciiTheme="minorHAnsi" w:hAnsiTheme="minorHAnsi" w:cstheme="minorHAnsi"/>
          <w:b/>
          <w:bCs/>
          <w:snapToGrid w:val="0"/>
          <w:sz w:val="32"/>
          <w:szCs w:val="16"/>
        </w:rPr>
        <w:t xml:space="preserve">Ouvert </w:t>
      </w:r>
      <w:r w:rsidR="0061464F" w:rsidRPr="006E2B0D">
        <w:rPr>
          <w:rFonts w:asciiTheme="minorHAnsi" w:hAnsiTheme="minorHAnsi" w:cstheme="minorHAnsi"/>
          <w:b/>
          <w:bCs/>
          <w:snapToGrid w:val="0"/>
          <w:sz w:val="32"/>
          <w:szCs w:val="16"/>
        </w:rPr>
        <w:t>sur offres de prix</w:t>
      </w:r>
    </w:p>
    <w:p w14:paraId="56C43CBE" w14:textId="055DF3C6" w:rsidR="008E6BC8" w:rsidRPr="006E2B0D" w:rsidRDefault="00351494" w:rsidP="00CC4C68">
      <w:pPr>
        <w:ind w:left="284"/>
        <w:jc w:val="center"/>
        <w:rPr>
          <w:rFonts w:asciiTheme="minorHAnsi" w:hAnsiTheme="minorHAnsi" w:cstheme="minorHAnsi"/>
          <w:b/>
          <w:sz w:val="18"/>
          <w:szCs w:val="18"/>
        </w:rPr>
      </w:pPr>
      <w:r w:rsidRPr="006E2B0D">
        <w:rPr>
          <w:rFonts w:asciiTheme="minorHAnsi" w:hAnsiTheme="minorHAnsi" w:cstheme="minorHAnsi"/>
          <w:b/>
          <w:bCs/>
          <w:snapToGrid w:val="0"/>
          <w:sz w:val="32"/>
          <w:szCs w:val="16"/>
        </w:rPr>
        <w:t>N°</w:t>
      </w:r>
      <w:r w:rsidR="00BA4CEF" w:rsidRPr="006E2B0D">
        <w:rPr>
          <w:rFonts w:asciiTheme="minorHAnsi" w:hAnsiTheme="minorHAnsi" w:cstheme="minorHAnsi"/>
          <w:b/>
          <w:bCs/>
          <w:snapToGrid w:val="0"/>
          <w:sz w:val="32"/>
          <w:szCs w:val="16"/>
        </w:rPr>
        <w:t xml:space="preserve">  </w:t>
      </w:r>
      <w:r w:rsidR="00CC4C68">
        <w:rPr>
          <w:rFonts w:asciiTheme="minorHAnsi" w:hAnsiTheme="minorHAnsi" w:cstheme="minorHAnsi"/>
          <w:b/>
          <w:bCs/>
          <w:snapToGrid w:val="0"/>
          <w:sz w:val="32"/>
          <w:szCs w:val="16"/>
        </w:rPr>
        <w:t>81</w:t>
      </w:r>
      <w:r w:rsidR="006C1F72" w:rsidRPr="006E2B0D">
        <w:rPr>
          <w:rFonts w:asciiTheme="minorHAnsi" w:hAnsiTheme="minorHAnsi" w:cstheme="minorHAnsi"/>
          <w:b/>
          <w:bCs/>
          <w:snapToGrid w:val="0"/>
          <w:sz w:val="32"/>
          <w:szCs w:val="16"/>
        </w:rPr>
        <w:t xml:space="preserve"> </w:t>
      </w:r>
      <w:r w:rsidR="00502DF3" w:rsidRPr="006E2B0D">
        <w:rPr>
          <w:rFonts w:asciiTheme="minorHAnsi" w:hAnsiTheme="minorHAnsi" w:cstheme="minorHAnsi"/>
          <w:b/>
          <w:bCs/>
          <w:snapToGrid w:val="0"/>
          <w:sz w:val="32"/>
          <w:szCs w:val="16"/>
        </w:rPr>
        <w:t>/</w:t>
      </w:r>
      <w:r w:rsidRPr="006E2B0D">
        <w:rPr>
          <w:rFonts w:asciiTheme="minorHAnsi" w:hAnsiTheme="minorHAnsi" w:cstheme="minorHAnsi"/>
          <w:b/>
          <w:bCs/>
          <w:snapToGrid w:val="0"/>
          <w:sz w:val="32"/>
          <w:szCs w:val="16"/>
        </w:rPr>
        <w:t xml:space="preserve"> </w:t>
      </w:r>
      <w:r w:rsidR="008E6BC8" w:rsidRPr="006E2B0D">
        <w:rPr>
          <w:rFonts w:asciiTheme="minorHAnsi" w:hAnsiTheme="minorHAnsi" w:cstheme="minorHAnsi"/>
          <w:b/>
          <w:bCs/>
          <w:snapToGrid w:val="0"/>
          <w:sz w:val="32"/>
          <w:szCs w:val="16"/>
        </w:rPr>
        <w:t>20</w:t>
      </w:r>
      <w:r w:rsidR="00C6256E" w:rsidRPr="006E2B0D">
        <w:rPr>
          <w:rFonts w:asciiTheme="minorHAnsi" w:hAnsiTheme="minorHAnsi" w:cstheme="minorHAnsi"/>
          <w:b/>
          <w:bCs/>
          <w:snapToGrid w:val="0"/>
          <w:sz w:val="32"/>
          <w:szCs w:val="16"/>
        </w:rPr>
        <w:t>2</w:t>
      </w:r>
      <w:r w:rsidR="00833340">
        <w:rPr>
          <w:rFonts w:asciiTheme="minorHAnsi" w:hAnsiTheme="minorHAnsi" w:cstheme="minorHAnsi"/>
          <w:b/>
          <w:bCs/>
          <w:snapToGrid w:val="0"/>
          <w:sz w:val="32"/>
          <w:szCs w:val="16"/>
        </w:rPr>
        <w:t>3</w:t>
      </w:r>
    </w:p>
    <w:p w14:paraId="415B2AA0" w14:textId="77777777" w:rsidR="00AF086C" w:rsidRPr="006E2B0D" w:rsidRDefault="00AF086C" w:rsidP="00E52954">
      <w:pPr>
        <w:ind w:left="284"/>
        <w:jc w:val="both"/>
        <w:rPr>
          <w:rFonts w:asciiTheme="minorHAnsi" w:hAnsiTheme="minorHAnsi" w:cstheme="minorHAnsi"/>
          <w:bCs/>
          <w:sz w:val="4"/>
          <w:szCs w:val="4"/>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76"/>
      </w:tblGrid>
      <w:tr w:rsidR="00047977" w:rsidRPr="006E2B0D" w14:paraId="6D9428FF" w14:textId="77777777" w:rsidTr="00392028">
        <w:trPr>
          <w:trHeight w:val="1695"/>
          <w:jc w:val="center"/>
        </w:trPr>
        <w:tc>
          <w:tcPr>
            <w:tcW w:w="10676" w:type="dxa"/>
          </w:tcPr>
          <w:p w14:paraId="1F05ADC1" w14:textId="77777777" w:rsidR="00C47D3C" w:rsidRPr="006E2B0D" w:rsidRDefault="00C47D3C" w:rsidP="00E52954">
            <w:pPr>
              <w:pStyle w:val="BodyText21"/>
              <w:tabs>
                <w:tab w:val="left" w:pos="4320"/>
              </w:tabs>
              <w:spacing w:line="276" w:lineRule="auto"/>
              <w:ind w:left="0"/>
              <w:rPr>
                <w:rFonts w:asciiTheme="minorHAnsi" w:hAnsiTheme="minorHAnsi" w:cstheme="minorHAnsi"/>
                <w:bCs/>
                <w:snapToGrid/>
                <w:sz w:val="2"/>
                <w:szCs w:val="2"/>
              </w:rPr>
            </w:pPr>
          </w:p>
          <w:p w14:paraId="61956231" w14:textId="77777777" w:rsidR="002264F2" w:rsidRDefault="002264F2" w:rsidP="002264F2">
            <w:pPr>
              <w:pStyle w:val="BodyText21"/>
              <w:tabs>
                <w:tab w:val="left" w:pos="4320"/>
              </w:tabs>
              <w:spacing w:after="240" w:line="276" w:lineRule="auto"/>
              <w:ind w:left="0"/>
              <w:rPr>
                <w:rFonts w:asciiTheme="minorHAnsi" w:hAnsiTheme="minorHAnsi" w:cstheme="minorHAnsi"/>
                <w:bCs/>
                <w:snapToGrid/>
                <w:sz w:val="24"/>
                <w:szCs w:val="22"/>
              </w:rPr>
            </w:pPr>
          </w:p>
          <w:p w14:paraId="5C6ACAF2" w14:textId="02E335D8" w:rsidR="002264F2" w:rsidRPr="00461E3F" w:rsidRDefault="002264F2" w:rsidP="002264F2">
            <w:pPr>
              <w:pStyle w:val="BodyText21"/>
              <w:tabs>
                <w:tab w:val="left" w:pos="4320"/>
              </w:tabs>
              <w:spacing w:after="240" w:line="276" w:lineRule="auto"/>
              <w:ind w:left="0"/>
              <w:rPr>
                <w:rFonts w:asciiTheme="minorHAnsi" w:hAnsiTheme="minorHAnsi" w:cstheme="minorHAnsi"/>
                <w:bCs/>
                <w:snapToGrid/>
                <w:sz w:val="24"/>
                <w:szCs w:val="22"/>
              </w:rPr>
            </w:pPr>
            <w:r w:rsidRPr="00461E3F">
              <w:rPr>
                <w:rFonts w:asciiTheme="minorHAnsi" w:hAnsiTheme="minorHAnsi" w:cstheme="minorHAnsi"/>
                <w:bCs/>
                <w:snapToGrid/>
                <w:sz w:val="24"/>
                <w:szCs w:val="22"/>
              </w:rPr>
              <w:t>Objet de l’Appel d’offres :</w:t>
            </w:r>
          </w:p>
          <w:p w14:paraId="39D47297" w14:textId="75E4AA83" w:rsidR="00A75882" w:rsidRDefault="00A75882" w:rsidP="00A75882">
            <w:pPr>
              <w:pStyle w:val="BodyText21"/>
              <w:tabs>
                <w:tab w:val="left" w:pos="4320"/>
              </w:tabs>
              <w:spacing w:line="276" w:lineRule="auto"/>
              <w:ind w:left="0"/>
              <w:jc w:val="left"/>
              <w:rPr>
                <w:rFonts w:asciiTheme="minorHAnsi" w:hAnsiTheme="minorHAnsi" w:cstheme="minorHAnsi"/>
                <w:bCs/>
                <w:snapToGrid/>
                <w:szCs w:val="22"/>
              </w:rPr>
            </w:pPr>
            <w:r w:rsidRPr="00A75882">
              <w:rPr>
                <w:rFonts w:asciiTheme="minorHAnsi" w:hAnsiTheme="minorHAnsi" w:cstheme="minorHAnsi"/>
                <w:bCs/>
                <w:snapToGrid/>
                <w:szCs w:val="22"/>
              </w:rPr>
              <w:t>Acquisition, pose et installation du mobilier destiné à CMC Casablanca, répartie en lots suivants :</w:t>
            </w:r>
          </w:p>
          <w:p w14:paraId="606E6224" w14:textId="77777777" w:rsidR="00A75882" w:rsidRPr="00A75882" w:rsidRDefault="00A75882" w:rsidP="00A75882">
            <w:pPr>
              <w:pStyle w:val="BodyText21"/>
              <w:tabs>
                <w:tab w:val="left" w:pos="4320"/>
              </w:tabs>
              <w:spacing w:line="276" w:lineRule="auto"/>
              <w:ind w:left="0"/>
              <w:jc w:val="left"/>
              <w:rPr>
                <w:rFonts w:asciiTheme="minorHAnsi" w:hAnsiTheme="minorHAnsi" w:cstheme="minorHAnsi"/>
                <w:bCs/>
                <w:snapToGrid/>
                <w:szCs w:val="22"/>
              </w:rPr>
            </w:pPr>
          </w:p>
          <w:p w14:paraId="24FACCC0" w14:textId="52414E3F" w:rsidR="00FF485C" w:rsidRDefault="00FF485C" w:rsidP="00FF485C">
            <w:pPr>
              <w:pStyle w:val="BodyText21"/>
              <w:numPr>
                <w:ilvl w:val="0"/>
                <w:numId w:val="26"/>
              </w:numPr>
              <w:tabs>
                <w:tab w:val="left" w:pos="4320"/>
              </w:tabs>
              <w:spacing w:line="276" w:lineRule="auto"/>
              <w:jc w:val="left"/>
              <w:rPr>
                <w:rFonts w:asciiTheme="minorHAnsi" w:hAnsiTheme="minorHAnsi" w:cstheme="minorHAnsi"/>
                <w:bCs/>
                <w:snapToGrid/>
                <w:sz w:val="22"/>
                <w:szCs w:val="22"/>
              </w:rPr>
            </w:pPr>
            <w:r w:rsidRPr="003F4148">
              <w:rPr>
                <w:rFonts w:asciiTheme="minorHAnsi" w:hAnsiTheme="minorHAnsi" w:cstheme="minorHAnsi"/>
                <w:bCs/>
                <w:snapToGrid/>
                <w:sz w:val="22"/>
                <w:szCs w:val="22"/>
              </w:rPr>
              <w:t>Lot N°1 :</w:t>
            </w:r>
            <w:r>
              <w:rPr>
                <w:rFonts w:asciiTheme="minorHAnsi" w:hAnsiTheme="minorHAnsi" w:cstheme="minorHAnsi"/>
                <w:bCs/>
                <w:snapToGrid/>
                <w:sz w:val="22"/>
                <w:szCs w:val="22"/>
              </w:rPr>
              <w:t xml:space="preserve"> Mobilier </w:t>
            </w:r>
            <w:r w:rsidR="00A75882">
              <w:rPr>
                <w:rFonts w:asciiTheme="minorHAnsi" w:hAnsiTheme="minorHAnsi" w:cstheme="minorHAnsi"/>
                <w:bCs/>
                <w:snapToGrid/>
                <w:sz w:val="22"/>
                <w:szCs w:val="22"/>
              </w:rPr>
              <w:t>salle de cours</w:t>
            </w:r>
          </w:p>
          <w:p w14:paraId="448DB119" w14:textId="2FA52D32" w:rsidR="00FF485C" w:rsidRDefault="00FF485C" w:rsidP="00FF485C">
            <w:pPr>
              <w:pStyle w:val="BodyText21"/>
              <w:numPr>
                <w:ilvl w:val="0"/>
                <w:numId w:val="26"/>
              </w:numPr>
              <w:tabs>
                <w:tab w:val="left" w:pos="4320"/>
              </w:tabs>
              <w:spacing w:line="276" w:lineRule="auto"/>
              <w:jc w:val="left"/>
              <w:rPr>
                <w:rFonts w:asciiTheme="minorHAnsi" w:hAnsiTheme="minorHAnsi" w:cstheme="minorHAnsi"/>
                <w:bCs/>
                <w:snapToGrid/>
                <w:sz w:val="22"/>
                <w:szCs w:val="22"/>
              </w:rPr>
            </w:pPr>
            <w:r>
              <w:rPr>
                <w:rFonts w:asciiTheme="minorHAnsi" w:hAnsiTheme="minorHAnsi" w:cstheme="minorHAnsi"/>
                <w:bCs/>
                <w:snapToGrid/>
                <w:sz w:val="22"/>
                <w:szCs w:val="22"/>
              </w:rPr>
              <w:t xml:space="preserve">Lot N°2 : Mobilier </w:t>
            </w:r>
            <w:r w:rsidR="00A75882">
              <w:rPr>
                <w:rFonts w:asciiTheme="minorHAnsi" w:hAnsiTheme="minorHAnsi" w:cstheme="minorHAnsi"/>
                <w:bCs/>
                <w:snapToGrid/>
                <w:sz w:val="22"/>
                <w:szCs w:val="22"/>
              </w:rPr>
              <w:t>formation</w:t>
            </w:r>
          </w:p>
          <w:p w14:paraId="0ACFF3A3" w14:textId="41269891" w:rsidR="00FF485C" w:rsidRDefault="00FF485C" w:rsidP="00FF485C">
            <w:pPr>
              <w:pStyle w:val="BodyText21"/>
              <w:numPr>
                <w:ilvl w:val="0"/>
                <w:numId w:val="26"/>
              </w:numPr>
              <w:tabs>
                <w:tab w:val="left" w:pos="4320"/>
              </w:tabs>
              <w:spacing w:line="276" w:lineRule="auto"/>
              <w:jc w:val="left"/>
              <w:rPr>
                <w:rFonts w:asciiTheme="minorHAnsi" w:hAnsiTheme="minorHAnsi" w:cstheme="minorHAnsi"/>
                <w:bCs/>
                <w:snapToGrid/>
                <w:sz w:val="22"/>
                <w:szCs w:val="22"/>
              </w:rPr>
            </w:pPr>
            <w:r>
              <w:rPr>
                <w:rFonts w:asciiTheme="minorHAnsi" w:hAnsiTheme="minorHAnsi" w:cstheme="minorHAnsi"/>
                <w:bCs/>
                <w:snapToGrid/>
                <w:sz w:val="22"/>
                <w:szCs w:val="22"/>
              </w:rPr>
              <w:t xml:space="preserve">Lot N°3 : Mobilier </w:t>
            </w:r>
            <w:r w:rsidR="00A75882">
              <w:rPr>
                <w:rFonts w:asciiTheme="minorHAnsi" w:hAnsiTheme="minorHAnsi" w:cstheme="minorHAnsi"/>
                <w:bCs/>
                <w:snapToGrid/>
                <w:sz w:val="22"/>
                <w:szCs w:val="22"/>
              </w:rPr>
              <w:t>atelier</w:t>
            </w:r>
          </w:p>
          <w:p w14:paraId="66C268BD" w14:textId="12BC4ACD" w:rsidR="00FF485C" w:rsidRDefault="00FF485C" w:rsidP="00FF485C">
            <w:pPr>
              <w:pStyle w:val="BodyText21"/>
              <w:numPr>
                <w:ilvl w:val="0"/>
                <w:numId w:val="26"/>
              </w:numPr>
              <w:tabs>
                <w:tab w:val="left" w:pos="4320"/>
              </w:tabs>
              <w:spacing w:line="276" w:lineRule="auto"/>
              <w:jc w:val="left"/>
              <w:rPr>
                <w:rFonts w:asciiTheme="minorHAnsi" w:hAnsiTheme="minorHAnsi" w:cstheme="minorHAnsi"/>
                <w:bCs/>
                <w:snapToGrid/>
                <w:sz w:val="22"/>
                <w:szCs w:val="22"/>
              </w:rPr>
            </w:pPr>
            <w:r>
              <w:rPr>
                <w:rFonts w:asciiTheme="minorHAnsi" w:hAnsiTheme="minorHAnsi" w:cstheme="minorHAnsi"/>
                <w:bCs/>
                <w:snapToGrid/>
                <w:sz w:val="22"/>
                <w:szCs w:val="22"/>
              </w:rPr>
              <w:t xml:space="preserve">Lot N°4 : Mobilier </w:t>
            </w:r>
            <w:r w:rsidR="00A75882">
              <w:rPr>
                <w:rFonts w:asciiTheme="minorHAnsi" w:hAnsiTheme="minorHAnsi" w:cstheme="minorHAnsi"/>
                <w:bCs/>
                <w:snapToGrid/>
                <w:sz w:val="22"/>
                <w:szCs w:val="22"/>
              </w:rPr>
              <w:t>de bureau et internat</w:t>
            </w:r>
          </w:p>
          <w:p w14:paraId="4B390129" w14:textId="47946179" w:rsidR="00FF485C" w:rsidRDefault="00FF485C" w:rsidP="00FF485C">
            <w:pPr>
              <w:pStyle w:val="BodyText21"/>
              <w:numPr>
                <w:ilvl w:val="0"/>
                <w:numId w:val="26"/>
              </w:numPr>
              <w:tabs>
                <w:tab w:val="left" w:pos="4320"/>
              </w:tabs>
              <w:spacing w:line="276" w:lineRule="auto"/>
              <w:jc w:val="left"/>
              <w:rPr>
                <w:rFonts w:asciiTheme="minorHAnsi" w:hAnsiTheme="minorHAnsi" w:cstheme="minorHAnsi"/>
                <w:bCs/>
                <w:snapToGrid/>
                <w:sz w:val="22"/>
                <w:szCs w:val="22"/>
              </w:rPr>
            </w:pPr>
            <w:r>
              <w:rPr>
                <w:rFonts w:asciiTheme="minorHAnsi" w:hAnsiTheme="minorHAnsi" w:cstheme="minorHAnsi"/>
                <w:bCs/>
                <w:snapToGrid/>
                <w:sz w:val="22"/>
                <w:szCs w:val="22"/>
              </w:rPr>
              <w:t>Lot N°5 : Mobilier espace</w:t>
            </w:r>
            <w:r w:rsidR="00A75882">
              <w:rPr>
                <w:rFonts w:asciiTheme="minorHAnsi" w:hAnsiTheme="minorHAnsi" w:cstheme="minorHAnsi"/>
                <w:bCs/>
                <w:snapToGrid/>
                <w:sz w:val="22"/>
                <w:szCs w:val="22"/>
              </w:rPr>
              <w:t xml:space="preserve"> commun</w:t>
            </w:r>
          </w:p>
          <w:p w14:paraId="13FD0ACD" w14:textId="77777777" w:rsidR="00C62E82" w:rsidRPr="006E2B0D" w:rsidRDefault="00C62E82" w:rsidP="00A75882">
            <w:pPr>
              <w:pStyle w:val="BodyText21"/>
              <w:tabs>
                <w:tab w:val="left" w:pos="4320"/>
              </w:tabs>
              <w:spacing w:line="276" w:lineRule="auto"/>
              <w:ind w:left="360"/>
              <w:jc w:val="left"/>
              <w:rPr>
                <w:rFonts w:asciiTheme="minorHAnsi" w:hAnsiTheme="minorHAnsi" w:cstheme="minorHAnsi"/>
                <w:bCs/>
                <w:sz w:val="18"/>
                <w:szCs w:val="18"/>
              </w:rPr>
            </w:pPr>
          </w:p>
        </w:tc>
      </w:tr>
    </w:tbl>
    <w:p w14:paraId="67F5A643" w14:textId="77777777" w:rsidR="00047977" w:rsidRPr="006E2B0D" w:rsidRDefault="00047977" w:rsidP="00E52954">
      <w:pPr>
        <w:ind w:left="284"/>
        <w:jc w:val="both"/>
        <w:rPr>
          <w:rFonts w:asciiTheme="minorHAnsi" w:hAnsiTheme="minorHAnsi" w:cstheme="minorHAnsi"/>
          <w:sz w:val="22"/>
          <w:szCs w:val="22"/>
        </w:rPr>
      </w:pPr>
    </w:p>
    <w:p w14:paraId="55F83A45" w14:textId="77777777" w:rsidR="00F320AE" w:rsidRPr="006E2B0D" w:rsidRDefault="00816175" w:rsidP="00E52954">
      <w:pPr>
        <w:tabs>
          <w:tab w:val="left" w:pos="355"/>
        </w:tabs>
        <w:ind w:left="1660"/>
        <w:jc w:val="both"/>
        <w:rPr>
          <w:rFonts w:asciiTheme="minorHAnsi" w:hAnsiTheme="minorHAnsi" w:cstheme="minorHAnsi"/>
          <w:b/>
          <w:sz w:val="22"/>
          <w:szCs w:val="22"/>
        </w:rPr>
      </w:pPr>
      <w:r w:rsidRPr="006E2B0D">
        <w:rPr>
          <w:rFonts w:asciiTheme="minorHAnsi" w:hAnsiTheme="minorHAnsi" w:cstheme="minorHAnsi"/>
          <w:b/>
          <w:sz w:val="22"/>
          <w:szCs w:val="22"/>
        </w:rPr>
        <w:t xml:space="preserve">             </w:t>
      </w:r>
    </w:p>
    <w:p w14:paraId="2EE0526B" w14:textId="77777777" w:rsidR="00212DC2" w:rsidRPr="006E2B0D" w:rsidRDefault="00212DC2" w:rsidP="00E52954">
      <w:pPr>
        <w:jc w:val="center"/>
        <w:rPr>
          <w:rFonts w:asciiTheme="minorHAnsi" w:hAnsiTheme="minorHAnsi" w:cstheme="minorHAnsi"/>
          <w:b/>
          <w:sz w:val="22"/>
          <w:szCs w:val="22"/>
        </w:rPr>
      </w:pPr>
    </w:p>
    <w:p w14:paraId="6EC6952E" w14:textId="77777777" w:rsidR="00212DC2" w:rsidRPr="006E2B0D" w:rsidRDefault="00212DC2" w:rsidP="00E52954">
      <w:pPr>
        <w:jc w:val="center"/>
        <w:rPr>
          <w:rFonts w:asciiTheme="minorHAnsi" w:hAnsiTheme="minorHAnsi" w:cstheme="minorHAnsi"/>
          <w:b/>
          <w:sz w:val="22"/>
          <w:szCs w:val="22"/>
        </w:rPr>
      </w:pPr>
    </w:p>
    <w:p w14:paraId="5355FC66" w14:textId="77777777" w:rsidR="00212DC2" w:rsidRPr="006E2B0D" w:rsidRDefault="00212DC2" w:rsidP="00E52954">
      <w:pPr>
        <w:jc w:val="center"/>
        <w:rPr>
          <w:rFonts w:asciiTheme="minorHAnsi" w:hAnsiTheme="minorHAnsi" w:cstheme="minorHAnsi"/>
          <w:b/>
          <w:sz w:val="22"/>
          <w:szCs w:val="22"/>
        </w:rPr>
      </w:pPr>
    </w:p>
    <w:p w14:paraId="24C0A41B" w14:textId="77777777" w:rsidR="00212DC2" w:rsidRPr="006E2B0D" w:rsidRDefault="00212DC2" w:rsidP="00E52954">
      <w:pPr>
        <w:jc w:val="center"/>
        <w:rPr>
          <w:rFonts w:asciiTheme="minorHAnsi" w:hAnsiTheme="minorHAnsi" w:cstheme="minorHAnsi"/>
          <w:b/>
          <w:sz w:val="22"/>
          <w:szCs w:val="22"/>
        </w:rPr>
      </w:pPr>
    </w:p>
    <w:p w14:paraId="0D646B7D" w14:textId="77777777" w:rsidR="00212DC2" w:rsidRPr="006E2B0D" w:rsidRDefault="00212DC2" w:rsidP="00E52954">
      <w:pPr>
        <w:jc w:val="center"/>
        <w:rPr>
          <w:rFonts w:asciiTheme="minorHAnsi" w:hAnsiTheme="minorHAnsi" w:cstheme="minorHAnsi"/>
          <w:b/>
          <w:sz w:val="22"/>
          <w:szCs w:val="22"/>
        </w:rPr>
      </w:pPr>
    </w:p>
    <w:p w14:paraId="607C5F6B" w14:textId="77777777" w:rsidR="00212DC2" w:rsidRPr="006E2B0D" w:rsidRDefault="00212DC2" w:rsidP="00E52954">
      <w:pPr>
        <w:jc w:val="center"/>
        <w:rPr>
          <w:rFonts w:asciiTheme="minorHAnsi" w:hAnsiTheme="minorHAnsi" w:cstheme="minorHAnsi"/>
          <w:b/>
          <w:sz w:val="22"/>
          <w:szCs w:val="22"/>
        </w:rPr>
      </w:pPr>
    </w:p>
    <w:p w14:paraId="1E6570E0" w14:textId="77777777" w:rsidR="00212DC2" w:rsidRPr="006E2B0D" w:rsidRDefault="00212DC2" w:rsidP="00E52954">
      <w:pPr>
        <w:jc w:val="center"/>
        <w:rPr>
          <w:rFonts w:asciiTheme="minorHAnsi" w:hAnsiTheme="minorHAnsi" w:cstheme="minorHAnsi"/>
          <w:b/>
          <w:sz w:val="22"/>
          <w:szCs w:val="22"/>
        </w:rPr>
      </w:pPr>
    </w:p>
    <w:p w14:paraId="34A81585" w14:textId="77777777" w:rsidR="00212DC2" w:rsidRPr="006E2B0D" w:rsidRDefault="00212DC2" w:rsidP="00E52954">
      <w:pPr>
        <w:jc w:val="center"/>
        <w:rPr>
          <w:rFonts w:asciiTheme="minorHAnsi" w:hAnsiTheme="minorHAnsi" w:cstheme="minorHAnsi"/>
          <w:b/>
          <w:sz w:val="22"/>
          <w:szCs w:val="22"/>
        </w:rPr>
      </w:pPr>
    </w:p>
    <w:p w14:paraId="2F4E687B" w14:textId="77777777" w:rsidR="00212DC2" w:rsidRPr="006E2B0D" w:rsidRDefault="00150E11" w:rsidP="00E52954">
      <w:pPr>
        <w:tabs>
          <w:tab w:val="left" w:pos="6225"/>
        </w:tabs>
        <w:rPr>
          <w:rFonts w:asciiTheme="minorHAnsi" w:hAnsiTheme="minorHAnsi" w:cstheme="minorHAnsi"/>
          <w:b/>
          <w:sz w:val="22"/>
          <w:szCs w:val="22"/>
        </w:rPr>
      </w:pPr>
      <w:r w:rsidRPr="006E2B0D">
        <w:rPr>
          <w:rFonts w:asciiTheme="minorHAnsi" w:hAnsiTheme="minorHAnsi" w:cstheme="minorHAnsi"/>
          <w:b/>
          <w:sz w:val="22"/>
          <w:szCs w:val="22"/>
        </w:rPr>
        <w:tab/>
      </w:r>
    </w:p>
    <w:p w14:paraId="6E0B165D" w14:textId="77777777" w:rsidR="00212DC2" w:rsidRPr="006E2B0D" w:rsidRDefault="00212DC2" w:rsidP="00E52954">
      <w:pPr>
        <w:jc w:val="center"/>
        <w:rPr>
          <w:rFonts w:asciiTheme="minorHAnsi" w:hAnsiTheme="minorHAnsi" w:cstheme="minorHAnsi"/>
          <w:b/>
          <w:sz w:val="22"/>
          <w:szCs w:val="22"/>
        </w:rPr>
      </w:pPr>
    </w:p>
    <w:p w14:paraId="3A65EC44" w14:textId="77777777" w:rsidR="00212DC2" w:rsidRPr="006E2B0D" w:rsidRDefault="00212DC2" w:rsidP="00E52954">
      <w:pPr>
        <w:jc w:val="center"/>
        <w:rPr>
          <w:rFonts w:asciiTheme="minorHAnsi" w:hAnsiTheme="minorHAnsi" w:cstheme="minorHAnsi"/>
          <w:b/>
          <w:sz w:val="22"/>
          <w:szCs w:val="22"/>
        </w:rPr>
      </w:pPr>
    </w:p>
    <w:p w14:paraId="7325B78E" w14:textId="77777777" w:rsidR="00212DC2" w:rsidRPr="006E2B0D" w:rsidRDefault="00212DC2" w:rsidP="00E52954">
      <w:pPr>
        <w:spacing w:line="276" w:lineRule="auto"/>
        <w:jc w:val="both"/>
        <w:rPr>
          <w:rFonts w:asciiTheme="minorHAnsi" w:hAnsiTheme="minorHAnsi" w:cstheme="minorHAnsi"/>
          <w:sz w:val="22"/>
          <w:szCs w:val="22"/>
        </w:rPr>
      </w:pPr>
    </w:p>
    <w:p w14:paraId="08FFAE09" w14:textId="77777777" w:rsidR="00212DC2" w:rsidRPr="006E2B0D" w:rsidRDefault="00212DC2" w:rsidP="00E52954">
      <w:pPr>
        <w:spacing w:line="276" w:lineRule="auto"/>
        <w:jc w:val="both"/>
        <w:rPr>
          <w:rFonts w:asciiTheme="minorHAnsi" w:hAnsiTheme="minorHAnsi" w:cstheme="minorHAnsi"/>
          <w:sz w:val="22"/>
          <w:szCs w:val="22"/>
        </w:rPr>
      </w:pPr>
    </w:p>
    <w:p w14:paraId="53C45507" w14:textId="4DC860D4" w:rsidR="00212DC2" w:rsidRDefault="00212DC2" w:rsidP="00E52954">
      <w:pPr>
        <w:spacing w:line="276" w:lineRule="auto"/>
        <w:jc w:val="both"/>
        <w:rPr>
          <w:rFonts w:asciiTheme="minorHAnsi" w:hAnsiTheme="minorHAnsi" w:cstheme="minorHAnsi"/>
          <w:sz w:val="22"/>
          <w:szCs w:val="22"/>
        </w:rPr>
      </w:pPr>
    </w:p>
    <w:p w14:paraId="30C6D20A" w14:textId="6CAA66B2" w:rsidR="00A67AE5" w:rsidRDefault="00A67AE5" w:rsidP="00CA06D2">
      <w:pPr>
        <w:spacing w:line="276" w:lineRule="auto"/>
        <w:jc w:val="both"/>
        <w:rPr>
          <w:rFonts w:asciiTheme="minorHAnsi" w:hAnsiTheme="minorHAnsi" w:cstheme="minorHAnsi"/>
          <w:b/>
          <w:bCs/>
          <w:sz w:val="22"/>
          <w:szCs w:val="22"/>
        </w:rPr>
      </w:pPr>
    </w:p>
    <w:p w14:paraId="672A9F9C" w14:textId="77777777" w:rsidR="003D663F" w:rsidRDefault="003D663F" w:rsidP="0042257D">
      <w:pPr>
        <w:tabs>
          <w:tab w:val="left" w:pos="568"/>
        </w:tabs>
        <w:suppressAutoHyphens/>
        <w:autoSpaceDN w:val="0"/>
        <w:jc w:val="center"/>
        <w:textAlignment w:val="baseline"/>
        <w:rPr>
          <w:rFonts w:asciiTheme="minorHAnsi" w:hAnsiTheme="minorHAnsi" w:cstheme="minorHAnsi"/>
          <w:b/>
          <w:bCs/>
          <w:sz w:val="22"/>
          <w:szCs w:val="22"/>
        </w:rPr>
      </w:pPr>
    </w:p>
    <w:p w14:paraId="5C7FA1E6" w14:textId="6B48E94A" w:rsidR="0042257D" w:rsidRPr="00461E3F" w:rsidRDefault="0042257D" w:rsidP="0042257D">
      <w:pPr>
        <w:tabs>
          <w:tab w:val="left" w:pos="568"/>
        </w:tabs>
        <w:suppressAutoHyphens/>
        <w:autoSpaceDN w:val="0"/>
        <w:jc w:val="center"/>
        <w:textAlignment w:val="baseline"/>
        <w:rPr>
          <w:rFonts w:asciiTheme="minorHAnsi" w:hAnsiTheme="minorHAnsi" w:cstheme="minorHAnsi"/>
          <w:b/>
          <w:bCs/>
          <w:sz w:val="22"/>
          <w:szCs w:val="22"/>
        </w:rPr>
      </w:pPr>
      <w:r w:rsidRPr="00461E3F">
        <w:rPr>
          <w:rFonts w:asciiTheme="minorHAnsi" w:hAnsiTheme="minorHAnsi" w:cstheme="minorHAnsi"/>
          <w:b/>
          <w:bCs/>
          <w:sz w:val="22"/>
          <w:szCs w:val="22"/>
        </w:rPr>
        <w:lastRenderedPageBreak/>
        <w:t>MODELE DE L'ACTE D'ENGAGEMENT</w:t>
      </w:r>
    </w:p>
    <w:p w14:paraId="2772E21A" w14:textId="77777777" w:rsidR="0042257D" w:rsidRPr="00461E3F" w:rsidRDefault="0042257D" w:rsidP="0042257D">
      <w:pPr>
        <w:suppressAutoHyphens/>
        <w:autoSpaceDE w:val="0"/>
        <w:autoSpaceDN w:val="0"/>
        <w:adjustRightInd w:val="0"/>
        <w:jc w:val="center"/>
        <w:textAlignment w:val="baseline"/>
        <w:rPr>
          <w:rFonts w:asciiTheme="minorHAnsi" w:hAnsiTheme="minorHAnsi" w:cstheme="minorHAnsi"/>
          <w:sz w:val="22"/>
          <w:szCs w:val="22"/>
        </w:rPr>
      </w:pPr>
      <w:r w:rsidRPr="00461E3F">
        <w:rPr>
          <w:rFonts w:asciiTheme="minorHAnsi" w:hAnsiTheme="minorHAnsi" w:cstheme="minorHAnsi"/>
          <w:b/>
          <w:bCs/>
          <w:sz w:val="22"/>
          <w:szCs w:val="22"/>
        </w:rPr>
        <w:t>***********</w:t>
      </w:r>
    </w:p>
    <w:p w14:paraId="7D58C859" w14:textId="77777777" w:rsidR="0042257D" w:rsidRPr="00461E3F" w:rsidRDefault="0042257D" w:rsidP="0042257D">
      <w:pPr>
        <w:keepNext/>
        <w:suppressAutoHyphens/>
        <w:autoSpaceDN w:val="0"/>
        <w:jc w:val="center"/>
        <w:textAlignment w:val="baseline"/>
        <w:outlineLvl w:val="1"/>
        <w:rPr>
          <w:rFonts w:asciiTheme="minorHAnsi" w:hAnsiTheme="minorHAnsi" w:cstheme="minorHAnsi"/>
          <w:b/>
          <w:bCs/>
          <w:sz w:val="22"/>
          <w:szCs w:val="22"/>
          <w:u w:val="single"/>
        </w:rPr>
      </w:pPr>
      <w:r w:rsidRPr="00461E3F">
        <w:rPr>
          <w:rFonts w:asciiTheme="minorHAnsi" w:hAnsiTheme="minorHAnsi" w:cstheme="minorHAnsi"/>
          <w:bCs/>
          <w:sz w:val="22"/>
          <w:szCs w:val="22"/>
          <w:u w:val="single"/>
        </w:rPr>
        <w:t>ACTE D'ENGAGEMENT</w:t>
      </w:r>
    </w:p>
    <w:p w14:paraId="520AF46B" w14:textId="77777777" w:rsidR="0042257D" w:rsidRPr="00461E3F" w:rsidRDefault="0042257D" w:rsidP="0042257D">
      <w:pPr>
        <w:suppressAutoHyphens/>
        <w:autoSpaceDE w:val="0"/>
        <w:autoSpaceDN w:val="0"/>
        <w:adjustRightInd w:val="0"/>
        <w:jc w:val="both"/>
        <w:textAlignment w:val="baseline"/>
        <w:rPr>
          <w:rFonts w:asciiTheme="minorHAnsi" w:hAnsiTheme="minorHAnsi" w:cstheme="minorHAnsi"/>
          <w:b/>
          <w:bCs/>
          <w:sz w:val="22"/>
          <w:szCs w:val="22"/>
        </w:rPr>
      </w:pPr>
    </w:p>
    <w:p w14:paraId="094F90E7"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b/>
          <w:bCs/>
          <w:sz w:val="22"/>
          <w:szCs w:val="22"/>
        </w:rPr>
        <w:t>A -</w:t>
      </w:r>
      <w:r w:rsidRPr="00461E3F">
        <w:rPr>
          <w:rFonts w:asciiTheme="minorHAnsi" w:hAnsiTheme="minorHAnsi" w:cstheme="minorHAnsi"/>
          <w:sz w:val="22"/>
          <w:szCs w:val="22"/>
        </w:rPr>
        <w:t xml:space="preserve"> </w:t>
      </w:r>
      <w:r w:rsidRPr="00461E3F">
        <w:rPr>
          <w:rFonts w:asciiTheme="minorHAnsi" w:hAnsiTheme="minorHAnsi" w:cstheme="minorHAnsi"/>
          <w:b/>
          <w:bCs/>
          <w:sz w:val="22"/>
          <w:szCs w:val="22"/>
        </w:rPr>
        <w:t>Partie réservée à l</w:t>
      </w:r>
      <w:r w:rsidRPr="00BF47E3">
        <w:rPr>
          <w:rFonts w:asciiTheme="minorHAnsi" w:hAnsiTheme="minorHAnsi" w:cstheme="minorHAnsi"/>
          <w:b/>
          <w:sz w:val="22"/>
          <w:szCs w:val="22"/>
        </w:rPr>
        <w:t>’Office</w:t>
      </w:r>
      <w:r w:rsidRPr="00BF47E3">
        <w:rPr>
          <w:rFonts w:asciiTheme="minorHAnsi" w:hAnsiTheme="minorHAnsi" w:cstheme="minorHAnsi"/>
          <w:b/>
          <w:bCs/>
          <w:sz w:val="22"/>
          <w:szCs w:val="22"/>
        </w:rPr>
        <w:t xml:space="preserve"> </w:t>
      </w:r>
      <w:r w:rsidRPr="00461E3F">
        <w:rPr>
          <w:rFonts w:asciiTheme="minorHAnsi" w:hAnsiTheme="minorHAnsi" w:cstheme="minorHAnsi"/>
          <w:b/>
          <w:bCs/>
          <w:sz w:val="22"/>
          <w:szCs w:val="22"/>
        </w:rPr>
        <w:t>de la Formation Professionnelle et de la Promotion du Travail</w:t>
      </w:r>
    </w:p>
    <w:p w14:paraId="4C76B433" w14:textId="77777777" w:rsidR="0042257D" w:rsidRPr="00461E3F" w:rsidRDefault="0042257D" w:rsidP="0042257D">
      <w:pPr>
        <w:autoSpaceDE w:val="0"/>
        <w:autoSpaceDN w:val="0"/>
        <w:adjustRightInd w:val="0"/>
        <w:jc w:val="both"/>
        <w:rPr>
          <w:rFonts w:asciiTheme="minorHAnsi" w:hAnsiTheme="minorHAnsi" w:cstheme="minorHAnsi"/>
          <w:b/>
          <w:bCs/>
          <w:sz w:val="22"/>
          <w:szCs w:val="22"/>
        </w:rPr>
      </w:pPr>
    </w:p>
    <w:p w14:paraId="00EBF0E8"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Appel d'offres ouvert sur offres des prix n°………………du………………….</w:t>
      </w:r>
    </w:p>
    <w:p w14:paraId="7685A8BA" w14:textId="77777777" w:rsidR="0042257D" w:rsidRPr="00461E3F" w:rsidRDefault="0042257D" w:rsidP="0042257D">
      <w:pPr>
        <w:suppressAutoHyphens/>
        <w:autoSpaceDE w:val="0"/>
        <w:autoSpaceDN w:val="0"/>
        <w:adjustRightInd w:val="0"/>
        <w:jc w:val="both"/>
        <w:textAlignment w:val="baseline"/>
        <w:rPr>
          <w:rFonts w:asciiTheme="minorHAnsi" w:hAnsiTheme="minorHAnsi" w:cstheme="minorHAnsi"/>
          <w:b/>
          <w:bCs/>
          <w:sz w:val="22"/>
          <w:szCs w:val="22"/>
        </w:rPr>
      </w:pPr>
    </w:p>
    <w:p w14:paraId="66E57543" w14:textId="77777777" w:rsidR="00A67AE5" w:rsidRDefault="0042257D" w:rsidP="00A67AE5">
      <w:pPr>
        <w:pStyle w:val="BodyText21"/>
        <w:tabs>
          <w:tab w:val="left" w:pos="4320"/>
        </w:tabs>
        <w:spacing w:line="276" w:lineRule="auto"/>
        <w:ind w:left="0"/>
        <w:jc w:val="left"/>
        <w:rPr>
          <w:rFonts w:asciiTheme="minorHAnsi" w:hAnsiTheme="minorHAnsi" w:cstheme="minorHAnsi"/>
          <w:bCs/>
          <w:snapToGrid/>
          <w:szCs w:val="22"/>
        </w:rPr>
      </w:pPr>
      <w:r w:rsidRPr="00461E3F">
        <w:rPr>
          <w:rFonts w:asciiTheme="minorHAnsi" w:hAnsiTheme="minorHAnsi" w:cstheme="minorHAnsi"/>
          <w:b w:val="0"/>
          <w:bCs/>
          <w:sz w:val="22"/>
          <w:szCs w:val="22"/>
        </w:rPr>
        <w:t>Objet du marché</w:t>
      </w:r>
      <w:r w:rsidRPr="00461E3F">
        <w:rPr>
          <w:rFonts w:asciiTheme="minorHAnsi" w:hAnsiTheme="minorHAnsi" w:cstheme="minorHAnsi"/>
          <w:sz w:val="22"/>
          <w:szCs w:val="22"/>
        </w:rPr>
        <w:t xml:space="preserve"> : </w:t>
      </w:r>
      <w:r w:rsidR="00A67AE5" w:rsidRPr="00A75882">
        <w:rPr>
          <w:rFonts w:asciiTheme="minorHAnsi" w:hAnsiTheme="minorHAnsi" w:cstheme="minorHAnsi"/>
          <w:bCs/>
          <w:snapToGrid/>
          <w:sz w:val="24"/>
          <w:szCs w:val="22"/>
        </w:rPr>
        <w:t>Acquisition, pose et installation du mobilier destiné à CMC Casablanca, répartie en lots suivants :</w:t>
      </w:r>
    </w:p>
    <w:p w14:paraId="0BD074C4" w14:textId="77777777" w:rsidR="00A67AE5" w:rsidRPr="00A75882" w:rsidRDefault="00A67AE5" w:rsidP="00A67AE5">
      <w:pPr>
        <w:pStyle w:val="BodyText21"/>
        <w:tabs>
          <w:tab w:val="left" w:pos="4320"/>
        </w:tabs>
        <w:spacing w:line="276" w:lineRule="auto"/>
        <w:ind w:left="0"/>
        <w:jc w:val="left"/>
        <w:rPr>
          <w:rFonts w:asciiTheme="minorHAnsi" w:hAnsiTheme="minorHAnsi" w:cstheme="minorHAnsi"/>
          <w:bCs/>
          <w:snapToGrid/>
          <w:szCs w:val="22"/>
        </w:rPr>
      </w:pPr>
    </w:p>
    <w:p w14:paraId="1EF0EA64" w14:textId="77007069" w:rsidR="0042257D" w:rsidRPr="00461E3F" w:rsidRDefault="0042257D" w:rsidP="00A67AE5">
      <w:pPr>
        <w:pStyle w:val="BodyText21"/>
        <w:tabs>
          <w:tab w:val="left" w:pos="4320"/>
        </w:tabs>
        <w:spacing w:after="240" w:line="276" w:lineRule="auto"/>
        <w:ind w:left="0"/>
        <w:jc w:val="left"/>
        <w:rPr>
          <w:rFonts w:asciiTheme="minorHAnsi" w:hAnsiTheme="minorHAnsi" w:cstheme="minorHAnsi"/>
          <w:b w:val="0"/>
          <w:bCs/>
          <w:sz w:val="22"/>
          <w:szCs w:val="22"/>
          <w:lang w:val="x-none" w:eastAsia="x-none"/>
        </w:rPr>
      </w:pPr>
      <w:r w:rsidRPr="00461E3F">
        <w:rPr>
          <w:rFonts w:asciiTheme="minorHAnsi" w:hAnsiTheme="minorHAnsi" w:cstheme="minorHAnsi"/>
          <w:bCs/>
          <w:sz w:val="22"/>
          <w:szCs w:val="22"/>
          <w:lang w:val="x-none" w:eastAsia="x-none"/>
        </w:rPr>
        <w:t xml:space="preserve">Lot </w:t>
      </w:r>
      <w:r w:rsidRPr="00461E3F">
        <w:rPr>
          <w:rFonts w:asciiTheme="minorHAnsi" w:hAnsiTheme="minorHAnsi" w:cstheme="minorHAnsi"/>
          <w:bCs/>
          <w:sz w:val="22"/>
          <w:szCs w:val="22"/>
          <w:lang w:eastAsia="x-none"/>
        </w:rPr>
        <w:t xml:space="preserve">N° : </w:t>
      </w:r>
      <w:r w:rsidRPr="00461E3F">
        <w:rPr>
          <w:rFonts w:asciiTheme="minorHAnsi" w:hAnsiTheme="minorHAnsi" w:cstheme="minorHAnsi"/>
          <w:bCs/>
          <w:sz w:val="20"/>
        </w:rPr>
        <w:t>…………………………………………………………</w:t>
      </w:r>
    </w:p>
    <w:p w14:paraId="1B5CB0FC" w14:textId="77777777" w:rsidR="0042257D" w:rsidRPr="00461E3F" w:rsidRDefault="0042257D" w:rsidP="0042257D">
      <w:pPr>
        <w:numPr>
          <w:ilvl w:val="12"/>
          <w:numId w:val="0"/>
        </w:numPr>
        <w:suppressAutoHyphens/>
        <w:autoSpaceDN w:val="0"/>
        <w:jc w:val="both"/>
        <w:textAlignment w:val="baseline"/>
        <w:rPr>
          <w:rFonts w:asciiTheme="minorHAnsi" w:hAnsiTheme="minorHAnsi" w:cstheme="minorHAnsi"/>
          <w:b/>
          <w:bCs/>
          <w:sz w:val="22"/>
          <w:szCs w:val="22"/>
        </w:rPr>
      </w:pPr>
    </w:p>
    <w:p w14:paraId="4DFE6A6E"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Passé en application de l'alinéa 2, paragraphe 1 de l'article 16 et paragraphe 1 de l’article</w:t>
      </w:r>
      <w:r>
        <w:rPr>
          <w:rFonts w:asciiTheme="minorHAnsi" w:hAnsiTheme="minorHAnsi" w:cstheme="minorHAnsi"/>
          <w:sz w:val="22"/>
          <w:szCs w:val="22"/>
        </w:rPr>
        <w:t xml:space="preserve"> 17 et alinéa 3 paragraphe 3 de</w:t>
      </w:r>
      <w:r w:rsidRPr="00461E3F">
        <w:rPr>
          <w:rFonts w:asciiTheme="minorHAnsi" w:hAnsiTheme="minorHAnsi" w:cstheme="minorHAnsi"/>
          <w:sz w:val="22"/>
          <w:szCs w:val="22"/>
        </w:rPr>
        <w:t xml:space="preserve"> l'article 17, relatif aux marchés publics de l’Office de la Formation Professionnelle et de la Promotion du Travail (OFPPT).</w:t>
      </w:r>
    </w:p>
    <w:p w14:paraId="3445ECF8"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79A0B092" w14:textId="77777777" w:rsidR="0042257D" w:rsidRPr="00461E3F" w:rsidRDefault="0042257D" w:rsidP="0042257D">
      <w:pPr>
        <w:autoSpaceDE w:val="0"/>
        <w:autoSpaceDN w:val="0"/>
        <w:adjustRightInd w:val="0"/>
        <w:jc w:val="both"/>
        <w:rPr>
          <w:rFonts w:asciiTheme="minorHAnsi" w:hAnsiTheme="minorHAnsi" w:cstheme="minorHAnsi"/>
          <w:b/>
          <w:bCs/>
          <w:sz w:val="22"/>
          <w:szCs w:val="22"/>
        </w:rPr>
      </w:pPr>
      <w:r w:rsidRPr="00461E3F">
        <w:rPr>
          <w:rFonts w:asciiTheme="minorHAnsi" w:hAnsiTheme="minorHAnsi" w:cstheme="minorHAnsi"/>
          <w:b/>
          <w:bCs/>
          <w:sz w:val="22"/>
          <w:szCs w:val="22"/>
        </w:rPr>
        <w:t>B - Partie réservée au concurrent</w:t>
      </w:r>
    </w:p>
    <w:p w14:paraId="24A2C003"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12ACE705" w14:textId="77777777" w:rsidR="0042257D" w:rsidRPr="00461E3F" w:rsidRDefault="0042257D" w:rsidP="0042257D">
      <w:pPr>
        <w:numPr>
          <w:ilvl w:val="0"/>
          <w:numId w:val="2"/>
        </w:numPr>
        <w:autoSpaceDE w:val="0"/>
        <w:autoSpaceDN w:val="0"/>
        <w:adjustRightInd w:val="0"/>
        <w:jc w:val="both"/>
        <w:rPr>
          <w:rFonts w:asciiTheme="minorHAnsi" w:hAnsiTheme="minorHAnsi" w:cstheme="minorHAnsi"/>
          <w:b/>
          <w:bCs/>
          <w:sz w:val="22"/>
          <w:szCs w:val="22"/>
        </w:rPr>
      </w:pPr>
      <w:r w:rsidRPr="00461E3F">
        <w:rPr>
          <w:rFonts w:asciiTheme="minorHAnsi" w:hAnsiTheme="minorHAnsi" w:cstheme="minorHAnsi"/>
          <w:b/>
          <w:bCs/>
          <w:sz w:val="22"/>
          <w:szCs w:val="22"/>
        </w:rPr>
        <w:t>Pour les personnes physiques</w:t>
      </w:r>
    </w:p>
    <w:p w14:paraId="0E275993" w14:textId="77777777" w:rsidR="0042257D" w:rsidRPr="00461E3F" w:rsidRDefault="0042257D" w:rsidP="0042257D">
      <w:pPr>
        <w:autoSpaceDE w:val="0"/>
        <w:autoSpaceDN w:val="0"/>
        <w:adjustRightInd w:val="0"/>
        <w:ind w:left="360"/>
        <w:jc w:val="both"/>
        <w:rPr>
          <w:rFonts w:asciiTheme="minorHAnsi" w:hAnsiTheme="minorHAnsi" w:cstheme="minorHAnsi"/>
          <w:sz w:val="22"/>
          <w:szCs w:val="22"/>
        </w:rPr>
      </w:pPr>
    </w:p>
    <w:p w14:paraId="16A41D11"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Je (1), soussigné : ......................................... (Prénom, nom et qualité) agissant en mon nom personnel et pour mon propre compte, adresse du domicile élu ..................................................... ................................affilié à la CNSS sous le ................................ (2) inscrit au registre du commerce de................................... (Localité) sous le n° ...................................... (2) n° de patente.......................... (2) :</w:t>
      </w:r>
    </w:p>
    <w:p w14:paraId="30FBE5A6"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w:t>
      </w:r>
    </w:p>
    <w:p w14:paraId="4AA5EE4A" w14:textId="77777777" w:rsidR="0042257D" w:rsidRPr="00461E3F" w:rsidRDefault="0042257D" w:rsidP="0042257D">
      <w:pPr>
        <w:numPr>
          <w:ilvl w:val="0"/>
          <w:numId w:val="2"/>
        </w:num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b/>
          <w:bCs/>
          <w:sz w:val="22"/>
          <w:szCs w:val="22"/>
        </w:rPr>
        <w:t>Pour les personnes morales</w:t>
      </w:r>
    </w:p>
    <w:p w14:paraId="5AB376AE"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 xml:space="preserve"> </w:t>
      </w:r>
    </w:p>
    <w:p w14:paraId="31DCDD55"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 xml:space="preserve">Je (1), soussigné .......................... (Prénom, nom et qualité au sein de l'entreprise) </w:t>
      </w:r>
    </w:p>
    <w:p w14:paraId="0123E3D8"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 xml:space="preserve">Agissant au nom et pour le compte de...................................... (Raison sociale et forme juridique de la société) </w:t>
      </w:r>
    </w:p>
    <w:p w14:paraId="58E88067"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Au capital de : .....................................................................................................</w:t>
      </w:r>
    </w:p>
    <w:p w14:paraId="6A92CC54"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Adresse du siège social de la société....................................................................</w:t>
      </w:r>
    </w:p>
    <w:p w14:paraId="1CB5A0D0"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Adresse du domicile élu........................................................................................</w:t>
      </w:r>
    </w:p>
    <w:p w14:paraId="7EE70D6C"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Affiliée à la CNSS sous le n°..............................(2) et (3)</w:t>
      </w:r>
    </w:p>
    <w:p w14:paraId="00FADB7A"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Inscrite au registre du commerce............................... (Localité) sous le n°.................................... (2) et (3)</w:t>
      </w:r>
    </w:p>
    <w:p w14:paraId="32C298E2"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N° de patente........................(2)</w:t>
      </w:r>
      <w:r w:rsidRPr="00461E3F">
        <w:rPr>
          <w:rFonts w:asciiTheme="minorHAnsi" w:hAnsiTheme="minorHAnsi" w:cstheme="minorHAnsi"/>
          <w:sz w:val="22"/>
          <w:szCs w:val="22"/>
          <w:rtl/>
        </w:rPr>
        <w:t xml:space="preserve"> </w:t>
      </w:r>
      <w:r w:rsidRPr="00461E3F">
        <w:rPr>
          <w:rFonts w:asciiTheme="minorHAnsi" w:hAnsiTheme="minorHAnsi" w:cstheme="minorHAnsi"/>
          <w:sz w:val="22"/>
          <w:szCs w:val="22"/>
        </w:rPr>
        <w:t xml:space="preserve"> et (3)</w:t>
      </w:r>
    </w:p>
    <w:p w14:paraId="6E6FED77" w14:textId="77777777" w:rsidR="0042257D" w:rsidRPr="00461E3F" w:rsidRDefault="0042257D" w:rsidP="0042257D">
      <w:pPr>
        <w:autoSpaceDE w:val="0"/>
        <w:autoSpaceDN w:val="0"/>
        <w:adjustRightInd w:val="0"/>
        <w:jc w:val="both"/>
        <w:rPr>
          <w:rFonts w:asciiTheme="minorHAnsi" w:hAnsiTheme="minorHAnsi" w:cstheme="minorHAnsi"/>
          <w:color w:val="000000"/>
          <w:sz w:val="22"/>
          <w:szCs w:val="22"/>
        </w:rPr>
      </w:pPr>
      <w:r w:rsidRPr="00461E3F">
        <w:rPr>
          <w:rFonts w:asciiTheme="minorHAnsi" w:hAnsiTheme="minorHAnsi" w:cstheme="minorHAnsi"/>
          <w:color w:val="000000"/>
          <w:sz w:val="22"/>
          <w:szCs w:val="22"/>
        </w:rPr>
        <w:t>N° d’identification fiscale……………………………………</w:t>
      </w:r>
    </w:p>
    <w:p w14:paraId="56F5F1FE"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N° de l’Identifiant Commun de l’Entreprise : ........................(2)</w:t>
      </w:r>
      <w:r w:rsidRPr="00461E3F">
        <w:rPr>
          <w:rFonts w:asciiTheme="minorHAnsi" w:hAnsiTheme="minorHAnsi" w:cstheme="minorHAnsi"/>
          <w:sz w:val="22"/>
          <w:szCs w:val="22"/>
          <w:rtl/>
        </w:rPr>
        <w:t xml:space="preserve"> </w:t>
      </w:r>
      <w:r w:rsidRPr="00461E3F">
        <w:rPr>
          <w:rFonts w:asciiTheme="minorHAnsi" w:hAnsiTheme="minorHAnsi" w:cstheme="minorHAnsi"/>
          <w:sz w:val="22"/>
          <w:szCs w:val="22"/>
        </w:rPr>
        <w:t xml:space="preserve"> et (3)</w:t>
      </w:r>
    </w:p>
    <w:p w14:paraId="345173F7"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33DAAAA4" w14:textId="77777777" w:rsidR="0042257D" w:rsidRPr="00461E3F" w:rsidRDefault="0042257D" w:rsidP="0042257D">
      <w:pPr>
        <w:autoSpaceDE w:val="0"/>
        <w:autoSpaceDN w:val="0"/>
        <w:adjustRightInd w:val="0"/>
        <w:ind w:firstLine="708"/>
        <w:jc w:val="both"/>
        <w:rPr>
          <w:rFonts w:asciiTheme="minorHAnsi" w:hAnsiTheme="minorHAnsi" w:cstheme="minorHAnsi"/>
          <w:sz w:val="22"/>
          <w:szCs w:val="22"/>
        </w:rPr>
      </w:pPr>
      <w:r w:rsidRPr="00461E3F">
        <w:rPr>
          <w:rFonts w:asciiTheme="minorHAnsi" w:hAnsiTheme="minorHAnsi" w:cstheme="minorHAnsi"/>
          <w:sz w:val="22"/>
          <w:szCs w:val="22"/>
        </w:rPr>
        <w:t>En vertu des pouvoirs qui me sont conférés :</w:t>
      </w:r>
    </w:p>
    <w:p w14:paraId="66D11C3C"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w:t>
      </w:r>
    </w:p>
    <w:p w14:paraId="7F350EA6" w14:textId="77777777" w:rsidR="0042257D" w:rsidRPr="00461E3F" w:rsidRDefault="0042257D" w:rsidP="0042257D">
      <w:pPr>
        <w:autoSpaceDE w:val="0"/>
        <w:autoSpaceDN w:val="0"/>
        <w:adjustRightInd w:val="0"/>
        <w:ind w:firstLine="708"/>
        <w:jc w:val="both"/>
        <w:rPr>
          <w:rFonts w:asciiTheme="minorHAnsi" w:hAnsiTheme="minorHAnsi" w:cstheme="minorHAnsi"/>
          <w:sz w:val="22"/>
          <w:szCs w:val="22"/>
        </w:rPr>
      </w:pPr>
    </w:p>
    <w:p w14:paraId="317FE2E1"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Après avoir pris connaissance du dossier d'appel d'offres, concernant les prestations précisées en objet de la partie A ci-dessus ;</w:t>
      </w:r>
    </w:p>
    <w:p w14:paraId="122F8CDC"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453B9376"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lastRenderedPageBreak/>
        <w:t>Après avoir apprécié à mon point de vue et sous ma responsabilité la nature et les difficultés que comportent ces prestations :</w:t>
      </w:r>
    </w:p>
    <w:p w14:paraId="1994F0E8"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01EAC25C"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1) remets, revêtu (s) de ma signature un bordereau de prix - détail estimatif établi (s) conformément aux modèles figurant au dossier d'appel d'offres ;</w:t>
      </w:r>
    </w:p>
    <w:p w14:paraId="262F013D"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744F5561"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2) m'engage à exécuter lesdites prestations conformément au cahier des prescriptions spéciales et moyennant les prix que j'ai établis moi-même, lesquels font ressortir :</w:t>
      </w:r>
    </w:p>
    <w:p w14:paraId="228B6160"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58237285"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62ED3F91"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42AC830E" w14:textId="77777777" w:rsidR="0042257D" w:rsidRPr="00461E3F" w:rsidRDefault="0042257D" w:rsidP="0042257D">
      <w:pPr>
        <w:numPr>
          <w:ilvl w:val="0"/>
          <w:numId w:val="23"/>
        </w:numPr>
        <w:suppressAutoHyphens/>
        <w:autoSpaceDE w:val="0"/>
        <w:autoSpaceDN w:val="0"/>
        <w:adjustRightInd w:val="0"/>
        <w:ind w:left="426"/>
        <w:jc w:val="both"/>
        <w:textAlignment w:val="baseline"/>
        <w:rPr>
          <w:rFonts w:asciiTheme="minorHAnsi" w:hAnsiTheme="minorHAnsi" w:cstheme="minorHAnsi"/>
          <w:b/>
          <w:bCs/>
          <w:sz w:val="22"/>
          <w:szCs w:val="22"/>
        </w:rPr>
      </w:pPr>
      <w:r w:rsidRPr="00461E3F">
        <w:rPr>
          <w:rFonts w:asciiTheme="minorHAnsi" w:hAnsiTheme="minorHAnsi" w:cstheme="minorHAnsi"/>
          <w:b/>
          <w:bCs/>
          <w:sz w:val="22"/>
          <w:szCs w:val="22"/>
        </w:rPr>
        <w:t>Montant total hors T.V.A. :………………..................................................(en lettres et en chiffres)</w:t>
      </w:r>
    </w:p>
    <w:p w14:paraId="6F2C80B5" w14:textId="77777777" w:rsidR="0042257D" w:rsidRPr="00461E3F" w:rsidRDefault="0042257D" w:rsidP="0042257D">
      <w:pPr>
        <w:numPr>
          <w:ilvl w:val="0"/>
          <w:numId w:val="23"/>
        </w:numPr>
        <w:suppressAutoHyphens/>
        <w:autoSpaceDE w:val="0"/>
        <w:autoSpaceDN w:val="0"/>
        <w:adjustRightInd w:val="0"/>
        <w:ind w:left="426"/>
        <w:jc w:val="both"/>
        <w:textAlignment w:val="baseline"/>
        <w:rPr>
          <w:rFonts w:asciiTheme="minorHAnsi" w:hAnsiTheme="minorHAnsi" w:cstheme="minorHAnsi"/>
          <w:b/>
          <w:bCs/>
          <w:sz w:val="22"/>
          <w:szCs w:val="22"/>
        </w:rPr>
      </w:pPr>
      <w:r w:rsidRPr="00461E3F">
        <w:rPr>
          <w:rFonts w:asciiTheme="minorHAnsi" w:hAnsiTheme="minorHAnsi" w:cstheme="minorHAnsi"/>
          <w:b/>
          <w:bCs/>
          <w:sz w:val="22"/>
          <w:szCs w:val="22"/>
        </w:rPr>
        <w:t>Taux de la TVA……………………………………………………….………(en pourcentage)</w:t>
      </w:r>
    </w:p>
    <w:p w14:paraId="19528AAE" w14:textId="77777777" w:rsidR="0042257D" w:rsidRPr="00461E3F" w:rsidRDefault="0042257D" w:rsidP="0042257D">
      <w:pPr>
        <w:numPr>
          <w:ilvl w:val="0"/>
          <w:numId w:val="23"/>
        </w:numPr>
        <w:suppressAutoHyphens/>
        <w:autoSpaceDE w:val="0"/>
        <w:autoSpaceDN w:val="0"/>
        <w:adjustRightInd w:val="0"/>
        <w:ind w:left="426"/>
        <w:jc w:val="both"/>
        <w:textAlignment w:val="baseline"/>
        <w:rPr>
          <w:rFonts w:asciiTheme="minorHAnsi" w:hAnsiTheme="minorHAnsi" w:cstheme="minorHAnsi"/>
          <w:b/>
          <w:bCs/>
          <w:sz w:val="22"/>
          <w:szCs w:val="22"/>
        </w:rPr>
      </w:pPr>
      <w:r w:rsidRPr="00461E3F">
        <w:rPr>
          <w:rFonts w:asciiTheme="minorHAnsi" w:hAnsiTheme="minorHAnsi" w:cstheme="minorHAnsi"/>
          <w:b/>
          <w:bCs/>
          <w:sz w:val="22"/>
          <w:szCs w:val="22"/>
        </w:rPr>
        <w:t>Montant de la T.V.A. :………………...........................................................(en lettres et en chiffres)</w:t>
      </w:r>
    </w:p>
    <w:p w14:paraId="0E9EF07C" w14:textId="77777777" w:rsidR="0042257D" w:rsidRPr="00461E3F" w:rsidRDefault="0042257D" w:rsidP="0042257D">
      <w:pPr>
        <w:numPr>
          <w:ilvl w:val="0"/>
          <w:numId w:val="23"/>
        </w:numPr>
        <w:suppressAutoHyphens/>
        <w:autoSpaceDE w:val="0"/>
        <w:autoSpaceDN w:val="0"/>
        <w:adjustRightInd w:val="0"/>
        <w:ind w:left="426"/>
        <w:jc w:val="both"/>
        <w:textAlignment w:val="baseline"/>
        <w:rPr>
          <w:rFonts w:asciiTheme="minorHAnsi" w:hAnsiTheme="minorHAnsi" w:cstheme="minorHAnsi"/>
          <w:b/>
          <w:bCs/>
          <w:sz w:val="22"/>
          <w:szCs w:val="22"/>
        </w:rPr>
      </w:pPr>
      <w:r w:rsidRPr="00461E3F">
        <w:rPr>
          <w:rFonts w:asciiTheme="minorHAnsi" w:hAnsiTheme="minorHAnsi" w:cstheme="minorHAnsi"/>
          <w:b/>
          <w:bCs/>
          <w:sz w:val="22"/>
          <w:szCs w:val="22"/>
        </w:rPr>
        <w:t>Montant total T.V.A. comprise :..................................................................(en lettres et en chiffres)</w:t>
      </w:r>
    </w:p>
    <w:p w14:paraId="027C6C2A" w14:textId="77777777" w:rsidR="0042257D" w:rsidRPr="00461E3F" w:rsidRDefault="0042257D" w:rsidP="0042257D">
      <w:pPr>
        <w:suppressAutoHyphens/>
        <w:autoSpaceDE w:val="0"/>
        <w:autoSpaceDN w:val="0"/>
        <w:adjustRightInd w:val="0"/>
        <w:jc w:val="both"/>
        <w:textAlignment w:val="baseline"/>
        <w:rPr>
          <w:rFonts w:asciiTheme="minorHAnsi" w:hAnsiTheme="minorHAnsi" w:cstheme="minorHAnsi"/>
          <w:b/>
          <w:bCs/>
          <w:sz w:val="22"/>
          <w:szCs w:val="22"/>
        </w:rPr>
      </w:pPr>
    </w:p>
    <w:p w14:paraId="7A4E33B0"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2521DC21"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L'Office de la Formation Professionnelle et de la Promotion du Travail se libérera des sommes dues par lui en faisant donner crédit au compte ............. (À la Trésorerie Générale, bancaire, ou postal) (1) ouvert à mon nom (ou au nom de la société) à.................................. (Localité), sous relevé d’identification bancaire (RIB) numéro…………………………………….</w:t>
      </w:r>
    </w:p>
    <w:p w14:paraId="1F06ABD7"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5DFB2661" w14:textId="77777777" w:rsidR="0042257D" w:rsidRPr="00461E3F" w:rsidRDefault="0042257D" w:rsidP="0042257D">
      <w:pPr>
        <w:autoSpaceDE w:val="0"/>
        <w:autoSpaceDN w:val="0"/>
        <w:adjustRightInd w:val="0"/>
        <w:jc w:val="both"/>
        <w:rPr>
          <w:rFonts w:asciiTheme="minorHAnsi" w:hAnsiTheme="minorHAnsi" w:cstheme="minorHAnsi"/>
          <w:b/>
          <w:bCs/>
          <w:sz w:val="22"/>
          <w:szCs w:val="22"/>
        </w:rPr>
      </w:pPr>
      <w:r w:rsidRPr="00461E3F">
        <w:rPr>
          <w:rFonts w:asciiTheme="minorHAnsi" w:hAnsiTheme="minorHAnsi" w:cstheme="minorHAnsi"/>
          <w:b/>
          <w:bCs/>
          <w:sz w:val="22"/>
          <w:szCs w:val="22"/>
        </w:rPr>
        <w:t>Fait à........................le....................</w:t>
      </w:r>
    </w:p>
    <w:p w14:paraId="06FC37D3"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14F6524D"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(Signature et cachet du concurrent)</w:t>
      </w:r>
    </w:p>
    <w:p w14:paraId="48C013BD"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0BC2033E"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2D03233D" w14:textId="77777777" w:rsidR="0042257D" w:rsidRPr="00461E3F" w:rsidRDefault="0042257D" w:rsidP="0042257D">
      <w:pPr>
        <w:autoSpaceDE w:val="0"/>
        <w:autoSpaceDN w:val="0"/>
        <w:adjustRightInd w:val="0"/>
        <w:jc w:val="both"/>
        <w:rPr>
          <w:rFonts w:asciiTheme="minorHAnsi" w:hAnsiTheme="minorHAnsi" w:cstheme="minorHAnsi"/>
          <w:i/>
          <w:iCs/>
          <w:sz w:val="22"/>
          <w:szCs w:val="22"/>
        </w:rPr>
      </w:pPr>
      <w:r w:rsidRPr="00461E3F">
        <w:rPr>
          <w:rFonts w:asciiTheme="minorHAnsi" w:hAnsiTheme="minorHAnsi" w:cstheme="minorHAnsi"/>
          <w:i/>
          <w:iCs/>
          <w:sz w:val="22"/>
          <w:szCs w:val="22"/>
        </w:rPr>
        <w:t>(1) lorsqu'il s'agit d'un groupement, ses membres doivent :</w:t>
      </w:r>
    </w:p>
    <w:p w14:paraId="6C6B9A19" w14:textId="77777777" w:rsidR="0042257D" w:rsidRPr="00461E3F" w:rsidRDefault="0042257D" w:rsidP="0042257D">
      <w:pPr>
        <w:numPr>
          <w:ilvl w:val="0"/>
          <w:numId w:val="1"/>
        </w:numPr>
        <w:autoSpaceDE w:val="0"/>
        <w:autoSpaceDN w:val="0"/>
        <w:adjustRightInd w:val="0"/>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t>mettre : «Nous, soussignés.................... nous obligeons conjointement/ou solidairement (choisir la mention adéquate et ajouter au reste de l'acte d'engagement les rectifications grammaticales correspondantes) ;</w:t>
      </w:r>
    </w:p>
    <w:p w14:paraId="7703A119" w14:textId="77777777" w:rsidR="0042257D" w:rsidRPr="00461E3F" w:rsidRDefault="0042257D" w:rsidP="0042257D">
      <w:pPr>
        <w:numPr>
          <w:ilvl w:val="0"/>
          <w:numId w:val="1"/>
        </w:numPr>
        <w:autoSpaceDE w:val="0"/>
        <w:autoSpaceDN w:val="0"/>
        <w:adjustRightInd w:val="0"/>
        <w:jc w:val="both"/>
        <w:rPr>
          <w:rFonts w:asciiTheme="minorHAnsi" w:hAnsiTheme="minorHAnsi" w:cstheme="minorHAnsi"/>
          <w:i/>
          <w:iCs/>
          <w:sz w:val="22"/>
          <w:szCs w:val="22"/>
        </w:rPr>
      </w:pPr>
      <w:r w:rsidRPr="00461E3F">
        <w:rPr>
          <w:rFonts w:asciiTheme="minorHAnsi" w:hAnsiTheme="minorHAnsi" w:cstheme="minorHAnsi"/>
          <w:i/>
          <w:iCs/>
          <w:sz w:val="22"/>
          <w:szCs w:val="22"/>
        </w:rPr>
        <w:t>ajouter l'alinéa suivant : « désignons.................. (prénoms, noms et qualité) en tant que mandataire du groupement ».</w:t>
      </w:r>
    </w:p>
    <w:p w14:paraId="61482B33" w14:textId="77777777" w:rsidR="0042257D" w:rsidRPr="00461E3F" w:rsidRDefault="0042257D" w:rsidP="0042257D">
      <w:pPr>
        <w:autoSpaceDE w:val="0"/>
        <w:autoSpaceDN w:val="0"/>
        <w:adjustRightInd w:val="0"/>
        <w:ind w:right="-186"/>
        <w:jc w:val="both"/>
        <w:rPr>
          <w:rFonts w:asciiTheme="minorHAnsi" w:hAnsiTheme="minorHAnsi" w:cstheme="minorHAnsi"/>
          <w:i/>
          <w:iCs/>
          <w:sz w:val="22"/>
          <w:szCs w:val="22"/>
        </w:rPr>
      </w:pPr>
      <w:r w:rsidRPr="00461E3F">
        <w:rPr>
          <w:rFonts w:asciiTheme="minorHAnsi" w:hAnsiTheme="minorHAnsi" w:cstheme="minorHAnsi"/>
          <w:i/>
          <w:iCs/>
          <w:sz w:val="22"/>
          <w:szCs w:val="22"/>
        </w:rPr>
        <w:t>(2) pour les concurrents non installés au Maroc préciser la référence des documents équivalents ; (3) ces mentions ne concernent que les personnes assujetties à cette obligation.</w:t>
      </w:r>
    </w:p>
    <w:p w14:paraId="28AE2BC1" w14:textId="77777777" w:rsidR="0042257D" w:rsidRPr="00461E3F" w:rsidRDefault="0042257D" w:rsidP="0042257D">
      <w:pPr>
        <w:rPr>
          <w:rFonts w:asciiTheme="minorHAnsi" w:hAnsiTheme="minorHAnsi" w:cstheme="minorHAnsi"/>
          <w:b/>
          <w:bCs/>
          <w:sz w:val="22"/>
          <w:szCs w:val="22"/>
        </w:rPr>
      </w:pPr>
    </w:p>
    <w:p w14:paraId="3CD157FD" w14:textId="77777777" w:rsidR="0042257D" w:rsidRPr="00461E3F" w:rsidRDefault="0042257D" w:rsidP="0042257D">
      <w:pPr>
        <w:tabs>
          <w:tab w:val="left" w:pos="568"/>
        </w:tabs>
        <w:suppressAutoHyphens/>
        <w:autoSpaceDN w:val="0"/>
        <w:textAlignment w:val="baseline"/>
        <w:rPr>
          <w:rFonts w:asciiTheme="minorHAnsi" w:hAnsiTheme="minorHAnsi" w:cstheme="minorHAnsi"/>
          <w:sz w:val="22"/>
          <w:szCs w:val="22"/>
        </w:rPr>
      </w:pPr>
    </w:p>
    <w:p w14:paraId="46296CB0" w14:textId="77777777" w:rsidR="0042257D" w:rsidRPr="00461E3F" w:rsidRDefault="0042257D" w:rsidP="0042257D">
      <w:pPr>
        <w:tabs>
          <w:tab w:val="left" w:pos="568"/>
        </w:tabs>
        <w:suppressAutoHyphens/>
        <w:autoSpaceDN w:val="0"/>
        <w:textAlignment w:val="baseline"/>
        <w:rPr>
          <w:rFonts w:asciiTheme="minorHAnsi" w:hAnsiTheme="minorHAnsi" w:cstheme="minorHAnsi"/>
          <w:sz w:val="22"/>
          <w:szCs w:val="22"/>
        </w:rPr>
      </w:pPr>
    </w:p>
    <w:p w14:paraId="3E3B655E" w14:textId="77777777" w:rsidR="0042257D" w:rsidRPr="00461E3F" w:rsidRDefault="0042257D" w:rsidP="0042257D">
      <w:pPr>
        <w:tabs>
          <w:tab w:val="left" w:pos="568"/>
        </w:tabs>
        <w:suppressAutoHyphens/>
        <w:autoSpaceDN w:val="0"/>
        <w:textAlignment w:val="baseline"/>
        <w:rPr>
          <w:rFonts w:asciiTheme="minorHAnsi" w:hAnsiTheme="minorHAnsi" w:cstheme="minorHAnsi"/>
          <w:sz w:val="22"/>
          <w:szCs w:val="22"/>
        </w:rPr>
      </w:pPr>
    </w:p>
    <w:p w14:paraId="07ACA14A" w14:textId="77777777" w:rsidR="0042257D" w:rsidRPr="00461E3F" w:rsidRDefault="0042257D" w:rsidP="0042257D">
      <w:pPr>
        <w:tabs>
          <w:tab w:val="left" w:pos="568"/>
        </w:tabs>
        <w:suppressAutoHyphens/>
        <w:autoSpaceDN w:val="0"/>
        <w:textAlignment w:val="baseline"/>
        <w:rPr>
          <w:rFonts w:asciiTheme="minorHAnsi" w:hAnsiTheme="minorHAnsi" w:cstheme="minorHAnsi"/>
          <w:sz w:val="22"/>
          <w:szCs w:val="22"/>
        </w:rPr>
      </w:pPr>
    </w:p>
    <w:p w14:paraId="04B45B12" w14:textId="77777777" w:rsidR="0042257D" w:rsidRPr="00461E3F" w:rsidRDefault="0042257D" w:rsidP="0042257D">
      <w:pPr>
        <w:tabs>
          <w:tab w:val="left" w:pos="568"/>
        </w:tabs>
        <w:suppressAutoHyphens/>
        <w:autoSpaceDN w:val="0"/>
        <w:textAlignment w:val="baseline"/>
        <w:rPr>
          <w:rFonts w:asciiTheme="minorHAnsi" w:hAnsiTheme="minorHAnsi" w:cstheme="minorHAnsi"/>
          <w:sz w:val="22"/>
          <w:szCs w:val="22"/>
        </w:rPr>
      </w:pPr>
    </w:p>
    <w:p w14:paraId="16166415" w14:textId="77777777" w:rsidR="0042257D" w:rsidRPr="00461E3F" w:rsidRDefault="0042257D" w:rsidP="0042257D">
      <w:pPr>
        <w:tabs>
          <w:tab w:val="left" w:pos="568"/>
        </w:tabs>
        <w:suppressAutoHyphens/>
        <w:autoSpaceDN w:val="0"/>
        <w:textAlignment w:val="baseline"/>
        <w:rPr>
          <w:rFonts w:asciiTheme="minorHAnsi" w:hAnsiTheme="minorHAnsi" w:cstheme="minorHAnsi"/>
          <w:sz w:val="22"/>
          <w:szCs w:val="22"/>
        </w:rPr>
      </w:pPr>
    </w:p>
    <w:p w14:paraId="740A495A" w14:textId="77777777" w:rsidR="0042257D" w:rsidRPr="00461E3F" w:rsidRDefault="0042257D" w:rsidP="0042257D">
      <w:pPr>
        <w:tabs>
          <w:tab w:val="left" w:pos="568"/>
        </w:tabs>
        <w:suppressAutoHyphens/>
        <w:autoSpaceDN w:val="0"/>
        <w:textAlignment w:val="baseline"/>
        <w:rPr>
          <w:rFonts w:asciiTheme="minorHAnsi" w:hAnsiTheme="minorHAnsi" w:cstheme="minorHAnsi"/>
          <w:sz w:val="22"/>
          <w:szCs w:val="22"/>
        </w:rPr>
      </w:pPr>
    </w:p>
    <w:p w14:paraId="49ACE5B9" w14:textId="77777777" w:rsidR="0042257D" w:rsidRPr="00461E3F" w:rsidRDefault="0042257D" w:rsidP="0042257D">
      <w:pPr>
        <w:tabs>
          <w:tab w:val="left" w:pos="568"/>
        </w:tabs>
        <w:suppressAutoHyphens/>
        <w:autoSpaceDN w:val="0"/>
        <w:textAlignment w:val="baseline"/>
        <w:rPr>
          <w:rFonts w:asciiTheme="minorHAnsi" w:hAnsiTheme="minorHAnsi" w:cstheme="minorHAnsi"/>
          <w:sz w:val="22"/>
          <w:szCs w:val="22"/>
        </w:rPr>
      </w:pPr>
    </w:p>
    <w:p w14:paraId="08F5D6EF" w14:textId="77777777" w:rsidR="0042257D" w:rsidRPr="00461E3F" w:rsidRDefault="0042257D" w:rsidP="0042257D">
      <w:pPr>
        <w:tabs>
          <w:tab w:val="left" w:pos="568"/>
        </w:tabs>
        <w:suppressAutoHyphens/>
        <w:autoSpaceDN w:val="0"/>
        <w:textAlignment w:val="baseline"/>
        <w:rPr>
          <w:rFonts w:asciiTheme="minorHAnsi" w:hAnsiTheme="minorHAnsi" w:cstheme="minorHAnsi"/>
          <w:sz w:val="22"/>
          <w:szCs w:val="22"/>
        </w:rPr>
      </w:pPr>
    </w:p>
    <w:p w14:paraId="5A433171" w14:textId="77777777" w:rsidR="0042257D" w:rsidRPr="00461E3F" w:rsidRDefault="0042257D" w:rsidP="0042257D">
      <w:pPr>
        <w:tabs>
          <w:tab w:val="left" w:pos="568"/>
        </w:tabs>
        <w:suppressAutoHyphens/>
        <w:autoSpaceDN w:val="0"/>
        <w:textAlignment w:val="baseline"/>
        <w:rPr>
          <w:rFonts w:asciiTheme="minorHAnsi" w:hAnsiTheme="minorHAnsi" w:cstheme="minorHAnsi"/>
          <w:sz w:val="22"/>
          <w:szCs w:val="22"/>
        </w:rPr>
      </w:pPr>
    </w:p>
    <w:p w14:paraId="5ECC92BE" w14:textId="77777777" w:rsidR="0042257D" w:rsidRPr="00461E3F" w:rsidRDefault="0042257D" w:rsidP="0042257D">
      <w:pPr>
        <w:tabs>
          <w:tab w:val="left" w:pos="568"/>
        </w:tabs>
        <w:suppressAutoHyphens/>
        <w:autoSpaceDN w:val="0"/>
        <w:textAlignment w:val="baseline"/>
        <w:rPr>
          <w:rFonts w:asciiTheme="minorHAnsi" w:hAnsiTheme="minorHAnsi" w:cstheme="minorHAnsi"/>
          <w:sz w:val="22"/>
          <w:szCs w:val="22"/>
        </w:rPr>
      </w:pPr>
    </w:p>
    <w:p w14:paraId="4DC61457" w14:textId="41A165F2" w:rsidR="0042257D" w:rsidRDefault="0042257D" w:rsidP="0042257D">
      <w:pPr>
        <w:tabs>
          <w:tab w:val="left" w:pos="568"/>
        </w:tabs>
        <w:suppressAutoHyphens/>
        <w:autoSpaceDN w:val="0"/>
        <w:textAlignment w:val="baseline"/>
        <w:rPr>
          <w:rFonts w:asciiTheme="minorHAnsi" w:hAnsiTheme="minorHAnsi" w:cstheme="minorHAnsi"/>
          <w:sz w:val="22"/>
          <w:szCs w:val="22"/>
        </w:rPr>
      </w:pPr>
    </w:p>
    <w:p w14:paraId="42E593C8" w14:textId="44FE54FD" w:rsidR="0042257D" w:rsidRPr="00461E3F" w:rsidRDefault="0042257D" w:rsidP="0042257D">
      <w:pPr>
        <w:tabs>
          <w:tab w:val="left" w:pos="568"/>
        </w:tabs>
        <w:suppressAutoHyphens/>
        <w:autoSpaceDN w:val="0"/>
        <w:textAlignment w:val="baseline"/>
        <w:rPr>
          <w:rFonts w:asciiTheme="minorHAnsi" w:hAnsiTheme="minorHAnsi" w:cstheme="minorHAnsi"/>
          <w:sz w:val="22"/>
          <w:szCs w:val="22"/>
        </w:rPr>
      </w:pPr>
    </w:p>
    <w:p w14:paraId="7C63299B" w14:textId="77777777" w:rsidR="0042257D" w:rsidRPr="00461E3F" w:rsidRDefault="0042257D" w:rsidP="0042257D">
      <w:pPr>
        <w:tabs>
          <w:tab w:val="left" w:pos="568"/>
        </w:tabs>
        <w:jc w:val="center"/>
        <w:rPr>
          <w:rFonts w:asciiTheme="minorHAnsi" w:hAnsiTheme="minorHAnsi" w:cstheme="minorHAnsi"/>
          <w:b/>
          <w:sz w:val="22"/>
          <w:szCs w:val="22"/>
        </w:rPr>
      </w:pPr>
      <w:r w:rsidRPr="00461E3F">
        <w:rPr>
          <w:rFonts w:asciiTheme="minorHAnsi" w:hAnsiTheme="minorHAnsi" w:cstheme="minorHAnsi"/>
          <w:b/>
          <w:sz w:val="22"/>
          <w:szCs w:val="22"/>
        </w:rPr>
        <w:lastRenderedPageBreak/>
        <w:t>MODELE DE DECLARATION SUR L’HONNEUR</w:t>
      </w:r>
    </w:p>
    <w:p w14:paraId="03402A3B" w14:textId="77777777" w:rsidR="0042257D" w:rsidRPr="00461E3F" w:rsidRDefault="0042257D" w:rsidP="0042257D">
      <w:pPr>
        <w:jc w:val="center"/>
        <w:rPr>
          <w:rFonts w:asciiTheme="minorHAnsi" w:hAnsiTheme="minorHAnsi" w:cstheme="minorHAnsi"/>
          <w:b/>
          <w:sz w:val="22"/>
          <w:szCs w:val="22"/>
        </w:rPr>
      </w:pPr>
      <w:r w:rsidRPr="00461E3F">
        <w:rPr>
          <w:rFonts w:asciiTheme="minorHAnsi" w:hAnsiTheme="minorHAnsi" w:cstheme="minorHAnsi"/>
          <w:b/>
          <w:sz w:val="22"/>
          <w:szCs w:val="22"/>
        </w:rPr>
        <w:t>***********</w:t>
      </w:r>
    </w:p>
    <w:p w14:paraId="4FA0C3EB" w14:textId="77777777" w:rsidR="0042257D" w:rsidRPr="00461E3F" w:rsidRDefault="0042257D" w:rsidP="0042257D">
      <w:pPr>
        <w:jc w:val="center"/>
        <w:outlineLvl w:val="0"/>
        <w:rPr>
          <w:rFonts w:asciiTheme="minorHAnsi" w:hAnsiTheme="minorHAnsi" w:cstheme="minorHAnsi"/>
          <w:b/>
          <w:sz w:val="22"/>
          <w:szCs w:val="22"/>
        </w:rPr>
      </w:pPr>
    </w:p>
    <w:p w14:paraId="6588E7D6" w14:textId="77777777" w:rsidR="0042257D" w:rsidRPr="00461E3F" w:rsidRDefault="0042257D" w:rsidP="0042257D">
      <w:pPr>
        <w:jc w:val="center"/>
        <w:outlineLvl w:val="0"/>
        <w:rPr>
          <w:rFonts w:asciiTheme="minorHAnsi" w:hAnsiTheme="minorHAnsi" w:cstheme="minorHAnsi"/>
          <w:b/>
          <w:sz w:val="22"/>
          <w:szCs w:val="22"/>
        </w:rPr>
      </w:pPr>
      <w:r w:rsidRPr="00461E3F">
        <w:rPr>
          <w:rFonts w:asciiTheme="minorHAnsi" w:hAnsiTheme="minorHAnsi" w:cstheme="minorHAnsi"/>
          <w:b/>
          <w:sz w:val="22"/>
          <w:szCs w:val="22"/>
        </w:rPr>
        <w:t>DECLARATION SUR L’HONNEUR</w:t>
      </w:r>
    </w:p>
    <w:p w14:paraId="5032E8F0" w14:textId="77777777" w:rsidR="0042257D" w:rsidRPr="00461E3F" w:rsidRDefault="0042257D" w:rsidP="0042257D">
      <w:pPr>
        <w:jc w:val="both"/>
        <w:rPr>
          <w:rFonts w:asciiTheme="minorHAnsi" w:hAnsiTheme="minorHAnsi" w:cstheme="minorHAnsi"/>
          <w:b/>
          <w:sz w:val="22"/>
          <w:szCs w:val="22"/>
        </w:rPr>
      </w:pPr>
    </w:p>
    <w:p w14:paraId="4C1F241E"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 Mode de passation : Appel d'offres ouvert, sur offres des prix</w:t>
      </w:r>
    </w:p>
    <w:p w14:paraId="61B96013" w14:textId="77777777" w:rsidR="0042257D" w:rsidRPr="00461E3F" w:rsidRDefault="0042257D" w:rsidP="0042257D">
      <w:pPr>
        <w:suppressAutoHyphens/>
        <w:autoSpaceDE w:val="0"/>
        <w:autoSpaceDN w:val="0"/>
        <w:adjustRightInd w:val="0"/>
        <w:jc w:val="both"/>
        <w:textAlignment w:val="baseline"/>
        <w:rPr>
          <w:rFonts w:asciiTheme="minorHAnsi" w:hAnsiTheme="minorHAnsi" w:cstheme="minorHAnsi"/>
          <w:b/>
          <w:bCs/>
          <w:sz w:val="22"/>
          <w:szCs w:val="22"/>
        </w:rPr>
      </w:pPr>
    </w:p>
    <w:p w14:paraId="52B6FA4A" w14:textId="77777777" w:rsidR="00A67AE5" w:rsidRDefault="0042257D" w:rsidP="00A67AE5">
      <w:pPr>
        <w:pStyle w:val="BodyText21"/>
        <w:tabs>
          <w:tab w:val="left" w:pos="4320"/>
        </w:tabs>
        <w:spacing w:line="276" w:lineRule="auto"/>
        <w:ind w:left="0"/>
        <w:jc w:val="left"/>
        <w:rPr>
          <w:rFonts w:asciiTheme="minorHAnsi" w:hAnsiTheme="minorHAnsi" w:cstheme="minorHAnsi"/>
          <w:bCs/>
          <w:snapToGrid/>
          <w:szCs w:val="22"/>
        </w:rPr>
      </w:pPr>
      <w:r w:rsidRPr="00461E3F">
        <w:rPr>
          <w:rFonts w:asciiTheme="minorHAnsi" w:hAnsiTheme="minorHAnsi" w:cstheme="minorHAnsi"/>
          <w:b w:val="0"/>
          <w:bCs/>
          <w:sz w:val="22"/>
          <w:szCs w:val="22"/>
        </w:rPr>
        <w:t>Objet du marché </w:t>
      </w:r>
      <w:r w:rsidRPr="00461E3F">
        <w:rPr>
          <w:rFonts w:asciiTheme="minorHAnsi" w:hAnsiTheme="minorHAnsi" w:cstheme="minorHAnsi"/>
          <w:sz w:val="22"/>
          <w:szCs w:val="22"/>
        </w:rPr>
        <w:t xml:space="preserve">: </w:t>
      </w:r>
      <w:r w:rsidR="00A67AE5" w:rsidRPr="00A75882">
        <w:rPr>
          <w:rFonts w:asciiTheme="minorHAnsi" w:hAnsiTheme="minorHAnsi" w:cstheme="minorHAnsi"/>
          <w:bCs/>
          <w:snapToGrid/>
          <w:sz w:val="24"/>
          <w:szCs w:val="22"/>
        </w:rPr>
        <w:t>Acquisition, pose et installation du mobilier destiné à CMC Casablanca, répartie en lots suivants :</w:t>
      </w:r>
    </w:p>
    <w:p w14:paraId="3D267A22" w14:textId="77777777" w:rsidR="00A67AE5" w:rsidRDefault="00A67AE5" w:rsidP="00A67AE5">
      <w:pPr>
        <w:pStyle w:val="BodyText21"/>
        <w:tabs>
          <w:tab w:val="left" w:pos="4320"/>
        </w:tabs>
        <w:spacing w:line="276" w:lineRule="auto"/>
        <w:ind w:left="0"/>
        <w:jc w:val="left"/>
        <w:rPr>
          <w:rFonts w:asciiTheme="minorHAnsi" w:hAnsiTheme="minorHAnsi" w:cstheme="minorHAnsi"/>
          <w:bCs/>
          <w:snapToGrid/>
          <w:szCs w:val="22"/>
        </w:rPr>
      </w:pPr>
    </w:p>
    <w:p w14:paraId="7B398EBE" w14:textId="30FED57C" w:rsidR="0042257D" w:rsidRDefault="0042257D" w:rsidP="00A67AE5">
      <w:pPr>
        <w:pStyle w:val="BodyText21"/>
        <w:tabs>
          <w:tab w:val="left" w:pos="4320"/>
        </w:tabs>
        <w:spacing w:line="276" w:lineRule="auto"/>
        <w:ind w:left="0"/>
        <w:jc w:val="left"/>
        <w:rPr>
          <w:rFonts w:asciiTheme="minorHAnsi" w:hAnsiTheme="minorHAnsi" w:cstheme="minorHAnsi"/>
          <w:bCs/>
          <w:sz w:val="20"/>
        </w:rPr>
      </w:pPr>
      <w:r w:rsidRPr="00461E3F">
        <w:rPr>
          <w:rFonts w:asciiTheme="minorHAnsi" w:hAnsiTheme="minorHAnsi" w:cstheme="minorHAnsi"/>
          <w:bCs/>
          <w:sz w:val="22"/>
          <w:szCs w:val="22"/>
          <w:lang w:val="x-none" w:eastAsia="x-none"/>
        </w:rPr>
        <w:t xml:space="preserve">Lot </w:t>
      </w:r>
      <w:r w:rsidRPr="00461E3F">
        <w:rPr>
          <w:rFonts w:asciiTheme="minorHAnsi" w:hAnsiTheme="minorHAnsi" w:cstheme="minorHAnsi"/>
          <w:bCs/>
          <w:sz w:val="22"/>
          <w:szCs w:val="22"/>
          <w:lang w:eastAsia="x-none"/>
        </w:rPr>
        <w:t xml:space="preserve">N° : </w:t>
      </w:r>
      <w:r w:rsidRPr="00461E3F">
        <w:rPr>
          <w:rFonts w:asciiTheme="minorHAnsi" w:hAnsiTheme="minorHAnsi" w:cstheme="minorHAnsi"/>
          <w:bCs/>
          <w:sz w:val="20"/>
        </w:rPr>
        <w:t>……………………………………………………………….</w:t>
      </w:r>
    </w:p>
    <w:p w14:paraId="3B50D62E" w14:textId="77777777" w:rsidR="00A67AE5" w:rsidRPr="00A67AE5" w:rsidRDefault="00A67AE5" w:rsidP="00A67AE5">
      <w:pPr>
        <w:pStyle w:val="BodyText21"/>
        <w:tabs>
          <w:tab w:val="left" w:pos="4320"/>
        </w:tabs>
        <w:spacing w:line="276" w:lineRule="auto"/>
        <w:ind w:left="0"/>
        <w:jc w:val="left"/>
        <w:rPr>
          <w:rFonts w:asciiTheme="minorHAnsi" w:hAnsiTheme="minorHAnsi" w:cstheme="minorHAnsi"/>
          <w:bCs/>
          <w:snapToGrid/>
          <w:szCs w:val="22"/>
        </w:rPr>
      </w:pPr>
    </w:p>
    <w:p w14:paraId="6A261106" w14:textId="77777777" w:rsidR="0042257D" w:rsidRPr="00461E3F" w:rsidRDefault="0042257D" w:rsidP="0042257D">
      <w:pPr>
        <w:autoSpaceDE w:val="0"/>
        <w:autoSpaceDN w:val="0"/>
        <w:adjustRightInd w:val="0"/>
        <w:ind w:left="720"/>
        <w:jc w:val="both"/>
        <w:rPr>
          <w:rFonts w:asciiTheme="minorHAnsi" w:hAnsiTheme="minorHAnsi" w:cstheme="minorHAnsi"/>
          <w:b/>
          <w:bCs/>
          <w:sz w:val="22"/>
          <w:szCs w:val="22"/>
        </w:rPr>
      </w:pPr>
      <w:r w:rsidRPr="00461E3F">
        <w:rPr>
          <w:rFonts w:asciiTheme="minorHAnsi" w:hAnsiTheme="minorHAnsi" w:cstheme="minorHAnsi"/>
          <w:b/>
          <w:bCs/>
          <w:sz w:val="22"/>
          <w:szCs w:val="22"/>
        </w:rPr>
        <w:t>A - Pour les personnes physiques</w:t>
      </w:r>
    </w:p>
    <w:p w14:paraId="5167F2B6" w14:textId="77777777" w:rsidR="0042257D" w:rsidRPr="00461E3F" w:rsidRDefault="0042257D" w:rsidP="0042257D">
      <w:pPr>
        <w:autoSpaceDE w:val="0"/>
        <w:autoSpaceDN w:val="0"/>
        <w:adjustRightInd w:val="0"/>
        <w:jc w:val="both"/>
        <w:rPr>
          <w:rFonts w:asciiTheme="minorHAnsi" w:hAnsiTheme="minorHAnsi" w:cstheme="minorHAnsi"/>
          <w:b/>
          <w:bCs/>
          <w:sz w:val="22"/>
          <w:szCs w:val="22"/>
        </w:rPr>
      </w:pPr>
    </w:p>
    <w:p w14:paraId="1BD720A9"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Je, soussigné : ................................................................... (Prénom, nom et qualité)</w:t>
      </w:r>
    </w:p>
    <w:p w14:paraId="270CC67E"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Agissant en mon nom personnel et pour mon propre compte,</w:t>
      </w:r>
    </w:p>
    <w:p w14:paraId="3027941C"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Adresse du domicile élu :.........................................................................................</w:t>
      </w:r>
    </w:p>
    <w:p w14:paraId="7969C2D2"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Affilié à la CNSS sous le n° :................................. (1)</w:t>
      </w:r>
    </w:p>
    <w:p w14:paraId="6963EB85"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Inscrit au registre du commerce de............................................ (Localité) sous le n° ...................................... (1) n° de patente.......................... (1)</w:t>
      </w:r>
    </w:p>
    <w:p w14:paraId="394F49A0"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N° du compte courant postal, bancaire ou à la TGR…………………..(RIB), ouvert auprès de ……………………………………</w:t>
      </w:r>
    </w:p>
    <w:p w14:paraId="31C83FB7"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6A4118FC" w14:textId="77777777" w:rsidR="0042257D" w:rsidRPr="00461E3F" w:rsidRDefault="0042257D" w:rsidP="0042257D">
      <w:pPr>
        <w:autoSpaceDE w:val="0"/>
        <w:autoSpaceDN w:val="0"/>
        <w:adjustRightInd w:val="0"/>
        <w:ind w:left="720"/>
        <w:jc w:val="both"/>
        <w:rPr>
          <w:rFonts w:asciiTheme="minorHAnsi" w:hAnsiTheme="minorHAnsi" w:cstheme="minorHAnsi"/>
          <w:b/>
          <w:bCs/>
          <w:sz w:val="22"/>
          <w:szCs w:val="22"/>
        </w:rPr>
      </w:pPr>
      <w:r w:rsidRPr="00461E3F">
        <w:rPr>
          <w:rFonts w:asciiTheme="minorHAnsi" w:hAnsiTheme="minorHAnsi" w:cstheme="minorHAnsi"/>
          <w:b/>
          <w:bCs/>
          <w:sz w:val="22"/>
          <w:szCs w:val="22"/>
        </w:rPr>
        <w:t>B - Pour les personnes morales</w:t>
      </w:r>
    </w:p>
    <w:p w14:paraId="5E685CA7"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64B75C17"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Je, soussigné ..........................                (Prénom, nom et qualité au sein de l'entreprise)</w:t>
      </w:r>
    </w:p>
    <w:p w14:paraId="6954CDFF"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Agissant au nom et pour le compte de...................................... (Raison sociale et forme juridique de la société) au capital de:.....................................................................................................</w:t>
      </w:r>
    </w:p>
    <w:p w14:paraId="756FA233"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Adresse du siège social de la société..................................................................... adresse du domicile élu..........................................................................................</w:t>
      </w:r>
    </w:p>
    <w:p w14:paraId="56AE7450"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Affiliée à la CNSS sous le n°..............................(1)</w:t>
      </w:r>
    </w:p>
    <w:p w14:paraId="7DB10F94"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Inscrite au registre du commerce............................... (Localité) sous le n°....................................(1)</w:t>
      </w:r>
    </w:p>
    <w:p w14:paraId="0CAF9DE6"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N° de patente........................(1)</w:t>
      </w:r>
    </w:p>
    <w:p w14:paraId="48494138"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N° du compte courant postal, bancaire ou à la TGR…………………..(RIB), ouvert auprès de ……………………………………</w:t>
      </w:r>
    </w:p>
    <w:p w14:paraId="3D57D1D1" w14:textId="77777777" w:rsidR="0042257D" w:rsidRPr="00461E3F" w:rsidRDefault="0042257D" w:rsidP="0042257D">
      <w:pPr>
        <w:autoSpaceDE w:val="0"/>
        <w:autoSpaceDN w:val="0"/>
        <w:adjustRightInd w:val="0"/>
        <w:jc w:val="both"/>
        <w:rPr>
          <w:rFonts w:asciiTheme="minorHAnsi" w:hAnsiTheme="minorHAnsi" w:cstheme="minorHAnsi"/>
          <w:color w:val="000000"/>
          <w:sz w:val="22"/>
          <w:szCs w:val="22"/>
        </w:rPr>
      </w:pPr>
      <w:r w:rsidRPr="00461E3F">
        <w:rPr>
          <w:rFonts w:asciiTheme="minorHAnsi" w:hAnsiTheme="minorHAnsi" w:cstheme="minorHAnsi"/>
          <w:color w:val="000000"/>
          <w:sz w:val="22"/>
          <w:szCs w:val="22"/>
        </w:rPr>
        <w:t>N° d’identification fiscale……………………………………</w:t>
      </w:r>
    </w:p>
    <w:p w14:paraId="6D191BE9"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N° de l’Identifiant Commun de l’Entreprise : ........................(1)</w:t>
      </w:r>
      <w:r w:rsidRPr="00461E3F">
        <w:rPr>
          <w:rFonts w:asciiTheme="minorHAnsi" w:hAnsiTheme="minorHAnsi" w:cstheme="minorHAnsi"/>
          <w:sz w:val="22"/>
          <w:szCs w:val="22"/>
          <w:highlight w:val="yellow"/>
        </w:rPr>
        <w:t xml:space="preserve"> </w:t>
      </w:r>
    </w:p>
    <w:p w14:paraId="7750A371"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6B9B122C"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b/>
          <w:bCs/>
          <w:sz w:val="22"/>
          <w:szCs w:val="22"/>
        </w:rPr>
        <w:t>- Déclare sur l'honneur</w:t>
      </w:r>
      <w:r w:rsidRPr="00461E3F">
        <w:rPr>
          <w:rFonts w:asciiTheme="minorHAnsi" w:hAnsiTheme="minorHAnsi" w:cstheme="minorHAnsi"/>
          <w:sz w:val="22"/>
          <w:szCs w:val="22"/>
        </w:rPr>
        <w:t xml:space="preserve"> :</w:t>
      </w:r>
    </w:p>
    <w:p w14:paraId="37150005" w14:textId="77777777" w:rsidR="0042257D" w:rsidRPr="00461E3F" w:rsidRDefault="0042257D" w:rsidP="0042257D">
      <w:pPr>
        <w:autoSpaceDE w:val="0"/>
        <w:autoSpaceDN w:val="0"/>
        <w:adjustRightInd w:val="0"/>
        <w:ind w:firstLine="708"/>
        <w:jc w:val="both"/>
        <w:rPr>
          <w:rFonts w:asciiTheme="minorHAnsi" w:hAnsiTheme="minorHAnsi" w:cstheme="minorHAnsi"/>
          <w:sz w:val="22"/>
          <w:szCs w:val="22"/>
        </w:rPr>
      </w:pPr>
    </w:p>
    <w:p w14:paraId="3BAE9828" w14:textId="77777777" w:rsidR="0042257D" w:rsidRPr="00461E3F" w:rsidRDefault="0042257D" w:rsidP="0042257D">
      <w:pPr>
        <w:autoSpaceDE w:val="0"/>
        <w:autoSpaceDN w:val="0"/>
        <w:adjustRightInd w:val="0"/>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t>1- m'engager à couvrir, dans les limites fixées dans le cahier des charges, par une police d'assurance, les risques découlant de mon activité professionnelle ;</w:t>
      </w:r>
    </w:p>
    <w:p w14:paraId="3410164A" w14:textId="77777777" w:rsidR="0042257D" w:rsidRPr="00461E3F" w:rsidRDefault="0042257D" w:rsidP="0042257D">
      <w:pPr>
        <w:autoSpaceDE w:val="0"/>
        <w:autoSpaceDN w:val="0"/>
        <w:adjustRightInd w:val="0"/>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t>2- que je remplie les conditions prévues à l'article 24 du règlement des marchés, approuvé le 18 Chaâbane 1435 (16 juin 2014) et fixant les conditions et les formes de passation des marchés de l’office de la formation et de la promotion du travail (OFPPT) ainsi que certaines règles relatives à leur gestion et à leur contrôle ;</w:t>
      </w:r>
    </w:p>
    <w:p w14:paraId="6833F3F7" w14:textId="77777777" w:rsidR="0042257D" w:rsidRPr="00461E3F" w:rsidRDefault="0042257D" w:rsidP="0042257D">
      <w:pPr>
        <w:autoSpaceDE w:val="0"/>
        <w:autoSpaceDN w:val="0"/>
        <w:adjustRightInd w:val="0"/>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t>3- Etant en redressement judiciaire j'atteste que je suis autorisé par l'autorité judiciaire compétente à poursuivre l'exercice de mon activité (2) ;</w:t>
      </w:r>
    </w:p>
    <w:p w14:paraId="2C2337D4" w14:textId="77777777" w:rsidR="0042257D" w:rsidRPr="00461E3F" w:rsidRDefault="0042257D" w:rsidP="0042257D">
      <w:pPr>
        <w:autoSpaceDE w:val="0"/>
        <w:autoSpaceDN w:val="0"/>
        <w:adjustRightInd w:val="0"/>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t>4- m'engager, si j'envisage de recourir à la sous-traitance :</w:t>
      </w:r>
    </w:p>
    <w:p w14:paraId="5E218579" w14:textId="77777777" w:rsidR="0042257D" w:rsidRPr="00461E3F" w:rsidRDefault="0042257D" w:rsidP="0042257D">
      <w:pPr>
        <w:autoSpaceDE w:val="0"/>
        <w:autoSpaceDN w:val="0"/>
        <w:adjustRightInd w:val="0"/>
        <w:ind w:left="284"/>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lastRenderedPageBreak/>
        <w:t>-</w:t>
      </w:r>
      <w:r w:rsidRPr="00461E3F">
        <w:rPr>
          <w:rFonts w:asciiTheme="minorHAnsi" w:hAnsiTheme="minorHAnsi" w:cstheme="minorHAnsi"/>
          <w:snapToGrid w:val="0"/>
          <w:sz w:val="22"/>
          <w:szCs w:val="22"/>
        </w:rPr>
        <w:tab/>
        <w:t xml:space="preserve">à m'assurer que les sous-traitants remplissent également les conditions prévues par l'article </w:t>
      </w:r>
    </w:p>
    <w:p w14:paraId="470A5B68" w14:textId="77777777" w:rsidR="0042257D" w:rsidRPr="00461E3F" w:rsidRDefault="0042257D" w:rsidP="0042257D">
      <w:pPr>
        <w:autoSpaceDE w:val="0"/>
        <w:autoSpaceDN w:val="0"/>
        <w:adjustRightInd w:val="0"/>
        <w:ind w:left="284"/>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t>24 du Règlement des Marchés de l’OFPPT ;</w:t>
      </w:r>
    </w:p>
    <w:p w14:paraId="7361868F" w14:textId="77777777" w:rsidR="0042257D" w:rsidRPr="00461E3F" w:rsidRDefault="0042257D" w:rsidP="0042257D">
      <w:pPr>
        <w:autoSpaceDE w:val="0"/>
        <w:autoSpaceDN w:val="0"/>
        <w:adjustRightInd w:val="0"/>
        <w:ind w:left="284"/>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t>-</w:t>
      </w:r>
      <w:r w:rsidRPr="00461E3F">
        <w:rPr>
          <w:rFonts w:asciiTheme="minorHAnsi" w:hAnsiTheme="minorHAnsi" w:cstheme="minorHAnsi"/>
          <w:snapToGrid w:val="0"/>
          <w:sz w:val="22"/>
          <w:szCs w:val="22"/>
        </w:rPr>
        <w:tab/>
        <w:t>que celle-ci ne peut dépasser 50% du montant du marché, ni porter sur les prestations constituant le lot ou le corps d'état principal prévues dans le cahier des prescriptions spéciales, ni sur celles que le maitres d'ouvrage a prévues dans ledit cahier ;</w:t>
      </w:r>
    </w:p>
    <w:p w14:paraId="7F741DB9" w14:textId="77777777" w:rsidR="0042257D" w:rsidRPr="00461E3F" w:rsidRDefault="0042257D" w:rsidP="0042257D">
      <w:pPr>
        <w:autoSpaceDE w:val="0"/>
        <w:autoSpaceDN w:val="0"/>
        <w:adjustRightInd w:val="0"/>
        <w:ind w:left="284"/>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t>-</w:t>
      </w:r>
      <w:r w:rsidRPr="00461E3F">
        <w:rPr>
          <w:rFonts w:asciiTheme="minorHAnsi" w:hAnsiTheme="minorHAnsi" w:cstheme="minorHAnsi"/>
          <w:snapToGrid w:val="0"/>
          <w:sz w:val="22"/>
          <w:szCs w:val="22"/>
        </w:rPr>
        <w:tab/>
        <w:t>à confier les prestations à sous-traiter à des PME installées aux Maroc ; (3)</w:t>
      </w:r>
    </w:p>
    <w:p w14:paraId="24A53320" w14:textId="77777777" w:rsidR="0042257D" w:rsidRPr="00461E3F" w:rsidRDefault="0042257D" w:rsidP="0042257D">
      <w:pPr>
        <w:autoSpaceDE w:val="0"/>
        <w:autoSpaceDN w:val="0"/>
        <w:adjustRightInd w:val="0"/>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70A72245" w14:textId="77777777" w:rsidR="0042257D" w:rsidRPr="00461E3F" w:rsidRDefault="0042257D" w:rsidP="0042257D">
      <w:pPr>
        <w:autoSpaceDE w:val="0"/>
        <w:autoSpaceDN w:val="0"/>
        <w:adjustRightInd w:val="0"/>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t>6- m'engage à ne pas faire par moi-même ou par personne interposées, des promesses, des dons ou des présents en vue d'influer sur les différentes procédures de conclusions du présent marché.</w:t>
      </w:r>
    </w:p>
    <w:p w14:paraId="56DAB47D" w14:textId="77777777" w:rsidR="0042257D" w:rsidRPr="00461E3F" w:rsidRDefault="0042257D" w:rsidP="0042257D">
      <w:pPr>
        <w:autoSpaceDE w:val="0"/>
        <w:autoSpaceDN w:val="0"/>
        <w:adjustRightInd w:val="0"/>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t>7- atteste que je remplis les conditions prévues par l'article 1er du dahir n° 1-02-188 du 12 JOUMADA I 1423 (23 juillet 2002) portant promulgation de la loi n°53-00 formant charte de la petite et moyenne entreprises (4).</w:t>
      </w:r>
    </w:p>
    <w:p w14:paraId="1F4B1054" w14:textId="77777777" w:rsidR="0042257D" w:rsidRPr="00461E3F" w:rsidRDefault="0042257D" w:rsidP="0042257D">
      <w:pPr>
        <w:autoSpaceDE w:val="0"/>
        <w:autoSpaceDN w:val="0"/>
        <w:adjustRightInd w:val="0"/>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t>8- atteste que je ne suis pas en situation de conflit d'intérêt tel que prévu à l'article 151 du  Règlement des Marchés de l’OFPPT.</w:t>
      </w:r>
    </w:p>
    <w:p w14:paraId="1DBE3618" w14:textId="77777777" w:rsidR="0042257D" w:rsidRPr="00461E3F" w:rsidRDefault="0042257D" w:rsidP="0042257D">
      <w:pPr>
        <w:autoSpaceDE w:val="0"/>
        <w:autoSpaceDN w:val="0"/>
        <w:adjustRightInd w:val="0"/>
        <w:jc w:val="both"/>
        <w:rPr>
          <w:rFonts w:asciiTheme="minorHAnsi" w:hAnsiTheme="minorHAnsi" w:cstheme="minorHAnsi"/>
          <w:snapToGrid w:val="0"/>
          <w:sz w:val="22"/>
          <w:szCs w:val="22"/>
        </w:rPr>
      </w:pPr>
      <w:r w:rsidRPr="00461E3F">
        <w:rPr>
          <w:rFonts w:asciiTheme="minorHAnsi" w:hAnsiTheme="minorHAnsi" w:cstheme="minorHAnsi"/>
          <w:snapToGrid w:val="0"/>
          <w:sz w:val="22"/>
          <w:szCs w:val="22"/>
        </w:rPr>
        <w:t>9- je certifie l'exactitude des renseignements contenus dans la présente déclaration sur l'honneur et dans les pièces fournies dans mon dossier de candidature.</w:t>
      </w:r>
    </w:p>
    <w:p w14:paraId="252DE673"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napToGrid w:val="0"/>
          <w:sz w:val="22"/>
          <w:szCs w:val="22"/>
        </w:rPr>
        <w:t>10- je reconnais avoir pris connaissance des sanctions prévues par l’article 142 du Règlement des Marchés de l’OFPPT, relatives à l'inexactitude de la déclaration sur l'honneur.</w:t>
      </w:r>
    </w:p>
    <w:p w14:paraId="6CEE984D"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1855A99A"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29583484"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Fait à.....................le...........................</w:t>
      </w:r>
    </w:p>
    <w:p w14:paraId="37E36EF1"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2B23D5DD"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18D04F9C"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0A8AE2BA" w14:textId="77777777" w:rsidR="0042257D" w:rsidRPr="00461E3F" w:rsidRDefault="0042257D" w:rsidP="0042257D">
      <w:pPr>
        <w:autoSpaceDE w:val="0"/>
        <w:autoSpaceDN w:val="0"/>
        <w:adjustRightInd w:val="0"/>
        <w:jc w:val="both"/>
        <w:rPr>
          <w:rFonts w:asciiTheme="minorHAnsi" w:hAnsiTheme="minorHAnsi" w:cstheme="minorHAnsi"/>
          <w:sz w:val="22"/>
          <w:szCs w:val="22"/>
        </w:rPr>
      </w:pPr>
      <w:r w:rsidRPr="00461E3F">
        <w:rPr>
          <w:rFonts w:asciiTheme="minorHAnsi" w:hAnsiTheme="minorHAnsi" w:cstheme="minorHAnsi"/>
          <w:sz w:val="22"/>
          <w:szCs w:val="22"/>
        </w:rPr>
        <w:t xml:space="preserve">Signature et cachet du concurrent </w:t>
      </w:r>
    </w:p>
    <w:p w14:paraId="0D289EE3"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6A642F79"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207E19F6" w14:textId="77777777" w:rsidR="0042257D" w:rsidRPr="00461E3F" w:rsidRDefault="0042257D" w:rsidP="0042257D">
      <w:pPr>
        <w:autoSpaceDE w:val="0"/>
        <w:autoSpaceDN w:val="0"/>
        <w:adjustRightInd w:val="0"/>
        <w:jc w:val="both"/>
        <w:rPr>
          <w:rFonts w:asciiTheme="minorHAnsi" w:hAnsiTheme="minorHAnsi" w:cstheme="minorHAnsi"/>
          <w:sz w:val="22"/>
          <w:szCs w:val="22"/>
        </w:rPr>
      </w:pPr>
    </w:p>
    <w:p w14:paraId="20B6C684" w14:textId="77777777" w:rsidR="0042257D" w:rsidRPr="00461E3F" w:rsidRDefault="0042257D" w:rsidP="0042257D">
      <w:pPr>
        <w:numPr>
          <w:ilvl w:val="3"/>
          <w:numId w:val="9"/>
        </w:numPr>
        <w:tabs>
          <w:tab w:val="left" w:pos="367"/>
        </w:tabs>
        <w:ind w:left="426" w:hanging="426"/>
        <w:jc w:val="both"/>
        <w:rPr>
          <w:rFonts w:asciiTheme="minorHAnsi" w:eastAsia="Tahoma" w:hAnsiTheme="minorHAnsi" w:cstheme="minorHAnsi"/>
          <w:i/>
          <w:sz w:val="22"/>
          <w:szCs w:val="22"/>
        </w:rPr>
      </w:pPr>
      <w:r w:rsidRPr="00461E3F">
        <w:rPr>
          <w:rFonts w:asciiTheme="minorHAnsi" w:eastAsia="Tahoma" w:hAnsiTheme="minorHAnsi" w:cstheme="minorHAnsi"/>
          <w:i/>
          <w:sz w:val="22"/>
          <w:szCs w:val="22"/>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1EEA68C2" w14:textId="77777777" w:rsidR="0042257D" w:rsidRPr="00461E3F" w:rsidRDefault="0042257D" w:rsidP="0042257D">
      <w:pPr>
        <w:numPr>
          <w:ilvl w:val="3"/>
          <w:numId w:val="9"/>
        </w:numPr>
        <w:tabs>
          <w:tab w:val="left" w:pos="360"/>
        </w:tabs>
        <w:jc w:val="both"/>
        <w:rPr>
          <w:rFonts w:asciiTheme="minorHAnsi" w:eastAsia="Tahoma" w:hAnsiTheme="minorHAnsi" w:cstheme="minorHAnsi"/>
          <w:i/>
          <w:sz w:val="22"/>
          <w:szCs w:val="22"/>
        </w:rPr>
      </w:pPr>
      <w:r w:rsidRPr="00461E3F">
        <w:rPr>
          <w:rFonts w:asciiTheme="minorHAnsi" w:eastAsia="Tahoma" w:hAnsiTheme="minorHAnsi" w:cstheme="minorHAnsi"/>
          <w:i/>
          <w:sz w:val="22"/>
          <w:szCs w:val="22"/>
        </w:rPr>
        <w:t>à supprimer le cas échéant.</w:t>
      </w:r>
    </w:p>
    <w:p w14:paraId="21C193CD" w14:textId="77777777" w:rsidR="0042257D" w:rsidRPr="00461E3F" w:rsidRDefault="0042257D" w:rsidP="0042257D">
      <w:pPr>
        <w:numPr>
          <w:ilvl w:val="3"/>
          <w:numId w:val="9"/>
        </w:numPr>
        <w:tabs>
          <w:tab w:val="left" w:pos="371"/>
        </w:tabs>
        <w:jc w:val="both"/>
        <w:rPr>
          <w:rFonts w:asciiTheme="minorHAnsi" w:eastAsia="Tahoma" w:hAnsiTheme="minorHAnsi" w:cstheme="minorHAnsi"/>
          <w:i/>
          <w:sz w:val="22"/>
          <w:szCs w:val="22"/>
        </w:rPr>
      </w:pPr>
      <w:r w:rsidRPr="00461E3F">
        <w:rPr>
          <w:rFonts w:asciiTheme="minorHAnsi" w:eastAsia="Tahoma" w:hAnsiTheme="minorHAnsi" w:cstheme="minorHAnsi"/>
          <w:i/>
          <w:sz w:val="22"/>
          <w:szCs w:val="22"/>
        </w:rPr>
        <w:t>Lorsque le CPS le prévoit.</w:t>
      </w:r>
    </w:p>
    <w:p w14:paraId="1A4FD13A" w14:textId="77777777" w:rsidR="0042257D" w:rsidRPr="00461E3F" w:rsidRDefault="0042257D" w:rsidP="0042257D">
      <w:pPr>
        <w:numPr>
          <w:ilvl w:val="3"/>
          <w:numId w:val="9"/>
        </w:numPr>
        <w:tabs>
          <w:tab w:val="left" w:pos="360"/>
        </w:tabs>
        <w:jc w:val="both"/>
        <w:rPr>
          <w:rFonts w:asciiTheme="minorHAnsi" w:eastAsia="Tahoma" w:hAnsiTheme="minorHAnsi" w:cstheme="minorHAnsi"/>
          <w:i/>
          <w:sz w:val="22"/>
          <w:szCs w:val="22"/>
        </w:rPr>
      </w:pPr>
      <w:r w:rsidRPr="00461E3F">
        <w:rPr>
          <w:rFonts w:asciiTheme="minorHAnsi" w:eastAsia="Tahoma" w:hAnsiTheme="minorHAnsi" w:cstheme="minorHAnsi"/>
          <w:i/>
          <w:sz w:val="22"/>
          <w:szCs w:val="22"/>
        </w:rPr>
        <w:t>à prévoir en cas d'application de l'article 139 du Règlement des Marchés de l’OFPPT.</w:t>
      </w:r>
    </w:p>
    <w:p w14:paraId="031A68ED" w14:textId="77777777" w:rsidR="0042257D" w:rsidRPr="00461E3F" w:rsidRDefault="0042257D" w:rsidP="0042257D">
      <w:pPr>
        <w:ind w:right="240"/>
        <w:jc w:val="both"/>
        <w:rPr>
          <w:rFonts w:asciiTheme="minorHAnsi" w:eastAsia="Tahoma" w:hAnsiTheme="minorHAnsi" w:cstheme="minorHAnsi"/>
          <w:b/>
          <w:bCs/>
          <w:sz w:val="22"/>
          <w:szCs w:val="22"/>
        </w:rPr>
      </w:pPr>
      <w:r w:rsidRPr="00461E3F">
        <w:rPr>
          <w:rFonts w:asciiTheme="minorHAnsi" w:eastAsia="Tahoma" w:hAnsiTheme="minorHAnsi" w:cstheme="minorHAnsi"/>
          <w:b/>
          <w:i/>
          <w:sz w:val="22"/>
          <w:szCs w:val="22"/>
        </w:rPr>
        <w:t xml:space="preserve">(*) </w:t>
      </w:r>
      <w:r w:rsidRPr="00461E3F">
        <w:rPr>
          <w:rFonts w:asciiTheme="minorHAnsi" w:eastAsia="Tahoma" w:hAnsiTheme="minorHAnsi" w:cstheme="minorHAnsi"/>
          <w:i/>
          <w:sz w:val="22"/>
          <w:szCs w:val="22"/>
        </w:rPr>
        <w:t>En cas de groupement, chacun des membres doit présenter sa propre déclaration sur l'honneur.</w:t>
      </w:r>
    </w:p>
    <w:p w14:paraId="2738112F" w14:textId="77777777" w:rsidR="0042257D" w:rsidRPr="00461E3F" w:rsidRDefault="0042257D" w:rsidP="0042257D">
      <w:pPr>
        <w:tabs>
          <w:tab w:val="left" w:pos="568"/>
        </w:tabs>
        <w:rPr>
          <w:rFonts w:asciiTheme="minorHAnsi" w:hAnsiTheme="minorHAnsi" w:cstheme="minorHAnsi"/>
          <w:sz w:val="20"/>
          <w:szCs w:val="20"/>
        </w:rPr>
      </w:pPr>
    </w:p>
    <w:p w14:paraId="2CF7FDB0" w14:textId="77777777" w:rsidR="0042257D" w:rsidRPr="00461E3F" w:rsidRDefault="0042257D" w:rsidP="0042257D">
      <w:pPr>
        <w:tabs>
          <w:tab w:val="left" w:pos="568"/>
        </w:tabs>
        <w:suppressAutoHyphens/>
        <w:autoSpaceDN w:val="0"/>
        <w:textAlignment w:val="baseline"/>
        <w:rPr>
          <w:rFonts w:asciiTheme="minorHAnsi" w:hAnsiTheme="minorHAnsi" w:cstheme="minorHAnsi"/>
          <w:sz w:val="22"/>
          <w:szCs w:val="22"/>
        </w:rPr>
      </w:pPr>
    </w:p>
    <w:p w14:paraId="40CC099A"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6E99296A"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04D6CADC"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3F311D6F"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5A42F80D"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5632E490"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797739FB"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6DF851EF"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6A6C327C"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53D9B834"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627C9814"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60E31466"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029284CB"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49FD1D43"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0E58720E"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721C3DFA"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4082972E" w14:textId="77777777" w:rsidR="0042257D" w:rsidRPr="00461E3F" w:rsidRDefault="0042257D" w:rsidP="0042257D">
      <w:pPr>
        <w:suppressAutoHyphens/>
        <w:autoSpaceDN w:val="0"/>
        <w:textAlignment w:val="baseline"/>
        <w:rPr>
          <w:rFonts w:asciiTheme="minorHAnsi" w:hAnsiTheme="minorHAnsi" w:cstheme="minorHAnsi"/>
          <w:sz w:val="22"/>
          <w:szCs w:val="22"/>
        </w:rPr>
      </w:pPr>
    </w:p>
    <w:p w14:paraId="466A9670" w14:textId="3A45E7C3" w:rsidR="00CA3097" w:rsidRDefault="00CA3097" w:rsidP="001A7546">
      <w:pPr>
        <w:rPr>
          <w:rFonts w:ascii="Century Gothic" w:hAnsi="Century Gothic"/>
          <w:sz w:val="22"/>
          <w:szCs w:val="22"/>
        </w:rPr>
      </w:pPr>
    </w:p>
    <w:p w14:paraId="1722580E" w14:textId="77777777" w:rsidR="00CA3097" w:rsidRDefault="00CA3097" w:rsidP="001A7546">
      <w:pPr>
        <w:rPr>
          <w:rFonts w:ascii="Century Gothic" w:hAnsi="Century Gothic"/>
          <w:sz w:val="22"/>
          <w:szCs w:val="22"/>
        </w:rPr>
      </w:pPr>
    </w:p>
    <w:p w14:paraId="0CDB6276" w14:textId="77777777" w:rsidR="001A7546" w:rsidRPr="001A7546" w:rsidRDefault="001A7546" w:rsidP="001A7546">
      <w:pPr>
        <w:jc w:val="center"/>
        <w:rPr>
          <w:rFonts w:ascii="Calibri" w:hAnsi="Calibri" w:cs="Calibri"/>
          <w:b/>
          <w:bCs/>
          <w:sz w:val="36"/>
          <w:szCs w:val="28"/>
        </w:rPr>
      </w:pPr>
      <w:r w:rsidRPr="001A7546">
        <w:rPr>
          <w:rFonts w:ascii="Century Gothic" w:hAnsi="Century Gothic"/>
          <w:sz w:val="28"/>
          <w:szCs w:val="22"/>
        </w:rPr>
        <w:tab/>
      </w:r>
      <w:r w:rsidRPr="001A7546">
        <w:rPr>
          <w:rFonts w:ascii="Calibri" w:hAnsi="Calibri" w:cs="Calibri"/>
          <w:b/>
          <w:bCs/>
          <w:sz w:val="36"/>
          <w:szCs w:val="28"/>
        </w:rPr>
        <w:t>Annexe :</w:t>
      </w:r>
    </w:p>
    <w:p w14:paraId="575D093B" w14:textId="77777777" w:rsidR="001A7546" w:rsidRPr="001A7546" w:rsidRDefault="001A7546" w:rsidP="001A7546">
      <w:pPr>
        <w:jc w:val="center"/>
        <w:rPr>
          <w:rFonts w:ascii="Calibri" w:hAnsi="Calibri" w:cs="Calibri"/>
          <w:b/>
          <w:bCs/>
          <w:sz w:val="36"/>
          <w:szCs w:val="28"/>
        </w:rPr>
      </w:pPr>
    </w:p>
    <w:p w14:paraId="2737F766" w14:textId="77777777" w:rsidR="001A7546" w:rsidRPr="001A7546" w:rsidRDefault="001A7546" w:rsidP="001A7546">
      <w:pPr>
        <w:jc w:val="center"/>
        <w:rPr>
          <w:rFonts w:ascii="Calibri" w:hAnsi="Calibri" w:cs="Calibri"/>
          <w:b/>
          <w:bCs/>
          <w:sz w:val="36"/>
          <w:szCs w:val="28"/>
        </w:rPr>
      </w:pPr>
    </w:p>
    <w:p w14:paraId="291ACB2A" w14:textId="77777777" w:rsidR="001A7546" w:rsidRPr="001A7546" w:rsidRDefault="001A7546" w:rsidP="001A7546">
      <w:pPr>
        <w:jc w:val="center"/>
        <w:rPr>
          <w:rFonts w:ascii="Calibri" w:hAnsi="Calibri" w:cs="Calibri"/>
          <w:b/>
          <w:bCs/>
          <w:sz w:val="36"/>
          <w:szCs w:val="28"/>
        </w:rPr>
      </w:pPr>
      <w:r w:rsidRPr="001A7546">
        <w:rPr>
          <w:rFonts w:ascii="Calibri" w:hAnsi="Calibri" w:cs="Calibri"/>
          <w:b/>
          <w:bCs/>
          <w:sz w:val="36"/>
          <w:szCs w:val="28"/>
        </w:rPr>
        <w:t xml:space="preserve">Spécifications techniques des fournitures proposées par le concurrent </w:t>
      </w:r>
    </w:p>
    <w:p w14:paraId="03F0CC33" w14:textId="27858493" w:rsidR="001A7546" w:rsidRPr="001A7546" w:rsidRDefault="001A7546" w:rsidP="001A7546">
      <w:pPr>
        <w:jc w:val="center"/>
        <w:rPr>
          <w:rFonts w:ascii="Calibri" w:hAnsi="Calibri" w:cs="Calibri"/>
          <w:b/>
          <w:bCs/>
          <w:sz w:val="36"/>
          <w:szCs w:val="28"/>
        </w:rPr>
      </w:pPr>
      <w:r w:rsidRPr="001A7546">
        <w:rPr>
          <w:rFonts w:ascii="Calibri" w:hAnsi="Calibri" w:cs="Calibri"/>
          <w:b/>
          <w:bCs/>
          <w:sz w:val="36"/>
          <w:szCs w:val="28"/>
        </w:rPr>
        <w:t>pour</w:t>
      </w:r>
      <w:r w:rsidR="00144C28">
        <w:rPr>
          <w:rFonts w:ascii="Calibri" w:hAnsi="Calibri" w:cs="Calibri"/>
          <w:b/>
          <w:bCs/>
          <w:sz w:val="36"/>
          <w:szCs w:val="28"/>
        </w:rPr>
        <w:t xml:space="preserve"> les lots : 1,2, 3, 4 et 5</w:t>
      </w:r>
    </w:p>
    <w:p w14:paraId="47D66E02" w14:textId="77777777" w:rsidR="001A7546" w:rsidRPr="00BD03EA" w:rsidRDefault="001A7546" w:rsidP="001A7546">
      <w:pPr>
        <w:jc w:val="center"/>
        <w:rPr>
          <w:rFonts w:ascii="Calibri" w:hAnsi="Calibri" w:cs="Calibri"/>
          <w:b/>
          <w:bCs/>
          <w:sz w:val="28"/>
          <w:szCs w:val="28"/>
        </w:rPr>
      </w:pPr>
    </w:p>
    <w:p w14:paraId="6406B5CB" w14:textId="66296E45" w:rsidR="00360C74" w:rsidRDefault="00360C74" w:rsidP="001A7546">
      <w:pPr>
        <w:tabs>
          <w:tab w:val="left" w:pos="4170"/>
        </w:tabs>
        <w:rPr>
          <w:rFonts w:ascii="Century Gothic" w:hAnsi="Century Gothic"/>
          <w:sz w:val="22"/>
          <w:szCs w:val="22"/>
        </w:rPr>
      </w:pPr>
    </w:p>
    <w:p w14:paraId="41F05EB0" w14:textId="77777777" w:rsidR="00360C74" w:rsidRPr="00360C74" w:rsidRDefault="00360C74" w:rsidP="00360C74">
      <w:pPr>
        <w:rPr>
          <w:rFonts w:ascii="Century Gothic" w:hAnsi="Century Gothic"/>
          <w:sz w:val="22"/>
          <w:szCs w:val="22"/>
        </w:rPr>
      </w:pPr>
    </w:p>
    <w:p w14:paraId="29843582" w14:textId="77777777" w:rsidR="00360C74" w:rsidRPr="00360C74" w:rsidRDefault="00360C74" w:rsidP="00360C74">
      <w:pPr>
        <w:rPr>
          <w:rFonts w:ascii="Century Gothic" w:hAnsi="Century Gothic"/>
          <w:sz w:val="22"/>
          <w:szCs w:val="22"/>
        </w:rPr>
      </w:pPr>
    </w:p>
    <w:p w14:paraId="7E66DDDB" w14:textId="77777777" w:rsidR="00360C74" w:rsidRPr="00360C74" w:rsidRDefault="00360C74" w:rsidP="00360C74">
      <w:pPr>
        <w:rPr>
          <w:rFonts w:ascii="Century Gothic" w:hAnsi="Century Gothic"/>
          <w:sz w:val="22"/>
          <w:szCs w:val="22"/>
        </w:rPr>
      </w:pPr>
    </w:p>
    <w:p w14:paraId="5C230CC1" w14:textId="77777777" w:rsidR="00360C74" w:rsidRPr="00360C74" w:rsidRDefault="00360C74" w:rsidP="00360C74">
      <w:pPr>
        <w:rPr>
          <w:rFonts w:ascii="Century Gothic" w:hAnsi="Century Gothic"/>
          <w:sz w:val="22"/>
          <w:szCs w:val="22"/>
        </w:rPr>
      </w:pPr>
    </w:p>
    <w:p w14:paraId="58C87621" w14:textId="77777777" w:rsidR="00360C74" w:rsidRPr="00360C74" w:rsidRDefault="00360C74" w:rsidP="00360C74">
      <w:pPr>
        <w:rPr>
          <w:rFonts w:ascii="Century Gothic" w:hAnsi="Century Gothic"/>
          <w:sz w:val="22"/>
          <w:szCs w:val="22"/>
        </w:rPr>
      </w:pPr>
    </w:p>
    <w:p w14:paraId="555BC3C3" w14:textId="77777777" w:rsidR="00360C74" w:rsidRPr="00360C74" w:rsidRDefault="00360C74" w:rsidP="00360C74">
      <w:pPr>
        <w:rPr>
          <w:rFonts w:ascii="Century Gothic" w:hAnsi="Century Gothic"/>
          <w:sz w:val="22"/>
          <w:szCs w:val="22"/>
        </w:rPr>
      </w:pPr>
    </w:p>
    <w:p w14:paraId="79C82240" w14:textId="20B5BD34" w:rsidR="00360C74" w:rsidRDefault="00360C74" w:rsidP="00360C74">
      <w:pPr>
        <w:rPr>
          <w:rFonts w:ascii="Century Gothic" w:hAnsi="Century Gothic"/>
          <w:sz w:val="22"/>
          <w:szCs w:val="22"/>
        </w:rPr>
      </w:pPr>
    </w:p>
    <w:p w14:paraId="7728274A" w14:textId="088194AD" w:rsidR="00B16F0D" w:rsidRDefault="00B16F0D" w:rsidP="00360C74">
      <w:pPr>
        <w:rPr>
          <w:rFonts w:ascii="Century Gothic" w:hAnsi="Century Gothic"/>
          <w:sz w:val="22"/>
          <w:szCs w:val="22"/>
        </w:rPr>
      </w:pPr>
    </w:p>
    <w:p w14:paraId="6E316B10" w14:textId="27958CE2" w:rsidR="00B16F0D" w:rsidRDefault="00B16F0D" w:rsidP="00360C74">
      <w:pPr>
        <w:rPr>
          <w:rFonts w:ascii="Century Gothic" w:hAnsi="Century Gothic"/>
          <w:sz w:val="22"/>
          <w:szCs w:val="22"/>
        </w:rPr>
      </w:pPr>
    </w:p>
    <w:p w14:paraId="2F4A72D3" w14:textId="37F6C20A" w:rsidR="00B16F0D" w:rsidRDefault="00B16F0D" w:rsidP="00360C74">
      <w:pPr>
        <w:rPr>
          <w:rFonts w:ascii="Century Gothic" w:hAnsi="Century Gothic"/>
          <w:sz w:val="22"/>
          <w:szCs w:val="22"/>
        </w:rPr>
      </w:pPr>
    </w:p>
    <w:p w14:paraId="107EBB0C" w14:textId="7F7A7C48" w:rsidR="00B16F0D" w:rsidRDefault="00B16F0D" w:rsidP="00360C74">
      <w:pPr>
        <w:rPr>
          <w:rFonts w:ascii="Century Gothic" w:hAnsi="Century Gothic"/>
          <w:sz w:val="22"/>
          <w:szCs w:val="22"/>
        </w:rPr>
      </w:pPr>
    </w:p>
    <w:p w14:paraId="18FEE1E6" w14:textId="5B8C4B22" w:rsidR="00B16F0D" w:rsidRDefault="00B16F0D" w:rsidP="00360C74">
      <w:pPr>
        <w:rPr>
          <w:rFonts w:ascii="Century Gothic" w:hAnsi="Century Gothic"/>
          <w:sz w:val="22"/>
          <w:szCs w:val="22"/>
        </w:rPr>
      </w:pPr>
    </w:p>
    <w:p w14:paraId="302B33D0" w14:textId="04484707" w:rsidR="00B16F0D" w:rsidRDefault="00B16F0D" w:rsidP="00360C74">
      <w:pPr>
        <w:rPr>
          <w:rFonts w:ascii="Century Gothic" w:hAnsi="Century Gothic"/>
          <w:sz w:val="22"/>
          <w:szCs w:val="22"/>
        </w:rPr>
      </w:pPr>
    </w:p>
    <w:p w14:paraId="63D98DB7" w14:textId="73B0D42E" w:rsidR="00B16F0D" w:rsidRDefault="00B16F0D" w:rsidP="00360C74">
      <w:pPr>
        <w:rPr>
          <w:rFonts w:ascii="Century Gothic" w:hAnsi="Century Gothic"/>
          <w:sz w:val="22"/>
          <w:szCs w:val="22"/>
        </w:rPr>
      </w:pPr>
    </w:p>
    <w:p w14:paraId="61C8DD86" w14:textId="2A9D62DB" w:rsidR="00B16F0D" w:rsidRDefault="00B16F0D" w:rsidP="00360C74">
      <w:pPr>
        <w:rPr>
          <w:rFonts w:ascii="Century Gothic" w:hAnsi="Century Gothic"/>
          <w:sz w:val="22"/>
          <w:szCs w:val="22"/>
        </w:rPr>
      </w:pPr>
    </w:p>
    <w:p w14:paraId="72E624A7" w14:textId="63E0720A" w:rsidR="00B16F0D" w:rsidRDefault="00B16F0D" w:rsidP="00360C74">
      <w:pPr>
        <w:rPr>
          <w:rFonts w:ascii="Century Gothic" w:hAnsi="Century Gothic"/>
          <w:sz w:val="22"/>
          <w:szCs w:val="22"/>
        </w:rPr>
      </w:pPr>
    </w:p>
    <w:p w14:paraId="3483D083" w14:textId="28F89FD0" w:rsidR="00B16F0D" w:rsidRDefault="00B16F0D" w:rsidP="00360C74">
      <w:pPr>
        <w:rPr>
          <w:rFonts w:ascii="Century Gothic" w:hAnsi="Century Gothic"/>
          <w:sz w:val="22"/>
          <w:szCs w:val="22"/>
        </w:rPr>
      </w:pPr>
    </w:p>
    <w:p w14:paraId="6517C268" w14:textId="1D068D7C" w:rsidR="00B16F0D" w:rsidRDefault="00B16F0D" w:rsidP="00360C74">
      <w:pPr>
        <w:rPr>
          <w:rFonts w:ascii="Century Gothic" w:hAnsi="Century Gothic"/>
          <w:sz w:val="22"/>
          <w:szCs w:val="22"/>
        </w:rPr>
      </w:pPr>
    </w:p>
    <w:p w14:paraId="1F6E7DC7" w14:textId="468868FF" w:rsidR="00B16F0D" w:rsidRDefault="00B16F0D" w:rsidP="00360C74">
      <w:pPr>
        <w:rPr>
          <w:rFonts w:ascii="Century Gothic" w:hAnsi="Century Gothic"/>
          <w:sz w:val="22"/>
          <w:szCs w:val="22"/>
        </w:rPr>
      </w:pPr>
    </w:p>
    <w:p w14:paraId="7A30D1A7" w14:textId="1EDBEB13" w:rsidR="00B16F0D" w:rsidRDefault="00B16F0D" w:rsidP="00360C74">
      <w:pPr>
        <w:rPr>
          <w:rFonts w:ascii="Century Gothic" w:hAnsi="Century Gothic"/>
          <w:sz w:val="22"/>
          <w:szCs w:val="22"/>
        </w:rPr>
      </w:pPr>
    </w:p>
    <w:p w14:paraId="75D5E77B" w14:textId="521C812A" w:rsidR="00B16F0D" w:rsidRDefault="00B16F0D" w:rsidP="00360C74">
      <w:pPr>
        <w:rPr>
          <w:rFonts w:ascii="Century Gothic" w:hAnsi="Century Gothic"/>
          <w:sz w:val="22"/>
          <w:szCs w:val="22"/>
        </w:rPr>
      </w:pPr>
    </w:p>
    <w:p w14:paraId="2A9403AC" w14:textId="2269E225" w:rsidR="00B16F0D" w:rsidRDefault="00B16F0D" w:rsidP="00360C74">
      <w:pPr>
        <w:rPr>
          <w:rFonts w:ascii="Century Gothic" w:hAnsi="Century Gothic"/>
          <w:sz w:val="22"/>
          <w:szCs w:val="22"/>
        </w:rPr>
      </w:pPr>
    </w:p>
    <w:p w14:paraId="53155BC3" w14:textId="645D51C6" w:rsidR="00B16F0D" w:rsidRDefault="00B16F0D" w:rsidP="00360C74">
      <w:pPr>
        <w:rPr>
          <w:rFonts w:ascii="Century Gothic" w:hAnsi="Century Gothic"/>
          <w:sz w:val="22"/>
          <w:szCs w:val="22"/>
        </w:rPr>
      </w:pPr>
    </w:p>
    <w:p w14:paraId="6B16FCA8" w14:textId="4E226DD4" w:rsidR="00B16F0D" w:rsidRDefault="00B16F0D" w:rsidP="00360C74">
      <w:pPr>
        <w:rPr>
          <w:rFonts w:ascii="Century Gothic" w:hAnsi="Century Gothic"/>
          <w:sz w:val="22"/>
          <w:szCs w:val="22"/>
        </w:rPr>
      </w:pPr>
    </w:p>
    <w:p w14:paraId="51C2E206" w14:textId="3857854D" w:rsidR="00CA3097" w:rsidRPr="00360C74" w:rsidRDefault="00CA3097" w:rsidP="00360C74">
      <w:pPr>
        <w:rPr>
          <w:rFonts w:ascii="Century Gothic" w:hAnsi="Century Gothic"/>
          <w:sz w:val="22"/>
          <w:szCs w:val="22"/>
        </w:rPr>
      </w:pPr>
      <w:bookmarkStart w:id="0" w:name="_GoBack"/>
      <w:bookmarkEnd w:id="0"/>
    </w:p>
    <w:p w14:paraId="059FA356" w14:textId="688D5D48" w:rsidR="00360C74" w:rsidRDefault="00360C74" w:rsidP="00360C74">
      <w:pPr>
        <w:tabs>
          <w:tab w:val="left" w:pos="1320"/>
        </w:tabs>
        <w:rPr>
          <w:rFonts w:ascii="Century Gothic" w:hAnsi="Century Gothic"/>
          <w:sz w:val="22"/>
          <w:szCs w:val="22"/>
        </w:rPr>
      </w:pPr>
    </w:p>
    <w:p w14:paraId="3A4D6383" w14:textId="62568CFB" w:rsidR="00DE3904" w:rsidRDefault="00DE3904" w:rsidP="00022093">
      <w:pPr>
        <w:tabs>
          <w:tab w:val="left" w:pos="568"/>
        </w:tabs>
        <w:suppressAutoHyphens/>
        <w:autoSpaceDN w:val="0"/>
        <w:jc w:val="center"/>
        <w:textAlignment w:val="baseline"/>
        <w:rPr>
          <w:rFonts w:asciiTheme="minorHAnsi" w:hAnsiTheme="minorHAnsi" w:cstheme="minorHAnsi"/>
          <w:b/>
          <w:color w:val="0070C0"/>
          <w:sz w:val="28"/>
          <w:szCs w:val="28"/>
          <w:u w:val="single"/>
        </w:rPr>
      </w:pPr>
      <w:r w:rsidRPr="008E01CB">
        <w:rPr>
          <w:rFonts w:ascii="Calibri" w:hAnsi="Calibri"/>
          <w:i/>
          <w:iCs/>
          <w:sz w:val="22"/>
          <w:szCs w:val="22"/>
        </w:rPr>
        <w:lastRenderedPageBreak/>
        <w:t>Les marques commerciales,  références au catalogue, appellation, brevet, conception, type, origine ou producteurs particuliers qui sont spécifiés au niveau de</w:t>
      </w:r>
      <w:r w:rsidRPr="008E01CB">
        <w:rPr>
          <w:sz w:val="22"/>
          <w:szCs w:val="22"/>
        </w:rPr>
        <w:t xml:space="preserve"> « </w:t>
      </w:r>
      <w:r w:rsidRPr="008E01CB">
        <w:rPr>
          <w:rFonts w:ascii="Calibri" w:hAnsi="Calibri"/>
          <w:i/>
          <w:iCs/>
          <w:sz w:val="22"/>
          <w:szCs w:val="22"/>
        </w:rPr>
        <w:t>Désignation et caractéristiques techniques » ne le sont qu’à défaut d’autre moyen suffisamment précis et intelligible de décrire les caractéristiques des prestations requises.</w:t>
      </w:r>
    </w:p>
    <w:p w14:paraId="54CDD32E" w14:textId="77777777" w:rsidR="00DE3904" w:rsidRDefault="00DE3904" w:rsidP="00022093">
      <w:pPr>
        <w:tabs>
          <w:tab w:val="left" w:pos="568"/>
        </w:tabs>
        <w:suppressAutoHyphens/>
        <w:autoSpaceDN w:val="0"/>
        <w:jc w:val="center"/>
        <w:textAlignment w:val="baseline"/>
        <w:rPr>
          <w:rFonts w:asciiTheme="minorHAnsi" w:hAnsiTheme="minorHAnsi" w:cstheme="minorHAnsi"/>
          <w:b/>
          <w:color w:val="0070C0"/>
          <w:sz w:val="28"/>
          <w:szCs w:val="28"/>
          <w:u w:val="single"/>
        </w:rPr>
      </w:pPr>
    </w:p>
    <w:p w14:paraId="66015A04" w14:textId="0EABDBB3" w:rsidR="00022093" w:rsidRDefault="00022093" w:rsidP="00022093">
      <w:pPr>
        <w:tabs>
          <w:tab w:val="left" w:pos="568"/>
        </w:tabs>
        <w:suppressAutoHyphens/>
        <w:autoSpaceDN w:val="0"/>
        <w:jc w:val="center"/>
        <w:textAlignment w:val="baseline"/>
        <w:rPr>
          <w:rFonts w:asciiTheme="minorHAnsi" w:hAnsiTheme="minorHAnsi" w:cstheme="minorHAnsi"/>
          <w:b/>
          <w:color w:val="0070C0"/>
          <w:sz w:val="28"/>
          <w:szCs w:val="28"/>
          <w:u w:val="single"/>
        </w:rPr>
      </w:pPr>
      <w:r w:rsidRPr="00917E25">
        <w:rPr>
          <w:rFonts w:asciiTheme="minorHAnsi" w:hAnsiTheme="minorHAnsi" w:cstheme="minorHAnsi"/>
          <w:b/>
          <w:color w:val="0070C0"/>
          <w:sz w:val="28"/>
          <w:szCs w:val="28"/>
          <w:u w:val="single"/>
        </w:rPr>
        <w:t xml:space="preserve">Lot N° 1 : </w:t>
      </w:r>
      <w:r w:rsidR="00144C28" w:rsidRPr="00144C28">
        <w:rPr>
          <w:rFonts w:asciiTheme="minorHAnsi" w:hAnsiTheme="minorHAnsi" w:cstheme="minorHAnsi"/>
          <w:b/>
          <w:color w:val="0070C0"/>
          <w:sz w:val="28"/>
          <w:szCs w:val="28"/>
          <w:u w:val="single"/>
        </w:rPr>
        <w:t>Mobilier salle de cours</w:t>
      </w:r>
    </w:p>
    <w:p w14:paraId="721829F5" w14:textId="77777777" w:rsidR="00DE3904" w:rsidRDefault="00DE3904" w:rsidP="00022093">
      <w:pPr>
        <w:tabs>
          <w:tab w:val="left" w:pos="568"/>
        </w:tabs>
        <w:suppressAutoHyphens/>
        <w:autoSpaceDN w:val="0"/>
        <w:jc w:val="center"/>
        <w:textAlignment w:val="baseline"/>
        <w:rPr>
          <w:rFonts w:asciiTheme="minorHAnsi" w:hAnsiTheme="minorHAnsi" w:cstheme="minorHAnsi"/>
          <w:b/>
          <w:color w:val="0070C0"/>
          <w:sz w:val="28"/>
          <w:szCs w:val="28"/>
          <w:u w:val="single"/>
        </w:rPr>
      </w:pPr>
    </w:p>
    <w:p w14:paraId="190F289C" w14:textId="77777777" w:rsidR="00723A72" w:rsidRPr="001D5D0C" w:rsidRDefault="00723A72" w:rsidP="00723A72">
      <w:pPr>
        <w:rPr>
          <w:rFonts w:ascii="Calibri" w:hAnsi="Calibri"/>
          <w:i/>
          <w:iCs/>
          <w:sz w:val="18"/>
          <w:szCs w:val="18"/>
        </w:rPr>
      </w:pPr>
      <w:r w:rsidRPr="001D5D0C">
        <w:rPr>
          <w:rFonts w:ascii="Calibri" w:hAnsi="Calibri"/>
          <w:i/>
          <w:iCs/>
          <w:sz w:val="18"/>
          <w:szCs w:val="18"/>
        </w:rPr>
        <w:t>N.B : les soumissionnaires sont invités à remplir la case &lt;&lt;Proposition du soumissionnaire &gt;&gt; en précisant les caractéristiques du matériel proposé.</w:t>
      </w:r>
    </w:p>
    <w:p w14:paraId="7595B073" w14:textId="77777777" w:rsidR="00723A72" w:rsidRPr="001D5D0C" w:rsidRDefault="00723A72" w:rsidP="00723A72">
      <w:pPr>
        <w:rPr>
          <w:rFonts w:ascii="Calibri" w:hAnsi="Calibri"/>
          <w:i/>
          <w:iCs/>
          <w:sz w:val="18"/>
          <w:szCs w:val="18"/>
        </w:rPr>
      </w:pPr>
      <w:r w:rsidRPr="001D5D0C">
        <w:rPr>
          <w:rFonts w:ascii="Calibri" w:hAnsi="Calibri"/>
          <w:i/>
          <w:iCs/>
          <w:sz w:val="18"/>
          <w:szCs w:val="18"/>
        </w:rPr>
        <w:t>Tout article ne répondant pas aux spécifications demandées sera déclaré non-conforme.</w:t>
      </w:r>
    </w:p>
    <w:p w14:paraId="0A9F2C6F" w14:textId="77777777" w:rsidR="00723A72" w:rsidRPr="001D5D0C" w:rsidRDefault="00723A72" w:rsidP="00723A72">
      <w:pPr>
        <w:rPr>
          <w:rFonts w:ascii="Calibri" w:hAnsi="Calibri"/>
          <w:i/>
          <w:iCs/>
          <w:sz w:val="18"/>
          <w:szCs w:val="18"/>
        </w:rPr>
      </w:pPr>
      <w:r w:rsidRPr="001D5D0C">
        <w:rPr>
          <w:rFonts w:ascii="Calibri" w:hAnsi="Calibri"/>
          <w:i/>
          <w:iCs/>
          <w:sz w:val="18"/>
          <w:szCs w:val="18"/>
        </w:rPr>
        <w:t xml:space="preserve">Les colonnes Désignations et caractéristiques techniques et Appréciation de l'administration &gt;&gt; ne doivent pas être renseignées ou modifiées. </w:t>
      </w:r>
    </w:p>
    <w:p w14:paraId="17784D28" w14:textId="3CB54C9A" w:rsidR="00723A72" w:rsidRDefault="00723A72" w:rsidP="00723A72">
      <w:pPr>
        <w:rPr>
          <w:rFonts w:ascii="Calibri" w:hAnsi="Calibri"/>
          <w:i/>
          <w:iCs/>
          <w:sz w:val="18"/>
          <w:szCs w:val="18"/>
        </w:rPr>
      </w:pPr>
      <w:r w:rsidRPr="001D5D0C">
        <w:rPr>
          <w:rFonts w:ascii="Calibri" w:hAnsi="Calibri"/>
          <w:i/>
          <w:iCs/>
          <w:sz w:val="18"/>
          <w:szCs w:val="18"/>
        </w:rPr>
        <w:t>Le concurrent est tenu de renseigner pour chaque item, la marque, la référence et les caractéristiques des fournitures proposées et ce, dans le cadre de la colonne « Proposition du soumissionnaire » et la ligne correspondante à l’item. Les valeurs des dimensions, longueurs, capacités,…. Doivent être renseignées d’une manière précise dans la colonne « Proposition du soumissionnaire ».</w:t>
      </w:r>
    </w:p>
    <w:p w14:paraId="12489361" w14:textId="1FCA5F7E" w:rsidR="00723A72" w:rsidRDefault="00723A72" w:rsidP="00723A72">
      <w:pPr>
        <w:rPr>
          <w:rFonts w:ascii="Calibri" w:hAnsi="Calibri"/>
          <w:i/>
          <w:iCs/>
          <w:sz w:val="18"/>
          <w:szCs w:val="18"/>
        </w:rPr>
      </w:pPr>
      <w:r>
        <w:rPr>
          <w:rFonts w:ascii="Calibri" w:hAnsi="Calibri"/>
          <w:i/>
          <w:iCs/>
          <w:sz w:val="18"/>
          <w:szCs w:val="18"/>
        </w:rPr>
        <w:t>Les couleurs et les finitions sont au choix du maitre d’ouvrage.</w:t>
      </w:r>
    </w:p>
    <w:p w14:paraId="4B9A7790" w14:textId="228E951E" w:rsidR="00022093" w:rsidRDefault="00022093" w:rsidP="005A163C">
      <w:pPr>
        <w:tabs>
          <w:tab w:val="left" w:pos="2700"/>
        </w:tabs>
        <w:rPr>
          <w:rFonts w:ascii="Century Gothic" w:hAnsi="Century Gothic"/>
          <w:b/>
          <w:color w:val="0070C0"/>
          <w:sz w:val="22"/>
          <w:szCs w:val="22"/>
          <w:u w:val="single"/>
        </w:rPr>
      </w:pPr>
    </w:p>
    <w:tbl>
      <w:tblPr>
        <w:tblW w:w="4884" w:type="pct"/>
        <w:tblCellMar>
          <w:left w:w="70" w:type="dxa"/>
          <w:right w:w="70" w:type="dxa"/>
        </w:tblCellMar>
        <w:tblLook w:val="04A0" w:firstRow="1" w:lastRow="0" w:firstColumn="1" w:lastColumn="0" w:noHBand="0" w:noVBand="1"/>
      </w:tblPr>
      <w:tblGrid>
        <w:gridCol w:w="488"/>
        <w:gridCol w:w="6772"/>
        <w:gridCol w:w="1362"/>
        <w:gridCol w:w="1335"/>
      </w:tblGrid>
      <w:tr w:rsidR="00AA10A5" w:rsidRPr="00A84319" w14:paraId="7F2AB87D" w14:textId="6805FE7E" w:rsidTr="00AA10A5">
        <w:trPr>
          <w:trHeight w:val="675"/>
        </w:trPr>
        <w:tc>
          <w:tcPr>
            <w:tcW w:w="2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FBF390" w14:textId="77777777" w:rsidR="00AA10A5" w:rsidRPr="00A84319" w:rsidRDefault="00AA10A5" w:rsidP="008A6671">
            <w:pPr>
              <w:jc w:val="center"/>
              <w:rPr>
                <w:rFonts w:ascii="Calibri" w:hAnsi="Calibri" w:cs="Calibri"/>
                <w:b/>
                <w:bCs/>
                <w:color w:val="000000"/>
                <w:sz w:val="18"/>
                <w:szCs w:val="18"/>
              </w:rPr>
            </w:pPr>
            <w:r w:rsidRPr="00A84319">
              <w:rPr>
                <w:rFonts w:ascii="Calibri" w:hAnsi="Calibri" w:cs="Calibri"/>
                <w:b/>
                <w:bCs/>
                <w:color w:val="000000"/>
                <w:sz w:val="18"/>
                <w:szCs w:val="18"/>
              </w:rPr>
              <w:t xml:space="preserve">Item N° </w:t>
            </w:r>
          </w:p>
        </w:tc>
        <w:tc>
          <w:tcPr>
            <w:tcW w:w="3952" w:type="pct"/>
            <w:tcBorders>
              <w:top w:val="single" w:sz="4" w:space="0" w:color="auto"/>
              <w:left w:val="nil"/>
              <w:bottom w:val="single" w:sz="4" w:space="0" w:color="auto"/>
              <w:right w:val="single" w:sz="4" w:space="0" w:color="auto"/>
            </w:tcBorders>
            <w:shd w:val="clear" w:color="000000" w:fill="BFBFBF"/>
            <w:vAlign w:val="center"/>
            <w:hideMark/>
          </w:tcPr>
          <w:p w14:paraId="73BB9AB3" w14:textId="77777777" w:rsidR="00AA10A5" w:rsidRPr="00A84319" w:rsidRDefault="00AA10A5" w:rsidP="008A6671">
            <w:pPr>
              <w:jc w:val="center"/>
              <w:rPr>
                <w:rFonts w:ascii="Calibri" w:hAnsi="Calibri" w:cs="Calibri"/>
                <w:b/>
                <w:bCs/>
                <w:color w:val="000000"/>
                <w:sz w:val="18"/>
                <w:szCs w:val="18"/>
              </w:rPr>
            </w:pPr>
            <w:r w:rsidRPr="00A84319">
              <w:rPr>
                <w:rFonts w:ascii="Calibri" w:hAnsi="Calibri" w:cs="Calibri"/>
                <w:b/>
                <w:bCs/>
                <w:color w:val="000000"/>
                <w:sz w:val="18"/>
                <w:szCs w:val="18"/>
              </w:rPr>
              <w:t>Désignations et caractéristiques techniques</w:t>
            </w:r>
          </w:p>
        </w:tc>
        <w:tc>
          <w:tcPr>
            <w:tcW w:w="132" w:type="pct"/>
            <w:tcBorders>
              <w:top w:val="single" w:sz="4" w:space="0" w:color="auto"/>
              <w:left w:val="nil"/>
              <w:bottom w:val="single" w:sz="4" w:space="0" w:color="auto"/>
              <w:right w:val="single" w:sz="4" w:space="0" w:color="auto"/>
            </w:tcBorders>
            <w:shd w:val="clear" w:color="000000" w:fill="BFBFBF"/>
          </w:tcPr>
          <w:p w14:paraId="68EF15F7" w14:textId="25608887" w:rsidR="00AA10A5" w:rsidRPr="00A84319" w:rsidRDefault="00AA10A5" w:rsidP="008A6671">
            <w:pPr>
              <w:jc w:val="center"/>
              <w:rPr>
                <w:rFonts w:ascii="Calibri" w:hAnsi="Calibri" w:cs="Calibri"/>
                <w:b/>
                <w:bCs/>
                <w:color w:val="000000"/>
                <w:sz w:val="18"/>
                <w:szCs w:val="18"/>
              </w:rPr>
            </w:pPr>
            <w:r>
              <w:rPr>
                <w:rFonts w:ascii="Calibri" w:hAnsi="Calibri" w:cs="Calibri"/>
                <w:b/>
                <w:bCs/>
                <w:color w:val="000000"/>
                <w:sz w:val="18"/>
                <w:szCs w:val="18"/>
              </w:rPr>
              <w:t>Proposition du soumissionnaire</w:t>
            </w:r>
          </w:p>
        </w:tc>
        <w:tc>
          <w:tcPr>
            <w:tcW w:w="670" w:type="pct"/>
            <w:tcBorders>
              <w:top w:val="single" w:sz="4" w:space="0" w:color="auto"/>
              <w:left w:val="nil"/>
              <w:bottom w:val="single" w:sz="4" w:space="0" w:color="auto"/>
              <w:right w:val="single" w:sz="4" w:space="0" w:color="auto"/>
            </w:tcBorders>
            <w:shd w:val="clear" w:color="000000" w:fill="BFBFBF"/>
          </w:tcPr>
          <w:p w14:paraId="49010C07" w14:textId="7C3161CA" w:rsidR="00AA10A5" w:rsidRPr="00A84319" w:rsidRDefault="00AA10A5" w:rsidP="008A6671">
            <w:pPr>
              <w:jc w:val="center"/>
              <w:rPr>
                <w:rFonts w:ascii="Calibri" w:hAnsi="Calibri" w:cs="Calibri"/>
                <w:b/>
                <w:bCs/>
                <w:color w:val="000000"/>
                <w:sz w:val="18"/>
                <w:szCs w:val="18"/>
              </w:rPr>
            </w:pPr>
            <w:r>
              <w:rPr>
                <w:rFonts w:ascii="Calibri" w:hAnsi="Calibri" w:cs="Calibri"/>
                <w:b/>
                <w:bCs/>
                <w:color w:val="000000"/>
                <w:sz w:val="18"/>
                <w:szCs w:val="18"/>
              </w:rPr>
              <w:t>Appréciation de l’administration</w:t>
            </w:r>
          </w:p>
        </w:tc>
      </w:tr>
      <w:tr w:rsidR="00AA10A5" w14:paraId="3C3A7ED5" w14:textId="483743BB" w:rsidTr="00823FCF">
        <w:trPr>
          <w:trHeight w:val="570"/>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24F4902B" w14:textId="77777777" w:rsidR="00AA10A5" w:rsidRPr="009A4263" w:rsidRDefault="00AA10A5" w:rsidP="008A6671">
            <w:pPr>
              <w:jc w:val="center"/>
              <w:rPr>
                <w:rFonts w:ascii="Calibri" w:hAnsi="Calibri" w:cs="Calibri"/>
                <w:color w:val="000000"/>
                <w:sz w:val="22"/>
                <w:szCs w:val="22"/>
              </w:rPr>
            </w:pPr>
            <w:r w:rsidRPr="009A4263">
              <w:rPr>
                <w:rFonts w:ascii="Calibri" w:hAnsi="Calibri" w:cs="Calibri"/>
                <w:color w:val="000000"/>
                <w:sz w:val="22"/>
                <w:szCs w:val="22"/>
              </w:rPr>
              <w:t>1</w:t>
            </w:r>
          </w:p>
        </w:tc>
        <w:tc>
          <w:tcPr>
            <w:tcW w:w="3952" w:type="pct"/>
            <w:tcBorders>
              <w:top w:val="nil"/>
              <w:left w:val="nil"/>
              <w:bottom w:val="single" w:sz="4" w:space="0" w:color="auto"/>
              <w:right w:val="single" w:sz="4" w:space="0" w:color="auto"/>
            </w:tcBorders>
            <w:shd w:val="clear" w:color="auto" w:fill="auto"/>
            <w:vAlign w:val="center"/>
            <w:hideMark/>
          </w:tcPr>
          <w:p w14:paraId="554B85BB" w14:textId="77777777" w:rsidR="00AA10A5" w:rsidRPr="00DE3904" w:rsidRDefault="00AA10A5" w:rsidP="008A6671">
            <w:pPr>
              <w:rPr>
                <w:rFonts w:ascii="Calibri" w:hAnsi="Calibri" w:cs="Calibri"/>
                <w:b/>
                <w:color w:val="000000"/>
                <w:sz w:val="22"/>
                <w:szCs w:val="22"/>
              </w:rPr>
            </w:pPr>
            <w:r w:rsidRPr="00DE3904">
              <w:rPr>
                <w:rFonts w:ascii="Calibri" w:hAnsi="Calibri" w:cs="Calibri"/>
                <w:b/>
                <w:color w:val="000000"/>
                <w:sz w:val="22"/>
                <w:szCs w:val="22"/>
              </w:rPr>
              <w:t xml:space="preserve">Table de cours </w:t>
            </w:r>
          </w:p>
          <w:p w14:paraId="4D56350B" w14:textId="77777777" w:rsidR="00AA10A5" w:rsidRPr="00DE3904" w:rsidRDefault="00AA10A5" w:rsidP="000F4579">
            <w:pPr>
              <w:pStyle w:val="Paragraphedeliste"/>
              <w:numPr>
                <w:ilvl w:val="0"/>
                <w:numId w:val="31"/>
              </w:numPr>
              <w:spacing w:after="200" w:line="276" w:lineRule="auto"/>
              <w:contextualSpacing/>
              <w:rPr>
                <w:sz w:val="20"/>
                <w:szCs w:val="20"/>
              </w:rPr>
            </w:pPr>
            <w:r w:rsidRPr="00DE3904">
              <w:rPr>
                <w:sz w:val="20"/>
                <w:szCs w:val="20"/>
              </w:rPr>
              <w:t>Dimensions +-5%:  Largeur 750 mm * Profondeur 650 mm * Hauteur  740 mm</w:t>
            </w:r>
          </w:p>
          <w:p w14:paraId="7F3DC63A" w14:textId="77777777" w:rsidR="00AA10A5" w:rsidRPr="00DE3904" w:rsidRDefault="00AA10A5" w:rsidP="000F4579">
            <w:pPr>
              <w:pStyle w:val="Paragraphedeliste"/>
              <w:numPr>
                <w:ilvl w:val="0"/>
                <w:numId w:val="30"/>
              </w:numPr>
              <w:spacing w:after="200" w:line="276" w:lineRule="auto"/>
              <w:contextualSpacing/>
              <w:rPr>
                <w:sz w:val="20"/>
                <w:szCs w:val="20"/>
              </w:rPr>
            </w:pPr>
            <w:r w:rsidRPr="00DE3904">
              <w:rPr>
                <w:sz w:val="20"/>
                <w:szCs w:val="20"/>
              </w:rPr>
              <w:t>La table de classe semi métallique comprend un plan de travail, un casier et un voile mélamine qui sont fixés sur une structure tubulaire soudée.</w:t>
            </w:r>
          </w:p>
          <w:p w14:paraId="7FEA9A19" w14:textId="77777777" w:rsidR="00AA10A5" w:rsidRPr="00DE3904" w:rsidRDefault="00AA10A5" w:rsidP="000F4579">
            <w:pPr>
              <w:pStyle w:val="Paragraphedeliste"/>
              <w:numPr>
                <w:ilvl w:val="0"/>
                <w:numId w:val="30"/>
              </w:numPr>
              <w:spacing w:after="200" w:line="276" w:lineRule="auto"/>
              <w:contextualSpacing/>
              <w:rPr>
                <w:sz w:val="20"/>
                <w:szCs w:val="20"/>
              </w:rPr>
            </w:pPr>
            <w:r w:rsidRPr="00DE3904">
              <w:rPr>
                <w:sz w:val="20"/>
                <w:szCs w:val="20"/>
              </w:rPr>
              <w:t>Le plan de travail 750x650 mm et le voile de hauteur 250 mm, sont en particules de bois avec deux faces décor, épaisseur de 19 mm, les chants sont bordés en PVC de 2 mm d’épaisseur.</w:t>
            </w:r>
          </w:p>
          <w:p w14:paraId="6626BB2C" w14:textId="77777777" w:rsidR="00AA10A5" w:rsidRPr="00DE3904" w:rsidRDefault="00AA10A5" w:rsidP="000F4579">
            <w:pPr>
              <w:pStyle w:val="Paragraphedeliste"/>
              <w:numPr>
                <w:ilvl w:val="0"/>
                <w:numId w:val="30"/>
              </w:numPr>
              <w:spacing w:after="200" w:line="276" w:lineRule="auto"/>
              <w:contextualSpacing/>
              <w:rPr>
                <w:sz w:val="20"/>
                <w:szCs w:val="20"/>
              </w:rPr>
            </w:pPr>
            <w:r w:rsidRPr="00DE3904">
              <w:rPr>
                <w:sz w:val="20"/>
                <w:szCs w:val="20"/>
              </w:rPr>
              <w:t>Deux piétements tubulaires en forme de C– un montant soudé entre traverse supérieure et embase de section 40x40 mm et un renfort vertical entre traverse et embase en tube acier diam 18 mm-. Le pied droit est doté d’un crochet pour cartable en fer plat plier 25x4 mm avec bord non tranchant.</w:t>
            </w:r>
          </w:p>
          <w:p w14:paraId="76E77E31" w14:textId="77777777" w:rsidR="00AA10A5" w:rsidRPr="00DE3904" w:rsidRDefault="00AA10A5" w:rsidP="000F4579">
            <w:pPr>
              <w:pStyle w:val="Paragraphedeliste"/>
              <w:numPr>
                <w:ilvl w:val="0"/>
                <w:numId w:val="30"/>
              </w:numPr>
              <w:spacing w:after="200" w:line="276" w:lineRule="auto"/>
              <w:contextualSpacing/>
              <w:rPr>
                <w:sz w:val="20"/>
                <w:szCs w:val="20"/>
              </w:rPr>
            </w:pPr>
            <w:r w:rsidRPr="00DE3904">
              <w:rPr>
                <w:sz w:val="20"/>
                <w:szCs w:val="20"/>
              </w:rPr>
              <w:t>Un casier en acier plié St 12-03 ép. 0,7 mm, avec une ceinture pliée à 95° et une base a coins arrondi R 20 mm, qui renforcée par un fond et un renfort en forme d’oméga ht 7 mm soudé, le casier est fixé sur le dessous du plateau, de dimensions utiles (larg. x prof x ht) 545x295x100 mm.+/- 5%</w:t>
            </w:r>
          </w:p>
          <w:p w14:paraId="29E11DA1" w14:textId="77777777" w:rsidR="00AA10A5" w:rsidRPr="00F6582F" w:rsidRDefault="00AA10A5" w:rsidP="000F4579">
            <w:pPr>
              <w:pStyle w:val="Paragraphedeliste"/>
              <w:numPr>
                <w:ilvl w:val="0"/>
                <w:numId w:val="30"/>
              </w:numPr>
              <w:spacing w:after="200" w:line="276" w:lineRule="auto"/>
              <w:contextualSpacing/>
            </w:pPr>
            <w:r w:rsidRPr="00DE3904">
              <w:rPr>
                <w:sz w:val="20"/>
                <w:szCs w:val="20"/>
              </w:rPr>
              <w:t>La surface de l'ensemble de la structure acier est traitée avec une peinture en époxy polymérisée après passage au four.</w:t>
            </w:r>
          </w:p>
        </w:tc>
        <w:tc>
          <w:tcPr>
            <w:tcW w:w="132" w:type="pct"/>
            <w:tcBorders>
              <w:top w:val="nil"/>
              <w:left w:val="nil"/>
              <w:bottom w:val="single" w:sz="4" w:space="0" w:color="auto"/>
              <w:right w:val="single" w:sz="4" w:space="0" w:color="auto"/>
            </w:tcBorders>
          </w:tcPr>
          <w:p w14:paraId="7A22F533" w14:textId="77777777" w:rsidR="00AA10A5" w:rsidRPr="009A4263" w:rsidRDefault="00AA10A5" w:rsidP="008A6671">
            <w:pPr>
              <w:rPr>
                <w:rFonts w:ascii="Calibri" w:hAnsi="Calibri" w:cs="Calibri"/>
                <w:b/>
                <w:color w:val="000000"/>
                <w:sz w:val="22"/>
                <w:szCs w:val="22"/>
              </w:rPr>
            </w:pPr>
          </w:p>
        </w:tc>
        <w:tc>
          <w:tcPr>
            <w:tcW w:w="670" w:type="pct"/>
            <w:tcBorders>
              <w:top w:val="nil"/>
              <w:left w:val="nil"/>
              <w:bottom w:val="single" w:sz="4" w:space="0" w:color="auto"/>
              <w:right w:val="single" w:sz="4" w:space="0" w:color="auto"/>
            </w:tcBorders>
          </w:tcPr>
          <w:p w14:paraId="0B2E38F3" w14:textId="77777777" w:rsidR="00AA10A5" w:rsidRPr="009A4263" w:rsidRDefault="00AA10A5" w:rsidP="008A6671">
            <w:pPr>
              <w:rPr>
                <w:rFonts w:ascii="Calibri" w:hAnsi="Calibri" w:cs="Calibri"/>
                <w:b/>
                <w:color w:val="000000"/>
                <w:sz w:val="22"/>
                <w:szCs w:val="22"/>
              </w:rPr>
            </w:pPr>
          </w:p>
        </w:tc>
      </w:tr>
      <w:tr w:rsidR="00AA10A5" w14:paraId="712307EB" w14:textId="074B77DB" w:rsidTr="00823FCF">
        <w:trPr>
          <w:trHeight w:val="6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086F3"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5DC64" w14:textId="77777777" w:rsidR="00AA10A5" w:rsidRPr="00616B8E" w:rsidRDefault="00AA10A5" w:rsidP="008A6671">
            <w:pPr>
              <w:rPr>
                <w:rFonts w:ascii="Calibri" w:hAnsi="Calibri" w:cs="Calibri"/>
                <w:b/>
                <w:color w:val="000000"/>
                <w:sz w:val="22"/>
                <w:szCs w:val="22"/>
              </w:rPr>
            </w:pPr>
            <w:r w:rsidRPr="00616B8E">
              <w:rPr>
                <w:rFonts w:ascii="Calibri" w:hAnsi="Calibri" w:cs="Calibri"/>
                <w:b/>
                <w:color w:val="000000"/>
                <w:sz w:val="22"/>
                <w:szCs w:val="22"/>
              </w:rPr>
              <w:t>Chaise de cours en luge pour étudiant</w:t>
            </w:r>
          </w:p>
          <w:p w14:paraId="2244A014" w14:textId="77777777" w:rsidR="00AA10A5" w:rsidRDefault="00AA10A5" w:rsidP="000F4579">
            <w:pPr>
              <w:pStyle w:val="Paragraphedeliste"/>
              <w:numPr>
                <w:ilvl w:val="0"/>
                <w:numId w:val="30"/>
              </w:numPr>
              <w:spacing w:after="200" w:line="276" w:lineRule="auto"/>
              <w:contextualSpacing/>
            </w:pPr>
            <w:r>
              <w:t>Une chaise étudiant en taille 6 réalisé en :</w:t>
            </w:r>
          </w:p>
          <w:p w14:paraId="3DBDD823" w14:textId="77777777" w:rsidR="00AA10A5" w:rsidRDefault="00AA10A5" w:rsidP="000F4579">
            <w:pPr>
              <w:pStyle w:val="Paragraphedeliste"/>
              <w:numPr>
                <w:ilvl w:val="0"/>
                <w:numId w:val="30"/>
              </w:numPr>
              <w:spacing w:after="200" w:line="276" w:lineRule="auto"/>
              <w:contextualSpacing/>
            </w:pPr>
            <w:r>
              <w:t>Structure en tube d'acier rond cintré, finition à poudre époxy</w:t>
            </w:r>
          </w:p>
          <w:p w14:paraId="37198B62" w14:textId="77777777" w:rsidR="00AA10A5" w:rsidRDefault="00AA10A5" w:rsidP="000F4579">
            <w:pPr>
              <w:pStyle w:val="Paragraphedeliste"/>
              <w:numPr>
                <w:ilvl w:val="0"/>
                <w:numId w:val="30"/>
              </w:numPr>
              <w:spacing w:after="200" w:line="276" w:lineRule="auto"/>
              <w:contextualSpacing/>
            </w:pPr>
            <w:r>
              <w:t xml:space="preserve">Avec traverse très robuste entre les patins </w:t>
            </w:r>
          </w:p>
          <w:p w14:paraId="6A05122E" w14:textId="77777777" w:rsidR="00AA10A5" w:rsidRDefault="00AA10A5" w:rsidP="000F4579">
            <w:pPr>
              <w:pStyle w:val="Paragraphedeliste"/>
              <w:numPr>
                <w:ilvl w:val="0"/>
                <w:numId w:val="30"/>
              </w:numPr>
              <w:spacing w:after="200" w:line="276" w:lineRule="auto"/>
              <w:contextualSpacing/>
            </w:pPr>
            <w:r>
              <w:t>Coque d'assise en polypropylène structuré et injecté, à double paroi</w:t>
            </w:r>
          </w:p>
          <w:p w14:paraId="5F9757E9" w14:textId="77777777" w:rsidR="00AA10A5" w:rsidRDefault="00AA10A5" w:rsidP="000F4579">
            <w:pPr>
              <w:pStyle w:val="Paragraphedeliste"/>
              <w:numPr>
                <w:ilvl w:val="0"/>
                <w:numId w:val="30"/>
              </w:numPr>
              <w:spacing w:after="200" w:line="276" w:lineRule="auto"/>
              <w:contextualSpacing/>
            </w:pPr>
            <w:r>
              <w:t xml:space="preserve">Assise avec effet agréable de coussin d’air. </w:t>
            </w:r>
          </w:p>
          <w:p w14:paraId="4C146062" w14:textId="77777777" w:rsidR="00AA10A5" w:rsidRDefault="00AA10A5" w:rsidP="000F4579">
            <w:pPr>
              <w:pStyle w:val="Paragraphedeliste"/>
              <w:numPr>
                <w:ilvl w:val="0"/>
                <w:numId w:val="30"/>
              </w:numPr>
              <w:spacing w:after="200" w:line="276" w:lineRule="auto"/>
              <w:contextualSpacing/>
            </w:pPr>
            <w:r>
              <w:lastRenderedPageBreak/>
              <w:t>Fixation de l’assise par vis traversantes et lumière de préhension.</w:t>
            </w:r>
          </w:p>
          <w:p w14:paraId="44C2682B" w14:textId="77777777" w:rsidR="00AA10A5" w:rsidRPr="00F6582F" w:rsidRDefault="00AA10A5" w:rsidP="000F4579">
            <w:pPr>
              <w:pStyle w:val="Paragraphedeliste"/>
              <w:numPr>
                <w:ilvl w:val="0"/>
                <w:numId w:val="30"/>
              </w:numPr>
              <w:spacing w:after="200" w:line="276" w:lineRule="auto"/>
              <w:contextualSpacing/>
            </w:pPr>
            <w:r>
              <w:t>Hauteur d'assise (+/- 1cm) : 46cm</w:t>
            </w:r>
          </w:p>
        </w:tc>
        <w:tc>
          <w:tcPr>
            <w:tcW w:w="132" w:type="pct"/>
            <w:tcBorders>
              <w:top w:val="single" w:sz="4" w:space="0" w:color="auto"/>
              <w:left w:val="single" w:sz="4" w:space="0" w:color="auto"/>
              <w:bottom w:val="single" w:sz="4" w:space="0" w:color="auto"/>
              <w:right w:val="single" w:sz="4" w:space="0" w:color="auto"/>
            </w:tcBorders>
          </w:tcPr>
          <w:p w14:paraId="00D54E60" w14:textId="77777777" w:rsidR="00AA10A5" w:rsidRPr="00616B8E" w:rsidRDefault="00AA10A5" w:rsidP="008A6671">
            <w:pPr>
              <w:rPr>
                <w:rFonts w:ascii="Calibri" w:hAnsi="Calibri" w:cs="Calibri"/>
                <w:b/>
                <w:color w:val="000000"/>
                <w:sz w:val="22"/>
                <w:szCs w:val="22"/>
              </w:rPr>
            </w:pPr>
          </w:p>
        </w:tc>
        <w:tc>
          <w:tcPr>
            <w:tcW w:w="670" w:type="pct"/>
            <w:tcBorders>
              <w:top w:val="single" w:sz="4" w:space="0" w:color="auto"/>
              <w:left w:val="single" w:sz="4" w:space="0" w:color="auto"/>
              <w:bottom w:val="single" w:sz="4" w:space="0" w:color="auto"/>
              <w:right w:val="single" w:sz="4" w:space="0" w:color="auto"/>
            </w:tcBorders>
          </w:tcPr>
          <w:p w14:paraId="7541BB29" w14:textId="77777777" w:rsidR="00AA10A5" w:rsidRPr="00616B8E" w:rsidRDefault="00AA10A5" w:rsidP="008A6671">
            <w:pPr>
              <w:rPr>
                <w:rFonts w:ascii="Calibri" w:hAnsi="Calibri" w:cs="Calibri"/>
                <w:b/>
                <w:color w:val="000000"/>
                <w:sz w:val="22"/>
                <w:szCs w:val="22"/>
              </w:rPr>
            </w:pPr>
          </w:p>
        </w:tc>
      </w:tr>
      <w:tr w:rsidR="00AA10A5" w14:paraId="6AB4C2C3" w14:textId="75B61358" w:rsidTr="00823FCF">
        <w:trPr>
          <w:trHeight w:val="79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3BB74"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3</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B3F5D" w14:textId="77777777" w:rsidR="00AA10A5" w:rsidRPr="00616B8E" w:rsidRDefault="00AA10A5" w:rsidP="008A6671">
            <w:pPr>
              <w:rPr>
                <w:rFonts w:ascii="Calibri" w:hAnsi="Calibri" w:cs="Calibri"/>
                <w:b/>
                <w:color w:val="000000"/>
                <w:sz w:val="22"/>
                <w:szCs w:val="22"/>
              </w:rPr>
            </w:pPr>
            <w:r w:rsidRPr="00616B8E">
              <w:rPr>
                <w:rFonts w:ascii="Calibri" w:hAnsi="Calibri" w:cs="Calibri"/>
                <w:b/>
                <w:color w:val="000000"/>
                <w:sz w:val="22"/>
                <w:szCs w:val="22"/>
              </w:rPr>
              <w:t xml:space="preserve">Table à écran escamotable </w:t>
            </w:r>
          </w:p>
          <w:p w14:paraId="096A8DAF" w14:textId="77777777" w:rsidR="00AA10A5" w:rsidRDefault="00AA10A5" w:rsidP="000F4579">
            <w:pPr>
              <w:pStyle w:val="Paragraphedeliste"/>
              <w:numPr>
                <w:ilvl w:val="0"/>
                <w:numId w:val="32"/>
              </w:numPr>
              <w:spacing w:after="200" w:line="276" w:lineRule="auto"/>
              <w:contextualSpacing/>
            </w:pPr>
            <w:r>
              <w:t>Table informatique à écran extractible :</w:t>
            </w:r>
          </w:p>
          <w:p w14:paraId="57CA1D35" w14:textId="77777777" w:rsidR="00AA10A5" w:rsidRDefault="00AA10A5" w:rsidP="000F4579">
            <w:pPr>
              <w:pStyle w:val="Paragraphedeliste"/>
              <w:numPr>
                <w:ilvl w:val="0"/>
                <w:numId w:val="30"/>
              </w:numPr>
              <w:spacing w:after="200" w:line="276" w:lineRule="auto"/>
              <w:contextualSpacing/>
            </w:pPr>
            <w:r>
              <w:t>Fixation au plateau compatible avec écran 24 pouces (écran non fourni) à ouverture par pression (commande de la levée par système pousse-lâche) avec mouvement parfaitement vertical</w:t>
            </w:r>
          </w:p>
          <w:p w14:paraId="7FCF61A7" w14:textId="77777777" w:rsidR="00AA10A5" w:rsidRDefault="00AA10A5" w:rsidP="000F4579">
            <w:pPr>
              <w:pStyle w:val="Paragraphedeliste"/>
              <w:numPr>
                <w:ilvl w:val="0"/>
                <w:numId w:val="30"/>
              </w:numPr>
              <w:spacing w:after="200" w:line="276" w:lineRule="auto"/>
              <w:contextualSpacing/>
            </w:pPr>
            <w:r>
              <w:t>Mécanisme de levage à vérin à ressort sortie contrôlé par contre poids, avec un pivotement manuel de 110°  avec platine fixation vesa 75 et 100</w:t>
            </w:r>
          </w:p>
          <w:p w14:paraId="51E236FB" w14:textId="77777777" w:rsidR="00AA10A5" w:rsidRDefault="00AA10A5" w:rsidP="000F4579">
            <w:pPr>
              <w:pStyle w:val="Paragraphedeliste"/>
              <w:numPr>
                <w:ilvl w:val="0"/>
                <w:numId w:val="30"/>
              </w:numPr>
              <w:spacing w:after="200" w:line="276" w:lineRule="auto"/>
              <w:contextualSpacing/>
            </w:pPr>
            <w:r>
              <w:t>Plateau : longueur 1000 mm, profondeur 750 mm</w:t>
            </w:r>
          </w:p>
          <w:p w14:paraId="6E642A00" w14:textId="77777777" w:rsidR="00AA10A5" w:rsidRDefault="00AA10A5" w:rsidP="000F4579">
            <w:pPr>
              <w:pStyle w:val="Paragraphedeliste"/>
              <w:numPr>
                <w:ilvl w:val="0"/>
                <w:numId w:val="30"/>
              </w:numPr>
              <w:spacing w:after="200" w:line="276" w:lineRule="auto"/>
              <w:contextualSpacing/>
            </w:pPr>
            <w:r>
              <w:t>Panneau de densité 690 kg/m3 de mélaminé d’épaisseur 19 mm</w:t>
            </w:r>
          </w:p>
          <w:p w14:paraId="13AC34A5" w14:textId="77777777" w:rsidR="00AA10A5" w:rsidRDefault="00AA10A5" w:rsidP="000F4579">
            <w:pPr>
              <w:pStyle w:val="Paragraphedeliste"/>
              <w:numPr>
                <w:ilvl w:val="0"/>
                <w:numId w:val="30"/>
              </w:numPr>
              <w:spacing w:after="200" w:line="276" w:lineRule="auto"/>
              <w:contextualSpacing/>
            </w:pPr>
            <w:r>
              <w:t xml:space="preserve">Avec deux trappes fermées par serrure avec charnières à softclosing </w:t>
            </w:r>
          </w:p>
          <w:p w14:paraId="506C4E1F" w14:textId="77777777" w:rsidR="00AA10A5" w:rsidRDefault="00AA10A5" w:rsidP="000F4579">
            <w:pPr>
              <w:pStyle w:val="Paragraphedeliste"/>
              <w:numPr>
                <w:ilvl w:val="0"/>
                <w:numId w:val="30"/>
              </w:numPr>
              <w:spacing w:after="200" w:line="276" w:lineRule="auto"/>
              <w:contextualSpacing/>
            </w:pPr>
            <w:r>
              <w:t>Une pour passage écran et l’autre pour rangement clavier et souris.</w:t>
            </w:r>
          </w:p>
          <w:p w14:paraId="65FDCD3B" w14:textId="77777777" w:rsidR="00AA10A5" w:rsidRDefault="00AA10A5" w:rsidP="000F4579">
            <w:pPr>
              <w:pStyle w:val="Paragraphedeliste"/>
              <w:numPr>
                <w:ilvl w:val="0"/>
                <w:numId w:val="30"/>
              </w:numPr>
              <w:spacing w:after="200" w:line="276" w:lineRule="auto"/>
              <w:contextualSpacing/>
            </w:pPr>
            <w:r>
              <w:t xml:space="preserve">Fixation des plateaux par insert métallique. </w:t>
            </w:r>
          </w:p>
          <w:p w14:paraId="54B745B2" w14:textId="77777777" w:rsidR="00AA10A5" w:rsidRDefault="00AA10A5" w:rsidP="000F4579">
            <w:pPr>
              <w:pStyle w:val="Paragraphedeliste"/>
              <w:numPr>
                <w:ilvl w:val="0"/>
                <w:numId w:val="30"/>
              </w:numPr>
              <w:spacing w:after="200" w:line="276" w:lineRule="auto"/>
              <w:contextualSpacing/>
            </w:pPr>
            <w:r>
              <w:t>Chant pvc plaqué épaisseur 2 mm anti choc.</w:t>
            </w:r>
          </w:p>
          <w:p w14:paraId="15F9A1C5" w14:textId="77777777" w:rsidR="00AA10A5" w:rsidRDefault="00AA10A5" w:rsidP="000F4579">
            <w:pPr>
              <w:pStyle w:val="Paragraphedeliste"/>
              <w:numPr>
                <w:ilvl w:val="0"/>
                <w:numId w:val="32"/>
              </w:numPr>
              <w:spacing w:after="200" w:line="276" w:lineRule="auto"/>
              <w:contextualSpacing/>
            </w:pPr>
            <w:r>
              <w:t>Structure piétement :</w:t>
            </w:r>
          </w:p>
          <w:p w14:paraId="24BFCFD2" w14:textId="77777777" w:rsidR="00AA10A5" w:rsidRDefault="00AA10A5" w:rsidP="000F4579">
            <w:pPr>
              <w:pStyle w:val="Paragraphedeliste"/>
              <w:numPr>
                <w:ilvl w:val="0"/>
                <w:numId w:val="30"/>
              </w:numPr>
              <w:spacing w:after="200" w:line="276" w:lineRule="auto"/>
              <w:contextualSpacing/>
            </w:pPr>
            <w:r>
              <w:t xml:space="preserve">Piétement en tôle pliée avec monte de câble soudé pour plus de rigidité sur une embase en haut et une en bas </w:t>
            </w:r>
          </w:p>
          <w:p w14:paraId="6D94692D" w14:textId="77777777" w:rsidR="00AA10A5" w:rsidRDefault="00AA10A5" w:rsidP="000F4579">
            <w:pPr>
              <w:pStyle w:val="Paragraphedeliste"/>
              <w:numPr>
                <w:ilvl w:val="0"/>
                <w:numId w:val="30"/>
              </w:numPr>
              <w:spacing w:after="200" w:line="276" w:lineRule="auto"/>
              <w:contextualSpacing/>
            </w:pPr>
            <w:r>
              <w:t>Piétement en tube d'acier en tube 40x27mm peint époxy adaptable à tous les sols, stabilisé par un voile en tôle épaisseur 10/10ème et un raidisseur en tube 20x20mm soudé sur deux plats en acier</w:t>
            </w:r>
          </w:p>
          <w:p w14:paraId="7193E4E5" w14:textId="77777777" w:rsidR="00AA10A5" w:rsidRDefault="00AA10A5" w:rsidP="000F4579">
            <w:pPr>
              <w:pStyle w:val="Paragraphedeliste"/>
              <w:numPr>
                <w:ilvl w:val="0"/>
                <w:numId w:val="30"/>
              </w:numPr>
              <w:spacing w:after="200" w:line="276" w:lineRule="auto"/>
              <w:contextualSpacing/>
            </w:pPr>
            <w:r>
              <w:t xml:space="preserve">Coffre de rangement fermé pour recevoir écran, clavier, casque et souris, et corps en tôle épaisseur 10/10ème en acier peint époxy de fond et raidisseur en tube avec serrure. </w:t>
            </w:r>
          </w:p>
          <w:p w14:paraId="51C127A4" w14:textId="77777777" w:rsidR="00AA10A5" w:rsidRDefault="00AA10A5" w:rsidP="000F4579">
            <w:pPr>
              <w:pStyle w:val="Paragraphedeliste"/>
              <w:numPr>
                <w:ilvl w:val="0"/>
                <w:numId w:val="30"/>
              </w:numPr>
              <w:spacing w:after="200" w:line="276" w:lineRule="auto"/>
              <w:contextualSpacing/>
            </w:pPr>
            <w:r>
              <w:t>Goulotte latérale de passage de câble de grande capacité avec séparation des courants forts et courants faibles</w:t>
            </w:r>
          </w:p>
          <w:p w14:paraId="7A1AA18E" w14:textId="77777777" w:rsidR="00AA10A5" w:rsidRPr="00F6582F" w:rsidRDefault="00AA10A5" w:rsidP="000F4579">
            <w:pPr>
              <w:pStyle w:val="Paragraphedeliste"/>
              <w:numPr>
                <w:ilvl w:val="0"/>
                <w:numId w:val="30"/>
              </w:numPr>
              <w:spacing w:after="200" w:line="276" w:lineRule="auto"/>
              <w:contextualSpacing/>
            </w:pPr>
            <w:r>
              <w:t>Tolérance +/- 5%</w:t>
            </w:r>
          </w:p>
        </w:tc>
        <w:tc>
          <w:tcPr>
            <w:tcW w:w="132" w:type="pct"/>
            <w:tcBorders>
              <w:top w:val="single" w:sz="4" w:space="0" w:color="auto"/>
              <w:left w:val="single" w:sz="4" w:space="0" w:color="auto"/>
              <w:bottom w:val="single" w:sz="4" w:space="0" w:color="auto"/>
              <w:right w:val="single" w:sz="4" w:space="0" w:color="auto"/>
            </w:tcBorders>
          </w:tcPr>
          <w:p w14:paraId="4CAD3139" w14:textId="77777777" w:rsidR="00AA10A5" w:rsidRPr="00616B8E" w:rsidRDefault="00AA10A5" w:rsidP="008A6671">
            <w:pPr>
              <w:rPr>
                <w:rFonts w:ascii="Calibri" w:hAnsi="Calibri" w:cs="Calibri"/>
                <w:b/>
                <w:color w:val="000000"/>
                <w:sz w:val="22"/>
                <w:szCs w:val="22"/>
              </w:rPr>
            </w:pPr>
          </w:p>
        </w:tc>
        <w:tc>
          <w:tcPr>
            <w:tcW w:w="670" w:type="pct"/>
            <w:tcBorders>
              <w:top w:val="single" w:sz="4" w:space="0" w:color="auto"/>
              <w:left w:val="single" w:sz="4" w:space="0" w:color="auto"/>
              <w:bottom w:val="single" w:sz="4" w:space="0" w:color="auto"/>
              <w:right w:val="single" w:sz="4" w:space="0" w:color="auto"/>
            </w:tcBorders>
          </w:tcPr>
          <w:p w14:paraId="6511161F" w14:textId="77777777" w:rsidR="00AA10A5" w:rsidRPr="00616B8E" w:rsidRDefault="00AA10A5" w:rsidP="008A6671">
            <w:pPr>
              <w:rPr>
                <w:rFonts w:ascii="Calibri" w:hAnsi="Calibri" w:cs="Calibri"/>
                <w:b/>
                <w:color w:val="000000"/>
                <w:sz w:val="22"/>
                <w:szCs w:val="22"/>
              </w:rPr>
            </w:pPr>
          </w:p>
        </w:tc>
      </w:tr>
      <w:tr w:rsidR="00AA10A5" w14:paraId="6E061D23" w14:textId="5B8A868A" w:rsidTr="00823FCF">
        <w:trPr>
          <w:trHeight w:val="31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0AE8C"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4</w:t>
            </w:r>
          </w:p>
        </w:tc>
        <w:tc>
          <w:tcPr>
            <w:tcW w:w="3952" w:type="pct"/>
            <w:tcBorders>
              <w:top w:val="single" w:sz="4" w:space="0" w:color="auto"/>
              <w:left w:val="nil"/>
              <w:bottom w:val="single" w:sz="4" w:space="0" w:color="auto"/>
              <w:right w:val="single" w:sz="4" w:space="0" w:color="auto"/>
            </w:tcBorders>
            <w:shd w:val="clear" w:color="auto" w:fill="auto"/>
            <w:vAlign w:val="center"/>
            <w:hideMark/>
          </w:tcPr>
          <w:p w14:paraId="3655066E" w14:textId="77777777" w:rsidR="00AA10A5" w:rsidRPr="00833340" w:rsidRDefault="00AA10A5" w:rsidP="008A6671">
            <w:pPr>
              <w:rPr>
                <w:rFonts w:ascii="Calibri" w:hAnsi="Calibri" w:cs="Calibri"/>
                <w:b/>
                <w:color w:val="000000"/>
                <w:sz w:val="22"/>
                <w:szCs w:val="22"/>
              </w:rPr>
            </w:pPr>
            <w:r w:rsidRPr="00833340">
              <w:rPr>
                <w:rFonts w:ascii="Calibri" w:hAnsi="Calibri" w:cs="Calibri"/>
                <w:b/>
                <w:color w:val="000000"/>
                <w:sz w:val="22"/>
                <w:szCs w:val="22"/>
              </w:rPr>
              <w:t>Table numérique</w:t>
            </w:r>
          </w:p>
          <w:p w14:paraId="76E46E11" w14:textId="77777777" w:rsidR="00AA10A5" w:rsidRDefault="00AA10A5" w:rsidP="000F4579">
            <w:pPr>
              <w:pStyle w:val="Paragraphedeliste"/>
              <w:numPr>
                <w:ilvl w:val="0"/>
                <w:numId w:val="30"/>
              </w:numPr>
              <w:spacing w:after="200" w:line="276" w:lineRule="auto"/>
              <w:contextualSpacing/>
            </w:pPr>
            <w:r>
              <w:t>Dimensions (+/-5%) : 1200x800 ht 740 mm</w:t>
            </w:r>
          </w:p>
          <w:p w14:paraId="345F86A6" w14:textId="77777777" w:rsidR="00AA10A5" w:rsidRDefault="00AA10A5" w:rsidP="000F4579">
            <w:pPr>
              <w:pStyle w:val="Paragraphedeliste"/>
              <w:numPr>
                <w:ilvl w:val="0"/>
                <w:numId w:val="33"/>
              </w:numPr>
              <w:spacing w:after="200" w:line="276" w:lineRule="auto"/>
              <w:contextualSpacing/>
            </w:pPr>
            <w:r>
              <w:t>Un module de plateau en mélamine 2 faces décor ép. 19 mm chant bordé en PVC 2 mm avec obturateurs diam 75 mm.</w:t>
            </w:r>
          </w:p>
          <w:p w14:paraId="4FBD6D8A" w14:textId="77777777" w:rsidR="00AA10A5" w:rsidRDefault="00AA10A5" w:rsidP="000F4579">
            <w:pPr>
              <w:pStyle w:val="Paragraphedeliste"/>
              <w:numPr>
                <w:ilvl w:val="0"/>
                <w:numId w:val="33"/>
              </w:numPr>
              <w:spacing w:after="200" w:line="276" w:lineRule="auto"/>
              <w:contextualSpacing/>
            </w:pPr>
            <w:r>
              <w:lastRenderedPageBreak/>
              <w:t>02 x Piétement en forme anneau composé d’une traverse horizontale en tubulaire métallique de section carrée 40x40 et de deux montants verticaux et une traverse inférieure soudée à l’onglet en tube métallique de section rectangulaire 50x30xép. 1,5 mm.</w:t>
            </w:r>
          </w:p>
          <w:p w14:paraId="31201BCE" w14:textId="77777777" w:rsidR="00AA10A5" w:rsidRDefault="00AA10A5" w:rsidP="000F4579">
            <w:pPr>
              <w:pStyle w:val="Paragraphedeliste"/>
              <w:numPr>
                <w:ilvl w:val="0"/>
                <w:numId w:val="33"/>
              </w:numPr>
              <w:spacing w:after="200" w:line="276" w:lineRule="auto"/>
              <w:contextualSpacing/>
            </w:pPr>
            <w:r>
              <w:t>Le piétement est équipé par des bouchons gris en haut et vérins réglables.</w:t>
            </w:r>
          </w:p>
          <w:p w14:paraId="37D76B0E" w14:textId="77777777" w:rsidR="00AA10A5" w:rsidRDefault="00AA10A5" w:rsidP="000F4579">
            <w:pPr>
              <w:pStyle w:val="Paragraphedeliste"/>
              <w:numPr>
                <w:ilvl w:val="0"/>
                <w:numId w:val="33"/>
              </w:numPr>
              <w:spacing w:after="200" w:line="276" w:lineRule="auto"/>
              <w:contextualSpacing/>
            </w:pPr>
            <w:r>
              <w:t>02 Longerons ou poutres en tube acier section rectangulaire ou carrée avec des connecteurs chromés et qui rehaussent le plateau du piètement de 13 mm.</w:t>
            </w:r>
          </w:p>
          <w:p w14:paraId="5E32BAEC" w14:textId="77777777" w:rsidR="00AA10A5" w:rsidRDefault="00AA10A5" w:rsidP="000F4579">
            <w:pPr>
              <w:pStyle w:val="Paragraphedeliste"/>
              <w:numPr>
                <w:ilvl w:val="0"/>
                <w:numId w:val="33"/>
              </w:numPr>
              <w:spacing w:after="200" w:line="276" w:lineRule="auto"/>
              <w:contextualSpacing/>
            </w:pPr>
            <w:r>
              <w:t>Goulotte en acier laminé à froid suspendue à des attaches fixées sous le plateau et qui servent comme charnière pour les goulottes.</w:t>
            </w:r>
          </w:p>
          <w:p w14:paraId="5B39CA79" w14:textId="77777777" w:rsidR="00AA10A5" w:rsidRDefault="00AA10A5" w:rsidP="000F4579">
            <w:pPr>
              <w:pStyle w:val="Paragraphedeliste"/>
              <w:numPr>
                <w:ilvl w:val="0"/>
                <w:numId w:val="33"/>
              </w:numPr>
              <w:spacing w:after="200" w:line="276" w:lineRule="auto"/>
              <w:contextualSpacing/>
            </w:pPr>
            <w:r>
              <w:t>La surface de l'ensemble des pièces métalliques sont traitées avec une peinture en époxy polymérisée après passage au four.</w:t>
            </w:r>
          </w:p>
          <w:p w14:paraId="53195C85" w14:textId="77777777" w:rsidR="00AA10A5" w:rsidRDefault="00AA10A5" w:rsidP="000F4579">
            <w:pPr>
              <w:pStyle w:val="Paragraphedeliste"/>
              <w:numPr>
                <w:ilvl w:val="0"/>
                <w:numId w:val="33"/>
              </w:numPr>
              <w:spacing w:after="200" w:line="276" w:lineRule="auto"/>
              <w:contextualSpacing/>
            </w:pPr>
            <w:r>
              <w:t xml:space="preserve">Piétement finition canon fusil </w:t>
            </w:r>
          </w:p>
          <w:p w14:paraId="0EFF4EFC" w14:textId="77777777" w:rsidR="00AA10A5" w:rsidRDefault="00AA10A5" w:rsidP="000F4579">
            <w:pPr>
              <w:pStyle w:val="Paragraphedeliste"/>
              <w:numPr>
                <w:ilvl w:val="0"/>
                <w:numId w:val="33"/>
              </w:numPr>
              <w:spacing w:after="200" w:line="276" w:lineRule="auto"/>
              <w:contextualSpacing/>
            </w:pPr>
            <w:r>
              <w:t xml:space="preserve">Support d’écran mono réglable en hauteur et épaisseur de plateau avec montée de câble de type spiral </w:t>
            </w:r>
          </w:p>
          <w:p w14:paraId="7385C5E7" w14:textId="77777777" w:rsidR="00AA10A5" w:rsidRPr="00F6582F" w:rsidRDefault="00AA10A5" w:rsidP="000F4579">
            <w:pPr>
              <w:pStyle w:val="Paragraphedeliste"/>
              <w:numPr>
                <w:ilvl w:val="0"/>
                <w:numId w:val="33"/>
              </w:numPr>
              <w:spacing w:after="200" w:line="276" w:lineRule="auto"/>
              <w:contextualSpacing/>
            </w:pPr>
            <w:r>
              <w:t>Avec support Unité centrale suspendue</w:t>
            </w:r>
          </w:p>
        </w:tc>
        <w:tc>
          <w:tcPr>
            <w:tcW w:w="132" w:type="pct"/>
            <w:tcBorders>
              <w:top w:val="single" w:sz="4" w:space="0" w:color="auto"/>
              <w:left w:val="nil"/>
              <w:bottom w:val="single" w:sz="4" w:space="0" w:color="auto"/>
              <w:right w:val="single" w:sz="4" w:space="0" w:color="auto"/>
            </w:tcBorders>
          </w:tcPr>
          <w:p w14:paraId="3ECC4AB9" w14:textId="77777777" w:rsidR="00AA10A5" w:rsidRPr="00833340" w:rsidRDefault="00AA10A5" w:rsidP="008A6671">
            <w:pPr>
              <w:rPr>
                <w:rFonts w:ascii="Calibri" w:hAnsi="Calibri" w:cs="Calibri"/>
                <w:b/>
                <w:color w:val="000000"/>
                <w:sz w:val="22"/>
                <w:szCs w:val="22"/>
              </w:rPr>
            </w:pPr>
          </w:p>
        </w:tc>
        <w:tc>
          <w:tcPr>
            <w:tcW w:w="670" w:type="pct"/>
            <w:tcBorders>
              <w:top w:val="single" w:sz="4" w:space="0" w:color="auto"/>
              <w:left w:val="nil"/>
              <w:bottom w:val="single" w:sz="4" w:space="0" w:color="auto"/>
              <w:right w:val="single" w:sz="4" w:space="0" w:color="auto"/>
            </w:tcBorders>
          </w:tcPr>
          <w:p w14:paraId="6C584FD2" w14:textId="77777777" w:rsidR="00AA10A5" w:rsidRPr="00833340" w:rsidRDefault="00AA10A5" w:rsidP="008A6671">
            <w:pPr>
              <w:rPr>
                <w:rFonts w:ascii="Calibri" w:hAnsi="Calibri" w:cs="Calibri"/>
                <w:b/>
                <w:color w:val="000000"/>
                <w:sz w:val="22"/>
                <w:szCs w:val="22"/>
              </w:rPr>
            </w:pPr>
          </w:p>
        </w:tc>
      </w:tr>
      <w:tr w:rsidR="00AA10A5" w14:paraId="347D8FB6" w14:textId="12FB1684" w:rsidTr="00823FCF">
        <w:trPr>
          <w:trHeight w:val="6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8A90B"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5</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A0967" w14:textId="77777777" w:rsidR="00AA10A5" w:rsidRPr="00833340" w:rsidRDefault="00AA10A5" w:rsidP="008A6671">
            <w:pPr>
              <w:rPr>
                <w:rFonts w:ascii="Calibri" w:hAnsi="Calibri" w:cs="Calibri"/>
                <w:b/>
                <w:color w:val="000000"/>
                <w:sz w:val="22"/>
                <w:szCs w:val="22"/>
              </w:rPr>
            </w:pPr>
            <w:r w:rsidRPr="00833340">
              <w:rPr>
                <w:rFonts w:ascii="Calibri" w:hAnsi="Calibri" w:cs="Calibri"/>
                <w:b/>
                <w:color w:val="000000"/>
                <w:sz w:val="22"/>
                <w:szCs w:val="22"/>
              </w:rPr>
              <w:t>Table informatique sans niche</w:t>
            </w:r>
          </w:p>
          <w:p w14:paraId="72677860" w14:textId="77777777" w:rsidR="00AA10A5" w:rsidRDefault="00AA10A5" w:rsidP="000F4579">
            <w:pPr>
              <w:pStyle w:val="Paragraphedeliste"/>
              <w:numPr>
                <w:ilvl w:val="0"/>
                <w:numId w:val="33"/>
              </w:numPr>
              <w:spacing w:after="200" w:line="276" w:lineRule="auto"/>
              <w:contextualSpacing/>
            </w:pPr>
            <w:r w:rsidRPr="00FA3C9D">
              <w:rPr>
                <w:rFonts w:ascii="Calibri" w:hAnsi="Calibri" w:cs="Calibri"/>
                <w:color w:val="000000"/>
                <w:sz w:val="22"/>
                <w:szCs w:val="22"/>
              </w:rPr>
              <w:t xml:space="preserve">• </w:t>
            </w:r>
            <w:r>
              <w:t xml:space="preserve">Dimension (+/- 5%): 1200x800 ht 740 mm  </w:t>
            </w:r>
          </w:p>
          <w:p w14:paraId="0681F16A" w14:textId="77777777" w:rsidR="00AA10A5" w:rsidRDefault="00AA10A5" w:rsidP="000F4579">
            <w:pPr>
              <w:pStyle w:val="Paragraphedeliste"/>
              <w:numPr>
                <w:ilvl w:val="0"/>
                <w:numId w:val="34"/>
              </w:numPr>
              <w:spacing w:after="200" w:line="276" w:lineRule="auto"/>
              <w:contextualSpacing/>
            </w:pPr>
            <w:r>
              <w:t>Un module de plateau en mélamine 2 faces décor ép. 19 mm chant bordé en PVC 2 mm avec obturateurs diam 75 mm.</w:t>
            </w:r>
          </w:p>
          <w:p w14:paraId="421730C5" w14:textId="77777777" w:rsidR="00AA10A5" w:rsidRDefault="00AA10A5" w:rsidP="000F4579">
            <w:pPr>
              <w:pStyle w:val="Paragraphedeliste"/>
              <w:numPr>
                <w:ilvl w:val="0"/>
                <w:numId w:val="34"/>
              </w:numPr>
              <w:spacing w:after="200" w:line="276" w:lineRule="auto"/>
              <w:contextualSpacing/>
            </w:pPr>
            <w:r>
              <w:t>02 x Piétement en forme anneau composé d’une traverse horizontale en tubulaire métallique de section carrée 40x40 et de deux montants verticaux et une traverse inferieure soudé a l’onglet en tube métallique de section rectangulaire 50x30xép. 1,5 mm.</w:t>
            </w:r>
          </w:p>
          <w:p w14:paraId="0EB6D76D" w14:textId="77777777" w:rsidR="00AA10A5" w:rsidRDefault="00AA10A5" w:rsidP="000F4579">
            <w:pPr>
              <w:pStyle w:val="Paragraphedeliste"/>
              <w:numPr>
                <w:ilvl w:val="0"/>
                <w:numId w:val="34"/>
              </w:numPr>
              <w:spacing w:after="200" w:line="276" w:lineRule="auto"/>
              <w:contextualSpacing/>
            </w:pPr>
            <w:r>
              <w:t>Le piétement est équipé par des bouchons gris en haut et vérins réglables</w:t>
            </w:r>
          </w:p>
          <w:p w14:paraId="17732C9E" w14:textId="77777777" w:rsidR="00AA10A5" w:rsidRDefault="00AA10A5" w:rsidP="000F4579">
            <w:pPr>
              <w:pStyle w:val="Paragraphedeliste"/>
              <w:numPr>
                <w:ilvl w:val="0"/>
                <w:numId w:val="34"/>
              </w:numPr>
              <w:spacing w:after="200" w:line="276" w:lineRule="auto"/>
              <w:contextualSpacing/>
            </w:pPr>
            <w:r>
              <w:t>02 Longerons ou poutres en tube acier section rectangulaire ou carrée avec des connecteurs chromés et qui rehaussent le plateau du piètement de 13 mm.</w:t>
            </w:r>
          </w:p>
          <w:p w14:paraId="38836FD5" w14:textId="77777777" w:rsidR="00AA10A5" w:rsidRDefault="00AA10A5" w:rsidP="000F4579">
            <w:pPr>
              <w:pStyle w:val="Paragraphedeliste"/>
              <w:numPr>
                <w:ilvl w:val="0"/>
                <w:numId w:val="34"/>
              </w:numPr>
              <w:spacing w:after="200" w:line="276" w:lineRule="auto"/>
              <w:contextualSpacing/>
            </w:pPr>
            <w:r>
              <w:t>Goulotte en acier lamine à froid suspendue à des attaches fixées sous le plateau et qui servent comme charnière pour les goulottes.</w:t>
            </w:r>
          </w:p>
          <w:p w14:paraId="25660E54" w14:textId="77777777" w:rsidR="00AA10A5" w:rsidRDefault="00AA10A5" w:rsidP="000F4579">
            <w:pPr>
              <w:pStyle w:val="Paragraphedeliste"/>
              <w:numPr>
                <w:ilvl w:val="0"/>
                <w:numId w:val="34"/>
              </w:numPr>
              <w:spacing w:after="200" w:line="276" w:lineRule="auto"/>
              <w:contextualSpacing/>
            </w:pPr>
            <w:r>
              <w:t>La surface de l'ensemble des pièces métalliques sont traitées avec une peinture en époxy polymérisée après passage au four.</w:t>
            </w:r>
          </w:p>
          <w:p w14:paraId="57407F16" w14:textId="77777777" w:rsidR="00AA10A5" w:rsidRDefault="00AA10A5" w:rsidP="000F4579">
            <w:pPr>
              <w:pStyle w:val="Paragraphedeliste"/>
              <w:numPr>
                <w:ilvl w:val="0"/>
                <w:numId w:val="34"/>
              </w:numPr>
              <w:spacing w:after="200" w:line="276" w:lineRule="auto"/>
              <w:contextualSpacing/>
            </w:pPr>
            <w:r>
              <w:lastRenderedPageBreak/>
              <w:t xml:space="preserve">Piétement finition canon fusil </w:t>
            </w:r>
          </w:p>
          <w:p w14:paraId="60584F46" w14:textId="77777777" w:rsidR="00AA10A5" w:rsidRDefault="00AA10A5" w:rsidP="000F4579">
            <w:pPr>
              <w:pStyle w:val="Paragraphedeliste"/>
              <w:numPr>
                <w:ilvl w:val="0"/>
                <w:numId w:val="34"/>
              </w:numPr>
              <w:spacing w:after="200" w:line="276" w:lineRule="auto"/>
              <w:contextualSpacing/>
            </w:pPr>
            <w:r>
              <w:t xml:space="preserve">Support d’écran mono réglable en hauteur et épaisseur de plateau </w:t>
            </w:r>
          </w:p>
          <w:p w14:paraId="36E619EE" w14:textId="77777777" w:rsidR="00AA10A5" w:rsidRPr="00F6582F" w:rsidRDefault="00AA10A5" w:rsidP="000F4579">
            <w:pPr>
              <w:pStyle w:val="Paragraphedeliste"/>
              <w:numPr>
                <w:ilvl w:val="0"/>
                <w:numId w:val="34"/>
              </w:numPr>
              <w:spacing w:after="200" w:line="276" w:lineRule="auto"/>
              <w:contextualSpacing/>
            </w:pPr>
            <w:r>
              <w:t>Avec support Unité centrale suspendue</w:t>
            </w:r>
          </w:p>
        </w:tc>
        <w:tc>
          <w:tcPr>
            <w:tcW w:w="132" w:type="pct"/>
            <w:tcBorders>
              <w:top w:val="single" w:sz="4" w:space="0" w:color="auto"/>
              <w:left w:val="single" w:sz="4" w:space="0" w:color="auto"/>
              <w:bottom w:val="single" w:sz="4" w:space="0" w:color="auto"/>
              <w:right w:val="single" w:sz="4" w:space="0" w:color="auto"/>
            </w:tcBorders>
          </w:tcPr>
          <w:p w14:paraId="552D6476" w14:textId="77777777" w:rsidR="00AA10A5" w:rsidRPr="00833340" w:rsidRDefault="00AA10A5" w:rsidP="008A6671">
            <w:pPr>
              <w:rPr>
                <w:rFonts w:ascii="Calibri" w:hAnsi="Calibri" w:cs="Calibri"/>
                <w:b/>
                <w:color w:val="000000"/>
                <w:sz w:val="22"/>
                <w:szCs w:val="22"/>
              </w:rPr>
            </w:pPr>
          </w:p>
        </w:tc>
        <w:tc>
          <w:tcPr>
            <w:tcW w:w="670" w:type="pct"/>
            <w:tcBorders>
              <w:top w:val="single" w:sz="4" w:space="0" w:color="auto"/>
              <w:left w:val="single" w:sz="4" w:space="0" w:color="auto"/>
              <w:bottom w:val="single" w:sz="4" w:space="0" w:color="auto"/>
              <w:right w:val="single" w:sz="4" w:space="0" w:color="auto"/>
            </w:tcBorders>
          </w:tcPr>
          <w:p w14:paraId="459B76BB" w14:textId="77777777" w:rsidR="00AA10A5" w:rsidRPr="00833340" w:rsidRDefault="00AA10A5" w:rsidP="008A6671">
            <w:pPr>
              <w:rPr>
                <w:rFonts w:ascii="Calibri" w:hAnsi="Calibri" w:cs="Calibri"/>
                <w:b/>
                <w:color w:val="000000"/>
                <w:sz w:val="22"/>
                <w:szCs w:val="22"/>
              </w:rPr>
            </w:pPr>
          </w:p>
        </w:tc>
      </w:tr>
      <w:tr w:rsidR="00AA10A5" w14:paraId="2C7F916D" w14:textId="7826C749" w:rsidTr="00823FCF">
        <w:trPr>
          <w:trHeight w:val="6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F0133"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6</w:t>
            </w:r>
          </w:p>
        </w:tc>
        <w:tc>
          <w:tcPr>
            <w:tcW w:w="3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DD154" w14:textId="77777777" w:rsidR="00AA10A5" w:rsidRPr="009A4263" w:rsidRDefault="00AA10A5" w:rsidP="008A6671">
            <w:pPr>
              <w:rPr>
                <w:rFonts w:ascii="Calibri" w:hAnsi="Calibri" w:cs="Calibri"/>
                <w:b/>
                <w:color w:val="000000"/>
                <w:sz w:val="22"/>
                <w:szCs w:val="22"/>
              </w:rPr>
            </w:pPr>
            <w:r w:rsidRPr="009A4263">
              <w:rPr>
                <w:rFonts w:ascii="Calibri" w:hAnsi="Calibri" w:cs="Calibri"/>
                <w:b/>
                <w:color w:val="000000"/>
                <w:sz w:val="22"/>
                <w:szCs w:val="22"/>
              </w:rPr>
              <w:t xml:space="preserve">Table infographie / Salle logiciel </w:t>
            </w:r>
          </w:p>
          <w:p w14:paraId="4CB44826" w14:textId="77777777" w:rsidR="00AA10A5" w:rsidRDefault="00AA10A5" w:rsidP="000F4579">
            <w:pPr>
              <w:pStyle w:val="Paragraphedeliste"/>
              <w:numPr>
                <w:ilvl w:val="0"/>
                <w:numId w:val="35"/>
              </w:numPr>
              <w:spacing w:after="200" w:line="276" w:lineRule="auto"/>
              <w:contextualSpacing/>
            </w:pPr>
            <w:r>
              <w:t>Dimension : 950x800 ht 740 mm -Tolérance 5%</w:t>
            </w:r>
          </w:p>
          <w:p w14:paraId="3B40C255" w14:textId="77777777" w:rsidR="00AA10A5" w:rsidRDefault="00AA10A5" w:rsidP="000F4579">
            <w:pPr>
              <w:pStyle w:val="Paragraphedeliste"/>
              <w:numPr>
                <w:ilvl w:val="0"/>
                <w:numId w:val="35"/>
              </w:numPr>
              <w:spacing w:after="200" w:line="276" w:lineRule="auto"/>
              <w:contextualSpacing/>
            </w:pPr>
            <w:r>
              <w:t>Un module de plateau en mélamine 2 faces décor ép. 19 mm chant bordé en PVC 2 mm avec obturateurs diam 75 mm.</w:t>
            </w:r>
          </w:p>
          <w:p w14:paraId="3E6BF944" w14:textId="77777777" w:rsidR="00AA10A5" w:rsidRDefault="00AA10A5" w:rsidP="000F4579">
            <w:pPr>
              <w:pStyle w:val="Paragraphedeliste"/>
              <w:numPr>
                <w:ilvl w:val="0"/>
                <w:numId w:val="35"/>
              </w:numPr>
              <w:spacing w:after="200" w:line="276" w:lineRule="auto"/>
              <w:contextualSpacing/>
            </w:pPr>
            <w:r>
              <w:t>02 x Piétement en forme anneau composé d’une traverse horizontale en tubulaire métallique de section carrée 40x40 et de deux montants verticaux et une traverse inferieure soudé a l’onglet en tube métallique de section rectangulaire 50x30xép. 1,5 mm.</w:t>
            </w:r>
          </w:p>
          <w:p w14:paraId="4F467CFE" w14:textId="77777777" w:rsidR="00AA10A5" w:rsidRDefault="00AA10A5" w:rsidP="000F4579">
            <w:pPr>
              <w:pStyle w:val="Paragraphedeliste"/>
              <w:numPr>
                <w:ilvl w:val="0"/>
                <w:numId w:val="35"/>
              </w:numPr>
              <w:spacing w:after="200" w:line="276" w:lineRule="auto"/>
              <w:contextualSpacing/>
            </w:pPr>
            <w:r>
              <w:t>Le piétement est équipé par des bouchons gris en haut et vérins réglables.</w:t>
            </w:r>
          </w:p>
          <w:p w14:paraId="5E360D90" w14:textId="77777777" w:rsidR="00AA10A5" w:rsidRDefault="00AA10A5" w:rsidP="000F4579">
            <w:pPr>
              <w:pStyle w:val="Paragraphedeliste"/>
              <w:numPr>
                <w:ilvl w:val="0"/>
                <w:numId w:val="35"/>
              </w:numPr>
              <w:spacing w:after="200" w:line="276" w:lineRule="auto"/>
              <w:contextualSpacing/>
            </w:pPr>
            <w:r>
              <w:t>02 Longerons ou poutres en tube acier section rectangulaire ou carrée avec des connecteurs chromés et qui rehaussent le plateau du piètement de 13 mm.</w:t>
            </w:r>
          </w:p>
          <w:p w14:paraId="5AB33FBA" w14:textId="77777777" w:rsidR="00AA10A5" w:rsidRDefault="00AA10A5" w:rsidP="000F4579">
            <w:pPr>
              <w:pStyle w:val="Paragraphedeliste"/>
              <w:numPr>
                <w:ilvl w:val="0"/>
                <w:numId w:val="35"/>
              </w:numPr>
              <w:spacing w:after="200" w:line="276" w:lineRule="auto"/>
              <w:contextualSpacing/>
            </w:pPr>
            <w:r>
              <w:t>Goulotte en acier lamine à froid suspendue à des attaches fixées sous le plateau et qui servent comme charnière pour les goulottes.</w:t>
            </w:r>
          </w:p>
          <w:p w14:paraId="29A0AA6C" w14:textId="77777777" w:rsidR="00AA10A5" w:rsidRDefault="00AA10A5" w:rsidP="000F4579">
            <w:pPr>
              <w:pStyle w:val="Paragraphedeliste"/>
              <w:numPr>
                <w:ilvl w:val="0"/>
                <w:numId w:val="35"/>
              </w:numPr>
              <w:spacing w:after="200" w:line="276" w:lineRule="auto"/>
              <w:contextualSpacing/>
            </w:pPr>
            <w:r>
              <w:t>La surface de l'ensemble des pièces métalliques sont traitées avec une peinture en époxy polymérisée après passage au four.</w:t>
            </w:r>
          </w:p>
          <w:p w14:paraId="13B6C1A3" w14:textId="77777777" w:rsidR="00AA10A5" w:rsidRDefault="00AA10A5" w:rsidP="000F4579">
            <w:pPr>
              <w:pStyle w:val="Paragraphedeliste"/>
              <w:numPr>
                <w:ilvl w:val="0"/>
                <w:numId w:val="35"/>
              </w:numPr>
              <w:spacing w:after="200" w:line="276" w:lineRule="auto"/>
              <w:contextualSpacing/>
            </w:pPr>
            <w:r>
              <w:t xml:space="preserve">Piétement finition canon fusil </w:t>
            </w:r>
          </w:p>
          <w:p w14:paraId="652F39DE" w14:textId="77777777" w:rsidR="00AA10A5" w:rsidRDefault="00AA10A5" w:rsidP="000F4579">
            <w:pPr>
              <w:pStyle w:val="Paragraphedeliste"/>
              <w:numPr>
                <w:ilvl w:val="0"/>
                <w:numId w:val="35"/>
              </w:numPr>
              <w:spacing w:after="200" w:line="276" w:lineRule="auto"/>
              <w:contextualSpacing/>
            </w:pPr>
            <w:r>
              <w:t xml:space="preserve">Support d’écran mono réglable en hauteur et épaisseur de plateau </w:t>
            </w:r>
          </w:p>
          <w:p w14:paraId="5FCBE791" w14:textId="77777777" w:rsidR="00AA10A5" w:rsidRPr="00F6582F" w:rsidRDefault="00AA10A5" w:rsidP="000F4579">
            <w:pPr>
              <w:pStyle w:val="Paragraphedeliste"/>
              <w:numPr>
                <w:ilvl w:val="0"/>
                <w:numId w:val="35"/>
              </w:numPr>
              <w:spacing w:after="200" w:line="276" w:lineRule="auto"/>
              <w:contextualSpacing/>
            </w:pPr>
            <w:r>
              <w:t>Avec support Unité centrale suspendue</w:t>
            </w:r>
          </w:p>
        </w:tc>
        <w:tc>
          <w:tcPr>
            <w:tcW w:w="132" w:type="pct"/>
            <w:tcBorders>
              <w:top w:val="single" w:sz="4" w:space="0" w:color="auto"/>
              <w:left w:val="single" w:sz="4" w:space="0" w:color="auto"/>
              <w:bottom w:val="single" w:sz="4" w:space="0" w:color="auto"/>
              <w:right w:val="single" w:sz="4" w:space="0" w:color="auto"/>
            </w:tcBorders>
          </w:tcPr>
          <w:p w14:paraId="7FC6BC51" w14:textId="77777777" w:rsidR="00AA10A5" w:rsidRPr="009A4263" w:rsidRDefault="00AA10A5" w:rsidP="008A6671">
            <w:pPr>
              <w:rPr>
                <w:rFonts w:ascii="Calibri" w:hAnsi="Calibri" w:cs="Calibri"/>
                <w:b/>
                <w:color w:val="000000"/>
                <w:sz w:val="22"/>
                <w:szCs w:val="22"/>
              </w:rPr>
            </w:pPr>
          </w:p>
        </w:tc>
        <w:tc>
          <w:tcPr>
            <w:tcW w:w="670" w:type="pct"/>
            <w:tcBorders>
              <w:top w:val="single" w:sz="4" w:space="0" w:color="auto"/>
              <w:left w:val="single" w:sz="4" w:space="0" w:color="auto"/>
              <w:bottom w:val="single" w:sz="4" w:space="0" w:color="auto"/>
              <w:right w:val="single" w:sz="4" w:space="0" w:color="auto"/>
            </w:tcBorders>
          </w:tcPr>
          <w:p w14:paraId="02B8362E" w14:textId="77777777" w:rsidR="00AA10A5" w:rsidRPr="009A4263" w:rsidRDefault="00AA10A5" w:rsidP="008A6671">
            <w:pPr>
              <w:rPr>
                <w:rFonts w:ascii="Calibri" w:hAnsi="Calibri" w:cs="Calibri"/>
                <w:b/>
                <w:color w:val="000000"/>
                <w:sz w:val="22"/>
                <w:szCs w:val="22"/>
              </w:rPr>
            </w:pPr>
          </w:p>
        </w:tc>
      </w:tr>
      <w:tr w:rsidR="00AA10A5" w14:paraId="0C371BEE" w14:textId="70034385" w:rsidTr="00AA10A5">
        <w:trPr>
          <w:trHeight w:val="61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ABDB8"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7</w:t>
            </w:r>
          </w:p>
        </w:tc>
        <w:tc>
          <w:tcPr>
            <w:tcW w:w="3952" w:type="pct"/>
            <w:tcBorders>
              <w:top w:val="single" w:sz="4" w:space="0" w:color="auto"/>
              <w:left w:val="nil"/>
              <w:bottom w:val="single" w:sz="4" w:space="0" w:color="auto"/>
              <w:right w:val="single" w:sz="4" w:space="0" w:color="auto"/>
            </w:tcBorders>
            <w:shd w:val="clear" w:color="auto" w:fill="auto"/>
            <w:vAlign w:val="center"/>
            <w:hideMark/>
          </w:tcPr>
          <w:p w14:paraId="124CFB63" w14:textId="77777777" w:rsidR="00AA10A5" w:rsidRPr="009A4263" w:rsidRDefault="00AA10A5" w:rsidP="008A6671">
            <w:pPr>
              <w:rPr>
                <w:rFonts w:ascii="Calibri" w:hAnsi="Calibri" w:cs="Calibri"/>
                <w:b/>
                <w:color w:val="000000"/>
                <w:sz w:val="22"/>
                <w:szCs w:val="22"/>
              </w:rPr>
            </w:pPr>
            <w:r w:rsidRPr="009A4263">
              <w:rPr>
                <w:rFonts w:ascii="Calibri" w:hAnsi="Calibri" w:cs="Calibri"/>
                <w:b/>
                <w:color w:val="000000"/>
                <w:sz w:val="22"/>
                <w:szCs w:val="22"/>
              </w:rPr>
              <w:t>Fauteuil de direction</w:t>
            </w:r>
          </w:p>
          <w:p w14:paraId="2E54B9A4" w14:textId="77777777" w:rsidR="00AA10A5" w:rsidRDefault="00AA10A5" w:rsidP="000F4579">
            <w:pPr>
              <w:pStyle w:val="Paragraphedeliste"/>
              <w:numPr>
                <w:ilvl w:val="0"/>
                <w:numId w:val="36"/>
              </w:numPr>
              <w:spacing w:after="200" w:line="276" w:lineRule="auto"/>
              <w:contextualSpacing/>
            </w:pPr>
            <w:r>
              <w:t>Coque d’assise et de dossier monobloc à élasticité contrôlée et centrage automatique</w:t>
            </w:r>
          </w:p>
          <w:p w14:paraId="036296A8" w14:textId="77777777" w:rsidR="00AA10A5" w:rsidRDefault="00AA10A5" w:rsidP="000F4579">
            <w:pPr>
              <w:pStyle w:val="Paragraphedeliste"/>
              <w:numPr>
                <w:ilvl w:val="0"/>
                <w:numId w:val="36"/>
              </w:numPr>
              <w:spacing w:after="200" w:line="276" w:lineRule="auto"/>
              <w:contextualSpacing/>
            </w:pPr>
            <w:r>
              <w:t>Coussins d’assise et de dossier en mousse de polyuréthane</w:t>
            </w:r>
          </w:p>
          <w:p w14:paraId="783A68D8" w14:textId="77777777" w:rsidR="00AA10A5" w:rsidRDefault="00AA10A5" w:rsidP="000F4579">
            <w:pPr>
              <w:pStyle w:val="Paragraphedeliste"/>
              <w:numPr>
                <w:ilvl w:val="0"/>
                <w:numId w:val="36"/>
              </w:numPr>
              <w:spacing w:after="200" w:line="276" w:lineRule="auto"/>
              <w:contextualSpacing/>
            </w:pPr>
            <w:r>
              <w:t>Appuie-tête et repose-nuque intégrés au dossier</w:t>
            </w:r>
          </w:p>
          <w:p w14:paraId="73D5210C" w14:textId="77777777" w:rsidR="00AA10A5" w:rsidRDefault="00AA10A5" w:rsidP="000F4579">
            <w:pPr>
              <w:pStyle w:val="Paragraphedeliste"/>
              <w:numPr>
                <w:ilvl w:val="0"/>
                <w:numId w:val="36"/>
              </w:numPr>
              <w:spacing w:after="200" w:line="276" w:lineRule="auto"/>
              <w:contextualSpacing/>
            </w:pPr>
            <w:r>
              <w:t>Réglage de la hauteur d’assise</w:t>
            </w:r>
          </w:p>
          <w:p w14:paraId="5261CFDB" w14:textId="77777777" w:rsidR="00AA10A5" w:rsidRDefault="00AA10A5" w:rsidP="000F4579">
            <w:pPr>
              <w:pStyle w:val="Paragraphedeliste"/>
              <w:numPr>
                <w:ilvl w:val="0"/>
                <w:numId w:val="36"/>
              </w:numPr>
              <w:spacing w:after="200" w:line="276" w:lineRule="auto"/>
              <w:contextualSpacing/>
            </w:pPr>
            <w:r>
              <w:t>Système cinématique 3D avec réglage automatique de la force de rappel</w:t>
            </w:r>
          </w:p>
          <w:p w14:paraId="0D6FE033" w14:textId="77777777" w:rsidR="00AA10A5" w:rsidRDefault="00AA10A5" w:rsidP="000F4579">
            <w:pPr>
              <w:pStyle w:val="Paragraphedeliste"/>
              <w:numPr>
                <w:ilvl w:val="0"/>
                <w:numId w:val="36"/>
              </w:numPr>
              <w:spacing w:after="200" w:line="276" w:lineRule="auto"/>
              <w:contextualSpacing/>
            </w:pPr>
            <w:r>
              <w:t>Support lombaire réglable en hauteur</w:t>
            </w:r>
          </w:p>
          <w:p w14:paraId="17F8BDA0" w14:textId="77777777" w:rsidR="00AA10A5" w:rsidRDefault="00AA10A5" w:rsidP="000F4579">
            <w:pPr>
              <w:pStyle w:val="Paragraphedeliste"/>
              <w:numPr>
                <w:ilvl w:val="0"/>
                <w:numId w:val="36"/>
              </w:numPr>
              <w:spacing w:after="200" w:line="276" w:lineRule="auto"/>
              <w:contextualSpacing/>
            </w:pPr>
            <w:r>
              <w:t>Accoudoirs réglables 1D en polypropylène</w:t>
            </w:r>
          </w:p>
          <w:p w14:paraId="3C8F6656" w14:textId="77777777" w:rsidR="00AA10A5" w:rsidRDefault="00AA10A5" w:rsidP="000F4579">
            <w:pPr>
              <w:pStyle w:val="Paragraphedeliste"/>
              <w:numPr>
                <w:ilvl w:val="0"/>
                <w:numId w:val="36"/>
              </w:numPr>
              <w:spacing w:after="200" w:line="276" w:lineRule="auto"/>
              <w:contextualSpacing/>
            </w:pPr>
            <w:r>
              <w:t>Croisillon à 5 branches sur roulettes, en résine de synthèse</w:t>
            </w:r>
          </w:p>
          <w:p w14:paraId="6455C875" w14:textId="77777777" w:rsidR="00AA10A5" w:rsidRDefault="00AA10A5" w:rsidP="000F4579">
            <w:pPr>
              <w:pStyle w:val="Paragraphedeliste"/>
              <w:numPr>
                <w:ilvl w:val="0"/>
                <w:numId w:val="36"/>
              </w:numPr>
              <w:spacing w:after="200" w:line="276" w:lineRule="auto"/>
              <w:contextualSpacing/>
            </w:pPr>
            <w:r>
              <w:lastRenderedPageBreak/>
              <w:t>Habillage tissu, couleur au choix</w:t>
            </w:r>
          </w:p>
          <w:p w14:paraId="49F81AD4" w14:textId="77777777" w:rsidR="00AA10A5" w:rsidRDefault="00AA10A5" w:rsidP="008A6671">
            <w:r>
              <w:t>Dimensions :</w:t>
            </w:r>
          </w:p>
          <w:p w14:paraId="4E2A0730" w14:textId="77777777" w:rsidR="00AA10A5" w:rsidRDefault="00AA10A5" w:rsidP="000F4579">
            <w:pPr>
              <w:pStyle w:val="Paragraphedeliste"/>
              <w:numPr>
                <w:ilvl w:val="0"/>
                <w:numId w:val="37"/>
              </w:numPr>
              <w:spacing w:after="200" w:line="276" w:lineRule="auto"/>
              <w:contextualSpacing/>
            </w:pPr>
            <w:r>
              <w:t>Hors tout : Larg.670mm ±5% * Prof.640mm ±5% * Haut. de 1200 à 1320mm ±5%</w:t>
            </w:r>
          </w:p>
          <w:p w14:paraId="3D62A3EA" w14:textId="77777777" w:rsidR="00AA10A5" w:rsidRPr="00F6582F" w:rsidRDefault="00AA10A5" w:rsidP="000F4579">
            <w:pPr>
              <w:pStyle w:val="Paragraphedeliste"/>
              <w:numPr>
                <w:ilvl w:val="0"/>
                <w:numId w:val="37"/>
              </w:numPr>
              <w:spacing w:after="200" w:line="276" w:lineRule="auto"/>
              <w:contextualSpacing/>
            </w:pPr>
            <w:r>
              <w:t xml:space="preserve">Assise : Larg.500mm ±5% * Prof.430mm ±5% </w:t>
            </w:r>
          </w:p>
        </w:tc>
        <w:tc>
          <w:tcPr>
            <w:tcW w:w="132" w:type="pct"/>
            <w:tcBorders>
              <w:top w:val="single" w:sz="4" w:space="0" w:color="auto"/>
              <w:left w:val="nil"/>
              <w:bottom w:val="single" w:sz="4" w:space="0" w:color="auto"/>
              <w:right w:val="single" w:sz="4" w:space="0" w:color="auto"/>
            </w:tcBorders>
          </w:tcPr>
          <w:p w14:paraId="7B5D271D" w14:textId="77777777" w:rsidR="00AA10A5" w:rsidRPr="009A4263" w:rsidRDefault="00AA10A5" w:rsidP="008A6671">
            <w:pPr>
              <w:rPr>
                <w:rFonts w:ascii="Calibri" w:hAnsi="Calibri" w:cs="Calibri"/>
                <w:b/>
                <w:color w:val="000000"/>
                <w:sz w:val="22"/>
                <w:szCs w:val="22"/>
              </w:rPr>
            </w:pPr>
          </w:p>
        </w:tc>
        <w:tc>
          <w:tcPr>
            <w:tcW w:w="670" w:type="pct"/>
            <w:tcBorders>
              <w:top w:val="single" w:sz="4" w:space="0" w:color="auto"/>
              <w:left w:val="nil"/>
              <w:bottom w:val="single" w:sz="4" w:space="0" w:color="auto"/>
              <w:right w:val="single" w:sz="4" w:space="0" w:color="auto"/>
            </w:tcBorders>
          </w:tcPr>
          <w:p w14:paraId="48424A17" w14:textId="77777777" w:rsidR="00AA10A5" w:rsidRPr="009A4263" w:rsidRDefault="00AA10A5" w:rsidP="008A6671">
            <w:pPr>
              <w:rPr>
                <w:rFonts w:ascii="Calibri" w:hAnsi="Calibri" w:cs="Calibri"/>
                <w:b/>
                <w:color w:val="000000"/>
                <w:sz w:val="22"/>
                <w:szCs w:val="22"/>
              </w:rPr>
            </w:pPr>
          </w:p>
        </w:tc>
      </w:tr>
    </w:tbl>
    <w:p w14:paraId="5610DAB1" w14:textId="77777777" w:rsidR="005A163C" w:rsidRPr="005A163C" w:rsidRDefault="005A163C" w:rsidP="005A163C">
      <w:pPr>
        <w:tabs>
          <w:tab w:val="left" w:pos="568"/>
        </w:tabs>
        <w:suppressAutoHyphens/>
        <w:autoSpaceDN w:val="0"/>
        <w:textAlignment w:val="baseline"/>
        <w:rPr>
          <w:rFonts w:asciiTheme="minorHAnsi" w:hAnsiTheme="minorHAnsi" w:cstheme="minorHAnsi"/>
          <w:b/>
          <w:bCs/>
          <w:sz w:val="22"/>
          <w:szCs w:val="22"/>
          <w:u w:val="single"/>
        </w:rPr>
      </w:pPr>
    </w:p>
    <w:p w14:paraId="656C5CA8" w14:textId="04FC1727" w:rsidR="00022093" w:rsidRDefault="00022093" w:rsidP="00022093">
      <w:pPr>
        <w:tabs>
          <w:tab w:val="left" w:pos="568"/>
        </w:tabs>
        <w:suppressAutoHyphens/>
        <w:autoSpaceDN w:val="0"/>
        <w:jc w:val="center"/>
        <w:textAlignment w:val="baseline"/>
        <w:rPr>
          <w:rFonts w:asciiTheme="minorHAnsi" w:hAnsiTheme="minorHAnsi" w:cstheme="minorHAnsi"/>
          <w:b/>
          <w:color w:val="0070C0"/>
          <w:sz w:val="28"/>
          <w:szCs w:val="28"/>
          <w:u w:val="single"/>
        </w:rPr>
      </w:pPr>
      <w:r w:rsidRPr="006E2B0D">
        <w:rPr>
          <w:rFonts w:asciiTheme="minorHAnsi" w:hAnsiTheme="minorHAnsi" w:cstheme="minorHAnsi"/>
          <w:b/>
          <w:bCs/>
          <w:sz w:val="40"/>
          <w:szCs w:val="22"/>
          <w:u w:val="single"/>
        </w:rPr>
        <w:t>BORDEREAU DES PRIX – DETAIL ESTIMATIF</w:t>
      </w:r>
    </w:p>
    <w:p w14:paraId="2D12B6BC" w14:textId="7FBED05E" w:rsidR="00022093" w:rsidRPr="00387718" w:rsidRDefault="00022093" w:rsidP="00387718">
      <w:pPr>
        <w:tabs>
          <w:tab w:val="left" w:pos="568"/>
        </w:tabs>
        <w:suppressAutoHyphens/>
        <w:autoSpaceDN w:val="0"/>
        <w:jc w:val="center"/>
        <w:textAlignment w:val="baseline"/>
        <w:rPr>
          <w:rFonts w:asciiTheme="minorHAnsi" w:hAnsiTheme="minorHAnsi" w:cstheme="minorHAnsi"/>
          <w:b/>
          <w:color w:val="0070C0"/>
          <w:sz w:val="28"/>
          <w:szCs w:val="28"/>
          <w:u w:val="single"/>
        </w:rPr>
      </w:pPr>
      <w:r w:rsidRPr="00917E25">
        <w:rPr>
          <w:rFonts w:asciiTheme="minorHAnsi" w:hAnsiTheme="minorHAnsi" w:cstheme="minorHAnsi"/>
          <w:b/>
          <w:color w:val="0070C0"/>
          <w:sz w:val="28"/>
          <w:szCs w:val="28"/>
          <w:u w:val="single"/>
        </w:rPr>
        <w:t xml:space="preserve">Lot N° 1 : </w:t>
      </w:r>
      <w:r w:rsidR="00144C28" w:rsidRPr="00144C28">
        <w:rPr>
          <w:rFonts w:asciiTheme="minorHAnsi" w:hAnsiTheme="minorHAnsi" w:cstheme="minorHAnsi"/>
          <w:b/>
          <w:color w:val="0070C0"/>
          <w:sz w:val="28"/>
          <w:szCs w:val="28"/>
          <w:u w:val="single"/>
        </w:rPr>
        <w:t>Mobilier salle de cours</w:t>
      </w:r>
    </w:p>
    <w:tbl>
      <w:tblPr>
        <w:tblW w:w="5000" w:type="pct"/>
        <w:tblCellMar>
          <w:left w:w="70" w:type="dxa"/>
          <w:right w:w="70" w:type="dxa"/>
        </w:tblCellMar>
        <w:tblLook w:val="04A0" w:firstRow="1" w:lastRow="0" w:firstColumn="1" w:lastColumn="0" w:noHBand="0" w:noVBand="1"/>
      </w:tblPr>
      <w:tblGrid>
        <w:gridCol w:w="449"/>
        <w:gridCol w:w="1312"/>
        <w:gridCol w:w="671"/>
        <w:gridCol w:w="671"/>
        <w:gridCol w:w="1133"/>
        <w:gridCol w:w="1133"/>
        <w:gridCol w:w="849"/>
        <w:gridCol w:w="1547"/>
        <w:gridCol w:w="1092"/>
        <w:gridCol w:w="1337"/>
      </w:tblGrid>
      <w:tr w:rsidR="00387718" w14:paraId="7CB0F4D4" w14:textId="77777777" w:rsidTr="00387718">
        <w:trPr>
          <w:trHeight w:val="675"/>
        </w:trPr>
        <w:tc>
          <w:tcPr>
            <w:tcW w:w="16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5BBFF58" w14:textId="77777777" w:rsidR="00387718" w:rsidRDefault="00387718">
            <w:pPr>
              <w:jc w:val="center"/>
              <w:rPr>
                <w:rFonts w:ascii="Calibri" w:hAnsi="Calibri" w:cs="Calibri"/>
                <w:b/>
                <w:bCs/>
                <w:color w:val="000000"/>
                <w:sz w:val="16"/>
                <w:szCs w:val="16"/>
              </w:rPr>
            </w:pPr>
            <w:r>
              <w:rPr>
                <w:rFonts w:ascii="Calibri" w:hAnsi="Calibri" w:cs="Calibri"/>
                <w:b/>
                <w:bCs/>
                <w:color w:val="000000"/>
                <w:sz w:val="16"/>
                <w:szCs w:val="16"/>
              </w:rPr>
              <w:t xml:space="preserve">Item N° </w:t>
            </w:r>
          </w:p>
        </w:tc>
        <w:tc>
          <w:tcPr>
            <w:tcW w:w="543" w:type="pct"/>
            <w:tcBorders>
              <w:top w:val="single" w:sz="4" w:space="0" w:color="auto"/>
              <w:left w:val="nil"/>
              <w:bottom w:val="single" w:sz="4" w:space="0" w:color="auto"/>
              <w:right w:val="single" w:sz="4" w:space="0" w:color="auto"/>
            </w:tcBorders>
            <w:shd w:val="clear" w:color="000000" w:fill="BFBFBF"/>
            <w:vAlign w:val="center"/>
            <w:hideMark/>
          </w:tcPr>
          <w:p w14:paraId="383FA338" w14:textId="77777777" w:rsidR="00387718" w:rsidRDefault="00387718">
            <w:pPr>
              <w:jc w:val="center"/>
              <w:rPr>
                <w:rFonts w:ascii="Calibri" w:hAnsi="Calibri" w:cs="Calibri"/>
                <w:b/>
                <w:bCs/>
                <w:color w:val="000000"/>
                <w:sz w:val="16"/>
                <w:szCs w:val="16"/>
              </w:rPr>
            </w:pPr>
            <w:r>
              <w:rPr>
                <w:rFonts w:ascii="Calibri" w:hAnsi="Calibri" w:cs="Calibri"/>
                <w:b/>
                <w:bCs/>
                <w:color w:val="000000"/>
                <w:sz w:val="16"/>
                <w:szCs w:val="16"/>
              </w:rPr>
              <w:t>Désignations</w:t>
            </w:r>
          </w:p>
        </w:tc>
        <w:tc>
          <w:tcPr>
            <w:tcW w:w="359" w:type="pct"/>
            <w:tcBorders>
              <w:top w:val="single" w:sz="4" w:space="0" w:color="auto"/>
              <w:left w:val="nil"/>
              <w:bottom w:val="single" w:sz="4" w:space="0" w:color="auto"/>
              <w:right w:val="single" w:sz="4" w:space="0" w:color="auto"/>
            </w:tcBorders>
            <w:shd w:val="clear" w:color="000000" w:fill="BFBFBF"/>
            <w:vAlign w:val="center"/>
            <w:hideMark/>
          </w:tcPr>
          <w:p w14:paraId="7C65636C" w14:textId="77777777" w:rsidR="00387718" w:rsidRDefault="00387718">
            <w:pPr>
              <w:jc w:val="center"/>
              <w:rPr>
                <w:rFonts w:ascii="Calibri" w:hAnsi="Calibri" w:cs="Calibri"/>
                <w:b/>
                <w:bCs/>
                <w:color w:val="000000"/>
                <w:sz w:val="16"/>
                <w:szCs w:val="16"/>
              </w:rPr>
            </w:pPr>
            <w:r>
              <w:rPr>
                <w:rFonts w:ascii="Calibri" w:hAnsi="Calibri" w:cs="Calibri"/>
                <w:b/>
                <w:bCs/>
                <w:color w:val="000000"/>
                <w:sz w:val="16"/>
                <w:szCs w:val="16"/>
              </w:rPr>
              <w:t>Unité</w:t>
            </w:r>
          </w:p>
        </w:tc>
        <w:tc>
          <w:tcPr>
            <w:tcW w:w="359" w:type="pct"/>
            <w:tcBorders>
              <w:top w:val="single" w:sz="4" w:space="0" w:color="auto"/>
              <w:left w:val="nil"/>
              <w:bottom w:val="single" w:sz="4" w:space="0" w:color="auto"/>
              <w:right w:val="single" w:sz="4" w:space="0" w:color="auto"/>
            </w:tcBorders>
            <w:shd w:val="clear" w:color="000000" w:fill="BFBFBF"/>
            <w:vAlign w:val="center"/>
            <w:hideMark/>
          </w:tcPr>
          <w:p w14:paraId="58A41C65" w14:textId="77777777" w:rsidR="00387718" w:rsidRDefault="00387718">
            <w:pPr>
              <w:jc w:val="center"/>
              <w:rPr>
                <w:rFonts w:ascii="Calibri" w:hAnsi="Calibri" w:cs="Calibri"/>
                <w:b/>
                <w:bCs/>
                <w:color w:val="000000"/>
                <w:sz w:val="16"/>
                <w:szCs w:val="16"/>
              </w:rPr>
            </w:pPr>
            <w:r>
              <w:rPr>
                <w:rFonts w:ascii="Calibri" w:hAnsi="Calibri" w:cs="Calibri"/>
                <w:b/>
                <w:bCs/>
                <w:color w:val="000000"/>
                <w:sz w:val="16"/>
                <w:szCs w:val="16"/>
              </w:rPr>
              <w:t>(1)</w:t>
            </w:r>
            <w:r>
              <w:rPr>
                <w:rFonts w:ascii="Calibri" w:hAnsi="Calibri" w:cs="Calibri"/>
                <w:b/>
                <w:bCs/>
                <w:color w:val="000000"/>
                <w:sz w:val="16"/>
                <w:szCs w:val="16"/>
              </w:rPr>
              <w:br/>
              <w:t>Qté prévue</w:t>
            </w:r>
          </w:p>
        </w:tc>
        <w:tc>
          <w:tcPr>
            <w:tcW w:w="500" w:type="pct"/>
            <w:tcBorders>
              <w:top w:val="single" w:sz="4" w:space="0" w:color="auto"/>
              <w:left w:val="nil"/>
              <w:bottom w:val="single" w:sz="4" w:space="0" w:color="auto"/>
              <w:right w:val="single" w:sz="4" w:space="0" w:color="auto"/>
            </w:tcBorders>
            <w:shd w:val="clear" w:color="000000" w:fill="BFBFBF"/>
            <w:vAlign w:val="center"/>
            <w:hideMark/>
          </w:tcPr>
          <w:p w14:paraId="2AE239C4" w14:textId="77777777" w:rsidR="00387718" w:rsidRDefault="00387718">
            <w:pPr>
              <w:jc w:val="center"/>
              <w:rPr>
                <w:rFonts w:ascii="Calibri" w:hAnsi="Calibri" w:cs="Calibri"/>
                <w:b/>
                <w:bCs/>
                <w:color w:val="000000"/>
                <w:sz w:val="16"/>
                <w:szCs w:val="16"/>
              </w:rPr>
            </w:pPr>
            <w:r>
              <w:rPr>
                <w:rFonts w:ascii="Calibri" w:hAnsi="Calibri" w:cs="Calibri"/>
                <w:b/>
                <w:bCs/>
                <w:color w:val="000000"/>
                <w:sz w:val="16"/>
                <w:szCs w:val="16"/>
              </w:rPr>
              <w:t xml:space="preserve">(2) </w:t>
            </w:r>
            <w:r>
              <w:rPr>
                <w:rFonts w:ascii="Calibri" w:hAnsi="Calibri" w:cs="Calibri"/>
                <w:b/>
                <w:bCs/>
                <w:color w:val="000000"/>
                <w:sz w:val="16"/>
                <w:szCs w:val="16"/>
              </w:rPr>
              <w:br/>
              <w:t>Prix Unitaire HT/HDD/HTVA</w:t>
            </w:r>
          </w:p>
        </w:tc>
        <w:tc>
          <w:tcPr>
            <w:tcW w:w="565" w:type="pct"/>
            <w:tcBorders>
              <w:top w:val="single" w:sz="4" w:space="0" w:color="auto"/>
              <w:left w:val="nil"/>
              <w:bottom w:val="single" w:sz="4" w:space="0" w:color="auto"/>
              <w:right w:val="single" w:sz="4" w:space="0" w:color="auto"/>
            </w:tcBorders>
            <w:shd w:val="clear" w:color="000000" w:fill="BFBFBF"/>
            <w:vAlign w:val="center"/>
            <w:hideMark/>
          </w:tcPr>
          <w:p w14:paraId="43CEDD55" w14:textId="77777777" w:rsidR="00387718" w:rsidRDefault="00387718">
            <w:pPr>
              <w:jc w:val="center"/>
              <w:rPr>
                <w:rFonts w:ascii="Calibri" w:hAnsi="Calibri" w:cs="Calibri"/>
                <w:b/>
                <w:bCs/>
                <w:color w:val="000000"/>
                <w:sz w:val="16"/>
                <w:szCs w:val="16"/>
              </w:rPr>
            </w:pPr>
            <w:r>
              <w:rPr>
                <w:rFonts w:ascii="Calibri" w:hAnsi="Calibri" w:cs="Calibri"/>
                <w:b/>
                <w:bCs/>
                <w:color w:val="000000"/>
                <w:sz w:val="16"/>
                <w:szCs w:val="16"/>
              </w:rPr>
              <w:t xml:space="preserve">(3) </w:t>
            </w:r>
            <w:r>
              <w:rPr>
                <w:rFonts w:ascii="Calibri" w:hAnsi="Calibri" w:cs="Calibri"/>
                <w:b/>
                <w:bCs/>
                <w:color w:val="000000"/>
                <w:sz w:val="16"/>
                <w:szCs w:val="16"/>
              </w:rPr>
              <w:br/>
              <w:t xml:space="preserve">Prix total HT/HDD/HTVA </w:t>
            </w:r>
            <w:r>
              <w:rPr>
                <w:rFonts w:ascii="Calibri" w:hAnsi="Calibri" w:cs="Calibri"/>
                <w:b/>
                <w:bCs/>
                <w:color w:val="000000"/>
                <w:sz w:val="16"/>
                <w:szCs w:val="16"/>
              </w:rPr>
              <w:br/>
              <w:t xml:space="preserve"> (3)= (1) x (2)</w:t>
            </w:r>
          </w:p>
        </w:tc>
        <w:tc>
          <w:tcPr>
            <w:tcW w:w="467" w:type="pct"/>
            <w:tcBorders>
              <w:top w:val="single" w:sz="4" w:space="0" w:color="auto"/>
              <w:left w:val="nil"/>
              <w:bottom w:val="single" w:sz="4" w:space="0" w:color="auto"/>
              <w:right w:val="single" w:sz="4" w:space="0" w:color="auto"/>
            </w:tcBorders>
            <w:shd w:val="clear" w:color="000000" w:fill="BFBFBF"/>
            <w:vAlign w:val="center"/>
            <w:hideMark/>
          </w:tcPr>
          <w:p w14:paraId="720DEA81" w14:textId="77777777" w:rsidR="00387718" w:rsidRDefault="00387718">
            <w:pPr>
              <w:jc w:val="center"/>
              <w:rPr>
                <w:rFonts w:ascii="Calibri" w:hAnsi="Calibri" w:cs="Calibri"/>
                <w:b/>
                <w:bCs/>
                <w:color w:val="000000"/>
                <w:sz w:val="16"/>
                <w:szCs w:val="16"/>
              </w:rPr>
            </w:pPr>
            <w:r>
              <w:rPr>
                <w:rFonts w:ascii="Calibri" w:hAnsi="Calibri" w:cs="Calibri"/>
                <w:b/>
                <w:bCs/>
                <w:color w:val="000000"/>
                <w:sz w:val="16"/>
                <w:szCs w:val="16"/>
              </w:rPr>
              <w:t xml:space="preserve">(4) </w:t>
            </w:r>
            <w:r>
              <w:rPr>
                <w:rFonts w:ascii="Calibri" w:hAnsi="Calibri" w:cs="Calibri"/>
                <w:b/>
                <w:bCs/>
                <w:color w:val="000000"/>
                <w:sz w:val="16"/>
                <w:szCs w:val="16"/>
              </w:rPr>
              <w:br/>
              <w:t>Droits de Douanes sur (3)</w:t>
            </w:r>
          </w:p>
        </w:tc>
        <w:tc>
          <w:tcPr>
            <w:tcW w:w="788" w:type="pct"/>
            <w:tcBorders>
              <w:top w:val="single" w:sz="4" w:space="0" w:color="auto"/>
              <w:left w:val="nil"/>
              <w:bottom w:val="single" w:sz="4" w:space="0" w:color="auto"/>
              <w:right w:val="single" w:sz="4" w:space="0" w:color="auto"/>
            </w:tcBorders>
            <w:shd w:val="clear" w:color="000000" w:fill="BFBFBF"/>
            <w:vAlign w:val="center"/>
            <w:hideMark/>
          </w:tcPr>
          <w:p w14:paraId="1AEA54E5" w14:textId="77777777" w:rsidR="00387718" w:rsidRDefault="00387718">
            <w:pPr>
              <w:jc w:val="center"/>
              <w:rPr>
                <w:rFonts w:ascii="Calibri" w:hAnsi="Calibri" w:cs="Calibri"/>
                <w:b/>
                <w:bCs/>
                <w:color w:val="000000"/>
                <w:sz w:val="16"/>
                <w:szCs w:val="16"/>
              </w:rPr>
            </w:pPr>
            <w:r>
              <w:rPr>
                <w:rFonts w:ascii="Calibri" w:hAnsi="Calibri" w:cs="Calibri"/>
                <w:b/>
                <w:bCs/>
                <w:color w:val="000000"/>
                <w:sz w:val="16"/>
                <w:szCs w:val="16"/>
              </w:rPr>
              <w:t xml:space="preserve">(5) </w:t>
            </w:r>
            <w:r>
              <w:rPr>
                <w:rFonts w:ascii="Calibri" w:hAnsi="Calibri" w:cs="Calibri"/>
                <w:b/>
                <w:bCs/>
                <w:color w:val="000000"/>
                <w:sz w:val="16"/>
                <w:szCs w:val="16"/>
              </w:rPr>
              <w:br/>
              <w:t>Prix Total Hors TVA (5) = (3) + (4)</w:t>
            </w:r>
          </w:p>
        </w:tc>
        <w:tc>
          <w:tcPr>
            <w:tcW w:w="565" w:type="pct"/>
            <w:tcBorders>
              <w:top w:val="single" w:sz="4" w:space="0" w:color="auto"/>
              <w:left w:val="nil"/>
              <w:bottom w:val="single" w:sz="4" w:space="0" w:color="auto"/>
              <w:right w:val="single" w:sz="4" w:space="0" w:color="auto"/>
            </w:tcBorders>
            <w:shd w:val="clear" w:color="000000" w:fill="BFBFBF"/>
            <w:vAlign w:val="center"/>
            <w:hideMark/>
          </w:tcPr>
          <w:p w14:paraId="2AC79CC0" w14:textId="77777777" w:rsidR="00387718" w:rsidRDefault="00387718">
            <w:pPr>
              <w:jc w:val="center"/>
              <w:rPr>
                <w:rFonts w:ascii="Calibri" w:hAnsi="Calibri" w:cs="Calibri"/>
                <w:b/>
                <w:bCs/>
                <w:color w:val="000000"/>
                <w:sz w:val="16"/>
                <w:szCs w:val="16"/>
              </w:rPr>
            </w:pPr>
            <w:r>
              <w:rPr>
                <w:rFonts w:ascii="Calibri" w:hAnsi="Calibri" w:cs="Calibri"/>
                <w:b/>
                <w:bCs/>
                <w:color w:val="000000"/>
                <w:sz w:val="16"/>
                <w:szCs w:val="16"/>
              </w:rPr>
              <w:t xml:space="preserve">(6) </w:t>
            </w:r>
            <w:r>
              <w:rPr>
                <w:rFonts w:ascii="Calibri" w:hAnsi="Calibri" w:cs="Calibri"/>
                <w:b/>
                <w:bCs/>
                <w:color w:val="000000"/>
                <w:sz w:val="16"/>
                <w:szCs w:val="16"/>
              </w:rPr>
              <w:br/>
              <w:t>TVA Appilquée sur (5)</w:t>
            </w:r>
          </w:p>
        </w:tc>
        <w:tc>
          <w:tcPr>
            <w:tcW w:w="685" w:type="pct"/>
            <w:tcBorders>
              <w:top w:val="single" w:sz="4" w:space="0" w:color="auto"/>
              <w:left w:val="nil"/>
              <w:bottom w:val="single" w:sz="4" w:space="0" w:color="auto"/>
              <w:right w:val="single" w:sz="4" w:space="0" w:color="auto"/>
            </w:tcBorders>
            <w:shd w:val="clear" w:color="000000" w:fill="BFBFBF"/>
            <w:vAlign w:val="center"/>
            <w:hideMark/>
          </w:tcPr>
          <w:p w14:paraId="46D53722" w14:textId="77777777" w:rsidR="00387718" w:rsidRDefault="00387718">
            <w:pPr>
              <w:jc w:val="center"/>
              <w:rPr>
                <w:rFonts w:ascii="Calibri" w:hAnsi="Calibri" w:cs="Calibri"/>
                <w:b/>
                <w:bCs/>
                <w:color w:val="000000"/>
                <w:sz w:val="16"/>
                <w:szCs w:val="16"/>
              </w:rPr>
            </w:pPr>
            <w:r>
              <w:rPr>
                <w:rFonts w:ascii="Calibri" w:hAnsi="Calibri" w:cs="Calibri"/>
                <w:b/>
                <w:bCs/>
                <w:color w:val="000000"/>
                <w:sz w:val="16"/>
                <w:szCs w:val="16"/>
              </w:rPr>
              <w:t>(7)</w:t>
            </w:r>
            <w:r>
              <w:rPr>
                <w:rFonts w:ascii="Calibri" w:hAnsi="Calibri" w:cs="Calibri"/>
                <w:b/>
                <w:bCs/>
                <w:color w:val="000000"/>
                <w:sz w:val="16"/>
                <w:szCs w:val="16"/>
              </w:rPr>
              <w:br/>
              <w:t xml:space="preserve">     Montant TTC            (7)= (5) + (6)</w:t>
            </w:r>
          </w:p>
        </w:tc>
      </w:tr>
      <w:tr w:rsidR="00387718" w14:paraId="0A2E94CC" w14:textId="77777777" w:rsidTr="00387718">
        <w:trPr>
          <w:trHeight w:val="570"/>
        </w:trPr>
        <w:tc>
          <w:tcPr>
            <w:tcW w:w="168" w:type="pct"/>
            <w:tcBorders>
              <w:top w:val="nil"/>
              <w:left w:val="single" w:sz="4" w:space="0" w:color="auto"/>
              <w:bottom w:val="single" w:sz="4" w:space="0" w:color="auto"/>
              <w:right w:val="single" w:sz="4" w:space="0" w:color="auto"/>
            </w:tcBorders>
            <w:shd w:val="clear" w:color="auto" w:fill="auto"/>
            <w:vAlign w:val="center"/>
            <w:hideMark/>
          </w:tcPr>
          <w:p w14:paraId="2BAD7548"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1</w:t>
            </w:r>
          </w:p>
        </w:tc>
        <w:tc>
          <w:tcPr>
            <w:tcW w:w="543" w:type="pct"/>
            <w:tcBorders>
              <w:top w:val="nil"/>
              <w:left w:val="nil"/>
              <w:bottom w:val="single" w:sz="4" w:space="0" w:color="auto"/>
              <w:right w:val="single" w:sz="4" w:space="0" w:color="auto"/>
            </w:tcBorders>
            <w:shd w:val="clear" w:color="auto" w:fill="auto"/>
            <w:vAlign w:val="center"/>
            <w:hideMark/>
          </w:tcPr>
          <w:p w14:paraId="38792632"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Table de cours</w:t>
            </w:r>
          </w:p>
        </w:tc>
        <w:tc>
          <w:tcPr>
            <w:tcW w:w="359" w:type="pct"/>
            <w:tcBorders>
              <w:top w:val="nil"/>
              <w:left w:val="nil"/>
              <w:bottom w:val="single" w:sz="4" w:space="0" w:color="auto"/>
              <w:right w:val="single" w:sz="4" w:space="0" w:color="auto"/>
            </w:tcBorders>
            <w:shd w:val="clear" w:color="auto" w:fill="auto"/>
            <w:vAlign w:val="center"/>
            <w:hideMark/>
          </w:tcPr>
          <w:p w14:paraId="1ABB1A3E"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U</w:t>
            </w:r>
          </w:p>
        </w:tc>
        <w:tc>
          <w:tcPr>
            <w:tcW w:w="359" w:type="pct"/>
            <w:tcBorders>
              <w:top w:val="nil"/>
              <w:left w:val="nil"/>
              <w:bottom w:val="single" w:sz="4" w:space="0" w:color="auto"/>
              <w:right w:val="single" w:sz="4" w:space="0" w:color="auto"/>
            </w:tcBorders>
            <w:shd w:val="clear" w:color="auto" w:fill="auto"/>
            <w:vAlign w:val="center"/>
            <w:hideMark/>
          </w:tcPr>
          <w:p w14:paraId="16EA7A58"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1120</w:t>
            </w:r>
          </w:p>
        </w:tc>
        <w:tc>
          <w:tcPr>
            <w:tcW w:w="500" w:type="pct"/>
            <w:tcBorders>
              <w:top w:val="nil"/>
              <w:left w:val="nil"/>
              <w:bottom w:val="single" w:sz="4" w:space="0" w:color="auto"/>
              <w:right w:val="single" w:sz="4" w:space="0" w:color="auto"/>
            </w:tcBorders>
            <w:shd w:val="clear" w:color="auto" w:fill="auto"/>
            <w:vAlign w:val="center"/>
          </w:tcPr>
          <w:p w14:paraId="3C642FD3" w14:textId="51F28809"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6A8B91C8" w14:textId="6730B091" w:rsidR="00387718" w:rsidRDefault="00387718">
            <w:pPr>
              <w:jc w:val="center"/>
              <w:rPr>
                <w:rFonts w:ascii="Calibri" w:hAnsi="Calibri" w:cs="Calibri"/>
                <w:color w:val="000000"/>
                <w:sz w:val="22"/>
                <w:szCs w:val="22"/>
              </w:rPr>
            </w:pPr>
          </w:p>
        </w:tc>
        <w:tc>
          <w:tcPr>
            <w:tcW w:w="467" w:type="pct"/>
            <w:tcBorders>
              <w:top w:val="nil"/>
              <w:left w:val="nil"/>
              <w:bottom w:val="single" w:sz="4" w:space="0" w:color="auto"/>
              <w:right w:val="single" w:sz="4" w:space="0" w:color="auto"/>
            </w:tcBorders>
            <w:shd w:val="clear" w:color="auto" w:fill="auto"/>
            <w:vAlign w:val="center"/>
          </w:tcPr>
          <w:p w14:paraId="0764A796" w14:textId="43B3E3A3" w:rsidR="00387718" w:rsidRDefault="00387718">
            <w:pPr>
              <w:jc w:val="center"/>
              <w:rPr>
                <w:rFonts w:ascii="Calibri" w:hAnsi="Calibri" w:cs="Calibri"/>
                <w:color w:val="000000"/>
                <w:sz w:val="22"/>
                <w:szCs w:val="22"/>
              </w:rPr>
            </w:pPr>
          </w:p>
        </w:tc>
        <w:tc>
          <w:tcPr>
            <w:tcW w:w="788" w:type="pct"/>
            <w:tcBorders>
              <w:top w:val="nil"/>
              <w:left w:val="nil"/>
              <w:bottom w:val="single" w:sz="4" w:space="0" w:color="auto"/>
              <w:right w:val="single" w:sz="4" w:space="0" w:color="auto"/>
            </w:tcBorders>
            <w:shd w:val="clear" w:color="auto" w:fill="auto"/>
            <w:vAlign w:val="center"/>
          </w:tcPr>
          <w:p w14:paraId="3B7DD79F" w14:textId="77D1B905"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65C5B617" w14:textId="3D3D6829" w:rsidR="00387718" w:rsidRDefault="00387718">
            <w:pPr>
              <w:jc w:val="center"/>
              <w:rPr>
                <w:rFonts w:ascii="Calibri" w:hAnsi="Calibri" w:cs="Calibri"/>
                <w:color w:val="000000"/>
                <w:sz w:val="22"/>
                <w:szCs w:val="22"/>
              </w:rPr>
            </w:pPr>
          </w:p>
        </w:tc>
        <w:tc>
          <w:tcPr>
            <w:tcW w:w="685" w:type="pct"/>
            <w:tcBorders>
              <w:top w:val="nil"/>
              <w:left w:val="nil"/>
              <w:bottom w:val="single" w:sz="4" w:space="0" w:color="auto"/>
              <w:right w:val="single" w:sz="4" w:space="0" w:color="auto"/>
            </w:tcBorders>
            <w:shd w:val="clear" w:color="auto" w:fill="auto"/>
            <w:vAlign w:val="center"/>
          </w:tcPr>
          <w:p w14:paraId="6CE78D8F" w14:textId="25475966" w:rsidR="00387718" w:rsidRDefault="00387718">
            <w:pPr>
              <w:jc w:val="center"/>
              <w:rPr>
                <w:rFonts w:ascii="Calibri" w:hAnsi="Calibri" w:cs="Calibri"/>
                <w:color w:val="000000"/>
                <w:sz w:val="22"/>
                <w:szCs w:val="22"/>
              </w:rPr>
            </w:pPr>
          </w:p>
        </w:tc>
      </w:tr>
      <w:tr w:rsidR="00387718" w14:paraId="35A7106B" w14:textId="77777777" w:rsidTr="00387718">
        <w:trPr>
          <w:trHeight w:val="600"/>
        </w:trPr>
        <w:tc>
          <w:tcPr>
            <w:tcW w:w="168" w:type="pct"/>
            <w:tcBorders>
              <w:top w:val="nil"/>
              <w:left w:val="single" w:sz="4" w:space="0" w:color="auto"/>
              <w:bottom w:val="single" w:sz="4" w:space="0" w:color="auto"/>
              <w:right w:val="single" w:sz="4" w:space="0" w:color="auto"/>
            </w:tcBorders>
            <w:shd w:val="clear" w:color="auto" w:fill="auto"/>
            <w:vAlign w:val="center"/>
            <w:hideMark/>
          </w:tcPr>
          <w:p w14:paraId="380F14AD"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2</w:t>
            </w:r>
          </w:p>
        </w:tc>
        <w:tc>
          <w:tcPr>
            <w:tcW w:w="543" w:type="pct"/>
            <w:tcBorders>
              <w:top w:val="nil"/>
              <w:left w:val="nil"/>
              <w:bottom w:val="single" w:sz="4" w:space="0" w:color="auto"/>
              <w:right w:val="single" w:sz="4" w:space="0" w:color="auto"/>
            </w:tcBorders>
            <w:shd w:val="clear" w:color="auto" w:fill="auto"/>
            <w:vAlign w:val="center"/>
            <w:hideMark/>
          </w:tcPr>
          <w:p w14:paraId="3598FE06"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Chaise de cours en luge pour étudiant</w:t>
            </w:r>
          </w:p>
        </w:tc>
        <w:tc>
          <w:tcPr>
            <w:tcW w:w="359" w:type="pct"/>
            <w:tcBorders>
              <w:top w:val="nil"/>
              <w:left w:val="nil"/>
              <w:bottom w:val="single" w:sz="4" w:space="0" w:color="auto"/>
              <w:right w:val="single" w:sz="4" w:space="0" w:color="auto"/>
            </w:tcBorders>
            <w:shd w:val="clear" w:color="auto" w:fill="auto"/>
            <w:vAlign w:val="center"/>
            <w:hideMark/>
          </w:tcPr>
          <w:p w14:paraId="49560977"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U</w:t>
            </w:r>
          </w:p>
        </w:tc>
        <w:tc>
          <w:tcPr>
            <w:tcW w:w="359" w:type="pct"/>
            <w:tcBorders>
              <w:top w:val="nil"/>
              <w:left w:val="nil"/>
              <w:bottom w:val="single" w:sz="4" w:space="0" w:color="auto"/>
              <w:right w:val="single" w:sz="4" w:space="0" w:color="auto"/>
            </w:tcBorders>
            <w:shd w:val="clear" w:color="auto" w:fill="auto"/>
            <w:vAlign w:val="center"/>
            <w:hideMark/>
          </w:tcPr>
          <w:p w14:paraId="04B5F98B"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1120</w:t>
            </w:r>
          </w:p>
        </w:tc>
        <w:tc>
          <w:tcPr>
            <w:tcW w:w="500" w:type="pct"/>
            <w:tcBorders>
              <w:top w:val="nil"/>
              <w:left w:val="nil"/>
              <w:bottom w:val="single" w:sz="4" w:space="0" w:color="auto"/>
              <w:right w:val="single" w:sz="4" w:space="0" w:color="auto"/>
            </w:tcBorders>
            <w:shd w:val="clear" w:color="auto" w:fill="auto"/>
            <w:vAlign w:val="center"/>
          </w:tcPr>
          <w:p w14:paraId="5432FEC5" w14:textId="59964023"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4364AB06" w14:textId="34AFDBF6" w:rsidR="00387718" w:rsidRDefault="00387718">
            <w:pPr>
              <w:jc w:val="center"/>
              <w:rPr>
                <w:rFonts w:ascii="Calibri" w:hAnsi="Calibri" w:cs="Calibri"/>
                <w:color w:val="000000"/>
                <w:sz w:val="22"/>
                <w:szCs w:val="22"/>
              </w:rPr>
            </w:pPr>
          </w:p>
        </w:tc>
        <w:tc>
          <w:tcPr>
            <w:tcW w:w="467" w:type="pct"/>
            <w:tcBorders>
              <w:top w:val="nil"/>
              <w:left w:val="nil"/>
              <w:bottom w:val="single" w:sz="4" w:space="0" w:color="auto"/>
              <w:right w:val="single" w:sz="4" w:space="0" w:color="auto"/>
            </w:tcBorders>
            <w:shd w:val="clear" w:color="auto" w:fill="auto"/>
            <w:vAlign w:val="center"/>
          </w:tcPr>
          <w:p w14:paraId="0801EEC2" w14:textId="04AB24CF" w:rsidR="00387718" w:rsidRDefault="00387718">
            <w:pPr>
              <w:jc w:val="center"/>
              <w:rPr>
                <w:rFonts w:ascii="Calibri" w:hAnsi="Calibri" w:cs="Calibri"/>
                <w:color w:val="000000"/>
                <w:sz w:val="22"/>
                <w:szCs w:val="22"/>
              </w:rPr>
            </w:pPr>
          </w:p>
        </w:tc>
        <w:tc>
          <w:tcPr>
            <w:tcW w:w="788" w:type="pct"/>
            <w:tcBorders>
              <w:top w:val="nil"/>
              <w:left w:val="nil"/>
              <w:bottom w:val="single" w:sz="4" w:space="0" w:color="auto"/>
              <w:right w:val="single" w:sz="4" w:space="0" w:color="auto"/>
            </w:tcBorders>
            <w:shd w:val="clear" w:color="auto" w:fill="auto"/>
            <w:vAlign w:val="center"/>
          </w:tcPr>
          <w:p w14:paraId="4D313954" w14:textId="6B3FABB5"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747135D6" w14:textId="6A7D7D60" w:rsidR="00387718" w:rsidRDefault="00387718">
            <w:pPr>
              <w:jc w:val="center"/>
              <w:rPr>
                <w:rFonts w:ascii="Calibri" w:hAnsi="Calibri" w:cs="Calibri"/>
                <w:color w:val="000000"/>
                <w:sz w:val="22"/>
                <w:szCs w:val="22"/>
              </w:rPr>
            </w:pPr>
          </w:p>
        </w:tc>
        <w:tc>
          <w:tcPr>
            <w:tcW w:w="685" w:type="pct"/>
            <w:tcBorders>
              <w:top w:val="nil"/>
              <w:left w:val="nil"/>
              <w:bottom w:val="single" w:sz="4" w:space="0" w:color="auto"/>
              <w:right w:val="single" w:sz="4" w:space="0" w:color="auto"/>
            </w:tcBorders>
            <w:shd w:val="clear" w:color="auto" w:fill="auto"/>
            <w:vAlign w:val="center"/>
          </w:tcPr>
          <w:p w14:paraId="362B4948" w14:textId="6059A78C" w:rsidR="00387718" w:rsidRDefault="00387718">
            <w:pPr>
              <w:jc w:val="center"/>
              <w:rPr>
                <w:rFonts w:ascii="Calibri" w:hAnsi="Calibri" w:cs="Calibri"/>
                <w:color w:val="000000"/>
                <w:sz w:val="22"/>
                <w:szCs w:val="22"/>
              </w:rPr>
            </w:pPr>
          </w:p>
        </w:tc>
      </w:tr>
      <w:tr w:rsidR="00387718" w14:paraId="509F4D72" w14:textId="77777777" w:rsidTr="00387718">
        <w:trPr>
          <w:trHeight w:val="795"/>
        </w:trPr>
        <w:tc>
          <w:tcPr>
            <w:tcW w:w="168" w:type="pct"/>
            <w:tcBorders>
              <w:top w:val="nil"/>
              <w:left w:val="single" w:sz="4" w:space="0" w:color="auto"/>
              <w:bottom w:val="single" w:sz="4" w:space="0" w:color="auto"/>
              <w:right w:val="single" w:sz="4" w:space="0" w:color="auto"/>
            </w:tcBorders>
            <w:shd w:val="clear" w:color="auto" w:fill="auto"/>
            <w:vAlign w:val="center"/>
            <w:hideMark/>
          </w:tcPr>
          <w:p w14:paraId="652DBABA"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3</w:t>
            </w:r>
          </w:p>
        </w:tc>
        <w:tc>
          <w:tcPr>
            <w:tcW w:w="543" w:type="pct"/>
            <w:tcBorders>
              <w:top w:val="nil"/>
              <w:left w:val="nil"/>
              <w:bottom w:val="single" w:sz="4" w:space="0" w:color="auto"/>
              <w:right w:val="single" w:sz="4" w:space="0" w:color="auto"/>
            </w:tcBorders>
            <w:shd w:val="clear" w:color="auto" w:fill="auto"/>
            <w:vAlign w:val="center"/>
            <w:hideMark/>
          </w:tcPr>
          <w:p w14:paraId="266153F4"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 xml:space="preserve">Table à écran escamotable </w:t>
            </w:r>
          </w:p>
        </w:tc>
        <w:tc>
          <w:tcPr>
            <w:tcW w:w="359" w:type="pct"/>
            <w:tcBorders>
              <w:top w:val="nil"/>
              <w:left w:val="nil"/>
              <w:bottom w:val="single" w:sz="4" w:space="0" w:color="auto"/>
              <w:right w:val="single" w:sz="4" w:space="0" w:color="auto"/>
            </w:tcBorders>
            <w:shd w:val="clear" w:color="auto" w:fill="auto"/>
            <w:vAlign w:val="center"/>
            <w:hideMark/>
          </w:tcPr>
          <w:p w14:paraId="7EDE7E12"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U</w:t>
            </w:r>
          </w:p>
        </w:tc>
        <w:tc>
          <w:tcPr>
            <w:tcW w:w="359" w:type="pct"/>
            <w:tcBorders>
              <w:top w:val="nil"/>
              <w:left w:val="nil"/>
              <w:bottom w:val="single" w:sz="4" w:space="0" w:color="auto"/>
              <w:right w:val="single" w:sz="4" w:space="0" w:color="auto"/>
            </w:tcBorders>
            <w:shd w:val="clear" w:color="auto" w:fill="auto"/>
            <w:vAlign w:val="center"/>
            <w:hideMark/>
          </w:tcPr>
          <w:p w14:paraId="38976EDA"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240</w:t>
            </w:r>
          </w:p>
        </w:tc>
        <w:tc>
          <w:tcPr>
            <w:tcW w:w="500" w:type="pct"/>
            <w:tcBorders>
              <w:top w:val="nil"/>
              <w:left w:val="nil"/>
              <w:bottom w:val="single" w:sz="4" w:space="0" w:color="auto"/>
              <w:right w:val="single" w:sz="4" w:space="0" w:color="auto"/>
            </w:tcBorders>
            <w:shd w:val="clear" w:color="auto" w:fill="auto"/>
            <w:vAlign w:val="center"/>
          </w:tcPr>
          <w:p w14:paraId="248473D8" w14:textId="488326FC"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085CE65C" w14:textId="6DB4B4A6" w:rsidR="00387718" w:rsidRDefault="00387718">
            <w:pPr>
              <w:jc w:val="center"/>
              <w:rPr>
                <w:rFonts w:ascii="Calibri" w:hAnsi="Calibri" w:cs="Calibri"/>
                <w:color w:val="000000"/>
                <w:sz w:val="22"/>
                <w:szCs w:val="22"/>
              </w:rPr>
            </w:pPr>
          </w:p>
        </w:tc>
        <w:tc>
          <w:tcPr>
            <w:tcW w:w="467" w:type="pct"/>
            <w:tcBorders>
              <w:top w:val="nil"/>
              <w:left w:val="nil"/>
              <w:bottom w:val="single" w:sz="4" w:space="0" w:color="auto"/>
              <w:right w:val="single" w:sz="4" w:space="0" w:color="auto"/>
            </w:tcBorders>
            <w:shd w:val="clear" w:color="auto" w:fill="auto"/>
            <w:vAlign w:val="center"/>
          </w:tcPr>
          <w:p w14:paraId="6EFE166F" w14:textId="7A7ECE13" w:rsidR="00387718" w:rsidRDefault="00387718">
            <w:pPr>
              <w:jc w:val="center"/>
              <w:rPr>
                <w:rFonts w:ascii="Calibri" w:hAnsi="Calibri" w:cs="Calibri"/>
                <w:color w:val="000000"/>
                <w:sz w:val="22"/>
                <w:szCs w:val="22"/>
              </w:rPr>
            </w:pPr>
          </w:p>
        </w:tc>
        <w:tc>
          <w:tcPr>
            <w:tcW w:w="788" w:type="pct"/>
            <w:tcBorders>
              <w:top w:val="nil"/>
              <w:left w:val="nil"/>
              <w:bottom w:val="single" w:sz="4" w:space="0" w:color="auto"/>
              <w:right w:val="single" w:sz="4" w:space="0" w:color="auto"/>
            </w:tcBorders>
            <w:shd w:val="clear" w:color="auto" w:fill="auto"/>
            <w:vAlign w:val="center"/>
          </w:tcPr>
          <w:p w14:paraId="24AF9750" w14:textId="4B7FA236"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7F4C9C9E" w14:textId="24EA4C58" w:rsidR="00387718" w:rsidRDefault="00387718">
            <w:pPr>
              <w:jc w:val="center"/>
              <w:rPr>
                <w:rFonts w:ascii="Calibri" w:hAnsi="Calibri" w:cs="Calibri"/>
                <w:color w:val="000000"/>
                <w:sz w:val="22"/>
                <w:szCs w:val="22"/>
              </w:rPr>
            </w:pPr>
          </w:p>
        </w:tc>
        <w:tc>
          <w:tcPr>
            <w:tcW w:w="685" w:type="pct"/>
            <w:tcBorders>
              <w:top w:val="nil"/>
              <w:left w:val="nil"/>
              <w:bottom w:val="single" w:sz="4" w:space="0" w:color="auto"/>
              <w:right w:val="single" w:sz="4" w:space="0" w:color="auto"/>
            </w:tcBorders>
            <w:shd w:val="clear" w:color="auto" w:fill="auto"/>
            <w:vAlign w:val="center"/>
          </w:tcPr>
          <w:p w14:paraId="39216152" w14:textId="74275B66" w:rsidR="00387718" w:rsidRDefault="00387718">
            <w:pPr>
              <w:jc w:val="center"/>
              <w:rPr>
                <w:rFonts w:ascii="Calibri" w:hAnsi="Calibri" w:cs="Calibri"/>
                <w:color w:val="000000"/>
                <w:sz w:val="22"/>
                <w:szCs w:val="22"/>
              </w:rPr>
            </w:pPr>
          </w:p>
        </w:tc>
      </w:tr>
      <w:tr w:rsidR="00387718" w14:paraId="146B829F" w14:textId="77777777" w:rsidTr="00387718">
        <w:trPr>
          <w:trHeight w:val="315"/>
        </w:trPr>
        <w:tc>
          <w:tcPr>
            <w:tcW w:w="168" w:type="pct"/>
            <w:tcBorders>
              <w:top w:val="nil"/>
              <w:left w:val="single" w:sz="4" w:space="0" w:color="auto"/>
              <w:bottom w:val="single" w:sz="4" w:space="0" w:color="auto"/>
              <w:right w:val="single" w:sz="4" w:space="0" w:color="auto"/>
            </w:tcBorders>
            <w:shd w:val="clear" w:color="auto" w:fill="auto"/>
            <w:vAlign w:val="center"/>
            <w:hideMark/>
          </w:tcPr>
          <w:p w14:paraId="0A6AF345"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4</w:t>
            </w:r>
          </w:p>
        </w:tc>
        <w:tc>
          <w:tcPr>
            <w:tcW w:w="543" w:type="pct"/>
            <w:tcBorders>
              <w:top w:val="nil"/>
              <w:left w:val="nil"/>
              <w:bottom w:val="single" w:sz="4" w:space="0" w:color="auto"/>
              <w:right w:val="single" w:sz="4" w:space="0" w:color="auto"/>
            </w:tcBorders>
            <w:shd w:val="clear" w:color="auto" w:fill="auto"/>
            <w:vAlign w:val="center"/>
            <w:hideMark/>
          </w:tcPr>
          <w:p w14:paraId="44036446"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Table numérique</w:t>
            </w:r>
          </w:p>
        </w:tc>
        <w:tc>
          <w:tcPr>
            <w:tcW w:w="359" w:type="pct"/>
            <w:tcBorders>
              <w:top w:val="nil"/>
              <w:left w:val="nil"/>
              <w:bottom w:val="single" w:sz="4" w:space="0" w:color="auto"/>
              <w:right w:val="single" w:sz="4" w:space="0" w:color="auto"/>
            </w:tcBorders>
            <w:shd w:val="clear" w:color="auto" w:fill="auto"/>
            <w:vAlign w:val="center"/>
            <w:hideMark/>
          </w:tcPr>
          <w:p w14:paraId="512AB2D6"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U</w:t>
            </w:r>
          </w:p>
        </w:tc>
        <w:tc>
          <w:tcPr>
            <w:tcW w:w="359" w:type="pct"/>
            <w:tcBorders>
              <w:top w:val="nil"/>
              <w:left w:val="nil"/>
              <w:bottom w:val="single" w:sz="4" w:space="0" w:color="auto"/>
              <w:right w:val="single" w:sz="4" w:space="0" w:color="auto"/>
            </w:tcBorders>
            <w:shd w:val="clear" w:color="auto" w:fill="auto"/>
            <w:vAlign w:val="center"/>
            <w:hideMark/>
          </w:tcPr>
          <w:p w14:paraId="6E1B9AAD"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378</w:t>
            </w:r>
          </w:p>
        </w:tc>
        <w:tc>
          <w:tcPr>
            <w:tcW w:w="500" w:type="pct"/>
            <w:tcBorders>
              <w:top w:val="nil"/>
              <w:left w:val="nil"/>
              <w:bottom w:val="single" w:sz="4" w:space="0" w:color="auto"/>
              <w:right w:val="single" w:sz="4" w:space="0" w:color="auto"/>
            </w:tcBorders>
            <w:shd w:val="clear" w:color="auto" w:fill="auto"/>
            <w:vAlign w:val="center"/>
          </w:tcPr>
          <w:p w14:paraId="3409BE02" w14:textId="724EDF10"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74CB2093" w14:textId="10CBB797" w:rsidR="00387718" w:rsidRDefault="00387718">
            <w:pPr>
              <w:jc w:val="center"/>
              <w:rPr>
                <w:rFonts w:ascii="Calibri" w:hAnsi="Calibri" w:cs="Calibri"/>
                <w:color w:val="000000"/>
                <w:sz w:val="22"/>
                <w:szCs w:val="22"/>
              </w:rPr>
            </w:pPr>
          </w:p>
        </w:tc>
        <w:tc>
          <w:tcPr>
            <w:tcW w:w="467" w:type="pct"/>
            <w:tcBorders>
              <w:top w:val="nil"/>
              <w:left w:val="nil"/>
              <w:bottom w:val="single" w:sz="4" w:space="0" w:color="auto"/>
              <w:right w:val="single" w:sz="4" w:space="0" w:color="auto"/>
            </w:tcBorders>
            <w:shd w:val="clear" w:color="auto" w:fill="auto"/>
            <w:vAlign w:val="center"/>
          </w:tcPr>
          <w:p w14:paraId="2FAD9D0B" w14:textId="751063A5" w:rsidR="00387718" w:rsidRDefault="00387718">
            <w:pPr>
              <w:jc w:val="center"/>
              <w:rPr>
                <w:rFonts w:ascii="Calibri" w:hAnsi="Calibri" w:cs="Calibri"/>
                <w:color w:val="000000"/>
                <w:sz w:val="22"/>
                <w:szCs w:val="22"/>
              </w:rPr>
            </w:pPr>
          </w:p>
        </w:tc>
        <w:tc>
          <w:tcPr>
            <w:tcW w:w="788" w:type="pct"/>
            <w:tcBorders>
              <w:top w:val="nil"/>
              <w:left w:val="nil"/>
              <w:bottom w:val="single" w:sz="4" w:space="0" w:color="auto"/>
              <w:right w:val="single" w:sz="4" w:space="0" w:color="auto"/>
            </w:tcBorders>
            <w:shd w:val="clear" w:color="auto" w:fill="auto"/>
            <w:vAlign w:val="center"/>
          </w:tcPr>
          <w:p w14:paraId="326E695E" w14:textId="383C1C24"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50CD01BB" w14:textId="1D1B37E5" w:rsidR="00387718" w:rsidRDefault="00387718">
            <w:pPr>
              <w:jc w:val="center"/>
              <w:rPr>
                <w:rFonts w:ascii="Calibri" w:hAnsi="Calibri" w:cs="Calibri"/>
                <w:color w:val="000000"/>
                <w:sz w:val="22"/>
                <w:szCs w:val="22"/>
              </w:rPr>
            </w:pPr>
          </w:p>
        </w:tc>
        <w:tc>
          <w:tcPr>
            <w:tcW w:w="685" w:type="pct"/>
            <w:tcBorders>
              <w:top w:val="nil"/>
              <w:left w:val="nil"/>
              <w:bottom w:val="single" w:sz="4" w:space="0" w:color="auto"/>
              <w:right w:val="single" w:sz="4" w:space="0" w:color="auto"/>
            </w:tcBorders>
            <w:shd w:val="clear" w:color="auto" w:fill="auto"/>
            <w:vAlign w:val="center"/>
          </w:tcPr>
          <w:p w14:paraId="63C840D1" w14:textId="6A7B73ED" w:rsidR="00387718" w:rsidRDefault="00387718">
            <w:pPr>
              <w:jc w:val="center"/>
              <w:rPr>
                <w:rFonts w:ascii="Calibri" w:hAnsi="Calibri" w:cs="Calibri"/>
                <w:color w:val="000000"/>
                <w:sz w:val="22"/>
                <w:szCs w:val="22"/>
              </w:rPr>
            </w:pPr>
          </w:p>
        </w:tc>
      </w:tr>
      <w:tr w:rsidR="00387718" w14:paraId="6CCD73D2" w14:textId="77777777" w:rsidTr="00387718">
        <w:trPr>
          <w:trHeight w:val="600"/>
        </w:trPr>
        <w:tc>
          <w:tcPr>
            <w:tcW w:w="168" w:type="pct"/>
            <w:tcBorders>
              <w:top w:val="nil"/>
              <w:left w:val="single" w:sz="4" w:space="0" w:color="auto"/>
              <w:bottom w:val="single" w:sz="4" w:space="0" w:color="auto"/>
              <w:right w:val="single" w:sz="4" w:space="0" w:color="auto"/>
            </w:tcBorders>
            <w:shd w:val="clear" w:color="auto" w:fill="auto"/>
            <w:vAlign w:val="center"/>
            <w:hideMark/>
          </w:tcPr>
          <w:p w14:paraId="7B7EC86D"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5</w:t>
            </w:r>
          </w:p>
        </w:tc>
        <w:tc>
          <w:tcPr>
            <w:tcW w:w="543" w:type="pct"/>
            <w:tcBorders>
              <w:top w:val="nil"/>
              <w:left w:val="nil"/>
              <w:bottom w:val="single" w:sz="4" w:space="0" w:color="auto"/>
              <w:right w:val="single" w:sz="4" w:space="0" w:color="auto"/>
            </w:tcBorders>
            <w:shd w:val="clear" w:color="auto" w:fill="auto"/>
            <w:vAlign w:val="center"/>
            <w:hideMark/>
          </w:tcPr>
          <w:p w14:paraId="49DC066B"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Table informatique sans niche</w:t>
            </w:r>
          </w:p>
        </w:tc>
        <w:tc>
          <w:tcPr>
            <w:tcW w:w="359" w:type="pct"/>
            <w:tcBorders>
              <w:top w:val="nil"/>
              <w:left w:val="nil"/>
              <w:bottom w:val="single" w:sz="4" w:space="0" w:color="auto"/>
              <w:right w:val="single" w:sz="4" w:space="0" w:color="auto"/>
            </w:tcBorders>
            <w:shd w:val="clear" w:color="auto" w:fill="auto"/>
            <w:vAlign w:val="center"/>
            <w:hideMark/>
          </w:tcPr>
          <w:p w14:paraId="18EF046D"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U</w:t>
            </w:r>
          </w:p>
        </w:tc>
        <w:tc>
          <w:tcPr>
            <w:tcW w:w="359" w:type="pct"/>
            <w:tcBorders>
              <w:top w:val="nil"/>
              <w:left w:val="nil"/>
              <w:bottom w:val="single" w:sz="4" w:space="0" w:color="auto"/>
              <w:right w:val="single" w:sz="4" w:space="0" w:color="auto"/>
            </w:tcBorders>
            <w:shd w:val="clear" w:color="auto" w:fill="auto"/>
            <w:noWrap/>
            <w:vAlign w:val="center"/>
            <w:hideMark/>
          </w:tcPr>
          <w:p w14:paraId="24897D00"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21</w:t>
            </w:r>
          </w:p>
        </w:tc>
        <w:tc>
          <w:tcPr>
            <w:tcW w:w="500" w:type="pct"/>
            <w:tcBorders>
              <w:top w:val="nil"/>
              <w:left w:val="nil"/>
              <w:bottom w:val="single" w:sz="4" w:space="0" w:color="auto"/>
              <w:right w:val="single" w:sz="4" w:space="0" w:color="auto"/>
            </w:tcBorders>
            <w:shd w:val="clear" w:color="auto" w:fill="auto"/>
            <w:noWrap/>
            <w:vAlign w:val="center"/>
          </w:tcPr>
          <w:p w14:paraId="498D33B4" w14:textId="4828F7FB"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49055DE7" w14:textId="753D350C" w:rsidR="00387718" w:rsidRDefault="00387718">
            <w:pPr>
              <w:jc w:val="center"/>
              <w:rPr>
                <w:rFonts w:ascii="Calibri" w:hAnsi="Calibri" w:cs="Calibri"/>
                <w:color w:val="000000"/>
                <w:sz w:val="22"/>
                <w:szCs w:val="22"/>
              </w:rPr>
            </w:pPr>
          </w:p>
        </w:tc>
        <w:tc>
          <w:tcPr>
            <w:tcW w:w="467" w:type="pct"/>
            <w:tcBorders>
              <w:top w:val="nil"/>
              <w:left w:val="nil"/>
              <w:bottom w:val="single" w:sz="4" w:space="0" w:color="auto"/>
              <w:right w:val="single" w:sz="4" w:space="0" w:color="auto"/>
            </w:tcBorders>
            <w:shd w:val="clear" w:color="auto" w:fill="auto"/>
            <w:vAlign w:val="center"/>
          </w:tcPr>
          <w:p w14:paraId="6DF034C4" w14:textId="25277195" w:rsidR="00387718" w:rsidRDefault="00387718">
            <w:pPr>
              <w:jc w:val="center"/>
              <w:rPr>
                <w:rFonts w:ascii="Calibri" w:hAnsi="Calibri" w:cs="Calibri"/>
                <w:color w:val="000000"/>
                <w:sz w:val="22"/>
                <w:szCs w:val="22"/>
              </w:rPr>
            </w:pPr>
          </w:p>
        </w:tc>
        <w:tc>
          <w:tcPr>
            <w:tcW w:w="788" w:type="pct"/>
            <w:tcBorders>
              <w:top w:val="nil"/>
              <w:left w:val="nil"/>
              <w:bottom w:val="single" w:sz="4" w:space="0" w:color="auto"/>
              <w:right w:val="single" w:sz="4" w:space="0" w:color="auto"/>
            </w:tcBorders>
            <w:shd w:val="clear" w:color="auto" w:fill="auto"/>
            <w:vAlign w:val="center"/>
          </w:tcPr>
          <w:p w14:paraId="332538D7" w14:textId="375A7AD8"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360270D7" w14:textId="13F4F4A8" w:rsidR="00387718" w:rsidRDefault="00387718">
            <w:pPr>
              <w:jc w:val="center"/>
              <w:rPr>
                <w:rFonts w:ascii="Calibri" w:hAnsi="Calibri" w:cs="Calibri"/>
                <w:color w:val="000000"/>
                <w:sz w:val="22"/>
                <w:szCs w:val="22"/>
              </w:rPr>
            </w:pPr>
          </w:p>
        </w:tc>
        <w:tc>
          <w:tcPr>
            <w:tcW w:w="685" w:type="pct"/>
            <w:tcBorders>
              <w:top w:val="nil"/>
              <w:left w:val="nil"/>
              <w:bottom w:val="single" w:sz="4" w:space="0" w:color="auto"/>
              <w:right w:val="single" w:sz="4" w:space="0" w:color="auto"/>
            </w:tcBorders>
            <w:shd w:val="clear" w:color="auto" w:fill="auto"/>
            <w:vAlign w:val="center"/>
          </w:tcPr>
          <w:p w14:paraId="16AFAEB1" w14:textId="56D06664" w:rsidR="00387718" w:rsidRDefault="00387718">
            <w:pPr>
              <w:jc w:val="center"/>
              <w:rPr>
                <w:rFonts w:ascii="Calibri" w:hAnsi="Calibri" w:cs="Calibri"/>
                <w:color w:val="000000"/>
                <w:sz w:val="22"/>
                <w:szCs w:val="22"/>
              </w:rPr>
            </w:pPr>
          </w:p>
        </w:tc>
      </w:tr>
      <w:tr w:rsidR="00387718" w14:paraId="50B55117" w14:textId="77777777" w:rsidTr="00387718">
        <w:trPr>
          <w:trHeight w:val="600"/>
        </w:trPr>
        <w:tc>
          <w:tcPr>
            <w:tcW w:w="168" w:type="pct"/>
            <w:tcBorders>
              <w:top w:val="nil"/>
              <w:left w:val="single" w:sz="4" w:space="0" w:color="auto"/>
              <w:bottom w:val="single" w:sz="4" w:space="0" w:color="auto"/>
              <w:right w:val="single" w:sz="4" w:space="0" w:color="auto"/>
            </w:tcBorders>
            <w:shd w:val="clear" w:color="auto" w:fill="auto"/>
            <w:vAlign w:val="center"/>
            <w:hideMark/>
          </w:tcPr>
          <w:p w14:paraId="20E12FFC"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6</w:t>
            </w:r>
          </w:p>
        </w:tc>
        <w:tc>
          <w:tcPr>
            <w:tcW w:w="543" w:type="pct"/>
            <w:tcBorders>
              <w:top w:val="nil"/>
              <w:left w:val="nil"/>
              <w:bottom w:val="single" w:sz="4" w:space="0" w:color="auto"/>
              <w:right w:val="single" w:sz="4" w:space="0" w:color="auto"/>
            </w:tcBorders>
            <w:shd w:val="clear" w:color="auto" w:fill="auto"/>
            <w:vAlign w:val="center"/>
            <w:hideMark/>
          </w:tcPr>
          <w:p w14:paraId="79FA9136"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 xml:space="preserve">Table infographie / Salle logiciel </w:t>
            </w:r>
          </w:p>
        </w:tc>
        <w:tc>
          <w:tcPr>
            <w:tcW w:w="359" w:type="pct"/>
            <w:tcBorders>
              <w:top w:val="nil"/>
              <w:left w:val="nil"/>
              <w:bottom w:val="single" w:sz="4" w:space="0" w:color="auto"/>
              <w:right w:val="single" w:sz="4" w:space="0" w:color="auto"/>
            </w:tcBorders>
            <w:shd w:val="clear" w:color="auto" w:fill="auto"/>
            <w:vAlign w:val="center"/>
            <w:hideMark/>
          </w:tcPr>
          <w:p w14:paraId="1CA1CD70"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U</w:t>
            </w:r>
          </w:p>
        </w:tc>
        <w:tc>
          <w:tcPr>
            <w:tcW w:w="359" w:type="pct"/>
            <w:tcBorders>
              <w:top w:val="nil"/>
              <w:left w:val="nil"/>
              <w:bottom w:val="single" w:sz="4" w:space="0" w:color="auto"/>
              <w:right w:val="single" w:sz="4" w:space="0" w:color="auto"/>
            </w:tcBorders>
            <w:shd w:val="clear" w:color="auto" w:fill="auto"/>
            <w:noWrap/>
            <w:vAlign w:val="center"/>
            <w:hideMark/>
          </w:tcPr>
          <w:p w14:paraId="06530F3E"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361</w:t>
            </w:r>
          </w:p>
        </w:tc>
        <w:tc>
          <w:tcPr>
            <w:tcW w:w="500" w:type="pct"/>
            <w:tcBorders>
              <w:top w:val="nil"/>
              <w:left w:val="nil"/>
              <w:bottom w:val="single" w:sz="4" w:space="0" w:color="auto"/>
              <w:right w:val="single" w:sz="4" w:space="0" w:color="auto"/>
            </w:tcBorders>
            <w:shd w:val="clear" w:color="auto" w:fill="auto"/>
            <w:noWrap/>
            <w:vAlign w:val="center"/>
          </w:tcPr>
          <w:p w14:paraId="3B7C70ED" w14:textId="2FB871BB"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3004FECD" w14:textId="2CC8D5A2" w:rsidR="00387718" w:rsidRDefault="00387718">
            <w:pPr>
              <w:jc w:val="center"/>
              <w:rPr>
                <w:rFonts w:ascii="Calibri" w:hAnsi="Calibri" w:cs="Calibri"/>
                <w:color w:val="000000"/>
                <w:sz w:val="22"/>
                <w:szCs w:val="22"/>
              </w:rPr>
            </w:pPr>
          </w:p>
        </w:tc>
        <w:tc>
          <w:tcPr>
            <w:tcW w:w="467" w:type="pct"/>
            <w:tcBorders>
              <w:top w:val="nil"/>
              <w:left w:val="nil"/>
              <w:bottom w:val="single" w:sz="4" w:space="0" w:color="auto"/>
              <w:right w:val="single" w:sz="4" w:space="0" w:color="auto"/>
            </w:tcBorders>
            <w:shd w:val="clear" w:color="auto" w:fill="auto"/>
            <w:vAlign w:val="center"/>
          </w:tcPr>
          <w:p w14:paraId="4AAFDBFC" w14:textId="16A75732" w:rsidR="00387718" w:rsidRDefault="00387718">
            <w:pPr>
              <w:jc w:val="center"/>
              <w:rPr>
                <w:rFonts w:ascii="Calibri" w:hAnsi="Calibri" w:cs="Calibri"/>
                <w:color w:val="000000"/>
                <w:sz w:val="22"/>
                <w:szCs w:val="22"/>
              </w:rPr>
            </w:pPr>
          </w:p>
        </w:tc>
        <w:tc>
          <w:tcPr>
            <w:tcW w:w="788" w:type="pct"/>
            <w:tcBorders>
              <w:top w:val="nil"/>
              <w:left w:val="nil"/>
              <w:bottom w:val="single" w:sz="4" w:space="0" w:color="auto"/>
              <w:right w:val="single" w:sz="4" w:space="0" w:color="auto"/>
            </w:tcBorders>
            <w:shd w:val="clear" w:color="auto" w:fill="auto"/>
            <w:vAlign w:val="center"/>
          </w:tcPr>
          <w:p w14:paraId="57972065" w14:textId="77AF2EE7"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5BC2B854" w14:textId="2C4F424C" w:rsidR="00387718" w:rsidRDefault="00387718">
            <w:pPr>
              <w:jc w:val="center"/>
              <w:rPr>
                <w:rFonts w:ascii="Calibri" w:hAnsi="Calibri" w:cs="Calibri"/>
                <w:color w:val="000000"/>
                <w:sz w:val="22"/>
                <w:szCs w:val="22"/>
              </w:rPr>
            </w:pPr>
          </w:p>
        </w:tc>
        <w:tc>
          <w:tcPr>
            <w:tcW w:w="685" w:type="pct"/>
            <w:tcBorders>
              <w:top w:val="nil"/>
              <w:left w:val="nil"/>
              <w:bottom w:val="single" w:sz="4" w:space="0" w:color="auto"/>
              <w:right w:val="single" w:sz="4" w:space="0" w:color="auto"/>
            </w:tcBorders>
            <w:shd w:val="clear" w:color="auto" w:fill="auto"/>
            <w:vAlign w:val="center"/>
          </w:tcPr>
          <w:p w14:paraId="58264F19" w14:textId="66BE444E" w:rsidR="00387718" w:rsidRDefault="00387718">
            <w:pPr>
              <w:jc w:val="center"/>
              <w:rPr>
                <w:rFonts w:ascii="Calibri" w:hAnsi="Calibri" w:cs="Calibri"/>
                <w:color w:val="000000"/>
                <w:sz w:val="22"/>
                <w:szCs w:val="22"/>
              </w:rPr>
            </w:pPr>
          </w:p>
        </w:tc>
      </w:tr>
      <w:tr w:rsidR="00387718" w14:paraId="2362BB5B" w14:textId="77777777" w:rsidTr="00387718">
        <w:trPr>
          <w:trHeight w:val="615"/>
        </w:trPr>
        <w:tc>
          <w:tcPr>
            <w:tcW w:w="168" w:type="pct"/>
            <w:tcBorders>
              <w:top w:val="nil"/>
              <w:left w:val="single" w:sz="4" w:space="0" w:color="auto"/>
              <w:bottom w:val="single" w:sz="4" w:space="0" w:color="auto"/>
              <w:right w:val="single" w:sz="4" w:space="0" w:color="auto"/>
            </w:tcBorders>
            <w:shd w:val="clear" w:color="auto" w:fill="auto"/>
            <w:vAlign w:val="center"/>
            <w:hideMark/>
          </w:tcPr>
          <w:p w14:paraId="56F4C57B"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7</w:t>
            </w:r>
          </w:p>
        </w:tc>
        <w:tc>
          <w:tcPr>
            <w:tcW w:w="543" w:type="pct"/>
            <w:tcBorders>
              <w:top w:val="nil"/>
              <w:left w:val="nil"/>
              <w:bottom w:val="single" w:sz="4" w:space="0" w:color="auto"/>
              <w:right w:val="single" w:sz="4" w:space="0" w:color="auto"/>
            </w:tcBorders>
            <w:shd w:val="clear" w:color="auto" w:fill="auto"/>
            <w:vAlign w:val="center"/>
            <w:hideMark/>
          </w:tcPr>
          <w:p w14:paraId="0748EFA1"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Fauteuil de direction</w:t>
            </w:r>
          </w:p>
        </w:tc>
        <w:tc>
          <w:tcPr>
            <w:tcW w:w="359" w:type="pct"/>
            <w:tcBorders>
              <w:top w:val="nil"/>
              <w:left w:val="nil"/>
              <w:bottom w:val="single" w:sz="4" w:space="0" w:color="auto"/>
              <w:right w:val="single" w:sz="4" w:space="0" w:color="auto"/>
            </w:tcBorders>
            <w:shd w:val="clear" w:color="auto" w:fill="auto"/>
            <w:vAlign w:val="center"/>
            <w:hideMark/>
          </w:tcPr>
          <w:p w14:paraId="141DB534"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U</w:t>
            </w:r>
          </w:p>
        </w:tc>
        <w:tc>
          <w:tcPr>
            <w:tcW w:w="359" w:type="pct"/>
            <w:tcBorders>
              <w:top w:val="nil"/>
              <w:left w:val="nil"/>
              <w:bottom w:val="single" w:sz="4" w:space="0" w:color="auto"/>
              <w:right w:val="single" w:sz="4" w:space="0" w:color="auto"/>
            </w:tcBorders>
            <w:shd w:val="clear" w:color="auto" w:fill="auto"/>
            <w:noWrap/>
            <w:vAlign w:val="center"/>
            <w:hideMark/>
          </w:tcPr>
          <w:p w14:paraId="52BD4AD4" w14:textId="77777777" w:rsidR="00387718" w:rsidRDefault="00387718">
            <w:pPr>
              <w:jc w:val="center"/>
              <w:rPr>
                <w:rFonts w:ascii="Calibri" w:hAnsi="Calibri" w:cs="Calibri"/>
                <w:color w:val="000000"/>
                <w:sz w:val="22"/>
                <w:szCs w:val="22"/>
              </w:rPr>
            </w:pPr>
            <w:r>
              <w:rPr>
                <w:rFonts w:ascii="Calibri" w:hAnsi="Calibri" w:cs="Calibri"/>
                <w:color w:val="000000"/>
                <w:sz w:val="22"/>
                <w:szCs w:val="22"/>
              </w:rPr>
              <w:t>7</w:t>
            </w:r>
          </w:p>
        </w:tc>
        <w:tc>
          <w:tcPr>
            <w:tcW w:w="500" w:type="pct"/>
            <w:tcBorders>
              <w:top w:val="nil"/>
              <w:left w:val="nil"/>
              <w:bottom w:val="single" w:sz="4" w:space="0" w:color="auto"/>
              <w:right w:val="single" w:sz="4" w:space="0" w:color="auto"/>
            </w:tcBorders>
            <w:shd w:val="clear" w:color="auto" w:fill="auto"/>
            <w:noWrap/>
            <w:vAlign w:val="center"/>
          </w:tcPr>
          <w:p w14:paraId="42EC9709" w14:textId="64908776"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096AFCF4" w14:textId="05DF5A1C" w:rsidR="00387718" w:rsidRDefault="00387718">
            <w:pPr>
              <w:jc w:val="center"/>
              <w:rPr>
                <w:rFonts w:ascii="Calibri" w:hAnsi="Calibri" w:cs="Calibri"/>
                <w:color w:val="000000"/>
                <w:sz w:val="22"/>
                <w:szCs w:val="22"/>
              </w:rPr>
            </w:pPr>
          </w:p>
        </w:tc>
        <w:tc>
          <w:tcPr>
            <w:tcW w:w="467" w:type="pct"/>
            <w:tcBorders>
              <w:top w:val="nil"/>
              <w:left w:val="nil"/>
              <w:bottom w:val="single" w:sz="4" w:space="0" w:color="auto"/>
              <w:right w:val="single" w:sz="4" w:space="0" w:color="auto"/>
            </w:tcBorders>
            <w:shd w:val="clear" w:color="auto" w:fill="auto"/>
            <w:vAlign w:val="center"/>
          </w:tcPr>
          <w:p w14:paraId="6876D775" w14:textId="096BC132" w:rsidR="00387718" w:rsidRDefault="00387718">
            <w:pPr>
              <w:jc w:val="center"/>
              <w:rPr>
                <w:rFonts w:ascii="Calibri" w:hAnsi="Calibri" w:cs="Calibri"/>
                <w:color w:val="000000"/>
                <w:sz w:val="22"/>
                <w:szCs w:val="22"/>
              </w:rPr>
            </w:pPr>
          </w:p>
        </w:tc>
        <w:tc>
          <w:tcPr>
            <w:tcW w:w="788" w:type="pct"/>
            <w:tcBorders>
              <w:top w:val="nil"/>
              <w:left w:val="nil"/>
              <w:bottom w:val="single" w:sz="4" w:space="0" w:color="auto"/>
              <w:right w:val="single" w:sz="4" w:space="0" w:color="auto"/>
            </w:tcBorders>
            <w:shd w:val="clear" w:color="auto" w:fill="auto"/>
            <w:vAlign w:val="center"/>
          </w:tcPr>
          <w:p w14:paraId="323493E6" w14:textId="0F92AFB7" w:rsidR="00387718" w:rsidRDefault="00387718">
            <w:pPr>
              <w:jc w:val="center"/>
              <w:rPr>
                <w:rFonts w:ascii="Calibri" w:hAnsi="Calibri" w:cs="Calibri"/>
                <w:color w:val="000000"/>
                <w:sz w:val="22"/>
                <w:szCs w:val="22"/>
              </w:rPr>
            </w:pPr>
          </w:p>
        </w:tc>
        <w:tc>
          <w:tcPr>
            <w:tcW w:w="565" w:type="pct"/>
            <w:tcBorders>
              <w:top w:val="nil"/>
              <w:left w:val="nil"/>
              <w:bottom w:val="single" w:sz="4" w:space="0" w:color="auto"/>
              <w:right w:val="single" w:sz="4" w:space="0" w:color="auto"/>
            </w:tcBorders>
            <w:shd w:val="clear" w:color="auto" w:fill="auto"/>
            <w:vAlign w:val="center"/>
          </w:tcPr>
          <w:p w14:paraId="261AA3B7" w14:textId="65B29889" w:rsidR="00387718" w:rsidRDefault="00387718">
            <w:pPr>
              <w:jc w:val="center"/>
              <w:rPr>
                <w:rFonts w:ascii="Calibri" w:hAnsi="Calibri" w:cs="Calibri"/>
                <w:color w:val="000000"/>
                <w:sz w:val="22"/>
                <w:szCs w:val="22"/>
              </w:rPr>
            </w:pPr>
          </w:p>
        </w:tc>
        <w:tc>
          <w:tcPr>
            <w:tcW w:w="685" w:type="pct"/>
            <w:tcBorders>
              <w:top w:val="nil"/>
              <w:left w:val="nil"/>
              <w:bottom w:val="single" w:sz="4" w:space="0" w:color="auto"/>
              <w:right w:val="single" w:sz="4" w:space="0" w:color="auto"/>
            </w:tcBorders>
            <w:shd w:val="clear" w:color="auto" w:fill="auto"/>
            <w:vAlign w:val="center"/>
          </w:tcPr>
          <w:p w14:paraId="6707700E" w14:textId="54E1637D" w:rsidR="00387718" w:rsidRDefault="00387718">
            <w:pPr>
              <w:jc w:val="center"/>
              <w:rPr>
                <w:rFonts w:ascii="Calibri" w:hAnsi="Calibri" w:cs="Calibri"/>
                <w:color w:val="000000"/>
                <w:sz w:val="22"/>
                <w:szCs w:val="22"/>
              </w:rPr>
            </w:pPr>
          </w:p>
        </w:tc>
      </w:tr>
      <w:tr w:rsidR="00387718" w14:paraId="32C4E2C8" w14:textId="77777777" w:rsidTr="00387718">
        <w:trPr>
          <w:trHeight w:val="330"/>
        </w:trPr>
        <w:tc>
          <w:tcPr>
            <w:tcW w:w="1929" w:type="pct"/>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DBA459D" w14:textId="77777777" w:rsidR="00387718" w:rsidRDefault="00387718">
            <w:pPr>
              <w:jc w:val="center"/>
              <w:rPr>
                <w:rFonts w:ascii="Calibri" w:hAnsi="Calibri" w:cs="Calibri"/>
                <w:b/>
                <w:bCs/>
                <w:color w:val="000000"/>
              </w:rPr>
            </w:pPr>
            <w:r>
              <w:rPr>
                <w:rFonts w:ascii="Calibri" w:hAnsi="Calibri" w:cs="Calibri"/>
                <w:b/>
                <w:bCs/>
                <w:color w:val="000000"/>
              </w:rPr>
              <w:t>Montant total</w:t>
            </w:r>
          </w:p>
        </w:tc>
        <w:tc>
          <w:tcPr>
            <w:tcW w:w="565" w:type="pct"/>
            <w:tcBorders>
              <w:top w:val="single" w:sz="8" w:space="0" w:color="auto"/>
              <w:left w:val="nil"/>
              <w:bottom w:val="single" w:sz="8" w:space="0" w:color="auto"/>
              <w:right w:val="single" w:sz="4" w:space="0" w:color="auto"/>
            </w:tcBorders>
            <w:shd w:val="clear" w:color="auto" w:fill="auto"/>
            <w:noWrap/>
            <w:vAlign w:val="bottom"/>
          </w:tcPr>
          <w:p w14:paraId="0E0D4A51" w14:textId="6DD0DA58" w:rsidR="00387718" w:rsidRDefault="00387718">
            <w:pPr>
              <w:jc w:val="center"/>
              <w:rPr>
                <w:rFonts w:ascii="Calibri" w:hAnsi="Calibri" w:cs="Calibri"/>
                <w:b/>
                <w:bCs/>
                <w:color w:val="000000"/>
              </w:rPr>
            </w:pPr>
          </w:p>
        </w:tc>
        <w:tc>
          <w:tcPr>
            <w:tcW w:w="467" w:type="pct"/>
            <w:tcBorders>
              <w:top w:val="single" w:sz="8" w:space="0" w:color="auto"/>
              <w:left w:val="nil"/>
              <w:bottom w:val="single" w:sz="8" w:space="0" w:color="auto"/>
              <w:right w:val="single" w:sz="4" w:space="0" w:color="auto"/>
            </w:tcBorders>
            <w:shd w:val="clear" w:color="auto" w:fill="auto"/>
            <w:noWrap/>
            <w:vAlign w:val="bottom"/>
          </w:tcPr>
          <w:p w14:paraId="2EE8B455" w14:textId="48833D3B" w:rsidR="00387718" w:rsidRDefault="00387718">
            <w:pPr>
              <w:jc w:val="center"/>
              <w:rPr>
                <w:rFonts w:ascii="Calibri" w:hAnsi="Calibri" w:cs="Calibri"/>
                <w:b/>
                <w:bCs/>
                <w:color w:val="000000"/>
              </w:rPr>
            </w:pPr>
          </w:p>
        </w:tc>
        <w:tc>
          <w:tcPr>
            <w:tcW w:w="788" w:type="pct"/>
            <w:tcBorders>
              <w:top w:val="single" w:sz="8" w:space="0" w:color="auto"/>
              <w:left w:val="nil"/>
              <w:bottom w:val="single" w:sz="8" w:space="0" w:color="auto"/>
              <w:right w:val="single" w:sz="4" w:space="0" w:color="auto"/>
            </w:tcBorders>
            <w:shd w:val="clear" w:color="auto" w:fill="auto"/>
            <w:noWrap/>
            <w:vAlign w:val="bottom"/>
          </w:tcPr>
          <w:p w14:paraId="305AEF7B" w14:textId="1903F964" w:rsidR="00387718" w:rsidRDefault="00387718">
            <w:pPr>
              <w:jc w:val="center"/>
              <w:rPr>
                <w:rFonts w:ascii="Calibri" w:hAnsi="Calibri" w:cs="Calibri"/>
                <w:b/>
                <w:bCs/>
                <w:color w:val="000000"/>
              </w:rPr>
            </w:pPr>
          </w:p>
        </w:tc>
        <w:tc>
          <w:tcPr>
            <w:tcW w:w="565" w:type="pct"/>
            <w:tcBorders>
              <w:top w:val="single" w:sz="8" w:space="0" w:color="auto"/>
              <w:left w:val="nil"/>
              <w:bottom w:val="single" w:sz="8" w:space="0" w:color="auto"/>
              <w:right w:val="single" w:sz="4" w:space="0" w:color="auto"/>
            </w:tcBorders>
            <w:shd w:val="clear" w:color="auto" w:fill="auto"/>
            <w:noWrap/>
            <w:vAlign w:val="bottom"/>
          </w:tcPr>
          <w:p w14:paraId="2BA209EB" w14:textId="420D7310" w:rsidR="00387718" w:rsidRDefault="00387718">
            <w:pPr>
              <w:jc w:val="center"/>
              <w:rPr>
                <w:rFonts w:ascii="Calibri" w:hAnsi="Calibri" w:cs="Calibri"/>
                <w:b/>
                <w:bCs/>
                <w:color w:val="000000"/>
              </w:rPr>
            </w:pPr>
          </w:p>
        </w:tc>
        <w:tc>
          <w:tcPr>
            <w:tcW w:w="685" w:type="pct"/>
            <w:tcBorders>
              <w:top w:val="single" w:sz="8" w:space="0" w:color="auto"/>
              <w:left w:val="nil"/>
              <w:bottom w:val="single" w:sz="8" w:space="0" w:color="auto"/>
              <w:right w:val="single" w:sz="4" w:space="0" w:color="auto"/>
            </w:tcBorders>
            <w:shd w:val="clear" w:color="auto" w:fill="auto"/>
            <w:noWrap/>
            <w:vAlign w:val="bottom"/>
          </w:tcPr>
          <w:p w14:paraId="026333BF" w14:textId="26CDD913" w:rsidR="00387718" w:rsidRDefault="00387718">
            <w:pPr>
              <w:jc w:val="center"/>
              <w:rPr>
                <w:rFonts w:ascii="Calibri" w:hAnsi="Calibri" w:cs="Calibri"/>
                <w:b/>
                <w:bCs/>
                <w:color w:val="000000"/>
              </w:rPr>
            </w:pPr>
          </w:p>
        </w:tc>
      </w:tr>
    </w:tbl>
    <w:p w14:paraId="21491641" w14:textId="444D1741" w:rsidR="00022093" w:rsidRPr="00022093" w:rsidRDefault="00022093" w:rsidP="00022093">
      <w:pPr>
        <w:rPr>
          <w:rFonts w:asciiTheme="minorHAnsi" w:hAnsiTheme="minorHAnsi" w:cstheme="minorHAnsi"/>
          <w:b/>
          <w:sz w:val="20"/>
          <w:szCs w:val="20"/>
        </w:rPr>
      </w:pPr>
      <w:r w:rsidRPr="006E2B0D">
        <w:rPr>
          <w:rFonts w:asciiTheme="minorHAnsi" w:hAnsiTheme="minorHAnsi" w:cstheme="minorHAnsi"/>
          <w:b/>
          <w:sz w:val="20"/>
          <w:szCs w:val="20"/>
        </w:rPr>
        <w:t>Important : Vu que les prestations objet du présent appel d’offres sont destinées uniquement à la formation professionnelle, il y a lieu de proposer des prix préférentiels à ce sujet.</w:t>
      </w:r>
      <w:r w:rsidRPr="006E2B0D">
        <w:rPr>
          <w:rFonts w:asciiTheme="minorHAnsi" w:hAnsiTheme="minorHAnsi" w:cstheme="minorHAnsi"/>
          <w:b/>
          <w:snapToGrid w:val="0"/>
          <w:sz w:val="20"/>
          <w:szCs w:val="20"/>
        </w:rPr>
        <w:t xml:space="preserve">  </w:t>
      </w:r>
    </w:p>
    <w:p w14:paraId="485E59DF" w14:textId="24D720D6" w:rsidR="00022093" w:rsidRPr="00387718" w:rsidRDefault="00022093" w:rsidP="00387718">
      <w:pPr>
        <w:jc w:val="right"/>
        <w:rPr>
          <w:rFonts w:asciiTheme="minorHAnsi" w:hAnsiTheme="minorHAnsi" w:cstheme="minorHAnsi"/>
          <w:b/>
          <w:kern w:val="36"/>
          <w:sz w:val="20"/>
          <w:szCs w:val="20"/>
        </w:rPr>
      </w:pPr>
      <w:r w:rsidRPr="006E2B0D">
        <w:rPr>
          <w:rFonts w:asciiTheme="minorHAnsi" w:hAnsiTheme="minorHAnsi" w:cstheme="minorHAnsi"/>
          <w:b/>
          <w:snapToGrid w:val="0"/>
          <w:sz w:val="20"/>
          <w:szCs w:val="20"/>
        </w:rPr>
        <w:t xml:space="preserve">  </w:t>
      </w:r>
      <w:r w:rsidRPr="006E2B0D">
        <w:rPr>
          <w:rFonts w:asciiTheme="minorHAnsi" w:hAnsiTheme="minorHAnsi" w:cstheme="minorHAnsi"/>
          <w:b/>
          <w:sz w:val="20"/>
          <w:szCs w:val="20"/>
        </w:rPr>
        <w:t>Fait  à ……………………… le ………………………</w:t>
      </w:r>
      <w:r w:rsidRPr="006E2B0D">
        <w:rPr>
          <w:rFonts w:asciiTheme="minorHAnsi" w:hAnsiTheme="minorHAnsi" w:cstheme="minorHAnsi"/>
          <w:b/>
          <w:kern w:val="36"/>
          <w:sz w:val="20"/>
          <w:szCs w:val="20"/>
        </w:rPr>
        <w:t xml:space="preserve">                                    </w:t>
      </w:r>
    </w:p>
    <w:p w14:paraId="66AAA756" w14:textId="77777777" w:rsidR="00022093" w:rsidRPr="006E2B0D" w:rsidRDefault="00022093" w:rsidP="00022093">
      <w:pPr>
        <w:jc w:val="center"/>
        <w:rPr>
          <w:rFonts w:asciiTheme="minorHAnsi" w:hAnsiTheme="minorHAnsi" w:cstheme="minorHAnsi"/>
          <w:b/>
          <w:kern w:val="36"/>
          <w:sz w:val="4"/>
          <w:szCs w:val="4"/>
        </w:rPr>
      </w:pPr>
      <w:r w:rsidRPr="006E2B0D">
        <w:rPr>
          <w:rFonts w:asciiTheme="minorHAnsi" w:hAnsiTheme="minorHAnsi" w:cstheme="minorHAnsi"/>
          <w:b/>
          <w:kern w:val="36"/>
          <w:sz w:val="20"/>
          <w:szCs w:val="20"/>
        </w:rPr>
        <w:t xml:space="preserve">                        </w:t>
      </w:r>
    </w:p>
    <w:p w14:paraId="1539C1D9" w14:textId="24FA911F" w:rsidR="00022093" w:rsidRPr="00022093" w:rsidRDefault="00022093" w:rsidP="00022093">
      <w:pPr>
        <w:jc w:val="center"/>
        <w:rPr>
          <w:rFonts w:asciiTheme="minorHAnsi" w:hAnsiTheme="minorHAnsi" w:cstheme="minorHAnsi"/>
          <w:b/>
          <w:kern w:val="36"/>
          <w:sz w:val="20"/>
          <w:szCs w:val="20"/>
        </w:rPr>
      </w:pPr>
      <w:r w:rsidRPr="006E2B0D">
        <w:rPr>
          <w:rFonts w:asciiTheme="minorHAnsi" w:hAnsiTheme="minorHAnsi" w:cstheme="minorHAnsi"/>
          <w:b/>
          <w:kern w:val="36"/>
          <w:sz w:val="20"/>
          <w:szCs w:val="20"/>
        </w:rPr>
        <w:t xml:space="preserve">                                          </w:t>
      </w:r>
      <w:r>
        <w:rPr>
          <w:rFonts w:asciiTheme="minorHAnsi" w:hAnsiTheme="minorHAnsi" w:cstheme="minorHAnsi"/>
          <w:b/>
          <w:kern w:val="36"/>
          <w:sz w:val="20"/>
          <w:szCs w:val="20"/>
        </w:rPr>
        <w:t xml:space="preserve">                             </w:t>
      </w:r>
      <w:r w:rsidRPr="006E2B0D">
        <w:rPr>
          <w:rFonts w:asciiTheme="minorHAnsi" w:hAnsiTheme="minorHAnsi" w:cstheme="minorHAnsi"/>
          <w:b/>
          <w:kern w:val="36"/>
          <w:sz w:val="20"/>
          <w:szCs w:val="20"/>
        </w:rPr>
        <w:t xml:space="preserve">  </w:t>
      </w:r>
      <w:r w:rsidRPr="006E2B0D">
        <w:rPr>
          <w:rFonts w:asciiTheme="minorHAnsi" w:hAnsiTheme="minorHAnsi" w:cstheme="minorHAnsi"/>
          <w:b/>
          <w:sz w:val="20"/>
          <w:szCs w:val="20"/>
        </w:rPr>
        <w:t>Signature et cachet du concurrent</w:t>
      </w:r>
    </w:p>
    <w:p w14:paraId="456240CB" w14:textId="77777777" w:rsidR="000A110D" w:rsidRDefault="000A110D" w:rsidP="00144C28">
      <w:pPr>
        <w:tabs>
          <w:tab w:val="left" w:pos="568"/>
        </w:tabs>
        <w:suppressAutoHyphens/>
        <w:autoSpaceDN w:val="0"/>
        <w:jc w:val="center"/>
        <w:textAlignment w:val="baseline"/>
        <w:rPr>
          <w:rFonts w:asciiTheme="minorHAnsi" w:hAnsiTheme="minorHAnsi" w:cstheme="minorHAnsi"/>
          <w:b/>
          <w:color w:val="0070C0"/>
          <w:sz w:val="28"/>
          <w:szCs w:val="28"/>
          <w:u w:val="single"/>
        </w:rPr>
      </w:pPr>
    </w:p>
    <w:p w14:paraId="39DF8DB7" w14:textId="77777777" w:rsidR="000A110D" w:rsidRDefault="000A110D" w:rsidP="00144C28">
      <w:pPr>
        <w:tabs>
          <w:tab w:val="left" w:pos="568"/>
        </w:tabs>
        <w:suppressAutoHyphens/>
        <w:autoSpaceDN w:val="0"/>
        <w:jc w:val="center"/>
        <w:textAlignment w:val="baseline"/>
        <w:rPr>
          <w:rFonts w:asciiTheme="minorHAnsi" w:hAnsiTheme="minorHAnsi" w:cstheme="minorHAnsi"/>
          <w:b/>
          <w:color w:val="0070C0"/>
          <w:sz w:val="28"/>
          <w:szCs w:val="28"/>
          <w:u w:val="single"/>
        </w:rPr>
      </w:pPr>
    </w:p>
    <w:p w14:paraId="62FF3FFA" w14:textId="77777777" w:rsidR="000A110D" w:rsidRDefault="000A110D" w:rsidP="00144C28">
      <w:pPr>
        <w:tabs>
          <w:tab w:val="left" w:pos="568"/>
        </w:tabs>
        <w:suppressAutoHyphens/>
        <w:autoSpaceDN w:val="0"/>
        <w:jc w:val="center"/>
        <w:textAlignment w:val="baseline"/>
        <w:rPr>
          <w:rFonts w:asciiTheme="minorHAnsi" w:hAnsiTheme="minorHAnsi" w:cstheme="minorHAnsi"/>
          <w:b/>
          <w:color w:val="0070C0"/>
          <w:sz w:val="28"/>
          <w:szCs w:val="28"/>
          <w:u w:val="single"/>
        </w:rPr>
      </w:pPr>
    </w:p>
    <w:p w14:paraId="584B26BF" w14:textId="77777777" w:rsidR="000A110D" w:rsidRDefault="000A110D" w:rsidP="00144C28">
      <w:pPr>
        <w:tabs>
          <w:tab w:val="left" w:pos="568"/>
        </w:tabs>
        <w:suppressAutoHyphens/>
        <w:autoSpaceDN w:val="0"/>
        <w:jc w:val="center"/>
        <w:textAlignment w:val="baseline"/>
        <w:rPr>
          <w:rFonts w:asciiTheme="minorHAnsi" w:hAnsiTheme="minorHAnsi" w:cstheme="minorHAnsi"/>
          <w:b/>
          <w:color w:val="0070C0"/>
          <w:sz w:val="28"/>
          <w:szCs w:val="28"/>
          <w:u w:val="single"/>
        </w:rPr>
      </w:pPr>
    </w:p>
    <w:p w14:paraId="32E2BC73" w14:textId="77777777" w:rsidR="000A110D" w:rsidRDefault="000A110D" w:rsidP="00144C28">
      <w:pPr>
        <w:tabs>
          <w:tab w:val="left" w:pos="568"/>
        </w:tabs>
        <w:suppressAutoHyphens/>
        <w:autoSpaceDN w:val="0"/>
        <w:jc w:val="center"/>
        <w:textAlignment w:val="baseline"/>
        <w:rPr>
          <w:rFonts w:asciiTheme="minorHAnsi" w:hAnsiTheme="minorHAnsi" w:cstheme="minorHAnsi"/>
          <w:b/>
          <w:color w:val="0070C0"/>
          <w:sz w:val="28"/>
          <w:szCs w:val="28"/>
          <w:u w:val="single"/>
        </w:rPr>
      </w:pPr>
    </w:p>
    <w:p w14:paraId="06E574F1" w14:textId="77777777" w:rsidR="000A110D" w:rsidRDefault="000A110D" w:rsidP="00144C28">
      <w:pPr>
        <w:tabs>
          <w:tab w:val="left" w:pos="568"/>
        </w:tabs>
        <w:suppressAutoHyphens/>
        <w:autoSpaceDN w:val="0"/>
        <w:jc w:val="center"/>
        <w:textAlignment w:val="baseline"/>
        <w:rPr>
          <w:rFonts w:asciiTheme="minorHAnsi" w:hAnsiTheme="minorHAnsi" w:cstheme="minorHAnsi"/>
          <w:b/>
          <w:color w:val="0070C0"/>
          <w:sz w:val="28"/>
          <w:szCs w:val="28"/>
          <w:u w:val="single"/>
        </w:rPr>
      </w:pPr>
    </w:p>
    <w:p w14:paraId="7A0CBFDE" w14:textId="19EBD4C9" w:rsidR="000A110D" w:rsidRDefault="000A110D" w:rsidP="00DA70C3">
      <w:pPr>
        <w:tabs>
          <w:tab w:val="left" w:pos="568"/>
        </w:tabs>
        <w:suppressAutoHyphens/>
        <w:autoSpaceDN w:val="0"/>
        <w:textAlignment w:val="baseline"/>
        <w:rPr>
          <w:rFonts w:asciiTheme="minorHAnsi" w:hAnsiTheme="minorHAnsi" w:cstheme="minorHAnsi"/>
          <w:b/>
          <w:color w:val="0070C0"/>
          <w:sz w:val="28"/>
          <w:szCs w:val="28"/>
          <w:u w:val="single"/>
        </w:rPr>
      </w:pPr>
    </w:p>
    <w:p w14:paraId="7273ED4F" w14:textId="6B0D5898" w:rsidR="00A633BD" w:rsidRPr="00144C28" w:rsidRDefault="00A633BD" w:rsidP="00144C28">
      <w:pPr>
        <w:tabs>
          <w:tab w:val="left" w:pos="568"/>
        </w:tabs>
        <w:suppressAutoHyphens/>
        <w:autoSpaceDN w:val="0"/>
        <w:jc w:val="center"/>
        <w:textAlignment w:val="baseline"/>
        <w:rPr>
          <w:rFonts w:asciiTheme="minorHAnsi" w:hAnsiTheme="minorHAnsi" w:cstheme="minorHAnsi"/>
          <w:b/>
          <w:color w:val="0070C0"/>
          <w:sz w:val="28"/>
          <w:szCs w:val="28"/>
          <w:u w:val="single"/>
        </w:rPr>
      </w:pPr>
      <w:r w:rsidRPr="00144C28">
        <w:rPr>
          <w:rFonts w:asciiTheme="minorHAnsi" w:hAnsiTheme="minorHAnsi" w:cstheme="minorHAnsi"/>
          <w:b/>
          <w:color w:val="0070C0"/>
          <w:sz w:val="28"/>
          <w:szCs w:val="28"/>
          <w:u w:val="single"/>
        </w:rPr>
        <w:lastRenderedPageBreak/>
        <w:t xml:space="preserve">Lot N° 2 : </w:t>
      </w:r>
      <w:r w:rsidR="00144C28" w:rsidRPr="00144C28">
        <w:rPr>
          <w:rFonts w:asciiTheme="minorHAnsi" w:hAnsiTheme="minorHAnsi" w:cstheme="minorHAnsi"/>
          <w:b/>
          <w:color w:val="0070C0"/>
          <w:sz w:val="28"/>
          <w:szCs w:val="28"/>
          <w:u w:val="single"/>
        </w:rPr>
        <w:t>Mobilier formation</w:t>
      </w:r>
    </w:p>
    <w:p w14:paraId="17EEA841" w14:textId="77777777" w:rsidR="00723A72" w:rsidRPr="001D5D0C" w:rsidRDefault="00723A72" w:rsidP="00723A72">
      <w:pPr>
        <w:rPr>
          <w:rFonts w:ascii="Calibri" w:hAnsi="Calibri"/>
          <w:i/>
          <w:iCs/>
          <w:sz w:val="18"/>
          <w:szCs w:val="18"/>
        </w:rPr>
      </w:pPr>
      <w:r w:rsidRPr="001D5D0C">
        <w:rPr>
          <w:rFonts w:ascii="Calibri" w:hAnsi="Calibri"/>
          <w:i/>
          <w:iCs/>
          <w:sz w:val="18"/>
          <w:szCs w:val="18"/>
        </w:rPr>
        <w:t>N.B : les soumissionnaires sont invités à remplir la case &lt;&lt;Proposition du soumissionnaire &gt;&gt; en précisant les caractéristiques du matériel proposé.</w:t>
      </w:r>
    </w:p>
    <w:p w14:paraId="39B97A10" w14:textId="77777777" w:rsidR="00723A72" w:rsidRPr="001D5D0C" w:rsidRDefault="00723A72" w:rsidP="00723A72">
      <w:pPr>
        <w:rPr>
          <w:rFonts w:ascii="Calibri" w:hAnsi="Calibri"/>
          <w:i/>
          <w:iCs/>
          <w:sz w:val="18"/>
          <w:szCs w:val="18"/>
        </w:rPr>
      </w:pPr>
      <w:r w:rsidRPr="001D5D0C">
        <w:rPr>
          <w:rFonts w:ascii="Calibri" w:hAnsi="Calibri"/>
          <w:i/>
          <w:iCs/>
          <w:sz w:val="18"/>
          <w:szCs w:val="18"/>
        </w:rPr>
        <w:t>Tout article ne répondant pas aux spécifications demandées sera déclaré non-conforme.</w:t>
      </w:r>
    </w:p>
    <w:p w14:paraId="1B8C9759" w14:textId="77777777" w:rsidR="00723A72" w:rsidRPr="001D5D0C" w:rsidRDefault="00723A72" w:rsidP="00723A72">
      <w:pPr>
        <w:rPr>
          <w:rFonts w:ascii="Calibri" w:hAnsi="Calibri"/>
          <w:i/>
          <w:iCs/>
          <w:sz w:val="18"/>
          <w:szCs w:val="18"/>
        </w:rPr>
      </w:pPr>
      <w:r w:rsidRPr="001D5D0C">
        <w:rPr>
          <w:rFonts w:ascii="Calibri" w:hAnsi="Calibri"/>
          <w:i/>
          <w:iCs/>
          <w:sz w:val="18"/>
          <w:szCs w:val="18"/>
        </w:rPr>
        <w:t xml:space="preserve">Les colonnes Désignations et caractéristiques techniques et Appréciation de l'administration &gt;&gt; ne doivent pas être renseignées ou modifiées. </w:t>
      </w:r>
    </w:p>
    <w:p w14:paraId="7B96FB82" w14:textId="77777777" w:rsidR="00723A72" w:rsidRDefault="00723A72" w:rsidP="00723A72">
      <w:pPr>
        <w:rPr>
          <w:rFonts w:ascii="Calibri" w:hAnsi="Calibri"/>
          <w:i/>
          <w:iCs/>
          <w:sz w:val="18"/>
          <w:szCs w:val="18"/>
        </w:rPr>
      </w:pPr>
      <w:r w:rsidRPr="001D5D0C">
        <w:rPr>
          <w:rFonts w:ascii="Calibri" w:hAnsi="Calibri"/>
          <w:i/>
          <w:iCs/>
          <w:sz w:val="18"/>
          <w:szCs w:val="18"/>
        </w:rPr>
        <w:t>Le concurrent est tenu de renseigner pour chaque item, la marque, la référence et les caractéristiques des fournitures proposées et ce, dans le cadre de la colonne « Proposition du soumissionnaire » et la ligne correspondante à l’item. Les valeurs des dimensions, longueurs, capacités,…. Doivent être renseignées d’une manière précise dans la colonne « Proposition du soumissionnaire ».</w:t>
      </w:r>
    </w:p>
    <w:p w14:paraId="6A3BA3AF" w14:textId="77777777" w:rsidR="00723A72" w:rsidRDefault="00723A72" w:rsidP="00723A72">
      <w:pPr>
        <w:rPr>
          <w:rFonts w:ascii="Calibri" w:hAnsi="Calibri"/>
          <w:i/>
          <w:iCs/>
          <w:sz w:val="18"/>
          <w:szCs w:val="18"/>
        </w:rPr>
      </w:pPr>
      <w:r>
        <w:rPr>
          <w:rFonts w:ascii="Calibri" w:hAnsi="Calibri"/>
          <w:i/>
          <w:iCs/>
          <w:sz w:val="18"/>
          <w:szCs w:val="18"/>
        </w:rPr>
        <w:t>Les couleurs et les finitions sont au choix du maitre d’ouvrage.</w:t>
      </w:r>
    </w:p>
    <w:p w14:paraId="44147292" w14:textId="15E99F0D" w:rsidR="00723A72" w:rsidRDefault="00723A72" w:rsidP="000A110D">
      <w:pPr>
        <w:widowControl w:val="0"/>
        <w:tabs>
          <w:tab w:val="left" w:pos="765"/>
        </w:tabs>
        <w:rPr>
          <w:rFonts w:asciiTheme="minorHAnsi" w:hAnsiTheme="minorHAnsi" w:cstheme="minorHAnsi"/>
          <w:b/>
          <w:bCs/>
          <w:sz w:val="40"/>
          <w:szCs w:val="22"/>
          <w:u w:val="single"/>
        </w:rPr>
      </w:pPr>
    </w:p>
    <w:tbl>
      <w:tblPr>
        <w:tblW w:w="10052" w:type="dxa"/>
        <w:tblCellMar>
          <w:left w:w="70" w:type="dxa"/>
          <w:right w:w="70" w:type="dxa"/>
        </w:tblCellMar>
        <w:tblLook w:val="04A0" w:firstRow="1" w:lastRow="0" w:firstColumn="1" w:lastColumn="0" w:noHBand="0" w:noVBand="1"/>
      </w:tblPr>
      <w:tblGrid>
        <w:gridCol w:w="488"/>
        <w:gridCol w:w="6852"/>
        <w:gridCol w:w="1377"/>
        <w:gridCol w:w="1335"/>
      </w:tblGrid>
      <w:tr w:rsidR="00AA10A5" w:rsidRPr="00A84319" w14:paraId="3EFBF357" w14:textId="53392B03" w:rsidTr="00AA10A5">
        <w:trPr>
          <w:trHeight w:val="675"/>
        </w:trPr>
        <w:tc>
          <w:tcPr>
            <w:tcW w:w="48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038AD03" w14:textId="77777777" w:rsidR="00AA10A5" w:rsidRPr="00A84319" w:rsidRDefault="00AA10A5" w:rsidP="008A6671">
            <w:pPr>
              <w:jc w:val="center"/>
              <w:rPr>
                <w:rFonts w:ascii="Calibri" w:hAnsi="Calibri" w:cs="Calibri"/>
                <w:b/>
                <w:bCs/>
                <w:color w:val="000000"/>
                <w:sz w:val="18"/>
                <w:szCs w:val="18"/>
              </w:rPr>
            </w:pPr>
            <w:r w:rsidRPr="00A84319">
              <w:rPr>
                <w:rFonts w:ascii="Calibri" w:hAnsi="Calibri" w:cs="Calibri"/>
                <w:b/>
                <w:bCs/>
                <w:color w:val="000000"/>
                <w:sz w:val="18"/>
                <w:szCs w:val="18"/>
              </w:rPr>
              <w:t xml:space="preserve">Item N° </w:t>
            </w:r>
          </w:p>
        </w:tc>
        <w:tc>
          <w:tcPr>
            <w:tcW w:w="6852" w:type="dxa"/>
            <w:tcBorders>
              <w:top w:val="single" w:sz="4" w:space="0" w:color="auto"/>
              <w:left w:val="nil"/>
              <w:bottom w:val="single" w:sz="4" w:space="0" w:color="auto"/>
              <w:right w:val="single" w:sz="4" w:space="0" w:color="auto"/>
            </w:tcBorders>
            <w:shd w:val="clear" w:color="000000" w:fill="BFBFBF"/>
            <w:vAlign w:val="center"/>
            <w:hideMark/>
          </w:tcPr>
          <w:p w14:paraId="59522255" w14:textId="77777777" w:rsidR="00AA10A5" w:rsidRPr="00A84319" w:rsidRDefault="00AA10A5" w:rsidP="008A6671">
            <w:pPr>
              <w:jc w:val="center"/>
              <w:rPr>
                <w:rFonts w:ascii="Calibri" w:hAnsi="Calibri" w:cs="Calibri"/>
                <w:b/>
                <w:bCs/>
                <w:color w:val="000000"/>
                <w:sz w:val="18"/>
                <w:szCs w:val="18"/>
              </w:rPr>
            </w:pPr>
            <w:r w:rsidRPr="00A84319">
              <w:rPr>
                <w:rFonts w:ascii="Calibri" w:hAnsi="Calibri" w:cs="Calibri"/>
                <w:b/>
                <w:bCs/>
                <w:color w:val="000000"/>
                <w:sz w:val="18"/>
                <w:szCs w:val="18"/>
              </w:rPr>
              <w:t>Désignations et caractéristiques techniques</w:t>
            </w:r>
          </w:p>
        </w:tc>
        <w:tc>
          <w:tcPr>
            <w:tcW w:w="1377" w:type="dxa"/>
            <w:tcBorders>
              <w:top w:val="single" w:sz="4" w:space="0" w:color="auto"/>
              <w:left w:val="nil"/>
              <w:bottom w:val="single" w:sz="4" w:space="0" w:color="auto"/>
              <w:right w:val="single" w:sz="4" w:space="0" w:color="auto"/>
            </w:tcBorders>
            <w:shd w:val="clear" w:color="000000" w:fill="BFBFBF"/>
          </w:tcPr>
          <w:p w14:paraId="5AC9D21D" w14:textId="5F4E2954" w:rsidR="00AA10A5" w:rsidRPr="00A84319" w:rsidRDefault="00AA10A5" w:rsidP="00AA10A5">
            <w:pPr>
              <w:rPr>
                <w:rFonts w:ascii="Calibri" w:hAnsi="Calibri" w:cs="Calibri"/>
                <w:b/>
                <w:bCs/>
                <w:color w:val="000000"/>
                <w:sz w:val="18"/>
                <w:szCs w:val="18"/>
              </w:rPr>
            </w:pPr>
            <w:r>
              <w:rPr>
                <w:rFonts w:ascii="Calibri" w:hAnsi="Calibri" w:cs="Calibri"/>
                <w:b/>
                <w:bCs/>
                <w:color w:val="000000"/>
                <w:sz w:val="18"/>
                <w:szCs w:val="18"/>
              </w:rPr>
              <w:t>Proposition du soumissionnaire</w:t>
            </w:r>
          </w:p>
        </w:tc>
        <w:tc>
          <w:tcPr>
            <w:tcW w:w="1335" w:type="dxa"/>
            <w:tcBorders>
              <w:top w:val="single" w:sz="4" w:space="0" w:color="auto"/>
              <w:left w:val="nil"/>
              <w:bottom w:val="single" w:sz="4" w:space="0" w:color="auto"/>
              <w:right w:val="single" w:sz="4" w:space="0" w:color="auto"/>
            </w:tcBorders>
            <w:shd w:val="clear" w:color="000000" w:fill="BFBFBF"/>
          </w:tcPr>
          <w:p w14:paraId="5333EC9A" w14:textId="7C40DF93" w:rsidR="00AA10A5" w:rsidRPr="00A84319" w:rsidRDefault="00AA10A5" w:rsidP="008A6671">
            <w:pPr>
              <w:jc w:val="center"/>
              <w:rPr>
                <w:rFonts w:ascii="Calibri" w:hAnsi="Calibri" w:cs="Calibri"/>
                <w:b/>
                <w:bCs/>
                <w:color w:val="000000"/>
                <w:sz w:val="18"/>
                <w:szCs w:val="18"/>
              </w:rPr>
            </w:pPr>
            <w:r>
              <w:rPr>
                <w:rFonts w:ascii="Calibri" w:hAnsi="Calibri" w:cs="Calibri"/>
                <w:b/>
                <w:bCs/>
                <w:color w:val="000000"/>
                <w:sz w:val="18"/>
                <w:szCs w:val="18"/>
              </w:rPr>
              <w:t>Appréciation de l’administration</w:t>
            </w:r>
          </w:p>
        </w:tc>
      </w:tr>
      <w:tr w:rsidR="00AA10A5" w14:paraId="47051329" w14:textId="0A08B9F9" w:rsidTr="00AA10A5">
        <w:trPr>
          <w:trHeight w:val="600"/>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62B32FFD"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w:t>
            </w:r>
          </w:p>
        </w:tc>
        <w:tc>
          <w:tcPr>
            <w:tcW w:w="6852" w:type="dxa"/>
            <w:tcBorders>
              <w:top w:val="nil"/>
              <w:left w:val="nil"/>
              <w:bottom w:val="single" w:sz="4" w:space="0" w:color="auto"/>
              <w:right w:val="single" w:sz="4" w:space="0" w:color="auto"/>
            </w:tcBorders>
            <w:shd w:val="clear" w:color="auto" w:fill="auto"/>
            <w:vAlign w:val="center"/>
            <w:hideMark/>
          </w:tcPr>
          <w:p w14:paraId="0F44DF85" w14:textId="77777777" w:rsidR="00AA10A5" w:rsidRPr="009A4263" w:rsidRDefault="00AA10A5" w:rsidP="008A6671">
            <w:pPr>
              <w:rPr>
                <w:rFonts w:ascii="Calibri" w:hAnsi="Calibri" w:cs="Calibri"/>
                <w:b/>
                <w:color w:val="000000"/>
                <w:sz w:val="22"/>
                <w:szCs w:val="22"/>
              </w:rPr>
            </w:pPr>
            <w:r w:rsidRPr="009A4263">
              <w:rPr>
                <w:rFonts w:ascii="Calibri" w:hAnsi="Calibri" w:cs="Calibri"/>
                <w:b/>
                <w:color w:val="000000"/>
                <w:sz w:val="22"/>
                <w:szCs w:val="22"/>
              </w:rPr>
              <w:t>Chaise étudiant sur roues</w:t>
            </w:r>
          </w:p>
          <w:p w14:paraId="73700634" w14:textId="77777777" w:rsidR="00823FCF" w:rsidRPr="00823FCF" w:rsidRDefault="00823FCF" w:rsidP="000F4579">
            <w:pPr>
              <w:pStyle w:val="Paragraphedeliste"/>
              <w:numPr>
                <w:ilvl w:val="0"/>
                <w:numId w:val="38"/>
              </w:numPr>
              <w:spacing w:after="200" w:line="276" w:lineRule="auto"/>
              <w:contextualSpacing/>
            </w:pPr>
            <w:r w:rsidRPr="00823FCF">
              <w:t>Structure composée d'un piètement cruciforme en aluminium et d'un vérin à gaz avec habillage plastique.</w:t>
            </w:r>
          </w:p>
          <w:p w14:paraId="2BAAEF94" w14:textId="77777777" w:rsidR="00823FCF" w:rsidRPr="00823FCF" w:rsidRDefault="00823FCF" w:rsidP="000F4579">
            <w:pPr>
              <w:pStyle w:val="Paragraphedeliste"/>
              <w:numPr>
                <w:ilvl w:val="0"/>
                <w:numId w:val="38"/>
              </w:numPr>
              <w:spacing w:after="200" w:line="276" w:lineRule="auto"/>
              <w:contextualSpacing/>
            </w:pPr>
            <w:r w:rsidRPr="00823FCF">
              <w:t>Taille de siège à une hauteur fixe (taille 6) selon la norme DIN EN 1729.</w:t>
            </w:r>
          </w:p>
          <w:p w14:paraId="57B5CFD0" w14:textId="77777777" w:rsidR="00823FCF" w:rsidRPr="00823FCF" w:rsidRDefault="00823FCF" w:rsidP="000F4579">
            <w:pPr>
              <w:pStyle w:val="Paragraphedeliste"/>
              <w:numPr>
                <w:ilvl w:val="0"/>
                <w:numId w:val="38"/>
              </w:numPr>
              <w:spacing w:after="200" w:line="276" w:lineRule="auto"/>
              <w:contextualSpacing/>
            </w:pPr>
            <w:r w:rsidRPr="00823FCF">
              <w:t>Coque assise en polypropylène structuré double paroi (LuPo), pour une assise confortable avec effet de coussin d'air.</w:t>
            </w:r>
          </w:p>
          <w:p w14:paraId="74F2509A" w14:textId="77777777" w:rsidR="00823FCF" w:rsidRPr="00823FCF" w:rsidRDefault="00823FCF" w:rsidP="000F4579">
            <w:pPr>
              <w:pStyle w:val="Paragraphedeliste"/>
              <w:numPr>
                <w:ilvl w:val="0"/>
                <w:numId w:val="38"/>
              </w:numPr>
              <w:spacing w:after="200" w:line="276" w:lineRule="auto"/>
              <w:contextualSpacing/>
            </w:pPr>
            <w:r w:rsidRPr="00823FCF">
              <w:t>Hauteur d'assise 46cm (± 1 cm)</w:t>
            </w:r>
          </w:p>
          <w:p w14:paraId="6A43D311" w14:textId="2E806130" w:rsidR="00AA10A5" w:rsidRPr="00823FCF" w:rsidRDefault="00823FCF" w:rsidP="000F4579">
            <w:pPr>
              <w:pStyle w:val="Paragraphedeliste"/>
              <w:numPr>
                <w:ilvl w:val="0"/>
                <w:numId w:val="38"/>
              </w:numPr>
              <w:spacing w:after="200" w:line="276" w:lineRule="auto"/>
              <w:contextualSpacing/>
              <w:rPr>
                <w:rFonts w:ascii="Calibri" w:hAnsi="Calibri" w:cs="Calibri"/>
                <w:color w:val="242424"/>
                <w:sz w:val="22"/>
                <w:szCs w:val="22"/>
              </w:rPr>
            </w:pPr>
            <w:r w:rsidRPr="00823FCF">
              <w:t>Avec roulettes, hauteur supplémentaire 23,5 mm</w:t>
            </w:r>
          </w:p>
        </w:tc>
        <w:tc>
          <w:tcPr>
            <w:tcW w:w="1377" w:type="dxa"/>
            <w:tcBorders>
              <w:top w:val="nil"/>
              <w:left w:val="nil"/>
              <w:bottom w:val="single" w:sz="4" w:space="0" w:color="auto"/>
              <w:right w:val="single" w:sz="4" w:space="0" w:color="auto"/>
            </w:tcBorders>
          </w:tcPr>
          <w:p w14:paraId="749F5C89" w14:textId="77777777" w:rsidR="00AA10A5" w:rsidRPr="009A4263" w:rsidRDefault="00AA10A5" w:rsidP="008A6671">
            <w:pPr>
              <w:rPr>
                <w:rFonts w:ascii="Calibri" w:hAnsi="Calibri" w:cs="Calibri"/>
                <w:b/>
                <w:color w:val="000000"/>
                <w:sz w:val="22"/>
                <w:szCs w:val="22"/>
              </w:rPr>
            </w:pPr>
          </w:p>
        </w:tc>
        <w:tc>
          <w:tcPr>
            <w:tcW w:w="1335" w:type="dxa"/>
            <w:tcBorders>
              <w:top w:val="nil"/>
              <w:left w:val="nil"/>
              <w:bottom w:val="single" w:sz="4" w:space="0" w:color="auto"/>
              <w:right w:val="single" w:sz="4" w:space="0" w:color="auto"/>
            </w:tcBorders>
          </w:tcPr>
          <w:p w14:paraId="0BD339C3" w14:textId="77777777" w:rsidR="00AA10A5" w:rsidRPr="009A4263" w:rsidRDefault="00AA10A5" w:rsidP="008A6671">
            <w:pPr>
              <w:rPr>
                <w:rFonts w:ascii="Calibri" w:hAnsi="Calibri" w:cs="Calibri"/>
                <w:b/>
                <w:color w:val="000000"/>
                <w:sz w:val="22"/>
                <w:szCs w:val="22"/>
              </w:rPr>
            </w:pPr>
          </w:p>
        </w:tc>
      </w:tr>
      <w:tr w:rsidR="00AA10A5" w14:paraId="640F5029" w14:textId="415B9913" w:rsidTr="00823FCF">
        <w:trPr>
          <w:trHeight w:val="600"/>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28BCD986"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w:t>
            </w:r>
          </w:p>
        </w:tc>
        <w:tc>
          <w:tcPr>
            <w:tcW w:w="6852" w:type="dxa"/>
            <w:tcBorders>
              <w:top w:val="nil"/>
              <w:left w:val="nil"/>
              <w:bottom w:val="single" w:sz="4" w:space="0" w:color="auto"/>
              <w:right w:val="single" w:sz="4" w:space="0" w:color="auto"/>
            </w:tcBorders>
            <w:shd w:val="clear" w:color="auto" w:fill="auto"/>
            <w:vAlign w:val="center"/>
            <w:hideMark/>
          </w:tcPr>
          <w:p w14:paraId="6FF1A40C" w14:textId="77777777" w:rsidR="00AA10A5" w:rsidRPr="007D381F" w:rsidRDefault="00AA10A5" w:rsidP="008A6671">
            <w:pPr>
              <w:rPr>
                <w:rFonts w:ascii="Calibri" w:hAnsi="Calibri" w:cs="Calibri"/>
                <w:b/>
                <w:color w:val="000000"/>
                <w:sz w:val="22"/>
                <w:szCs w:val="22"/>
              </w:rPr>
            </w:pPr>
            <w:r w:rsidRPr="007D381F">
              <w:rPr>
                <w:rFonts w:ascii="Calibri" w:hAnsi="Calibri" w:cs="Calibri"/>
                <w:b/>
                <w:color w:val="000000"/>
                <w:sz w:val="22"/>
                <w:szCs w:val="22"/>
              </w:rPr>
              <w:t>Siège avec tablette rotatif</w:t>
            </w:r>
          </w:p>
          <w:p w14:paraId="242F4D4F" w14:textId="77777777" w:rsidR="00AA10A5" w:rsidRDefault="00AA10A5" w:rsidP="000F4579">
            <w:pPr>
              <w:pStyle w:val="Paragraphedeliste"/>
              <w:numPr>
                <w:ilvl w:val="0"/>
                <w:numId w:val="38"/>
              </w:numPr>
              <w:spacing w:after="200" w:line="276" w:lineRule="auto"/>
              <w:contextualSpacing/>
            </w:pPr>
            <w:r>
              <w:t>Chaise avec écritoire rotatif composé de :</w:t>
            </w:r>
          </w:p>
          <w:p w14:paraId="45B5875F" w14:textId="77777777" w:rsidR="00AA10A5" w:rsidRDefault="00AA10A5" w:rsidP="000F4579">
            <w:pPr>
              <w:pStyle w:val="Paragraphedeliste"/>
              <w:numPr>
                <w:ilvl w:val="0"/>
                <w:numId w:val="38"/>
              </w:numPr>
              <w:spacing w:after="200" w:line="276" w:lineRule="auto"/>
              <w:contextualSpacing/>
            </w:pPr>
            <w:r>
              <w:t xml:space="preserve">Un piétement cruciforme en alu </w:t>
            </w:r>
          </w:p>
          <w:p w14:paraId="60171FC7" w14:textId="77777777" w:rsidR="00AA10A5" w:rsidRDefault="00AA10A5" w:rsidP="000F4579">
            <w:pPr>
              <w:pStyle w:val="Paragraphedeliste"/>
              <w:numPr>
                <w:ilvl w:val="0"/>
                <w:numId w:val="38"/>
              </w:numPr>
              <w:spacing w:after="200" w:line="276" w:lineRule="auto"/>
              <w:contextualSpacing/>
            </w:pPr>
            <w:r>
              <w:t>Une colonne réglable en hauteur avec gaine en plastique. </w:t>
            </w:r>
          </w:p>
          <w:p w14:paraId="722AEE15" w14:textId="77777777" w:rsidR="00AA10A5" w:rsidRDefault="00AA10A5" w:rsidP="000F4579">
            <w:pPr>
              <w:pStyle w:val="Paragraphedeliste"/>
              <w:numPr>
                <w:ilvl w:val="0"/>
                <w:numId w:val="38"/>
              </w:numPr>
              <w:spacing w:after="200" w:line="276" w:lineRule="auto"/>
              <w:contextualSpacing/>
            </w:pPr>
            <w:r>
              <w:t>Coque assise en polypropylène texturé à double paroi (LuPo) pour une assise confortable avec un effet de coussin d'air.</w:t>
            </w:r>
          </w:p>
          <w:p w14:paraId="73FC7ED5" w14:textId="77777777" w:rsidR="00AA10A5" w:rsidRDefault="00AA10A5" w:rsidP="000F4579">
            <w:pPr>
              <w:pStyle w:val="Paragraphedeliste"/>
              <w:numPr>
                <w:ilvl w:val="0"/>
                <w:numId w:val="38"/>
              </w:numPr>
              <w:spacing w:after="200" w:line="276" w:lineRule="auto"/>
              <w:contextualSpacing/>
            </w:pPr>
            <w:r>
              <w:t>Tablette écritoire en plateau en fibres CDF blanc fixée sur un bras pivotant à gauche ou à droite.</w:t>
            </w:r>
          </w:p>
          <w:p w14:paraId="389A9E1A" w14:textId="77777777" w:rsidR="00AA10A5" w:rsidRDefault="00AA10A5" w:rsidP="000F4579">
            <w:pPr>
              <w:pStyle w:val="Paragraphedeliste"/>
              <w:numPr>
                <w:ilvl w:val="0"/>
                <w:numId w:val="38"/>
              </w:numPr>
              <w:spacing w:after="200" w:line="276" w:lineRule="auto"/>
              <w:contextualSpacing/>
            </w:pPr>
            <w:r>
              <w:t xml:space="preserve">Roulettes pour sols durs. </w:t>
            </w:r>
          </w:p>
          <w:p w14:paraId="1EB01481" w14:textId="77777777" w:rsidR="00AA10A5" w:rsidRPr="00F6582F" w:rsidRDefault="00AA10A5" w:rsidP="000F4579">
            <w:pPr>
              <w:pStyle w:val="Paragraphedeliste"/>
              <w:numPr>
                <w:ilvl w:val="0"/>
                <w:numId w:val="38"/>
              </w:numPr>
              <w:spacing w:after="200" w:line="276" w:lineRule="auto"/>
              <w:contextualSpacing/>
            </w:pPr>
            <w:r>
              <w:t>Hauteur réglable : 412-501mm</w:t>
            </w:r>
          </w:p>
        </w:tc>
        <w:tc>
          <w:tcPr>
            <w:tcW w:w="1377" w:type="dxa"/>
            <w:tcBorders>
              <w:top w:val="nil"/>
              <w:left w:val="nil"/>
              <w:bottom w:val="single" w:sz="4" w:space="0" w:color="auto"/>
              <w:right w:val="single" w:sz="4" w:space="0" w:color="auto"/>
            </w:tcBorders>
          </w:tcPr>
          <w:p w14:paraId="4A7E5FC3" w14:textId="77777777" w:rsidR="00AA10A5" w:rsidRPr="007D381F" w:rsidRDefault="00AA10A5" w:rsidP="008A6671">
            <w:pPr>
              <w:rPr>
                <w:rFonts w:ascii="Calibri" w:hAnsi="Calibri" w:cs="Calibri"/>
                <w:b/>
                <w:color w:val="000000"/>
                <w:sz w:val="22"/>
                <w:szCs w:val="22"/>
              </w:rPr>
            </w:pPr>
          </w:p>
        </w:tc>
        <w:tc>
          <w:tcPr>
            <w:tcW w:w="1335" w:type="dxa"/>
            <w:tcBorders>
              <w:top w:val="nil"/>
              <w:left w:val="nil"/>
              <w:bottom w:val="single" w:sz="4" w:space="0" w:color="auto"/>
              <w:right w:val="single" w:sz="4" w:space="0" w:color="auto"/>
            </w:tcBorders>
          </w:tcPr>
          <w:p w14:paraId="720C4052" w14:textId="77777777" w:rsidR="00AA10A5" w:rsidRPr="007D381F" w:rsidRDefault="00AA10A5" w:rsidP="008A6671">
            <w:pPr>
              <w:rPr>
                <w:rFonts w:ascii="Calibri" w:hAnsi="Calibri" w:cs="Calibri"/>
                <w:b/>
                <w:color w:val="000000"/>
                <w:sz w:val="22"/>
                <w:szCs w:val="22"/>
              </w:rPr>
            </w:pPr>
          </w:p>
        </w:tc>
      </w:tr>
      <w:tr w:rsidR="00AA10A5" w14:paraId="73CB7509" w14:textId="5B0C827F" w:rsidTr="00823FCF">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10AF"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3</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3D09B" w14:textId="77777777" w:rsidR="00AA10A5" w:rsidRPr="0066676D" w:rsidRDefault="00AA10A5" w:rsidP="008A6671">
            <w:pPr>
              <w:rPr>
                <w:rFonts w:ascii="Calibri" w:hAnsi="Calibri" w:cs="Calibri"/>
                <w:b/>
                <w:color w:val="000000"/>
                <w:sz w:val="22"/>
                <w:szCs w:val="22"/>
              </w:rPr>
            </w:pPr>
            <w:r w:rsidRPr="0066676D">
              <w:rPr>
                <w:rFonts w:ascii="Calibri" w:hAnsi="Calibri" w:cs="Calibri"/>
                <w:b/>
                <w:color w:val="000000"/>
                <w:sz w:val="22"/>
                <w:szCs w:val="22"/>
              </w:rPr>
              <w:t xml:space="preserve">Siège avec tablette </w:t>
            </w:r>
          </w:p>
          <w:p w14:paraId="6606ABA3" w14:textId="77777777" w:rsidR="00AA10A5" w:rsidRDefault="00AA10A5" w:rsidP="000F4579">
            <w:pPr>
              <w:pStyle w:val="Paragraphedeliste"/>
              <w:numPr>
                <w:ilvl w:val="0"/>
                <w:numId w:val="38"/>
              </w:numPr>
              <w:spacing w:after="200" w:line="276" w:lineRule="auto"/>
              <w:contextualSpacing/>
            </w:pPr>
            <w:r w:rsidRPr="003E4B91">
              <w:rPr>
                <w:rFonts w:ascii="Calibri" w:hAnsi="Calibri" w:cs="Calibri"/>
                <w:color w:val="000000"/>
                <w:sz w:val="22"/>
                <w:szCs w:val="22"/>
              </w:rPr>
              <w:t xml:space="preserve"> </w:t>
            </w:r>
            <w:r>
              <w:t>Chaise de collaboration réalisé en tube rond de Ø14×2 mm en acier laminé à froid</w:t>
            </w:r>
          </w:p>
          <w:p w14:paraId="28F38A8C" w14:textId="77777777" w:rsidR="00AA10A5" w:rsidRDefault="00AA10A5" w:rsidP="000F4579">
            <w:pPr>
              <w:pStyle w:val="Paragraphedeliste"/>
              <w:numPr>
                <w:ilvl w:val="0"/>
                <w:numId w:val="38"/>
              </w:numPr>
              <w:spacing w:after="200" w:line="276" w:lineRule="auto"/>
              <w:contextualSpacing/>
            </w:pPr>
            <w:r>
              <w:t xml:space="preserve">Supports en aluminium injecté </w:t>
            </w:r>
          </w:p>
          <w:p w14:paraId="2216D9C7" w14:textId="77777777" w:rsidR="00AA10A5" w:rsidRDefault="00AA10A5" w:rsidP="000F4579">
            <w:pPr>
              <w:pStyle w:val="Paragraphedeliste"/>
              <w:numPr>
                <w:ilvl w:val="0"/>
                <w:numId w:val="38"/>
              </w:numPr>
              <w:spacing w:after="200" w:line="276" w:lineRule="auto"/>
              <w:contextualSpacing/>
            </w:pPr>
            <w:r>
              <w:t xml:space="preserve">Soudure semi-automatique dans robot en acier avec apport de fil en acier contrôlé́ avec du gaz. </w:t>
            </w:r>
          </w:p>
          <w:p w14:paraId="61AD749E" w14:textId="77777777" w:rsidR="00AA10A5" w:rsidRDefault="00AA10A5" w:rsidP="000F4579">
            <w:pPr>
              <w:pStyle w:val="Paragraphedeliste"/>
              <w:numPr>
                <w:ilvl w:val="0"/>
                <w:numId w:val="38"/>
              </w:numPr>
              <w:spacing w:after="200" w:line="276" w:lineRule="auto"/>
              <w:contextualSpacing/>
            </w:pPr>
            <w:r>
              <w:t>Une coque en polypropylène sur un support métallique rattaché à 4 roues et tablettes rabattable de 68cm±5% de longueur</w:t>
            </w:r>
          </w:p>
          <w:p w14:paraId="565FBC9F" w14:textId="77777777" w:rsidR="00AA10A5" w:rsidRDefault="00AA10A5" w:rsidP="008A6671">
            <w:r>
              <w:lastRenderedPageBreak/>
              <w:t>Dimensions (+/-5%) :</w:t>
            </w:r>
          </w:p>
          <w:p w14:paraId="31D3F6D4" w14:textId="77777777" w:rsidR="00AA10A5" w:rsidRDefault="00AA10A5" w:rsidP="000F4579">
            <w:pPr>
              <w:pStyle w:val="Paragraphedeliste"/>
              <w:numPr>
                <w:ilvl w:val="0"/>
                <w:numId w:val="38"/>
              </w:numPr>
              <w:spacing w:after="200" w:line="276" w:lineRule="auto"/>
              <w:contextualSpacing/>
            </w:pPr>
            <w:r>
              <w:t>Largeur hors tout : 680mm</w:t>
            </w:r>
          </w:p>
          <w:p w14:paraId="2BB0FF67" w14:textId="77777777" w:rsidR="00AA10A5" w:rsidRDefault="00AA10A5" w:rsidP="000F4579">
            <w:pPr>
              <w:pStyle w:val="Paragraphedeliste"/>
              <w:numPr>
                <w:ilvl w:val="0"/>
                <w:numId w:val="38"/>
              </w:numPr>
              <w:spacing w:after="200" w:line="276" w:lineRule="auto"/>
              <w:contextualSpacing/>
            </w:pPr>
            <w:r>
              <w:t>Base carrée du piétement : 550*550mm</w:t>
            </w:r>
          </w:p>
          <w:p w14:paraId="4042EAD5" w14:textId="77777777" w:rsidR="00AA10A5" w:rsidRDefault="00AA10A5" w:rsidP="000F4579">
            <w:pPr>
              <w:pStyle w:val="Paragraphedeliste"/>
              <w:numPr>
                <w:ilvl w:val="0"/>
                <w:numId w:val="38"/>
              </w:numPr>
              <w:spacing w:after="200" w:line="276" w:lineRule="auto"/>
              <w:contextualSpacing/>
            </w:pPr>
            <w:r>
              <w:t>Hauteur jusqu'à la tablette : 700mm</w:t>
            </w:r>
          </w:p>
          <w:p w14:paraId="6237D41B" w14:textId="77777777" w:rsidR="00AA10A5" w:rsidRDefault="00AA10A5" w:rsidP="000F4579">
            <w:pPr>
              <w:pStyle w:val="Paragraphedeliste"/>
              <w:numPr>
                <w:ilvl w:val="0"/>
                <w:numId w:val="38"/>
              </w:numPr>
              <w:spacing w:after="200" w:line="276" w:lineRule="auto"/>
              <w:contextualSpacing/>
            </w:pPr>
            <w:r>
              <w:t xml:space="preserve">Hauteur d'assise : 460mm </w:t>
            </w:r>
          </w:p>
          <w:p w14:paraId="12D0EAC6" w14:textId="77777777" w:rsidR="00AA10A5" w:rsidRPr="00F6582F" w:rsidRDefault="00AA10A5" w:rsidP="000F4579">
            <w:pPr>
              <w:pStyle w:val="Paragraphedeliste"/>
              <w:numPr>
                <w:ilvl w:val="0"/>
                <w:numId w:val="38"/>
              </w:numPr>
              <w:spacing w:after="200" w:line="276" w:lineRule="auto"/>
              <w:contextualSpacing/>
            </w:pPr>
            <w:r>
              <w:t xml:space="preserve">Hauteur hors tout : 860mm </w:t>
            </w:r>
          </w:p>
        </w:tc>
        <w:tc>
          <w:tcPr>
            <w:tcW w:w="1377" w:type="dxa"/>
            <w:tcBorders>
              <w:top w:val="single" w:sz="4" w:space="0" w:color="auto"/>
              <w:left w:val="single" w:sz="4" w:space="0" w:color="auto"/>
              <w:bottom w:val="single" w:sz="4" w:space="0" w:color="auto"/>
              <w:right w:val="single" w:sz="4" w:space="0" w:color="auto"/>
            </w:tcBorders>
          </w:tcPr>
          <w:p w14:paraId="613DB3FA" w14:textId="77777777" w:rsidR="00AA10A5" w:rsidRPr="0066676D" w:rsidRDefault="00AA10A5" w:rsidP="008A6671">
            <w:pPr>
              <w:rPr>
                <w:rFonts w:ascii="Calibri" w:hAnsi="Calibri" w:cs="Calibri"/>
                <w:b/>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14:paraId="09F733F5" w14:textId="77777777" w:rsidR="00AA10A5" w:rsidRPr="0066676D" w:rsidRDefault="00AA10A5" w:rsidP="008A6671">
            <w:pPr>
              <w:rPr>
                <w:rFonts w:ascii="Calibri" w:hAnsi="Calibri" w:cs="Calibri"/>
                <w:b/>
                <w:color w:val="000000"/>
                <w:sz w:val="22"/>
                <w:szCs w:val="22"/>
              </w:rPr>
            </w:pPr>
          </w:p>
        </w:tc>
      </w:tr>
      <w:tr w:rsidR="00AA10A5" w14:paraId="08A587A8" w14:textId="6B90EE1B" w:rsidTr="00823FCF">
        <w:trPr>
          <w:trHeight w:val="60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5C291"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4</w:t>
            </w:r>
          </w:p>
        </w:tc>
        <w:tc>
          <w:tcPr>
            <w:tcW w:w="6852" w:type="dxa"/>
            <w:tcBorders>
              <w:top w:val="single" w:sz="4" w:space="0" w:color="auto"/>
              <w:left w:val="nil"/>
              <w:bottom w:val="single" w:sz="4" w:space="0" w:color="auto"/>
              <w:right w:val="single" w:sz="4" w:space="0" w:color="auto"/>
            </w:tcBorders>
            <w:shd w:val="clear" w:color="auto" w:fill="auto"/>
            <w:vAlign w:val="center"/>
            <w:hideMark/>
          </w:tcPr>
          <w:p w14:paraId="78162EE1" w14:textId="77777777" w:rsidR="00AA10A5" w:rsidRPr="0066676D" w:rsidRDefault="00AA10A5" w:rsidP="008A6671">
            <w:pPr>
              <w:rPr>
                <w:rFonts w:ascii="Calibri" w:hAnsi="Calibri" w:cs="Calibri"/>
                <w:b/>
                <w:color w:val="000000"/>
                <w:sz w:val="22"/>
                <w:szCs w:val="22"/>
              </w:rPr>
            </w:pPr>
            <w:r w:rsidRPr="0066676D">
              <w:rPr>
                <w:rFonts w:ascii="Calibri" w:hAnsi="Calibri" w:cs="Calibri"/>
                <w:b/>
                <w:color w:val="000000"/>
                <w:sz w:val="22"/>
                <w:szCs w:val="22"/>
              </w:rPr>
              <w:t>Etabli salle numérique finition table</w:t>
            </w:r>
          </w:p>
          <w:p w14:paraId="061177C3" w14:textId="77777777" w:rsidR="00AA10A5" w:rsidRDefault="00AA10A5" w:rsidP="000F4579">
            <w:pPr>
              <w:pStyle w:val="Paragraphedeliste"/>
              <w:numPr>
                <w:ilvl w:val="0"/>
                <w:numId w:val="38"/>
              </w:numPr>
              <w:spacing w:after="200" w:line="276" w:lineRule="auto"/>
              <w:contextualSpacing/>
            </w:pPr>
            <w:r>
              <w:t>Dimensions hors tout (+/- 5%) : Largeur 1000 * Prof. 750 * Haut. 840mm</w:t>
            </w:r>
          </w:p>
          <w:p w14:paraId="672C176E" w14:textId="77777777" w:rsidR="00AA10A5" w:rsidRDefault="00AA10A5" w:rsidP="000F4579">
            <w:pPr>
              <w:pStyle w:val="Paragraphedeliste"/>
              <w:numPr>
                <w:ilvl w:val="0"/>
                <w:numId w:val="38"/>
              </w:numPr>
              <w:spacing w:after="200" w:line="276" w:lineRule="auto"/>
              <w:contextualSpacing/>
            </w:pPr>
            <w:r>
              <w:t>Piétement en tube carré Largeur 50x50 mm, avec repose pied</w:t>
            </w:r>
          </w:p>
          <w:p w14:paraId="218BBB84" w14:textId="77777777" w:rsidR="00AA10A5" w:rsidRDefault="00AA10A5" w:rsidP="008A6671">
            <w:pPr>
              <w:rPr>
                <w:rFonts w:ascii="Calibri" w:hAnsi="Calibri" w:cs="Calibri"/>
                <w:color w:val="000000"/>
                <w:sz w:val="22"/>
                <w:szCs w:val="22"/>
              </w:rPr>
            </w:pPr>
            <w:r>
              <w:t>Plateau en stratifié résistant aux produits chimiques non agressifs, ép. 38mm</w:t>
            </w:r>
          </w:p>
        </w:tc>
        <w:tc>
          <w:tcPr>
            <w:tcW w:w="1377" w:type="dxa"/>
            <w:tcBorders>
              <w:top w:val="single" w:sz="4" w:space="0" w:color="auto"/>
              <w:left w:val="nil"/>
              <w:bottom w:val="single" w:sz="4" w:space="0" w:color="auto"/>
              <w:right w:val="single" w:sz="4" w:space="0" w:color="auto"/>
            </w:tcBorders>
          </w:tcPr>
          <w:p w14:paraId="6BEAD1C4" w14:textId="77777777" w:rsidR="00AA10A5" w:rsidRPr="0066676D" w:rsidRDefault="00AA10A5" w:rsidP="008A6671">
            <w:pPr>
              <w:rPr>
                <w:rFonts w:ascii="Calibri" w:hAnsi="Calibri" w:cs="Calibri"/>
                <w:b/>
                <w:color w:val="000000"/>
                <w:sz w:val="22"/>
                <w:szCs w:val="22"/>
              </w:rPr>
            </w:pPr>
          </w:p>
        </w:tc>
        <w:tc>
          <w:tcPr>
            <w:tcW w:w="1335" w:type="dxa"/>
            <w:tcBorders>
              <w:top w:val="single" w:sz="4" w:space="0" w:color="auto"/>
              <w:left w:val="nil"/>
              <w:bottom w:val="single" w:sz="4" w:space="0" w:color="auto"/>
              <w:right w:val="single" w:sz="4" w:space="0" w:color="auto"/>
            </w:tcBorders>
          </w:tcPr>
          <w:p w14:paraId="320B732D" w14:textId="77777777" w:rsidR="00AA10A5" w:rsidRPr="0066676D" w:rsidRDefault="00AA10A5" w:rsidP="008A6671">
            <w:pPr>
              <w:rPr>
                <w:rFonts w:ascii="Calibri" w:hAnsi="Calibri" w:cs="Calibri"/>
                <w:b/>
                <w:color w:val="000000"/>
                <w:sz w:val="22"/>
                <w:szCs w:val="22"/>
              </w:rPr>
            </w:pPr>
          </w:p>
        </w:tc>
      </w:tr>
      <w:tr w:rsidR="00AA10A5" w14:paraId="4A3B4A70" w14:textId="7C4E5871" w:rsidTr="00AA10A5">
        <w:trPr>
          <w:trHeight w:val="600"/>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5151DD32"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5</w:t>
            </w:r>
          </w:p>
        </w:tc>
        <w:tc>
          <w:tcPr>
            <w:tcW w:w="6852" w:type="dxa"/>
            <w:tcBorders>
              <w:top w:val="nil"/>
              <w:left w:val="nil"/>
              <w:bottom w:val="single" w:sz="4" w:space="0" w:color="auto"/>
              <w:right w:val="single" w:sz="4" w:space="0" w:color="auto"/>
            </w:tcBorders>
            <w:shd w:val="clear" w:color="auto" w:fill="auto"/>
            <w:vAlign w:val="center"/>
            <w:hideMark/>
          </w:tcPr>
          <w:p w14:paraId="4C9FA499" w14:textId="77777777" w:rsidR="00AA10A5" w:rsidRPr="0066676D" w:rsidRDefault="00AA10A5" w:rsidP="008A6671">
            <w:pPr>
              <w:rPr>
                <w:rFonts w:ascii="Calibri" w:hAnsi="Calibri" w:cs="Calibri"/>
                <w:b/>
                <w:color w:val="000000"/>
                <w:sz w:val="22"/>
                <w:szCs w:val="22"/>
              </w:rPr>
            </w:pPr>
            <w:r w:rsidRPr="0066676D">
              <w:rPr>
                <w:rFonts w:ascii="Calibri" w:hAnsi="Calibri" w:cs="Calibri"/>
                <w:b/>
                <w:color w:val="000000"/>
                <w:sz w:val="22"/>
                <w:szCs w:val="22"/>
              </w:rPr>
              <w:t>Etabli salle numérique</w:t>
            </w:r>
          </w:p>
          <w:p w14:paraId="237A6ED4" w14:textId="77777777" w:rsidR="00AA10A5" w:rsidRDefault="00AA10A5" w:rsidP="008A6671">
            <w:pPr>
              <w:rPr>
                <w:rFonts w:ascii="Calibri" w:hAnsi="Calibri" w:cs="Calibri"/>
                <w:color w:val="000000"/>
                <w:sz w:val="22"/>
                <w:szCs w:val="22"/>
              </w:rPr>
            </w:pPr>
            <w:r w:rsidRPr="003E4B91">
              <w:rPr>
                <w:rFonts w:ascii="Calibri" w:hAnsi="Calibri" w:cs="Calibri"/>
                <w:color w:val="000000"/>
                <w:sz w:val="22"/>
                <w:szCs w:val="22"/>
              </w:rPr>
              <w:t>• Dimensions hors tout (+/- 5%) : Largeur 1000 * Prof. 750 * Haut. 840mm</w:t>
            </w:r>
          </w:p>
          <w:p w14:paraId="2AFA8E6A" w14:textId="77777777" w:rsidR="00AA10A5" w:rsidRDefault="00AA10A5" w:rsidP="008A6671">
            <w:pPr>
              <w:rPr>
                <w:rFonts w:ascii="Calibri" w:hAnsi="Calibri" w:cs="Calibri"/>
                <w:color w:val="000000"/>
                <w:sz w:val="22"/>
                <w:szCs w:val="22"/>
              </w:rPr>
            </w:pPr>
            <w:r w:rsidRPr="003E4B91">
              <w:rPr>
                <w:rFonts w:ascii="Calibri" w:hAnsi="Calibri" w:cs="Calibri"/>
                <w:color w:val="000000"/>
                <w:sz w:val="22"/>
                <w:szCs w:val="22"/>
              </w:rPr>
              <w:t>• Piétement en tube carré Largeur 50x50 mm, avec repose pied</w:t>
            </w:r>
          </w:p>
          <w:p w14:paraId="6936325A" w14:textId="77777777" w:rsidR="00AA10A5" w:rsidRDefault="00AA10A5" w:rsidP="008A6671">
            <w:pPr>
              <w:rPr>
                <w:rFonts w:ascii="Calibri" w:hAnsi="Calibri" w:cs="Calibri"/>
                <w:color w:val="000000"/>
                <w:sz w:val="22"/>
                <w:szCs w:val="22"/>
              </w:rPr>
            </w:pPr>
            <w:r w:rsidRPr="003E4B91">
              <w:rPr>
                <w:rFonts w:ascii="Calibri" w:hAnsi="Calibri" w:cs="Calibri"/>
                <w:color w:val="000000"/>
                <w:sz w:val="22"/>
                <w:szCs w:val="22"/>
              </w:rPr>
              <w:t>• Plateau en stratifié resistant aux produits chimiques non agressifs,</w:t>
            </w:r>
            <w:r>
              <w:rPr>
                <w:rFonts w:ascii="Calibri" w:hAnsi="Calibri" w:cs="Calibri"/>
                <w:color w:val="000000"/>
                <w:sz w:val="22"/>
                <w:szCs w:val="22"/>
              </w:rPr>
              <w:t xml:space="preserve"> </w:t>
            </w:r>
            <w:r w:rsidRPr="003E4B91">
              <w:rPr>
                <w:rFonts w:ascii="Calibri" w:hAnsi="Calibri" w:cs="Calibri"/>
                <w:color w:val="000000"/>
                <w:sz w:val="22"/>
                <w:szCs w:val="22"/>
              </w:rPr>
              <w:t>ép. 38mm</w:t>
            </w:r>
          </w:p>
          <w:p w14:paraId="5F368939" w14:textId="77777777" w:rsidR="00AA10A5" w:rsidRDefault="00AA10A5" w:rsidP="008A6671">
            <w:pPr>
              <w:rPr>
                <w:rFonts w:ascii="Calibri" w:hAnsi="Calibri" w:cs="Calibri"/>
                <w:color w:val="000000"/>
                <w:sz w:val="22"/>
                <w:szCs w:val="22"/>
              </w:rPr>
            </w:pPr>
            <w:r w:rsidRPr="00FA3C9D">
              <w:rPr>
                <w:rFonts w:ascii="Calibri" w:hAnsi="Calibri" w:cs="Calibri"/>
                <w:color w:val="000000"/>
                <w:sz w:val="22"/>
                <w:szCs w:val="22"/>
              </w:rPr>
              <w:t>Tolérance +/- 5%</w:t>
            </w:r>
          </w:p>
        </w:tc>
        <w:tc>
          <w:tcPr>
            <w:tcW w:w="1377" w:type="dxa"/>
            <w:tcBorders>
              <w:top w:val="nil"/>
              <w:left w:val="nil"/>
              <w:bottom w:val="single" w:sz="4" w:space="0" w:color="auto"/>
              <w:right w:val="single" w:sz="4" w:space="0" w:color="auto"/>
            </w:tcBorders>
          </w:tcPr>
          <w:p w14:paraId="47942291" w14:textId="77777777" w:rsidR="00AA10A5" w:rsidRPr="0066676D" w:rsidRDefault="00AA10A5" w:rsidP="008A6671">
            <w:pPr>
              <w:rPr>
                <w:rFonts w:ascii="Calibri" w:hAnsi="Calibri" w:cs="Calibri"/>
                <w:b/>
                <w:color w:val="000000"/>
                <w:sz w:val="22"/>
                <w:szCs w:val="22"/>
              </w:rPr>
            </w:pPr>
          </w:p>
        </w:tc>
        <w:tc>
          <w:tcPr>
            <w:tcW w:w="1335" w:type="dxa"/>
            <w:tcBorders>
              <w:top w:val="nil"/>
              <w:left w:val="nil"/>
              <w:bottom w:val="single" w:sz="4" w:space="0" w:color="auto"/>
              <w:right w:val="single" w:sz="4" w:space="0" w:color="auto"/>
            </w:tcBorders>
          </w:tcPr>
          <w:p w14:paraId="64A3D1BF" w14:textId="77777777" w:rsidR="00AA10A5" w:rsidRPr="0066676D" w:rsidRDefault="00AA10A5" w:rsidP="008A6671">
            <w:pPr>
              <w:rPr>
                <w:rFonts w:ascii="Calibri" w:hAnsi="Calibri" w:cs="Calibri"/>
                <w:b/>
                <w:color w:val="000000"/>
                <w:sz w:val="22"/>
                <w:szCs w:val="22"/>
              </w:rPr>
            </w:pPr>
          </w:p>
        </w:tc>
      </w:tr>
      <w:tr w:rsidR="00AA10A5" w14:paraId="750E3A7E" w14:textId="7BB27F66" w:rsidTr="00AA10A5">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398C1"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6</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81DCD" w14:textId="77777777" w:rsidR="00AA10A5" w:rsidRPr="0066676D" w:rsidRDefault="00AA10A5" w:rsidP="008A6671">
            <w:pPr>
              <w:rPr>
                <w:rFonts w:ascii="Calibri" w:hAnsi="Calibri" w:cs="Calibri"/>
                <w:b/>
                <w:color w:val="000000"/>
                <w:sz w:val="22"/>
                <w:szCs w:val="22"/>
              </w:rPr>
            </w:pPr>
            <w:r w:rsidRPr="0066676D">
              <w:rPr>
                <w:rFonts w:ascii="Calibri" w:hAnsi="Calibri" w:cs="Calibri"/>
                <w:b/>
                <w:color w:val="000000"/>
                <w:sz w:val="22"/>
                <w:szCs w:val="22"/>
              </w:rPr>
              <w:t>Tabouret</w:t>
            </w:r>
          </w:p>
          <w:p w14:paraId="780BF459" w14:textId="77777777" w:rsidR="00AA10A5" w:rsidRDefault="00AA10A5" w:rsidP="000F4579">
            <w:pPr>
              <w:pStyle w:val="Paragraphedeliste"/>
              <w:numPr>
                <w:ilvl w:val="0"/>
                <w:numId w:val="38"/>
              </w:numPr>
              <w:spacing w:after="200" w:line="276" w:lineRule="auto"/>
              <w:contextualSpacing/>
            </w:pPr>
            <w:r>
              <w:t>Tabouret avec dossier réglable en hauteur et inclinable</w:t>
            </w:r>
          </w:p>
          <w:p w14:paraId="7DA9E0FB" w14:textId="77777777" w:rsidR="00AA10A5" w:rsidRDefault="00AA10A5" w:rsidP="000F4579">
            <w:pPr>
              <w:pStyle w:val="Paragraphedeliste"/>
              <w:numPr>
                <w:ilvl w:val="0"/>
                <w:numId w:val="38"/>
              </w:numPr>
              <w:spacing w:after="200" w:line="276" w:lineRule="auto"/>
              <w:contextualSpacing/>
            </w:pPr>
            <w:r>
              <w:t>Piétement 5 branches en nylon sur patins</w:t>
            </w:r>
          </w:p>
          <w:p w14:paraId="7928F7B0" w14:textId="77777777" w:rsidR="00AA10A5" w:rsidRDefault="00AA10A5" w:rsidP="000F4579">
            <w:pPr>
              <w:pStyle w:val="Paragraphedeliste"/>
              <w:numPr>
                <w:ilvl w:val="0"/>
                <w:numId w:val="38"/>
              </w:numPr>
              <w:spacing w:after="200" w:line="276" w:lineRule="auto"/>
              <w:contextualSpacing/>
            </w:pPr>
            <w:r>
              <w:t>Assise et dossier en polyuréthane injecté noir</w:t>
            </w:r>
          </w:p>
          <w:p w14:paraId="33B31A8B" w14:textId="77777777" w:rsidR="00AA10A5" w:rsidRDefault="00AA10A5" w:rsidP="000F4579">
            <w:pPr>
              <w:pStyle w:val="Paragraphedeliste"/>
              <w:numPr>
                <w:ilvl w:val="0"/>
                <w:numId w:val="38"/>
              </w:numPr>
              <w:spacing w:after="200" w:line="276" w:lineRule="auto"/>
              <w:contextualSpacing/>
            </w:pPr>
            <w:r>
              <w:t>Assise réglage en hauteur par vérin à gaz.</w:t>
            </w:r>
          </w:p>
          <w:p w14:paraId="790E06DB" w14:textId="77777777" w:rsidR="00AA10A5" w:rsidRDefault="00AA10A5" w:rsidP="000F4579">
            <w:pPr>
              <w:pStyle w:val="Paragraphedeliste"/>
              <w:numPr>
                <w:ilvl w:val="0"/>
                <w:numId w:val="38"/>
              </w:numPr>
              <w:spacing w:after="200" w:line="276" w:lineRule="auto"/>
              <w:contextualSpacing/>
            </w:pPr>
            <w:r>
              <w:t>Repose pied en polypropylène noir diamètre 460 mm</w:t>
            </w:r>
          </w:p>
          <w:p w14:paraId="2A2A00E3" w14:textId="77777777" w:rsidR="00AA10A5" w:rsidRDefault="00AA10A5" w:rsidP="008A6671">
            <w:r>
              <w:t>Dimensions (± 5%) :</w:t>
            </w:r>
          </w:p>
          <w:p w14:paraId="2870CBB9" w14:textId="77777777" w:rsidR="00AA10A5" w:rsidRDefault="00AA10A5" w:rsidP="000F4579">
            <w:pPr>
              <w:pStyle w:val="Paragraphedeliste"/>
              <w:numPr>
                <w:ilvl w:val="0"/>
                <w:numId w:val="38"/>
              </w:numPr>
              <w:spacing w:after="200" w:line="276" w:lineRule="auto"/>
              <w:contextualSpacing/>
            </w:pPr>
            <w:r>
              <w:t xml:space="preserve">Larg. hors tout = 465 mm  </w:t>
            </w:r>
          </w:p>
          <w:p w14:paraId="0A444816" w14:textId="77777777" w:rsidR="00AA10A5" w:rsidRDefault="00AA10A5" w:rsidP="000F4579">
            <w:pPr>
              <w:pStyle w:val="Paragraphedeliste"/>
              <w:numPr>
                <w:ilvl w:val="0"/>
                <w:numId w:val="38"/>
              </w:numPr>
              <w:spacing w:after="200" w:line="276" w:lineRule="auto"/>
              <w:contextualSpacing/>
            </w:pPr>
            <w:r>
              <w:t xml:space="preserve">Haut. Hors tout= 1050mm-1325 mm  </w:t>
            </w:r>
          </w:p>
          <w:p w14:paraId="788E193A" w14:textId="77777777" w:rsidR="00AA10A5" w:rsidRDefault="00AA10A5" w:rsidP="000F4579">
            <w:pPr>
              <w:pStyle w:val="Paragraphedeliste"/>
              <w:numPr>
                <w:ilvl w:val="0"/>
                <w:numId w:val="38"/>
              </w:numPr>
              <w:spacing w:after="200" w:line="276" w:lineRule="auto"/>
              <w:contextualSpacing/>
            </w:pPr>
            <w:r>
              <w:t xml:space="preserve">Profondeur hors tout =580 mm </w:t>
            </w:r>
          </w:p>
          <w:p w14:paraId="7E6AD0D6" w14:textId="77777777" w:rsidR="00AA10A5" w:rsidRDefault="00AA10A5" w:rsidP="000F4579">
            <w:pPr>
              <w:pStyle w:val="Paragraphedeliste"/>
              <w:numPr>
                <w:ilvl w:val="0"/>
                <w:numId w:val="38"/>
              </w:numPr>
              <w:spacing w:after="200" w:line="276" w:lineRule="auto"/>
              <w:contextualSpacing/>
            </w:pPr>
            <w:r>
              <w:t xml:space="preserve">Base = 650 mm </w:t>
            </w:r>
          </w:p>
          <w:p w14:paraId="62DA8ADD" w14:textId="77777777" w:rsidR="00AA10A5" w:rsidRPr="00F6582F" w:rsidRDefault="00AA10A5" w:rsidP="000F4579">
            <w:pPr>
              <w:pStyle w:val="Paragraphedeliste"/>
              <w:numPr>
                <w:ilvl w:val="0"/>
                <w:numId w:val="38"/>
              </w:numPr>
              <w:spacing w:after="200" w:line="276" w:lineRule="auto"/>
              <w:contextualSpacing/>
            </w:pPr>
          </w:p>
        </w:tc>
        <w:tc>
          <w:tcPr>
            <w:tcW w:w="1377" w:type="dxa"/>
            <w:tcBorders>
              <w:top w:val="single" w:sz="4" w:space="0" w:color="auto"/>
              <w:left w:val="single" w:sz="4" w:space="0" w:color="auto"/>
              <w:bottom w:val="single" w:sz="4" w:space="0" w:color="auto"/>
              <w:right w:val="single" w:sz="4" w:space="0" w:color="auto"/>
            </w:tcBorders>
          </w:tcPr>
          <w:p w14:paraId="06C932DD" w14:textId="77777777" w:rsidR="00AA10A5" w:rsidRPr="0066676D" w:rsidRDefault="00AA10A5" w:rsidP="008A6671">
            <w:pPr>
              <w:rPr>
                <w:rFonts w:ascii="Calibri" w:hAnsi="Calibri" w:cs="Calibri"/>
                <w:b/>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14:paraId="09CE654B" w14:textId="77777777" w:rsidR="00AA10A5" w:rsidRPr="0066676D" w:rsidRDefault="00AA10A5" w:rsidP="008A6671">
            <w:pPr>
              <w:rPr>
                <w:rFonts w:ascii="Calibri" w:hAnsi="Calibri" w:cs="Calibri"/>
                <w:b/>
                <w:color w:val="000000"/>
                <w:sz w:val="22"/>
                <w:szCs w:val="22"/>
              </w:rPr>
            </w:pPr>
          </w:p>
        </w:tc>
      </w:tr>
      <w:tr w:rsidR="00AA10A5" w14:paraId="7F3170C3" w14:textId="4E109DD3" w:rsidTr="00AA10A5">
        <w:trPr>
          <w:trHeight w:val="60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6D76E"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7</w:t>
            </w:r>
          </w:p>
        </w:tc>
        <w:tc>
          <w:tcPr>
            <w:tcW w:w="6852" w:type="dxa"/>
            <w:tcBorders>
              <w:top w:val="single" w:sz="4" w:space="0" w:color="auto"/>
              <w:left w:val="nil"/>
              <w:bottom w:val="single" w:sz="4" w:space="0" w:color="auto"/>
              <w:right w:val="single" w:sz="4" w:space="0" w:color="auto"/>
            </w:tcBorders>
            <w:shd w:val="clear" w:color="auto" w:fill="auto"/>
            <w:vAlign w:val="center"/>
            <w:hideMark/>
          </w:tcPr>
          <w:p w14:paraId="5BE360EA" w14:textId="77777777" w:rsidR="00AA10A5" w:rsidRPr="0066676D" w:rsidRDefault="00AA10A5" w:rsidP="008A6671">
            <w:pPr>
              <w:rPr>
                <w:rFonts w:ascii="Calibri" w:hAnsi="Calibri" w:cs="Calibri"/>
                <w:b/>
                <w:color w:val="000000"/>
                <w:sz w:val="22"/>
                <w:szCs w:val="22"/>
              </w:rPr>
            </w:pPr>
            <w:r w:rsidRPr="0066676D">
              <w:rPr>
                <w:rFonts w:ascii="Calibri" w:hAnsi="Calibri" w:cs="Calibri"/>
                <w:b/>
                <w:color w:val="000000"/>
                <w:sz w:val="22"/>
                <w:szCs w:val="22"/>
              </w:rPr>
              <w:t>Servante d'atelier 6 tiroirs</w:t>
            </w:r>
          </w:p>
          <w:p w14:paraId="3D09D590" w14:textId="77777777" w:rsidR="00AA10A5" w:rsidRDefault="00AA10A5" w:rsidP="008A6671">
            <w:r>
              <w:t>Pied coffre 6 tiroirs composé de :</w:t>
            </w:r>
          </w:p>
          <w:p w14:paraId="3D52C603" w14:textId="77777777" w:rsidR="00AA10A5" w:rsidRDefault="00AA10A5" w:rsidP="000F4579">
            <w:pPr>
              <w:pStyle w:val="Paragraphedeliste"/>
              <w:numPr>
                <w:ilvl w:val="0"/>
                <w:numId w:val="38"/>
              </w:numPr>
              <w:spacing w:after="200" w:line="276" w:lineRule="auto"/>
              <w:contextualSpacing/>
            </w:pPr>
            <w:r>
              <w:t xml:space="preserve">2 tiroirs de Hauteur 60mm </w:t>
            </w:r>
          </w:p>
          <w:p w14:paraId="2B832C9E" w14:textId="77777777" w:rsidR="00AA10A5" w:rsidRDefault="00AA10A5" w:rsidP="000F4579">
            <w:pPr>
              <w:pStyle w:val="Paragraphedeliste"/>
              <w:numPr>
                <w:ilvl w:val="0"/>
                <w:numId w:val="38"/>
              </w:numPr>
              <w:spacing w:after="200" w:line="276" w:lineRule="auto"/>
              <w:contextualSpacing/>
            </w:pPr>
            <w:r>
              <w:t xml:space="preserve">2 tiroirs de Hauteur 90mm </w:t>
            </w:r>
          </w:p>
          <w:p w14:paraId="625386D5" w14:textId="77777777" w:rsidR="00AA10A5" w:rsidRDefault="00AA10A5" w:rsidP="000F4579">
            <w:pPr>
              <w:pStyle w:val="Paragraphedeliste"/>
              <w:numPr>
                <w:ilvl w:val="0"/>
                <w:numId w:val="38"/>
              </w:numPr>
              <w:spacing w:after="200" w:line="276" w:lineRule="auto"/>
              <w:contextualSpacing/>
            </w:pPr>
            <w:r>
              <w:t xml:space="preserve">1 tiroir de Hauteur 140mm </w:t>
            </w:r>
          </w:p>
          <w:p w14:paraId="396886A0" w14:textId="77777777" w:rsidR="00AA10A5" w:rsidRDefault="00AA10A5" w:rsidP="000F4579">
            <w:pPr>
              <w:pStyle w:val="Paragraphedeliste"/>
              <w:numPr>
                <w:ilvl w:val="0"/>
                <w:numId w:val="38"/>
              </w:numPr>
              <w:spacing w:after="200" w:line="276" w:lineRule="auto"/>
              <w:contextualSpacing/>
            </w:pPr>
            <w:r>
              <w:t xml:space="preserve">1 tiroir de Hauteur 190mm </w:t>
            </w:r>
          </w:p>
          <w:p w14:paraId="7A017B84" w14:textId="77777777" w:rsidR="00AA10A5" w:rsidRDefault="00AA10A5" w:rsidP="008A6671">
            <w:r>
              <w:t xml:space="preserve">Dimensions du caisson (+/- 5%) : </w:t>
            </w:r>
          </w:p>
          <w:p w14:paraId="25EC7D87" w14:textId="77777777" w:rsidR="00AA10A5" w:rsidRDefault="00AA10A5" w:rsidP="000F4579">
            <w:pPr>
              <w:pStyle w:val="Paragraphedeliste"/>
              <w:numPr>
                <w:ilvl w:val="0"/>
                <w:numId w:val="38"/>
              </w:numPr>
              <w:spacing w:after="200" w:line="276" w:lineRule="auto"/>
              <w:contextualSpacing/>
            </w:pPr>
            <w:r>
              <w:t xml:space="preserve">Hauteur 800mm * Largeur 407mm * Profondeur 653mm. </w:t>
            </w:r>
          </w:p>
          <w:p w14:paraId="7C986035" w14:textId="77777777" w:rsidR="00AA10A5" w:rsidRDefault="00AA10A5" w:rsidP="000F4579">
            <w:pPr>
              <w:pStyle w:val="Paragraphedeliste"/>
              <w:numPr>
                <w:ilvl w:val="0"/>
                <w:numId w:val="38"/>
              </w:numPr>
              <w:spacing w:after="200" w:line="276" w:lineRule="auto"/>
              <w:contextualSpacing/>
            </w:pPr>
            <w:r>
              <w:t xml:space="preserve">Livré avec 2 clés. </w:t>
            </w:r>
          </w:p>
          <w:p w14:paraId="7CAFCBFC" w14:textId="77777777" w:rsidR="00AA10A5" w:rsidRPr="00F6582F" w:rsidRDefault="00AA10A5" w:rsidP="000F4579">
            <w:pPr>
              <w:pStyle w:val="Paragraphedeliste"/>
              <w:numPr>
                <w:ilvl w:val="0"/>
                <w:numId w:val="38"/>
              </w:numPr>
              <w:spacing w:after="200" w:line="276" w:lineRule="auto"/>
              <w:contextualSpacing/>
            </w:pPr>
            <w:r>
              <w:lastRenderedPageBreak/>
              <w:t>Coloris gris clair (RAL 7015).</w:t>
            </w:r>
          </w:p>
        </w:tc>
        <w:tc>
          <w:tcPr>
            <w:tcW w:w="1377" w:type="dxa"/>
            <w:tcBorders>
              <w:top w:val="single" w:sz="4" w:space="0" w:color="auto"/>
              <w:left w:val="nil"/>
              <w:bottom w:val="single" w:sz="4" w:space="0" w:color="auto"/>
              <w:right w:val="single" w:sz="4" w:space="0" w:color="auto"/>
            </w:tcBorders>
          </w:tcPr>
          <w:p w14:paraId="71D72F1B" w14:textId="77777777" w:rsidR="00AA10A5" w:rsidRPr="0066676D" w:rsidRDefault="00AA10A5" w:rsidP="008A6671">
            <w:pPr>
              <w:rPr>
                <w:rFonts w:ascii="Calibri" w:hAnsi="Calibri" w:cs="Calibri"/>
                <w:b/>
                <w:color w:val="000000"/>
                <w:sz w:val="22"/>
                <w:szCs w:val="22"/>
              </w:rPr>
            </w:pPr>
          </w:p>
        </w:tc>
        <w:tc>
          <w:tcPr>
            <w:tcW w:w="1335" w:type="dxa"/>
            <w:tcBorders>
              <w:top w:val="single" w:sz="4" w:space="0" w:color="auto"/>
              <w:left w:val="nil"/>
              <w:bottom w:val="single" w:sz="4" w:space="0" w:color="auto"/>
              <w:right w:val="single" w:sz="4" w:space="0" w:color="auto"/>
            </w:tcBorders>
          </w:tcPr>
          <w:p w14:paraId="6E838E9A" w14:textId="77777777" w:rsidR="00AA10A5" w:rsidRPr="0066676D" w:rsidRDefault="00AA10A5" w:rsidP="008A6671">
            <w:pPr>
              <w:rPr>
                <w:rFonts w:ascii="Calibri" w:hAnsi="Calibri" w:cs="Calibri"/>
                <w:b/>
                <w:color w:val="000000"/>
                <w:sz w:val="22"/>
                <w:szCs w:val="22"/>
              </w:rPr>
            </w:pPr>
          </w:p>
        </w:tc>
      </w:tr>
      <w:tr w:rsidR="00AA10A5" w14:paraId="11BE1349" w14:textId="480299D0" w:rsidTr="00AA10A5">
        <w:trPr>
          <w:trHeight w:val="315"/>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26BFF089"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8</w:t>
            </w:r>
          </w:p>
        </w:tc>
        <w:tc>
          <w:tcPr>
            <w:tcW w:w="6852" w:type="dxa"/>
            <w:tcBorders>
              <w:top w:val="nil"/>
              <w:left w:val="nil"/>
              <w:bottom w:val="single" w:sz="4" w:space="0" w:color="auto"/>
              <w:right w:val="single" w:sz="4" w:space="0" w:color="auto"/>
            </w:tcBorders>
            <w:shd w:val="clear" w:color="auto" w:fill="auto"/>
            <w:vAlign w:val="center"/>
            <w:hideMark/>
          </w:tcPr>
          <w:p w14:paraId="2C7B8FD0" w14:textId="77777777" w:rsidR="00AA10A5" w:rsidRPr="0066676D" w:rsidRDefault="00AA10A5" w:rsidP="008A6671">
            <w:pPr>
              <w:rPr>
                <w:rFonts w:ascii="Calibri" w:hAnsi="Calibri" w:cs="Calibri"/>
                <w:b/>
                <w:color w:val="000000"/>
                <w:sz w:val="22"/>
                <w:szCs w:val="22"/>
              </w:rPr>
            </w:pPr>
            <w:r w:rsidRPr="0066676D">
              <w:rPr>
                <w:rFonts w:ascii="Calibri" w:hAnsi="Calibri" w:cs="Calibri"/>
                <w:b/>
                <w:color w:val="000000"/>
                <w:sz w:val="22"/>
                <w:szCs w:val="22"/>
              </w:rPr>
              <w:t xml:space="preserve">Armoire d'outillage </w:t>
            </w:r>
          </w:p>
          <w:p w14:paraId="1B48E273" w14:textId="77777777" w:rsidR="00AA10A5" w:rsidRDefault="00AA10A5" w:rsidP="008A6671">
            <w:r>
              <w:t>Dimensions :</w:t>
            </w:r>
          </w:p>
          <w:p w14:paraId="56241EFB" w14:textId="77777777" w:rsidR="00AA10A5" w:rsidRDefault="00AA10A5" w:rsidP="000F4579">
            <w:pPr>
              <w:pStyle w:val="Paragraphedeliste"/>
              <w:numPr>
                <w:ilvl w:val="0"/>
                <w:numId w:val="39"/>
              </w:numPr>
              <w:spacing w:after="200" w:line="276" w:lineRule="auto"/>
              <w:contextualSpacing/>
            </w:pPr>
            <w:r>
              <w:t xml:space="preserve">Longueur :1000 mm ± 5 % </w:t>
            </w:r>
          </w:p>
          <w:p w14:paraId="42C56EC8" w14:textId="77777777" w:rsidR="00AA10A5" w:rsidRDefault="00AA10A5" w:rsidP="000F4579">
            <w:pPr>
              <w:pStyle w:val="Paragraphedeliste"/>
              <w:numPr>
                <w:ilvl w:val="0"/>
                <w:numId w:val="39"/>
              </w:numPr>
              <w:spacing w:after="200" w:line="276" w:lineRule="auto"/>
              <w:contextualSpacing/>
            </w:pPr>
            <w:r>
              <w:t xml:space="preserve">Profondeur : 506 mm ± 5 % </w:t>
            </w:r>
          </w:p>
          <w:p w14:paraId="2B37C234" w14:textId="77777777" w:rsidR="00AA10A5" w:rsidRDefault="00AA10A5" w:rsidP="000F4579">
            <w:pPr>
              <w:pStyle w:val="Paragraphedeliste"/>
              <w:numPr>
                <w:ilvl w:val="0"/>
                <w:numId w:val="39"/>
              </w:numPr>
              <w:spacing w:after="200" w:line="276" w:lineRule="auto"/>
              <w:contextualSpacing/>
            </w:pPr>
            <w:r>
              <w:t xml:space="preserve">Hauteur : 2060 mm ± 5 % </w:t>
            </w:r>
          </w:p>
          <w:p w14:paraId="15220CAD" w14:textId="77777777" w:rsidR="00AA10A5" w:rsidRDefault="00AA10A5" w:rsidP="008A6671">
            <w:pPr>
              <w:pStyle w:val="Paragraphedeliste"/>
            </w:pPr>
          </w:p>
          <w:p w14:paraId="564CFCC6" w14:textId="77777777" w:rsidR="00AA10A5" w:rsidRDefault="00AA10A5" w:rsidP="000F4579">
            <w:pPr>
              <w:pStyle w:val="Paragraphedeliste"/>
              <w:numPr>
                <w:ilvl w:val="0"/>
                <w:numId w:val="38"/>
              </w:numPr>
              <w:spacing w:after="200" w:line="276" w:lineRule="auto"/>
              <w:contextualSpacing/>
            </w:pPr>
            <w:r>
              <w:t>L’armoire indispensable pour un rangement organisé et efficace de tous les outils et consommables.</w:t>
            </w:r>
          </w:p>
          <w:p w14:paraId="628A0D0C" w14:textId="77777777" w:rsidR="00AA10A5" w:rsidRDefault="00AA10A5" w:rsidP="000F4579">
            <w:pPr>
              <w:pStyle w:val="Paragraphedeliste"/>
              <w:numPr>
                <w:ilvl w:val="0"/>
                <w:numId w:val="38"/>
              </w:numPr>
              <w:spacing w:after="200" w:line="276" w:lineRule="auto"/>
              <w:contextualSpacing/>
            </w:pPr>
            <w:r>
              <w:t>Les portes sont testées pour 10 000 ouvertures/fermetures, soit 10 ans d’utilisation.</w:t>
            </w:r>
          </w:p>
          <w:p w14:paraId="65236C62" w14:textId="77777777" w:rsidR="00AA10A5" w:rsidRDefault="00AA10A5" w:rsidP="000F4579">
            <w:pPr>
              <w:pStyle w:val="Paragraphedeliste"/>
              <w:numPr>
                <w:ilvl w:val="0"/>
                <w:numId w:val="38"/>
              </w:numPr>
              <w:spacing w:after="200" w:line="276" w:lineRule="auto"/>
              <w:contextualSpacing/>
            </w:pPr>
            <w:r>
              <w:t>3 étagères peintes époxy réglables en hauteur (pas de 100 mm) résistant à une charge de 100 kg.</w:t>
            </w:r>
          </w:p>
          <w:p w14:paraId="1B01E271" w14:textId="77777777" w:rsidR="00AA10A5" w:rsidRDefault="00AA10A5" w:rsidP="000F4579">
            <w:pPr>
              <w:pStyle w:val="Paragraphedeliste"/>
              <w:numPr>
                <w:ilvl w:val="0"/>
                <w:numId w:val="38"/>
              </w:numPr>
              <w:spacing w:after="200" w:line="276" w:lineRule="auto"/>
              <w:contextualSpacing/>
            </w:pPr>
            <w:r>
              <w:t>Fermeture à clé, 2 points haut et bas.</w:t>
            </w:r>
          </w:p>
          <w:p w14:paraId="3258BFAD" w14:textId="77777777" w:rsidR="00AA10A5" w:rsidRPr="00F6582F" w:rsidRDefault="00AA10A5" w:rsidP="000F4579">
            <w:pPr>
              <w:pStyle w:val="Paragraphedeliste"/>
              <w:numPr>
                <w:ilvl w:val="0"/>
                <w:numId w:val="38"/>
              </w:numPr>
              <w:spacing w:after="200" w:line="276" w:lineRule="auto"/>
              <w:contextualSpacing/>
            </w:pPr>
            <w:r>
              <w:t>Plinthes avant et arrière peuvent être facilement retirées pour nettoyer sous les meubles ou pour déplacer les meubles avec un transpalette.</w:t>
            </w:r>
          </w:p>
        </w:tc>
        <w:tc>
          <w:tcPr>
            <w:tcW w:w="1377" w:type="dxa"/>
            <w:tcBorders>
              <w:top w:val="nil"/>
              <w:left w:val="nil"/>
              <w:bottom w:val="single" w:sz="4" w:space="0" w:color="auto"/>
              <w:right w:val="single" w:sz="4" w:space="0" w:color="auto"/>
            </w:tcBorders>
          </w:tcPr>
          <w:p w14:paraId="48460C7E" w14:textId="77777777" w:rsidR="00AA10A5" w:rsidRPr="0066676D" w:rsidRDefault="00AA10A5" w:rsidP="008A6671">
            <w:pPr>
              <w:rPr>
                <w:rFonts w:ascii="Calibri" w:hAnsi="Calibri" w:cs="Calibri"/>
                <w:b/>
                <w:color w:val="000000"/>
                <w:sz w:val="22"/>
                <w:szCs w:val="22"/>
              </w:rPr>
            </w:pPr>
          </w:p>
        </w:tc>
        <w:tc>
          <w:tcPr>
            <w:tcW w:w="1335" w:type="dxa"/>
            <w:tcBorders>
              <w:top w:val="nil"/>
              <w:left w:val="nil"/>
              <w:bottom w:val="single" w:sz="4" w:space="0" w:color="auto"/>
              <w:right w:val="single" w:sz="4" w:space="0" w:color="auto"/>
            </w:tcBorders>
          </w:tcPr>
          <w:p w14:paraId="26D3A1BF" w14:textId="77777777" w:rsidR="00AA10A5" w:rsidRPr="0066676D" w:rsidRDefault="00AA10A5" w:rsidP="008A6671">
            <w:pPr>
              <w:rPr>
                <w:rFonts w:ascii="Calibri" w:hAnsi="Calibri" w:cs="Calibri"/>
                <w:b/>
                <w:color w:val="000000"/>
                <w:sz w:val="22"/>
                <w:szCs w:val="22"/>
              </w:rPr>
            </w:pPr>
          </w:p>
        </w:tc>
      </w:tr>
      <w:tr w:rsidR="00AA10A5" w14:paraId="43DFA243" w14:textId="1FF0E66B" w:rsidTr="00AA10A5">
        <w:trPr>
          <w:trHeight w:val="720"/>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3F69D47"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9</w:t>
            </w:r>
          </w:p>
        </w:tc>
        <w:tc>
          <w:tcPr>
            <w:tcW w:w="6852" w:type="dxa"/>
            <w:tcBorders>
              <w:top w:val="nil"/>
              <w:left w:val="nil"/>
              <w:bottom w:val="single" w:sz="4" w:space="0" w:color="auto"/>
              <w:right w:val="single" w:sz="4" w:space="0" w:color="auto"/>
            </w:tcBorders>
            <w:shd w:val="clear" w:color="auto" w:fill="auto"/>
            <w:vAlign w:val="center"/>
            <w:hideMark/>
          </w:tcPr>
          <w:p w14:paraId="66FC8AC0" w14:textId="77777777" w:rsidR="00AA10A5" w:rsidRPr="00712E6F" w:rsidRDefault="00AA10A5" w:rsidP="008A6671">
            <w:pPr>
              <w:rPr>
                <w:rFonts w:ascii="Calibri" w:hAnsi="Calibri" w:cs="Calibri"/>
                <w:b/>
                <w:color w:val="000000"/>
                <w:sz w:val="22"/>
                <w:szCs w:val="22"/>
              </w:rPr>
            </w:pPr>
            <w:r w:rsidRPr="00712E6F">
              <w:rPr>
                <w:rFonts w:ascii="Calibri" w:hAnsi="Calibri" w:cs="Calibri"/>
                <w:b/>
                <w:color w:val="000000"/>
                <w:sz w:val="22"/>
                <w:szCs w:val="22"/>
              </w:rPr>
              <w:t>Chaise à écritoire atelier</w:t>
            </w:r>
          </w:p>
          <w:p w14:paraId="0163DF6A" w14:textId="77777777" w:rsidR="00AA10A5" w:rsidRDefault="00AA10A5" w:rsidP="000F4579">
            <w:pPr>
              <w:pStyle w:val="Paragraphedeliste"/>
              <w:numPr>
                <w:ilvl w:val="0"/>
                <w:numId w:val="40"/>
              </w:numPr>
              <w:spacing w:after="200" w:line="276" w:lineRule="auto"/>
              <w:contextualSpacing/>
            </w:pPr>
            <w:r>
              <w:t xml:space="preserve">Chaise polyvalente </w:t>
            </w:r>
          </w:p>
          <w:p w14:paraId="6F7E9C0E" w14:textId="77777777" w:rsidR="00AA10A5" w:rsidRDefault="00AA10A5" w:rsidP="000F4579">
            <w:pPr>
              <w:pStyle w:val="Paragraphedeliste"/>
              <w:numPr>
                <w:ilvl w:val="0"/>
                <w:numId w:val="38"/>
              </w:numPr>
              <w:spacing w:after="200" w:line="276" w:lineRule="auto"/>
              <w:contextualSpacing/>
            </w:pPr>
            <w:r>
              <w:t>Accoudoirs métalliques chromées avec manchettes en polyuréthane</w:t>
            </w:r>
          </w:p>
          <w:p w14:paraId="6735A7EA" w14:textId="77777777" w:rsidR="00AA10A5" w:rsidRDefault="00AA10A5" w:rsidP="000F4579">
            <w:pPr>
              <w:pStyle w:val="Paragraphedeliste"/>
              <w:numPr>
                <w:ilvl w:val="0"/>
                <w:numId w:val="38"/>
              </w:numPr>
              <w:spacing w:after="200" w:line="276" w:lineRule="auto"/>
              <w:contextualSpacing/>
            </w:pPr>
            <w:r>
              <w:t>Coque de protection du dossier en polypropylène</w:t>
            </w:r>
          </w:p>
          <w:p w14:paraId="1077B7DE" w14:textId="77777777" w:rsidR="00AA10A5" w:rsidRDefault="00AA10A5" w:rsidP="000F4579">
            <w:pPr>
              <w:pStyle w:val="Paragraphedeliste"/>
              <w:numPr>
                <w:ilvl w:val="0"/>
                <w:numId w:val="38"/>
              </w:numPr>
              <w:spacing w:after="200" w:line="276" w:lineRule="auto"/>
              <w:contextualSpacing/>
            </w:pPr>
            <w:r>
              <w:t>Dossier est relié aux accoudoirs moyennant de deux pièces de liaison injectées chromées</w:t>
            </w:r>
          </w:p>
          <w:p w14:paraId="5BD57CCA" w14:textId="77777777" w:rsidR="00AA10A5" w:rsidRDefault="00AA10A5" w:rsidP="000F4579">
            <w:pPr>
              <w:pStyle w:val="Paragraphedeliste"/>
              <w:numPr>
                <w:ilvl w:val="0"/>
                <w:numId w:val="38"/>
              </w:numPr>
              <w:spacing w:after="200" w:line="276" w:lineRule="auto"/>
              <w:contextualSpacing/>
            </w:pPr>
            <w:r>
              <w:t xml:space="preserve">Dossier et assise rembourrés en mousse et revêtus en tissu </w:t>
            </w:r>
          </w:p>
          <w:p w14:paraId="2821339E" w14:textId="77777777" w:rsidR="00AA10A5" w:rsidRDefault="00AA10A5" w:rsidP="000F4579">
            <w:pPr>
              <w:pStyle w:val="Paragraphedeliste"/>
              <w:numPr>
                <w:ilvl w:val="0"/>
                <w:numId w:val="38"/>
              </w:numPr>
              <w:spacing w:after="200" w:line="276" w:lineRule="auto"/>
              <w:contextualSpacing/>
            </w:pPr>
            <w:r>
              <w:t>Tablette écritoire rabattable en panneau compresse de 10 mm d’épaisseur avec une surface d’écriture arquée, dimensions hors tout de 270 x 365 mm</w:t>
            </w:r>
          </w:p>
          <w:p w14:paraId="1CC5ECE6" w14:textId="77777777" w:rsidR="00AA10A5" w:rsidRDefault="00AA10A5" w:rsidP="000F4579">
            <w:pPr>
              <w:pStyle w:val="Paragraphedeliste"/>
              <w:numPr>
                <w:ilvl w:val="0"/>
                <w:numId w:val="38"/>
              </w:numPr>
              <w:spacing w:after="200" w:line="276" w:lineRule="auto"/>
              <w:contextualSpacing/>
            </w:pPr>
            <w:r>
              <w:t>Piétement 4 pieds métalliques chromés, avec patins antidérapants et antitaches</w:t>
            </w:r>
          </w:p>
          <w:p w14:paraId="701DE561" w14:textId="77777777" w:rsidR="00AA10A5" w:rsidRDefault="00AA10A5" w:rsidP="008A6671">
            <w:r>
              <w:t>Dimensions (±5%) :</w:t>
            </w:r>
          </w:p>
          <w:p w14:paraId="45F5B26C" w14:textId="77777777" w:rsidR="00AA10A5" w:rsidRDefault="00AA10A5" w:rsidP="000F4579">
            <w:pPr>
              <w:pStyle w:val="Paragraphedeliste"/>
              <w:numPr>
                <w:ilvl w:val="0"/>
                <w:numId w:val="38"/>
              </w:numPr>
              <w:spacing w:after="200" w:line="276" w:lineRule="auto"/>
              <w:contextualSpacing/>
            </w:pPr>
            <w:r>
              <w:t>Dim. Hors tout : Larg. 610 x Prof. 590 x Haut. 825mm</w:t>
            </w:r>
          </w:p>
          <w:p w14:paraId="7DCAC08F" w14:textId="77777777" w:rsidR="00AA10A5" w:rsidRDefault="00AA10A5" w:rsidP="000F4579">
            <w:pPr>
              <w:pStyle w:val="Paragraphedeliste"/>
              <w:numPr>
                <w:ilvl w:val="0"/>
                <w:numId w:val="38"/>
              </w:numPr>
              <w:spacing w:after="200" w:line="276" w:lineRule="auto"/>
              <w:contextualSpacing/>
            </w:pPr>
            <w:r>
              <w:t>Dim. Assise : Larg. 470 x Prof. 480 x Haut. 480mm</w:t>
            </w:r>
          </w:p>
          <w:p w14:paraId="664A1A4B" w14:textId="77777777" w:rsidR="00AA10A5" w:rsidRPr="00F6582F" w:rsidRDefault="00AA10A5" w:rsidP="000F4579">
            <w:pPr>
              <w:pStyle w:val="Paragraphedeliste"/>
              <w:numPr>
                <w:ilvl w:val="0"/>
                <w:numId w:val="38"/>
              </w:numPr>
              <w:spacing w:after="200" w:line="276" w:lineRule="auto"/>
              <w:contextualSpacing/>
            </w:pPr>
            <w:r>
              <w:t>Haut accoudoirs : 650 mm</w:t>
            </w:r>
          </w:p>
        </w:tc>
        <w:tc>
          <w:tcPr>
            <w:tcW w:w="1377" w:type="dxa"/>
            <w:tcBorders>
              <w:top w:val="nil"/>
              <w:left w:val="nil"/>
              <w:bottom w:val="single" w:sz="4" w:space="0" w:color="auto"/>
              <w:right w:val="single" w:sz="4" w:space="0" w:color="auto"/>
            </w:tcBorders>
          </w:tcPr>
          <w:p w14:paraId="157F5141" w14:textId="77777777" w:rsidR="00AA10A5" w:rsidRPr="00712E6F" w:rsidRDefault="00AA10A5" w:rsidP="008A6671">
            <w:pPr>
              <w:rPr>
                <w:rFonts w:ascii="Calibri" w:hAnsi="Calibri" w:cs="Calibri"/>
                <w:b/>
                <w:color w:val="000000"/>
                <w:sz w:val="22"/>
                <w:szCs w:val="22"/>
              </w:rPr>
            </w:pPr>
          </w:p>
        </w:tc>
        <w:tc>
          <w:tcPr>
            <w:tcW w:w="1335" w:type="dxa"/>
            <w:tcBorders>
              <w:top w:val="nil"/>
              <w:left w:val="nil"/>
              <w:bottom w:val="single" w:sz="4" w:space="0" w:color="auto"/>
              <w:right w:val="single" w:sz="4" w:space="0" w:color="auto"/>
            </w:tcBorders>
          </w:tcPr>
          <w:p w14:paraId="77C45C07" w14:textId="77777777" w:rsidR="00AA10A5" w:rsidRPr="00712E6F" w:rsidRDefault="00AA10A5" w:rsidP="008A6671">
            <w:pPr>
              <w:rPr>
                <w:rFonts w:ascii="Calibri" w:hAnsi="Calibri" w:cs="Calibri"/>
                <w:b/>
                <w:color w:val="000000"/>
                <w:sz w:val="22"/>
                <w:szCs w:val="22"/>
              </w:rPr>
            </w:pPr>
          </w:p>
        </w:tc>
      </w:tr>
      <w:tr w:rsidR="00AA10A5" w14:paraId="238478E8" w14:textId="430B6B7C" w:rsidTr="00AA10A5">
        <w:trPr>
          <w:trHeight w:val="72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0B735"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10</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686A" w14:textId="77777777" w:rsidR="00AA10A5" w:rsidRPr="00712E6F" w:rsidRDefault="00AA10A5" w:rsidP="008A6671">
            <w:pPr>
              <w:rPr>
                <w:rFonts w:ascii="Calibri" w:hAnsi="Calibri" w:cs="Calibri"/>
                <w:b/>
                <w:color w:val="000000"/>
                <w:sz w:val="22"/>
                <w:szCs w:val="22"/>
              </w:rPr>
            </w:pPr>
            <w:r w:rsidRPr="00712E6F">
              <w:rPr>
                <w:rFonts w:ascii="Calibri" w:hAnsi="Calibri" w:cs="Calibri"/>
                <w:b/>
                <w:color w:val="000000"/>
                <w:sz w:val="22"/>
                <w:szCs w:val="22"/>
              </w:rPr>
              <w:t xml:space="preserve">Tabouret en tissu pour atelier </w:t>
            </w:r>
          </w:p>
          <w:p w14:paraId="25EF5D3C" w14:textId="77777777" w:rsidR="00AA10A5" w:rsidRDefault="00AA10A5" w:rsidP="000F4579">
            <w:pPr>
              <w:pStyle w:val="Paragraphedeliste"/>
              <w:numPr>
                <w:ilvl w:val="0"/>
                <w:numId w:val="38"/>
              </w:numPr>
              <w:spacing w:after="200" w:line="276" w:lineRule="auto"/>
              <w:contextualSpacing/>
            </w:pPr>
            <w:r>
              <w:t>Tabouret avec dossier, Revêtement tissu</w:t>
            </w:r>
          </w:p>
          <w:p w14:paraId="6AD89F82" w14:textId="77777777" w:rsidR="00AA10A5" w:rsidRDefault="00AA10A5" w:rsidP="000F4579">
            <w:pPr>
              <w:pStyle w:val="Paragraphedeliste"/>
              <w:numPr>
                <w:ilvl w:val="0"/>
                <w:numId w:val="38"/>
              </w:numPr>
              <w:spacing w:after="200" w:line="276" w:lineRule="auto"/>
              <w:contextualSpacing/>
            </w:pPr>
            <w:r>
              <w:t xml:space="preserve">Siège pivotant 360° et base en nylon </w:t>
            </w:r>
          </w:p>
          <w:p w14:paraId="136C40D4" w14:textId="77777777" w:rsidR="00AA10A5" w:rsidRDefault="00AA10A5" w:rsidP="000F4579">
            <w:pPr>
              <w:pStyle w:val="Paragraphedeliste"/>
              <w:numPr>
                <w:ilvl w:val="0"/>
                <w:numId w:val="38"/>
              </w:numPr>
              <w:spacing w:after="200" w:line="276" w:lineRule="auto"/>
              <w:contextualSpacing/>
            </w:pPr>
            <w:r>
              <w:t xml:space="preserve">Hauteur d’assise réglable </w:t>
            </w:r>
          </w:p>
          <w:p w14:paraId="3AFFCF92" w14:textId="77777777" w:rsidR="00AA10A5" w:rsidRDefault="00AA10A5" w:rsidP="000F4579">
            <w:pPr>
              <w:pStyle w:val="Paragraphedeliste"/>
              <w:numPr>
                <w:ilvl w:val="0"/>
                <w:numId w:val="38"/>
              </w:numPr>
              <w:spacing w:after="200" w:line="276" w:lineRule="auto"/>
              <w:contextualSpacing/>
            </w:pPr>
            <w:r>
              <w:lastRenderedPageBreak/>
              <w:t>Piétement 5 branches monté sur roulettes</w:t>
            </w:r>
          </w:p>
          <w:p w14:paraId="02CAE39E" w14:textId="77777777" w:rsidR="00AA10A5" w:rsidRDefault="00AA10A5" w:rsidP="000F4579">
            <w:pPr>
              <w:pStyle w:val="Paragraphedeliste"/>
              <w:numPr>
                <w:ilvl w:val="0"/>
                <w:numId w:val="38"/>
              </w:numPr>
              <w:spacing w:after="200" w:line="276" w:lineRule="auto"/>
              <w:contextualSpacing/>
            </w:pPr>
            <w:r>
              <w:t>Réglage en hauteur et en inclinaison du dossier</w:t>
            </w:r>
          </w:p>
          <w:p w14:paraId="3C8AD421" w14:textId="77777777" w:rsidR="00AA10A5" w:rsidRDefault="00AA10A5" w:rsidP="000F4579">
            <w:pPr>
              <w:pStyle w:val="Paragraphedeliste"/>
              <w:numPr>
                <w:ilvl w:val="0"/>
                <w:numId w:val="38"/>
              </w:numPr>
              <w:spacing w:after="200" w:line="276" w:lineRule="auto"/>
              <w:contextualSpacing/>
            </w:pPr>
            <w:r>
              <w:t>Repose-pied chromé</w:t>
            </w:r>
          </w:p>
          <w:p w14:paraId="34F8C484" w14:textId="77777777" w:rsidR="00AA10A5" w:rsidRDefault="00AA10A5" w:rsidP="008A6671">
            <w:r>
              <w:t>Dimensions :</w:t>
            </w:r>
          </w:p>
          <w:p w14:paraId="4697D438" w14:textId="77777777" w:rsidR="00AA10A5" w:rsidRDefault="00AA10A5" w:rsidP="000F4579">
            <w:pPr>
              <w:pStyle w:val="Paragraphedeliste"/>
              <w:numPr>
                <w:ilvl w:val="0"/>
                <w:numId w:val="38"/>
              </w:numPr>
              <w:spacing w:after="200" w:line="276" w:lineRule="auto"/>
              <w:contextualSpacing/>
            </w:pPr>
            <w:r>
              <w:t xml:space="preserve">Larg. Hors tout : 460 mm ± 5 % </w:t>
            </w:r>
          </w:p>
          <w:p w14:paraId="49B54122" w14:textId="77777777" w:rsidR="00AA10A5" w:rsidRDefault="00AA10A5" w:rsidP="000F4579">
            <w:pPr>
              <w:pStyle w:val="Paragraphedeliste"/>
              <w:numPr>
                <w:ilvl w:val="0"/>
                <w:numId w:val="38"/>
              </w:numPr>
              <w:spacing w:after="200" w:line="276" w:lineRule="auto"/>
              <w:contextualSpacing/>
            </w:pPr>
            <w:r>
              <w:t xml:space="preserve">Prof. Hors tout : 570 mm ± 5 % </w:t>
            </w:r>
          </w:p>
          <w:p w14:paraId="4990988E" w14:textId="77777777" w:rsidR="00AA10A5" w:rsidRDefault="00AA10A5" w:rsidP="000F4579">
            <w:pPr>
              <w:pStyle w:val="Paragraphedeliste"/>
              <w:numPr>
                <w:ilvl w:val="0"/>
                <w:numId w:val="38"/>
              </w:numPr>
              <w:spacing w:after="200" w:line="276" w:lineRule="auto"/>
              <w:contextualSpacing/>
            </w:pPr>
            <w:r>
              <w:t>Haut. hors tout : min. 1070mm max. 1350 mm  ± 5 %</w:t>
            </w:r>
          </w:p>
          <w:p w14:paraId="4B396C4E" w14:textId="77777777" w:rsidR="00AA10A5" w:rsidRDefault="00AA10A5" w:rsidP="000F4579">
            <w:pPr>
              <w:pStyle w:val="Paragraphedeliste"/>
              <w:numPr>
                <w:ilvl w:val="0"/>
                <w:numId w:val="38"/>
              </w:numPr>
              <w:spacing w:after="200" w:line="276" w:lineRule="auto"/>
              <w:contextualSpacing/>
            </w:pPr>
            <w:r>
              <w:t>Base : diamètre 620mm ± 5 %</w:t>
            </w:r>
          </w:p>
          <w:p w14:paraId="74FCDBAD" w14:textId="77777777" w:rsidR="00AA10A5" w:rsidRPr="00F6582F" w:rsidRDefault="00AA10A5" w:rsidP="000F4579">
            <w:pPr>
              <w:pStyle w:val="Paragraphedeliste"/>
              <w:numPr>
                <w:ilvl w:val="0"/>
                <w:numId w:val="38"/>
              </w:numPr>
              <w:spacing w:after="200" w:line="276" w:lineRule="auto"/>
              <w:contextualSpacing/>
            </w:pPr>
            <w:r>
              <w:t>Repose pied : diamètre 445mm ± 5 %</w:t>
            </w:r>
          </w:p>
        </w:tc>
        <w:tc>
          <w:tcPr>
            <w:tcW w:w="1377" w:type="dxa"/>
            <w:tcBorders>
              <w:top w:val="single" w:sz="4" w:space="0" w:color="auto"/>
              <w:left w:val="single" w:sz="4" w:space="0" w:color="auto"/>
              <w:bottom w:val="single" w:sz="4" w:space="0" w:color="auto"/>
              <w:right w:val="single" w:sz="4" w:space="0" w:color="auto"/>
            </w:tcBorders>
          </w:tcPr>
          <w:p w14:paraId="15734D86" w14:textId="77777777" w:rsidR="00AA10A5" w:rsidRPr="00712E6F" w:rsidRDefault="00AA10A5" w:rsidP="008A6671">
            <w:pPr>
              <w:rPr>
                <w:rFonts w:ascii="Calibri" w:hAnsi="Calibri" w:cs="Calibri"/>
                <w:b/>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14:paraId="2827401A" w14:textId="77777777" w:rsidR="00AA10A5" w:rsidRPr="00712E6F" w:rsidRDefault="00AA10A5" w:rsidP="008A6671">
            <w:pPr>
              <w:rPr>
                <w:rFonts w:ascii="Calibri" w:hAnsi="Calibri" w:cs="Calibri"/>
                <w:b/>
                <w:color w:val="000000"/>
                <w:sz w:val="22"/>
                <w:szCs w:val="22"/>
              </w:rPr>
            </w:pPr>
          </w:p>
        </w:tc>
      </w:tr>
      <w:tr w:rsidR="00AA10A5" w14:paraId="4DA7633D" w14:textId="04D2E6F0" w:rsidTr="00823FCF">
        <w:trPr>
          <w:trHeight w:val="72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F15E7"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11</w:t>
            </w:r>
          </w:p>
        </w:tc>
        <w:tc>
          <w:tcPr>
            <w:tcW w:w="6852" w:type="dxa"/>
            <w:tcBorders>
              <w:top w:val="single" w:sz="4" w:space="0" w:color="auto"/>
              <w:left w:val="nil"/>
              <w:bottom w:val="single" w:sz="4" w:space="0" w:color="auto"/>
              <w:right w:val="single" w:sz="4" w:space="0" w:color="auto"/>
            </w:tcBorders>
            <w:shd w:val="clear" w:color="auto" w:fill="auto"/>
            <w:vAlign w:val="center"/>
            <w:hideMark/>
          </w:tcPr>
          <w:p w14:paraId="3F980C8B" w14:textId="77777777" w:rsidR="00AA10A5" w:rsidRPr="00712E6F" w:rsidRDefault="00AA10A5" w:rsidP="008A6671">
            <w:pPr>
              <w:rPr>
                <w:rFonts w:ascii="Calibri" w:hAnsi="Calibri" w:cs="Calibri"/>
                <w:b/>
                <w:color w:val="000000"/>
                <w:sz w:val="22"/>
                <w:szCs w:val="22"/>
              </w:rPr>
            </w:pPr>
            <w:r w:rsidRPr="00712E6F">
              <w:rPr>
                <w:rFonts w:ascii="Calibri" w:hAnsi="Calibri" w:cs="Calibri"/>
                <w:b/>
                <w:color w:val="000000"/>
                <w:sz w:val="22"/>
                <w:szCs w:val="22"/>
              </w:rPr>
              <w:t>Tabouret en tissu pour atelier fixe</w:t>
            </w:r>
          </w:p>
          <w:p w14:paraId="4726113A" w14:textId="77777777" w:rsidR="00AA10A5" w:rsidRDefault="00AA10A5" w:rsidP="000F4579">
            <w:pPr>
              <w:pStyle w:val="Paragraphedeliste"/>
              <w:numPr>
                <w:ilvl w:val="0"/>
                <w:numId w:val="38"/>
              </w:numPr>
              <w:spacing w:after="200" w:line="276" w:lineRule="auto"/>
              <w:contextualSpacing/>
            </w:pPr>
            <w:r>
              <w:t>Tabouret avec dossier, Revêtement tissu</w:t>
            </w:r>
          </w:p>
          <w:p w14:paraId="1A6FCB05" w14:textId="77777777" w:rsidR="00AA10A5" w:rsidRDefault="00AA10A5" w:rsidP="000F4579">
            <w:pPr>
              <w:pStyle w:val="Paragraphedeliste"/>
              <w:numPr>
                <w:ilvl w:val="0"/>
                <w:numId w:val="38"/>
              </w:numPr>
              <w:spacing w:after="200" w:line="276" w:lineRule="auto"/>
              <w:contextualSpacing/>
            </w:pPr>
            <w:r>
              <w:t xml:space="preserve">Siège pivotant 360° et base en nylon sur patins </w:t>
            </w:r>
          </w:p>
          <w:p w14:paraId="4DCC3656" w14:textId="77777777" w:rsidR="00AA10A5" w:rsidRDefault="00AA10A5" w:rsidP="000F4579">
            <w:pPr>
              <w:pStyle w:val="Paragraphedeliste"/>
              <w:numPr>
                <w:ilvl w:val="0"/>
                <w:numId w:val="38"/>
              </w:numPr>
              <w:spacing w:after="200" w:line="276" w:lineRule="auto"/>
              <w:contextualSpacing/>
            </w:pPr>
            <w:r>
              <w:t xml:space="preserve">Hauteur d’assise réglable </w:t>
            </w:r>
          </w:p>
          <w:p w14:paraId="2E4D71F0" w14:textId="77777777" w:rsidR="00AA10A5" w:rsidRDefault="00AA10A5" w:rsidP="000F4579">
            <w:pPr>
              <w:pStyle w:val="Paragraphedeliste"/>
              <w:numPr>
                <w:ilvl w:val="0"/>
                <w:numId w:val="38"/>
              </w:numPr>
              <w:spacing w:after="200" w:line="276" w:lineRule="auto"/>
              <w:contextualSpacing/>
            </w:pPr>
            <w:r>
              <w:t>Piétement 5 branches monté sur patins</w:t>
            </w:r>
          </w:p>
          <w:p w14:paraId="6C18BEDB" w14:textId="77777777" w:rsidR="00AA10A5" w:rsidRDefault="00AA10A5" w:rsidP="000F4579">
            <w:pPr>
              <w:pStyle w:val="Paragraphedeliste"/>
              <w:numPr>
                <w:ilvl w:val="0"/>
                <w:numId w:val="38"/>
              </w:numPr>
              <w:spacing w:after="200" w:line="276" w:lineRule="auto"/>
              <w:contextualSpacing/>
            </w:pPr>
            <w:r>
              <w:t>Réglage en hauteur et en inclinaison du dossier</w:t>
            </w:r>
          </w:p>
          <w:p w14:paraId="0C5EBA05" w14:textId="77777777" w:rsidR="00AA10A5" w:rsidRDefault="00AA10A5" w:rsidP="000F4579">
            <w:pPr>
              <w:pStyle w:val="Paragraphedeliste"/>
              <w:numPr>
                <w:ilvl w:val="0"/>
                <w:numId w:val="38"/>
              </w:numPr>
              <w:spacing w:after="200" w:line="276" w:lineRule="auto"/>
              <w:contextualSpacing/>
            </w:pPr>
            <w:r>
              <w:t>Repose-pied chromé</w:t>
            </w:r>
          </w:p>
          <w:p w14:paraId="2912F901" w14:textId="77777777" w:rsidR="00AA10A5" w:rsidRDefault="00AA10A5" w:rsidP="008A6671">
            <w:r>
              <w:t>Dimensions :</w:t>
            </w:r>
          </w:p>
          <w:p w14:paraId="57E77520" w14:textId="77777777" w:rsidR="00AA10A5" w:rsidRDefault="00AA10A5" w:rsidP="000F4579">
            <w:pPr>
              <w:pStyle w:val="Paragraphedeliste"/>
              <w:numPr>
                <w:ilvl w:val="0"/>
                <w:numId w:val="38"/>
              </w:numPr>
              <w:spacing w:after="200" w:line="276" w:lineRule="auto"/>
              <w:contextualSpacing/>
            </w:pPr>
            <w:r>
              <w:t xml:space="preserve">Larg. Hors tout : 460 mm ± 5 % </w:t>
            </w:r>
          </w:p>
          <w:p w14:paraId="65853DB1" w14:textId="77777777" w:rsidR="00AA10A5" w:rsidRDefault="00AA10A5" w:rsidP="000F4579">
            <w:pPr>
              <w:pStyle w:val="Paragraphedeliste"/>
              <w:numPr>
                <w:ilvl w:val="0"/>
                <w:numId w:val="38"/>
              </w:numPr>
              <w:spacing w:after="200" w:line="276" w:lineRule="auto"/>
              <w:contextualSpacing/>
            </w:pPr>
            <w:r>
              <w:t xml:space="preserve">Prof. Hors tout : 570 mm ± 5 % </w:t>
            </w:r>
          </w:p>
          <w:p w14:paraId="439C8CD0" w14:textId="77777777" w:rsidR="00AA10A5" w:rsidRDefault="00AA10A5" w:rsidP="000F4579">
            <w:pPr>
              <w:pStyle w:val="Paragraphedeliste"/>
              <w:numPr>
                <w:ilvl w:val="0"/>
                <w:numId w:val="38"/>
              </w:numPr>
              <w:spacing w:after="200" w:line="276" w:lineRule="auto"/>
              <w:contextualSpacing/>
            </w:pPr>
            <w:r>
              <w:t>Haut. hors tout : min. 1070mm max. 1350 mm  ± 5 %</w:t>
            </w:r>
          </w:p>
          <w:p w14:paraId="67D2D569" w14:textId="77777777" w:rsidR="00AA10A5" w:rsidRDefault="00AA10A5" w:rsidP="000F4579">
            <w:pPr>
              <w:pStyle w:val="Paragraphedeliste"/>
              <w:numPr>
                <w:ilvl w:val="0"/>
                <w:numId w:val="38"/>
              </w:numPr>
              <w:spacing w:after="200" w:line="276" w:lineRule="auto"/>
              <w:contextualSpacing/>
            </w:pPr>
            <w:r>
              <w:t>Base : diamètre 620mm ± 5 %</w:t>
            </w:r>
          </w:p>
          <w:p w14:paraId="1E5212C9" w14:textId="77777777" w:rsidR="00AA10A5" w:rsidRPr="00F6582F" w:rsidRDefault="00AA10A5" w:rsidP="000F4579">
            <w:pPr>
              <w:pStyle w:val="Paragraphedeliste"/>
              <w:numPr>
                <w:ilvl w:val="0"/>
                <w:numId w:val="38"/>
              </w:numPr>
              <w:spacing w:after="200" w:line="276" w:lineRule="auto"/>
              <w:contextualSpacing/>
            </w:pPr>
            <w:r>
              <w:t>Repose pied : diamètre 445mm ± 5 %</w:t>
            </w:r>
          </w:p>
        </w:tc>
        <w:tc>
          <w:tcPr>
            <w:tcW w:w="1377" w:type="dxa"/>
            <w:tcBorders>
              <w:top w:val="single" w:sz="4" w:space="0" w:color="auto"/>
              <w:left w:val="nil"/>
              <w:bottom w:val="single" w:sz="4" w:space="0" w:color="auto"/>
              <w:right w:val="single" w:sz="4" w:space="0" w:color="auto"/>
            </w:tcBorders>
          </w:tcPr>
          <w:p w14:paraId="3D681493" w14:textId="77777777" w:rsidR="00AA10A5" w:rsidRPr="00712E6F" w:rsidRDefault="00AA10A5" w:rsidP="008A6671">
            <w:pPr>
              <w:rPr>
                <w:rFonts w:ascii="Calibri" w:hAnsi="Calibri" w:cs="Calibri"/>
                <w:b/>
                <w:color w:val="000000"/>
                <w:sz w:val="22"/>
                <w:szCs w:val="22"/>
              </w:rPr>
            </w:pPr>
          </w:p>
        </w:tc>
        <w:tc>
          <w:tcPr>
            <w:tcW w:w="1335" w:type="dxa"/>
            <w:tcBorders>
              <w:top w:val="single" w:sz="4" w:space="0" w:color="auto"/>
              <w:left w:val="nil"/>
              <w:bottom w:val="single" w:sz="4" w:space="0" w:color="auto"/>
              <w:right w:val="single" w:sz="4" w:space="0" w:color="auto"/>
            </w:tcBorders>
          </w:tcPr>
          <w:p w14:paraId="29F22F39" w14:textId="77777777" w:rsidR="00AA10A5" w:rsidRPr="00712E6F" w:rsidRDefault="00AA10A5" w:rsidP="008A6671">
            <w:pPr>
              <w:rPr>
                <w:rFonts w:ascii="Calibri" w:hAnsi="Calibri" w:cs="Calibri"/>
                <w:b/>
                <w:color w:val="000000"/>
                <w:sz w:val="22"/>
                <w:szCs w:val="22"/>
              </w:rPr>
            </w:pPr>
          </w:p>
        </w:tc>
      </w:tr>
      <w:tr w:rsidR="00AA10A5" w14:paraId="1BA5CB5D" w14:textId="4B0A73B9" w:rsidTr="00823FCF">
        <w:trPr>
          <w:trHeight w:val="421"/>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6FA2C"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12</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829C0" w14:textId="77777777" w:rsidR="00AA10A5" w:rsidRPr="00712E6F" w:rsidRDefault="00AA10A5" w:rsidP="008A6671">
            <w:pPr>
              <w:rPr>
                <w:rFonts w:ascii="Calibri" w:hAnsi="Calibri" w:cs="Calibri"/>
                <w:b/>
                <w:color w:val="000000"/>
                <w:sz w:val="22"/>
                <w:szCs w:val="22"/>
              </w:rPr>
            </w:pPr>
            <w:r w:rsidRPr="00712E6F">
              <w:rPr>
                <w:rFonts w:ascii="Calibri" w:hAnsi="Calibri" w:cs="Calibri"/>
                <w:b/>
                <w:color w:val="000000"/>
                <w:sz w:val="22"/>
                <w:szCs w:val="22"/>
              </w:rPr>
              <w:t>Etabli avec mur d'outillage</w:t>
            </w:r>
          </w:p>
          <w:p w14:paraId="74367454" w14:textId="77777777" w:rsidR="00AA10A5" w:rsidRDefault="00AA10A5" w:rsidP="008A6671">
            <w:r>
              <w:t xml:space="preserve">Poste avec 2 panneaux porte outils (24 crochets) </w:t>
            </w:r>
          </w:p>
          <w:p w14:paraId="6819A297" w14:textId="77777777" w:rsidR="00AA10A5" w:rsidRDefault="00AA10A5" w:rsidP="008A6671">
            <w:r>
              <w:t>Plan de travail en stratifié, ép. 40mm, à haute température</w:t>
            </w:r>
          </w:p>
          <w:p w14:paraId="3A7F603C" w14:textId="77777777" w:rsidR="00AA10A5" w:rsidRDefault="00AA10A5" w:rsidP="000F4579">
            <w:pPr>
              <w:pStyle w:val="Paragraphedeliste"/>
              <w:numPr>
                <w:ilvl w:val="0"/>
                <w:numId w:val="41"/>
              </w:numPr>
              <w:spacing w:after="200" w:line="276" w:lineRule="auto"/>
              <w:contextualSpacing/>
            </w:pPr>
            <w:r>
              <w:t xml:space="preserve">Hauteur de l’établi : 840mm (Plateau compris)  +/-5% </w:t>
            </w:r>
          </w:p>
          <w:p w14:paraId="439BAE6B" w14:textId="77777777" w:rsidR="00AA10A5" w:rsidRDefault="00AA10A5" w:rsidP="000F4579">
            <w:pPr>
              <w:pStyle w:val="Paragraphedeliste"/>
              <w:numPr>
                <w:ilvl w:val="0"/>
                <w:numId w:val="41"/>
              </w:numPr>
              <w:spacing w:after="200" w:line="276" w:lineRule="auto"/>
              <w:contextualSpacing/>
            </w:pPr>
            <w:r>
              <w:t xml:space="preserve">Hauteur panneaux verticaux : 830mm  +/-5% </w:t>
            </w:r>
          </w:p>
          <w:p w14:paraId="467F29CB" w14:textId="77777777" w:rsidR="00AA10A5" w:rsidRDefault="00AA10A5" w:rsidP="000F4579">
            <w:pPr>
              <w:pStyle w:val="Paragraphedeliste"/>
              <w:numPr>
                <w:ilvl w:val="0"/>
                <w:numId w:val="41"/>
              </w:numPr>
              <w:spacing w:after="200" w:line="276" w:lineRule="auto"/>
              <w:contextualSpacing/>
            </w:pPr>
            <w:r>
              <w:t xml:space="preserve">Hauteur totale du poste : 1670mm  +/-5% </w:t>
            </w:r>
          </w:p>
          <w:p w14:paraId="1773324E" w14:textId="77777777" w:rsidR="00AA10A5" w:rsidRDefault="00AA10A5" w:rsidP="000F4579">
            <w:pPr>
              <w:pStyle w:val="Paragraphedeliste"/>
              <w:numPr>
                <w:ilvl w:val="0"/>
                <w:numId w:val="41"/>
              </w:numPr>
              <w:spacing w:after="200" w:line="276" w:lineRule="auto"/>
              <w:contextualSpacing/>
            </w:pPr>
            <w:r>
              <w:t xml:space="preserve">Plateau : 1500 x 750mm  +/-5% </w:t>
            </w:r>
          </w:p>
          <w:p w14:paraId="395DA0D8" w14:textId="77777777" w:rsidR="00AA10A5" w:rsidRDefault="00AA10A5" w:rsidP="008A6671">
            <w:r>
              <w:t>Patins PVC à la base de chaque pied</w:t>
            </w:r>
          </w:p>
          <w:p w14:paraId="57F05562" w14:textId="77777777" w:rsidR="00AA10A5" w:rsidRDefault="00AA10A5" w:rsidP="008A6671">
            <w:r>
              <w:t>Poste composé de :</w:t>
            </w:r>
          </w:p>
          <w:p w14:paraId="3A08856A" w14:textId="77777777" w:rsidR="00AA10A5" w:rsidRDefault="00AA10A5" w:rsidP="000F4579">
            <w:pPr>
              <w:pStyle w:val="Paragraphedeliste"/>
              <w:numPr>
                <w:ilvl w:val="0"/>
                <w:numId w:val="42"/>
              </w:numPr>
              <w:spacing w:after="200" w:line="276" w:lineRule="auto"/>
              <w:contextualSpacing/>
            </w:pPr>
            <w:r>
              <w:t xml:space="preserve">2 Panneaux perforés porte-outils </w:t>
            </w:r>
          </w:p>
          <w:p w14:paraId="73F3142A" w14:textId="77777777" w:rsidR="00AA10A5" w:rsidRDefault="00AA10A5" w:rsidP="000F4579">
            <w:pPr>
              <w:pStyle w:val="Paragraphedeliste"/>
              <w:numPr>
                <w:ilvl w:val="0"/>
                <w:numId w:val="42"/>
              </w:numPr>
              <w:spacing w:after="200" w:line="276" w:lineRule="auto"/>
              <w:contextualSpacing/>
            </w:pPr>
            <w:r>
              <w:t xml:space="preserve">24 Crochets porte-outils </w:t>
            </w:r>
          </w:p>
          <w:p w14:paraId="4F59753C" w14:textId="77777777" w:rsidR="00AA10A5" w:rsidRDefault="00AA10A5" w:rsidP="000F4579">
            <w:pPr>
              <w:pStyle w:val="Paragraphedeliste"/>
              <w:numPr>
                <w:ilvl w:val="0"/>
                <w:numId w:val="42"/>
              </w:numPr>
              <w:spacing w:after="200" w:line="276" w:lineRule="auto"/>
              <w:contextualSpacing/>
            </w:pPr>
            <w:r>
              <w:t xml:space="preserve">1 Porte-tournevis </w:t>
            </w:r>
          </w:p>
          <w:p w14:paraId="35F360E1" w14:textId="77777777" w:rsidR="00AA10A5" w:rsidRDefault="00AA10A5" w:rsidP="000F4579">
            <w:pPr>
              <w:pStyle w:val="Paragraphedeliste"/>
              <w:numPr>
                <w:ilvl w:val="0"/>
                <w:numId w:val="42"/>
              </w:numPr>
              <w:spacing w:after="200" w:line="276" w:lineRule="auto"/>
              <w:contextualSpacing/>
            </w:pPr>
            <w:r>
              <w:t xml:space="preserve">2 Panneau jalousie porte-bacs </w:t>
            </w:r>
          </w:p>
          <w:p w14:paraId="54D868A9" w14:textId="77777777" w:rsidR="00AA10A5" w:rsidRDefault="00AA10A5" w:rsidP="000F4579">
            <w:pPr>
              <w:pStyle w:val="Paragraphedeliste"/>
              <w:numPr>
                <w:ilvl w:val="0"/>
                <w:numId w:val="42"/>
              </w:numPr>
              <w:spacing w:after="200" w:line="276" w:lineRule="auto"/>
              <w:contextualSpacing/>
            </w:pPr>
            <w:r>
              <w:t xml:space="preserve">6 Bacs 115 x 105mm </w:t>
            </w:r>
          </w:p>
          <w:p w14:paraId="0D33FBD5" w14:textId="77777777" w:rsidR="00AA10A5" w:rsidRDefault="00AA10A5" w:rsidP="000F4579">
            <w:pPr>
              <w:pStyle w:val="Paragraphedeliste"/>
              <w:numPr>
                <w:ilvl w:val="0"/>
                <w:numId w:val="42"/>
              </w:numPr>
              <w:spacing w:after="200" w:line="276" w:lineRule="auto"/>
              <w:contextualSpacing/>
            </w:pPr>
            <w:r>
              <w:t xml:space="preserve">6 Bacs 105 x 170mm </w:t>
            </w:r>
          </w:p>
          <w:p w14:paraId="1E50C517" w14:textId="77777777" w:rsidR="00AA10A5" w:rsidRPr="00F6582F" w:rsidRDefault="00AA10A5" w:rsidP="000F4579">
            <w:pPr>
              <w:pStyle w:val="Paragraphedeliste"/>
              <w:numPr>
                <w:ilvl w:val="0"/>
                <w:numId w:val="42"/>
              </w:numPr>
              <w:spacing w:after="200" w:line="276" w:lineRule="auto"/>
              <w:contextualSpacing/>
            </w:pPr>
            <w:r>
              <w:lastRenderedPageBreak/>
              <w:t>1 Etagère à position réglable</w:t>
            </w:r>
          </w:p>
        </w:tc>
        <w:tc>
          <w:tcPr>
            <w:tcW w:w="1377" w:type="dxa"/>
            <w:tcBorders>
              <w:top w:val="single" w:sz="4" w:space="0" w:color="auto"/>
              <w:left w:val="single" w:sz="4" w:space="0" w:color="auto"/>
              <w:bottom w:val="single" w:sz="4" w:space="0" w:color="auto"/>
              <w:right w:val="single" w:sz="4" w:space="0" w:color="auto"/>
            </w:tcBorders>
          </w:tcPr>
          <w:p w14:paraId="1E4765D3" w14:textId="77777777" w:rsidR="00AA10A5" w:rsidRPr="00712E6F" w:rsidRDefault="00AA10A5" w:rsidP="008A6671">
            <w:pPr>
              <w:rPr>
                <w:rFonts w:ascii="Calibri" w:hAnsi="Calibri" w:cs="Calibri"/>
                <w:b/>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14:paraId="6B066E20" w14:textId="77777777" w:rsidR="00AA10A5" w:rsidRPr="00712E6F" w:rsidRDefault="00AA10A5" w:rsidP="008A6671">
            <w:pPr>
              <w:rPr>
                <w:rFonts w:ascii="Calibri" w:hAnsi="Calibri" w:cs="Calibri"/>
                <w:b/>
                <w:color w:val="000000"/>
                <w:sz w:val="22"/>
                <w:szCs w:val="22"/>
              </w:rPr>
            </w:pPr>
          </w:p>
        </w:tc>
      </w:tr>
      <w:tr w:rsidR="00AA10A5" w14:paraId="5AD1DCA5" w14:textId="70BBAD5F" w:rsidTr="00823FCF">
        <w:trPr>
          <w:trHeight w:val="72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7779E"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13</w:t>
            </w:r>
          </w:p>
        </w:tc>
        <w:tc>
          <w:tcPr>
            <w:tcW w:w="6852" w:type="dxa"/>
            <w:tcBorders>
              <w:top w:val="single" w:sz="4" w:space="0" w:color="auto"/>
              <w:left w:val="nil"/>
              <w:bottom w:val="single" w:sz="4" w:space="0" w:color="auto"/>
              <w:right w:val="single" w:sz="4" w:space="0" w:color="auto"/>
            </w:tcBorders>
            <w:shd w:val="clear" w:color="auto" w:fill="auto"/>
            <w:vAlign w:val="center"/>
            <w:hideMark/>
          </w:tcPr>
          <w:p w14:paraId="7C34B127" w14:textId="77777777" w:rsidR="00AA10A5" w:rsidRPr="00712E6F" w:rsidRDefault="00AA10A5" w:rsidP="008A6671">
            <w:pPr>
              <w:rPr>
                <w:rFonts w:ascii="Calibri" w:hAnsi="Calibri" w:cs="Calibri"/>
                <w:b/>
                <w:color w:val="000000"/>
                <w:sz w:val="22"/>
                <w:szCs w:val="22"/>
              </w:rPr>
            </w:pPr>
            <w:r w:rsidRPr="00712E6F">
              <w:rPr>
                <w:rFonts w:ascii="Calibri" w:hAnsi="Calibri" w:cs="Calibri"/>
                <w:b/>
                <w:color w:val="000000"/>
                <w:sz w:val="22"/>
                <w:szCs w:val="22"/>
              </w:rPr>
              <w:t>Établi</w:t>
            </w:r>
          </w:p>
          <w:p w14:paraId="0C7D0D52" w14:textId="77777777" w:rsidR="00AA10A5" w:rsidRDefault="00AA10A5" w:rsidP="000F4579">
            <w:pPr>
              <w:pStyle w:val="Paragraphedeliste"/>
              <w:numPr>
                <w:ilvl w:val="0"/>
                <w:numId w:val="38"/>
              </w:numPr>
              <w:spacing w:after="200" w:line="276" w:lineRule="auto"/>
              <w:contextualSpacing/>
            </w:pPr>
            <w:r w:rsidRPr="00811A67">
              <w:rPr>
                <w:rFonts w:ascii="Calibri" w:hAnsi="Calibri" w:cs="Calibri"/>
                <w:color w:val="000000"/>
                <w:sz w:val="22"/>
                <w:szCs w:val="22"/>
              </w:rPr>
              <w:t xml:space="preserve">• </w:t>
            </w:r>
            <w:r>
              <w:t>Plateau stratifié 40mm haute température</w:t>
            </w:r>
          </w:p>
          <w:p w14:paraId="3474C8D9" w14:textId="77777777" w:rsidR="00AA10A5" w:rsidRDefault="00AA10A5" w:rsidP="000F4579">
            <w:pPr>
              <w:pStyle w:val="Paragraphedeliste"/>
              <w:numPr>
                <w:ilvl w:val="0"/>
                <w:numId w:val="38"/>
              </w:numPr>
              <w:spacing w:after="200" w:line="276" w:lineRule="auto"/>
              <w:contextualSpacing/>
            </w:pPr>
            <w:r>
              <w:t>Hauteur de l’établi : 840mm (Plateau compris)</w:t>
            </w:r>
          </w:p>
          <w:p w14:paraId="7F4A004C" w14:textId="77777777" w:rsidR="00AA10A5" w:rsidRDefault="00AA10A5" w:rsidP="000F4579">
            <w:pPr>
              <w:pStyle w:val="Paragraphedeliste"/>
              <w:numPr>
                <w:ilvl w:val="0"/>
                <w:numId w:val="38"/>
              </w:numPr>
              <w:spacing w:after="200" w:line="276" w:lineRule="auto"/>
              <w:contextualSpacing/>
            </w:pPr>
            <w:r>
              <w:t>Patins PVC à la base de chaque pied</w:t>
            </w:r>
          </w:p>
          <w:p w14:paraId="54FA7126" w14:textId="77777777" w:rsidR="00AA10A5" w:rsidRDefault="00AA10A5" w:rsidP="000F4579">
            <w:pPr>
              <w:pStyle w:val="Paragraphedeliste"/>
              <w:numPr>
                <w:ilvl w:val="0"/>
                <w:numId w:val="38"/>
              </w:numPr>
              <w:spacing w:after="200" w:line="276" w:lineRule="auto"/>
              <w:contextualSpacing/>
            </w:pPr>
            <w:r>
              <w:t>Charge 1000kg répartis sur la surface.</w:t>
            </w:r>
          </w:p>
          <w:p w14:paraId="26D39D4B" w14:textId="77777777" w:rsidR="00AA10A5" w:rsidRDefault="00AA10A5" w:rsidP="008A6671">
            <w:r>
              <w:t>Dimensions (+/-5%)</w:t>
            </w:r>
          </w:p>
          <w:p w14:paraId="1F45FB99" w14:textId="77777777" w:rsidR="00AA10A5" w:rsidRPr="00F6582F" w:rsidRDefault="00AA10A5" w:rsidP="000F4579">
            <w:pPr>
              <w:pStyle w:val="Paragraphedeliste"/>
              <w:numPr>
                <w:ilvl w:val="0"/>
                <w:numId w:val="38"/>
              </w:numPr>
              <w:spacing w:after="200" w:line="276" w:lineRule="auto"/>
              <w:contextualSpacing/>
            </w:pPr>
            <w:r>
              <w:t>Larg.  2000 x Prof. 750 x Haut.840mm</w:t>
            </w:r>
          </w:p>
        </w:tc>
        <w:tc>
          <w:tcPr>
            <w:tcW w:w="1377" w:type="dxa"/>
            <w:tcBorders>
              <w:top w:val="single" w:sz="4" w:space="0" w:color="auto"/>
              <w:left w:val="nil"/>
              <w:bottom w:val="single" w:sz="4" w:space="0" w:color="auto"/>
              <w:right w:val="single" w:sz="4" w:space="0" w:color="auto"/>
            </w:tcBorders>
          </w:tcPr>
          <w:p w14:paraId="69F0415E" w14:textId="77777777" w:rsidR="00AA10A5" w:rsidRPr="00712E6F" w:rsidRDefault="00AA10A5" w:rsidP="008A6671">
            <w:pPr>
              <w:rPr>
                <w:rFonts w:ascii="Calibri" w:hAnsi="Calibri" w:cs="Calibri"/>
                <w:b/>
                <w:color w:val="000000"/>
                <w:sz w:val="22"/>
                <w:szCs w:val="22"/>
              </w:rPr>
            </w:pPr>
          </w:p>
        </w:tc>
        <w:tc>
          <w:tcPr>
            <w:tcW w:w="1335" w:type="dxa"/>
            <w:tcBorders>
              <w:top w:val="single" w:sz="4" w:space="0" w:color="auto"/>
              <w:left w:val="nil"/>
              <w:bottom w:val="single" w:sz="4" w:space="0" w:color="auto"/>
              <w:right w:val="single" w:sz="4" w:space="0" w:color="auto"/>
            </w:tcBorders>
          </w:tcPr>
          <w:p w14:paraId="6AF6F724" w14:textId="77777777" w:rsidR="00AA10A5" w:rsidRPr="00712E6F" w:rsidRDefault="00AA10A5" w:rsidP="008A6671">
            <w:pPr>
              <w:rPr>
                <w:rFonts w:ascii="Calibri" w:hAnsi="Calibri" w:cs="Calibri"/>
                <w:b/>
                <w:color w:val="000000"/>
                <w:sz w:val="22"/>
                <w:szCs w:val="22"/>
              </w:rPr>
            </w:pPr>
          </w:p>
        </w:tc>
      </w:tr>
      <w:tr w:rsidR="00AA10A5" w14:paraId="3D2A1A76" w14:textId="1F7413FF" w:rsidTr="00AA10A5">
        <w:trPr>
          <w:trHeight w:val="315"/>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00A8B65"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14</w:t>
            </w:r>
          </w:p>
        </w:tc>
        <w:tc>
          <w:tcPr>
            <w:tcW w:w="6852" w:type="dxa"/>
            <w:tcBorders>
              <w:top w:val="nil"/>
              <w:left w:val="nil"/>
              <w:bottom w:val="single" w:sz="4" w:space="0" w:color="auto"/>
              <w:right w:val="single" w:sz="4" w:space="0" w:color="auto"/>
            </w:tcBorders>
            <w:shd w:val="clear" w:color="auto" w:fill="auto"/>
            <w:vAlign w:val="center"/>
            <w:hideMark/>
          </w:tcPr>
          <w:p w14:paraId="6F927948" w14:textId="77777777" w:rsidR="00AA10A5" w:rsidRPr="00712E6F" w:rsidRDefault="00AA10A5" w:rsidP="008A6671">
            <w:pPr>
              <w:rPr>
                <w:rFonts w:ascii="Calibri" w:hAnsi="Calibri" w:cs="Calibri"/>
                <w:b/>
                <w:color w:val="000000"/>
                <w:sz w:val="22"/>
                <w:szCs w:val="22"/>
              </w:rPr>
            </w:pPr>
            <w:r w:rsidRPr="00712E6F">
              <w:rPr>
                <w:rFonts w:ascii="Calibri" w:hAnsi="Calibri" w:cs="Calibri"/>
                <w:b/>
                <w:color w:val="000000"/>
                <w:sz w:val="22"/>
                <w:szCs w:val="22"/>
              </w:rPr>
              <w:t xml:space="preserve">Table automatisme </w:t>
            </w:r>
          </w:p>
          <w:p w14:paraId="6143A5F5" w14:textId="77777777" w:rsidR="00AA10A5" w:rsidRDefault="00AA10A5" w:rsidP="000F4579">
            <w:pPr>
              <w:pStyle w:val="Paragraphedeliste"/>
              <w:numPr>
                <w:ilvl w:val="0"/>
                <w:numId w:val="38"/>
              </w:numPr>
              <w:spacing w:after="200" w:line="276" w:lineRule="auto"/>
              <w:contextualSpacing/>
            </w:pPr>
            <w:r>
              <w:t>Etabli d'automatisme standard stratifié, avec plateau en stratifié ép. 40mm à haute température 40 mm</w:t>
            </w:r>
          </w:p>
          <w:p w14:paraId="7B4289EF" w14:textId="77777777" w:rsidR="00AA10A5" w:rsidRDefault="00AA10A5" w:rsidP="000F4579">
            <w:pPr>
              <w:pStyle w:val="Paragraphedeliste"/>
              <w:numPr>
                <w:ilvl w:val="0"/>
                <w:numId w:val="38"/>
              </w:numPr>
              <w:spacing w:after="200" w:line="276" w:lineRule="auto"/>
              <w:contextualSpacing/>
            </w:pPr>
            <w:r>
              <w:t xml:space="preserve">Dimensions : 1500 x 750 mm Hauteur réglable de 700 à 960 mm +/-5% </w:t>
            </w:r>
          </w:p>
          <w:p w14:paraId="42B27F2C" w14:textId="77777777" w:rsidR="00AA10A5" w:rsidRDefault="00AA10A5" w:rsidP="000F4579">
            <w:pPr>
              <w:pStyle w:val="Paragraphedeliste"/>
              <w:numPr>
                <w:ilvl w:val="0"/>
                <w:numId w:val="38"/>
              </w:numPr>
              <w:spacing w:after="200" w:line="276" w:lineRule="auto"/>
              <w:contextualSpacing/>
            </w:pPr>
            <w:r>
              <w:t>Pupitre 6 PC câbl. (Sans câble secteur) + disjoncteur dif30mA+ M/A + ARU+ voyant L=1430mm</w:t>
            </w:r>
          </w:p>
          <w:p w14:paraId="54C5A3CF" w14:textId="77777777" w:rsidR="00AA10A5" w:rsidRPr="00F6582F" w:rsidRDefault="00AA10A5" w:rsidP="000F4579">
            <w:pPr>
              <w:pStyle w:val="Paragraphedeliste"/>
              <w:numPr>
                <w:ilvl w:val="0"/>
                <w:numId w:val="38"/>
              </w:numPr>
              <w:spacing w:after="200" w:line="276" w:lineRule="auto"/>
              <w:contextualSpacing/>
            </w:pPr>
            <w:r>
              <w:t>Prise RJ45 - CAT 5e - 9 contacts - Implantée, attente de votre câble réseau, à raccordement rapide</w:t>
            </w:r>
          </w:p>
        </w:tc>
        <w:tc>
          <w:tcPr>
            <w:tcW w:w="1377" w:type="dxa"/>
            <w:tcBorders>
              <w:top w:val="nil"/>
              <w:left w:val="nil"/>
              <w:bottom w:val="single" w:sz="4" w:space="0" w:color="auto"/>
              <w:right w:val="single" w:sz="4" w:space="0" w:color="auto"/>
            </w:tcBorders>
          </w:tcPr>
          <w:p w14:paraId="0262DD13" w14:textId="77777777" w:rsidR="00AA10A5" w:rsidRPr="00712E6F" w:rsidRDefault="00AA10A5" w:rsidP="008A6671">
            <w:pPr>
              <w:rPr>
                <w:rFonts w:ascii="Calibri" w:hAnsi="Calibri" w:cs="Calibri"/>
                <w:b/>
                <w:color w:val="000000"/>
                <w:sz w:val="22"/>
                <w:szCs w:val="22"/>
              </w:rPr>
            </w:pPr>
          </w:p>
        </w:tc>
        <w:tc>
          <w:tcPr>
            <w:tcW w:w="1335" w:type="dxa"/>
            <w:tcBorders>
              <w:top w:val="nil"/>
              <w:left w:val="nil"/>
              <w:bottom w:val="single" w:sz="4" w:space="0" w:color="auto"/>
              <w:right w:val="single" w:sz="4" w:space="0" w:color="auto"/>
            </w:tcBorders>
          </w:tcPr>
          <w:p w14:paraId="432FD11D" w14:textId="77777777" w:rsidR="00AA10A5" w:rsidRPr="00712E6F" w:rsidRDefault="00AA10A5" w:rsidP="008A6671">
            <w:pPr>
              <w:rPr>
                <w:rFonts w:ascii="Calibri" w:hAnsi="Calibri" w:cs="Calibri"/>
                <w:b/>
                <w:color w:val="000000"/>
                <w:sz w:val="22"/>
                <w:szCs w:val="22"/>
              </w:rPr>
            </w:pPr>
          </w:p>
        </w:tc>
      </w:tr>
      <w:tr w:rsidR="00AA10A5" w14:paraId="25AC169B" w14:textId="1C761736" w:rsidTr="00823FCF">
        <w:trPr>
          <w:trHeight w:val="720"/>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1345E7AD"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15</w:t>
            </w:r>
          </w:p>
        </w:tc>
        <w:tc>
          <w:tcPr>
            <w:tcW w:w="6852" w:type="dxa"/>
            <w:tcBorders>
              <w:top w:val="nil"/>
              <w:left w:val="nil"/>
              <w:bottom w:val="single" w:sz="4" w:space="0" w:color="auto"/>
              <w:right w:val="single" w:sz="4" w:space="0" w:color="auto"/>
            </w:tcBorders>
            <w:shd w:val="clear" w:color="auto" w:fill="auto"/>
            <w:vAlign w:val="center"/>
            <w:hideMark/>
          </w:tcPr>
          <w:p w14:paraId="7BD5A445" w14:textId="77777777" w:rsidR="00AA10A5" w:rsidRPr="00712E6F" w:rsidRDefault="00AA10A5" w:rsidP="008A6671">
            <w:pPr>
              <w:rPr>
                <w:rFonts w:ascii="Calibri" w:hAnsi="Calibri" w:cs="Calibri"/>
                <w:b/>
                <w:color w:val="000000"/>
                <w:sz w:val="22"/>
                <w:szCs w:val="22"/>
              </w:rPr>
            </w:pPr>
            <w:r w:rsidRPr="00712E6F">
              <w:rPr>
                <w:rFonts w:ascii="Calibri" w:hAnsi="Calibri" w:cs="Calibri"/>
                <w:b/>
                <w:color w:val="000000"/>
                <w:sz w:val="22"/>
                <w:szCs w:val="22"/>
              </w:rPr>
              <w:t xml:space="preserve">Table électronique </w:t>
            </w:r>
          </w:p>
          <w:p w14:paraId="4E0BF5C2" w14:textId="77777777" w:rsidR="00AA10A5" w:rsidRDefault="00AA10A5" w:rsidP="000F4579">
            <w:pPr>
              <w:pStyle w:val="Paragraphedeliste"/>
              <w:numPr>
                <w:ilvl w:val="0"/>
                <w:numId w:val="43"/>
              </w:numPr>
              <w:spacing w:after="200" w:line="276" w:lineRule="auto"/>
              <w:contextualSpacing/>
            </w:pPr>
            <w:r>
              <w:t>Etabli stratifié, avec plateau en stratifié ép. 40mm à haute température 40mm</w:t>
            </w:r>
          </w:p>
          <w:p w14:paraId="3BDFF5B5" w14:textId="77777777" w:rsidR="00AA10A5" w:rsidRDefault="00AA10A5" w:rsidP="000F4579">
            <w:pPr>
              <w:pStyle w:val="Paragraphedeliste"/>
              <w:numPr>
                <w:ilvl w:val="0"/>
                <w:numId w:val="43"/>
              </w:numPr>
              <w:spacing w:after="200" w:line="276" w:lineRule="auto"/>
              <w:contextualSpacing/>
            </w:pPr>
            <w:r>
              <w:t xml:space="preserve">Dimensions : 1500 x 750 mm Hauteur réglable de 700 à 960 mm ±5% </w:t>
            </w:r>
          </w:p>
          <w:p w14:paraId="19E1FF9E" w14:textId="77777777" w:rsidR="00AA10A5" w:rsidRDefault="00AA10A5" w:rsidP="000F4579">
            <w:pPr>
              <w:pStyle w:val="Paragraphedeliste"/>
              <w:numPr>
                <w:ilvl w:val="0"/>
                <w:numId w:val="43"/>
              </w:numPr>
              <w:spacing w:after="200" w:line="276" w:lineRule="auto"/>
              <w:contextualSpacing/>
            </w:pPr>
            <w:r>
              <w:t>Pupitre 6 PC câbl. (sans câble secteur) + disjoncteur dif30mA+ M/A + ARU + voyant L=1430mm</w:t>
            </w:r>
          </w:p>
          <w:p w14:paraId="0E18023B" w14:textId="77777777" w:rsidR="00AA10A5" w:rsidRDefault="00AA10A5" w:rsidP="000F4579">
            <w:pPr>
              <w:pStyle w:val="Paragraphedeliste"/>
              <w:numPr>
                <w:ilvl w:val="0"/>
                <w:numId w:val="43"/>
              </w:numPr>
              <w:spacing w:after="200" w:line="276" w:lineRule="auto"/>
              <w:contextualSpacing/>
            </w:pPr>
            <w:r>
              <w:t>Prise RJ45 - CAT 5e - 9 contacts - Implantée, attente de votre câble réseau, à raccordement rapide</w:t>
            </w:r>
          </w:p>
          <w:p w14:paraId="4A1A3CE4" w14:textId="77777777" w:rsidR="00AA10A5" w:rsidRDefault="00AA10A5" w:rsidP="000F4579">
            <w:pPr>
              <w:pStyle w:val="Paragraphedeliste"/>
              <w:numPr>
                <w:ilvl w:val="0"/>
                <w:numId w:val="43"/>
              </w:numPr>
              <w:spacing w:after="200" w:line="276" w:lineRule="auto"/>
              <w:contextualSpacing/>
            </w:pPr>
            <w:r>
              <w:t xml:space="preserve">Etagère haute 1 niveau sans perçage, NI prises NI disjoncteur -1500mm ±5% </w:t>
            </w:r>
          </w:p>
          <w:p w14:paraId="6B9EDE27" w14:textId="77777777" w:rsidR="00AA10A5" w:rsidRDefault="00AA10A5" w:rsidP="000F4579">
            <w:pPr>
              <w:pStyle w:val="Paragraphedeliste"/>
              <w:numPr>
                <w:ilvl w:val="0"/>
                <w:numId w:val="43"/>
              </w:numPr>
              <w:spacing w:after="200" w:line="276" w:lineRule="auto"/>
              <w:contextualSpacing/>
            </w:pPr>
            <w:r>
              <w:t>Support d'unité centrale - Hauteur 500 x largeur 245 x profondeur 500mm ±5% "</w:t>
            </w:r>
          </w:p>
          <w:p w14:paraId="48BD6A84" w14:textId="77777777" w:rsidR="00AA10A5" w:rsidRPr="00F6582F" w:rsidRDefault="00AA10A5" w:rsidP="000F4579">
            <w:pPr>
              <w:pStyle w:val="Paragraphedeliste"/>
              <w:numPr>
                <w:ilvl w:val="0"/>
                <w:numId w:val="43"/>
              </w:numPr>
              <w:spacing w:after="200" w:line="276" w:lineRule="auto"/>
              <w:contextualSpacing/>
            </w:pPr>
            <w:r>
              <w:t xml:space="preserve">1Étagère à position réglable </w:t>
            </w:r>
          </w:p>
        </w:tc>
        <w:tc>
          <w:tcPr>
            <w:tcW w:w="1377" w:type="dxa"/>
            <w:tcBorders>
              <w:top w:val="nil"/>
              <w:left w:val="nil"/>
              <w:bottom w:val="single" w:sz="4" w:space="0" w:color="auto"/>
              <w:right w:val="single" w:sz="4" w:space="0" w:color="auto"/>
            </w:tcBorders>
          </w:tcPr>
          <w:p w14:paraId="7E20DE1C" w14:textId="77777777" w:rsidR="00AA10A5" w:rsidRPr="00712E6F" w:rsidRDefault="00AA10A5" w:rsidP="008A6671">
            <w:pPr>
              <w:rPr>
                <w:rFonts w:ascii="Calibri" w:hAnsi="Calibri" w:cs="Calibri"/>
                <w:b/>
                <w:color w:val="000000"/>
                <w:sz w:val="22"/>
                <w:szCs w:val="22"/>
              </w:rPr>
            </w:pPr>
          </w:p>
        </w:tc>
        <w:tc>
          <w:tcPr>
            <w:tcW w:w="1335" w:type="dxa"/>
            <w:tcBorders>
              <w:top w:val="nil"/>
              <w:left w:val="nil"/>
              <w:bottom w:val="single" w:sz="4" w:space="0" w:color="auto"/>
              <w:right w:val="single" w:sz="4" w:space="0" w:color="auto"/>
            </w:tcBorders>
          </w:tcPr>
          <w:p w14:paraId="796525A4" w14:textId="77777777" w:rsidR="00AA10A5" w:rsidRPr="00712E6F" w:rsidRDefault="00AA10A5" w:rsidP="008A6671">
            <w:pPr>
              <w:rPr>
                <w:rFonts w:ascii="Calibri" w:hAnsi="Calibri" w:cs="Calibri"/>
                <w:b/>
                <w:color w:val="000000"/>
                <w:sz w:val="22"/>
                <w:szCs w:val="22"/>
              </w:rPr>
            </w:pPr>
          </w:p>
        </w:tc>
      </w:tr>
      <w:tr w:rsidR="00AA10A5" w14:paraId="3CE72346" w14:textId="3861F92B" w:rsidTr="00823FCF">
        <w:trPr>
          <w:trHeight w:val="72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C0B2E"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16</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5B981" w14:textId="77777777" w:rsidR="00AA10A5" w:rsidRPr="00712E6F" w:rsidRDefault="00AA10A5" w:rsidP="008A6671">
            <w:pPr>
              <w:rPr>
                <w:rFonts w:ascii="Calibri" w:hAnsi="Calibri" w:cs="Calibri"/>
                <w:b/>
                <w:color w:val="000000"/>
                <w:sz w:val="22"/>
                <w:szCs w:val="22"/>
              </w:rPr>
            </w:pPr>
            <w:r w:rsidRPr="00712E6F">
              <w:rPr>
                <w:rFonts w:ascii="Calibri" w:hAnsi="Calibri" w:cs="Calibri"/>
                <w:b/>
                <w:color w:val="000000"/>
                <w:sz w:val="22"/>
                <w:szCs w:val="22"/>
              </w:rPr>
              <w:t>Établi avec 3 tiroirs 1 porte battante</w:t>
            </w:r>
          </w:p>
          <w:p w14:paraId="4E5A62E1" w14:textId="77777777" w:rsidR="00AA10A5" w:rsidRDefault="00AA10A5" w:rsidP="000F4579">
            <w:pPr>
              <w:pStyle w:val="Paragraphedeliste"/>
              <w:numPr>
                <w:ilvl w:val="0"/>
                <w:numId w:val="44"/>
              </w:numPr>
              <w:spacing w:after="200" w:line="276" w:lineRule="auto"/>
              <w:contextualSpacing/>
            </w:pPr>
            <w:r>
              <w:t xml:space="preserve">Dimensions (LxPxH) ±5% : 2000x750x840mm </w:t>
            </w:r>
          </w:p>
          <w:p w14:paraId="7C90237B" w14:textId="77777777" w:rsidR="00AA10A5" w:rsidRDefault="00AA10A5" w:rsidP="000F4579">
            <w:pPr>
              <w:pStyle w:val="Paragraphedeliste"/>
              <w:numPr>
                <w:ilvl w:val="0"/>
                <w:numId w:val="44"/>
              </w:numPr>
              <w:spacing w:after="200" w:line="276" w:lineRule="auto"/>
              <w:contextualSpacing/>
            </w:pPr>
            <w:r>
              <w:t>Plateau stratifié 40mm haute température</w:t>
            </w:r>
          </w:p>
          <w:p w14:paraId="40AE2C68" w14:textId="77777777" w:rsidR="00AA10A5" w:rsidRDefault="00AA10A5" w:rsidP="000F4579">
            <w:pPr>
              <w:pStyle w:val="Paragraphedeliste"/>
              <w:numPr>
                <w:ilvl w:val="0"/>
                <w:numId w:val="44"/>
              </w:numPr>
              <w:spacing w:after="200" w:line="276" w:lineRule="auto"/>
              <w:contextualSpacing/>
            </w:pPr>
            <w:r>
              <w:t xml:space="preserve">Pied coffre avec porte battante et 2 étagères </w:t>
            </w:r>
          </w:p>
          <w:p w14:paraId="74EA5C08" w14:textId="77777777" w:rsidR="00AA10A5" w:rsidRDefault="00AA10A5" w:rsidP="000F4579">
            <w:pPr>
              <w:pStyle w:val="Paragraphedeliste"/>
              <w:numPr>
                <w:ilvl w:val="0"/>
                <w:numId w:val="44"/>
              </w:numPr>
              <w:spacing w:after="200" w:line="276" w:lineRule="auto"/>
              <w:contextualSpacing/>
            </w:pPr>
            <w:r>
              <w:t>Caisson suspendu à 3 tiroirs (2x 100mm et 1x 200mm), avec serrure et clé</w:t>
            </w:r>
          </w:p>
          <w:p w14:paraId="5DD99F55" w14:textId="77777777" w:rsidR="00AA10A5" w:rsidRDefault="00AA10A5" w:rsidP="000F4579">
            <w:pPr>
              <w:pStyle w:val="Paragraphedeliste"/>
              <w:numPr>
                <w:ilvl w:val="0"/>
                <w:numId w:val="44"/>
              </w:numPr>
              <w:spacing w:after="200" w:line="276" w:lineRule="auto"/>
              <w:contextualSpacing/>
            </w:pPr>
            <w:r>
              <w:lastRenderedPageBreak/>
              <w:t>Patins PVC à la base de chaque pied</w:t>
            </w:r>
          </w:p>
          <w:p w14:paraId="00C2669C" w14:textId="77777777" w:rsidR="00AA10A5" w:rsidRPr="00F6582F" w:rsidRDefault="00AA10A5" w:rsidP="000F4579">
            <w:pPr>
              <w:pStyle w:val="Paragraphedeliste"/>
              <w:numPr>
                <w:ilvl w:val="0"/>
                <w:numId w:val="44"/>
              </w:numPr>
              <w:spacing w:after="200" w:line="276" w:lineRule="auto"/>
              <w:contextualSpacing/>
            </w:pPr>
            <w:r>
              <w:t>Charge 1000kg répartis sur la surface.</w:t>
            </w:r>
          </w:p>
        </w:tc>
        <w:tc>
          <w:tcPr>
            <w:tcW w:w="1377" w:type="dxa"/>
            <w:tcBorders>
              <w:top w:val="single" w:sz="4" w:space="0" w:color="auto"/>
              <w:left w:val="single" w:sz="4" w:space="0" w:color="auto"/>
              <w:bottom w:val="single" w:sz="4" w:space="0" w:color="auto"/>
              <w:right w:val="single" w:sz="4" w:space="0" w:color="auto"/>
            </w:tcBorders>
          </w:tcPr>
          <w:p w14:paraId="681C536B" w14:textId="77777777" w:rsidR="00AA10A5" w:rsidRPr="00712E6F" w:rsidRDefault="00AA10A5" w:rsidP="008A6671">
            <w:pPr>
              <w:rPr>
                <w:rFonts w:ascii="Calibri" w:hAnsi="Calibri" w:cs="Calibri"/>
                <w:b/>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14:paraId="21A0B260" w14:textId="77777777" w:rsidR="00AA10A5" w:rsidRPr="00712E6F" w:rsidRDefault="00AA10A5" w:rsidP="008A6671">
            <w:pPr>
              <w:rPr>
                <w:rFonts w:ascii="Calibri" w:hAnsi="Calibri" w:cs="Calibri"/>
                <w:b/>
                <w:color w:val="000000"/>
                <w:sz w:val="22"/>
                <w:szCs w:val="22"/>
              </w:rPr>
            </w:pPr>
          </w:p>
        </w:tc>
      </w:tr>
      <w:tr w:rsidR="00AA10A5" w14:paraId="27A1E599" w14:textId="2CE7D8DB" w:rsidTr="00823FCF">
        <w:trPr>
          <w:trHeight w:val="72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0FB8B"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17</w:t>
            </w:r>
          </w:p>
        </w:tc>
        <w:tc>
          <w:tcPr>
            <w:tcW w:w="6852" w:type="dxa"/>
            <w:tcBorders>
              <w:top w:val="single" w:sz="4" w:space="0" w:color="auto"/>
              <w:left w:val="nil"/>
              <w:bottom w:val="single" w:sz="4" w:space="0" w:color="auto"/>
              <w:right w:val="single" w:sz="4" w:space="0" w:color="auto"/>
            </w:tcBorders>
            <w:shd w:val="clear" w:color="auto" w:fill="auto"/>
            <w:vAlign w:val="center"/>
            <w:hideMark/>
          </w:tcPr>
          <w:p w14:paraId="79FEAA88" w14:textId="77777777" w:rsidR="00AA10A5" w:rsidRPr="00BF1453" w:rsidRDefault="00AA10A5" w:rsidP="008A6671">
            <w:pPr>
              <w:rPr>
                <w:rFonts w:ascii="Calibri" w:hAnsi="Calibri" w:cs="Calibri"/>
                <w:b/>
                <w:color w:val="000000"/>
                <w:sz w:val="22"/>
                <w:szCs w:val="22"/>
              </w:rPr>
            </w:pPr>
            <w:r w:rsidRPr="00BF1453">
              <w:rPr>
                <w:rFonts w:ascii="Calibri" w:hAnsi="Calibri" w:cs="Calibri"/>
                <w:b/>
                <w:color w:val="000000"/>
                <w:sz w:val="22"/>
                <w:szCs w:val="22"/>
              </w:rPr>
              <w:t xml:space="preserve">Paillasse centrale </w:t>
            </w:r>
          </w:p>
          <w:p w14:paraId="39E11599" w14:textId="77777777" w:rsidR="00AA10A5" w:rsidRDefault="00AA10A5" w:rsidP="008A6671">
            <w:r>
              <w:t>Paillasses sèche, dimensions : L 1200 mm +/-5%, P 750 mm +/-5%, H 900 mm +/-5%, composée de :</w:t>
            </w:r>
          </w:p>
          <w:p w14:paraId="0B066188" w14:textId="77777777" w:rsidR="00AA10A5" w:rsidRDefault="00AA10A5" w:rsidP="000F4579">
            <w:pPr>
              <w:pStyle w:val="Paragraphedeliste"/>
              <w:numPr>
                <w:ilvl w:val="0"/>
                <w:numId w:val="45"/>
              </w:numPr>
              <w:spacing w:after="200" w:line="276" w:lineRule="auto"/>
              <w:contextualSpacing/>
            </w:pPr>
            <w:r>
              <w:t>D’un plateau, de deux piétements, 2 longerons et 1 renfort bas au centre.</w:t>
            </w:r>
          </w:p>
          <w:p w14:paraId="0ED854CF" w14:textId="77777777" w:rsidR="00AA10A5" w:rsidRDefault="00AA10A5" w:rsidP="000F4579">
            <w:pPr>
              <w:pStyle w:val="Paragraphedeliste"/>
              <w:numPr>
                <w:ilvl w:val="0"/>
                <w:numId w:val="45"/>
              </w:numPr>
              <w:spacing w:after="200" w:line="276" w:lineRule="auto"/>
              <w:contextualSpacing/>
            </w:pPr>
            <w:r>
              <w:t>L’ossature est en acier ép. 2 mm minimum, le piétement soudé (2 montants et deux traverses en acier profilé tubulaire 30x30 mm) reliés avec 2 longerons tubulaire acier en haut 30x30 mm et un en bas comme repose pied à 200 mm du sol.</w:t>
            </w:r>
          </w:p>
          <w:p w14:paraId="1C3A37BB" w14:textId="77777777" w:rsidR="00AA10A5" w:rsidRDefault="00AA10A5" w:rsidP="000F4579">
            <w:pPr>
              <w:pStyle w:val="Paragraphedeliste"/>
              <w:numPr>
                <w:ilvl w:val="0"/>
                <w:numId w:val="45"/>
              </w:numPr>
              <w:spacing w:after="200" w:line="276" w:lineRule="auto"/>
              <w:contextualSpacing/>
            </w:pPr>
            <w:r>
              <w:t>Piètements démontables dotés de patin en polypropylène réglable.</w:t>
            </w:r>
          </w:p>
          <w:p w14:paraId="0078D30F" w14:textId="77777777" w:rsidR="00AA10A5" w:rsidRDefault="00AA10A5" w:rsidP="000F4579">
            <w:pPr>
              <w:pStyle w:val="Paragraphedeliste"/>
              <w:numPr>
                <w:ilvl w:val="0"/>
                <w:numId w:val="45"/>
              </w:numPr>
              <w:spacing w:after="200" w:line="276" w:lineRule="auto"/>
              <w:contextualSpacing/>
            </w:pPr>
            <w:r>
              <w:t xml:space="preserve">Plateau en panneau de particules 19 mm revêtu de panneau minéral corian ou similaire épaisseur mini 6 mm avec contre balancement stratifie HPL, y compris une retombée ht mini 50 mm max 100 mm. </w:t>
            </w:r>
          </w:p>
          <w:p w14:paraId="36459CEC" w14:textId="77777777" w:rsidR="00AA10A5" w:rsidRPr="00F6582F" w:rsidRDefault="00AA10A5" w:rsidP="000F4579">
            <w:pPr>
              <w:pStyle w:val="Paragraphedeliste"/>
              <w:numPr>
                <w:ilvl w:val="0"/>
                <w:numId w:val="45"/>
              </w:numPr>
              <w:spacing w:after="200" w:line="276" w:lineRule="auto"/>
              <w:contextualSpacing/>
            </w:pPr>
            <w:r>
              <w:t>La surface de l'ensemble des pièces métalliques sont traitées avec une peinture en époxy polymérisée après passage au four.</w:t>
            </w:r>
          </w:p>
        </w:tc>
        <w:tc>
          <w:tcPr>
            <w:tcW w:w="1377" w:type="dxa"/>
            <w:tcBorders>
              <w:top w:val="single" w:sz="4" w:space="0" w:color="auto"/>
              <w:left w:val="nil"/>
              <w:bottom w:val="single" w:sz="4" w:space="0" w:color="auto"/>
              <w:right w:val="single" w:sz="4" w:space="0" w:color="auto"/>
            </w:tcBorders>
          </w:tcPr>
          <w:p w14:paraId="54FDE289" w14:textId="77777777" w:rsidR="00AA10A5" w:rsidRPr="00BF1453" w:rsidRDefault="00AA10A5" w:rsidP="008A6671">
            <w:pPr>
              <w:rPr>
                <w:rFonts w:ascii="Calibri" w:hAnsi="Calibri" w:cs="Calibri"/>
                <w:b/>
                <w:color w:val="000000"/>
                <w:sz w:val="22"/>
                <w:szCs w:val="22"/>
              </w:rPr>
            </w:pPr>
          </w:p>
        </w:tc>
        <w:tc>
          <w:tcPr>
            <w:tcW w:w="1335" w:type="dxa"/>
            <w:tcBorders>
              <w:top w:val="single" w:sz="4" w:space="0" w:color="auto"/>
              <w:left w:val="nil"/>
              <w:bottom w:val="single" w:sz="4" w:space="0" w:color="auto"/>
              <w:right w:val="single" w:sz="4" w:space="0" w:color="auto"/>
            </w:tcBorders>
          </w:tcPr>
          <w:p w14:paraId="55770414" w14:textId="77777777" w:rsidR="00AA10A5" w:rsidRPr="00BF1453" w:rsidRDefault="00AA10A5" w:rsidP="008A6671">
            <w:pPr>
              <w:rPr>
                <w:rFonts w:ascii="Calibri" w:hAnsi="Calibri" w:cs="Calibri"/>
                <w:b/>
                <w:color w:val="000000"/>
                <w:sz w:val="22"/>
                <w:szCs w:val="22"/>
              </w:rPr>
            </w:pPr>
          </w:p>
        </w:tc>
      </w:tr>
      <w:tr w:rsidR="00AA10A5" w14:paraId="2F8EA35C" w14:textId="51E447C9" w:rsidTr="00AA10A5">
        <w:trPr>
          <w:trHeight w:val="900"/>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08F1F80D"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18</w:t>
            </w:r>
          </w:p>
        </w:tc>
        <w:tc>
          <w:tcPr>
            <w:tcW w:w="6852" w:type="dxa"/>
            <w:tcBorders>
              <w:top w:val="nil"/>
              <w:left w:val="nil"/>
              <w:bottom w:val="single" w:sz="4" w:space="0" w:color="auto"/>
              <w:right w:val="single" w:sz="4" w:space="0" w:color="auto"/>
            </w:tcBorders>
            <w:shd w:val="clear" w:color="auto" w:fill="auto"/>
            <w:vAlign w:val="center"/>
            <w:hideMark/>
          </w:tcPr>
          <w:p w14:paraId="45C5B98E" w14:textId="77777777" w:rsidR="00AA10A5" w:rsidRPr="0082797F" w:rsidRDefault="00AA10A5" w:rsidP="008A6671">
            <w:pPr>
              <w:rPr>
                <w:rFonts w:ascii="Calibri" w:hAnsi="Calibri" w:cs="Calibri"/>
                <w:b/>
                <w:color w:val="000000"/>
                <w:sz w:val="22"/>
                <w:szCs w:val="22"/>
              </w:rPr>
            </w:pPr>
            <w:r w:rsidRPr="0082797F">
              <w:rPr>
                <w:rFonts w:ascii="Calibri" w:hAnsi="Calibri" w:cs="Calibri"/>
                <w:b/>
                <w:color w:val="000000"/>
                <w:sz w:val="22"/>
                <w:szCs w:val="22"/>
              </w:rPr>
              <w:t>Meuble sous paillasses de rangement 4 tiroirs :</w:t>
            </w:r>
          </w:p>
          <w:p w14:paraId="4D6C4438" w14:textId="77777777" w:rsidR="00AA10A5" w:rsidRDefault="00AA10A5" w:rsidP="008A6671">
            <w:r>
              <w:t xml:space="preserve">Dimensions +/- 5% :  600X500X600 mm </w:t>
            </w:r>
          </w:p>
          <w:p w14:paraId="4D81E4B2" w14:textId="77777777" w:rsidR="00AA10A5" w:rsidRDefault="00AA10A5" w:rsidP="000F4579">
            <w:pPr>
              <w:pStyle w:val="Paragraphedeliste"/>
              <w:numPr>
                <w:ilvl w:val="0"/>
                <w:numId w:val="45"/>
              </w:numPr>
              <w:spacing w:after="200" w:line="276" w:lineRule="auto"/>
              <w:contextualSpacing/>
            </w:pPr>
            <w:r>
              <w:t xml:space="preserve">Meuble à 4 tiroirs ;  </w:t>
            </w:r>
          </w:p>
          <w:p w14:paraId="0B2F5E07" w14:textId="77777777" w:rsidR="00AA10A5" w:rsidRDefault="00AA10A5" w:rsidP="000F4579">
            <w:pPr>
              <w:pStyle w:val="Paragraphedeliste"/>
              <w:numPr>
                <w:ilvl w:val="0"/>
                <w:numId w:val="45"/>
              </w:numPr>
              <w:spacing w:after="200" w:line="276" w:lineRule="auto"/>
              <w:contextualSpacing/>
            </w:pPr>
            <w:r>
              <w:t>Panneau mélaminé blanc épaisseur 19 mm avec chants pvc 2 mm</w:t>
            </w:r>
          </w:p>
          <w:p w14:paraId="3336F275" w14:textId="77777777" w:rsidR="00AA10A5" w:rsidRDefault="00AA10A5" w:rsidP="000F4579">
            <w:pPr>
              <w:pStyle w:val="Paragraphedeliste"/>
              <w:numPr>
                <w:ilvl w:val="0"/>
                <w:numId w:val="45"/>
              </w:numPr>
              <w:spacing w:after="200" w:line="276" w:lineRule="auto"/>
              <w:contextualSpacing/>
            </w:pPr>
            <w:r>
              <w:t xml:space="preserve">Tiroirs : Façade mélaminé ép. 19 mm </w:t>
            </w:r>
          </w:p>
          <w:p w14:paraId="5E004A05" w14:textId="77777777" w:rsidR="00AA10A5" w:rsidRDefault="00AA10A5" w:rsidP="000F4579">
            <w:pPr>
              <w:pStyle w:val="Paragraphedeliste"/>
              <w:numPr>
                <w:ilvl w:val="0"/>
                <w:numId w:val="45"/>
              </w:numPr>
              <w:spacing w:after="200" w:line="276" w:lineRule="auto"/>
              <w:contextualSpacing/>
            </w:pPr>
            <w:r>
              <w:t>Charge du tiroir 25 kg ;</w:t>
            </w:r>
          </w:p>
          <w:p w14:paraId="4C2481A6" w14:textId="77777777" w:rsidR="00AA10A5" w:rsidRPr="008F7973" w:rsidRDefault="00AA10A5" w:rsidP="000F4579">
            <w:pPr>
              <w:pStyle w:val="Paragraphedeliste"/>
              <w:numPr>
                <w:ilvl w:val="0"/>
                <w:numId w:val="45"/>
              </w:numPr>
              <w:spacing w:after="200" w:line="276" w:lineRule="auto"/>
              <w:contextualSpacing/>
            </w:pPr>
            <w:r>
              <w:t>Poignée Inox brossé mat avec serrure.</w:t>
            </w:r>
          </w:p>
        </w:tc>
        <w:tc>
          <w:tcPr>
            <w:tcW w:w="1377" w:type="dxa"/>
            <w:tcBorders>
              <w:top w:val="nil"/>
              <w:left w:val="nil"/>
              <w:bottom w:val="single" w:sz="4" w:space="0" w:color="auto"/>
              <w:right w:val="single" w:sz="4" w:space="0" w:color="auto"/>
            </w:tcBorders>
          </w:tcPr>
          <w:p w14:paraId="34E63551" w14:textId="77777777" w:rsidR="00AA10A5" w:rsidRPr="0082797F" w:rsidRDefault="00AA10A5" w:rsidP="008A6671">
            <w:pPr>
              <w:rPr>
                <w:rFonts w:ascii="Calibri" w:hAnsi="Calibri" w:cs="Calibri"/>
                <w:b/>
                <w:color w:val="000000"/>
                <w:sz w:val="22"/>
                <w:szCs w:val="22"/>
              </w:rPr>
            </w:pPr>
          </w:p>
        </w:tc>
        <w:tc>
          <w:tcPr>
            <w:tcW w:w="1335" w:type="dxa"/>
            <w:tcBorders>
              <w:top w:val="nil"/>
              <w:left w:val="nil"/>
              <w:bottom w:val="single" w:sz="4" w:space="0" w:color="auto"/>
              <w:right w:val="single" w:sz="4" w:space="0" w:color="auto"/>
            </w:tcBorders>
          </w:tcPr>
          <w:p w14:paraId="3DA2BFAA" w14:textId="77777777" w:rsidR="00AA10A5" w:rsidRPr="0082797F" w:rsidRDefault="00AA10A5" w:rsidP="008A6671">
            <w:pPr>
              <w:rPr>
                <w:rFonts w:ascii="Calibri" w:hAnsi="Calibri" w:cs="Calibri"/>
                <w:b/>
                <w:color w:val="000000"/>
                <w:sz w:val="22"/>
                <w:szCs w:val="22"/>
              </w:rPr>
            </w:pPr>
          </w:p>
        </w:tc>
      </w:tr>
      <w:tr w:rsidR="00AA10A5" w14:paraId="00129B71" w14:textId="279FA7D6" w:rsidTr="00AA10A5">
        <w:trPr>
          <w:trHeight w:val="1200"/>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0E1DC309"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19</w:t>
            </w:r>
          </w:p>
        </w:tc>
        <w:tc>
          <w:tcPr>
            <w:tcW w:w="6852" w:type="dxa"/>
            <w:tcBorders>
              <w:top w:val="nil"/>
              <w:left w:val="nil"/>
              <w:bottom w:val="single" w:sz="4" w:space="0" w:color="auto"/>
              <w:right w:val="single" w:sz="4" w:space="0" w:color="auto"/>
            </w:tcBorders>
            <w:shd w:val="clear" w:color="auto" w:fill="auto"/>
            <w:vAlign w:val="center"/>
            <w:hideMark/>
          </w:tcPr>
          <w:p w14:paraId="26CFF61B" w14:textId="77777777" w:rsidR="00AA10A5" w:rsidRPr="0082797F" w:rsidRDefault="00AA10A5" w:rsidP="008A6671">
            <w:pPr>
              <w:rPr>
                <w:rFonts w:ascii="Calibri" w:hAnsi="Calibri" w:cs="Calibri"/>
                <w:b/>
                <w:color w:val="000000"/>
                <w:sz w:val="22"/>
                <w:szCs w:val="22"/>
              </w:rPr>
            </w:pPr>
            <w:r w:rsidRPr="0082797F">
              <w:rPr>
                <w:rFonts w:ascii="Calibri" w:hAnsi="Calibri" w:cs="Calibri"/>
                <w:b/>
                <w:color w:val="000000"/>
                <w:sz w:val="22"/>
                <w:szCs w:val="22"/>
              </w:rPr>
              <w:t>Meuble sous paillasses de rangement 2 portes battantes :</w:t>
            </w:r>
          </w:p>
          <w:p w14:paraId="13212860" w14:textId="77777777" w:rsidR="00AA10A5" w:rsidRDefault="00AA10A5" w:rsidP="008A6671">
            <w:r>
              <w:t xml:space="preserve">Dimensions +/- 5% :  600X500X600 mm </w:t>
            </w:r>
          </w:p>
          <w:p w14:paraId="7A16B80C" w14:textId="77777777" w:rsidR="00AA10A5" w:rsidRDefault="00AA10A5" w:rsidP="000F4579">
            <w:pPr>
              <w:pStyle w:val="Paragraphedeliste"/>
              <w:numPr>
                <w:ilvl w:val="0"/>
                <w:numId w:val="45"/>
              </w:numPr>
              <w:spacing w:after="200" w:line="276" w:lineRule="auto"/>
              <w:contextualSpacing/>
            </w:pPr>
            <w:r>
              <w:t xml:space="preserve">Meuble à 2 portes battantes ; </w:t>
            </w:r>
          </w:p>
          <w:p w14:paraId="549FA802" w14:textId="77777777" w:rsidR="00AA10A5" w:rsidRDefault="00AA10A5" w:rsidP="000F4579">
            <w:pPr>
              <w:pStyle w:val="Paragraphedeliste"/>
              <w:numPr>
                <w:ilvl w:val="0"/>
                <w:numId w:val="45"/>
              </w:numPr>
              <w:spacing w:after="200" w:line="276" w:lineRule="auto"/>
              <w:contextualSpacing/>
            </w:pPr>
            <w:r>
              <w:t>Panneau mélaminé blanc épaisseur 19 mm avec chants pvc 2 mm</w:t>
            </w:r>
          </w:p>
          <w:p w14:paraId="0BFD341D" w14:textId="77777777" w:rsidR="00AA10A5" w:rsidRDefault="00AA10A5" w:rsidP="000F4579">
            <w:pPr>
              <w:pStyle w:val="Paragraphedeliste"/>
              <w:numPr>
                <w:ilvl w:val="0"/>
                <w:numId w:val="45"/>
              </w:numPr>
              <w:spacing w:after="200" w:line="276" w:lineRule="auto"/>
              <w:contextualSpacing/>
            </w:pPr>
            <w:r>
              <w:t xml:space="preserve">Champ plat Gris ou blanc- </w:t>
            </w:r>
          </w:p>
          <w:p w14:paraId="0BC4F8C8" w14:textId="77777777" w:rsidR="00AA10A5" w:rsidRDefault="00AA10A5" w:rsidP="000F4579">
            <w:pPr>
              <w:pStyle w:val="Paragraphedeliste"/>
              <w:numPr>
                <w:ilvl w:val="0"/>
                <w:numId w:val="45"/>
              </w:numPr>
              <w:spacing w:after="200" w:line="276" w:lineRule="auto"/>
              <w:contextualSpacing/>
            </w:pPr>
            <w:r>
              <w:t>Charnière invisible, ouverture supérieure à 110°</w:t>
            </w:r>
          </w:p>
          <w:p w14:paraId="1E88C5A2" w14:textId="77777777" w:rsidR="00AA10A5" w:rsidRPr="008F7973" w:rsidRDefault="00AA10A5" w:rsidP="000F4579">
            <w:pPr>
              <w:pStyle w:val="Paragraphedeliste"/>
              <w:numPr>
                <w:ilvl w:val="0"/>
                <w:numId w:val="45"/>
              </w:numPr>
              <w:spacing w:after="200" w:line="276" w:lineRule="auto"/>
              <w:contextualSpacing/>
            </w:pPr>
            <w:r>
              <w:t>Poignée Inox brossé mat avec serrure.</w:t>
            </w:r>
          </w:p>
        </w:tc>
        <w:tc>
          <w:tcPr>
            <w:tcW w:w="1377" w:type="dxa"/>
            <w:tcBorders>
              <w:top w:val="nil"/>
              <w:left w:val="nil"/>
              <w:bottom w:val="single" w:sz="4" w:space="0" w:color="auto"/>
              <w:right w:val="single" w:sz="4" w:space="0" w:color="auto"/>
            </w:tcBorders>
          </w:tcPr>
          <w:p w14:paraId="3196A881" w14:textId="77777777" w:rsidR="00AA10A5" w:rsidRPr="0082797F" w:rsidRDefault="00AA10A5" w:rsidP="008A6671">
            <w:pPr>
              <w:rPr>
                <w:rFonts w:ascii="Calibri" w:hAnsi="Calibri" w:cs="Calibri"/>
                <w:b/>
                <w:color w:val="000000"/>
                <w:sz w:val="22"/>
                <w:szCs w:val="22"/>
              </w:rPr>
            </w:pPr>
          </w:p>
        </w:tc>
        <w:tc>
          <w:tcPr>
            <w:tcW w:w="1335" w:type="dxa"/>
            <w:tcBorders>
              <w:top w:val="nil"/>
              <w:left w:val="nil"/>
              <w:bottom w:val="single" w:sz="4" w:space="0" w:color="auto"/>
              <w:right w:val="single" w:sz="4" w:space="0" w:color="auto"/>
            </w:tcBorders>
          </w:tcPr>
          <w:p w14:paraId="32F696BB" w14:textId="77777777" w:rsidR="00AA10A5" w:rsidRPr="0082797F" w:rsidRDefault="00AA10A5" w:rsidP="008A6671">
            <w:pPr>
              <w:rPr>
                <w:rFonts w:ascii="Calibri" w:hAnsi="Calibri" w:cs="Calibri"/>
                <w:b/>
                <w:color w:val="000000"/>
                <w:sz w:val="22"/>
                <w:szCs w:val="22"/>
              </w:rPr>
            </w:pPr>
          </w:p>
        </w:tc>
      </w:tr>
      <w:tr w:rsidR="00AA10A5" w14:paraId="00B83AB1" w14:textId="3901638B" w:rsidTr="00AA10A5">
        <w:trPr>
          <w:trHeight w:val="120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1EB61"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20</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FE452" w14:textId="77777777" w:rsidR="00AA10A5" w:rsidRPr="00A84319" w:rsidRDefault="00AA10A5" w:rsidP="008A6671">
            <w:pPr>
              <w:rPr>
                <w:rFonts w:ascii="Calibri" w:hAnsi="Calibri" w:cs="Calibri"/>
                <w:b/>
                <w:color w:val="000000"/>
                <w:sz w:val="22"/>
                <w:szCs w:val="22"/>
              </w:rPr>
            </w:pPr>
            <w:r w:rsidRPr="00A84319">
              <w:rPr>
                <w:rFonts w:ascii="Calibri" w:hAnsi="Calibri" w:cs="Calibri"/>
                <w:b/>
                <w:color w:val="000000"/>
                <w:sz w:val="22"/>
                <w:szCs w:val="22"/>
              </w:rPr>
              <w:t>Rack de rangement avec caisses plastique de 12 postes :</w:t>
            </w:r>
          </w:p>
          <w:p w14:paraId="5EB6FD79" w14:textId="77777777" w:rsidR="00AA10A5" w:rsidRDefault="00AA10A5" w:rsidP="000F4579">
            <w:pPr>
              <w:pStyle w:val="Paragraphedeliste"/>
              <w:numPr>
                <w:ilvl w:val="0"/>
                <w:numId w:val="45"/>
              </w:numPr>
              <w:spacing w:after="200" w:line="276" w:lineRule="auto"/>
              <w:contextualSpacing/>
            </w:pPr>
            <w:r w:rsidRPr="00393C16">
              <w:rPr>
                <w:rFonts w:ascii="Calibri" w:hAnsi="Calibri" w:cs="Calibri"/>
                <w:color w:val="000000"/>
                <w:sz w:val="22"/>
                <w:szCs w:val="22"/>
              </w:rPr>
              <w:t xml:space="preserve">• </w:t>
            </w:r>
            <w:r>
              <w:t>12 caisses plastiques 28 litres en Polypropylène de couleur différentes (rouge, bleu, vert et jaune) ;</w:t>
            </w:r>
          </w:p>
          <w:p w14:paraId="2D26E313" w14:textId="77777777" w:rsidR="00AA10A5" w:rsidRDefault="00AA10A5" w:rsidP="000F4579">
            <w:pPr>
              <w:pStyle w:val="Paragraphedeliste"/>
              <w:numPr>
                <w:ilvl w:val="0"/>
                <w:numId w:val="46"/>
              </w:numPr>
              <w:spacing w:after="200" w:line="276" w:lineRule="auto"/>
              <w:contextualSpacing/>
            </w:pPr>
            <w:r>
              <w:t>Structure soudée tubulaire acier de section 30x30mm avec des tablettes et guide en tôle pliée</w:t>
            </w:r>
          </w:p>
          <w:p w14:paraId="47E21AC1" w14:textId="77777777" w:rsidR="00AA10A5" w:rsidRDefault="00AA10A5" w:rsidP="000F4579">
            <w:pPr>
              <w:pStyle w:val="Paragraphedeliste"/>
              <w:numPr>
                <w:ilvl w:val="0"/>
                <w:numId w:val="46"/>
              </w:numPr>
              <w:spacing w:after="200" w:line="276" w:lineRule="auto"/>
              <w:contextualSpacing/>
            </w:pPr>
            <w:r>
              <w:t>Plinthe métallique H.85 mm sur le contour</w:t>
            </w:r>
          </w:p>
          <w:p w14:paraId="4829498F" w14:textId="77777777" w:rsidR="00AA10A5" w:rsidRDefault="00AA10A5" w:rsidP="000F4579">
            <w:pPr>
              <w:pStyle w:val="Paragraphedeliste"/>
              <w:numPr>
                <w:ilvl w:val="0"/>
                <w:numId w:val="46"/>
              </w:numPr>
              <w:spacing w:after="200" w:line="276" w:lineRule="auto"/>
              <w:contextualSpacing/>
            </w:pPr>
            <w:r>
              <w:t>Dessus en tôle pliée épaisseur 30 mm.</w:t>
            </w:r>
          </w:p>
          <w:p w14:paraId="72F7DEEB" w14:textId="77777777" w:rsidR="00AA10A5" w:rsidRDefault="00AA10A5" w:rsidP="000F4579">
            <w:pPr>
              <w:pStyle w:val="Paragraphedeliste"/>
              <w:numPr>
                <w:ilvl w:val="0"/>
                <w:numId w:val="46"/>
              </w:numPr>
              <w:spacing w:after="200" w:line="276" w:lineRule="auto"/>
              <w:contextualSpacing/>
            </w:pPr>
            <w:r>
              <w:t>Visserie</w:t>
            </w:r>
          </w:p>
          <w:p w14:paraId="2A2FD3C2" w14:textId="77777777" w:rsidR="00AA10A5" w:rsidRDefault="00AA10A5" w:rsidP="000F4579">
            <w:pPr>
              <w:pStyle w:val="Paragraphedeliste"/>
              <w:numPr>
                <w:ilvl w:val="0"/>
                <w:numId w:val="46"/>
              </w:numPr>
              <w:spacing w:after="200" w:line="276" w:lineRule="auto"/>
              <w:contextualSpacing/>
            </w:pPr>
            <w:r>
              <w:t>Caractéristiques techniques :</w:t>
            </w:r>
          </w:p>
          <w:p w14:paraId="07DB9305" w14:textId="77777777" w:rsidR="00AA10A5" w:rsidRDefault="00AA10A5" w:rsidP="000F4579">
            <w:pPr>
              <w:pStyle w:val="Paragraphedeliste"/>
              <w:numPr>
                <w:ilvl w:val="0"/>
                <w:numId w:val="46"/>
              </w:numPr>
              <w:spacing w:after="200" w:line="276" w:lineRule="auto"/>
              <w:contextualSpacing/>
            </w:pPr>
            <w:r>
              <w:t>Coloris gris (peinture cuite au four)</w:t>
            </w:r>
          </w:p>
          <w:p w14:paraId="0DA3DC9E" w14:textId="77777777" w:rsidR="00AA10A5" w:rsidRDefault="00AA10A5" w:rsidP="008A6671">
            <w:pPr>
              <w:ind w:left="360"/>
            </w:pPr>
            <w:r>
              <w:t>Dimensions (+/- 5%) :</w:t>
            </w:r>
          </w:p>
          <w:p w14:paraId="62535CE8" w14:textId="77777777" w:rsidR="00AA10A5" w:rsidRDefault="00AA10A5" w:rsidP="000F4579">
            <w:pPr>
              <w:pStyle w:val="Paragraphedeliste"/>
              <w:numPr>
                <w:ilvl w:val="0"/>
                <w:numId w:val="46"/>
              </w:numPr>
              <w:spacing w:after="200" w:line="276" w:lineRule="auto"/>
              <w:contextualSpacing/>
            </w:pPr>
            <w:r>
              <w:t xml:space="preserve">Hors tout : H. 1070 x L. 1020 x P. 460 mm. </w:t>
            </w:r>
          </w:p>
          <w:p w14:paraId="3320235F" w14:textId="77777777" w:rsidR="00AA10A5" w:rsidRDefault="00AA10A5" w:rsidP="000F4579">
            <w:pPr>
              <w:pStyle w:val="Paragraphedeliste"/>
              <w:numPr>
                <w:ilvl w:val="0"/>
                <w:numId w:val="46"/>
              </w:numPr>
              <w:spacing w:after="200" w:line="276" w:lineRule="auto"/>
              <w:contextualSpacing/>
            </w:pPr>
            <w:r>
              <w:t xml:space="preserve">Caisse : H. 200 x L. 300 x P. 450 mm. </w:t>
            </w:r>
          </w:p>
          <w:p w14:paraId="72F9CD59" w14:textId="77777777" w:rsidR="00AA10A5" w:rsidRDefault="00AA10A5" w:rsidP="000F4579">
            <w:pPr>
              <w:pStyle w:val="Paragraphedeliste"/>
              <w:numPr>
                <w:ilvl w:val="0"/>
                <w:numId w:val="46"/>
              </w:numPr>
              <w:spacing w:after="200" w:line="276" w:lineRule="auto"/>
              <w:contextualSpacing/>
            </w:pPr>
            <w:r>
              <w:t>Poids : 32 kg.</w:t>
            </w:r>
          </w:p>
          <w:p w14:paraId="7447C75D" w14:textId="77777777" w:rsidR="00AA10A5" w:rsidRDefault="00AA10A5" w:rsidP="008A6671">
            <w:pPr>
              <w:rPr>
                <w:rFonts w:ascii="Calibri" w:hAnsi="Calibri" w:cs="Calibri"/>
                <w:color w:val="000000"/>
                <w:sz w:val="22"/>
                <w:szCs w:val="22"/>
              </w:rPr>
            </w:pPr>
          </w:p>
        </w:tc>
        <w:tc>
          <w:tcPr>
            <w:tcW w:w="1377" w:type="dxa"/>
            <w:tcBorders>
              <w:top w:val="single" w:sz="4" w:space="0" w:color="auto"/>
              <w:left w:val="single" w:sz="4" w:space="0" w:color="auto"/>
              <w:bottom w:val="single" w:sz="4" w:space="0" w:color="auto"/>
              <w:right w:val="single" w:sz="4" w:space="0" w:color="auto"/>
            </w:tcBorders>
          </w:tcPr>
          <w:p w14:paraId="3E8E2299" w14:textId="77777777" w:rsidR="00AA10A5" w:rsidRPr="00A84319" w:rsidRDefault="00AA10A5" w:rsidP="008A6671">
            <w:pPr>
              <w:rPr>
                <w:rFonts w:ascii="Calibri" w:hAnsi="Calibri" w:cs="Calibri"/>
                <w:b/>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14:paraId="05549CA6" w14:textId="77777777" w:rsidR="00AA10A5" w:rsidRPr="00A84319" w:rsidRDefault="00AA10A5" w:rsidP="008A6671">
            <w:pPr>
              <w:rPr>
                <w:rFonts w:ascii="Calibri" w:hAnsi="Calibri" w:cs="Calibri"/>
                <w:b/>
                <w:color w:val="000000"/>
                <w:sz w:val="22"/>
                <w:szCs w:val="22"/>
              </w:rPr>
            </w:pPr>
          </w:p>
        </w:tc>
      </w:tr>
      <w:tr w:rsidR="00AA10A5" w14:paraId="275F47D4" w14:textId="1A0A34EB" w:rsidTr="00AA10A5">
        <w:trPr>
          <w:trHeight w:val="90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04E2D" w14:textId="77777777" w:rsidR="00AA10A5" w:rsidRPr="0082797F" w:rsidRDefault="00AA10A5" w:rsidP="008A6671">
            <w:pPr>
              <w:jc w:val="center"/>
              <w:rPr>
                <w:rFonts w:ascii="Calibri" w:hAnsi="Calibri" w:cs="Calibri"/>
                <w:color w:val="000000"/>
                <w:sz w:val="22"/>
                <w:szCs w:val="22"/>
              </w:rPr>
            </w:pPr>
            <w:r w:rsidRPr="0082797F">
              <w:rPr>
                <w:rFonts w:ascii="Calibri" w:hAnsi="Calibri" w:cs="Calibri"/>
                <w:color w:val="000000"/>
                <w:sz w:val="22"/>
                <w:szCs w:val="22"/>
              </w:rPr>
              <w:t>21</w:t>
            </w:r>
          </w:p>
        </w:tc>
        <w:tc>
          <w:tcPr>
            <w:tcW w:w="6852" w:type="dxa"/>
            <w:tcBorders>
              <w:top w:val="single" w:sz="4" w:space="0" w:color="auto"/>
              <w:left w:val="nil"/>
              <w:bottom w:val="single" w:sz="4" w:space="0" w:color="auto"/>
              <w:right w:val="single" w:sz="4" w:space="0" w:color="auto"/>
            </w:tcBorders>
            <w:shd w:val="clear" w:color="auto" w:fill="auto"/>
            <w:vAlign w:val="center"/>
            <w:hideMark/>
          </w:tcPr>
          <w:p w14:paraId="24B3DED4" w14:textId="77777777" w:rsidR="00AA10A5" w:rsidRPr="0082797F" w:rsidRDefault="00AA10A5" w:rsidP="008A6671">
            <w:pPr>
              <w:rPr>
                <w:rFonts w:ascii="Calibri" w:hAnsi="Calibri" w:cs="Calibri"/>
                <w:b/>
                <w:color w:val="000000"/>
                <w:sz w:val="22"/>
                <w:szCs w:val="22"/>
              </w:rPr>
            </w:pPr>
            <w:r w:rsidRPr="0082797F">
              <w:rPr>
                <w:rFonts w:ascii="Calibri" w:hAnsi="Calibri" w:cs="Calibri"/>
                <w:b/>
                <w:color w:val="000000"/>
                <w:sz w:val="22"/>
                <w:szCs w:val="22"/>
              </w:rPr>
              <w:t>Rack de rangement avec caisses plastique 8 bacs</w:t>
            </w:r>
          </w:p>
          <w:p w14:paraId="23783F16" w14:textId="77777777" w:rsidR="00AA10A5" w:rsidRDefault="00AA10A5" w:rsidP="000F4579">
            <w:pPr>
              <w:pStyle w:val="Paragraphedeliste"/>
              <w:numPr>
                <w:ilvl w:val="0"/>
                <w:numId w:val="47"/>
              </w:numPr>
              <w:spacing w:after="200" w:line="276" w:lineRule="auto"/>
              <w:contextualSpacing/>
            </w:pPr>
            <w:r>
              <w:t xml:space="preserve">8 bacs à bec volume 30 litres. </w:t>
            </w:r>
          </w:p>
          <w:p w14:paraId="57190130" w14:textId="77777777" w:rsidR="00AA10A5" w:rsidRDefault="00AA10A5" w:rsidP="000F4579">
            <w:pPr>
              <w:pStyle w:val="Paragraphedeliste"/>
              <w:numPr>
                <w:ilvl w:val="0"/>
                <w:numId w:val="47"/>
              </w:numPr>
              <w:spacing w:after="200" w:line="276" w:lineRule="auto"/>
              <w:contextualSpacing/>
            </w:pPr>
            <w:r>
              <w:t>Dimensions H. 200 x L. 300 x P. 500 mm. +/- 5%</w:t>
            </w:r>
          </w:p>
          <w:p w14:paraId="754F723D" w14:textId="77777777" w:rsidR="00AA10A5" w:rsidRDefault="00AA10A5" w:rsidP="000F4579">
            <w:pPr>
              <w:pStyle w:val="Paragraphedeliste"/>
              <w:numPr>
                <w:ilvl w:val="0"/>
                <w:numId w:val="47"/>
              </w:numPr>
              <w:spacing w:after="200" w:line="276" w:lineRule="auto"/>
              <w:contextualSpacing/>
            </w:pPr>
            <w:r>
              <w:t>Structure soudée tubulaire acier de section 30x30mm avec tablettes et guide et butée en tôle pliée.</w:t>
            </w:r>
          </w:p>
          <w:p w14:paraId="03DE8C45" w14:textId="77777777" w:rsidR="00AA10A5" w:rsidRDefault="00AA10A5" w:rsidP="008A6671">
            <w:r>
              <w:t>Dimensions (+/- 5%) :</w:t>
            </w:r>
          </w:p>
          <w:p w14:paraId="0BB7DB28" w14:textId="77777777" w:rsidR="00AA10A5" w:rsidRPr="008F7973" w:rsidRDefault="00AA10A5" w:rsidP="000F4579">
            <w:pPr>
              <w:pStyle w:val="Paragraphedeliste"/>
              <w:numPr>
                <w:ilvl w:val="0"/>
                <w:numId w:val="46"/>
              </w:numPr>
              <w:spacing w:after="200" w:line="276" w:lineRule="auto"/>
              <w:contextualSpacing/>
            </w:pPr>
            <w:r>
              <w:t xml:space="preserve">Hors tout rayonnage : H. 2010 x L. 403 x P. 500 mm. </w:t>
            </w:r>
          </w:p>
        </w:tc>
        <w:tc>
          <w:tcPr>
            <w:tcW w:w="1377" w:type="dxa"/>
            <w:tcBorders>
              <w:top w:val="single" w:sz="4" w:space="0" w:color="auto"/>
              <w:left w:val="nil"/>
              <w:bottom w:val="single" w:sz="4" w:space="0" w:color="auto"/>
              <w:right w:val="single" w:sz="4" w:space="0" w:color="auto"/>
            </w:tcBorders>
          </w:tcPr>
          <w:p w14:paraId="2F259741" w14:textId="77777777" w:rsidR="00AA10A5" w:rsidRPr="0082797F" w:rsidRDefault="00AA10A5" w:rsidP="008A6671">
            <w:pPr>
              <w:rPr>
                <w:rFonts w:ascii="Calibri" w:hAnsi="Calibri" w:cs="Calibri"/>
                <w:b/>
                <w:color w:val="000000"/>
                <w:sz w:val="22"/>
                <w:szCs w:val="22"/>
              </w:rPr>
            </w:pPr>
          </w:p>
        </w:tc>
        <w:tc>
          <w:tcPr>
            <w:tcW w:w="1335" w:type="dxa"/>
            <w:tcBorders>
              <w:top w:val="single" w:sz="4" w:space="0" w:color="auto"/>
              <w:left w:val="nil"/>
              <w:bottom w:val="single" w:sz="4" w:space="0" w:color="auto"/>
              <w:right w:val="single" w:sz="4" w:space="0" w:color="auto"/>
            </w:tcBorders>
          </w:tcPr>
          <w:p w14:paraId="149CE015" w14:textId="77777777" w:rsidR="00AA10A5" w:rsidRPr="0082797F" w:rsidRDefault="00AA10A5" w:rsidP="008A6671">
            <w:pPr>
              <w:rPr>
                <w:rFonts w:ascii="Calibri" w:hAnsi="Calibri" w:cs="Calibri"/>
                <w:b/>
                <w:color w:val="000000"/>
                <w:sz w:val="22"/>
                <w:szCs w:val="22"/>
              </w:rPr>
            </w:pPr>
          </w:p>
        </w:tc>
      </w:tr>
      <w:tr w:rsidR="00AA10A5" w14:paraId="44ACBDE9" w14:textId="614D4EC2" w:rsidTr="00AA10A5">
        <w:trPr>
          <w:trHeight w:val="720"/>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0D534FA2"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22</w:t>
            </w:r>
          </w:p>
        </w:tc>
        <w:tc>
          <w:tcPr>
            <w:tcW w:w="6852" w:type="dxa"/>
            <w:tcBorders>
              <w:top w:val="nil"/>
              <w:left w:val="nil"/>
              <w:bottom w:val="single" w:sz="4" w:space="0" w:color="auto"/>
              <w:right w:val="single" w:sz="4" w:space="0" w:color="auto"/>
            </w:tcBorders>
            <w:shd w:val="clear" w:color="auto" w:fill="auto"/>
            <w:vAlign w:val="center"/>
            <w:hideMark/>
          </w:tcPr>
          <w:p w14:paraId="5022B57E" w14:textId="77777777" w:rsidR="00AA10A5" w:rsidRPr="0082797F" w:rsidRDefault="00AA10A5" w:rsidP="008A6671">
            <w:pPr>
              <w:rPr>
                <w:rFonts w:ascii="Calibri" w:hAnsi="Calibri" w:cs="Calibri"/>
                <w:b/>
                <w:color w:val="000000"/>
                <w:sz w:val="22"/>
                <w:szCs w:val="22"/>
              </w:rPr>
            </w:pPr>
            <w:r w:rsidRPr="0082797F">
              <w:rPr>
                <w:rFonts w:ascii="Calibri" w:hAnsi="Calibri" w:cs="Calibri"/>
                <w:b/>
                <w:color w:val="000000"/>
                <w:sz w:val="22"/>
                <w:szCs w:val="22"/>
              </w:rPr>
              <w:t xml:space="preserve">Patère </w:t>
            </w:r>
          </w:p>
          <w:p w14:paraId="5E999317" w14:textId="77777777" w:rsidR="00AA10A5" w:rsidRPr="008F7973" w:rsidRDefault="00AA10A5" w:rsidP="008A6671">
            <w:pPr>
              <w:spacing w:after="200" w:line="276" w:lineRule="auto"/>
              <w:contextualSpacing/>
            </w:pPr>
            <w:r w:rsidRPr="008F7973">
              <w:rPr>
                <w:rFonts w:ascii="Calibri" w:hAnsi="Calibri" w:cs="Calibri"/>
                <w:color w:val="000000"/>
                <w:sz w:val="22"/>
                <w:szCs w:val="22"/>
              </w:rPr>
              <w:t xml:space="preserve">• </w:t>
            </w:r>
            <w:r>
              <w:t>Patère pour atelier en bois massif vieilli avec 5 marteaux en métal pour accrochage.</w:t>
            </w:r>
          </w:p>
        </w:tc>
        <w:tc>
          <w:tcPr>
            <w:tcW w:w="1377" w:type="dxa"/>
            <w:tcBorders>
              <w:top w:val="nil"/>
              <w:left w:val="nil"/>
              <w:bottom w:val="single" w:sz="4" w:space="0" w:color="auto"/>
              <w:right w:val="single" w:sz="4" w:space="0" w:color="auto"/>
            </w:tcBorders>
          </w:tcPr>
          <w:p w14:paraId="3B009AB6" w14:textId="77777777" w:rsidR="00AA10A5" w:rsidRPr="0082797F" w:rsidRDefault="00AA10A5" w:rsidP="008A6671">
            <w:pPr>
              <w:rPr>
                <w:rFonts w:ascii="Calibri" w:hAnsi="Calibri" w:cs="Calibri"/>
                <w:b/>
                <w:color w:val="000000"/>
                <w:sz w:val="22"/>
                <w:szCs w:val="22"/>
              </w:rPr>
            </w:pPr>
          </w:p>
        </w:tc>
        <w:tc>
          <w:tcPr>
            <w:tcW w:w="1335" w:type="dxa"/>
            <w:tcBorders>
              <w:top w:val="nil"/>
              <w:left w:val="nil"/>
              <w:bottom w:val="single" w:sz="4" w:space="0" w:color="auto"/>
              <w:right w:val="single" w:sz="4" w:space="0" w:color="auto"/>
            </w:tcBorders>
          </w:tcPr>
          <w:p w14:paraId="6DD34D1A" w14:textId="77777777" w:rsidR="00AA10A5" w:rsidRPr="0082797F" w:rsidRDefault="00AA10A5" w:rsidP="008A6671">
            <w:pPr>
              <w:rPr>
                <w:rFonts w:ascii="Calibri" w:hAnsi="Calibri" w:cs="Calibri"/>
                <w:b/>
                <w:color w:val="000000"/>
                <w:sz w:val="22"/>
                <w:szCs w:val="22"/>
              </w:rPr>
            </w:pPr>
          </w:p>
        </w:tc>
      </w:tr>
      <w:tr w:rsidR="00AA10A5" w14:paraId="4D3BFC41" w14:textId="5E41DC79" w:rsidTr="00823FCF">
        <w:trPr>
          <w:trHeight w:val="720"/>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31FE6458"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23</w:t>
            </w:r>
          </w:p>
        </w:tc>
        <w:tc>
          <w:tcPr>
            <w:tcW w:w="6852" w:type="dxa"/>
            <w:tcBorders>
              <w:top w:val="nil"/>
              <w:left w:val="nil"/>
              <w:bottom w:val="single" w:sz="4" w:space="0" w:color="auto"/>
              <w:right w:val="single" w:sz="4" w:space="0" w:color="auto"/>
            </w:tcBorders>
            <w:shd w:val="clear" w:color="auto" w:fill="auto"/>
            <w:vAlign w:val="center"/>
            <w:hideMark/>
          </w:tcPr>
          <w:p w14:paraId="075C4F80" w14:textId="77777777" w:rsidR="00AA10A5" w:rsidRPr="0082797F" w:rsidRDefault="00AA10A5" w:rsidP="008A6671">
            <w:pPr>
              <w:rPr>
                <w:rFonts w:ascii="Calibri" w:hAnsi="Calibri" w:cs="Calibri"/>
                <w:b/>
                <w:color w:val="000000"/>
                <w:sz w:val="22"/>
                <w:szCs w:val="22"/>
              </w:rPr>
            </w:pPr>
            <w:r w:rsidRPr="0082797F">
              <w:rPr>
                <w:rFonts w:ascii="Calibri" w:hAnsi="Calibri" w:cs="Calibri"/>
                <w:b/>
                <w:color w:val="000000"/>
                <w:sz w:val="22"/>
                <w:szCs w:val="22"/>
              </w:rPr>
              <w:t xml:space="preserve">Chariot archive </w:t>
            </w:r>
          </w:p>
          <w:p w14:paraId="7B629892" w14:textId="77777777" w:rsidR="00AA10A5" w:rsidRDefault="00AA10A5" w:rsidP="000F4579">
            <w:pPr>
              <w:pStyle w:val="Paragraphedeliste"/>
              <w:numPr>
                <w:ilvl w:val="0"/>
                <w:numId w:val="46"/>
              </w:numPr>
              <w:spacing w:after="200" w:line="276" w:lineRule="auto"/>
              <w:contextualSpacing/>
            </w:pPr>
            <w:r>
              <w:t>Chariot à dossier rabattable, sur roulettes (Ø 125mm)</w:t>
            </w:r>
          </w:p>
          <w:p w14:paraId="1084064A" w14:textId="77777777" w:rsidR="00AA10A5" w:rsidRDefault="00AA10A5" w:rsidP="000F4579">
            <w:pPr>
              <w:pStyle w:val="Paragraphedeliste"/>
              <w:numPr>
                <w:ilvl w:val="0"/>
                <w:numId w:val="46"/>
              </w:numPr>
              <w:spacing w:after="200" w:line="276" w:lineRule="auto"/>
              <w:contextualSpacing/>
            </w:pPr>
            <w:r>
              <w:t>Equipé de 4 roues : 2 roues fixes et de 2 roues pivotantes avec frein</w:t>
            </w:r>
          </w:p>
          <w:p w14:paraId="33F1F211" w14:textId="77777777" w:rsidR="00AA10A5" w:rsidRDefault="00AA10A5" w:rsidP="000F4579">
            <w:pPr>
              <w:pStyle w:val="Paragraphedeliste"/>
              <w:numPr>
                <w:ilvl w:val="0"/>
                <w:numId w:val="46"/>
              </w:numPr>
              <w:spacing w:after="200" w:line="276" w:lineRule="auto"/>
              <w:contextualSpacing/>
            </w:pPr>
            <w:r>
              <w:t>Plateau en contreplaqué</w:t>
            </w:r>
          </w:p>
          <w:p w14:paraId="63E03DF5" w14:textId="77777777" w:rsidR="00AA10A5" w:rsidRDefault="00AA10A5" w:rsidP="000F4579">
            <w:pPr>
              <w:pStyle w:val="Paragraphedeliste"/>
              <w:numPr>
                <w:ilvl w:val="0"/>
                <w:numId w:val="46"/>
              </w:numPr>
              <w:spacing w:after="200" w:line="276" w:lineRule="auto"/>
              <w:contextualSpacing/>
            </w:pPr>
            <w:r>
              <w:t>Châssis en acier peint noir</w:t>
            </w:r>
          </w:p>
          <w:p w14:paraId="2CB5BA4B" w14:textId="77777777" w:rsidR="00AA10A5" w:rsidRDefault="00AA10A5" w:rsidP="000F4579">
            <w:pPr>
              <w:pStyle w:val="Paragraphedeliste"/>
              <w:numPr>
                <w:ilvl w:val="0"/>
                <w:numId w:val="46"/>
              </w:numPr>
              <w:spacing w:after="200" w:line="276" w:lineRule="auto"/>
              <w:contextualSpacing/>
            </w:pPr>
            <w:r>
              <w:t>Dimensions extérieures (+/-5%) : Long. 820 x Larg. 520 x Haut. 950mm</w:t>
            </w:r>
          </w:p>
          <w:p w14:paraId="52B8A45D" w14:textId="77777777" w:rsidR="00AA10A5" w:rsidRDefault="00AA10A5" w:rsidP="000F4579">
            <w:pPr>
              <w:pStyle w:val="Paragraphedeliste"/>
              <w:numPr>
                <w:ilvl w:val="0"/>
                <w:numId w:val="46"/>
              </w:numPr>
              <w:spacing w:after="200" w:line="276" w:lineRule="auto"/>
              <w:contextualSpacing/>
            </w:pPr>
            <w:r>
              <w:t>Dimensions utiles (+/-5%) : Long. 720 x Larg. 450 mm</w:t>
            </w:r>
          </w:p>
          <w:p w14:paraId="10866AD1" w14:textId="77777777" w:rsidR="00AA10A5" w:rsidRDefault="00AA10A5" w:rsidP="000F4579">
            <w:pPr>
              <w:pStyle w:val="Paragraphedeliste"/>
              <w:numPr>
                <w:ilvl w:val="0"/>
                <w:numId w:val="46"/>
              </w:numPr>
              <w:spacing w:after="200" w:line="276" w:lineRule="auto"/>
              <w:contextualSpacing/>
            </w:pPr>
            <w:r>
              <w:t>Poids : 16 kg</w:t>
            </w:r>
          </w:p>
          <w:p w14:paraId="0FBC7E0A" w14:textId="77777777" w:rsidR="00AA10A5" w:rsidRPr="008F7973" w:rsidRDefault="00AA10A5" w:rsidP="000F4579">
            <w:pPr>
              <w:pStyle w:val="Paragraphedeliste"/>
              <w:numPr>
                <w:ilvl w:val="0"/>
                <w:numId w:val="46"/>
              </w:numPr>
              <w:spacing w:after="200" w:line="276" w:lineRule="auto"/>
              <w:contextualSpacing/>
            </w:pPr>
            <w:r>
              <w:t>Capacité de charge : 250 kg1</w:t>
            </w:r>
          </w:p>
        </w:tc>
        <w:tc>
          <w:tcPr>
            <w:tcW w:w="1377" w:type="dxa"/>
            <w:tcBorders>
              <w:top w:val="nil"/>
              <w:left w:val="nil"/>
              <w:bottom w:val="single" w:sz="4" w:space="0" w:color="auto"/>
              <w:right w:val="single" w:sz="4" w:space="0" w:color="auto"/>
            </w:tcBorders>
          </w:tcPr>
          <w:p w14:paraId="15259CBC" w14:textId="77777777" w:rsidR="00AA10A5" w:rsidRPr="0082797F" w:rsidRDefault="00AA10A5" w:rsidP="008A6671">
            <w:pPr>
              <w:rPr>
                <w:rFonts w:ascii="Calibri" w:hAnsi="Calibri" w:cs="Calibri"/>
                <w:b/>
                <w:color w:val="000000"/>
                <w:sz w:val="22"/>
                <w:szCs w:val="22"/>
              </w:rPr>
            </w:pPr>
          </w:p>
        </w:tc>
        <w:tc>
          <w:tcPr>
            <w:tcW w:w="1335" w:type="dxa"/>
            <w:tcBorders>
              <w:top w:val="nil"/>
              <w:left w:val="nil"/>
              <w:bottom w:val="single" w:sz="4" w:space="0" w:color="auto"/>
              <w:right w:val="single" w:sz="4" w:space="0" w:color="auto"/>
            </w:tcBorders>
          </w:tcPr>
          <w:p w14:paraId="1FB3FBE1" w14:textId="77777777" w:rsidR="00AA10A5" w:rsidRPr="0082797F" w:rsidRDefault="00AA10A5" w:rsidP="008A6671">
            <w:pPr>
              <w:rPr>
                <w:rFonts w:ascii="Calibri" w:hAnsi="Calibri" w:cs="Calibri"/>
                <w:b/>
                <w:color w:val="000000"/>
                <w:sz w:val="22"/>
                <w:szCs w:val="22"/>
              </w:rPr>
            </w:pPr>
          </w:p>
        </w:tc>
      </w:tr>
      <w:tr w:rsidR="00AA10A5" w14:paraId="2E5A7943" w14:textId="56D2AC1F" w:rsidTr="00823FCF">
        <w:trPr>
          <w:trHeight w:val="72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9336A"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24</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62F44" w14:textId="77777777" w:rsidR="00AA10A5" w:rsidRPr="0082797F" w:rsidRDefault="00AA10A5" w:rsidP="008A6671">
            <w:pPr>
              <w:rPr>
                <w:rFonts w:ascii="Calibri" w:hAnsi="Calibri" w:cs="Calibri"/>
                <w:b/>
                <w:color w:val="000000"/>
                <w:sz w:val="22"/>
                <w:szCs w:val="22"/>
              </w:rPr>
            </w:pPr>
            <w:r w:rsidRPr="0082797F">
              <w:rPr>
                <w:rFonts w:ascii="Calibri" w:hAnsi="Calibri" w:cs="Calibri"/>
                <w:b/>
                <w:color w:val="000000"/>
                <w:sz w:val="22"/>
                <w:szCs w:val="22"/>
              </w:rPr>
              <w:t xml:space="preserve">Table mobile d'outillage </w:t>
            </w:r>
          </w:p>
          <w:p w14:paraId="5F9021A9" w14:textId="77777777" w:rsidR="00AA10A5" w:rsidRDefault="00AA10A5" w:rsidP="008A6671">
            <w:r>
              <w:t>Table mobile d'outillage composée de 7 tiroirs, pouvant accueillir jusqu'à 18 modules et dispose d'un volume utile de 155 L.</w:t>
            </w:r>
          </w:p>
          <w:p w14:paraId="3768480E" w14:textId="77777777" w:rsidR="00AA10A5" w:rsidRDefault="00AA10A5" w:rsidP="008A6671">
            <w:r>
              <w:t>7 tiroirs avec poignées ergonomiques en aluminium résistant à la corrosion</w:t>
            </w:r>
          </w:p>
          <w:p w14:paraId="36A11DFF" w14:textId="77777777" w:rsidR="00AA10A5" w:rsidRDefault="00AA10A5" w:rsidP="000F4579">
            <w:pPr>
              <w:pStyle w:val="Paragraphedeliste"/>
              <w:numPr>
                <w:ilvl w:val="0"/>
                <w:numId w:val="46"/>
              </w:numPr>
              <w:spacing w:after="200" w:line="276" w:lineRule="auto"/>
              <w:contextualSpacing/>
            </w:pPr>
            <w:r>
              <w:t>5 avec hauteur 60 mm</w:t>
            </w:r>
          </w:p>
          <w:p w14:paraId="5E08A277" w14:textId="77777777" w:rsidR="00AA10A5" w:rsidRDefault="00AA10A5" w:rsidP="000F4579">
            <w:pPr>
              <w:pStyle w:val="Paragraphedeliste"/>
              <w:numPr>
                <w:ilvl w:val="0"/>
                <w:numId w:val="46"/>
              </w:numPr>
              <w:spacing w:after="200" w:line="276" w:lineRule="auto"/>
              <w:contextualSpacing/>
            </w:pPr>
            <w:r>
              <w:t>1 avec hauteur 130 mm</w:t>
            </w:r>
          </w:p>
          <w:p w14:paraId="0C4D9F7A" w14:textId="77777777" w:rsidR="00AA10A5" w:rsidRDefault="00AA10A5" w:rsidP="000F4579">
            <w:pPr>
              <w:pStyle w:val="Paragraphedeliste"/>
              <w:numPr>
                <w:ilvl w:val="0"/>
                <w:numId w:val="46"/>
              </w:numPr>
              <w:spacing w:after="200" w:line="276" w:lineRule="auto"/>
              <w:contextualSpacing/>
            </w:pPr>
            <w:r>
              <w:t>1 avec hauteur 270 mm</w:t>
            </w:r>
          </w:p>
          <w:p w14:paraId="18EBC28C" w14:textId="77777777" w:rsidR="00AA10A5" w:rsidRDefault="00AA10A5" w:rsidP="008A6671">
            <w:r>
              <w:t>Plateau robuste en aluminium finition grain de riz de 2 mm recouvre une planche de bois de 15 mm pour une charge admissible de 900 kg.</w:t>
            </w:r>
          </w:p>
          <w:p w14:paraId="27932351" w14:textId="77777777" w:rsidR="00AA10A5" w:rsidRDefault="00AA10A5" w:rsidP="008A6671">
            <w:r>
              <w:t>Bumpers sur les 4 angles, en thermoplastique élastomère plus souples et plus proéminents pour une meilleure absorption des chocs.</w:t>
            </w:r>
          </w:p>
          <w:p w14:paraId="52BEA594" w14:textId="77777777" w:rsidR="00AA10A5" w:rsidRDefault="00AA10A5" w:rsidP="008A6671">
            <w:r>
              <w:t>Les embouts sont en polypropylène traité antichocs, résiste aux impacts et aux hydrocarbures avec un emplacement dédié pour 3 tournevis.</w:t>
            </w:r>
          </w:p>
          <w:p w14:paraId="76E2FFB8" w14:textId="77777777" w:rsidR="00AA10A5" w:rsidRDefault="00AA10A5" w:rsidP="008A6671">
            <w:r>
              <w:t>Poignées intégrées à la servante avec revêtement bi matière soft sur les 2 côtés pour plus de maniabilité et pour soulever lors de passage d’obstacles.</w:t>
            </w:r>
          </w:p>
          <w:p w14:paraId="7D7937B1" w14:textId="77777777" w:rsidR="00AA10A5" w:rsidRPr="00A3518D" w:rsidRDefault="00AA10A5" w:rsidP="008A6671">
            <w:pPr>
              <w:rPr>
                <w:rFonts w:ascii="Calibri" w:hAnsi="Calibri" w:cs="Calibri"/>
                <w:color w:val="000000"/>
                <w:sz w:val="22"/>
                <w:szCs w:val="22"/>
              </w:rPr>
            </w:pPr>
          </w:p>
        </w:tc>
        <w:tc>
          <w:tcPr>
            <w:tcW w:w="1377" w:type="dxa"/>
            <w:tcBorders>
              <w:top w:val="single" w:sz="4" w:space="0" w:color="auto"/>
              <w:left w:val="single" w:sz="4" w:space="0" w:color="auto"/>
              <w:bottom w:val="single" w:sz="4" w:space="0" w:color="auto"/>
              <w:right w:val="single" w:sz="4" w:space="0" w:color="auto"/>
            </w:tcBorders>
          </w:tcPr>
          <w:p w14:paraId="4F496026" w14:textId="77777777" w:rsidR="00AA10A5" w:rsidRPr="0082797F" w:rsidRDefault="00AA10A5" w:rsidP="008A6671">
            <w:pPr>
              <w:rPr>
                <w:rFonts w:ascii="Calibri" w:hAnsi="Calibri" w:cs="Calibri"/>
                <w:b/>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14:paraId="6B2202BE" w14:textId="77777777" w:rsidR="00AA10A5" w:rsidRPr="0082797F" w:rsidRDefault="00AA10A5" w:rsidP="008A6671">
            <w:pPr>
              <w:rPr>
                <w:rFonts w:ascii="Calibri" w:hAnsi="Calibri" w:cs="Calibri"/>
                <w:b/>
                <w:color w:val="000000"/>
                <w:sz w:val="22"/>
                <w:szCs w:val="22"/>
              </w:rPr>
            </w:pPr>
          </w:p>
        </w:tc>
      </w:tr>
      <w:tr w:rsidR="00AA10A5" w14:paraId="276A322B" w14:textId="12D018EE" w:rsidTr="00823FCF">
        <w:trPr>
          <w:trHeight w:val="72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AD1D6"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25</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0D80E" w14:textId="77777777" w:rsidR="00AA10A5" w:rsidRPr="0082797F" w:rsidRDefault="00AA10A5" w:rsidP="008A6671">
            <w:pPr>
              <w:rPr>
                <w:rFonts w:ascii="Calibri" w:hAnsi="Calibri" w:cs="Calibri"/>
                <w:b/>
                <w:color w:val="000000"/>
                <w:sz w:val="22"/>
                <w:szCs w:val="22"/>
              </w:rPr>
            </w:pPr>
            <w:r w:rsidRPr="0082797F">
              <w:rPr>
                <w:rFonts w:ascii="Calibri" w:hAnsi="Calibri" w:cs="Calibri"/>
                <w:b/>
                <w:color w:val="000000"/>
                <w:sz w:val="22"/>
                <w:szCs w:val="22"/>
              </w:rPr>
              <w:t>Bacs à bec (taille moyenne)</w:t>
            </w:r>
          </w:p>
          <w:p w14:paraId="3FED7EB5" w14:textId="77777777" w:rsidR="00AA10A5" w:rsidRDefault="00AA10A5" w:rsidP="000F4579">
            <w:pPr>
              <w:pStyle w:val="Paragraphedeliste"/>
              <w:numPr>
                <w:ilvl w:val="0"/>
                <w:numId w:val="48"/>
              </w:numPr>
              <w:spacing w:after="200" w:line="276" w:lineRule="auto"/>
              <w:contextualSpacing/>
            </w:pPr>
            <w:r>
              <w:t>Bacs à bec en polyéthylène adaptés au stockage de pièces</w:t>
            </w:r>
          </w:p>
          <w:p w14:paraId="1522B5A1" w14:textId="77777777" w:rsidR="00AA10A5" w:rsidRDefault="00AA10A5" w:rsidP="000F4579">
            <w:pPr>
              <w:pStyle w:val="Paragraphedeliste"/>
              <w:numPr>
                <w:ilvl w:val="0"/>
                <w:numId w:val="48"/>
              </w:numPr>
              <w:spacing w:after="200" w:line="276" w:lineRule="auto"/>
              <w:contextualSpacing/>
            </w:pPr>
            <w:r>
              <w:t>Ce système de bacs est idéal pour rangement de petites pièces dans l’atelier.</w:t>
            </w:r>
          </w:p>
          <w:p w14:paraId="6F9EAD17" w14:textId="77777777" w:rsidR="00AA10A5" w:rsidRDefault="00AA10A5" w:rsidP="000F4579">
            <w:pPr>
              <w:pStyle w:val="Paragraphedeliste"/>
              <w:numPr>
                <w:ilvl w:val="0"/>
                <w:numId w:val="48"/>
              </w:numPr>
              <w:spacing w:after="200" w:line="276" w:lineRule="auto"/>
              <w:contextualSpacing/>
            </w:pPr>
            <w:r>
              <w:t>Ouverture en face avant pour un meilleur accès au produit stocké.</w:t>
            </w:r>
          </w:p>
          <w:p w14:paraId="35632FC3" w14:textId="77777777" w:rsidR="00AA10A5" w:rsidRDefault="00AA10A5" w:rsidP="000F4579">
            <w:pPr>
              <w:pStyle w:val="Paragraphedeliste"/>
              <w:numPr>
                <w:ilvl w:val="0"/>
                <w:numId w:val="48"/>
              </w:numPr>
              <w:spacing w:after="200" w:line="276" w:lineRule="auto"/>
              <w:contextualSpacing/>
            </w:pPr>
            <w:r>
              <w:t>Bac gerbable pour le rangement de petites pièces.</w:t>
            </w:r>
          </w:p>
          <w:p w14:paraId="392C0E9A" w14:textId="77777777" w:rsidR="00AA10A5" w:rsidRDefault="00AA10A5" w:rsidP="000F4579">
            <w:pPr>
              <w:pStyle w:val="Paragraphedeliste"/>
              <w:numPr>
                <w:ilvl w:val="0"/>
                <w:numId w:val="48"/>
              </w:numPr>
              <w:spacing w:after="200" w:line="276" w:lineRule="auto"/>
              <w:contextualSpacing/>
            </w:pPr>
            <w:r>
              <w:t>Surface lisse antisalissures.</w:t>
            </w:r>
          </w:p>
          <w:p w14:paraId="6A38FDB7" w14:textId="77777777" w:rsidR="00AA10A5" w:rsidRPr="008F7973" w:rsidRDefault="00AA10A5" w:rsidP="000F4579">
            <w:pPr>
              <w:pStyle w:val="Paragraphedeliste"/>
              <w:numPr>
                <w:ilvl w:val="0"/>
                <w:numId w:val="48"/>
              </w:numPr>
              <w:spacing w:after="200" w:line="276" w:lineRule="auto"/>
              <w:contextualSpacing/>
            </w:pPr>
            <w:r>
              <w:t xml:space="preserve">Longueur 230 mm - 3 L </w:t>
            </w:r>
          </w:p>
        </w:tc>
        <w:tc>
          <w:tcPr>
            <w:tcW w:w="1377" w:type="dxa"/>
            <w:tcBorders>
              <w:top w:val="single" w:sz="4" w:space="0" w:color="auto"/>
              <w:left w:val="single" w:sz="4" w:space="0" w:color="auto"/>
              <w:bottom w:val="single" w:sz="4" w:space="0" w:color="auto"/>
              <w:right w:val="single" w:sz="4" w:space="0" w:color="auto"/>
            </w:tcBorders>
          </w:tcPr>
          <w:p w14:paraId="400B9314" w14:textId="77777777" w:rsidR="00AA10A5" w:rsidRPr="0082797F" w:rsidRDefault="00AA10A5" w:rsidP="008A6671">
            <w:pPr>
              <w:rPr>
                <w:rFonts w:ascii="Calibri" w:hAnsi="Calibri" w:cs="Calibri"/>
                <w:b/>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14:paraId="54591722" w14:textId="77777777" w:rsidR="00AA10A5" w:rsidRPr="0082797F" w:rsidRDefault="00AA10A5" w:rsidP="008A6671">
            <w:pPr>
              <w:rPr>
                <w:rFonts w:ascii="Calibri" w:hAnsi="Calibri" w:cs="Calibri"/>
                <w:b/>
                <w:color w:val="000000"/>
                <w:sz w:val="22"/>
                <w:szCs w:val="22"/>
              </w:rPr>
            </w:pPr>
          </w:p>
        </w:tc>
      </w:tr>
      <w:tr w:rsidR="00AA10A5" w14:paraId="502CA89D" w14:textId="78D967C9" w:rsidTr="00823FCF">
        <w:trPr>
          <w:trHeight w:val="72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3698C"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26</w:t>
            </w:r>
          </w:p>
        </w:tc>
        <w:tc>
          <w:tcPr>
            <w:tcW w:w="6852" w:type="dxa"/>
            <w:tcBorders>
              <w:top w:val="single" w:sz="4" w:space="0" w:color="auto"/>
              <w:left w:val="nil"/>
              <w:bottom w:val="single" w:sz="4" w:space="0" w:color="auto"/>
              <w:right w:val="single" w:sz="4" w:space="0" w:color="auto"/>
            </w:tcBorders>
            <w:shd w:val="clear" w:color="auto" w:fill="auto"/>
            <w:vAlign w:val="center"/>
            <w:hideMark/>
          </w:tcPr>
          <w:p w14:paraId="73C4F619" w14:textId="77777777" w:rsidR="00AA10A5" w:rsidRPr="0082797F" w:rsidRDefault="00AA10A5" w:rsidP="008A6671">
            <w:pPr>
              <w:rPr>
                <w:rFonts w:ascii="Calibri" w:hAnsi="Calibri" w:cs="Calibri"/>
                <w:b/>
                <w:color w:val="000000"/>
                <w:sz w:val="22"/>
                <w:szCs w:val="22"/>
              </w:rPr>
            </w:pPr>
            <w:r w:rsidRPr="0082797F">
              <w:rPr>
                <w:rFonts w:ascii="Calibri" w:hAnsi="Calibri" w:cs="Calibri"/>
                <w:b/>
                <w:color w:val="000000"/>
                <w:sz w:val="22"/>
                <w:szCs w:val="22"/>
              </w:rPr>
              <w:t xml:space="preserve">Paillasse sèche </w:t>
            </w:r>
          </w:p>
          <w:p w14:paraId="66221FE8" w14:textId="77777777" w:rsidR="00AA10A5" w:rsidRDefault="00AA10A5" w:rsidP="000F4579">
            <w:pPr>
              <w:pStyle w:val="Paragraphedeliste"/>
              <w:numPr>
                <w:ilvl w:val="0"/>
                <w:numId w:val="48"/>
              </w:numPr>
              <w:spacing w:after="200" w:line="276" w:lineRule="auto"/>
              <w:contextualSpacing/>
            </w:pPr>
            <w:r>
              <w:t xml:space="preserve">Paillasse sèche, plan de travail en corian avec dosseret et bloc de 4 prises de courant, </w:t>
            </w:r>
          </w:p>
          <w:p w14:paraId="462EE6D1" w14:textId="77777777" w:rsidR="00AA10A5" w:rsidRDefault="00AA10A5" w:rsidP="000F4579">
            <w:pPr>
              <w:pStyle w:val="Paragraphedeliste"/>
              <w:numPr>
                <w:ilvl w:val="0"/>
                <w:numId w:val="48"/>
              </w:numPr>
              <w:spacing w:after="200" w:line="276" w:lineRule="auto"/>
              <w:contextualSpacing/>
            </w:pPr>
            <w:r>
              <w:t xml:space="preserve">Ossature : Structure métallique (tube 30x30mm), </w:t>
            </w:r>
          </w:p>
          <w:p w14:paraId="1059AA1C" w14:textId="77777777" w:rsidR="00AA10A5" w:rsidRDefault="00AA10A5" w:rsidP="000F4579">
            <w:pPr>
              <w:pStyle w:val="Paragraphedeliste"/>
              <w:numPr>
                <w:ilvl w:val="0"/>
                <w:numId w:val="48"/>
              </w:numPr>
              <w:spacing w:after="200" w:line="276" w:lineRule="auto"/>
              <w:contextualSpacing/>
            </w:pPr>
            <w:r>
              <w:t xml:space="preserve">Dimensions (+/- 5%) 1600x750x900mm. </w:t>
            </w:r>
          </w:p>
          <w:p w14:paraId="5ADFA0E7" w14:textId="77777777" w:rsidR="00AA10A5" w:rsidRPr="008F7973" w:rsidRDefault="00AA10A5" w:rsidP="000F4579">
            <w:pPr>
              <w:pStyle w:val="Paragraphedeliste"/>
              <w:numPr>
                <w:ilvl w:val="0"/>
                <w:numId w:val="48"/>
              </w:numPr>
              <w:spacing w:after="200" w:line="276" w:lineRule="auto"/>
              <w:contextualSpacing/>
            </w:pPr>
            <w:r>
              <w:t>Avec meuble sous-paillasse composé de tiroir et porte battante.</w:t>
            </w:r>
          </w:p>
        </w:tc>
        <w:tc>
          <w:tcPr>
            <w:tcW w:w="1377" w:type="dxa"/>
            <w:tcBorders>
              <w:top w:val="single" w:sz="4" w:space="0" w:color="auto"/>
              <w:left w:val="nil"/>
              <w:bottom w:val="single" w:sz="4" w:space="0" w:color="auto"/>
              <w:right w:val="single" w:sz="4" w:space="0" w:color="auto"/>
            </w:tcBorders>
          </w:tcPr>
          <w:p w14:paraId="486A42BA" w14:textId="77777777" w:rsidR="00AA10A5" w:rsidRPr="0082797F" w:rsidRDefault="00AA10A5" w:rsidP="008A6671">
            <w:pPr>
              <w:rPr>
                <w:rFonts w:ascii="Calibri" w:hAnsi="Calibri" w:cs="Calibri"/>
                <w:b/>
                <w:color w:val="000000"/>
                <w:sz w:val="22"/>
                <w:szCs w:val="22"/>
              </w:rPr>
            </w:pPr>
          </w:p>
        </w:tc>
        <w:tc>
          <w:tcPr>
            <w:tcW w:w="1335" w:type="dxa"/>
            <w:tcBorders>
              <w:top w:val="single" w:sz="4" w:space="0" w:color="auto"/>
              <w:left w:val="nil"/>
              <w:bottom w:val="single" w:sz="4" w:space="0" w:color="auto"/>
              <w:right w:val="single" w:sz="4" w:space="0" w:color="auto"/>
            </w:tcBorders>
          </w:tcPr>
          <w:p w14:paraId="476F9490" w14:textId="77777777" w:rsidR="00AA10A5" w:rsidRPr="0082797F" w:rsidRDefault="00AA10A5" w:rsidP="008A6671">
            <w:pPr>
              <w:rPr>
                <w:rFonts w:ascii="Calibri" w:hAnsi="Calibri" w:cs="Calibri"/>
                <w:b/>
                <w:color w:val="000000"/>
                <w:sz w:val="22"/>
                <w:szCs w:val="22"/>
              </w:rPr>
            </w:pPr>
          </w:p>
        </w:tc>
      </w:tr>
      <w:tr w:rsidR="00AA10A5" w14:paraId="0B54C0C7" w14:textId="1EA32C9C" w:rsidTr="00823FCF">
        <w:trPr>
          <w:trHeight w:val="915"/>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D820C"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27</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2FF98" w14:textId="77777777" w:rsidR="00AA10A5" w:rsidRPr="0082797F" w:rsidRDefault="00AA10A5" w:rsidP="008A6671">
            <w:pPr>
              <w:rPr>
                <w:rFonts w:ascii="Calibri" w:hAnsi="Calibri" w:cs="Calibri"/>
                <w:b/>
                <w:color w:val="000000"/>
                <w:sz w:val="22"/>
                <w:szCs w:val="22"/>
              </w:rPr>
            </w:pPr>
            <w:r w:rsidRPr="0082797F">
              <w:rPr>
                <w:rFonts w:ascii="Calibri" w:hAnsi="Calibri" w:cs="Calibri"/>
                <w:b/>
                <w:color w:val="000000"/>
                <w:sz w:val="22"/>
                <w:szCs w:val="22"/>
              </w:rPr>
              <w:t>Armoire haute de rangement à portes vitrées :</w:t>
            </w:r>
          </w:p>
          <w:p w14:paraId="50944003" w14:textId="77777777" w:rsidR="00AA10A5" w:rsidRDefault="00AA10A5" w:rsidP="000F4579">
            <w:pPr>
              <w:pStyle w:val="Paragraphedeliste"/>
              <w:numPr>
                <w:ilvl w:val="0"/>
                <w:numId w:val="50"/>
              </w:numPr>
              <w:spacing w:after="200" w:line="276" w:lineRule="auto"/>
              <w:contextualSpacing/>
            </w:pPr>
            <w:r>
              <w:t>Structure métallique peinte époxy blanche</w:t>
            </w:r>
          </w:p>
          <w:p w14:paraId="62688C1A" w14:textId="77777777" w:rsidR="00AA10A5" w:rsidRDefault="00AA10A5" w:rsidP="000F4579">
            <w:pPr>
              <w:pStyle w:val="Paragraphedeliste"/>
              <w:numPr>
                <w:ilvl w:val="0"/>
                <w:numId w:val="50"/>
              </w:numPr>
              <w:spacing w:after="200" w:line="276" w:lineRule="auto"/>
              <w:contextualSpacing/>
            </w:pPr>
            <w:r>
              <w:t>4 tablettes en verre réglables sur crémaillère.</w:t>
            </w:r>
          </w:p>
          <w:p w14:paraId="5FD3B98E" w14:textId="77777777" w:rsidR="00AA10A5" w:rsidRDefault="00AA10A5" w:rsidP="000F4579">
            <w:pPr>
              <w:pStyle w:val="Paragraphedeliste"/>
              <w:numPr>
                <w:ilvl w:val="0"/>
                <w:numId w:val="50"/>
              </w:numPr>
              <w:spacing w:after="200" w:line="276" w:lineRule="auto"/>
              <w:contextualSpacing/>
            </w:pPr>
            <w:r>
              <w:t>2 côtés vitrés, 2 portes battantes vitrées.</w:t>
            </w:r>
          </w:p>
          <w:p w14:paraId="58825CF1" w14:textId="77777777" w:rsidR="00AA10A5" w:rsidRDefault="00AA10A5" w:rsidP="008A6671">
            <w:r>
              <w:t xml:space="preserve">Dimensions (+/-5%) : larg 1000 prof 400 haut 1700mm </w:t>
            </w:r>
          </w:p>
          <w:p w14:paraId="1C347A05" w14:textId="77777777" w:rsidR="00AA10A5" w:rsidRDefault="00AA10A5" w:rsidP="000F4579">
            <w:pPr>
              <w:pStyle w:val="Paragraphedeliste"/>
              <w:numPr>
                <w:ilvl w:val="0"/>
                <w:numId w:val="49"/>
              </w:numPr>
              <w:spacing w:after="200" w:line="276" w:lineRule="auto"/>
              <w:contextualSpacing/>
            </w:pPr>
            <w:r>
              <w:lastRenderedPageBreak/>
              <w:t xml:space="preserve">Armoire à deux portes battantes vitrées fermé à clef, </w:t>
            </w:r>
          </w:p>
          <w:p w14:paraId="2439DDF2" w14:textId="77777777" w:rsidR="00AA10A5" w:rsidRDefault="00AA10A5" w:rsidP="000F4579">
            <w:pPr>
              <w:pStyle w:val="Paragraphedeliste"/>
              <w:numPr>
                <w:ilvl w:val="0"/>
                <w:numId w:val="49"/>
              </w:numPr>
              <w:spacing w:after="200" w:line="276" w:lineRule="auto"/>
              <w:contextualSpacing/>
            </w:pPr>
            <w:r>
              <w:t>Structure en tôle laminé à froid épaisseur 7/10 mm ht 1600 mm sur quatre pieds en tôle épaisseur 20/10 mm ht 100 mm avec patins de réglage niveau.</w:t>
            </w:r>
          </w:p>
          <w:p w14:paraId="5B04555E" w14:textId="77777777" w:rsidR="00AA10A5" w:rsidRDefault="00AA10A5" w:rsidP="000F4579">
            <w:pPr>
              <w:pStyle w:val="Paragraphedeliste"/>
              <w:numPr>
                <w:ilvl w:val="0"/>
                <w:numId w:val="49"/>
              </w:numPr>
              <w:spacing w:after="200" w:line="276" w:lineRule="auto"/>
              <w:contextualSpacing/>
            </w:pPr>
            <w:r>
              <w:t>Les deux portes sous forme de cadre soudé en tôle épaisseur 10/10 mm, avec deux cote vitre transparent épaisseur 4 mm logé dans les encadrements latéraux ainsi un panneau verre transparent épaisseur 4mm logé dans l’encadrement porte.</w:t>
            </w:r>
          </w:p>
          <w:p w14:paraId="504BE9CA" w14:textId="77777777" w:rsidR="00AA10A5" w:rsidRPr="008F7973" w:rsidRDefault="00AA10A5" w:rsidP="000F4579">
            <w:pPr>
              <w:pStyle w:val="Paragraphedeliste"/>
              <w:numPr>
                <w:ilvl w:val="0"/>
                <w:numId w:val="49"/>
              </w:numPr>
              <w:spacing w:after="200" w:line="276" w:lineRule="auto"/>
              <w:contextualSpacing/>
            </w:pPr>
            <w:r>
              <w:t xml:space="preserve">Les quatre étagères sont en verre transparent 6mm réglables sur crémaillère. </w:t>
            </w:r>
          </w:p>
        </w:tc>
        <w:tc>
          <w:tcPr>
            <w:tcW w:w="1377" w:type="dxa"/>
            <w:tcBorders>
              <w:top w:val="single" w:sz="4" w:space="0" w:color="auto"/>
              <w:left w:val="single" w:sz="4" w:space="0" w:color="auto"/>
              <w:bottom w:val="single" w:sz="4" w:space="0" w:color="auto"/>
              <w:right w:val="single" w:sz="4" w:space="0" w:color="auto"/>
            </w:tcBorders>
          </w:tcPr>
          <w:p w14:paraId="101859BC" w14:textId="77777777" w:rsidR="00AA10A5" w:rsidRPr="0082797F" w:rsidRDefault="00AA10A5" w:rsidP="008A6671">
            <w:pPr>
              <w:rPr>
                <w:rFonts w:ascii="Calibri" w:hAnsi="Calibri" w:cs="Calibri"/>
                <w:b/>
                <w:color w:val="000000"/>
                <w:sz w:val="22"/>
                <w:szCs w:val="22"/>
              </w:rPr>
            </w:pPr>
          </w:p>
        </w:tc>
        <w:tc>
          <w:tcPr>
            <w:tcW w:w="1335" w:type="dxa"/>
            <w:tcBorders>
              <w:top w:val="single" w:sz="4" w:space="0" w:color="auto"/>
              <w:left w:val="single" w:sz="4" w:space="0" w:color="auto"/>
              <w:bottom w:val="single" w:sz="4" w:space="0" w:color="auto"/>
              <w:right w:val="single" w:sz="4" w:space="0" w:color="auto"/>
            </w:tcBorders>
          </w:tcPr>
          <w:p w14:paraId="74F31D68" w14:textId="77777777" w:rsidR="00AA10A5" w:rsidRPr="0082797F" w:rsidRDefault="00AA10A5" w:rsidP="008A6671">
            <w:pPr>
              <w:rPr>
                <w:rFonts w:ascii="Calibri" w:hAnsi="Calibri" w:cs="Calibri"/>
                <w:b/>
                <w:color w:val="000000"/>
                <w:sz w:val="22"/>
                <w:szCs w:val="22"/>
              </w:rPr>
            </w:pPr>
          </w:p>
        </w:tc>
      </w:tr>
    </w:tbl>
    <w:p w14:paraId="6FD579B6" w14:textId="77777777" w:rsidR="00723A72" w:rsidRPr="000A110D" w:rsidRDefault="00723A72" w:rsidP="00A633BD">
      <w:pPr>
        <w:widowControl w:val="0"/>
        <w:tabs>
          <w:tab w:val="left" w:pos="765"/>
        </w:tabs>
        <w:jc w:val="center"/>
        <w:rPr>
          <w:rFonts w:asciiTheme="minorHAnsi" w:hAnsiTheme="minorHAnsi" w:cstheme="minorHAnsi"/>
          <w:b/>
          <w:bCs/>
          <w:sz w:val="22"/>
          <w:szCs w:val="22"/>
          <w:u w:val="single"/>
        </w:rPr>
      </w:pPr>
    </w:p>
    <w:p w14:paraId="6E49DF68" w14:textId="2AFD0A93" w:rsidR="00A633BD" w:rsidRPr="006E2B0D" w:rsidRDefault="00A633BD" w:rsidP="000A110D">
      <w:pPr>
        <w:widowControl w:val="0"/>
        <w:tabs>
          <w:tab w:val="left" w:pos="765"/>
        </w:tabs>
        <w:jc w:val="center"/>
        <w:rPr>
          <w:rFonts w:asciiTheme="minorHAnsi" w:hAnsiTheme="minorHAnsi" w:cstheme="minorHAnsi"/>
          <w:b/>
          <w:bCs/>
          <w:sz w:val="40"/>
          <w:szCs w:val="22"/>
          <w:u w:val="single"/>
        </w:rPr>
      </w:pPr>
      <w:r w:rsidRPr="006E2B0D">
        <w:rPr>
          <w:rFonts w:asciiTheme="minorHAnsi" w:hAnsiTheme="minorHAnsi" w:cstheme="minorHAnsi"/>
          <w:b/>
          <w:bCs/>
          <w:sz w:val="40"/>
          <w:szCs w:val="22"/>
          <w:u w:val="single"/>
        </w:rPr>
        <w:t>BORDEREAU DES PRIX – DETAIL ESTIMATIF</w:t>
      </w:r>
    </w:p>
    <w:p w14:paraId="73EDC3E9" w14:textId="77777777" w:rsidR="00A633BD" w:rsidRDefault="00A633BD" w:rsidP="00A633BD">
      <w:pPr>
        <w:tabs>
          <w:tab w:val="left" w:pos="2700"/>
        </w:tabs>
        <w:jc w:val="center"/>
        <w:rPr>
          <w:rFonts w:ascii="Century Gothic" w:hAnsi="Century Gothic"/>
          <w:b/>
          <w:color w:val="0070C0"/>
          <w:sz w:val="22"/>
          <w:szCs w:val="22"/>
          <w:u w:val="single"/>
        </w:rPr>
      </w:pPr>
    </w:p>
    <w:p w14:paraId="145860CD" w14:textId="45BAF4D4" w:rsidR="00A633BD" w:rsidRPr="00144C28" w:rsidRDefault="00A633BD" w:rsidP="00144C28">
      <w:pPr>
        <w:tabs>
          <w:tab w:val="left" w:pos="2700"/>
        </w:tabs>
        <w:jc w:val="center"/>
        <w:rPr>
          <w:rFonts w:ascii="Century Gothic" w:hAnsi="Century Gothic"/>
          <w:b/>
          <w:color w:val="0070C0"/>
          <w:sz w:val="22"/>
          <w:szCs w:val="22"/>
          <w:u w:val="single"/>
        </w:rPr>
      </w:pPr>
      <w:r w:rsidRPr="00E97040">
        <w:rPr>
          <w:rFonts w:ascii="Century Gothic" w:hAnsi="Century Gothic"/>
          <w:b/>
          <w:color w:val="0070C0"/>
          <w:sz w:val="22"/>
          <w:szCs w:val="22"/>
          <w:u w:val="single"/>
        </w:rPr>
        <w:t xml:space="preserve">Lot N° 2 : </w:t>
      </w:r>
      <w:r w:rsidR="00144C28" w:rsidRPr="00144C28">
        <w:rPr>
          <w:rFonts w:ascii="Century Gothic" w:hAnsi="Century Gothic"/>
          <w:b/>
          <w:color w:val="0070C0"/>
          <w:sz w:val="22"/>
          <w:szCs w:val="22"/>
          <w:u w:val="single"/>
        </w:rPr>
        <w:t>Mobilier formation</w:t>
      </w:r>
    </w:p>
    <w:p w14:paraId="5E16CBD8" w14:textId="77777777" w:rsidR="00A633BD" w:rsidRDefault="00A633BD" w:rsidP="0027388C">
      <w:pPr>
        <w:tabs>
          <w:tab w:val="left" w:pos="3810"/>
        </w:tabs>
        <w:jc w:val="center"/>
        <w:rPr>
          <w:rFonts w:ascii="Century Gothic" w:hAnsi="Century Gothic"/>
          <w:b/>
          <w:color w:val="0070C0"/>
          <w:sz w:val="22"/>
          <w:szCs w:val="22"/>
          <w:u w:val="single"/>
        </w:rPr>
      </w:pPr>
    </w:p>
    <w:p w14:paraId="30A9E78D" w14:textId="77777777" w:rsidR="00022093" w:rsidRDefault="00022093" w:rsidP="00022093">
      <w:pPr>
        <w:rPr>
          <w:rFonts w:asciiTheme="minorHAnsi" w:hAnsiTheme="minorHAnsi" w:cstheme="minorHAnsi"/>
          <w:b/>
          <w:sz w:val="20"/>
          <w:szCs w:val="20"/>
        </w:rPr>
      </w:pPr>
    </w:p>
    <w:tbl>
      <w:tblPr>
        <w:tblW w:w="5000" w:type="pct"/>
        <w:tblCellMar>
          <w:left w:w="70" w:type="dxa"/>
          <w:right w:w="70" w:type="dxa"/>
        </w:tblCellMar>
        <w:tblLook w:val="04A0" w:firstRow="1" w:lastRow="0" w:firstColumn="1" w:lastColumn="0" w:noHBand="0" w:noVBand="1"/>
      </w:tblPr>
      <w:tblGrid>
        <w:gridCol w:w="449"/>
        <w:gridCol w:w="1328"/>
        <w:gridCol w:w="506"/>
        <w:gridCol w:w="606"/>
        <w:gridCol w:w="1133"/>
        <w:gridCol w:w="1245"/>
        <w:gridCol w:w="1079"/>
        <w:gridCol w:w="1246"/>
        <w:gridCol w:w="1246"/>
        <w:gridCol w:w="1356"/>
      </w:tblGrid>
      <w:tr w:rsidR="000A110D" w14:paraId="7A6A9D84" w14:textId="77777777" w:rsidTr="000A110D">
        <w:trPr>
          <w:trHeight w:val="675"/>
        </w:trPr>
        <w:tc>
          <w:tcPr>
            <w:tcW w:w="20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AA6F8E8" w14:textId="77777777" w:rsidR="000A110D" w:rsidRDefault="000A110D">
            <w:pPr>
              <w:jc w:val="center"/>
              <w:rPr>
                <w:rFonts w:ascii="Calibri" w:hAnsi="Calibri" w:cs="Calibri"/>
                <w:b/>
                <w:bCs/>
                <w:color w:val="000000"/>
                <w:sz w:val="16"/>
                <w:szCs w:val="16"/>
              </w:rPr>
            </w:pPr>
            <w:r>
              <w:rPr>
                <w:rFonts w:ascii="Calibri" w:hAnsi="Calibri" w:cs="Calibri"/>
                <w:b/>
                <w:bCs/>
                <w:color w:val="000000"/>
                <w:sz w:val="16"/>
                <w:szCs w:val="16"/>
              </w:rPr>
              <w:t xml:space="preserve">Item N° </w:t>
            </w:r>
          </w:p>
        </w:tc>
        <w:tc>
          <w:tcPr>
            <w:tcW w:w="598" w:type="pct"/>
            <w:tcBorders>
              <w:top w:val="single" w:sz="4" w:space="0" w:color="auto"/>
              <w:left w:val="nil"/>
              <w:bottom w:val="single" w:sz="4" w:space="0" w:color="auto"/>
              <w:right w:val="single" w:sz="4" w:space="0" w:color="auto"/>
            </w:tcBorders>
            <w:shd w:val="clear" w:color="000000" w:fill="BFBFBF"/>
            <w:vAlign w:val="center"/>
            <w:hideMark/>
          </w:tcPr>
          <w:p w14:paraId="22A7BDD7" w14:textId="77777777" w:rsidR="000A110D" w:rsidRDefault="000A110D">
            <w:pPr>
              <w:jc w:val="center"/>
              <w:rPr>
                <w:rFonts w:ascii="Calibri" w:hAnsi="Calibri" w:cs="Calibri"/>
                <w:b/>
                <w:bCs/>
                <w:color w:val="000000"/>
                <w:sz w:val="16"/>
                <w:szCs w:val="16"/>
              </w:rPr>
            </w:pPr>
            <w:r>
              <w:rPr>
                <w:rFonts w:ascii="Calibri" w:hAnsi="Calibri" w:cs="Calibri"/>
                <w:b/>
                <w:bCs/>
                <w:color w:val="000000"/>
                <w:sz w:val="16"/>
                <w:szCs w:val="16"/>
              </w:rPr>
              <w:t>Désignations</w:t>
            </w:r>
          </w:p>
        </w:tc>
        <w:tc>
          <w:tcPr>
            <w:tcW w:w="232" w:type="pct"/>
            <w:tcBorders>
              <w:top w:val="single" w:sz="4" w:space="0" w:color="auto"/>
              <w:left w:val="nil"/>
              <w:bottom w:val="single" w:sz="4" w:space="0" w:color="auto"/>
              <w:right w:val="single" w:sz="4" w:space="0" w:color="auto"/>
            </w:tcBorders>
            <w:shd w:val="clear" w:color="000000" w:fill="BFBFBF"/>
            <w:vAlign w:val="center"/>
            <w:hideMark/>
          </w:tcPr>
          <w:p w14:paraId="182AA79E" w14:textId="77777777" w:rsidR="000A110D" w:rsidRDefault="000A110D">
            <w:pPr>
              <w:jc w:val="center"/>
              <w:rPr>
                <w:rFonts w:ascii="Calibri" w:hAnsi="Calibri" w:cs="Calibri"/>
                <w:b/>
                <w:bCs/>
                <w:color w:val="000000"/>
                <w:sz w:val="16"/>
                <w:szCs w:val="16"/>
              </w:rPr>
            </w:pPr>
            <w:r>
              <w:rPr>
                <w:rFonts w:ascii="Calibri" w:hAnsi="Calibri" w:cs="Calibri"/>
                <w:b/>
                <w:bCs/>
                <w:color w:val="000000"/>
                <w:sz w:val="16"/>
                <w:szCs w:val="16"/>
              </w:rPr>
              <w:t>Unité</w:t>
            </w:r>
          </w:p>
        </w:tc>
        <w:tc>
          <w:tcPr>
            <w:tcW w:w="276" w:type="pct"/>
            <w:tcBorders>
              <w:top w:val="single" w:sz="4" w:space="0" w:color="auto"/>
              <w:left w:val="nil"/>
              <w:bottom w:val="single" w:sz="4" w:space="0" w:color="auto"/>
              <w:right w:val="single" w:sz="4" w:space="0" w:color="auto"/>
            </w:tcBorders>
            <w:shd w:val="clear" w:color="000000" w:fill="BFBFBF"/>
            <w:vAlign w:val="center"/>
            <w:hideMark/>
          </w:tcPr>
          <w:p w14:paraId="376D08F4" w14:textId="77777777" w:rsidR="000A110D" w:rsidRDefault="000A110D">
            <w:pPr>
              <w:jc w:val="center"/>
              <w:rPr>
                <w:rFonts w:ascii="Calibri" w:hAnsi="Calibri" w:cs="Calibri"/>
                <w:b/>
                <w:bCs/>
                <w:color w:val="000000"/>
                <w:sz w:val="16"/>
                <w:szCs w:val="16"/>
              </w:rPr>
            </w:pPr>
            <w:r>
              <w:rPr>
                <w:rFonts w:ascii="Calibri" w:hAnsi="Calibri" w:cs="Calibri"/>
                <w:b/>
                <w:bCs/>
                <w:color w:val="000000"/>
                <w:sz w:val="16"/>
                <w:szCs w:val="16"/>
              </w:rPr>
              <w:t>(1)</w:t>
            </w:r>
            <w:r>
              <w:rPr>
                <w:rFonts w:ascii="Calibri" w:hAnsi="Calibri" w:cs="Calibri"/>
                <w:b/>
                <w:bCs/>
                <w:color w:val="000000"/>
                <w:sz w:val="16"/>
                <w:szCs w:val="16"/>
              </w:rPr>
              <w:br/>
              <w:t>Qté prévue</w:t>
            </w:r>
          </w:p>
        </w:tc>
        <w:tc>
          <w:tcPr>
            <w:tcW w:w="511" w:type="pct"/>
            <w:tcBorders>
              <w:top w:val="single" w:sz="4" w:space="0" w:color="auto"/>
              <w:left w:val="nil"/>
              <w:bottom w:val="single" w:sz="4" w:space="0" w:color="auto"/>
              <w:right w:val="single" w:sz="4" w:space="0" w:color="auto"/>
            </w:tcBorders>
            <w:shd w:val="clear" w:color="000000" w:fill="BFBFBF"/>
            <w:vAlign w:val="center"/>
            <w:hideMark/>
          </w:tcPr>
          <w:p w14:paraId="6CFD4717" w14:textId="77777777" w:rsidR="000A110D" w:rsidRDefault="000A110D">
            <w:pPr>
              <w:jc w:val="center"/>
              <w:rPr>
                <w:rFonts w:ascii="Calibri" w:hAnsi="Calibri" w:cs="Calibri"/>
                <w:b/>
                <w:bCs/>
                <w:color w:val="000000"/>
                <w:sz w:val="16"/>
                <w:szCs w:val="16"/>
              </w:rPr>
            </w:pPr>
            <w:r>
              <w:rPr>
                <w:rFonts w:ascii="Calibri" w:hAnsi="Calibri" w:cs="Calibri"/>
                <w:b/>
                <w:bCs/>
                <w:color w:val="000000"/>
                <w:sz w:val="16"/>
                <w:szCs w:val="16"/>
              </w:rPr>
              <w:t xml:space="preserve">(2) </w:t>
            </w:r>
            <w:r>
              <w:rPr>
                <w:rFonts w:ascii="Calibri" w:hAnsi="Calibri" w:cs="Calibri"/>
                <w:b/>
                <w:bCs/>
                <w:color w:val="000000"/>
                <w:sz w:val="16"/>
                <w:szCs w:val="16"/>
              </w:rPr>
              <w:br/>
              <w:t>Prix Unitaire HT/HDD/HTVA</w:t>
            </w:r>
          </w:p>
        </w:tc>
        <w:tc>
          <w:tcPr>
            <w:tcW w:w="641" w:type="pct"/>
            <w:tcBorders>
              <w:top w:val="single" w:sz="4" w:space="0" w:color="auto"/>
              <w:left w:val="nil"/>
              <w:bottom w:val="single" w:sz="4" w:space="0" w:color="auto"/>
              <w:right w:val="single" w:sz="4" w:space="0" w:color="auto"/>
            </w:tcBorders>
            <w:shd w:val="clear" w:color="000000" w:fill="BFBFBF"/>
            <w:vAlign w:val="center"/>
            <w:hideMark/>
          </w:tcPr>
          <w:p w14:paraId="4B9D1E03" w14:textId="77777777" w:rsidR="000A110D" w:rsidRDefault="000A110D">
            <w:pPr>
              <w:jc w:val="center"/>
              <w:rPr>
                <w:rFonts w:ascii="Calibri" w:hAnsi="Calibri" w:cs="Calibri"/>
                <w:b/>
                <w:bCs/>
                <w:color w:val="000000"/>
                <w:sz w:val="16"/>
                <w:szCs w:val="16"/>
              </w:rPr>
            </w:pPr>
            <w:r>
              <w:rPr>
                <w:rFonts w:ascii="Calibri" w:hAnsi="Calibri" w:cs="Calibri"/>
                <w:b/>
                <w:bCs/>
                <w:color w:val="000000"/>
                <w:sz w:val="16"/>
                <w:szCs w:val="16"/>
              </w:rPr>
              <w:t xml:space="preserve">(3) </w:t>
            </w:r>
            <w:r>
              <w:rPr>
                <w:rFonts w:ascii="Calibri" w:hAnsi="Calibri" w:cs="Calibri"/>
                <w:b/>
                <w:bCs/>
                <w:color w:val="000000"/>
                <w:sz w:val="16"/>
                <w:szCs w:val="16"/>
              </w:rPr>
              <w:br/>
              <w:t xml:space="preserve">Prix total HT/HDD/HTVA </w:t>
            </w:r>
            <w:r>
              <w:rPr>
                <w:rFonts w:ascii="Calibri" w:hAnsi="Calibri" w:cs="Calibri"/>
                <w:b/>
                <w:bCs/>
                <w:color w:val="000000"/>
                <w:sz w:val="16"/>
                <w:szCs w:val="16"/>
              </w:rPr>
              <w:br/>
              <w:t xml:space="preserve"> (3)= (1) x (2)</w:t>
            </w:r>
          </w:p>
        </w:tc>
        <w:tc>
          <w:tcPr>
            <w:tcW w:w="559" w:type="pct"/>
            <w:tcBorders>
              <w:top w:val="single" w:sz="4" w:space="0" w:color="auto"/>
              <w:left w:val="nil"/>
              <w:bottom w:val="single" w:sz="4" w:space="0" w:color="auto"/>
              <w:right w:val="single" w:sz="4" w:space="0" w:color="auto"/>
            </w:tcBorders>
            <w:shd w:val="clear" w:color="000000" w:fill="BFBFBF"/>
            <w:vAlign w:val="center"/>
            <w:hideMark/>
          </w:tcPr>
          <w:p w14:paraId="65953F37" w14:textId="77777777" w:rsidR="000A110D" w:rsidRDefault="000A110D">
            <w:pPr>
              <w:jc w:val="center"/>
              <w:rPr>
                <w:rFonts w:ascii="Calibri" w:hAnsi="Calibri" w:cs="Calibri"/>
                <w:b/>
                <w:bCs/>
                <w:color w:val="000000"/>
                <w:sz w:val="16"/>
                <w:szCs w:val="16"/>
              </w:rPr>
            </w:pPr>
            <w:r>
              <w:rPr>
                <w:rFonts w:ascii="Calibri" w:hAnsi="Calibri" w:cs="Calibri"/>
                <w:b/>
                <w:bCs/>
                <w:color w:val="000000"/>
                <w:sz w:val="16"/>
                <w:szCs w:val="16"/>
              </w:rPr>
              <w:t xml:space="preserve">(4) </w:t>
            </w:r>
            <w:r>
              <w:rPr>
                <w:rFonts w:ascii="Calibri" w:hAnsi="Calibri" w:cs="Calibri"/>
                <w:b/>
                <w:bCs/>
                <w:color w:val="000000"/>
                <w:sz w:val="16"/>
                <w:szCs w:val="16"/>
              </w:rPr>
              <w:br/>
              <w:t>Droits de Douanes sur (3)</w:t>
            </w:r>
          </w:p>
        </w:tc>
        <w:tc>
          <w:tcPr>
            <w:tcW w:w="641" w:type="pct"/>
            <w:tcBorders>
              <w:top w:val="single" w:sz="4" w:space="0" w:color="auto"/>
              <w:left w:val="nil"/>
              <w:bottom w:val="single" w:sz="4" w:space="0" w:color="auto"/>
              <w:right w:val="single" w:sz="4" w:space="0" w:color="auto"/>
            </w:tcBorders>
            <w:shd w:val="clear" w:color="000000" w:fill="BFBFBF"/>
            <w:vAlign w:val="center"/>
            <w:hideMark/>
          </w:tcPr>
          <w:p w14:paraId="29A710ED" w14:textId="77777777" w:rsidR="000A110D" w:rsidRDefault="000A110D">
            <w:pPr>
              <w:jc w:val="center"/>
              <w:rPr>
                <w:rFonts w:ascii="Calibri" w:hAnsi="Calibri" w:cs="Calibri"/>
                <w:b/>
                <w:bCs/>
                <w:color w:val="000000"/>
                <w:sz w:val="16"/>
                <w:szCs w:val="16"/>
              </w:rPr>
            </w:pPr>
            <w:r>
              <w:rPr>
                <w:rFonts w:ascii="Calibri" w:hAnsi="Calibri" w:cs="Calibri"/>
                <w:b/>
                <w:bCs/>
                <w:color w:val="000000"/>
                <w:sz w:val="16"/>
                <w:szCs w:val="16"/>
              </w:rPr>
              <w:t xml:space="preserve">(5) </w:t>
            </w:r>
            <w:r>
              <w:rPr>
                <w:rFonts w:ascii="Calibri" w:hAnsi="Calibri" w:cs="Calibri"/>
                <w:b/>
                <w:bCs/>
                <w:color w:val="000000"/>
                <w:sz w:val="16"/>
                <w:szCs w:val="16"/>
              </w:rPr>
              <w:br/>
              <w:t>Prix Total Hors TVA (5) = (3) + (4)</w:t>
            </w:r>
          </w:p>
        </w:tc>
        <w:tc>
          <w:tcPr>
            <w:tcW w:w="641" w:type="pct"/>
            <w:tcBorders>
              <w:top w:val="single" w:sz="4" w:space="0" w:color="auto"/>
              <w:left w:val="nil"/>
              <w:bottom w:val="single" w:sz="4" w:space="0" w:color="auto"/>
              <w:right w:val="single" w:sz="4" w:space="0" w:color="auto"/>
            </w:tcBorders>
            <w:shd w:val="clear" w:color="000000" w:fill="BFBFBF"/>
            <w:vAlign w:val="center"/>
            <w:hideMark/>
          </w:tcPr>
          <w:p w14:paraId="094115D0" w14:textId="77777777" w:rsidR="000A110D" w:rsidRDefault="000A110D">
            <w:pPr>
              <w:jc w:val="center"/>
              <w:rPr>
                <w:rFonts w:ascii="Calibri" w:hAnsi="Calibri" w:cs="Calibri"/>
                <w:b/>
                <w:bCs/>
                <w:color w:val="000000"/>
                <w:sz w:val="16"/>
                <w:szCs w:val="16"/>
              </w:rPr>
            </w:pPr>
            <w:r>
              <w:rPr>
                <w:rFonts w:ascii="Calibri" w:hAnsi="Calibri" w:cs="Calibri"/>
                <w:b/>
                <w:bCs/>
                <w:color w:val="000000"/>
                <w:sz w:val="16"/>
                <w:szCs w:val="16"/>
              </w:rPr>
              <w:t xml:space="preserve">(6) </w:t>
            </w:r>
            <w:r>
              <w:rPr>
                <w:rFonts w:ascii="Calibri" w:hAnsi="Calibri" w:cs="Calibri"/>
                <w:b/>
                <w:bCs/>
                <w:color w:val="000000"/>
                <w:sz w:val="16"/>
                <w:szCs w:val="16"/>
              </w:rPr>
              <w:br/>
              <w:t>TVA Appilquée sur (5)</w:t>
            </w:r>
          </w:p>
        </w:tc>
        <w:tc>
          <w:tcPr>
            <w:tcW w:w="696" w:type="pct"/>
            <w:tcBorders>
              <w:top w:val="single" w:sz="4" w:space="0" w:color="auto"/>
              <w:left w:val="nil"/>
              <w:bottom w:val="single" w:sz="4" w:space="0" w:color="auto"/>
              <w:right w:val="single" w:sz="4" w:space="0" w:color="auto"/>
            </w:tcBorders>
            <w:shd w:val="clear" w:color="000000" w:fill="BFBFBF"/>
            <w:vAlign w:val="center"/>
            <w:hideMark/>
          </w:tcPr>
          <w:p w14:paraId="20EE8B81" w14:textId="77777777" w:rsidR="000A110D" w:rsidRDefault="000A110D">
            <w:pPr>
              <w:jc w:val="center"/>
              <w:rPr>
                <w:rFonts w:ascii="Calibri" w:hAnsi="Calibri" w:cs="Calibri"/>
                <w:b/>
                <w:bCs/>
                <w:color w:val="000000"/>
                <w:sz w:val="16"/>
                <w:szCs w:val="16"/>
              </w:rPr>
            </w:pPr>
            <w:r>
              <w:rPr>
                <w:rFonts w:ascii="Calibri" w:hAnsi="Calibri" w:cs="Calibri"/>
                <w:b/>
                <w:bCs/>
                <w:color w:val="000000"/>
                <w:sz w:val="16"/>
                <w:szCs w:val="16"/>
              </w:rPr>
              <w:t>(7)</w:t>
            </w:r>
            <w:r>
              <w:rPr>
                <w:rFonts w:ascii="Calibri" w:hAnsi="Calibri" w:cs="Calibri"/>
                <w:b/>
                <w:bCs/>
                <w:color w:val="000000"/>
                <w:sz w:val="16"/>
                <w:szCs w:val="16"/>
              </w:rPr>
              <w:br/>
              <w:t xml:space="preserve">     Montant TTC            (7)= (5) + (6)</w:t>
            </w:r>
          </w:p>
        </w:tc>
      </w:tr>
      <w:tr w:rsidR="000A110D" w14:paraId="5CDC06DC" w14:textId="77777777" w:rsidTr="000A110D">
        <w:trPr>
          <w:trHeight w:val="6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6729BFFF"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w:t>
            </w:r>
          </w:p>
        </w:tc>
        <w:tc>
          <w:tcPr>
            <w:tcW w:w="598" w:type="pct"/>
            <w:tcBorders>
              <w:top w:val="nil"/>
              <w:left w:val="nil"/>
              <w:bottom w:val="single" w:sz="4" w:space="0" w:color="auto"/>
              <w:right w:val="single" w:sz="4" w:space="0" w:color="auto"/>
            </w:tcBorders>
            <w:shd w:val="clear" w:color="auto" w:fill="auto"/>
            <w:vAlign w:val="center"/>
            <w:hideMark/>
          </w:tcPr>
          <w:p w14:paraId="47B77AF8"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Chaise étudiant sur roues</w:t>
            </w:r>
          </w:p>
        </w:tc>
        <w:tc>
          <w:tcPr>
            <w:tcW w:w="232" w:type="pct"/>
            <w:tcBorders>
              <w:top w:val="nil"/>
              <w:left w:val="nil"/>
              <w:bottom w:val="single" w:sz="4" w:space="0" w:color="auto"/>
              <w:right w:val="single" w:sz="4" w:space="0" w:color="auto"/>
            </w:tcBorders>
            <w:shd w:val="clear" w:color="auto" w:fill="auto"/>
            <w:vAlign w:val="center"/>
            <w:hideMark/>
          </w:tcPr>
          <w:p w14:paraId="64F5540F"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32A6A6BB"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991</w:t>
            </w:r>
          </w:p>
        </w:tc>
        <w:tc>
          <w:tcPr>
            <w:tcW w:w="511" w:type="pct"/>
            <w:tcBorders>
              <w:top w:val="nil"/>
              <w:left w:val="nil"/>
              <w:bottom w:val="single" w:sz="4" w:space="0" w:color="auto"/>
              <w:right w:val="single" w:sz="4" w:space="0" w:color="auto"/>
            </w:tcBorders>
            <w:shd w:val="clear" w:color="auto" w:fill="auto"/>
            <w:vAlign w:val="center"/>
          </w:tcPr>
          <w:p w14:paraId="3E572143" w14:textId="0EF3EDA3"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2FA3CC33" w14:textId="693AC712"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39DD9798" w14:textId="5E1F1378"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050D7E9C" w14:textId="3FD15E65"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71BED8B9" w14:textId="3E3CDC04"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418D17EF" w14:textId="7244389D" w:rsidR="000A110D" w:rsidRDefault="000A110D">
            <w:pPr>
              <w:jc w:val="center"/>
              <w:rPr>
                <w:rFonts w:ascii="Calibri" w:hAnsi="Calibri" w:cs="Calibri"/>
                <w:color w:val="000000"/>
                <w:sz w:val="22"/>
                <w:szCs w:val="22"/>
              </w:rPr>
            </w:pPr>
          </w:p>
        </w:tc>
      </w:tr>
      <w:tr w:rsidR="000A110D" w14:paraId="734AD937" w14:textId="77777777" w:rsidTr="000A110D">
        <w:trPr>
          <w:trHeight w:val="6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00001A5D"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w:t>
            </w:r>
          </w:p>
        </w:tc>
        <w:tc>
          <w:tcPr>
            <w:tcW w:w="598" w:type="pct"/>
            <w:tcBorders>
              <w:top w:val="nil"/>
              <w:left w:val="nil"/>
              <w:bottom w:val="single" w:sz="4" w:space="0" w:color="auto"/>
              <w:right w:val="single" w:sz="4" w:space="0" w:color="auto"/>
            </w:tcBorders>
            <w:shd w:val="clear" w:color="auto" w:fill="auto"/>
            <w:vAlign w:val="center"/>
            <w:hideMark/>
          </w:tcPr>
          <w:p w14:paraId="1F001F9A"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Siège avec tablette rotatif</w:t>
            </w:r>
          </w:p>
        </w:tc>
        <w:tc>
          <w:tcPr>
            <w:tcW w:w="232" w:type="pct"/>
            <w:tcBorders>
              <w:top w:val="nil"/>
              <w:left w:val="nil"/>
              <w:bottom w:val="single" w:sz="4" w:space="0" w:color="auto"/>
              <w:right w:val="single" w:sz="4" w:space="0" w:color="auto"/>
            </w:tcBorders>
            <w:shd w:val="clear" w:color="auto" w:fill="auto"/>
            <w:vAlign w:val="center"/>
            <w:hideMark/>
          </w:tcPr>
          <w:p w14:paraId="62C92B2A"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5A89D82D"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240</w:t>
            </w:r>
          </w:p>
        </w:tc>
        <w:tc>
          <w:tcPr>
            <w:tcW w:w="511" w:type="pct"/>
            <w:tcBorders>
              <w:top w:val="nil"/>
              <w:left w:val="nil"/>
              <w:bottom w:val="single" w:sz="4" w:space="0" w:color="auto"/>
              <w:right w:val="single" w:sz="4" w:space="0" w:color="auto"/>
            </w:tcBorders>
            <w:shd w:val="clear" w:color="auto" w:fill="auto"/>
            <w:vAlign w:val="center"/>
          </w:tcPr>
          <w:p w14:paraId="75372217" w14:textId="3D19CE98"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5F23D433" w14:textId="4AD73505"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7C908E80" w14:textId="5649087B"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50B7CCDE" w14:textId="05B044B8"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363B50F8" w14:textId="1F5B1E90"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1C9DF849" w14:textId="3EF02F80" w:rsidR="000A110D" w:rsidRDefault="000A110D">
            <w:pPr>
              <w:jc w:val="center"/>
              <w:rPr>
                <w:rFonts w:ascii="Calibri" w:hAnsi="Calibri" w:cs="Calibri"/>
                <w:color w:val="000000"/>
                <w:sz w:val="22"/>
                <w:szCs w:val="22"/>
              </w:rPr>
            </w:pPr>
          </w:p>
        </w:tc>
      </w:tr>
      <w:tr w:rsidR="000A110D" w14:paraId="54555DF1" w14:textId="77777777" w:rsidTr="000A110D">
        <w:trPr>
          <w:trHeight w:val="315"/>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197C04E0"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3</w:t>
            </w:r>
          </w:p>
        </w:tc>
        <w:tc>
          <w:tcPr>
            <w:tcW w:w="598" w:type="pct"/>
            <w:tcBorders>
              <w:top w:val="nil"/>
              <w:left w:val="nil"/>
              <w:bottom w:val="single" w:sz="4" w:space="0" w:color="auto"/>
              <w:right w:val="single" w:sz="4" w:space="0" w:color="auto"/>
            </w:tcBorders>
            <w:shd w:val="clear" w:color="auto" w:fill="auto"/>
            <w:vAlign w:val="center"/>
            <w:hideMark/>
          </w:tcPr>
          <w:p w14:paraId="45D3BC73"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Siège avec tablette</w:t>
            </w:r>
          </w:p>
        </w:tc>
        <w:tc>
          <w:tcPr>
            <w:tcW w:w="232" w:type="pct"/>
            <w:tcBorders>
              <w:top w:val="nil"/>
              <w:left w:val="nil"/>
              <w:bottom w:val="single" w:sz="4" w:space="0" w:color="auto"/>
              <w:right w:val="single" w:sz="4" w:space="0" w:color="auto"/>
            </w:tcBorders>
            <w:shd w:val="clear" w:color="auto" w:fill="auto"/>
            <w:vAlign w:val="center"/>
            <w:hideMark/>
          </w:tcPr>
          <w:p w14:paraId="66F14EA8"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52637CCA"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294</w:t>
            </w:r>
          </w:p>
        </w:tc>
        <w:tc>
          <w:tcPr>
            <w:tcW w:w="511" w:type="pct"/>
            <w:tcBorders>
              <w:top w:val="nil"/>
              <w:left w:val="nil"/>
              <w:bottom w:val="single" w:sz="4" w:space="0" w:color="auto"/>
              <w:right w:val="single" w:sz="4" w:space="0" w:color="auto"/>
            </w:tcBorders>
            <w:shd w:val="clear" w:color="auto" w:fill="auto"/>
            <w:noWrap/>
            <w:vAlign w:val="center"/>
          </w:tcPr>
          <w:p w14:paraId="4DB73197" w14:textId="248373AD"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07F65064" w14:textId="28C18E79"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0F76BA56" w14:textId="2741F786"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58D73CF3" w14:textId="3FFB503D"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544A0999" w14:textId="769EAA61"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375F0BD3" w14:textId="22176587" w:rsidR="000A110D" w:rsidRDefault="000A110D">
            <w:pPr>
              <w:jc w:val="center"/>
              <w:rPr>
                <w:rFonts w:ascii="Calibri" w:hAnsi="Calibri" w:cs="Calibri"/>
                <w:color w:val="000000"/>
                <w:sz w:val="22"/>
                <w:szCs w:val="22"/>
              </w:rPr>
            </w:pPr>
          </w:p>
        </w:tc>
      </w:tr>
      <w:tr w:rsidR="000A110D" w14:paraId="46B7E13E" w14:textId="77777777" w:rsidTr="000A110D">
        <w:trPr>
          <w:trHeight w:val="9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6A01BA8B"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4</w:t>
            </w:r>
          </w:p>
        </w:tc>
        <w:tc>
          <w:tcPr>
            <w:tcW w:w="598" w:type="pct"/>
            <w:tcBorders>
              <w:top w:val="nil"/>
              <w:left w:val="nil"/>
              <w:bottom w:val="single" w:sz="4" w:space="0" w:color="auto"/>
              <w:right w:val="single" w:sz="4" w:space="0" w:color="auto"/>
            </w:tcBorders>
            <w:shd w:val="clear" w:color="auto" w:fill="auto"/>
            <w:vAlign w:val="center"/>
            <w:hideMark/>
          </w:tcPr>
          <w:p w14:paraId="5F5E5816"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 xml:space="preserve">Etabli salle numérique finition table </w:t>
            </w:r>
          </w:p>
        </w:tc>
        <w:tc>
          <w:tcPr>
            <w:tcW w:w="232" w:type="pct"/>
            <w:tcBorders>
              <w:top w:val="nil"/>
              <w:left w:val="nil"/>
              <w:bottom w:val="single" w:sz="4" w:space="0" w:color="auto"/>
              <w:right w:val="single" w:sz="4" w:space="0" w:color="auto"/>
            </w:tcBorders>
            <w:shd w:val="clear" w:color="auto" w:fill="auto"/>
            <w:vAlign w:val="center"/>
            <w:hideMark/>
          </w:tcPr>
          <w:p w14:paraId="41662BEB"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07AFADBE"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10</w:t>
            </w:r>
          </w:p>
        </w:tc>
        <w:tc>
          <w:tcPr>
            <w:tcW w:w="511" w:type="pct"/>
            <w:tcBorders>
              <w:top w:val="nil"/>
              <w:left w:val="nil"/>
              <w:bottom w:val="single" w:sz="4" w:space="0" w:color="auto"/>
              <w:right w:val="single" w:sz="4" w:space="0" w:color="auto"/>
            </w:tcBorders>
            <w:shd w:val="clear" w:color="auto" w:fill="auto"/>
            <w:noWrap/>
            <w:vAlign w:val="center"/>
          </w:tcPr>
          <w:p w14:paraId="79A8FD8E" w14:textId="2B884714"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63141EE1" w14:textId="7E4EAE79"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15F185F7" w14:textId="365537E9"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6DAD219B" w14:textId="63F48312"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25EF1F16" w14:textId="3C675A00"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6188587F" w14:textId="61F984C5" w:rsidR="000A110D" w:rsidRDefault="000A110D">
            <w:pPr>
              <w:jc w:val="center"/>
              <w:rPr>
                <w:rFonts w:ascii="Calibri" w:hAnsi="Calibri" w:cs="Calibri"/>
                <w:color w:val="000000"/>
                <w:sz w:val="22"/>
                <w:szCs w:val="22"/>
              </w:rPr>
            </w:pPr>
          </w:p>
        </w:tc>
      </w:tr>
      <w:tr w:rsidR="000A110D" w14:paraId="3B635269" w14:textId="77777777" w:rsidTr="000A110D">
        <w:trPr>
          <w:trHeight w:val="6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1748F0F3"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5</w:t>
            </w:r>
          </w:p>
        </w:tc>
        <w:tc>
          <w:tcPr>
            <w:tcW w:w="598" w:type="pct"/>
            <w:tcBorders>
              <w:top w:val="nil"/>
              <w:left w:val="nil"/>
              <w:bottom w:val="single" w:sz="4" w:space="0" w:color="auto"/>
              <w:right w:val="single" w:sz="4" w:space="0" w:color="auto"/>
            </w:tcBorders>
            <w:shd w:val="clear" w:color="auto" w:fill="auto"/>
            <w:vAlign w:val="center"/>
            <w:hideMark/>
          </w:tcPr>
          <w:p w14:paraId="6450638E"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Etabli salle numérique</w:t>
            </w:r>
          </w:p>
        </w:tc>
        <w:tc>
          <w:tcPr>
            <w:tcW w:w="232" w:type="pct"/>
            <w:tcBorders>
              <w:top w:val="nil"/>
              <w:left w:val="nil"/>
              <w:bottom w:val="single" w:sz="4" w:space="0" w:color="auto"/>
              <w:right w:val="single" w:sz="4" w:space="0" w:color="auto"/>
            </w:tcBorders>
            <w:shd w:val="clear" w:color="auto" w:fill="auto"/>
            <w:vAlign w:val="center"/>
            <w:hideMark/>
          </w:tcPr>
          <w:p w14:paraId="7B083126"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04527499"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6</w:t>
            </w:r>
          </w:p>
        </w:tc>
        <w:tc>
          <w:tcPr>
            <w:tcW w:w="511" w:type="pct"/>
            <w:tcBorders>
              <w:top w:val="nil"/>
              <w:left w:val="nil"/>
              <w:bottom w:val="single" w:sz="4" w:space="0" w:color="auto"/>
              <w:right w:val="single" w:sz="4" w:space="0" w:color="auto"/>
            </w:tcBorders>
            <w:shd w:val="clear" w:color="auto" w:fill="auto"/>
            <w:vAlign w:val="center"/>
          </w:tcPr>
          <w:p w14:paraId="6A4FB35F" w14:textId="56FD13F0"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0EA140A5" w14:textId="2BBEEFAA"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5B39BA74" w14:textId="13C9473F"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50B2DD0A" w14:textId="48D0F810"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78D6ADDC" w14:textId="09DB9ADE"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5ED8B9F8" w14:textId="261B8C21" w:rsidR="000A110D" w:rsidRDefault="000A110D">
            <w:pPr>
              <w:jc w:val="center"/>
              <w:rPr>
                <w:rFonts w:ascii="Calibri" w:hAnsi="Calibri" w:cs="Calibri"/>
                <w:color w:val="000000"/>
                <w:sz w:val="22"/>
                <w:szCs w:val="22"/>
              </w:rPr>
            </w:pPr>
          </w:p>
        </w:tc>
      </w:tr>
      <w:tr w:rsidR="000A110D" w14:paraId="7D4CC08F" w14:textId="77777777" w:rsidTr="000A110D">
        <w:trPr>
          <w:trHeight w:val="315"/>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6C5D4E86"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6</w:t>
            </w:r>
          </w:p>
        </w:tc>
        <w:tc>
          <w:tcPr>
            <w:tcW w:w="598" w:type="pct"/>
            <w:tcBorders>
              <w:top w:val="nil"/>
              <w:left w:val="nil"/>
              <w:bottom w:val="single" w:sz="4" w:space="0" w:color="auto"/>
              <w:right w:val="single" w:sz="4" w:space="0" w:color="auto"/>
            </w:tcBorders>
            <w:shd w:val="clear" w:color="auto" w:fill="auto"/>
            <w:vAlign w:val="center"/>
            <w:hideMark/>
          </w:tcPr>
          <w:p w14:paraId="529A565A"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Tabouret</w:t>
            </w:r>
          </w:p>
        </w:tc>
        <w:tc>
          <w:tcPr>
            <w:tcW w:w="232" w:type="pct"/>
            <w:tcBorders>
              <w:top w:val="nil"/>
              <w:left w:val="nil"/>
              <w:bottom w:val="single" w:sz="4" w:space="0" w:color="auto"/>
              <w:right w:val="single" w:sz="4" w:space="0" w:color="auto"/>
            </w:tcBorders>
            <w:shd w:val="clear" w:color="auto" w:fill="auto"/>
            <w:vAlign w:val="center"/>
            <w:hideMark/>
          </w:tcPr>
          <w:p w14:paraId="05EF954A"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533EDC26"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328</w:t>
            </w:r>
          </w:p>
        </w:tc>
        <w:tc>
          <w:tcPr>
            <w:tcW w:w="511" w:type="pct"/>
            <w:tcBorders>
              <w:top w:val="nil"/>
              <w:left w:val="nil"/>
              <w:bottom w:val="single" w:sz="4" w:space="0" w:color="auto"/>
              <w:right w:val="single" w:sz="4" w:space="0" w:color="auto"/>
            </w:tcBorders>
            <w:shd w:val="clear" w:color="auto" w:fill="auto"/>
            <w:noWrap/>
            <w:vAlign w:val="center"/>
          </w:tcPr>
          <w:p w14:paraId="2D907459" w14:textId="1C3636BB"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19CC4C4E" w14:textId="7797F8F1"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4D981B3C" w14:textId="04B6E5BB"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5F59B0E6" w14:textId="1627821A"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0EE45B2C" w14:textId="0EC0D13B"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698A64DF" w14:textId="45F2CD75" w:rsidR="000A110D" w:rsidRDefault="000A110D">
            <w:pPr>
              <w:jc w:val="center"/>
              <w:rPr>
                <w:rFonts w:ascii="Calibri" w:hAnsi="Calibri" w:cs="Calibri"/>
                <w:color w:val="000000"/>
                <w:sz w:val="22"/>
                <w:szCs w:val="22"/>
              </w:rPr>
            </w:pPr>
          </w:p>
        </w:tc>
      </w:tr>
      <w:tr w:rsidR="000A110D" w14:paraId="6B14CB4E" w14:textId="77777777" w:rsidTr="000A110D">
        <w:trPr>
          <w:trHeight w:val="6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04843054"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7</w:t>
            </w:r>
          </w:p>
        </w:tc>
        <w:tc>
          <w:tcPr>
            <w:tcW w:w="598" w:type="pct"/>
            <w:tcBorders>
              <w:top w:val="nil"/>
              <w:left w:val="nil"/>
              <w:bottom w:val="single" w:sz="4" w:space="0" w:color="auto"/>
              <w:right w:val="single" w:sz="4" w:space="0" w:color="auto"/>
            </w:tcBorders>
            <w:shd w:val="clear" w:color="auto" w:fill="auto"/>
            <w:vAlign w:val="center"/>
            <w:hideMark/>
          </w:tcPr>
          <w:p w14:paraId="5E3EBC16"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Servante d'atelier 6 tiroirs</w:t>
            </w:r>
          </w:p>
        </w:tc>
        <w:tc>
          <w:tcPr>
            <w:tcW w:w="232" w:type="pct"/>
            <w:tcBorders>
              <w:top w:val="nil"/>
              <w:left w:val="nil"/>
              <w:bottom w:val="single" w:sz="4" w:space="0" w:color="auto"/>
              <w:right w:val="single" w:sz="4" w:space="0" w:color="auto"/>
            </w:tcBorders>
            <w:shd w:val="clear" w:color="auto" w:fill="auto"/>
            <w:vAlign w:val="center"/>
            <w:hideMark/>
          </w:tcPr>
          <w:p w14:paraId="27C29353"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6E9AB03D"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20</w:t>
            </w:r>
          </w:p>
        </w:tc>
        <w:tc>
          <w:tcPr>
            <w:tcW w:w="511" w:type="pct"/>
            <w:tcBorders>
              <w:top w:val="nil"/>
              <w:left w:val="nil"/>
              <w:bottom w:val="single" w:sz="4" w:space="0" w:color="auto"/>
              <w:right w:val="single" w:sz="4" w:space="0" w:color="auto"/>
            </w:tcBorders>
            <w:shd w:val="clear" w:color="auto" w:fill="auto"/>
            <w:noWrap/>
            <w:vAlign w:val="center"/>
          </w:tcPr>
          <w:p w14:paraId="3F68133D" w14:textId="606443FD"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16B6E766" w14:textId="0267BA57"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01D7FE8A" w14:textId="7F01C822"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564C9660" w14:textId="422E2301"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5331BB17" w14:textId="7BA69EFC"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35E34682" w14:textId="66DE5D1A" w:rsidR="000A110D" w:rsidRDefault="000A110D">
            <w:pPr>
              <w:jc w:val="center"/>
              <w:rPr>
                <w:rFonts w:ascii="Calibri" w:hAnsi="Calibri" w:cs="Calibri"/>
                <w:color w:val="000000"/>
                <w:sz w:val="22"/>
                <w:szCs w:val="22"/>
              </w:rPr>
            </w:pPr>
          </w:p>
        </w:tc>
      </w:tr>
      <w:tr w:rsidR="000A110D" w14:paraId="1CEA028E" w14:textId="77777777" w:rsidTr="000A110D">
        <w:trPr>
          <w:trHeight w:val="315"/>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17C866A0"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8</w:t>
            </w:r>
          </w:p>
        </w:tc>
        <w:tc>
          <w:tcPr>
            <w:tcW w:w="598" w:type="pct"/>
            <w:tcBorders>
              <w:top w:val="nil"/>
              <w:left w:val="nil"/>
              <w:bottom w:val="single" w:sz="4" w:space="0" w:color="auto"/>
              <w:right w:val="single" w:sz="4" w:space="0" w:color="auto"/>
            </w:tcBorders>
            <w:shd w:val="clear" w:color="auto" w:fill="auto"/>
            <w:vAlign w:val="center"/>
            <w:hideMark/>
          </w:tcPr>
          <w:p w14:paraId="7E15C231"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 xml:space="preserve">Armoire d'outillage </w:t>
            </w:r>
          </w:p>
        </w:tc>
        <w:tc>
          <w:tcPr>
            <w:tcW w:w="232" w:type="pct"/>
            <w:tcBorders>
              <w:top w:val="nil"/>
              <w:left w:val="nil"/>
              <w:bottom w:val="single" w:sz="4" w:space="0" w:color="auto"/>
              <w:right w:val="single" w:sz="4" w:space="0" w:color="auto"/>
            </w:tcBorders>
            <w:shd w:val="clear" w:color="auto" w:fill="auto"/>
            <w:vAlign w:val="center"/>
            <w:hideMark/>
          </w:tcPr>
          <w:p w14:paraId="23C7C93D"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427FF151"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24</w:t>
            </w:r>
          </w:p>
        </w:tc>
        <w:tc>
          <w:tcPr>
            <w:tcW w:w="511" w:type="pct"/>
            <w:tcBorders>
              <w:top w:val="nil"/>
              <w:left w:val="nil"/>
              <w:bottom w:val="single" w:sz="4" w:space="0" w:color="auto"/>
              <w:right w:val="single" w:sz="4" w:space="0" w:color="auto"/>
            </w:tcBorders>
            <w:shd w:val="clear" w:color="auto" w:fill="auto"/>
            <w:noWrap/>
            <w:vAlign w:val="center"/>
          </w:tcPr>
          <w:p w14:paraId="41598731" w14:textId="1AC14A24"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22A449AE" w14:textId="74AFE3C1"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13AB5AC0" w14:textId="7C9ED720"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2FC5369E" w14:textId="5B8E494C"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3BCD0E16" w14:textId="3BEF048C"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44A22ECB" w14:textId="01913D73" w:rsidR="000A110D" w:rsidRDefault="000A110D">
            <w:pPr>
              <w:jc w:val="center"/>
              <w:rPr>
                <w:rFonts w:ascii="Calibri" w:hAnsi="Calibri" w:cs="Calibri"/>
                <w:color w:val="000000"/>
                <w:sz w:val="22"/>
                <w:szCs w:val="22"/>
              </w:rPr>
            </w:pPr>
          </w:p>
        </w:tc>
      </w:tr>
      <w:tr w:rsidR="000A110D" w14:paraId="2BB109F1" w14:textId="77777777" w:rsidTr="00823FCF">
        <w:trPr>
          <w:trHeight w:val="72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5870CF23"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9</w:t>
            </w:r>
          </w:p>
        </w:tc>
        <w:tc>
          <w:tcPr>
            <w:tcW w:w="598" w:type="pct"/>
            <w:tcBorders>
              <w:top w:val="nil"/>
              <w:left w:val="nil"/>
              <w:bottom w:val="single" w:sz="4" w:space="0" w:color="auto"/>
              <w:right w:val="single" w:sz="4" w:space="0" w:color="auto"/>
            </w:tcBorders>
            <w:shd w:val="clear" w:color="auto" w:fill="auto"/>
            <w:vAlign w:val="center"/>
            <w:hideMark/>
          </w:tcPr>
          <w:p w14:paraId="7AC74B7A"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Chaise à écritoire atelier</w:t>
            </w:r>
          </w:p>
        </w:tc>
        <w:tc>
          <w:tcPr>
            <w:tcW w:w="232" w:type="pct"/>
            <w:tcBorders>
              <w:top w:val="nil"/>
              <w:left w:val="nil"/>
              <w:bottom w:val="single" w:sz="4" w:space="0" w:color="auto"/>
              <w:right w:val="single" w:sz="4" w:space="0" w:color="auto"/>
            </w:tcBorders>
            <w:shd w:val="clear" w:color="auto" w:fill="auto"/>
            <w:vAlign w:val="center"/>
            <w:hideMark/>
          </w:tcPr>
          <w:p w14:paraId="4AA77863"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15C24B8E"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50</w:t>
            </w:r>
          </w:p>
        </w:tc>
        <w:tc>
          <w:tcPr>
            <w:tcW w:w="511" w:type="pct"/>
            <w:tcBorders>
              <w:top w:val="nil"/>
              <w:left w:val="nil"/>
              <w:bottom w:val="single" w:sz="4" w:space="0" w:color="auto"/>
              <w:right w:val="single" w:sz="4" w:space="0" w:color="auto"/>
            </w:tcBorders>
            <w:shd w:val="clear" w:color="auto" w:fill="auto"/>
            <w:noWrap/>
            <w:vAlign w:val="center"/>
          </w:tcPr>
          <w:p w14:paraId="59D9350A" w14:textId="4BA69A2A"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7CD4B225" w14:textId="39CB69CC"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06C33CC4" w14:textId="41FD9F0C"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0AFEE07B" w14:textId="336B99F2"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6EF687C7" w14:textId="10053915"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02C3C6DF" w14:textId="044617A1" w:rsidR="000A110D" w:rsidRDefault="000A110D">
            <w:pPr>
              <w:jc w:val="center"/>
              <w:rPr>
                <w:rFonts w:ascii="Calibri" w:hAnsi="Calibri" w:cs="Calibri"/>
                <w:color w:val="000000"/>
                <w:sz w:val="22"/>
                <w:szCs w:val="22"/>
              </w:rPr>
            </w:pPr>
          </w:p>
        </w:tc>
      </w:tr>
      <w:tr w:rsidR="000A110D" w14:paraId="5CF24EE8" w14:textId="77777777" w:rsidTr="00823FCF">
        <w:trPr>
          <w:trHeight w:val="72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72D7B"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lastRenderedPageBreak/>
              <w:t>10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8AABC"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 xml:space="preserve">Tabouret en tissu pour atelier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AF372"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1A2DB5"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186</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87C07" w14:textId="7A13F30C" w:rsidR="000A110D" w:rsidRDefault="000A110D">
            <w:pPr>
              <w:jc w:val="center"/>
              <w:rPr>
                <w:rFonts w:ascii="Calibri" w:hAnsi="Calibri" w:cs="Calibri"/>
                <w:color w:val="000000"/>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6B9AFB5F" w14:textId="3A4EBF76" w:rsidR="000A110D" w:rsidRDefault="000A110D">
            <w:pPr>
              <w:jc w:val="center"/>
              <w:rPr>
                <w:rFonts w:ascii="Calibri" w:hAnsi="Calibri" w:cs="Calibri"/>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3AA5BC1" w14:textId="76C9E478" w:rsidR="000A110D" w:rsidRDefault="000A110D">
            <w:pPr>
              <w:jc w:val="center"/>
              <w:rPr>
                <w:rFonts w:ascii="Calibri" w:hAnsi="Calibri" w:cs="Calibri"/>
                <w:color w:val="000000"/>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298ED8DA" w14:textId="639F7149" w:rsidR="000A110D" w:rsidRDefault="000A110D">
            <w:pPr>
              <w:jc w:val="center"/>
              <w:rPr>
                <w:rFonts w:ascii="Calibri" w:hAnsi="Calibri" w:cs="Calibri"/>
                <w:color w:val="000000"/>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6821DF96" w14:textId="14C1A339" w:rsidR="000A110D" w:rsidRDefault="000A110D">
            <w:pPr>
              <w:jc w:val="center"/>
              <w:rPr>
                <w:rFonts w:ascii="Calibri" w:hAnsi="Calibri" w:cs="Calibri"/>
                <w:color w:val="000000"/>
                <w:sz w:val="22"/>
                <w:szCs w:val="22"/>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768B66C3" w14:textId="51751C0B" w:rsidR="000A110D" w:rsidRDefault="000A110D">
            <w:pPr>
              <w:jc w:val="center"/>
              <w:rPr>
                <w:rFonts w:ascii="Calibri" w:hAnsi="Calibri" w:cs="Calibri"/>
                <w:color w:val="000000"/>
                <w:sz w:val="22"/>
                <w:szCs w:val="22"/>
              </w:rPr>
            </w:pPr>
          </w:p>
        </w:tc>
      </w:tr>
      <w:tr w:rsidR="000A110D" w14:paraId="23DAD341" w14:textId="77777777" w:rsidTr="00823FCF">
        <w:trPr>
          <w:trHeight w:val="72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A1516"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11</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2197E208"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Tabouret en tissu pour atelier fixe</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5AC71C1B"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238E116D"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4</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1C3F3F5E" w14:textId="17FA7846" w:rsidR="000A110D" w:rsidRDefault="000A110D">
            <w:pPr>
              <w:jc w:val="center"/>
              <w:rPr>
                <w:rFonts w:ascii="Calibri" w:hAnsi="Calibri" w:cs="Calibri"/>
                <w:color w:val="000000"/>
                <w:sz w:val="22"/>
                <w:szCs w:val="22"/>
              </w:rPr>
            </w:pPr>
          </w:p>
        </w:tc>
        <w:tc>
          <w:tcPr>
            <w:tcW w:w="641" w:type="pct"/>
            <w:tcBorders>
              <w:top w:val="single" w:sz="4" w:space="0" w:color="auto"/>
              <w:left w:val="nil"/>
              <w:bottom w:val="single" w:sz="4" w:space="0" w:color="auto"/>
              <w:right w:val="single" w:sz="4" w:space="0" w:color="auto"/>
            </w:tcBorders>
            <w:shd w:val="clear" w:color="auto" w:fill="auto"/>
            <w:vAlign w:val="center"/>
          </w:tcPr>
          <w:p w14:paraId="416EB88A" w14:textId="6411BFDD" w:rsidR="000A110D" w:rsidRDefault="000A110D">
            <w:pPr>
              <w:jc w:val="center"/>
              <w:rPr>
                <w:rFonts w:ascii="Calibri" w:hAnsi="Calibri" w:cs="Calibri"/>
                <w:color w:val="000000"/>
                <w:sz w:val="22"/>
                <w:szCs w:val="22"/>
              </w:rPr>
            </w:pPr>
          </w:p>
        </w:tc>
        <w:tc>
          <w:tcPr>
            <w:tcW w:w="559" w:type="pct"/>
            <w:tcBorders>
              <w:top w:val="single" w:sz="4" w:space="0" w:color="auto"/>
              <w:left w:val="nil"/>
              <w:bottom w:val="single" w:sz="4" w:space="0" w:color="auto"/>
              <w:right w:val="single" w:sz="4" w:space="0" w:color="auto"/>
            </w:tcBorders>
            <w:shd w:val="clear" w:color="auto" w:fill="auto"/>
            <w:vAlign w:val="center"/>
          </w:tcPr>
          <w:p w14:paraId="4FAA533C" w14:textId="212002A2" w:rsidR="000A110D" w:rsidRDefault="000A110D">
            <w:pPr>
              <w:jc w:val="center"/>
              <w:rPr>
                <w:rFonts w:ascii="Calibri" w:hAnsi="Calibri" w:cs="Calibri"/>
                <w:color w:val="000000"/>
                <w:sz w:val="22"/>
                <w:szCs w:val="22"/>
              </w:rPr>
            </w:pPr>
          </w:p>
        </w:tc>
        <w:tc>
          <w:tcPr>
            <w:tcW w:w="641" w:type="pct"/>
            <w:tcBorders>
              <w:top w:val="single" w:sz="4" w:space="0" w:color="auto"/>
              <w:left w:val="nil"/>
              <w:bottom w:val="single" w:sz="4" w:space="0" w:color="auto"/>
              <w:right w:val="single" w:sz="4" w:space="0" w:color="auto"/>
            </w:tcBorders>
            <w:shd w:val="clear" w:color="auto" w:fill="auto"/>
            <w:vAlign w:val="center"/>
          </w:tcPr>
          <w:p w14:paraId="5447FB1D" w14:textId="4E1BF202" w:rsidR="000A110D" w:rsidRDefault="000A110D">
            <w:pPr>
              <w:jc w:val="center"/>
              <w:rPr>
                <w:rFonts w:ascii="Calibri" w:hAnsi="Calibri" w:cs="Calibri"/>
                <w:color w:val="000000"/>
                <w:sz w:val="22"/>
                <w:szCs w:val="22"/>
              </w:rPr>
            </w:pPr>
          </w:p>
        </w:tc>
        <w:tc>
          <w:tcPr>
            <w:tcW w:w="641" w:type="pct"/>
            <w:tcBorders>
              <w:top w:val="single" w:sz="4" w:space="0" w:color="auto"/>
              <w:left w:val="nil"/>
              <w:bottom w:val="single" w:sz="4" w:space="0" w:color="auto"/>
              <w:right w:val="single" w:sz="4" w:space="0" w:color="auto"/>
            </w:tcBorders>
            <w:shd w:val="clear" w:color="auto" w:fill="auto"/>
            <w:vAlign w:val="center"/>
          </w:tcPr>
          <w:p w14:paraId="68796AF6" w14:textId="007CC847" w:rsidR="000A110D" w:rsidRDefault="000A110D">
            <w:pPr>
              <w:jc w:val="center"/>
              <w:rPr>
                <w:rFonts w:ascii="Calibri" w:hAnsi="Calibri" w:cs="Calibri"/>
                <w:color w:val="000000"/>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150960FF" w14:textId="6A6003C0" w:rsidR="000A110D" w:rsidRDefault="000A110D">
            <w:pPr>
              <w:jc w:val="center"/>
              <w:rPr>
                <w:rFonts w:ascii="Calibri" w:hAnsi="Calibri" w:cs="Calibri"/>
                <w:color w:val="000000"/>
                <w:sz w:val="22"/>
                <w:szCs w:val="22"/>
              </w:rPr>
            </w:pPr>
          </w:p>
        </w:tc>
      </w:tr>
      <w:tr w:rsidR="000A110D" w14:paraId="34AF69FD" w14:textId="77777777" w:rsidTr="00DA70C3">
        <w:trPr>
          <w:trHeight w:val="72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73C6F"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12</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61D4D"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Etabli avec mur d'outillage</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F0EE7"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B9E8B"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4</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E0040" w14:textId="52108AEF" w:rsidR="000A110D" w:rsidRDefault="000A110D">
            <w:pPr>
              <w:jc w:val="center"/>
              <w:rPr>
                <w:rFonts w:ascii="Calibri" w:hAnsi="Calibri" w:cs="Calibri"/>
                <w:color w:val="000000"/>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11EC9B94" w14:textId="5ABE5004" w:rsidR="000A110D" w:rsidRDefault="000A110D">
            <w:pPr>
              <w:jc w:val="center"/>
              <w:rPr>
                <w:rFonts w:ascii="Calibri" w:hAnsi="Calibri" w:cs="Calibri"/>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D1927DA" w14:textId="74CF961A" w:rsidR="000A110D" w:rsidRDefault="000A110D">
            <w:pPr>
              <w:jc w:val="center"/>
              <w:rPr>
                <w:rFonts w:ascii="Calibri" w:hAnsi="Calibri" w:cs="Calibri"/>
                <w:color w:val="000000"/>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091A9AAF" w14:textId="0397E241" w:rsidR="000A110D" w:rsidRDefault="000A110D">
            <w:pPr>
              <w:jc w:val="center"/>
              <w:rPr>
                <w:rFonts w:ascii="Calibri" w:hAnsi="Calibri" w:cs="Calibri"/>
                <w:color w:val="000000"/>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5CACDFCC" w14:textId="2C8BA078" w:rsidR="000A110D" w:rsidRDefault="000A110D">
            <w:pPr>
              <w:jc w:val="center"/>
              <w:rPr>
                <w:rFonts w:ascii="Calibri" w:hAnsi="Calibri" w:cs="Calibri"/>
                <w:color w:val="000000"/>
                <w:sz w:val="22"/>
                <w:szCs w:val="22"/>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6F128619" w14:textId="7EE4D9FC" w:rsidR="000A110D" w:rsidRDefault="000A110D">
            <w:pPr>
              <w:jc w:val="center"/>
              <w:rPr>
                <w:rFonts w:ascii="Calibri" w:hAnsi="Calibri" w:cs="Calibri"/>
                <w:color w:val="000000"/>
                <w:sz w:val="22"/>
                <w:szCs w:val="22"/>
              </w:rPr>
            </w:pPr>
          </w:p>
        </w:tc>
      </w:tr>
      <w:tr w:rsidR="000A110D" w14:paraId="724A2926" w14:textId="77777777" w:rsidTr="00DA70C3">
        <w:trPr>
          <w:trHeight w:val="72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E0F5"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13</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399FECDF"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Établi</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474F06FF"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3DCC3243"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3</w:t>
            </w:r>
          </w:p>
        </w:tc>
        <w:tc>
          <w:tcPr>
            <w:tcW w:w="511" w:type="pct"/>
            <w:tcBorders>
              <w:top w:val="single" w:sz="4" w:space="0" w:color="auto"/>
              <w:left w:val="nil"/>
              <w:bottom w:val="nil"/>
              <w:right w:val="single" w:sz="4" w:space="0" w:color="auto"/>
            </w:tcBorders>
            <w:shd w:val="clear" w:color="auto" w:fill="auto"/>
            <w:noWrap/>
            <w:vAlign w:val="center"/>
          </w:tcPr>
          <w:p w14:paraId="5DB11512" w14:textId="1E585A54" w:rsidR="000A110D" w:rsidRDefault="000A110D">
            <w:pPr>
              <w:jc w:val="center"/>
              <w:rPr>
                <w:rFonts w:ascii="Calibri" w:hAnsi="Calibri" w:cs="Calibri"/>
                <w:color w:val="000000"/>
                <w:sz w:val="22"/>
                <w:szCs w:val="22"/>
              </w:rPr>
            </w:pPr>
          </w:p>
        </w:tc>
        <w:tc>
          <w:tcPr>
            <w:tcW w:w="641" w:type="pct"/>
            <w:tcBorders>
              <w:top w:val="single" w:sz="4" w:space="0" w:color="auto"/>
              <w:left w:val="nil"/>
              <w:bottom w:val="single" w:sz="4" w:space="0" w:color="auto"/>
              <w:right w:val="single" w:sz="4" w:space="0" w:color="auto"/>
            </w:tcBorders>
            <w:shd w:val="clear" w:color="auto" w:fill="auto"/>
            <w:vAlign w:val="center"/>
          </w:tcPr>
          <w:p w14:paraId="6D82407B" w14:textId="17C93DE6" w:rsidR="000A110D" w:rsidRDefault="000A110D">
            <w:pPr>
              <w:jc w:val="center"/>
              <w:rPr>
                <w:rFonts w:ascii="Calibri" w:hAnsi="Calibri" w:cs="Calibri"/>
                <w:color w:val="000000"/>
                <w:sz w:val="22"/>
                <w:szCs w:val="22"/>
              </w:rPr>
            </w:pPr>
          </w:p>
        </w:tc>
        <w:tc>
          <w:tcPr>
            <w:tcW w:w="559" w:type="pct"/>
            <w:tcBorders>
              <w:top w:val="single" w:sz="4" w:space="0" w:color="auto"/>
              <w:left w:val="nil"/>
              <w:bottom w:val="single" w:sz="4" w:space="0" w:color="auto"/>
              <w:right w:val="single" w:sz="4" w:space="0" w:color="auto"/>
            </w:tcBorders>
            <w:shd w:val="clear" w:color="auto" w:fill="auto"/>
            <w:vAlign w:val="center"/>
          </w:tcPr>
          <w:p w14:paraId="38F0B2EF" w14:textId="7F987B90" w:rsidR="000A110D" w:rsidRDefault="000A110D">
            <w:pPr>
              <w:jc w:val="center"/>
              <w:rPr>
                <w:rFonts w:ascii="Calibri" w:hAnsi="Calibri" w:cs="Calibri"/>
                <w:color w:val="000000"/>
                <w:sz w:val="22"/>
                <w:szCs w:val="22"/>
              </w:rPr>
            </w:pPr>
          </w:p>
        </w:tc>
        <w:tc>
          <w:tcPr>
            <w:tcW w:w="641" w:type="pct"/>
            <w:tcBorders>
              <w:top w:val="single" w:sz="4" w:space="0" w:color="auto"/>
              <w:left w:val="nil"/>
              <w:bottom w:val="single" w:sz="4" w:space="0" w:color="auto"/>
              <w:right w:val="single" w:sz="4" w:space="0" w:color="auto"/>
            </w:tcBorders>
            <w:shd w:val="clear" w:color="auto" w:fill="auto"/>
            <w:vAlign w:val="center"/>
          </w:tcPr>
          <w:p w14:paraId="050D453B" w14:textId="624B58BF" w:rsidR="000A110D" w:rsidRDefault="000A110D">
            <w:pPr>
              <w:jc w:val="center"/>
              <w:rPr>
                <w:rFonts w:ascii="Calibri" w:hAnsi="Calibri" w:cs="Calibri"/>
                <w:color w:val="000000"/>
                <w:sz w:val="22"/>
                <w:szCs w:val="22"/>
              </w:rPr>
            </w:pPr>
          </w:p>
        </w:tc>
        <w:tc>
          <w:tcPr>
            <w:tcW w:w="641" w:type="pct"/>
            <w:tcBorders>
              <w:top w:val="single" w:sz="4" w:space="0" w:color="auto"/>
              <w:left w:val="nil"/>
              <w:bottom w:val="single" w:sz="4" w:space="0" w:color="auto"/>
              <w:right w:val="single" w:sz="4" w:space="0" w:color="auto"/>
            </w:tcBorders>
            <w:shd w:val="clear" w:color="auto" w:fill="auto"/>
            <w:vAlign w:val="center"/>
          </w:tcPr>
          <w:p w14:paraId="6925AA12" w14:textId="51BD329C" w:rsidR="000A110D" w:rsidRDefault="000A110D">
            <w:pPr>
              <w:jc w:val="center"/>
              <w:rPr>
                <w:rFonts w:ascii="Calibri" w:hAnsi="Calibri" w:cs="Calibri"/>
                <w:color w:val="000000"/>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64FA52DF" w14:textId="5FAED8BA" w:rsidR="000A110D" w:rsidRDefault="000A110D">
            <w:pPr>
              <w:jc w:val="center"/>
              <w:rPr>
                <w:rFonts w:ascii="Calibri" w:hAnsi="Calibri" w:cs="Calibri"/>
                <w:color w:val="000000"/>
                <w:sz w:val="22"/>
                <w:szCs w:val="22"/>
              </w:rPr>
            </w:pPr>
          </w:p>
        </w:tc>
      </w:tr>
      <w:tr w:rsidR="000A110D" w14:paraId="1A621783" w14:textId="77777777" w:rsidTr="000A110D">
        <w:trPr>
          <w:trHeight w:val="315"/>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2219857A"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14</w:t>
            </w:r>
          </w:p>
        </w:tc>
        <w:tc>
          <w:tcPr>
            <w:tcW w:w="598" w:type="pct"/>
            <w:tcBorders>
              <w:top w:val="nil"/>
              <w:left w:val="nil"/>
              <w:bottom w:val="single" w:sz="4" w:space="0" w:color="auto"/>
              <w:right w:val="single" w:sz="4" w:space="0" w:color="auto"/>
            </w:tcBorders>
            <w:shd w:val="clear" w:color="auto" w:fill="auto"/>
            <w:vAlign w:val="center"/>
            <w:hideMark/>
          </w:tcPr>
          <w:p w14:paraId="482257BC"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 xml:space="preserve">Table automatisme </w:t>
            </w:r>
          </w:p>
        </w:tc>
        <w:tc>
          <w:tcPr>
            <w:tcW w:w="232" w:type="pct"/>
            <w:tcBorders>
              <w:top w:val="nil"/>
              <w:left w:val="nil"/>
              <w:bottom w:val="single" w:sz="4" w:space="0" w:color="auto"/>
              <w:right w:val="single" w:sz="4" w:space="0" w:color="auto"/>
            </w:tcBorders>
            <w:shd w:val="clear" w:color="auto" w:fill="auto"/>
            <w:vAlign w:val="center"/>
            <w:hideMark/>
          </w:tcPr>
          <w:p w14:paraId="688CACE6"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77D1D914"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19</w:t>
            </w:r>
          </w:p>
        </w:tc>
        <w:tc>
          <w:tcPr>
            <w:tcW w:w="511" w:type="pct"/>
            <w:tcBorders>
              <w:top w:val="single" w:sz="4" w:space="0" w:color="auto"/>
              <w:left w:val="nil"/>
              <w:bottom w:val="nil"/>
              <w:right w:val="single" w:sz="4" w:space="0" w:color="auto"/>
            </w:tcBorders>
            <w:shd w:val="clear" w:color="auto" w:fill="auto"/>
            <w:noWrap/>
            <w:vAlign w:val="center"/>
          </w:tcPr>
          <w:p w14:paraId="4881D930" w14:textId="51B0CA00"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3875E945" w14:textId="39D5948D"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1E82C5F3" w14:textId="6206CC39"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19F0B281" w14:textId="272F70CA"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41FCAD52" w14:textId="684B2DF8"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1591EDF2" w14:textId="3E8DFDB7" w:rsidR="000A110D" w:rsidRDefault="000A110D">
            <w:pPr>
              <w:jc w:val="center"/>
              <w:rPr>
                <w:rFonts w:ascii="Calibri" w:hAnsi="Calibri" w:cs="Calibri"/>
                <w:color w:val="000000"/>
                <w:sz w:val="22"/>
                <w:szCs w:val="22"/>
              </w:rPr>
            </w:pPr>
          </w:p>
        </w:tc>
      </w:tr>
      <w:tr w:rsidR="000A110D" w14:paraId="29994AF2" w14:textId="77777777" w:rsidTr="000A110D">
        <w:trPr>
          <w:trHeight w:val="72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402CB1B7"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15</w:t>
            </w:r>
          </w:p>
        </w:tc>
        <w:tc>
          <w:tcPr>
            <w:tcW w:w="598" w:type="pct"/>
            <w:tcBorders>
              <w:top w:val="nil"/>
              <w:left w:val="nil"/>
              <w:bottom w:val="single" w:sz="4" w:space="0" w:color="auto"/>
              <w:right w:val="single" w:sz="4" w:space="0" w:color="auto"/>
            </w:tcBorders>
            <w:shd w:val="clear" w:color="auto" w:fill="auto"/>
            <w:vAlign w:val="center"/>
            <w:hideMark/>
          </w:tcPr>
          <w:p w14:paraId="0DAA8B01"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 xml:space="preserve">Table électronique </w:t>
            </w:r>
          </w:p>
        </w:tc>
        <w:tc>
          <w:tcPr>
            <w:tcW w:w="232" w:type="pct"/>
            <w:tcBorders>
              <w:top w:val="nil"/>
              <w:left w:val="nil"/>
              <w:bottom w:val="single" w:sz="4" w:space="0" w:color="auto"/>
              <w:right w:val="single" w:sz="4" w:space="0" w:color="auto"/>
            </w:tcBorders>
            <w:shd w:val="clear" w:color="auto" w:fill="auto"/>
            <w:vAlign w:val="center"/>
            <w:hideMark/>
          </w:tcPr>
          <w:p w14:paraId="62A370D0"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332BD865"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15</w:t>
            </w:r>
          </w:p>
        </w:tc>
        <w:tc>
          <w:tcPr>
            <w:tcW w:w="511" w:type="pct"/>
            <w:tcBorders>
              <w:top w:val="single" w:sz="4" w:space="0" w:color="auto"/>
              <w:left w:val="nil"/>
              <w:bottom w:val="nil"/>
              <w:right w:val="single" w:sz="4" w:space="0" w:color="auto"/>
            </w:tcBorders>
            <w:shd w:val="clear" w:color="auto" w:fill="auto"/>
            <w:noWrap/>
            <w:vAlign w:val="center"/>
          </w:tcPr>
          <w:p w14:paraId="341965B2" w14:textId="7678475B"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4D5F30AF" w14:textId="017EBF29"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57DB8D4D" w14:textId="203A8EA3"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1CC8BA1C" w14:textId="1F9B3485"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5B9896AB" w14:textId="37C1C479"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07D8F770" w14:textId="0642479B" w:rsidR="000A110D" w:rsidRDefault="000A110D">
            <w:pPr>
              <w:jc w:val="center"/>
              <w:rPr>
                <w:rFonts w:ascii="Calibri" w:hAnsi="Calibri" w:cs="Calibri"/>
                <w:color w:val="000000"/>
                <w:sz w:val="22"/>
                <w:szCs w:val="22"/>
              </w:rPr>
            </w:pPr>
          </w:p>
        </w:tc>
      </w:tr>
      <w:tr w:rsidR="000A110D" w14:paraId="0ABA4EE3" w14:textId="77777777" w:rsidTr="000A110D">
        <w:trPr>
          <w:trHeight w:val="72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78DCF5C9"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16</w:t>
            </w:r>
          </w:p>
        </w:tc>
        <w:tc>
          <w:tcPr>
            <w:tcW w:w="598" w:type="pct"/>
            <w:tcBorders>
              <w:top w:val="nil"/>
              <w:left w:val="nil"/>
              <w:bottom w:val="single" w:sz="4" w:space="0" w:color="auto"/>
              <w:right w:val="single" w:sz="4" w:space="0" w:color="auto"/>
            </w:tcBorders>
            <w:shd w:val="clear" w:color="auto" w:fill="auto"/>
            <w:vAlign w:val="center"/>
            <w:hideMark/>
          </w:tcPr>
          <w:p w14:paraId="4FCE11FC"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Établi avec 3 tiroirs 1 porte battante</w:t>
            </w:r>
          </w:p>
        </w:tc>
        <w:tc>
          <w:tcPr>
            <w:tcW w:w="232" w:type="pct"/>
            <w:tcBorders>
              <w:top w:val="nil"/>
              <w:left w:val="nil"/>
              <w:bottom w:val="single" w:sz="4" w:space="0" w:color="auto"/>
              <w:right w:val="single" w:sz="4" w:space="0" w:color="auto"/>
            </w:tcBorders>
            <w:shd w:val="clear" w:color="auto" w:fill="auto"/>
            <w:vAlign w:val="center"/>
            <w:hideMark/>
          </w:tcPr>
          <w:p w14:paraId="2F94D507"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7BBD3745"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w:t>
            </w:r>
          </w:p>
        </w:tc>
        <w:tc>
          <w:tcPr>
            <w:tcW w:w="511" w:type="pct"/>
            <w:tcBorders>
              <w:top w:val="single" w:sz="4" w:space="0" w:color="auto"/>
              <w:left w:val="nil"/>
              <w:bottom w:val="nil"/>
              <w:right w:val="single" w:sz="4" w:space="0" w:color="auto"/>
            </w:tcBorders>
            <w:shd w:val="clear" w:color="auto" w:fill="auto"/>
            <w:noWrap/>
            <w:vAlign w:val="center"/>
          </w:tcPr>
          <w:p w14:paraId="24FE4815" w14:textId="672EFC43"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4A200467" w14:textId="79EF2A19"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4955B4CA" w14:textId="36A52E54"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78058D42" w14:textId="09A26910"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0809220E" w14:textId="30F38783"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616C16FA" w14:textId="7F56687D" w:rsidR="000A110D" w:rsidRDefault="000A110D">
            <w:pPr>
              <w:jc w:val="center"/>
              <w:rPr>
                <w:rFonts w:ascii="Calibri" w:hAnsi="Calibri" w:cs="Calibri"/>
                <w:color w:val="000000"/>
                <w:sz w:val="22"/>
                <w:szCs w:val="22"/>
              </w:rPr>
            </w:pPr>
          </w:p>
        </w:tc>
      </w:tr>
      <w:tr w:rsidR="000A110D" w14:paraId="23FD0AE2" w14:textId="77777777" w:rsidTr="000A110D">
        <w:trPr>
          <w:trHeight w:val="72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28711AAE"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17</w:t>
            </w:r>
          </w:p>
        </w:tc>
        <w:tc>
          <w:tcPr>
            <w:tcW w:w="598" w:type="pct"/>
            <w:tcBorders>
              <w:top w:val="nil"/>
              <w:left w:val="nil"/>
              <w:bottom w:val="single" w:sz="4" w:space="0" w:color="auto"/>
              <w:right w:val="single" w:sz="4" w:space="0" w:color="auto"/>
            </w:tcBorders>
            <w:shd w:val="clear" w:color="auto" w:fill="auto"/>
            <w:vAlign w:val="center"/>
            <w:hideMark/>
          </w:tcPr>
          <w:p w14:paraId="1619523D"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 xml:space="preserve">Paillasse centrale </w:t>
            </w:r>
          </w:p>
        </w:tc>
        <w:tc>
          <w:tcPr>
            <w:tcW w:w="232" w:type="pct"/>
            <w:tcBorders>
              <w:top w:val="nil"/>
              <w:left w:val="nil"/>
              <w:bottom w:val="single" w:sz="4" w:space="0" w:color="auto"/>
              <w:right w:val="single" w:sz="4" w:space="0" w:color="auto"/>
            </w:tcBorders>
            <w:shd w:val="clear" w:color="auto" w:fill="auto"/>
            <w:vAlign w:val="center"/>
            <w:hideMark/>
          </w:tcPr>
          <w:p w14:paraId="6474BD82"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6D970BC6"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18</w:t>
            </w:r>
          </w:p>
        </w:tc>
        <w:tc>
          <w:tcPr>
            <w:tcW w:w="511" w:type="pct"/>
            <w:tcBorders>
              <w:top w:val="single" w:sz="4" w:space="0" w:color="auto"/>
              <w:left w:val="nil"/>
              <w:bottom w:val="nil"/>
              <w:right w:val="single" w:sz="4" w:space="0" w:color="auto"/>
            </w:tcBorders>
            <w:shd w:val="clear" w:color="auto" w:fill="auto"/>
            <w:noWrap/>
            <w:vAlign w:val="center"/>
          </w:tcPr>
          <w:p w14:paraId="56ABAC2E" w14:textId="10F42E07"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12F9474A" w14:textId="5EAC3EDB"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0030AEEA" w14:textId="30C05C93"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66B2EFFE" w14:textId="314B4C71"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79ADCAD3" w14:textId="13B8BD85"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1B4AE9EE" w14:textId="109087DC" w:rsidR="000A110D" w:rsidRDefault="000A110D">
            <w:pPr>
              <w:jc w:val="center"/>
              <w:rPr>
                <w:rFonts w:ascii="Calibri" w:hAnsi="Calibri" w:cs="Calibri"/>
                <w:color w:val="000000"/>
                <w:sz w:val="22"/>
                <w:szCs w:val="22"/>
              </w:rPr>
            </w:pPr>
          </w:p>
        </w:tc>
      </w:tr>
      <w:tr w:rsidR="000A110D" w14:paraId="5ED29583" w14:textId="77777777" w:rsidTr="000A110D">
        <w:trPr>
          <w:trHeight w:val="9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3D973527"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18</w:t>
            </w:r>
          </w:p>
        </w:tc>
        <w:tc>
          <w:tcPr>
            <w:tcW w:w="598" w:type="pct"/>
            <w:tcBorders>
              <w:top w:val="nil"/>
              <w:left w:val="nil"/>
              <w:bottom w:val="single" w:sz="4" w:space="0" w:color="auto"/>
              <w:right w:val="single" w:sz="4" w:space="0" w:color="auto"/>
            </w:tcBorders>
            <w:shd w:val="clear" w:color="auto" w:fill="auto"/>
            <w:vAlign w:val="center"/>
            <w:hideMark/>
          </w:tcPr>
          <w:p w14:paraId="6CDEE3B8"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Meuble sous paillasses de rangement 4 tiroirs :</w:t>
            </w:r>
          </w:p>
        </w:tc>
        <w:tc>
          <w:tcPr>
            <w:tcW w:w="232" w:type="pct"/>
            <w:tcBorders>
              <w:top w:val="nil"/>
              <w:left w:val="nil"/>
              <w:bottom w:val="single" w:sz="4" w:space="0" w:color="auto"/>
              <w:right w:val="single" w:sz="4" w:space="0" w:color="auto"/>
            </w:tcBorders>
            <w:shd w:val="clear" w:color="auto" w:fill="auto"/>
            <w:vAlign w:val="center"/>
            <w:hideMark/>
          </w:tcPr>
          <w:p w14:paraId="3DD2FFC8"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62AB71E6"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6</w:t>
            </w:r>
          </w:p>
        </w:tc>
        <w:tc>
          <w:tcPr>
            <w:tcW w:w="511" w:type="pct"/>
            <w:tcBorders>
              <w:top w:val="single" w:sz="4" w:space="0" w:color="auto"/>
              <w:left w:val="nil"/>
              <w:bottom w:val="nil"/>
              <w:right w:val="single" w:sz="4" w:space="0" w:color="auto"/>
            </w:tcBorders>
            <w:shd w:val="clear" w:color="auto" w:fill="auto"/>
            <w:noWrap/>
            <w:vAlign w:val="center"/>
          </w:tcPr>
          <w:p w14:paraId="663D6104" w14:textId="4997F0B0"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5BBFB5D6" w14:textId="26814DF1"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64AFB559" w14:textId="7D0AE85E"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43CCF2AB" w14:textId="5C31C978"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28867412" w14:textId="64C106E1"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491FAA3C" w14:textId="02968D8D" w:rsidR="000A110D" w:rsidRDefault="000A110D">
            <w:pPr>
              <w:jc w:val="center"/>
              <w:rPr>
                <w:rFonts w:ascii="Calibri" w:hAnsi="Calibri" w:cs="Calibri"/>
                <w:color w:val="000000"/>
                <w:sz w:val="22"/>
                <w:szCs w:val="22"/>
              </w:rPr>
            </w:pPr>
          </w:p>
        </w:tc>
      </w:tr>
      <w:tr w:rsidR="000A110D" w14:paraId="7D73B89B" w14:textId="77777777" w:rsidTr="000A110D">
        <w:trPr>
          <w:trHeight w:val="12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4FBEBB00"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19</w:t>
            </w:r>
          </w:p>
        </w:tc>
        <w:tc>
          <w:tcPr>
            <w:tcW w:w="598" w:type="pct"/>
            <w:tcBorders>
              <w:top w:val="nil"/>
              <w:left w:val="nil"/>
              <w:bottom w:val="single" w:sz="4" w:space="0" w:color="auto"/>
              <w:right w:val="single" w:sz="4" w:space="0" w:color="auto"/>
            </w:tcBorders>
            <w:shd w:val="clear" w:color="auto" w:fill="auto"/>
            <w:vAlign w:val="center"/>
            <w:hideMark/>
          </w:tcPr>
          <w:p w14:paraId="6318C4DE"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Meuble sous paillasses de rangement 2 portes battantes :</w:t>
            </w:r>
          </w:p>
        </w:tc>
        <w:tc>
          <w:tcPr>
            <w:tcW w:w="232" w:type="pct"/>
            <w:tcBorders>
              <w:top w:val="nil"/>
              <w:left w:val="nil"/>
              <w:bottom w:val="single" w:sz="4" w:space="0" w:color="auto"/>
              <w:right w:val="single" w:sz="4" w:space="0" w:color="auto"/>
            </w:tcBorders>
            <w:shd w:val="clear" w:color="auto" w:fill="auto"/>
            <w:vAlign w:val="center"/>
            <w:hideMark/>
          </w:tcPr>
          <w:p w14:paraId="484558A2"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27660C7B"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4</w:t>
            </w:r>
          </w:p>
        </w:tc>
        <w:tc>
          <w:tcPr>
            <w:tcW w:w="511" w:type="pct"/>
            <w:tcBorders>
              <w:top w:val="single" w:sz="4" w:space="0" w:color="auto"/>
              <w:left w:val="nil"/>
              <w:bottom w:val="nil"/>
              <w:right w:val="single" w:sz="4" w:space="0" w:color="auto"/>
            </w:tcBorders>
            <w:shd w:val="clear" w:color="auto" w:fill="auto"/>
            <w:noWrap/>
            <w:vAlign w:val="center"/>
          </w:tcPr>
          <w:p w14:paraId="10F9850E" w14:textId="4F41C2A1"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4F7230AB" w14:textId="7D1FFD35"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6AC1EE01" w14:textId="101B29D1"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2CD48D0F" w14:textId="59904E5D"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7134331E" w14:textId="524FC6F4"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7A99E85A" w14:textId="64F97D7B" w:rsidR="000A110D" w:rsidRDefault="000A110D">
            <w:pPr>
              <w:jc w:val="center"/>
              <w:rPr>
                <w:rFonts w:ascii="Calibri" w:hAnsi="Calibri" w:cs="Calibri"/>
                <w:color w:val="000000"/>
                <w:sz w:val="22"/>
                <w:szCs w:val="22"/>
              </w:rPr>
            </w:pPr>
          </w:p>
        </w:tc>
      </w:tr>
      <w:tr w:rsidR="000A110D" w14:paraId="558F081E" w14:textId="77777777" w:rsidTr="000A110D">
        <w:trPr>
          <w:trHeight w:val="9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5B7E1282"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20</w:t>
            </w:r>
          </w:p>
        </w:tc>
        <w:tc>
          <w:tcPr>
            <w:tcW w:w="598" w:type="pct"/>
            <w:tcBorders>
              <w:top w:val="nil"/>
              <w:left w:val="nil"/>
              <w:bottom w:val="single" w:sz="4" w:space="0" w:color="auto"/>
              <w:right w:val="single" w:sz="4" w:space="0" w:color="auto"/>
            </w:tcBorders>
            <w:shd w:val="clear" w:color="auto" w:fill="auto"/>
            <w:vAlign w:val="center"/>
            <w:hideMark/>
          </w:tcPr>
          <w:p w14:paraId="0E98FD57"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Rack de rangement avec caisses plastique de 12 postes :</w:t>
            </w:r>
          </w:p>
        </w:tc>
        <w:tc>
          <w:tcPr>
            <w:tcW w:w="232" w:type="pct"/>
            <w:tcBorders>
              <w:top w:val="nil"/>
              <w:left w:val="nil"/>
              <w:bottom w:val="single" w:sz="4" w:space="0" w:color="auto"/>
              <w:right w:val="single" w:sz="4" w:space="0" w:color="auto"/>
            </w:tcBorders>
            <w:shd w:val="clear" w:color="auto" w:fill="auto"/>
            <w:vAlign w:val="center"/>
            <w:hideMark/>
          </w:tcPr>
          <w:p w14:paraId="1E3BAC9A"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72595A0C"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3</w:t>
            </w:r>
          </w:p>
        </w:tc>
        <w:tc>
          <w:tcPr>
            <w:tcW w:w="511" w:type="pct"/>
            <w:tcBorders>
              <w:top w:val="single" w:sz="4" w:space="0" w:color="auto"/>
              <w:left w:val="nil"/>
              <w:bottom w:val="nil"/>
              <w:right w:val="single" w:sz="4" w:space="0" w:color="auto"/>
            </w:tcBorders>
            <w:shd w:val="clear" w:color="auto" w:fill="auto"/>
            <w:noWrap/>
            <w:vAlign w:val="center"/>
          </w:tcPr>
          <w:p w14:paraId="68E070D9" w14:textId="786F6959"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055623A8" w14:textId="61E3BA50"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54A289F2" w14:textId="1C9D8428"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7A92DF4E" w14:textId="350BB14C"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6F8D9DBB" w14:textId="79A7CA60"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26E90C71" w14:textId="28D47561" w:rsidR="000A110D" w:rsidRDefault="000A110D">
            <w:pPr>
              <w:jc w:val="center"/>
              <w:rPr>
                <w:rFonts w:ascii="Calibri" w:hAnsi="Calibri" w:cs="Calibri"/>
                <w:color w:val="000000"/>
                <w:sz w:val="22"/>
                <w:szCs w:val="22"/>
              </w:rPr>
            </w:pPr>
          </w:p>
        </w:tc>
      </w:tr>
      <w:tr w:rsidR="000A110D" w14:paraId="3EF342CA" w14:textId="77777777" w:rsidTr="000A110D">
        <w:trPr>
          <w:trHeight w:val="9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6B374229"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21</w:t>
            </w:r>
          </w:p>
        </w:tc>
        <w:tc>
          <w:tcPr>
            <w:tcW w:w="598" w:type="pct"/>
            <w:tcBorders>
              <w:top w:val="nil"/>
              <w:left w:val="nil"/>
              <w:bottom w:val="single" w:sz="4" w:space="0" w:color="auto"/>
              <w:right w:val="single" w:sz="4" w:space="0" w:color="auto"/>
            </w:tcBorders>
            <w:shd w:val="clear" w:color="auto" w:fill="auto"/>
            <w:vAlign w:val="center"/>
            <w:hideMark/>
          </w:tcPr>
          <w:p w14:paraId="41F201E0"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Rack de rangement avec caisses plastique 8 bacs</w:t>
            </w:r>
          </w:p>
        </w:tc>
        <w:tc>
          <w:tcPr>
            <w:tcW w:w="232" w:type="pct"/>
            <w:tcBorders>
              <w:top w:val="nil"/>
              <w:left w:val="nil"/>
              <w:bottom w:val="single" w:sz="4" w:space="0" w:color="auto"/>
              <w:right w:val="single" w:sz="4" w:space="0" w:color="auto"/>
            </w:tcBorders>
            <w:shd w:val="clear" w:color="auto" w:fill="auto"/>
            <w:vAlign w:val="center"/>
            <w:hideMark/>
          </w:tcPr>
          <w:p w14:paraId="7C3EC643"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0F48FB05"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20</w:t>
            </w:r>
          </w:p>
        </w:tc>
        <w:tc>
          <w:tcPr>
            <w:tcW w:w="511" w:type="pct"/>
            <w:tcBorders>
              <w:top w:val="single" w:sz="4" w:space="0" w:color="auto"/>
              <w:left w:val="nil"/>
              <w:bottom w:val="nil"/>
              <w:right w:val="single" w:sz="4" w:space="0" w:color="auto"/>
            </w:tcBorders>
            <w:shd w:val="clear" w:color="auto" w:fill="auto"/>
            <w:noWrap/>
            <w:vAlign w:val="center"/>
          </w:tcPr>
          <w:p w14:paraId="7DD299E6" w14:textId="6DE1F006"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1366F768" w14:textId="53F15F4D"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702E0527" w14:textId="26A2F081"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3088A819" w14:textId="187DA155"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05A59589" w14:textId="02BFF098"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3C666310" w14:textId="652976D0" w:rsidR="000A110D" w:rsidRDefault="000A110D">
            <w:pPr>
              <w:jc w:val="center"/>
              <w:rPr>
                <w:rFonts w:ascii="Calibri" w:hAnsi="Calibri" w:cs="Calibri"/>
                <w:color w:val="000000"/>
                <w:sz w:val="22"/>
                <w:szCs w:val="22"/>
              </w:rPr>
            </w:pPr>
          </w:p>
        </w:tc>
      </w:tr>
      <w:tr w:rsidR="000A110D" w14:paraId="4099A3E3" w14:textId="77777777" w:rsidTr="000A110D">
        <w:trPr>
          <w:trHeight w:val="72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15562164"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22</w:t>
            </w:r>
          </w:p>
        </w:tc>
        <w:tc>
          <w:tcPr>
            <w:tcW w:w="598" w:type="pct"/>
            <w:tcBorders>
              <w:top w:val="nil"/>
              <w:left w:val="nil"/>
              <w:bottom w:val="single" w:sz="4" w:space="0" w:color="auto"/>
              <w:right w:val="single" w:sz="4" w:space="0" w:color="auto"/>
            </w:tcBorders>
            <w:shd w:val="clear" w:color="auto" w:fill="auto"/>
            <w:vAlign w:val="center"/>
            <w:hideMark/>
          </w:tcPr>
          <w:p w14:paraId="244BC349"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 xml:space="preserve">Patère </w:t>
            </w:r>
          </w:p>
        </w:tc>
        <w:tc>
          <w:tcPr>
            <w:tcW w:w="232" w:type="pct"/>
            <w:tcBorders>
              <w:top w:val="nil"/>
              <w:left w:val="nil"/>
              <w:bottom w:val="single" w:sz="4" w:space="0" w:color="auto"/>
              <w:right w:val="single" w:sz="4" w:space="0" w:color="auto"/>
            </w:tcBorders>
            <w:shd w:val="clear" w:color="auto" w:fill="auto"/>
            <w:vAlign w:val="center"/>
            <w:hideMark/>
          </w:tcPr>
          <w:p w14:paraId="098F85B7"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620967D0"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20</w:t>
            </w:r>
          </w:p>
        </w:tc>
        <w:tc>
          <w:tcPr>
            <w:tcW w:w="511" w:type="pct"/>
            <w:tcBorders>
              <w:top w:val="single" w:sz="4" w:space="0" w:color="auto"/>
              <w:left w:val="nil"/>
              <w:bottom w:val="nil"/>
              <w:right w:val="single" w:sz="4" w:space="0" w:color="auto"/>
            </w:tcBorders>
            <w:shd w:val="clear" w:color="auto" w:fill="auto"/>
            <w:noWrap/>
            <w:vAlign w:val="center"/>
          </w:tcPr>
          <w:p w14:paraId="1DE08875" w14:textId="4614BCED"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49DFA793" w14:textId="7ACDD942"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242C9FA6" w14:textId="192D52CA"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5EF576B3" w14:textId="0B06A67A"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09D7913D" w14:textId="249F36D1"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2DEB8D54" w14:textId="0FC21B55" w:rsidR="000A110D" w:rsidRDefault="000A110D">
            <w:pPr>
              <w:jc w:val="center"/>
              <w:rPr>
                <w:rFonts w:ascii="Calibri" w:hAnsi="Calibri" w:cs="Calibri"/>
                <w:color w:val="000000"/>
                <w:sz w:val="22"/>
                <w:szCs w:val="22"/>
              </w:rPr>
            </w:pPr>
          </w:p>
        </w:tc>
      </w:tr>
      <w:tr w:rsidR="000A110D" w14:paraId="0750C221" w14:textId="77777777" w:rsidTr="00823FCF">
        <w:trPr>
          <w:trHeight w:val="72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6131032B"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23</w:t>
            </w:r>
          </w:p>
        </w:tc>
        <w:tc>
          <w:tcPr>
            <w:tcW w:w="598" w:type="pct"/>
            <w:tcBorders>
              <w:top w:val="nil"/>
              <w:left w:val="nil"/>
              <w:bottom w:val="single" w:sz="4" w:space="0" w:color="auto"/>
              <w:right w:val="single" w:sz="4" w:space="0" w:color="auto"/>
            </w:tcBorders>
            <w:shd w:val="clear" w:color="auto" w:fill="auto"/>
            <w:vAlign w:val="center"/>
            <w:hideMark/>
          </w:tcPr>
          <w:p w14:paraId="3053824E"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 xml:space="preserve">Chariot archive </w:t>
            </w:r>
          </w:p>
        </w:tc>
        <w:tc>
          <w:tcPr>
            <w:tcW w:w="232" w:type="pct"/>
            <w:tcBorders>
              <w:top w:val="nil"/>
              <w:left w:val="nil"/>
              <w:bottom w:val="single" w:sz="4" w:space="0" w:color="auto"/>
              <w:right w:val="single" w:sz="4" w:space="0" w:color="auto"/>
            </w:tcBorders>
            <w:shd w:val="clear" w:color="auto" w:fill="auto"/>
            <w:vAlign w:val="center"/>
            <w:hideMark/>
          </w:tcPr>
          <w:p w14:paraId="0EBAC394"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nil"/>
              <w:left w:val="nil"/>
              <w:bottom w:val="single" w:sz="4" w:space="0" w:color="auto"/>
              <w:right w:val="single" w:sz="4" w:space="0" w:color="auto"/>
            </w:tcBorders>
            <w:shd w:val="clear" w:color="auto" w:fill="auto"/>
            <w:vAlign w:val="center"/>
            <w:hideMark/>
          </w:tcPr>
          <w:p w14:paraId="2DEDC50E"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6</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15AD7E15" w14:textId="09A8485F"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3BCAB6DC" w14:textId="2C671548" w:rsidR="000A110D" w:rsidRDefault="000A110D">
            <w:pPr>
              <w:jc w:val="center"/>
              <w:rPr>
                <w:rFonts w:ascii="Calibri" w:hAnsi="Calibri" w:cs="Calibri"/>
                <w:color w:val="000000"/>
                <w:sz w:val="22"/>
                <w:szCs w:val="22"/>
              </w:rPr>
            </w:pPr>
          </w:p>
        </w:tc>
        <w:tc>
          <w:tcPr>
            <w:tcW w:w="559" w:type="pct"/>
            <w:tcBorders>
              <w:top w:val="nil"/>
              <w:left w:val="nil"/>
              <w:bottom w:val="single" w:sz="4" w:space="0" w:color="auto"/>
              <w:right w:val="single" w:sz="4" w:space="0" w:color="auto"/>
            </w:tcBorders>
            <w:shd w:val="clear" w:color="auto" w:fill="auto"/>
            <w:vAlign w:val="center"/>
          </w:tcPr>
          <w:p w14:paraId="6AD5D77B" w14:textId="09375FE9"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28B8876A" w14:textId="4158DD87" w:rsidR="000A110D" w:rsidRDefault="000A110D">
            <w:pPr>
              <w:jc w:val="center"/>
              <w:rPr>
                <w:rFonts w:ascii="Calibri" w:hAnsi="Calibri" w:cs="Calibri"/>
                <w:color w:val="000000"/>
                <w:sz w:val="22"/>
                <w:szCs w:val="22"/>
              </w:rPr>
            </w:pPr>
          </w:p>
        </w:tc>
        <w:tc>
          <w:tcPr>
            <w:tcW w:w="641" w:type="pct"/>
            <w:tcBorders>
              <w:top w:val="nil"/>
              <w:left w:val="nil"/>
              <w:bottom w:val="single" w:sz="4" w:space="0" w:color="auto"/>
              <w:right w:val="single" w:sz="4" w:space="0" w:color="auto"/>
            </w:tcBorders>
            <w:shd w:val="clear" w:color="auto" w:fill="auto"/>
            <w:vAlign w:val="center"/>
          </w:tcPr>
          <w:p w14:paraId="4A2FBF8E" w14:textId="41E67665" w:rsidR="000A110D" w:rsidRDefault="000A110D">
            <w:pPr>
              <w:jc w:val="center"/>
              <w:rPr>
                <w:rFonts w:ascii="Calibri" w:hAnsi="Calibri" w:cs="Calibri"/>
                <w:color w:val="000000"/>
                <w:sz w:val="22"/>
                <w:szCs w:val="22"/>
              </w:rPr>
            </w:pPr>
          </w:p>
        </w:tc>
        <w:tc>
          <w:tcPr>
            <w:tcW w:w="696" w:type="pct"/>
            <w:tcBorders>
              <w:top w:val="nil"/>
              <w:left w:val="nil"/>
              <w:bottom w:val="single" w:sz="4" w:space="0" w:color="auto"/>
              <w:right w:val="single" w:sz="4" w:space="0" w:color="auto"/>
            </w:tcBorders>
            <w:shd w:val="clear" w:color="auto" w:fill="auto"/>
            <w:vAlign w:val="center"/>
          </w:tcPr>
          <w:p w14:paraId="24D48075" w14:textId="24A0A4FE" w:rsidR="000A110D" w:rsidRDefault="000A110D">
            <w:pPr>
              <w:jc w:val="center"/>
              <w:rPr>
                <w:rFonts w:ascii="Calibri" w:hAnsi="Calibri" w:cs="Calibri"/>
                <w:color w:val="000000"/>
                <w:sz w:val="22"/>
                <w:szCs w:val="22"/>
              </w:rPr>
            </w:pPr>
          </w:p>
        </w:tc>
      </w:tr>
      <w:tr w:rsidR="000A110D" w14:paraId="75D87BA4" w14:textId="77777777" w:rsidTr="00823FCF">
        <w:trPr>
          <w:trHeight w:val="72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41340"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lastRenderedPageBreak/>
              <w:t>24</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35EFC"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 xml:space="preserve">Table mobile d'outillage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FB021"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44BFE0"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1</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1BEB5" w14:textId="72B825FD" w:rsidR="000A110D" w:rsidRDefault="000A110D">
            <w:pPr>
              <w:jc w:val="center"/>
              <w:rPr>
                <w:rFonts w:ascii="Calibri" w:hAnsi="Calibri" w:cs="Calibri"/>
                <w:color w:val="000000"/>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157DE06D" w14:textId="3F1DBBBD" w:rsidR="000A110D" w:rsidRDefault="000A110D">
            <w:pPr>
              <w:jc w:val="center"/>
              <w:rPr>
                <w:rFonts w:ascii="Calibri" w:hAnsi="Calibri" w:cs="Calibri"/>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91771B1" w14:textId="681D178F" w:rsidR="000A110D" w:rsidRDefault="000A110D">
            <w:pPr>
              <w:jc w:val="center"/>
              <w:rPr>
                <w:rFonts w:ascii="Calibri" w:hAnsi="Calibri" w:cs="Calibri"/>
                <w:color w:val="000000"/>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337160B4" w14:textId="62F4E5B4" w:rsidR="000A110D" w:rsidRDefault="000A110D">
            <w:pPr>
              <w:jc w:val="center"/>
              <w:rPr>
                <w:rFonts w:ascii="Calibri" w:hAnsi="Calibri" w:cs="Calibri"/>
                <w:color w:val="000000"/>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1F97A538" w14:textId="7D84992A" w:rsidR="000A110D" w:rsidRDefault="000A110D">
            <w:pPr>
              <w:jc w:val="center"/>
              <w:rPr>
                <w:rFonts w:ascii="Calibri" w:hAnsi="Calibri" w:cs="Calibri"/>
                <w:color w:val="000000"/>
                <w:sz w:val="22"/>
                <w:szCs w:val="22"/>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17AA284B" w14:textId="17ED167E" w:rsidR="000A110D" w:rsidRDefault="000A110D">
            <w:pPr>
              <w:jc w:val="center"/>
              <w:rPr>
                <w:rFonts w:ascii="Calibri" w:hAnsi="Calibri" w:cs="Calibri"/>
                <w:color w:val="000000"/>
                <w:sz w:val="22"/>
                <w:szCs w:val="22"/>
              </w:rPr>
            </w:pPr>
          </w:p>
        </w:tc>
      </w:tr>
      <w:tr w:rsidR="000A110D" w14:paraId="69FD1A8F" w14:textId="77777777" w:rsidTr="00823FCF">
        <w:trPr>
          <w:trHeight w:val="72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C3DD7"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25</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29AD0CF1"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Bacs à bec (taille moyenne)</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6ED636FD"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2B088604"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21</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010A15E8" w14:textId="1C407C1C" w:rsidR="000A110D" w:rsidRDefault="000A110D">
            <w:pPr>
              <w:jc w:val="center"/>
              <w:rPr>
                <w:rFonts w:ascii="Calibri" w:hAnsi="Calibri" w:cs="Calibri"/>
                <w:color w:val="000000"/>
                <w:sz w:val="22"/>
                <w:szCs w:val="22"/>
              </w:rPr>
            </w:pPr>
          </w:p>
        </w:tc>
        <w:tc>
          <w:tcPr>
            <w:tcW w:w="641" w:type="pct"/>
            <w:tcBorders>
              <w:top w:val="single" w:sz="4" w:space="0" w:color="auto"/>
              <w:left w:val="nil"/>
              <w:bottom w:val="single" w:sz="4" w:space="0" w:color="auto"/>
              <w:right w:val="single" w:sz="4" w:space="0" w:color="auto"/>
            </w:tcBorders>
            <w:shd w:val="clear" w:color="auto" w:fill="auto"/>
            <w:vAlign w:val="center"/>
          </w:tcPr>
          <w:p w14:paraId="7AF71F92" w14:textId="1584A1D1" w:rsidR="000A110D" w:rsidRDefault="000A110D">
            <w:pPr>
              <w:jc w:val="center"/>
              <w:rPr>
                <w:rFonts w:ascii="Calibri" w:hAnsi="Calibri" w:cs="Calibri"/>
                <w:color w:val="000000"/>
                <w:sz w:val="22"/>
                <w:szCs w:val="22"/>
              </w:rPr>
            </w:pPr>
          </w:p>
        </w:tc>
        <w:tc>
          <w:tcPr>
            <w:tcW w:w="559" w:type="pct"/>
            <w:tcBorders>
              <w:top w:val="single" w:sz="4" w:space="0" w:color="auto"/>
              <w:left w:val="nil"/>
              <w:bottom w:val="single" w:sz="4" w:space="0" w:color="auto"/>
              <w:right w:val="single" w:sz="4" w:space="0" w:color="auto"/>
            </w:tcBorders>
            <w:shd w:val="clear" w:color="auto" w:fill="auto"/>
            <w:vAlign w:val="center"/>
          </w:tcPr>
          <w:p w14:paraId="75833061" w14:textId="0835DDA4" w:rsidR="000A110D" w:rsidRDefault="000A110D">
            <w:pPr>
              <w:jc w:val="center"/>
              <w:rPr>
                <w:rFonts w:ascii="Calibri" w:hAnsi="Calibri" w:cs="Calibri"/>
                <w:color w:val="000000"/>
                <w:sz w:val="22"/>
                <w:szCs w:val="22"/>
              </w:rPr>
            </w:pPr>
          </w:p>
        </w:tc>
        <w:tc>
          <w:tcPr>
            <w:tcW w:w="641" w:type="pct"/>
            <w:tcBorders>
              <w:top w:val="single" w:sz="4" w:space="0" w:color="auto"/>
              <w:left w:val="nil"/>
              <w:bottom w:val="single" w:sz="4" w:space="0" w:color="auto"/>
              <w:right w:val="single" w:sz="4" w:space="0" w:color="auto"/>
            </w:tcBorders>
            <w:shd w:val="clear" w:color="auto" w:fill="auto"/>
            <w:vAlign w:val="center"/>
          </w:tcPr>
          <w:p w14:paraId="44E3E6DC" w14:textId="6183613A" w:rsidR="000A110D" w:rsidRDefault="000A110D">
            <w:pPr>
              <w:jc w:val="center"/>
              <w:rPr>
                <w:rFonts w:ascii="Calibri" w:hAnsi="Calibri" w:cs="Calibri"/>
                <w:color w:val="000000"/>
                <w:sz w:val="22"/>
                <w:szCs w:val="22"/>
              </w:rPr>
            </w:pPr>
          </w:p>
        </w:tc>
        <w:tc>
          <w:tcPr>
            <w:tcW w:w="641" w:type="pct"/>
            <w:tcBorders>
              <w:top w:val="single" w:sz="4" w:space="0" w:color="auto"/>
              <w:left w:val="nil"/>
              <w:bottom w:val="single" w:sz="4" w:space="0" w:color="auto"/>
              <w:right w:val="single" w:sz="4" w:space="0" w:color="auto"/>
            </w:tcBorders>
            <w:shd w:val="clear" w:color="auto" w:fill="auto"/>
            <w:vAlign w:val="center"/>
          </w:tcPr>
          <w:p w14:paraId="761C55DE" w14:textId="27B18D38" w:rsidR="000A110D" w:rsidRDefault="000A110D">
            <w:pPr>
              <w:jc w:val="center"/>
              <w:rPr>
                <w:rFonts w:ascii="Calibri" w:hAnsi="Calibri" w:cs="Calibri"/>
                <w:color w:val="000000"/>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38171E95" w14:textId="1D963D12" w:rsidR="000A110D" w:rsidRDefault="000A110D">
            <w:pPr>
              <w:jc w:val="center"/>
              <w:rPr>
                <w:rFonts w:ascii="Calibri" w:hAnsi="Calibri" w:cs="Calibri"/>
                <w:color w:val="000000"/>
                <w:sz w:val="22"/>
                <w:szCs w:val="22"/>
              </w:rPr>
            </w:pPr>
          </w:p>
        </w:tc>
      </w:tr>
      <w:tr w:rsidR="000A110D" w14:paraId="7E49B854" w14:textId="77777777" w:rsidTr="00DA70C3">
        <w:trPr>
          <w:trHeight w:val="72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0D763"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26</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3B8F9"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 xml:space="preserve">Paillasse sèche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BF149"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46CA3"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25</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8915D" w14:textId="4C13CE89" w:rsidR="000A110D" w:rsidRDefault="000A110D">
            <w:pPr>
              <w:jc w:val="center"/>
              <w:rPr>
                <w:rFonts w:ascii="Calibri" w:hAnsi="Calibri" w:cs="Calibri"/>
                <w:color w:val="000000"/>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74BD8934" w14:textId="5A92C81C" w:rsidR="000A110D" w:rsidRDefault="000A110D">
            <w:pPr>
              <w:jc w:val="center"/>
              <w:rPr>
                <w:rFonts w:ascii="Calibri" w:hAnsi="Calibri" w:cs="Calibri"/>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264589BA" w14:textId="21126AAA" w:rsidR="000A110D" w:rsidRDefault="000A110D">
            <w:pPr>
              <w:jc w:val="center"/>
              <w:rPr>
                <w:rFonts w:ascii="Calibri" w:hAnsi="Calibri" w:cs="Calibri"/>
                <w:color w:val="000000"/>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54C16588" w14:textId="032AEEA9" w:rsidR="000A110D" w:rsidRDefault="000A110D">
            <w:pPr>
              <w:jc w:val="center"/>
              <w:rPr>
                <w:rFonts w:ascii="Calibri" w:hAnsi="Calibri" w:cs="Calibri"/>
                <w:color w:val="000000"/>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1A60FEC1" w14:textId="437F3BEE" w:rsidR="000A110D" w:rsidRDefault="000A110D">
            <w:pPr>
              <w:jc w:val="center"/>
              <w:rPr>
                <w:rFonts w:ascii="Calibri" w:hAnsi="Calibri" w:cs="Calibri"/>
                <w:color w:val="000000"/>
                <w:sz w:val="22"/>
                <w:szCs w:val="22"/>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1619FE9E" w14:textId="70E605F3" w:rsidR="000A110D" w:rsidRDefault="000A110D">
            <w:pPr>
              <w:jc w:val="center"/>
              <w:rPr>
                <w:rFonts w:ascii="Calibri" w:hAnsi="Calibri" w:cs="Calibri"/>
                <w:color w:val="000000"/>
                <w:sz w:val="22"/>
                <w:szCs w:val="22"/>
              </w:rPr>
            </w:pPr>
          </w:p>
        </w:tc>
      </w:tr>
      <w:tr w:rsidR="000A110D" w14:paraId="29D5691A" w14:textId="77777777" w:rsidTr="00DA70C3">
        <w:trPr>
          <w:trHeight w:val="915"/>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172E9"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27</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1D12535A"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Armoire haute de rangement à portes vitrées :</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63145D2A"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U</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1F46FA50" w14:textId="77777777" w:rsidR="000A110D" w:rsidRDefault="000A110D">
            <w:pPr>
              <w:jc w:val="center"/>
              <w:rPr>
                <w:rFonts w:ascii="Calibri" w:hAnsi="Calibri" w:cs="Calibri"/>
                <w:color w:val="000000"/>
                <w:sz w:val="22"/>
                <w:szCs w:val="22"/>
              </w:rPr>
            </w:pPr>
            <w:r>
              <w:rPr>
                <w:rFonts w:ascii="Calibri" w:hAnsi="Calibri" w:cs="Calibri"/>
                <w:color w:val="000000"/>
                <w:sz w:val="22"/>
                <w:szCs w:val="22"/>
              </w:rPr>
              <w:t>2</w:t>
            </w:r>
          </w:p>
        </w:tc>
        <w:tc>
          <w:tcPr>
            <w:tcW w:w="511" w:type="pct"/>
            <w:tcBorders>
              <w:top w:val="single" w:sz="4" w:space="0" w:color="auto"/>
              <w:left w:val="nil"/>
              <w:bottom w:val="nil"/>
              <w:right w:val="single" w:sz="4" w:space="0" w:color="auto"/>
            </w:tcBorders>
            <w:shd w:val="clear" w:color="auto" w:fill="auto"/>
            <w:noWrap/>
            <w:vAlign w:val="center"/>
          </w:tcPr>
          <w:p w14:paraId="00FD91AE" w14:textId="14CF9700" w:rsidR="000A110D" w:rsidRDefault="000A110D">
            <w:pPr>
              <w:jc w:val="center"/>
              <w:rPr>
                <w:rFonts w:ascii="Calibri" w:hAnsi="Calibri" w:cs="Calibri"/>
                <w:color w:val="000000"/>
                <w:sz w:val="22"/>
                <w:szCs w:val="22"/>
              </w:rPr>
            </w:pPr>
          </w:p>
        </w:tc>
        <w:tc>
          <w:tcPr>
            <w:tcW w:w="641" w:type="pct"/>
            <w:tcBorders>
              <w:top w:val="single" w:sz="4" w:space="0" w:color="auto"/>
              <w:left w:val="nil"/>
              <w:bottom w:val="single" w:sz="4" w:space="0" w:color="auto"/>
              <w:right w:val="single" w:sz="4" w:space="0" w:color="auto"/>
            </w:tcBorders>
            <w:shd w:val="clear" w:color="auto" w:fill="auto"/>
            <w:vAlign w:val="center"/>
          </w:tcPr>
          <w:p w14:paraId="1ACA5FAF" w14:textId="7E441466" w:rsidR="000A110D" w:rsidRDefault="000A110D">
            <w:pPr>
              <w:jc w:val="center"/>
              <w:rPr>
                <w:rFonts w:ascii="Calibri" w:hAnsi="Calibri" w:cs="Calibri"/>
                <w:color w:val="000000"/>
                <w:sz w:val="22"/>
                <w:szCs w:val="22"/>
              </w:rPr>
            </w:pPr>
          </w:p>
        </w:tc>
        <w:tc>
          <w:tcPr>
            <w:tcW w:w="559" w:type="pct"/>
            <w:tcBorders>
              <w:top w:val="single" w:sz="4" w:space="0" w:color="auto"/>
              <w:left w:val="nil"/>
              <w:bottom w:val="single" w:sz="4" w:space="0" w:color="auto"/>
              <w:right w:val="single" w:sz="4" w:space="0" w:color="auto"/>
            </w:tcBorders>
            <w:shd w:val="clear" w:color="auto" w:fill="auto"/>
            <w:vAlign w:val="center"/>
          </w:tcPr>
          <w:p w14:paraId="60C57B24" w14:textId="1E214AEC" w:rsidR="000A110D" w:rsidRDefault="000A110D">
            <w:pPr>
              <w:jc w:val="center"/>
              <w:rPr>
                <w:rFonts w:ascii="Calibri" w:hAnsi="Calibri" w:cs="Calibri"/>
                <w:color w:val="000000"/>
                <w:sz w:val="22"/>
                <w:szCs w:val="22"/>
              </w:rPr>
            </w:pPr>
          </w:p>
        </w:tc>
        <w:tc>
          <w:tcPr>
            <w:tcW w:w="641" w:type="pct"/>
            <w:tcBorders>
              <w:top w:val="single" w:sz="4" w:space="0" w:color="auto"/>
              <w:left w:val="nil"/>
              <w:bottom w:val="single" w:sz="4" w:space="0" w:color="auto"/>
              <w:right w:val="single" w:sz="4" w:space="0" w:color="auto"/>
            </w:tcBorders>
            <w:shd w:val="clear" w:color="auto" w:fill="auto"/>
            <w:vAlign w:val="center"/>
          </w:tcPr>
          <w:p w14:paraId="1311ECC2" w14:textId="4931FF70" w:rsidR="000A110D" w:rsidRDefault="000A110D">
            <w:pPr>
              <w:jc w:val="center"/>
              <w:rPr>
                <w:rFonts w:ascii="Calibri" w:hAnsi="Calibri" w:cs="Calibri"/>
                <w:color w:val="000000"/>
                <w:sz w:val="22"/>
                <w:szCs w:val="22"/>
              </w:rPr>
            </w:pPr>
          </w:p>
        </w:tc>
        <w:tc>
          <w:tcPr>
            <w:tcW w:w="641" w:type="pct"/>
            <w:tcBorders>
              <w:top w:val="single" w:sz="4" w:space="0" w:color="auto"/>
              <w:left w:val="nil"/>
              <w:bottom w:val="single" w:sz="4" w:space="0" w:color="auto"/>
              <w:right w:val="single" w:sz="4" w:space="0" w:color="auto"/>
            </w:tcBorders>
            <w:shd w:val="clear" w:color="auto" w:fill="auto"/>
            <w:vAlign w:val="center"/>
          </w:tcPr>
          <w:p w14:paraId="31B49403" w14:textId="77CE8785" w:rsidR="000A110D" w:rsidRDefault="000A110D">
            <w:pPr>
              <w:jc w:val="center"/>
              <w:rPr>
                <w:rFonts w:ascii="Calibri" w:hAnsi="Calibri" w:cs="Calibri"/>
                <w:color w:val="000000"/>
                <w:sz w:val="22"/>
                <w:szCs w:val="22"/>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779F0024" w14:textId="2EE73AFB" w:rsidR="000A110D" w:rsidRDefault="000A110D">
            <w:pPr>
              <w:jc w:val="center"/>
              <w:rPr>
                <w:rFonts w:ascii="Calibri" w:hAnsi="Calibri" w:cs="Calibri"/>
                <w:color w:val="000000"/>
                <w:sz w:val="22"/>
                <w:szCs w:val="22"/>
              </w:rPr>
            </w:pPr>
          </w:p>
        </w:tc>
      </w:tr>
      <w:tr w:rsidR="000A110D" w14:paraId="463D5670" w14:textId="77777777" w:rsidTr="000A110D">
        <w:trPr>
          <w:trHeight w:val="330"/>
        </w:trPr>
        <w:tc>
          <w:tcPr>
            <w:tcW w:w="1823" w:type="pct"/>
            <w:gridSpan w:val="5"/>
            <w:tcBorders>
              <w:top w:val="single" w:sz="8" w:space="0" w:color="auto"/>
              <w:left w:val="single" w:sz="8" w:space="0" w:color="auto"/>
              <w:bottom w:val="single" w:sz="8" w:space="0" w:color="auto"/>
              <w:right w:val="nil"/>
            </w:tcBorders>
            <w:shd w:val="clear" w:color="auto" w:fill="auto"/>
            <w:noWrap/>
            <w:vAlign w:val="bottom"/>
            <w:hideMark/>
          </w:tcPr>
          <w:p w14:paraId="7B2DE661" w14:textId="77777777" w:rsidR="000A110D" w:rsidRDefault="000A110D">
            <w:pPr>
              <w:jc w:val="center"/>
              <w:rPr>
                <w:rFonts w:ascii="Calibri" w:hAnsi="Calibri" w:cs="Calibri"/>
                <w:b/>
                <w:bCs/>
                <w:color w:val="000000"/>
              </w:rPr>
            </w:pPr>
            <w:r>
              <w:rPr>
                <w:rFonts w:ascii="Calibri" w:hAnsi="Calibri" w:cs="Calibri"/>
                <w:b/>
                <w:bCs/>
                <w:color w:val="000000"/>
              </w:rPr>
              <w:t>Montant total</w:t>
            </w:r>
          </w:p>
        </w:tc>
        <w:tc>
          <w:tcPr>
            <w:tcW w:w="641" w:type="pct"/>
            <w:tcBorders>
              <w:top w:val="single" w:sz="8" w:space="0" w:color="auto"/>
              <w:left w:val="nil"/>
              <w:bottom w:val="single" w:sz="8" w:space="0" w:color="auto"/>
              <w:right w:val="single" w:sz="4" w:space="0" w:color="auto"/>
            </w:tcBorders>
            <w:shd w:val="clear" w:color="auto" w:fill="auto"/>
            <w:noWrap/>
            <w:vAlign w:val="bottom"/>
          </w:tcPr>
          <w:p w14:paraId="2AEC1292" w14:textId="4D32E4E5" w:rsidR="000A110D" w:rsidRDefault="000A110D">
            <w:pPr>
              <w:jc w:val="right"/>
              <w:rPr>
                <w:rFonts w:ascii="Calibri" w:hAnsi="Calibri" w:cs="Calibri"/>
                <w:b/>
                <w:bCs/>
                <w:color w:val="000000"/>
              </w:rPr>
            </w:pPr>
          </w:p>
        </w:tc>
        <w:tc>
          <w:tcPr>
            <w:tcW w:w="559" w:type="pct"/>
            <w:tcBorders>
              <w:top w:val="single" w:sz="8" w:space="0" w:color="auto"/>
              <w:left w:val="nil"/>
              <w:bottom w:val="single" w:sz="8" w:space="0" w:color="auto"/>
              <w:right w:val="single" w:sz="4" w:space="0" w:color="auto"/>
            </w:tcBorders>
            <w:shd w:val="clear" w:color="auto" w:fill="auto"/>
            <w:noWrap/>
            <w:vAlign w:val="bottom"/>
          </w:tcPr>
          <w:p w14:paraId="3D914447" w14:textId="40064FDF" w:rsidR="000A110D" w:rsidRDefault="000A110D">
            <w:pPr>
              <w:jc w:val="right"/>
              <w:rPr>
                <w:rFonts w:ascii="Calibri" w:hAnsi="Calibri" w:cs="Calibri"/>
                <w:b/>
                <w:bCs/>
                <w:color w:val="000000"/>
              </w:rPr>
            </w:pPr>
          </w:p>
        </w:tc>
        <w:tc>
          <w:tcPr>
            <w:tcW w:w="641" w:type="pct"/>
            <w:tcBorders>
              <w:top w:val="single" w:sz="8" w:space="0" w:color="auto"/>
              <w:left w:val="nil"/>
              <w:bottom w:val="single" w:sz="8" w:space="0" w:color="auto"/>
              <w:right w:val="single" w:sz="4" w:space="0" w:color="auto"/>
            </w:tcBorders>
            <w:shd w:val="clear" w:color="auto" w:fill="auto"/>
            <w:noWrap/>
            <w:vAlign w:val="bottom"/>
          </w:tcPr>
          <w:p w14:paraId="08F53E73" w14:textId="4B13573B" w:rsidR="000A110D" w:rsidRDefault="000A110D">
            <w:pPr>
              <w:jc w:val="right"/>
              <w:rPr>
                <w:rFonts w:ascii="Calibri" w:hAnsi="Calibri" w:cs="Calibri"/>
                <w:b/>
                <w:bCs/>
                <w:color w:val="000000"/>
              </w:rPr>
            </w:pPr>
          </w:p>
        </w:tc>
        <w:tc>
          <w:tcPr>
            <w:tcW w:w="641" w:type="pct"/>
            <w:tcBorders>
              <w:top w:val="single" w:sz="8" w:space="0" w:color="auto"/>
              <w:left w:val="nil"/>
              <w:bottom w:val="single" w:sz="8" w:space="0" w:color="auto"/>
              <w:right w:val="single" w:sz="4" w:space="0" w:color="auto"/>
            </w:tcBorders>
            <w:shd w:val="clear" w:color="auto" w:fill="auto"/>
            <w:noWrap/>
            <w:vAlign w:val="bottom"/>
          </w:tcPr>
          <w:p w14:paraId="43696F69" w14:textId="7BBE3565" w:rsidR="000A110D" w:rsidRDefault="000A110D">
            <w:pPr>
              <w:jc w:val="right"/>
              <w:rPr>
                <w:rFonts w:ascii="Calibri" w:hAnsi="Calibri" w:cs="Calibri"/>
                <w:b/>
                <w:bCs/>
                <w:color w:val="000000"/>
              </w:rPr>
            </w:pPr>
          </w:p>
        </w:tc>
        <w:tc>
          <w:tcPr>
            <w:tcW w:w="696" w:type="pct"/>
            <w:tcBorders>
              <w:top w:val="single" w:sz="8" w:space="0" w:color="auto"/>
              <w:left w:val="nil"/>
              <w:bottom w:val="single" w:sz="8" w:space="0" w:color="auto"/>
              <w:right w:val="single" w:sz="4" w:space="0" w:color="auto"/>
            </w:tcBorders>
            <w:shd w:val="clear" w:color="auto" w:fill="auto"/>
            <w:noWrap/>
            <w:vAlign w:val="bottom"/>
          </w:tcPr>
          <w:p w14:paraId="3EE3DA5F" w14:textId="3DA19AD8" w:rsidR="000A110D" w:rsidRDefault="000A110D">
            <w:pPr>
              <w:jc w:val="right"/>
              <w:rPr>
                <w:rFonts w:ascii="Calibri" w:hAnsi="Calibri" w:cs="Calibri"/>
                <w:b/>
                <w:bCs/>
                <w:color w:val="000000"/>
              </w:rPr>
            </w:pPr>
          </w:p>
        </w:tc>
      </w:tr>
    </w:tbl>
    <w:p w14:paraId="3ED65A4B" w14:textId="16941FF3" w:rsidR="00022093" w:rsidRDefault="00022093" w:rsidP="00022093">
      <w:pPr>
        <w:tabs>
          <w:tab w:val="left" w:pos="3810"/>
        </w:tabs>
        <w:rPr>
          <w:rFonts w:ascii="Century Gothic" w:hAnsi="Century Gothic"/>
          <w:b/>
          <w:color w:val="0070C0"/>
          <w:sz w:val="22"/>
          <w:szCs w:val="22"/>
          <w:u w:val="single"/>
        </w:rPr>
      </w:pPr>
    </w:p>
    <w:p w14:paraId="349E9C43" w14:textId="546AB1B4" w:rsidR="00723A72" w:rsidRDefault="00723A72" w:rsidP="0027388C">
      <w:pPr>
        <w:tabs>
          <w:tab w:val="left" w:pos="3810"/>
        </w:tabs>
        <w:jc w:val="center"/>
        <w:rPr>
          <w:rFonts w:ascii="Century Gothic" w:hAnsi="Century Gothic"/>
          <w:b/>
          <w:color w:val="0070C0"/>
          <w:sz w:val="22"/>
          <w:szCs w:val="22"/>
          <w:u w:val="single"/>
        </w:rPr>
      </w:pPr>
    </w:p>
    <w:p w14:paraId="534F183D" w14:textId="77777777" w:rsidR="000A110D" w:rsidRPr="006E2B0D" w:rsidRDefault="000A110D" w:rsidP="000A110D">
      <w:pPr>
        <w:rPr>
          <w:rFonts w:asciiTheme="minorHAnsi" w:hAnsiTheme="minorHAnsi" w:cstheme="minorHAnsi"/>
          <w:b/>
          <w:sz w:val="20"/>
          <w:szCs w:val="20"/>
        </w:rPr>
      </w:pPr>
      <w:r w:rsidRPr="006E2B0D">
        <w:rPr>
          <w:rFonts w:asciiTheme="minorHAnsi" w:hAnsiTheme="minorHAnsi" w:cstheme="minorHAnsi"/>
          <w:b/>
          <w:sz w:val="20"/>
          <w:szCs w:val="20"/>
        </w:rPr>
        <w:t>Important : Vu que les prestations objet du présent appel d’offres sont destinées uniquement à la formation professionnelle, il y a lieu de proposer des prix préférentiels à ce sujet.</w:t>
      </w:r>
    </w:p>
    <w:p w14:paraId="1C61AC43" w14:textId="77777777" w:rsidR="000A110D" w:rsidRPr="006E2B0D" w:rsidRDefault="000A110D" w:rsidP="000A110D">
      <w:pPr>
        <w:rPr>
          <w:rFonts w:asciiTheme="minorHAnsi" w:hAnsiTheme="minorHAnsi" w:cstheme="minorHAnsi"/>
          <w:b/>
          <w:sz w:val="6"/>
          <w:szCs w:val="6"/>
        </w:rPr>
      </w:pPr>
    </w:p>
    <w:p w14:paraId="6A1A407B" w14:textId="77777777" w:rsidR="000A110D" w:rsidRPr="006E2B0D" w:rsidRDefault="000A110D" w:rsidP="000A110D">
      <w:pPr>
        <w:jc w:val="right"/>
        <w:rPr>
          <w:rFonts w:asciiTheme="minorHAnsi" w:hAnsiTheme="minorHAnsi" w:cstheme="minorHAnsi"/>
          <w:b/>
          <w:snapToGrid w:val="0"/>
          <w:sz w:val="20"/>
          <w:szCs w:val="20"/>
        </w:rPr>
      </w:pPr>
      <w:r w:rsidRPr="006E2B0D">
        <w:rPr>
          <w:rFonts w:asciiTheme="minorHAnsi" w:hAnsiTheme="minorHAnsi" w:cstheme="minorHAnsi"/>
          <w:b/>
          <w:snapToGrid w:val="0"/>
          <w:sz w:val="20"/>
          <w:szCs w:val="20"/>
        </w:rPr>
        <w:t xml:space="preserve">   </w:t>
      </w:r>
    </w:p>
    <w:p w14:paraId="0C28AD17" w14:textId="77777777" w:rsidR="000A110D" w:rsidRPr="006E2B0D" w:rsidRDefault="000A110D" w:rsidP="000A110D">
      <w:pPr>
        <w:jc w:val="right"/>
        <w:rPr>
          <w:rFonts w:asciiTheme="minorHAnsi" w:hAnsiTheme="minorHAnsi" w:cstheme="minorHAnsi"/>
          <w:b/>
          <w:kern w:val="36"/>
          <w:sz w:val="20"/>
          <w:szCs w:val="20"/>
        </w:rPr>
      </w:pPr>
      <w:r w:rsidRPr="006E2B0D">
        <w:rPr>
          <w:rFonts w:asciiTheme="minorHAnsi" w:hAnsiTheme="minorHAnsi" w:cstheme="minorHAnsi"/>
          <w:b/>
          <w:snapToGrid w:val="0"/>
          <w:sz w:val="20"/>
          <w:szCs w:val="20"/>
        </w:rPr>
        <w:t xml:space="preserve">  </w:t>
      </w:r>
      <w:r w:rsidRPr="006E2B0D">
        <w:rPr>
          <w:rFonts w:asciiTheme="minorHAnsi" w:hAnsiTheme="minorHAnsi" w:cstheme="minorHAnsi"/>
          <w:b/>
          <w:sz w:val="20"/>
          <w:szCs w:val="20"/>
        </w:rPr>
        <w:t>Fait  à ……………………… le ………………………</w:t>
      </w:r>
      <w:r w:rsidRPr="006E2B0D">
        <w:rPr>
          <w:rFonts w:asciiTheme="minorHAnsi" w:hAnsiTheme="minorHAnsi" w:cstheme="minorHAnsi"/>
          <w:b/>
          <w:kern w:val="36"/>
          <w:sz w:val="20"/>
          <w:szCs w:val="20"/>
        </w:rPr>
        <w:t xml:space="preserve">                                    </w:t>
      </w:r>
    </w:p>
    <w:p w14:paraId="0F850F3E" w14:textId="77777777" w:rsidR="000A110D" w:rsidRPr="006E2B0D" w:rsidRDefault="000A110D" w:rsidP="000A110D">
      <w:pPr>
        <w:jc w:val="center"/>
        <w:rPr>
          <w:rFonts w:asciiTheme="minorHAnsi" w:hAnsiTheme="minorHAnsi" w:cstheme="minorHAnsi"/>
          <w:b/>
          <w:kern w:val="36"/>
          <w:sz w:val="4"/>
          <w:szCs w:val="4"/>
        </w:rPr>
      </w:pPr>
    </w:p>
    <w:p w14:paraId="7EA686BA" w14:textId="77777777" w:rsidR="000A110D" w:rsidRPr="006E2B0D" w:rsidRDefault="000A110D" w:rsidP="000A110D">
      <w:pPr>
        <w:jc w:val="center"/>
        <w:rPr>
          <w:rFonts w:asciiTheme="minorHAnsi" w:hAnsiTheme="minorHAnsi" w:cstheme="minorHAnsi"/>
          <w:b/>
          <w:kern w:val="36"/>
          <w:sz w:val="4"/>
          <w:szCs w:val="4"/>
        </w:rPr>
      </w:pPr>
      <w:r w:rsidRPr="006E2B0D">
        <w:rPr>
          <w:rFonts w:asciiTheme="minorHAnsi" w:hAnsiTheme="minorHAnsi" w:cstheme="minorHAnsi"/>
          <w:b/>
          <w:kern w:val="36"/>
          <w:sz w:val="20"/>
          <w:szCs w:val="20"/>
        </w:rPr>
        <w:t xml:space="preserve">                        </w:t>
      </w:r>
    </w:p>
    <w:p w14:paraId="558B792B" w14:textId="77777777" w:rsidR="000A110D" w:rsidRPr="006E2B0D" w:rsidRDefault="000A110D" w:rsidP="000A110D">
      <w:pPr>
        <w:jc w:val="center"/>
        <w:rPr>
          <w:rFonts w:asciiTheme="minorHAnsi" w:hAnsiTheme="minorHAnsi" w:cstheme="minorHAnsi"/>
          <w:b/>
          <w:kern w:val="36"/>
          <w:sz w:val="20"/>
          <w:szCs w:val="20"/>
        </w:rPr>
      </w:pPr>
      <w:r w:rsidRPr="006E2B0D">
        <w:rPr>
          <w:rFonts w:asciiTheme="minorHAnsi" w:hAnsiTheme="minorHAnsi" w:cstheme="minorHAnsi"/>
          <w:b/>
          <w:kern w:val="36"/>
          <w:sz w:val="20"/>
          <w:szCs w:val="20"/>
        </w:rPr>
        <w:t xml:space="preserve">                                                                            </w:t>
      </w:r>
    </w:p>
    <w:p w14:paraId="62B43A2A" w14:textId="77777777" w:rsidR="000A110D" w:rsidRPr="006E2B0D" w:rsidRDefault="000A110D" w:rsidP="000A110D">
      <w:pPr>
        <w:jc w:val="center"/>
        <w:rPr>
          <w:rFonts w:asciiTheme="minorHAnsi" w:hAnsiTheme="minorHAnsi" w:cstheme="minorHAnsi"/>
          <w:b/>
          <w:kern w:val="36"/>
          <w:sz w:val="20"/>
          <w:szCs w:val="20"/>
        </w:rPr>
      </w:pPr>
      <w:r w:rsidRPr="006E2B0D">
        <w:rPr>
          <w:rFonts w:asciiTheme="minorHAnsi" w:hAnsiTheme="minorHAnsi" w:cstheme="minorHAnsi"/>
          <w:b/>
          <w:kern w:val="36"/>
          <w:sz w:val="20"/>
          <w:szCs w:val="20"/>
        </w:rPr>
        <w:t xml:space="preserve">  </w:t>
      </w:r>
    </w:p>
    <w:p w14:paraId="37284B67" w14:textId="77777777" w:rsidR="000A110D" w:rsidRPr="006E2B0D" w:rsidRDefault="000A110D" w:rsidP="000A110D">
      <w:pPr>
        <w:jc w:val="center"/>
        <w:rPr>
          <w:rFonts w:asciiTheme="minorHAnsi" w:hAnsiTheme="minorHAnsi" w:cstheme="minorHAnsi"/>
          <w:b/>
          <w:sz w:val="20"/>
          <w:szCs w:val="20"/>
        </w:rPr>
      </w:pPr>
      <w:r w:rsidRPr="006E2B0D">
        <w:rPr>
          <w:rFonts w:asciiTheme="minorHAnsi" w:hAnsiTheme="minorHAnsi" w:cstheme="minorHAnsi"/>
          <w:b/>
          <w:kern w:val="36"/>
          <w:sz w:val="20"/>
          <w:szCs w:val="20"/>
        </w:rPr>
        <w:t xml:space="preserve">                                                                                                                            </w:t>
      </w:r>
      <w:r w:rsidRPr="006E2B0D">
        <w:rPr>
          <w:rFonts w:asciiTheme="minorHAnsi" w:hAnsiTheme="minorHAnsi" w:cstheme="minorHAnsi"/>
          <w:b/>
          <w:sz w:val="20"/>
          <w:szCs w:val="20"/>
        </w:rPr>
        <w:t>Signature et cachet du concurrent</w:t>
      </w:r>
    </w:p>
    <w:p w14:paraId="1FE188B5" w14:textId="77777777" w:rsidR="000A110D" w:rsidRDefault="000A110D" w:rsidP="000A110D">
      <w:pPr>
        <w:tabs>
          <w:tab w:val="left" w:pos="3810"/>
        </w:tabs>
        <w:jc w:val="center"/>
        <w:rPr>
          <w:rFonts w:ascii="Century Gothic" w:hAnsi="Century Gothic"/>
          <w:b/>
          <w:color w:val="0070C0"/>
          <w:sz w:val="22"/>
          <w:szCs w:val="22"/>
          <w:u w:val="single"/>
        </w:rPr>
      </w:pPr>
    </w:p>
    <w:p w14:paraId="7B0CC658" w14:textId="203C9492" w:rsidR="001E3989" w:rsidRDefault="001E3989" w:rsidP="00DA70C3">
      <w:pPr>
        <w:tabs>
          <w:tab w:val="left" w:pos="3810"/>
        </w:tabs>
        <w:rPr>
          <w:rFonts w:ascii="Century Gothic" w:hAnsi="Century Gothic"/>
          <w:b/>
          <w:color w:val="0070C0"/>
          <w:sz w:val="22"/>
          <w:szCs w:val="22"/>
          <w:u w:val="single"/>
        </w:rPr>
      </w:pPr>
    </w:p>
    <w:p w14:paraId="1C1116AB" w14:textId="77777777" w:rsidR="001E3989" w:rsidRDefault="001E3989" w:rsidP="00144C28">
      <w:pPr>
        <w:tabs>
          <w:tab w:val="left" w:pos="3810"/>
        </w:tabs>
        <w:jc w:val="center"/>
        <w:rPr>
          <w:rFonts w:ascii="Century Gothic" w:hAnsi="Century Gothic"/>
          <w:b/>
          <w:color w:val="0070C0"/>
          <w:sz w:val="22"/>
          <w:szCs w:val="22"/>
          <w:u w:val="single"/>
        </w:rPr>
      </w:pPr>
    </w:p>
    <w:p w14:paraId="5EA9D600" w14:textId="67F77A06" w:rsidR="0027388C" w:rsidRPr="00144C28" w:rsidRDefault="0027388C" w:rsidP="00144C28">
      <w:pPr>
        <w:tabs>
          <w:tab w:val="left" w:pos="3810"/>
        </w:tabs>
        <w:jc w:val="center"/>
        <w:rPr>
          <w:rFonts w:ascii="Century Gothic" w:hAnsi="Century Gothic"/>
          <w:b/>
          <w:color w:val="0070C0"/>
          <w:sz w:val="22"/>
          <w:szCs w:val="22"/>
          <w:u w:val="single"/>
        </w:rPr>
      </w:pPr>
      <w:r w:rsidRPr="00E97040">
        <w:rPr>
          <w:rFonts w:ascii="Century Gothic" w:hAnsi="Century Gothic"/>
          <w:b/>
          <w:color w:val="0070C0"/>
          <w:sz w:val="22"/>
          <w:szCs w:val="22"/>
          <w:u w:val="single"/>
        </w:rPr>
        <w:t xml:space="preserve">Lot N° 3 : </w:t>
      </w:r>
      <w:r w:rsidR="00144C28" w:rsidRPr="00144C28">
        <w:rPr>
          <w:rFonts w:ascii="Century Gothic" w:hAnsi="Century Gothic"/>
          <w:b/>
          <w:color w:val="0070C0"/>
          <w:sz w:val="22"/>
          <w:szCs w:val="22"/>
          <w:u w:val="single"/>
        </w:rPr>
        <w:t>Mobilier Atelier</w:t>
      </w:r>
    </w:p>
    <w:p w14:paraId="39E55129" w14:textId="77777777" w:rsidR="00723A72" w:rsidRDefault="00723A72" w:rsidP="0027388C">
      <w:pPr>
        <w:tabs>
          <w:tab w:val="left" w:pos="3810"/>
        </w:tabs>
        <w:jc w:val="center"/>
        <w:rPr>
          <w:rFonts w:ascii="Century Gothic" w:hAnsi="Century Gothic"/>
          <w:b/>
          <w:color w:val="0070C0"/>
          <w:sz w:val="22"/>
          <w:szCs w:val="22"/>
          <w:u w:val="single"/>
        </w:rPr>
      </w:pPr>
    </w:p>
    <w:p w14:paraId="79323920" w14:textId="77777777" w:rsidR="00723A72" w:rsidRPr="001D5D0C" w:rsidRDefault="00723A72" w:rsidP="00723A72">
      <w:pPr>
        <w:rPr>
          <w:rFonts w:ascii="Calibri" w:hAnsi="Calibri"/>
          <w:i/>
          <w:iCs/>
          <w:sz w:val="18"/>
          <w:szCs w:val="18"/>
        </w:rPr>
      </w:pPr>
      <w:r w:rsidRPr="001D5D0C">
        <w:rPr>
          <w:rFonts w:ascii="Calibri" w:hAnsi="Calibri"/>
          <w:i/>
          <w:iCs/>
          <w:sz w:val="18"/>
          <w:szCs w:val="18"/>
        </w:rPr>
        <w:t>N.B : les soumissionnaires sont invités à remplir la case &lt;&lt;Proposition du soumissionnaire &gt;&gt; en précisant les caractéristiques du matériel proposé.</w:t>
      </w:r>
    </w:p>
    <w:p w14:paraId="16C66FAC" w14:textId="77777777" w:rsidR="00723A72" w:rsidRPr="001D5D0C" w:rsidRDefault="00723A72" w:rsidP="00723A72">
      <w:pPr>
        <w:rPr>
          <w:rFonts w:ascii="Calibri" w:hAnsi="Calibri"/>
          <w:i/>
          <w:iCs/>
          <w:sz w:val="18"/>
          <w:szCs w:val="18"/>
        </w:rPr>
      </w:pPr>
      <w:r w:rsidRPr="001D5D0C">
        <w:rPr>
          <w:rFonts w:ascii="Calibri" w:hAnsi="Calibri"/>
          <w:i/>
          <w:iCs/>
          <w:sz w:val="18"/>
          <w:szCs w:val="18"/>
        </w:rPr>
        <w:t>Tout article ne répondant pas aux spécifications demandées sera déclaré non-conforme.</w:t>
      </w:r>
    </w:p>
    <w:p w14:paraId="55B6D474" w14:textId="77777777" w:rsidR="00723A72" w:rsidRPr="001D5D0C" w:rsidRDefault="00723A72" w:rsidP="00723A72">
      <w:pPr>
        <w:rPr>
          <w:rFonts w:ascii="Calibri" w:hAnsi="Calibri"/>
          <w:i/>
          <w:iCs/>
          <w:sz w:val="18"/>
          <w:szCs w:val="18"/>
        </w:rPr>
      </w:pPr>
      <w:r w:rsidRPr="001D5D0C">
        <w:rPr>
          <w:rFonts w:ascii="Calibri" w:hAnsi="Calibri"/>
          <w:i/>
          <w:iCs/>
          <w:sz w:val="18"/>
          <w:szCs w:val="18"/>
        </w:rPr>
        <w:t xml:space="preserve">Les colonnes Désignations et caractéristiques techniques et Appréciation de l'administration &gt;&gt; ne doivent pas être renseignées ou modifiées. </w:t>
      </w:r>
    </w:p>
    <w:p w14:paraId="62013E1B" w14:textId="77777777" w:rsidR="00723A72" w:rsidRDefault="00723A72" w:rsidP="00723A72">
      <w:pPr>
        <w:rPr>
          <w:rFonts w:ascii="Calibri" w:hAnsi="Calibri"/>
          <w:i/>
          <w:iCs/>
          <w:sz w:val="18"/>
          <w:szCs w:val="18"/>
        </w:rPr>
      </w:pPr>
      <w:r w:rsidRPr="001D5D0C">
        <w:rPr>
          <w:rFonts w:ascii="Calibri" w:hAnsi="Calibri"/>
          <w:i/>
          <w:iCs/>
          <w:sz w:val="18"/>
          <w:szCs w:val="18"/>
        </w:rPr>
        <w:t>Le concurrent est tenu de renseigner pour chaque item, la marque, la référence et les caractéristiques des fournitures proposées et ce, dans le cadre de la colonne « Proposition du soumissionnaire » et la ligne correspondante à l’item. Les valeurs des dimensions, longueurs, capacités,…. Doivent être renseignées d’une manière précise dans la colonne « Proposition du soumissionnaire ».</w:t>
      </w:r>
    </w:p>
    <w:p w14:paraId="3483A70D" w14:textId="37871327" w:rsidR="0027388C" w:rsidRDefault="00723A72" w:rsidP="0027388C">
      <w:pPr>
        <w:rPr>
          <w:rFonts w:ascii="Calibri" w:hAnsi="Calibri"/>
          <w:i/>
          <w:iCs/>
          <w:sz w:val="18"/>
          <w:szCs w:val="18"/>
        </w:rPr>
      </w:pPr>
      <w:r>
        <w:rPr>
          <w:rFonts w:ascii="Calibri" w:hAnsi="Calibri"/>
          <w:i/>
          <w:iCs/>
          <w:sz w:val="18"/>
          <w:szCs w:val="18"/>
        </w:rPr>
        <w:t>Les couleurs et les finitions sont au choix du maitre d’ouvrage.</w:t>
      </w:r>
    </w:p>
    <w:p w14:paraId="53F69B8E" w14:textId="77777777" w:rsidR="00723A72" w:rsidRPr="00723A72" w:rsidRDefault="00723A72" w:rsidP="0027388C">
      <w:pPr>
        <w:rPr>
          <w:rFonts w:ascii="Calibri" w:hAnsi="Calibri"/>
          <w:i/>
          <w:iCs/>
          <w:sz w:val="18"/>
          <w:szCs w:val="18"/>
        </w:rPr>
      </w:pPr>
    </w:p>
    <w:p w14:paraId="1F64A3D7" w14:textId="77777777" w:rsidR="0027388C" w:rsidRDefault="0027388C" w:rsidP="00350719">
      <w:pPr>
        <w:jc w:val="center"/>
        <w:rPr>
          <w:rFonts w:ascii="Century Gothic" w:hAnsi="Century Gothic"/>
          <w:b/>
          <w:color w:val="0070C0"/>
          <w:sz w:val="22"/>
          <w:szCs w:val="22"/>
          <w:u w:val="single"/>
        </w:rPr>
      </w:pPr>
    </w:p>
    <w:tbl>
      <w:tblPr>
        <w:tblW w:w="10194" w:type="dxa"/>
        <w:tblCellMar>
          <w:left w:w="70" w:type="dxa"/>
          <w:right w:w="70" w:type="dxa"/>
        </w:tblCellMar>
        <w:tblLook w:val="04A0" w:firstRow="1" w:lastRow="0" w:firstColumn="1" w:lastColumn="0" w:noHBand="0" w:noVBand="1"/>
      </w:tblPr>
      <w:tblGrid>
        <w:gridCol w:w="565"/>
        <w:gridCol w:w="6396"/>
        <w:gridCol w:w="1633"/>
        <w:gridCol w:w="1600"/>
      </w:tblGrid>
      <w:tr w:rsidR="00AA10A5" w:rsidRPr="00823FCF" w14:paraId="1E16BAEA" w14:textId="599D3868" w:rsidTr="00823FCF">
        <w:trPr>
          <w:trHeight w:val="675"/>
        </w:trPr>
        <w:tc>
          <w:tcPr>
            <w:tcW w:w="44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0E7CC2C"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 xml:space="preserve">Item N° </w:t>
            </w:r>
          </w:p>
        </w:tc>
        <w:tc>
          <w:tcPr>
            <w:tcW w:w="7768" w:type="dxa"/>
            <w:tcBorders>
              <w:top w:val="single" w:sz="4" w:space="0" w:color="auto"/>
              <w:left w:val="nil"/>
              <w:bottom w:val="single" w:sz="4" w:space="0" w:color="auto"/>
              <w:right w:val="single" w:sz="4" w:space="0" w:color="auto"/>
            </w:tcBorders>
            <w:shd w:val="clear" w:color="000000" w:fill="BFBFBF"/>
            <w:vAlign w:val="center"/>
            <w:hideMark/>
          </w:tcPr>
          <w:p w14:paraId="179083A3"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Désignations  et descriptif technique</w:t>
            </w:r>
          </w:p>
        </w:tc>
        <w:tc>
          <w:tcPr>
            <w:tcW w:w="775" w:type="dxa"/>
            <w:tcBorders>
              <w:top w:val="single" w:sz="4" w:space="0" w:color="auto"/>
              <w:left w:val="nil"/>
              <w:bottom w:val="single" w:sz="4" w:space="0" w:color="auto"/>
              <w:right w:val="single" w:sz="4" w:space="0" w:color="auto"/>
            </w:tcBorders>
            <w:shd w:val="clear" w:color="000000" w:fill="BFBFBF"/>
          </w:tcPr>
          <w:p w14:paraId="5ECA7F7A" w14:textId="575B020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Proposition du soumissionnaire</w:t>
            </w:r>
          </w:p>
        </w:tc>
        <w:tc>
          <w:tcPr>
            <w:tcW w:w="1202" w:type="dxa"/>
            <w:tcBorders>
              <w:top w:val="single" w:sz="4" w:space="0" w:color="auto"/>
              <w:left w:val="nil"/>
              <w:bottom w:val="single" w:sz="4" w:space="0" w:color="auto"/>
              <w:right w:val="single" w:sz="4" w:space="0" w:color="auto"/>
            </w:tcBorders>
            <w:shd w:val="clear" w:color="000000" w:fill="BFBFBF"/>
          </w:tcPr>
          <w:p w14:paraId="7F89C824" w14:textId="4AA60996"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Appréciation de l’administration</w:t>
            </w:r>
          </w:p>
        </w:tc>
      </w:tr>
      <w:tr w:rsidR="00AA10A5" w:rsidRPr="00823FCF" w14:paraId="65E15517" w14:textId="63D00F87" w:rsidTr="00823FCF">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D6D69"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1</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B3D25"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 xml:space="preserve">Paillasse humide </w:t>
            </w:r>
          </w:p>
          <w:p w14:paraId="6CD592C6" w14:textId="77777777" w:rsidR="00AA10A5" w:rsidRPr="00823FCF" w:rsidRDefault="00AA10A5" w:rsidP="008A6671">
            <w:pPr>
              <w:rPr>
                <w:sz w:val="22"/>
                <w:szCs w:val="22"/>
              </w:rPr>
            </w:pPr>
            <w:r w:rsidRPr="00823FCF">
              <w:rPr>
                <w:sz w:val="22"/>
                <w:szCs w:val="22"/>
              </w:rPr>
              <w:t>Dim. 1800m  +/-5% * 750mm  +/-5% * haut 900mm +/-5%</w:t>
            </w:r>
          </w:p>
          <w:p w14:paraId="586CAA11" w14:textId="77777777" w:rsidR="00AA10A5" w:rsidRPr="00823FCF" w:rsidRDefault="00AA10A5" w:rsidP="000F4579">
            <w:pPr>
              <w:pStyle w:val="Paragraphedeliste"/>
              <w:numPr>
                <w:ilvl w:val="0"/>
                <w:numId w:val="51"/>
              </w:numPr>
              <w:spacing w:after="200" w:line="276" w:lineRule="auto"/>
              <w:contextualSpacing/>
              <w:rPr>
                <w:sz w:val="22"/>
                <w:szCs w:val="22"/>
              </w:rPr>
            </w:pPr>
            <w:r w:rsidRPr="00823FCF">
              <w:rPr>
                <w:sz w:val="22"/>
                <w:szCs w:val="22"/>
              </w:rPr>
              <w:t>L’établi est composé d’un plateau, de deux piétements,</w:t>
            </w:r>
          </w:p>
          <w:p w14:paraId="5BC53CFE" w14:textId="77777777" w:rsidR="00AA10A5" w:rsidRPr="00823FCF" w:rsidRDefault="00AA10A5" w:rsidP="000F4579">
            <w:pPr>
              <w:pStyle w:val="Paragraphedeliste"/>
              <w:numPr>
                <w:ilvl w:val="0"/>
                <w:numId w:val="51"/>
              </w:numPr>
              <w:spacing w:after="200" w:line="276" w:lineRule="auto"/>
              <w:contextualSpacing/>
              <w:rPr>
                <w:sz w:val="22"/>
                <w:szCs w:val="22"/>
              </w:rPr>
            </w:pPr>
            <w:r w:rsidRPr="00823FCF">
              <w:rPr>
                <w:sz w:val="22"/>
                <w:szCs w:val="22"/>
              </w:rPr>
              <w:t>2 longerons et 1 renfort bas arrière.</w:t>
            </w:r>
          </w:p>
          <w:p w14:paraId="38C1CEEA" w14:textId="77777777" w:rsidR="00AA10A5" w:rsidRPr="00823FCF" w:rsidRDefault="00AA10A5" w:rsidP="000F4579">
            <w:pPr>
              <w:pStyle w:val="Paragraphedeliste"/>
              <w:numPr>
                <w:ilvl w:val="0"/>
                <w:numId w:val="51"/>
              </w:numPr>
              <w:spacing w:after="200" w:line="276" w:lineRule="auto"/>
              <w:contextualSpacing/>
              <w:rPr>
                <w:sz w:val="22"/>
                <w:szCs w:val="22"/>
              </w:rPr>
            </w:pPr>
            <w:r w:rsidRPr="00823FCF">
              <w:rPr>
                <w:sz w:val="22"/>
                <w:szCs w:val="22"/>
              </w:rPr>
              <w:t xml:space="preserve">L’ossature est en acier ép. 2 mm minimum, le piétement soudé (2 montants et deux traverses en acier profilé tubulaire 30x30 </w:t>
            </w:r>
            <w:r w:rsidRPr="00823FCF">
              <w:rPr>
                <w:sz w:val="22"/>
                <w:szCs w:val="22"/>
              </w:rPr>
              <w:lastRenderedPageBreak/>
              <w:t>mm) reliés avec 2 longerons tubulaire acier en haut 30x30 mm et un en bas comme renfort arrière bas à 200 mm du sol.</w:t>
            </w:r>
          </w:p>
          <w:p w14:paraId="7E2BBD66" w14:textId="77777777" w:rsidR="00AA10A5" w:rsidRPr="00823FCF" w:rsidRDefault="00AA10A5" w:rsidP="000F4579">
            <w:pPr>
              <w:pStyle w:val="Paragraphedeliste"/>
              <w:numPr>
                <w:ilvl w:val="0"/>
                <w:numId w:val="51"/>
              </w:numPr>
              <w:spacing w:after="200" w:line="276" w:lineRule="auto"/>
              <w:contextualSpacing/>
              <w:rPr>
                <w:sz w:val="22"/>
                <w:szCs w:val="22"/>
              </w:rPr>
            </w:pPr>
            <w:r w:rsidRPr="00823FCF">
              <w:rPr>
                <w:sz w:val="22"/>
                <w:szCs w:val="22"/>
              </w:rPr>
              <w:t>Piètements démontables dotés de patin en polypropylène réglable.</w:t>
            </w:r>
          </w:p>
          <w:p w14:paraId="6F0DDC73" w14:textId="77777777" w:rsidR="00AA10A5" w:rsidRPr="00823FCF" w:rsidRDefault="00AA10A5" w:rsidP="000F4579">
            <w:pPr>
              <w:pStyle w:val="Paragraphedeliste"/>
              <w:numPr>
                <w:ilvl w:val="0"/>
                <w:numId w:val="51"/>
              </w:numPr>
              <w:spacing w:after="200" w:line="276" w:lineRule="auto"/>
              <w:contextualSpacing/>
              <w:rPr>
                <w:sz w:val="22"/>
                <w:szCs w:val="22"/>
              </w:rPr>
            </w:pPr>
            <w:r w:rsidRPr="00823FCF">
              <w:rPr>
                <w:sz w:val="22"/>
                <w:szCs w:val="22"/>
              </w:rPr>
              <w:t xml:space="preserve">Plateau en panneau de particules 19 mm revêtu de panneau minéral corian ou similaire épaisseur mini 6 mm avec contre balancement stratifie HPL,  le plateau est équipé d’un évier en corian ou similaire et un meuble sous évier en mélaminé épaisseur 19 mm avec une porte battante. </w:t>
            </w:r>
          </w:p>
          <w:p w14:paraId="01CF2549" w14:textId="77777777" w:rsidR="00AA10A5" w:rsidRPr="00823FCF" w:rsidRDefault="00AA10A5" w:rsidP="000F4579">
            <w:pPr>
              <w:pStyle w:val="Paragraphedeliste"/>
              <w:numPr>
                <w:ilvl w:val="0"/>
                <w:numId w:val="51"/>
              </w:numPr>
              <w:spacing w:after="200" w:line="276" w:lineRule="auto"/>
              <w:contextualSpacing/>
              <w:rPr>
                <w:sz w:val="22"/>
                <w:szCs w:val="22"/>
              </w:rPr>
            </w:pPr>
            <w:r w:rsidRPr="00823FCF">
              <w:rPr>
                <w:sz w:val="22"/>
                <w:szCs w:val="22"/>
              </w:rPr>
              <w:t>Caisson métallique sur roulettes. de dimension 435x550x600 mm  +/-5%</w:t>
            </w:r>
          </w:p>
          <w:p w14:paraId="02D61E97" w14:textId="77777777" w:rsidR="00AA10A5" w:rsidRPr="00823FCF" w:rsidRDefault="00AA10A5" w:rsidP="000F4579">
            <w:pPr>
              <w:pStyle w:val="Paragraphedeliste"/>
              <w:numPr>
                <w:ilvl w:val="0"/>
                <w:numId w:val="51"/>
              </w:numPr>
              <w:spacing w:after="200" w:line="276" w:lineRule="auto"/>
              <w:contextualSpacing/>
              <w:rPr>
                <w:sz w:val="22"/>
                <w:szCs w:val="22"/>
              </w:rPr>
            </w:pPr>
            <w:r w:rsidRPr="00823FCF">
              <w:rPr>
                <w:sz w:val="22"/>
                <w:szCs w:val="22"/>
              </w:rPr>
              <w:t>Dessus en mélaminé épaisseur 19 mm avec chants pvc 2mm.Le caisson roulant est fabriqué entièrement en tôle St 12-03 dont l’épaisseur suivant la fonction de chaque pièce entre 0,6 et 1,2 mm.</w:t>
            </w:r>
          </w:p>
          <w:p w14:paraId="6B603BC1" w14:textId="77777777" w:rsidR="00AA10A5" w:rsidRPr="00823FCF" w:rsidRDefault="00AA10A5" w:rsidP="000F4579">
            <w:pPr>
              <w:pStyle w:val="Paragraphedeliste"/>
              <w:numPr>
                <w:ilvl w:val="0"/>
                <w:numId w:val="51"/>
              </w:numPr>
              <w:spacing w:after="200" w:line="276" w:lineRule="auto"/>
              <w:contextualSpacing/>
              <w:rPr>
                <w:sz w:val="22"/>
                <w:szCs w:val="22"/>
              </w:rPr>
            </w:pPr>
            <w:r w:rsidRPr="00823FCF">
              <w:rPr>
                <w:sz w:val="22"/>
                <w:szCs w:val="22"/>
              </w:rPr>
              <w:t>Chaque caisson est équipé par 3 tiroirs avec des coulisses à billes sortie partielle et une fermeture Centralisée avec système anti-basculement (un tiroir Ouvert les autres restent commandés) Et de quatre roulettes double galets en polypropylène, une serrure est implantée en haut à droite de la façade La surface de l'ensemble des pièces métalliques sont traitées avec une peinture en époxy polymérisée après passage au four.</w:t>
            </w:r>
          </w:p>
        </w:tc>
        <w:tc>
          <w:tcPr>
            <w:tcW w:w="775" w:type="dxa"/>
            <w:tcBorders>
              <w:top w:val="single" w:sz="4" w:space="0" w:color="auto"/>
              <w:left w:val="single" w:sz="4" w:space="0" w:color="auto"/>
              <w:bottom w:val="single" w:sz="4" w:space="0" w:color="auto"/>
              <w:right w:val="single" w:sz="4" w:space="0" w:color="auto"/>
            </w:tcBorders>
          </w:tcPr>
          <w:p w14:paraId="44BB8A36"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3FF09106" w14:textId="77777777" w:rsidR="00AA10A5" w:rsidRPr="00823FCF" w:rsidRDefault="00AA10A5" w:rsidP="008A6671">
            <w:pPr>
              <w:rPr>
                <w:rFonts w:ascii="Calibri" w:hAnsi="Calibri" w:cs="Calibri"/>
                <w:b/>
                <w:color w:val="000000"/>
                <w:sz w:val="22"/>
                <w:szCs w:val="22"/>
              </w:rPr>
            </w:pPr>
          </w:p>
        </w:tc>
      </w:tr>
      <w:tr w:rsidR="00AA10A5" w:rsidRPr="00823FCF" w14:paraId="70C7B7E3" w14:textId="0AF86B00" w:rsidTr="00823FCF">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A40FB"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lastRenderedPageBreak/>
              <w:t>2</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B86B2"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 xml:space="preserve">Chariot Formateur </w:t>
            </w:r>
          </w:p>
          <w:p w14:paraId="409B2644" w14:textId="77777777" w:rsidR="00AA10A5" w:rsidRPr="00823FCF" w:rsidRDefault="00AA10A5" w:rsidP="000F4579">
            <w:pPr>
              <w:pStyle w:val="Paragraphedeliste"/>
              <w:numPr>
                <w:ilvl w:val="0"/>
                <w:numId w:val="52"/>
              </w:numPr>
              <w:spacing w:after="200" w:line="276" w:lineRule="auto"/>
              <w:contextualSpacing/>
              <w:rPr>
                <w:sz w:val="22"/>
                <w:szCs w:val="22"/>
              </w:rPr>
            </w:pPr>
            <w:r w:rsidRPr="00823FCF">
              <w:rPr>
                <w:sz w:val="22"/>
                <w:szCs w:val="22"/>
              </w:rPr>
              <w:t>Plateau en bois massif de 4 cm d'épaisseur avec 10 trous de positionnement et deux fentes en T vertical encastre d'une épaisseur de 9mm et d'une largeur de 19 mm.</w:t>
            </w:r>
          </w:p>
          <w:p w14:paraId="1B17E31C" w14:textId="77777777" w:rsidR="00AA10A5" w:rsidRPr="00823FCF" w:rsidRDefault="00AA10A5" w:rsidP="000F4579">
            <w:pPr>
              <w:pStyle w:val="Paragraphedeliste"/>
              <w:numPr>
                <w:ilvl w:val="0"/>
                <w:numId w:val="52"/>
              </w:numPr>
              <w:spacing w:after="200" w:line="276" w:lineRule="auto"/>
              <w:contextualSpacing/>
              <w:rPr>
                <w:sz w:val="22"/>
                <w:szCs w:val="22"/>
              </w:rPr>
            </w:pPr>
            <w:r w:rsidRPr="00823FCF">
              <w:rPr>
                <w:sz w:val="22"/>
                <w:szCs w:val="22"/>
              </w:rPr>
              <w:t>Le chariot est équipé de 4 tiroirs et 4 niches horizontales et une verticale.</w:t>
            </w:r>
          </w:p>
          <w:p w14:paraId="7E706BEE" w14:textId="77777777" w:rsidR="00AA10A5" w:rsidRPr="00823FCF" w:rsidRDefault="00AA10A5" w:rsidP="000F4579">
            <w:pPr>
              <w:pStyle w:val="Paragraphedeliste"/>
              <w:numPr>
                <w:ilvl w:val="0"/>
                <w:numId w:val="52"/>
              </w:numPr>
              <w:spacing w:after="200" w:line="276" w:lineRule="auto"/>
              <w:contextualSpacing/>
              <w:rPr>
                <w:sz w:val="22"/>
                <w:szCs w:val="22"/>
              </w:rPr>
            </w:pPr>
            <w:r w:rsidRPr="00823FCF">
              <w:rPr>
                <w:sz w:val="22"/>
                <w:szCs w:val="22"/>
              </w:rPr>
              <w:t>Base surdimensionnée de 5 cm de chaque côté pour plus de stabilité en bois massif de 4 cm d'épaisseur.</w:t>
            </w:r>
          </w:p>
          <w:p w14:paraId="39E98398" w14:textId="77777777" w:rsidR="00AA10A5" w:rsidRPr="00823FCF" w:rsidRDefault="00AA10A5" w:rsidP="000F4579">
            <w:pPr>
              <w:pStyle w:val="Paragraphedeliste"/>
              <w:numPr>
                <w:ilvl w:val="0"/>
                <w:numId w:val="52"/>
              </w:numPr>
              <w:spacing w:after="200" w:line="276" w:lineRule="auto"/>
              <w:contextualSpacing/>
              <w:rPr>
                <w:sz w:val="22"/>
                <w:szCs w:val="22"/>
              </w:rPr>
            </w:pPr>
            <w:r w:rsidRPr="00823FCF">
              <w:rPr>
                <w:sz w:val="22"/>
                <w:szCs w:val="22"/>
              </w:rPr>
              <w:t>Deux Charnières de couplage latéral fixées sur les deux extrémités antérieures du chariot.</w:t>
            </w:r>
          </w:p>
          <w:p w14:paraId="4E6A3B0E" w14:textId="77777777" w:rsidR="00AA10A5" w:rsidRPr="00823FCF" w:rsidRDefault="00AA10A5" w:rsidP="000F4579">
            <w:pPr>
              <w:pStyle w:val="Paragraphedeliste"/>
              <w:numPr>
                <w:ilvl w:val="0"/>
                <w:numId w:val="52"/>
              </w:numPr>
              <w:spacing w:after="200" w:line="276" w:lineRule="auto"/>
              <w:contextualSpacing/>
              <w:rPr>
                <w:sz w:val="22"/>
                <w:szCs w:val="22"/>
              </w:rPr>
            </w:pPr>
            <w:r w:rsidRPr="00823FCF">
              <w:rPr>
                <w:sz w:val="22"/>
                <w:szCs w:val="22"/>
              </w:rPr>
              <w:t>Plateau extensible en bois massif de 4 cm d'épaisseur avec 6 trous de positionnement lié avec le plateau principal a l'aide d'une charnière continue de même largeur du plateau.</w:t>
            </w:r>
          </w:p>
          <w:p w14:paraId="5C6863F2" w14:textId="77777777" w:rsidR="00AA10A5" w:rsidRPr="00823FCF" w:rsidRDefault="00AA10A5" w:rsidP="000F4579">
            <w:pPr>
              <w:pStyle w:val="Paragraphedeliste"/>
              <w:numPr>
                <w:ilvl w:val="0"/>
                <w:numId w:val="52"/>
              </w:numPr>
              <w:spacing w:after="200" w:line="276" w:lineRule="auto"/>
              <w:contextualSpacing/>
              <w:rPr>
                <w:sz w:val="22"/>
                <w:szCs w:val="22"/>
              </w:rPr>
            </w:pPr>
            <w:r w:rsidRPr="00823FCF">
              <w:rPr>
                <w:sz w:val="22"/>
                <w:szCs w:val="22"/>
              </w:rPr>
              <w:t>Bordure droite dispose de deux chevilles de liaison.</w:t>
            </w:r>
          </w:p>
          <w:p w14:paraId="2BCF2F47" w14:textId="77777777" w:rsidR="00AA10A5" w:rsidRPr="00823FCF" w:rsidRDefault="00AA10A5" w:rsidP="000F4579">
            <w:pPr>
              <w:pStyle w:val="Paragraphedeliste"/>
              <w:numPr>
                <w:ilvl w:val="0"/>
                <w:numId w:val="52"/>
              </w:numPr>
              <w:spacing w:after="200" w:line="276" w:lineRule="auto"/>
              <w:contextualSpacing/>
              <w:rPr>
                <w:sz w:val="22"/>
                <w:szCs w:val="22"/>
              </w:rPr>
            </w:pPr>
            <w:r w:rsidRPr="00823FCF">
              <w:rPr>
                <w:sz w:val="22"/>
                <w:szCs w:val="22"/>
              </w:rPr>
              <w:t>4 roulettes en Pvc verrouillables.</w:t>
            </w:r>
          </w:p>
          <w:p w14:paraId="46559401" w14:textId="77777777" w:rsidR="00AA10A5" w:rsidRPr="00823FCF" w:rsidRDefault="00AA10A5" w:rsidP="000F4579">
            <w:pPr>
              <w:pStyle w:val="Paragraphedeliste"/>
              <w:numPr>
                <w:ilvl w:val="0"/>
                <w:numId w:val="53"/>
              </w:numPr>
              <w:spacing w:after="200" w:line="276" w:lineRule="auto"/>
              <w:ind w:left="1276"/>
              <w:contextualSpacing/>
              <w:rPr>
                <w:sz w:val="22"/>
                <w:szCs w:val="22"/>
              </w:rPr>
            </w:pPr>
            <w:r w:rsidRPr="00823FCF">
              <w:rPr>
                <w:sz w:val="22"/>
                <w:szCs w:val="22"/>
              </w:rPr>
              <w:t>Dimension de plateau (LxP) en mm : 500x700 (+/-5%)</w:t>
            </w:r>
          </w:p>
          <w:p w14:paraId="5C1BC2B4" w14:textId="77777777" w:rsidR="00AA10A5" w:rsidRPr="00823FCF" w:rsidRDefault="00AA10A5" w:rsidP="000F4579">
            <w:pPr>
              <w:pStyle w:val="Paragraphedeliste"/>
              <w:numPr>
                <w:ilvl w:val="0"/>
                <w:numId w:val="53"/>
              </w:numPr>
              <w:spacing w:after="200" w:line="276" w:lineRule="auto"/>
              <w:ind w:left="1276"/>
              <w:contextualSpacing/>
              <w:rPr>
                <w:sz w:val="22"/>
                <w:szCs w:val="22"/>
              </w:rPr>
            </w:pPr>
            <w:r w:rsidRPr="00823FCF">
              <w:rPr>
                <w:sz w:val="22"/>
                <w:szCs w:val="22"/>
              </w:rPr>
              <w:t>Dimension total fermé (LxPxH) en mm : 1000x700×830 (+/-5%)</w:t>
            </w:r>
          </w:p>
          <w:p w14:paraId="30095326" w14:textId="77777777" w:rsidR="00AA10A5" w:rsidRPr="00823FCF" w:rsidRDefault="00AA10A5" w:rsidP="000F4579">
            <w:pPr>
              <w:pStyle w:val="Paragraphedeliste"/>
              <w:numPr>
                <w:ilvl w:val="0"/>
                <w:numId w:val="53"/>
              </w:numPr>
              <w:spacing w:after="200" w:line="276" w:lineRule="auto"/>
              <w:ind w:left="1276"/>
              <w:contextualSpacing/>
              <w:rPr>
                <w:sz w:val="22"/>
                <w:szCs w:val="22"/>
              </w:rPr>
            </w:pPr>
            <w:r w:rsidRPr="00823FCF">
              <w:rPr>
                <w:sz w:val="22"/>
                <w:szCs w:val="22"/>
              </w:rPr>
              <w:lastRenderedPageBreak/>
              <w:t>Dimension total ouvert (LxPxH) en mm : 1690x700×830 (+/-5%)"</w:t>
            </w:r>
          </w:p>
        </w:tc>
        <w:tc>
          <w:tcPr>
            <w:tcW w:w="775" w:type="dxa"/>
            <w:tcBorders>
              <w:top w:val="single" w:sz="4" w:space="0" w:color="auto"/>
              <w:left w:val="single" w:sz="4" w:space="0" w:color="auto"/>
              <w:bottom w:val="single" w:sz="4" w:space="0" w:color="auto"/>
              <w:right w:val="single" w:sz="4" w:space="0" w:color="auto"/>
            </w:tcBorders>
          </w:tcPr>
          <w:p w14:paraId="6D59BB6D"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772D8DFA" w14:textId="77777777" w:rsidR="00AA10A5" w:rsidRPr="00823FCF" w:rsidRDefault="00AA10A5" w:rsidP="008A6671">
            <w:pPr>
              <w:rPr>
                <w:rFonts w:ascii="Calibri" w:hAnsi="Calibri" w:cs="Calibri"/>
                <w:b/>
                <w:color w:val="000000"/>
                <w:sz w:val="22"/>
                <w:szCs w:val="22"/>
              </w:rPr>
            </w:pPr>
          </w:p>
        </w:tc>
      </w:tr>
      <w:tr w:rsidR="00AA10A5" w:rsidRPr="00823FCF" w14:paraId="18F594E0" w14:textId="29ACABC1" w:rsidTr="00AA10A5">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66C90"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lastRenderedPageBreak/>
              <w:t>3</w:t>
            </w:r>
          </w:p>
        </w:tc>
        <w:tc>
          <w:tcPr>
            <w:tcW w:w="7768" w:type="dxa"/>
            <w:tcBorders>
              <w:top w:val="single" w:sz="4" w:space="0" w:color="auto"/>
              <w:left w:val="nil"/>
              <w:bottom w:val="single" w:sz="4" w:space="0" w:color="auto"/>
              <w:right w:val="single" w:sz="4" w:space="0" w:color="auto"/>
            </w:tcBorders>
            <w:shd w:val="clear" w:color="auto" w:fill="auto"/>
            <w:vAlign w:val="center"/>
            <w:hideMark/>
          </w:tcPr>
          <w:p w14:paraId="7ADF95C5"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 xml:space="preserve">Bureau professeur </w:t>
            </w:r>
          </w:p>
          <w:p w14:paraId="6E818F04" w14:textId="77777777" w:rsidR="00AA10A5" w:rsidRPr="00823FCF" w:rsidRDefault="00AA10A5" w:rsidP="008A6671">
            <w:pPr>
              <w:rPr>
                <w:sz w:val="22"/>
                <w:szCs w:val="22"/>
              </w:rPr>
            </w:pPr>
            <w:r w:rsidRPr="00823FCF">
              <w:rPr>
                <w:sz w:val="22"/>
                <w:szCs w:val="22"/>
              </w:rPr>
              <w:t>Bureau professeur composé d'un piètement métallique avec un plateau  de forme trapézoïdale :</w:t>
            </w:r>
          </w:p>
          <w:p w14:paraId="7B586E62" w14:textId="77777777" w:rsidR="00AA10A5" w:rsidRPr="00823FCF" w:rsidRDefault="00AA10A5" w:rsidP="000F4579">
            <w:pPr>
              <w:pStyle w:val="Paragraphedeliste"/>
              <w:numPr>
                <w:ilvl w:val="0"/>
                <w:numId w:val="54"/>
              </w:numPr>
              <w:spacing w:after="200" w:line="276" w:lineRule="auto"/>
              <w:contextualSpacing/>
              <w:rPr>
                <w:sz w:val="22"/>
                <w:szCs w:val="22"/>
              </w:rPr>
            </w:pPr>
            <w:r w:rsidRPr="00823FCF">
              <w:rPr>
                <w:sz w:val="22"/>
                <w:szCs w:val="22"/>
              </w:rPr>
              <w:t>Hauteur 90 cm±5%</w:t>
            </w:r>
          </w:p>
          <w:p w14:paraId="0A8F8F07" w14:textId="77777777" w:rsidR="00AA10A5" w:rsidRPr="00823FCF" w:rsidRDefault="00AA10A5" w:rsidP="000F4579">
            <w:pPr>
              <w:pStyle w:val="Paragraphedeliste"/>
              <w:numPr>
                <w:ilvl w:val="0"/>
                <w:numId w:val="54"/>
              </w:numPr>
              <w:spacing w:after="200" w:line="276" w:lineRule="auto"/>
              <w:contextualSpacing/>
              <w:rPr>
                <w:sz w:val="22"/>
                <w:szCs w:val="22"/>
              </w:rPr>
            </w:pPr>
            <w:r w:rsidRPr="00823FCF">
              <w:rPr>
                <w:sz w:val="22"/>
                <w:szCs w:val="22"/>
              </w:rPr>
              <w:t xml:space="preserve">Table de 80 x 120 cm±5% en Durapan </w:t>
            </w:r>
          </w:p>
          <w:p w14:paraId="406EC8E6" w14:textId="77777777" w:rsidR="00AA10A5" w:rsidRPr="00823FCF" w:rsidRDefault="00AA10A5" w:rsidP="008A6671">
            <w:pPr>
              <w:rPr>
                <w:sz w:val="22"/>
                <w:szCs w:val="22"/>
              </w:rPr>
            </w:pPr>
            <w:r w:rsidRPr="00823FCF">
              <w:rPr>
                <w:sz w:val="22"/>
                <w:szCs w:val="22"/>
              </w:rPr>
              <w:t>Sur un caisson de retour pour rangement</w:t>
            </w:r>
          </w:p>
          <w:p w14:paraId="751DF2B9" w14:textId="77777777" w:rsidR="00AA10A5" w:rsidRPr="00823FCF" w:rsidRDefault="00AA10A5" w:rsidP="008A6671">
            <w:pPr>
              <w:pStyle w:val="Paragraphedeliste"/>
              <w:ind w:left="720"/>
              <w:rPr>
                <w:rFonts w:ascii="Calibri" w:hAnsi="Calibri" w:cs="Calibri"/>
                <w:color w:val="000000"/>
                <w:sz w:val="22"/>
                <w:szCs w:val="22"/>
              </w:rPr>
            </w:pPr>
          </w:p>
        </w:tc>
        <w:tc>
          <w:tcPr>
            <w:tcW w:w="775" w:type="dxa"/>
            <w:tcBorders>
              <w:top w:val="single" w:sz="4" w:space="0" w:color="auto"/>
              <w:left w:val="nil"/>
              <w:bottom w:val="single" w:sz="4" w:space="0" w:color="auto"/>
              <w:right w:val="single" w:sz="4" w:space="0" w:color="auto"/>
            </w:tcBorders>
          </w:tcPr>
          <w:p w14:paraId="6DC66BDF"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nil"/>
              <w:bottom w:val="single" w:sz="4" w:space="0" w:color="auto"/>
              <w:right w:val="single" w:sz="4" w:space="0" w:color="auto"/>
            </w:tcBorders>
          </w:tcPr>
          <w:p w14:paraId="6045CF5F" w14:textId="77777777" w:rsidR="00AA10A5" w:rsidRPr="00823FCF" w:rsidRDefault="00AA10A5" w:rsidP="008A6671">
            <w:pPr>
              <w:rPr>
                <w:rFonts w:ascii="Calibri" w:hAnsi="Calibri" w:cs="Calibri"/>
                <w:b/>
                <w:color w:val="000000"/>
                <w:sz w:val="22"/>
                <w:szCs w:val="22"/>
              </w:rPr>
            </w:pPr>
          </w:p>
        </w:tc>
      </w:tr>
      <w:tr w:rsidR="00AA10A5" w:rsidRPr="00823FCF" w14:paraId="3832E5FC" w14:textId="71315B8E" w:rsidTr="00AA10A5">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D1DFC"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4</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40066"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Chaise professeur</w:t>
            </w:r>
          </w:p>
          <w:p w14:paraId="44A01734" w14:textId="77777777" w:rsidR="00AA10A5" w:rsidRPr="00823FCF" w:rsidRDefault="00AA10A5" w:rsidP="000F4579">
            <w:pPr>
              <w:pStyle w:val="Paragraphedeliste"/>
              <w:numPr>
                <w:ilvl w:val="0"/>
                <w:numId w:val="52"/>
              </w:numPr>
              <w:spacing w:after="200" w:line="276" w:lineRule="auto"/>
              <w:contextualSpacing/>
              <w:rPr>
                <w:sz w:val="22"/>
                <w:szCs w:val="22"/>
              </w:rPr>
            </w:pPr>
            <w:r w:rsidRPr="00823FCF">
              <w:rPr>
                <w:sz w:val="22"/>
                <w:szCs w:val="22"/>
              </w:rPr>
              <w:t>Chaise pour professeur composée :</w:t>
            </w:r>
          </w:p>
          <w:p w14:paraId="4CA7110A" w14:textId="77777777" w:rsidR="00AA10A5" w:rsidRPr="00823FCF" w:rsidRDefault="00AA10A5" w:rsidP="000F4579">
            <w:pPr>
              <w:pStyle w:val="Paragraphedeliste"/>
              <w:numPr>
                <w:ilvl w:val="0"/>
                <w:numId w:val="55"/>
              </w:numPr>
              <w:spacing w:after="200" w:line="276" w:lineRule="auto"/>
              <w:contextualSpacing/>
              <w:rPr>
                <w:sz w:val="22"/>
                <w:szCs w:val="22"/>
              </w:rPr>
            </w:pPr>
            <w:r w:rsidRPr="00823FCF">
              <w:rPr>
                <w:sz w:val="22"/>
                <w:szCs w:val="22"/>
              </w:rPr>
              <w:t xml:space="preserve">Un piètement cruciforme en aluminium </w:t>
            </w:r>
          </w:p>
          <w:p w14:paraId="40457CBB" w14:textId="77777777" w:rsidR="00AA10A5" w:rsidRPr="00823FCF" w:rsidRDefault="00AA10A5" w:rsidP="000F4579">
            <w:pPr>
              <w:pStyle w:val="Paragraphedeliste"/>
              <w:numPr>
                <w:ilvl w:val="0"/>
                <w:numId w:val="55"/>
              </w:numPr>
              <w:spacing w:after="200" w:line="276" w:lineRule="auto"/>
              <w:contextualSpacing/>
              <w:rPr>
                <w:sz w:val="22"/>
                <w:szCs w:val="22"/>
              </w:rPr>
            </w:pPr>
            <w:r w:rsidRPr="00823FCF">
              <w:rPr>
                <w:sz w:val="22"/>
                <w:szCs w:val="22"/>
              </w:rPr>
              <w:t>Un vérin à gaz avec habillage plastique à hauteur réglable via vérin.</w:t>
            </w:r>
          </w:p>
          <w:p w14:paraId="44CEF271" w14:textId="77777777" w:rsidR="00AA10A5" w:rsidRPr="00823FCF" w:rsidRDefault="00AA10A5" w:rsidP="000F4579">
            <w:pPr>
              <w:pStyle w:val="Paragraphedeliste"/>
              <w:numPr>
                <w:ilvl w:val="0"/>
                <w:numId w:val="52"/>
              </w:numPr>
              <w:spacing w:after="200" w:line="276" w:lineRule="auto"/>
              <w:contextualSpacing/>
              <w:rPr>
                <w:sz w:val="22"/>
                <w:szCs w:val="22"/>
              </w:rPr>
            </w:pPr>
            <w:r w:rsidRPr="00823FCF">
              <w:rPr>
                <w:sz w:val="22"/>
                <w:szCs w:val="22"/>
              </w:rPr>
              <w:t xml:space="preserve">Coque assise en polypropylène structuré double paroi (LuPo), pour une assise confortable avec effet de coussin d'air. </w:t>
            </w:r>
          </w:p>
          <w:p w14:paraId="5237B117" w14:textId="77777777" w:rsidR="00AA10A5" w:rsidRPr="00823FCF" w:rsidRDefault="00AA10A5" w:rsidP="000F4579">
            <w:pPr>
              <w:pStyle w:val="Paragraphedeliste"/>
              <w:numPr>
                <w:ilvl w:val="0"/>
                <w:numId w:val="52"/>
              </w:numPr>
              <w:spacing w:after="200" w:line="276" w:lineRule="auto"/>
              <w:contextualSpacing/>
              <w:rPr>
                <w:sz w:val="22"/>
                <w:szCs w:val="22"/>
              </w:rPr>
            </w:pPr>
            <w:r w:rsidRPr="00823FCF">
              <w:rPr>
                <w:sz w:val="22"/>
                <w:szCs w:val="22"/>
              </w:rPr>
              <w:t>Fixation masquée de l'assise et lumière de préhension.</w:t>
            </w:r>
          </w:p>
          <w:p w14:paraId="3D91A99B" w14:textId="77777777" w:rsidR="00AA10A5" w:rsidRPr="00823FCF" w:rsidRDefault="00AA10A5" w:rsidP="000F4579">
            <w:pPr>
              <w:pStyle w:val="Paragraphedeliste"/>
              <w:numPr>
                <w:ilvl w:val="0"/>
                <w:numId w:val="52"/>
              </w:numPr>
              <w:spacing w:after="200" w:line="276" w:lineRule="auto"/>
              <w:contextualSpacing/>
              <w:rPr>
                <w:sz w:val="22"/>
                <w:szCs w:val="22"/>
              </w:rPr>
            </w:pPr>
            <w:r w:rsidRPr="00823FCF">
              <w:rPr>
                <w:sz w:val="22"/>
                <w:szCs w:val="22"/>
              </w:rPr>
              <w:t xml:space="preserve">Roulettes pour sol dur </w:t>
            </w:r>
          </w:p>
          <w:p w14:paraId="18246884" w14:textId="77777777" w:rsidR="00AA10A5" w:rsidRPr="00823FCF" w:rsidRDefault="00AA10A5" w:rsidP="000F4579">
            <w:pPr>
              <w:pStyle w:val="Paragraphedeliste"/>
              <w:numPr>
                <w:ilvl w:val="0"/>
                <w:numId w:val="52"/>
              </w:numPr>
              <w:spacing w:after="200" w:line="276" w:lineRule="auto"/>
              <w:contextualSpacing/>
              <w:rPr>
                <w:sz w:val="22"/>
                <w:szCs w:val="22"/>
              </w:rPr>
            </w:pPr>
            <w:r w:rsidRPr="00823FCF">
              <w:rPr>
                <w:sz w:val="22"/>
                <w:szCs w:val="22"/>
              </w:rPr>
              <w:t>Hauteur 424-552mm +/- 5%</w:t>
            </w:r>
          </w:p>
          <w:p w14:paraId="47CA5530" w14:textId="77777777" w:rsidR="00AA10A5" w:rsidRPr="00823FCF" w:rsidRDefault="00AA10A5" w:rsidP="000F4579">
            <w:pPr>
              <w:pStyle w:val="Paragraphedeliste"/>
              <w:numPr>
                <w:ilvl w:val="0"/>
                <w:numId w:val="52"/>
              </w:numPr>
              <w:spacing w:after="200" w:line="276" w:lineRule="auto"/>
              <w:contextualSpacing/>
              <w:rPr>
                <w:sz w:val="22"/>
                <w:szCs w:val="22"/>
              </w:rPr>
            </w:pPr>
            <w:r w:rsidRPr="00823FCF">
              <w:rPr>
                <w:sz w:val="22"/>
                <w:szCs w:val="22"/>
              </w:rPr>
              <w:t>Avec roulettes, hauteur supplémentaire 23,5 mm +/- 5%</w:t>
            </w:r>
          </w:p>
        </w:tc>
        <w:tc>
          <w:tcPr>
            <w:tcW w:w="775" w:type="dxa"/>
            <w:tcBorders>
              <w:top w:val="single" w:sz="4" w:space="0" w:color="auto"/>
              <w:left w:val="single" w:sz="4" w:space="0" w:color="auto"/>
              <w:bottom w:val="single" w:sz="4" w:space="0" w:color="auto"/>
              <w:right w:val="single" w:sz="4" w:space="0" w:color="auto"/>
            </w:tcBorders>
          </w:tcPr>
          <w:p w14:paraId="5F7DAA3E"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0D9253F2" w14:textId="77777777" w:rsidR="00AA10A5" w:rsidRPr="00823FCF" w:rsidRDefault="00AA10A5" w:rsidP="008A6671">
            <w:pPr>
              <w:rPr>
                <w:rFonts w:ascii="Calibri" w:hAnsi="Calibri" w:cs="Calibri"/>
                <w:b/>
                <w:color w:val="000000"/>
                <w:sz w:val="22"/>
                <w:szCs w:val="22"/>
              </w:rPr>
            </w:pPr>
          </w:p>
        </w:tc>
      </w:tr>
      <w:tr w:rsidR="00AA10A5" w:rsidRPr="00823FCF" w14:paraId="7CA0DE0E" w14:textId="41AB1A0B" w:rsidTr="00AA10A5">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DBC55"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5</w:t>
            </w:r>
          </w:p>
        </w:tc>
        <w:tc>
          <w:tcPr>
            <w:tcW w:w="7768" w:type="dxa"/>
            <w:tcBorders>
              <w:top w:val="single" w:sz="4" w:space="0" w:color="auto"/>
              <w:left w:val="nil"/>
              <w:bottom w:val="single" w:sz="4" w:space="0" w:color="auto"/>
              <w:right w:val="single" w:sz="4" w:space="0" w:color="auto"/>
            </w:tcBorders>
            <w:shd w:val="clear" w:color="auto" w:fill="auto"/>
            <w:vAlign w:val="center"/>
            <w:hideMark/>
          </w:tcPr>
          <w:p w14:paraId="0B1EBCCF"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Tableau blanc central</w:t>
            </w:r>
          </w:p>
          <w:p w14:paraId="353DFFF5" w14:textId="77777777" w:rsidR="00AA10A5" w:rsidRPr="00823FCF" w:rsidRDefault="00AA10A5" w:rsidP="000F4579">
            <w:pPr>
              <w:pStyle w:val="Paragraphedeliste"/>
              <w:numPr>
                <w:ilvl w:val="0"/>
                <w:numId w:val="56"/>
              </w:numPr>
              <w:spacing w:after="200" w:line="276" w:lineRule="auto"/>
              <w:contextualSpacing/>
              <w:rPr>
                <w:sz w:val="22"/>
                <w:szCs w:val="22"/>
              </w:rPr>
            </w:pPr>
            <w:r w:rsidRPr="00823FCF">
              <w:rPr>
                <w:sz w:val="22"/>
                <w:szCs w:val="22"/>
              </w:rPr>
              <w:t>Tableau blanc en surface émaillée de 1200x2000 ±5%</w:t>
            </w:r>
          </w:p>
          <w:p w14:paraId="26911AAB" w14:textId="77777777" w:rsidR="00AA10A5" w:rsidRPr="00823FCF" w:rsidRDefault="00AA10A5" w:rsidP="000F4579">
            <w:pPr>
              <w:pStyle w:val="Paragraphedeliste"/>
              <w:numPr>
                <w:ilvl w:val="0"/>
                <w:numId w:val="56"/>
              </w:numPr>
              <w:spacing w:after="200" w:line="276" w:lineRule="auto"/>
              <w:contextualSpacing/>
              <w:rPr>
                <w:sz w:val="22"/>
                <w:szCs w:val="22"/>
              </w:rPr>
            </w:pPr>
            <w:r w:rsidRPr="00823FCF">
              <w:rPr>
                <w:sz w:val="22"/>
                <w:szCs w:val="22"/>
              </w:rPr>
              <w:t>Encadrement en aluminium</w:t>
            </w:r>
          </w:p>
          <w:p w14:paraId="27B8E299" w14:textId="77777777" w:rsidR="00AA10A5" w:rsidRPr="00823FCF" w:rsidRDefault="00AA10A5" w:rsidP="000F4579">
            <w:pPr>
              <w:pStyle w:val="Paragraphedeliste"/>
              <w:numPr>
                <w:ilvl w:val="0"/>
                <w:numId w:val="56"/>
              </w:numPr>
              <w:spacing w:after="200" w:line="276" w:lineRule="auto"/>
              <w:contextualSpacing/>
              <w:rPr>
                <w:sz w:val="22"/>
                <w:szCs w:val="22"/>
              </w:rPr>
            </w:pPr>
            <w:r w:rsidRPr="00823FCF">
              <w:rPr>
                <w:sz w:val="22"/>
                <w:szCs w:val="22"/>
              </w:rPr>
              <w:t xml:space="preserve">4 points de fixation invisible </w:t>
            </w:r>
          </w:p>
          <w:p w14:paraId="7AD9BE34" w14:textId="77777777" w:rsidR="00AA10A5" w:rsidRPr="00823FCF" w:rsidRDefault="00AA10A5" w:rsidP="000F4579">
            <w:pPr>
              <w:pStyle w:val="Paragraphedeliste"/>
              <w:numPr>
                <w:ilvl w:val="0"/>
                <w:numId w:val="56"/>
              </w:numPr>
              <w:spacing w:after="200" w:line="276" w:lineRule="auto"/>
              <w:contextualSpacing/>
              <w:rPr>
                <w:sz w:val="22"/>
                <w:szCs w:val="22"/>
              </w:rPr>
            </w:pPr>
            <w:r w:rsidRPr="00823FCF">
              <w:rPr>
                <w:sz w:val="22"/>
                <w:szCs w:val="22"/>
              </w:rPr>
              <w:t>Auget en aluminium anodisé clipsable</w:t>
            </w:r>
          </w:p>
          <w:p w14:paraId="0E62BAB1" w14:textId="77777777" w:rsidR="00AA10A5" w:rsidRPr="00823FCF" w:rsidRDefault="00AA10A5" w:rsidP="000F4579">
            <w:pPr>
              <w:pStyle w:val="Paragraphedeliste"/>
              <w:numPr>
                <w:ilvl w:val="0"/>
                <w:numId w:val="56"/>
              </w:numPr>
              <w:spacing w:after="200" w:line="276" w:lineRule="auto"/>
              <w:contextualSpacing/>
              <w:rPr>
                <w:sz w:val="22"/>
                <w:szCs w:val="22"/>
              </w:rPr>
            </w:pPr>
            <w:r w:rsidRPr="00823FCF">
              <w:rPr>
                <w:sz w:val="22"/>
                <w:szCs w:val="22"/>
              </w:rPr>
              <w:t>Surface magnétique</w:t>
            </w:r>
          </w:p>
        </w:tc>
        <w:tc>
          <w:tcPr>
            <w:tcW w:w="775" w:type="dxa"/>
            <w:tcBorders>
              <w:top w:val="single" w:sz="4" w:space="0" w:color="auto"/>
              <w:left w:val="nil"/>
              <w:bottom w:val="single" w:sz="4" w:space="0" w:color="auto"/>
              <w:right w:val="single" w:sz="4" w:space="0" w:color="auto"/>
            </w:tcBorders>
          </w:tcPr>
          <w:p w14:paraId="55702401"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nil"/>
              <w:bottom w:val="single" w:sz="4" w:space="0" w:color="auto"/>
              <w:right w:val="single" w:sz="4" w:space="0" w:color="auto"/>
            </w:tcBorders>
          </w:tcPr>
          <w:p w14:paraId="5C12FB80" w14:textId="77777777" w:rsidR="00AA10A5" w:rsidRPr="00823FCF" w:rsidRDefault="00AA10A5" w:rsidP="008A6671">
            <w:pPr>
              <w:rPr>
                <w:rFonts w:ascii="Calibri" w:hAnsi="Calibri" w:cs="Calibri"/>
                <w:b/>
                <w:color w:val="000000"/>
                <w:sz w:val="22"/>
                <w:szCs w:val="22"/>
              </w:rPr>
            </w:pPr>
          </w:p>
        </w:tc>
      </w:tr>
      <w:tr w:rsidR="00AA10A5" w:rsidRPr="00823FCF" w14:paraId="28400A4C" w14:textId="5F473FBB" w:rsidTr="00823FCF">
        <w:trPr>
          <w:trHeight w:val="600"/>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4273C369"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6</w:t>
            </w:r>
          </w:p>
        </w:tc>
        <w:tc>
          <w:tcPr>
            <w:tcW w:w="7768" w:type="dxa"/>
            <w:tcBorders>
              <w:top w:val="nil"/>
              <w:left w:val="nil"/>
              <w:bottom w:val="single" w:sz="4" w:space="0" w:color="auto"/>
              <w:right w:val="single" w:sz="4" w:space="0" w:color="auto"/>
            </w:tcBorders>
            <w:shd w:val="clear" w:color="auto" w:fill="auto"/>
            <w:vAlign w:val="center"/>
            <w:hideMark/>
          </w:tcPr>
          <w:p w14:paraId="6E1C6497"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Tableau blanc latéral</w:t>
            </w:r>
          </w:p>
          <w:p w14:paraId="524BDFB4" w14:textId="77777777" w:rsidR="00AA10A5" w:rsidRPr="00823FCF" w:rsidRDefault="00AA10A5" w:rsidP="000F4579">
            <w:pPr>
              <w:pStyle w:val="Paragraphedeliste"/>
              <w:numPr>
                <w:ilvl w:val="0"/>
                <w:numId w:val="56"/>
              </w:numPr>
              <w:spacing w:after="200" w:line="276" w:lineRule="auto"/>
              <w:contextualSpacing/>
              <w:rPr>
                <w:sz w:val="22"/>
                <w:szCs w:val="22"/>
              </w:rPr>
            </w:pPr>
            <w:r w:rsidRPr="00823FCF">
              <w:rPr>
                <w:sz w:val="22"/>
                <w:szCs w:val="22"/>
              </w:rPr>
              <w:t>Tableau blanc en surface émaillée de 1200x1200 ±5%</w:t>
            </w:r>
          </w:p>
          <w:p w14:paraId="43D1D721" w14:textId="77777777" w:rsidR="00AA10A5" w:rsidRPr="00823FCF" w:rsidRDefault="00AA10A5" w:rsidP="000F4579">
            <w:pPr>
              <w:pStyle w:val="Paragraphedeliste"/>
              <w:numPr>
                <w:ilvl w:val="0"/>
                <w:numId w:val="56"/>
              </w:numPr>
              <w:spacing w:after="200" w:line="276" w:lineRule="auto"/>
              <w:contextualSpacing/>
              <w:rPr>
                <w:sz w:val="22"/>
                <w:szCs w:val="22"/>
              </w:rPr>
            </w:pPr>
            <w:r w:rsidRPr="00823FCF">
              <w:rPr>
                <w:sz w:val="22"/>
                <w:szCs w:val="22"/>
              </w:rPr>
              <w:t xml:space="preserve">Encadrement en aluminium </w:t>
            </w:r>
          </w:p>
          <w:p w14:paraId="6436E58D" w14:textId="77777777" w:rsidR="00AA10A5" w:rsidRPr="00823FCF" w:rsidRDefault="00AA10A5" w:rsidP="000F4579">
            <w:pPr>
              <w:pStyle w:val="Paragraphedeliste"/>
              <w:numPr>
                <w:ilvl w:val="0"/>
                <w:numId w:val="56"/>
              </w:numPr>
              <w:spacing w:after="200" w:line="276" w:lineRule="auto"/>
              <w:contextualSpacing/>
              <w:rPr>
                <w:sz w:val="22"/>
                <w:szCs w:val="22"/>
              </w:rPr>
            </w:pPr>
            <w:r w:rsidRPr="00823FCF">
              <w:rPr>
                <w:sz w:val="22"/>
                <w:szCs w:val="22"/>
              </w:rPr>
              <w:t xml:space="preserve">4 points de fixation invisible </w:t>
            </w:r>
          </w:p>
          <w:p w14:paraId="291146E3" w14:textId="77777777" w:rsidR="00AA10A5" w:rsidRPr="00823FCF" w:rsidRDefault="00AA10A5" w:rsidP="000F4579">
            <w:pPr>
              <w:pStyle w:val="Paragraphedeliste"/>
              <w:numPr>
                <w:ilvl w:val="0"/>
                <w:numId w:val="56"/>
              </w:numPr>
              <w:spacing w:after="200" w:line="276" w:lineRule="auto"/>
              <w:contextualSpacing/>
              <w:rPr>
                <w:sz w:val="22"/>
                <w:szCs w:val="22"/>
              </w:rPr>
            </w:pPr>
            <w:r w:rsidRPr="00823FCF">
              <w:rPr>
                <w:sz w:val="22"/>
                <w:szCs w:val="22"/>
              </w:rPr>
              <w:t>Auget en aluminium anodisé clipsable</w:t>
            </w:r>
          </w:p>
          <w:p w14:paraId="16D94530" w14:textId="77777777" w:rsidR="00AA10A5" w:rsidRPr="00823FCF" w:rsidRDefault="00AA10A5" w:rsidP="000F4579">
            <w:pPr>
              <w:pStyle w:val="Paragraphedeliste"/>
              <w:numPr>
                <w:ilvl w:val="0"/>
                <w:numId w:val="56"/>
              </w:numPr>
              <w:spacing w:after="200" w:line="276" w:lineRule="auto"/>
              <w:contextualSpacing/>
              <w:rPr>
                <w:sz w:val="22"/>
                <w:szCs w:val="22"/>
              </w:rPr>
            </w:pPr>
            <w:r w:rsidRPr="00823FCF">
              <w:rPr>
                <w:sz w:val="22"/>
                <w:szCs w:val="22"/>
              </w:rPr>
              <w:t>Surface magnétique</w:t>
            </w:r>
          </w:p>
        </w:tc>
        <w:tc>
          <w:tcPr>
            <w:tcW w:w="775" w:type="dxa"/>
            <w:tcBorders>
              <w:top w:val="nil"/>
              <w:left w:val="nil"/>
              <w:bottom w:val="single" w:sz="4" w:space="0" w:color="auto"/>
              <w:right w:val="single" w:sz="4" w:space="0" w:color="auto"/>
            </w:tcBorders>
          </w:tcPr>
          <w:p w14:paraId="17D8674A" w14:textId="77777777" w:rsidR="00AA10A5" w:rsidRPr="00823FCF" w:rsidRDefault="00AA10A5" w:rsidP="008A6671">
            <w:pPr>
              <w:rPr>
                <w:rFonts w:ascii="Calibri" w:hAnsi="Calibri" w:cs="Calibri"/>
                <w:b/>
                <w:color w:val="000000"/>
                <w:sz w:val="22"/>
                <w:szCs w:val="22"/>
              </w:rPr>
            </w:pPr>
          </w:p>
        </w:tc>
        <w:tc>
          <w:tcPr>
            <w:tcW w:w="1202" w:type="dxa"/>
            <w:tcBorders>
              <w:top w:val="nil"/>
              <w:left w:val="nil"/>
              <w:bottom w:val="single" w:sz="4" w:space="0" w:color="auto"/>
              <w:right w:val="single" w:sz="4" w:space="0" w:color="auto"/>
            </w:tcBorders>
          </w:tcPr>
          <w:p w14:paraId="4B64C7CB" w14:textId="77777777" w:rsidR="00AA10A5" w:rsidRPr="00823FCF" w:rsidRDefault="00AA10A5" w:rsidP="008A6671">
            <w:pPr>
              <w:rPr>
                <w:rFonts w:ascii="Calibri" w:hAnsi="Calibri" w:cs="Calibri"/>
                <w:b/>
                <w:color w:val="000000"/>
                <w:sz w:val="22"/>
                <w:szCs w:val="22"/>
              </w:rPr>
            </w:pPr>
          </w:p>
        </w:tc>
      </w:tr>
      <w:tr w:rsidR="00AA10A5" w:rsidRPr="00823FCF" w14:paraId="039740EF" w14:textId="74518EEF" w:rsidTr="00823FCF">
        <w:trPr>
          <w:trHeight w:val="9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7C081"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7</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E5DC"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 xml:space="preserve">Tableau pivotant mobile écritoire </w:t>
            </w:r>
          </w:p>
          <w:p w14:paraId="407F1053" w14:textId="77777777" w:rsidR="00AA10A5" w:rsidRPr="00823FCF" w:rsidRDefault="00AA10A5" w:rsidP="008A6671">
            <w:pPr>
              <w:rPr>
                <w:sz w:val="22"/>
                <w:szCs w:val="22"/>
              </w:rPr>
            </w:pPr>
            <w:r w:rsidRPr="00823FCF">
              <w:rPr>
                <w:sz w:val="22"/>
                <w:szCs w:val="22"/>
              </w:rPr>
              <w:t>Tableau écritoire mobile composé :</w:t>
            </w:r>
          </w:p>
          <w:p w14:paraId="65A20D1A"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t xml:space="preserve">D’un piétement équipé de 4 roulettes pivotantes toutes blocables pivotant sur axe horizontale </w:t>
            </w:r>
          </w:p>
          <w:p w14:paraId="14DD8D31"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t>Blocage du tableau en toute position par poignée de serrage.</w:t>
            </w:r>
          </w:p>
          <w:p w14:paraId="127E561D"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t>Surface magnétique : Double surface en acier émaillé vitrifié à 800°C e3 à choisir blanc feutre, blanc projection de 1200x2000mm ±5%</w:t>
            </w:r>
          </w:p>
          <w:p w14:paraId="13BA4AB0"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lastRenderedPageBreak/>
              <w:t>Substrat en aggloméré de bois haute densité (8 mm), certifié PEFC, recyclable à 99%. Collage à l’aide d’une colle Polyuréthane sans aucun COV.</w:t>
            </w:r>
          </w:p>
          <w:p w14:paraId="6CD00598"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t>Encadrement en profil alu lisse anodisé.</w:t>
            </w:r>
          </w:p>
          <w:p w14:paraId="03739940"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t>Coins arrondis en polypropylène gris.</w:t>
            </w:r>
          </w:p>
          <w:p w14:paraId="04CAD7A3"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t xml:space="preserve">Piètement en tube acier rectangulaire (60x30 mm) laqué gris RAL 9006. </w:t>
            </w:r>
          </w:p>
          <w:p w14:paraId="74BF4235"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t xml:space="preserve">4 roulettes blocables (diamètre 50 mm±5%) avec frein. </w:t>
            </w:r>
          </w:p>
          <w:p w14:paraId="685BDBB8"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t xml:space="preserve">Auget en alu anodisé sur une longueur de 370 mm±5%. </w:t>
            </w:r>
          </w:p>
          <w:p w14:paraId="27091469"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t xml:space="preserve">Traverses en alu laqué gris basalte RAL 7012. </w:t>
            </w:r>
          </w:p>
          <w:p w14:paraId="2260CF92"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t>Y compris porte accessoires Auget de 37 cm ±5% de longueur pour la dépose des matériels d'écriture et d'effaçage.</w:t>
            </w:r>
          </w:p>
          <w:p w14:paraId="7707DC31" w14:textId="77777777" w:rsidR="00AA10A5" w:rsidRPr="00823FCF" w:rsidRDefault="00AA10A5" w:rsidP="008A6671">
            <w:pPr>
              <w:rPr>
                <w:rFonts w:ascii="Calibri" w:hAnsi="Calibri" w:cs="Calibri"/>
                <w:color w:val="000000"/>
                <w:sz w:val="22"/>
                <w:szCs w:val="22"/>
              </w:rPr>
            </w:pPr>
          </w:p>
        </w:tc>
        <w:tc>
          <w:tcPr>
            <w:tcW w:w="775" w:type="dxa"/>
            <w:tcBorders>
              <w:top w:val="single" w:sz="4" w:space="0" w:color="auto"/>
              <w:left w:val="single" w:sz="4" w:space="0" w:color="auto"/>
              <w:bottom w:val="single" w:sz="4" w:space="0" w:color="auto"/>
              <w:right w:val="single" w:sz="4" w:space="0" w:color="auto"/>
            </w:tcBorders>
          </w:tcPr>
          <w:p w14:paraId="53FBF612"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77E55F02" w14:textId="77777777" w:rsidR="00AA10A5" w:rsidRPr="00823FCF" w:rsidRDefault="00AA10A5" w:rsidP="008A6671">
            <w:pPr>
              <w:rPr>
                <w:rFonts w:ascii="Calibri" w:hAnsi="Calibri" w:cs="Calibri"/>
                <w:b/>
                <w:color w:val="000000"/>
                <w:sz w:val="22"/>
                <w:szCs w:val="22"/>
              </w:rPr>
            </w:pPr>
          </w:p>
        </w:tc>
      </w:tr>
      <w:tr w:rsidR="00AA10A5" w:rsidRPr="00823FCF" w14:paraId="10BAF5A9" w14:textId="357AB70E" w:rsidTr="00823FCF">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D17C"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lastRenderedPageBreak/>
              <w:t>8</w:t>
            </w:r>
          </w:p>
        </w:tc>
        <w:tc>
          <w:tcPr>
            <w:tcW w:w="7768" w:type="dxa"/>
            <w:tcBorders>
              <w:top w:val="single" w:sz="4" w:space="0" w:color="auto"/>
              <w:left w:val="nil"/>
              <w:bottom w:val="single" w:sz="4" w:space="0" w:color="auto"/>
              <w:right w:val="single" w:sz="4" w:space="0" w:color="auto"/>
            </w:tcBorders>
            <w:shd w:val="clear" w:color="auto" w:fill="auto"/>
            <w:vAlign w:val="center"/>
            <w:hideMark/>
          </w:tcPr>
          <w:p w14:paraId="6D4B78E1"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 xml:space="preserve">Tableau pour machine </w:t>
            </w:r>
          </w:p>
          <w:p w14:paraId="03695317" w14:textId="77777777" w:rsidR="00AA10A5" w:rsidRPr="00823FCF" w:rsidRDefault="00AA10A5" w:rsidP="000F4579">
            <w:pPr>
              <w:pStyle w:val="Paragraphedeliste"/>
              <w:numPr>
                <w:ilvl w:val="0"/>
                <w:numId w:val="59"/>
              </w:numPr>
              <w:spacing w:after="200" w:line="276" w:lineRule="auto"/>
              <w:contextualSpacing/>
              <w:rPr>
                <w:sz w:val="22"/>
                <w:szCs w:val="22"/>
              </w:rPr>
            </w:pPr>
            <w:r w:rsidRPr="00823FCF">
              <w:rPr>
                <w:sz w:val="22"/>
                <w:szCs w:val="22"/>
              </w:rPr>
              <w:t>Un tableau double de dimensions :</w:t>
            </w:r>
          </w:p>
          <w:p w14:paraId="7AA55CDD" w14:textId="77777777" w:rsidR="00AA10A5" w:rsidRPr="00823FCF" w:rsidRDefault="00AA10A5" w:rsidP="000F4579">
            <w:pPr>
              <w:pStyle w:val="Paragraphedeliste"/>
              <w:numPr>
                <w:ilvl w:val="0"/>
                <w:numId w:val="60"/>
              </w:numPr>
              <w:spacing w:after="200" w:line="276" w:lineRule="auto"/>
              <w:contextualSpacing/>
              <w:rPr>
                <w:sz w:val="22"/>
                <w:szCs w:val="22"/>
              </w:rPr>
            </w:pPr>
            <w:r w:rsidRPr="00823FCF">
              <w:rPr>
                <w:sz w:val="22"/>
                <w:szCs w:val="22"/>
              </w:rPr>
              <w:t>Hauteur : 1600mm ±5%</w:t>
            </w:r>
          </w:p>
          <w:p w14:paraId="34E87D60" w14:textId="77777777" w:rsidR="00AA10A5" w:rsidRPr="00823FCF" w:rsidRDefault="00AA10A5" w:rsidP="000F4579">
            <w:pPr>
              <w:pStyle w:val="Paragraphedeliste"/>
              <w:numPr>
                <w:ilvl w:val="0"/>
                <w:numId w:val="60"/>
              </w:numPr>
              <w:spacing w:after="200" w:line="276" w:lineRule="auto"/>
              <w:contextualSpacing/>
              <w:rPr>
                <w:sz w:val="22"/>
                <w:szCs w:val="22"/>
              </w:rPr>
            </w:pPr>
            <w:r w:rsidRPr="00823FCF">
              <w:rPr>
                <w:sz w:val="22"/>
                <w:szCs w:val="22"/>
              </w:rPr>
              <w:t>Largeur : 1000mm ±5%</w:t>
            </w:r>
          </w:p>
          <w:p w14:paraId="561EA5B7"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t xml:space="preserve">Supports inclinés des deux côtés formant un rangement. </w:t>
            </w:r>
          </w:p>
          <w:p w14:paraId="70C82F26"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t xml:space="preserve">La surface écritoire est en en acier émaillé e3 blanc feutre. </w:t>
            </w:r>
          </w:p>
          <w:p w14:paraId="4AC5C48F" w14:textId="77777777" w:rsidR="00AA10A5" w:rsidRPr="00823FCF" w:rsidRDefault="00AA10A5" w:rsidP="000F4579">
            <w:pPr>
              <w:pStyle w:val="Paragraphedeliste"/>
              <w:numPr>
                <w:ilvl w:val="0"/>
                <w:numId w:val="57"/>
              </w:numPr>
              <w:spacing w:after="200" w:line="276" w:lineRule="auto"/>
              <w:contextualSpacing/>
              <w:rPr>
                <w:sz w:val="22"/>
                <w:szCs w:val="22"/>
              </w:rPr>
            </w:pPr>
            <w:r w:rsidRPr="00823FCF">
              <w:rPr>
                <w:sz w:val="22"/>
                <w:szCs w:val="22"/>
              </w:rPr>
              <w:t>Panneaux inclinés vers l'arrière (haut) de 8°. Substrat du tableau en aggloméré de bois haute densité, certifié PEFC, recyclable à 99%.</w:t>
            </w:r>
          </w:p>
          <w:p w14:paraId="20127040"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Profils gris clair.</w:t>
            </w:r>
          </w:p>
          <w:p w14:paraId="7E6919F8"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Aimants sur les profils latéraux et tablettes, permettant d'assembler les unités mobiles entre elles.</w:t>
            </w:r>
          </w:p>
          <w:p w14:paraId="21162D51"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Tablettes en mélaminé gris foncé à 11 cm, 71 cm et 109 cm du sol.</w:t>
            </w:r>
          </w:p>
          <w:p w14:paraId="6AD53764"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Quatre doubles roulettes pivotantes ø65cm, dont deux avec  frein.</w:t>
            </w:r>
          </w:p>
        </w:tc>
        <w:tc>
          <w:tcPr>
            <w:tcW w:w="775" w:type="dxa"/>
            <w:tcBorders>
              <w:top w:val="single" w:sz="4" w:space="0" w:color="auto"/>
              <w:left w:val="nil"/>
              <w:bottom w:val="single" w:sz="4" w:space="0" w:color="auto"/>
              <w:right w:val="single" w:sz="4" w:space="0" w:color="auto"/>
            </w:tcBorders>
          </w:tcPr>
          <w:p w14:paraId="40514203"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nil"/>
              <w:bottom w:val="single" w:sz="4" w:space="0" w:color="auto"/>
              <w:right w:val="single" w:sz="4" w:space="0" w:color="auto"/>
            </w:tcBorders>
          </w:tcPr>
          <w:p w14:paraId="3FCD5A25" w14:textId="77777777" w:rsidR="00AA10A5" w:rsidRPr="00823FCF" w:rsidRDefault="00AA10A5" w:rsidP="008A6671">
            <w:pPr>
              <w:rPr>
                <w:rFonts w:ascii="Calibri" w:hAnsi="Calibri" w:cs="Calibri"/>
                <w:b/>
                <w:color w:val="000000"/>
                <w:sz w:val="22"/>
                <w:szCs w:val="22"/>
              </w:rPr>
            </w:pPr>
          </w:p>
        </w:tc>
      </w:tr>
      <w:tr w:rsidR="00AA10A5" w:rsidRPr="00823FCF" w14:paraId="6CDC2B43" w14:textId="440810E9" w:rsidTr="00823FCF">
        <w:trPr>
          <w:trHeight w:val="900"/>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6F6F1175"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9</w:t>
            </w:r>
          </w:p>
        </w:tc>
        <w:tc>
          <w:tcPr>
            <w:tcW w:w="7768" w:type="dxa"/>
            <w:tcBorders>
              <w:top w:val="nil"/>
              <w:left w:val="nil"/>
              <w:bottom w:val="single" w:sz="4" w:space="0" w:color="auto"/>
              <w:right w:val="single" w:sz="4" w:space="0" w:color="auto"/>
            </w:tcBorders>
            <w:shd w:val="clear" w:color="auto" w:fill="auto"/>
            <w:vAlign w:val="center"/>
            <w:hideMark/>
          </w:tcPr>
          <w:p w14:paraId="12FDB722"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Porte-rouleaux vinyles 16 bobines</w:t>
            </w:r>
          </w:p>
          <w:p w14:paraId="2A67501F" w14:textId="77777777" w:rsidR="00AA10A5" w:rsidRPr="00823FCF" w:rsidRDefault="00AA10A5" w:rsidP="008A6671">
            <w:pPr>
              <w:rPr>
                <w:sz w:val="22"/>
                <w:szCs w:val="22"/>
              </w:rPr>
            </w:pPr>
            <w:r w:rsidRPr="00823FCF">
              <w:rPr>
                <w:sz w:val="22"/>
                <w:szCs w:val="22"/>
              </w:rPr>
              <w:t>Construction de tube carré lourd pour une excellente durabilité.</w:t>
            </w:r>
          </w:p>
          <w:p w14:paraId="587974A6"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Pour 16 rouleaux.</w:t>
            </w:r>
          </w:p>
          <w:p w14:paraId="467CF7C5"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 xml:space="preserve">Solides roulettes en nylon </w:t>
            </w:r>
          </w:p>
          <w:p w14:paraId="433A16E2"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Avec des serrures.</w:t>
            </w:r>
          </w:p>
          <w:p w14:paraId="268CBF89"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Supporte jusqu'à 460 Kg.</w:t>
            </w:r>
          </w:p>
          <w:p w14:paraId="009C9FAC"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Tige en métal de 30 cm qui peut accueillir des rouleaux jusqu'à 162 cm de haut.</w:t>
            </w:r>
          </w:p>
          <w:p w14:paraId="13A6461B"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Dimensions du produit (+/-5%) : 60 x 62 x 42 cm.</w:t>
            </w:r>
          </w:p>
        </w:tc>
        <w:tc>
          <w:tcPr>
            <w:tcW w:w="775" w:type="dxa"/>
            <w:tcBorders>
              <w:top w:val="nil"/>
              <w:left w:val="nil"/>
              <w:bottom w:val="single" w:sz="4" w:space="0" w:color="auto"/>
              <w:right w:val="single" w:sz="4" w:space="0" w:color="auto"/>
            </w:tcBorders>
          </w:tcPr>
          <w:p w14:paraId="21C8C1AC" w14:textId="77777777" w:rsidR="00AA10A5" w:rsidRPr="00823FCF" w:rsidRDefault="00AA10A5" w:rsidP="008A6671">
            <w:pPr>
              <w:rPr>
                <w:rFonts w:ascii="Calibri" w:hAnsi="Calibri" w:cs="Calibri"/>
                <w:b/>
                <w:color w:val="000000"/>
                <w:sz w:val="22"/>
                <w:szCs w:val="22"/>
              </w:rPr>
            </w:pPr>
          </w:p>
        </w:tc>
        <w:tc>
          <w:tcPr>
            <w:tcW w:w="1202" w:type="dxa"/>
            <w:tcBorders>
              <w:top w:val="nil"/>
              <w:left w:val="nil"/>
              <w:bottom w:val="single" w:sz="4" w:space="0" w:color="auto"/>
              <w:right w:val="single" w:sz="4" w:space="0" w:color="auto"/>
            </w:tcBorders>
          </w:tcPr>
          <w:p w14:paraId="047DA1D3" w14:textId="77777777" w:rsidR="00AA10A5" w:rsidRPr="00823FCF" w:rsidRDefault="00AA10A5" w:rsidP="008A6671">
            <w:pPr>
              <w:rPr>
                <w:rFonts w:ascii="Calibri" w:hAnsi="Calibri" w:cs="Calibri"/>
                <w:b/>
                <w:color w:val="000000"/>
                <w:sz w:val="22"/>
                <w:szCs w:val="22"/>
              </w:rPr>
            </w:pPr>
          </w:p>
        </w:tc>
      </w:tr>
      <w:tr w:rsidR="00AA10A5" w:rsidRPr="00823FCF" w14:paraId="533BD4D6" w14:textId="62B5D3B2" w:rsidTr="00823FCF">
        <w:trPr>
          <w:trHeight w:val="315"/>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48A2F"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10</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1167"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Corbeille B</w:t>
            </w:r>
          </w:p>
          <w:p w14:paraId="7F367E92" w14:textId="77777777" w:rsidR="00AA10A5" w:rsidRPr="00823FCF" w:rsidRDefault="00AA10A5" w:rsidP="008A6671">
            <w:pPr>
              <w:rPr>
                <w:sz w:val="22"/>
                <w:szCs w:val="22"/>
              </w:rPr>
            </w:pPr>
            <w:r w:rsidRPr="00823FCF">
              <w:rPr>
                <w:sz w:val="22"/>
                <w:szCs w:val="22"/>
              </w:rPr>
              <w:t>•  Corbeille en plastique de dimensions :</w:t>
            </w:r>
          </w:p>
          <w:p w14:paraId="68A2A571" w14:textId="77777777" w:rsidR="00AA10A5" w:rsidRPr="00823FCF" w:rsidRDefault="00AA10A5" w:rsidP="000F4579">
            <w:pPr>
              <w:pStyle w:val="Paragraphedeliste"/>
              <w:numPr>
                <w:ilvl w:val="0"/>
                <w:numId w:val="61"/>
              </w:numPr>
              <w:spacing w:after="200" w:line="276" w:lineRule="auto"/>
              <w:contextualSpacing/>
              <w:rPr>
                <w:sz w:val="22"/>
                <w:szCs w:val="22"/>
              </w:rPr>
            </w:pPr>
            <w:r w:rsidRPr="00823FCF">
              <w:rPr>
                <w:sz w:val="22"/>
                <w:szCs w:val="22"/>
              </w:rPr>
              <w:t>Hauteur : 28cm±5%</w:t>
            </w:r>
          </w:p>
          <w:p w14:paraId="42B1CA60" w14:textId="77777777" w:rsidR="00AA10A5" w:rsidRPr="00823FCF" w:rsidRDefault="00AA10A5" w:rsidP="000F4579">
            <w:pPr>
              <w:pStyle w:val="Paragraphedeliste"/>
              <w:numPr>
                <w:ilvl w:val="0"/>
                <w:numId w:val="61"/>
              </w:numPr>
              <w:spacing w:after="200" w:line="276" w:lineRule="auto"/>
              <w:contextualSpacing/>
              <w:rPr>
                <w:sz w:val="22"/>
                <w:szCs w:val="22"/>
              </w:rPr>
            </w:pPr>
            <w:r w:rsidRPr="00823FCF">
              <w:rPr>
                <w:sz w:val="22"/>
                <w:szCs w:val="22"/>
              </w:rPr>
              <w:lastRenderedPageBreak/>
              <w:t>Diamètre : 28 cm ±5%</w:t>
            </w:r>
          </w:p>
          <w:p w14:paraId="39AD950D" w14:textId="77777777" w:rsidR="00AA10A5" w:rsidRPr="00823FCF" w:rsidRDefault="00AA10A5" w:rsidP="008A6671">
            <w:pPr>
              <w:rPr>
                <w:sz w:val="22"/>
                <w:szCs w:val="22"/>
              </w:rPr>
            </w:pPr>
            <w:r w:rsidRPr="00823FCF">
              <w:rPr>
                <w:sz w:val="22"/>
                <w:szCs w:val="22"/>
              </w:rPr>
              <w:t>•  Capacité : 10L ±5%</w:t>
            </w:r>
          </w:p>
        </w:tc>
        <w:tc>
          <w:tcPr>
            <w:tcW w:w="775" w:type="dxa"/>
            <w:tcBorders>
              <w:top w:val="single" w:sz="4" w:space="0" w:color="auto"/>
              <w:left w:val="single" w:sz="4" w:space="0" w:color="auto"/>
              <w:bottom w:val="single" w:sz="4" w:space="0" w:color="auto"/>
              <w:right w:val="single" w:sz="4" w:space="0" w:color="auto"/>
            </w:tcBorders>
          </w:tcPr>
          <w:p w14:paraId="6D578958"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74874EC5" w14:textId="77777777" w:rsidR="00AA10A5" w:rsidRPr="00823FCF" w:rsidRDefault="00AA10A5" w:rsidP="008A6671">
            <w:pPr>
              <w:rPr>
                <w:rFonts w:ascii="Calibri" w:hAnsi="Calibri" w:cs="Calibri"/>
                <w:b/>
                <w:color w:val="000000"/>
                <w:sz w:val="22"/>
                <w:szCs w:val="22"/>
              </w:rPr>
            </w:pPr>
          </w:p>
        </w:tc>
      </w:tr>
      <w:tr w:rsidR="00AA10A5" w:rsidRPr="00823FCF" w14:paraId="1F494A92" w14:textId="05E5C61E" w:rsidTr="00823FCF">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0E9AA"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lastRenderedPageBreak/>
              <w:t>11</w:t>
            </w:r>
          </w:p>
        </w:tc>
        <w:tc>
          <w:tcPr>
            <w:tcW w:w="7768" w:type="dxa"/>
            <w:tcBorders>
              <w:top w:val="single" w:sz="4" w:space="0" w:color="auto"/>
              <w:left w:val="nil"/>
              <w:bottom w:val="single" w:sz="4" w:space="0" w:color="auto"/>
              <w:right w:val="single" w:sz="4" w:space="0" w:color="auto"/>
            </w:tcBorders>
            <w:shd w:val="clear" w:color="auto" w:fill="auto"/>
            <w:vAlign w:val="center"/>
            <w:hideMark/>
          </w:tcPr>
          <w:p w14:paraId="55F0E304"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 xml:space="preserve">Table Pliante en V </w:t>
            </w:r>
          </w:p>
          <w:p w14:paraId="1541FC81"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Dimensions : Largeur 2000 x profondeur 1200 ±5%</w:t>
            </w:r>
          </w:p>
          <w:p w14:paraId="1F80917E"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Plateau en mélamine épaisseur 19mm</w:t>
            </w:r>
          </w:p>
          <w:p w14:paraId="225A6432"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Système antichoc breveté</w:t>
            </w:r>
          </w:p>
          <w:p w14:paraId="00C28857"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Système de verrouillage et alignement du plateau</w:t>
            </w:r>
          </w:p>
          <w:p w14:paraId="41F53198"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Set de 4 roulettes Ø 75 mm avec frein</w:t>
            </w:r>
          </w:p>
          <w:p w14:paraId="767C72B4"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 xml:space="preserve">Structure chromée ou peinte au choix du client </w:t>
            </w:r>
          </w:p>
        </w:tc>
        <w:tc>
          <w:tcPr>
            <w:tcW w:w="775" w:type="dxa"/>
            <w:tcBorders>
              <w:top w:val="single" w:sz="4" w:space="0" w:color="auto"/>
              <w:left w:val="nil"/>
              <w:bottom w:val="single" w:sz="4" w:space="0" w:color="auto"/>
              <w:right w:val="single" w:sz="4" w:space="0" w:color="auto"/>
            </w:tcBorders>
          </w:tcPr>
          <w:p w14:paraId="03CAD673"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nil"/>
              <w:bottom w:val="single" w:sz="4" w:space="0" w:color="auto"/>
              <w:right w:val="single" w:sz="4" w:space="0" w:color="auto"/>
            </w:tcBorders>
          </w:tcPr>
          <w:p w14:paraId="5AEE2BC3" w14:textId="77777777" w:rsidR="00AA10A5" w:rsidRPr="00823FCF" w:rsidRDefault="00AA10A5" w:rsidP="008A6671">
            <w:pPr>
              <w:rPr>
                <w:rFonts w:ascii="Calibri" w:hAnsi="Calibri" w:cs="Calibri"/>
                <w:b/>
                <w:color w:val="000000"/>
                <w:sz w:val="22"/>
                <w:szCs w:val="22"/>
              </w:rPr>
            </w:pPr>
          </w:p>
        </w:tc>
      </w:tr>
      <w:tr w:rsidR="00AA10A5" w:rsidRPr="00823FCF" w14:paraId="1F78D8C3" w14:textId="7E11C0E3" w:rsidTr="00AA10A5">
        <w:trPr>
          <w:trHeight w:val="600"/>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59BE7B29"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12</w:t>
            </w:r>
          </w:p>
        </w:tc>
        <w:tc>
          <w:tcPr>
            <w:tcW w:w="7768" w:type="dxa"/>
            <w:tcBorders>
              <w:top w:val="nil"/>
              <w:left w:val="nil"/>
              <w:bottom w:val="single" w:sz="4" w:space="0" w:color="auto"/>
              <w:right w:val="single" w:sz="4" w:space="0" w:color="auto"/>
            </w:tcBorders>
            <w:shd w:val="clear" w:color="auto" w:fill="auto"/>
            <w:vAlign w:val="center"/>
            <w:hideMark/>
          </w:tcPr>
          <w:p w14:paraId="7B87AF9A"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 xml:space="preserve">Porte Manteau A </w:t>
            </w:r>
          </w:p>
          <w:p w14:paraId="1F68B3BD"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 xml:space="preserve">Mât en tube d'aluminium crénelé de Ø 27 mm.  </w:t>
            </w:r>
          </w:p>
          <w:p w14:paraId="0EC418D4" w14:textId="77777777" w:rsidR="00AA10A5" w:rsidRPr="00823FCF" w:rsidRDefault="00AA10A5" w:rsidP="000F4579">
            <w:pPr>
              <w:pStyle w:val="Paragraphedeliste"/>
              <w:numPr>
                <w:ilvl w:val="0"/>
                <w:numId w:val="58"/>
              </w:numPr>
              <w:spacing w:after="200" w:line="276" w:lineRule="auto"/>
              <w:contextualSpacing/>
              <w:rPr>
                <w:sz w:val="22"/>
                <w:szCs w:val="22"/>
              </w:rPr>
            </w:pPr>
            <w:r w:rsidRPr="00823FCF">
              <w:rPr>
                <w:sz w:val="22"/>
                <w:szCs w:val="22"/>
              </w:rPr>
              <w:t xml:space="preserve">La texture du tube facilite la fixation des patères sans besoin d’accessoires.  </w:t>
            </w:r>
          </w:p>
          <w:p w14:paraId="13F93537" w14:textId="77777777" w:rsidR="00AA10A5" w:rsidRPr="00823FCF" w:rsidRDefault="00AA10A5" w:rsidP="000F4579">
            <w:pPr>
              <w:pStyle w:val="Paragraphedeliste"/>
              <w:numPr>
                <w:ilvl w:val="0"/>
                <w:numId w:val="62"/>
              </w:numPr>
              <w:spacing w:after="200" w:line="276" w:lineRule="auto"/>
              <w:contextualSpacing/>
              <w:rPr>
                <w:sz w:val="22"/>
                <w:szCs w:val="22"/>
              </w:rPr>
            </w:pPr>
            <w:r w:rsidRPr="00823FCF">
              <w:rPr>
                <w:sz w:val="22"/>
                <w:szCs w:val="22"/>
              </w:rPr>
              <w:t xml:space="preserve">Patères en injection plastique translucide ou fumé.  </w:t>
            </w:r>
          </w:p>
          <w:p w14:paraId="5A7B3B4C" w14:textId="77777777" w:rsidR="00AA10A5" w:rsidRPr="00823FCF" w:rsidRDefault="00AA10A5" w:rsidP="000F4579">
            <w:pPr>
              <w:pStyle w:val="Paragraphedeliste"/>
              <w:numPr>
                <w:ilvl w:val="0"/>
                <w:numId w:val="62"/>
              </w:numPr>
              <w:spacing w:after="200" w:line="276" w:lineRule="auto"/>
              <w:contextualSpacing/>
              <w:rPr>
                <w:sz w:val="22"/>
                <w:szCs w:val="22"/>
              </w:rPr>
            </w:pPr>
            <w:r w:rsidRPr="00823FCF">
              <w:rPr>
                <w:sz w:val="22"/>
                <w:szCs w:val="22"/>
              </w:rPr>
              <w:t xml:space="preserve">Base en fonte d'acier.  </w:t>
            </w:r>
          </w:p>
          <w:p w14:paraId="449EB4EA" w14:textId="77777777" w:rsidR="00AA10A5" w:rsidRPr="00823FCF" w:rsidRDefault="00AA10A5" w:rsidP="000F4579">
            <w:pPr>
              <w:pStyle w:val="Paragraphedeliste"/>
              <w:numPr>
                <w:ilvl w:val="0"/>
                <w:numId w:val="62"/>
              </w:numPr>
              <w:spacing w:after="200" w:line="276" w:lineRule="auto"/>
              <w:contextualSpacing/>
              <w:rPr>
                <w:sz w:val="22"/>
                <w:szCs w:val="22"/>
              </w:rPr>
            </w:pPr>
            <w:r w:rsidRPr="00823FCF">
              <w:rPr>
                <w:sz w:val="22"/>
                <w:szCs w:val="22"/>
              </w:rPr>
              <w:t>Mât porte-parapluie en tube d'aluminium."</w:t>
            </w:r>
          </w:p>
          <w:p w14:paraId="178F5AD7" w14:textId="77777777" w:rsidR="00AA10A5" w:rsidRPr="00823FCF" w:rsidRDefault="00AA10A5" w:rsidP="008A6671">
            <w:pPr>
              <w:rPr>
                <w:sz w:val="22"/>
                <w:szCs w:val="22"/>
              </w:rPr>
            </w:pPr>
            <w:r w:rsidRPr="00823FCF">
              <w:rPr>
                <w:sz w:val="22"/>
                <w:szCs w:val="22"/>
              </w:rPr>
              <w:t xml:space="preserve">Dimensions (+/-5%) : Ø34,5 * 185cm </w:t>
            </w:r>
          </w:p>
          <w:p w14:paraId="719C97CF" w14:textId="77777777" w:rsidR="00AA10A5" w:rsidRPr="00823FCF" w:rsidRDefault="00AA10A5" w:rsidP="008A6671">
            <w:pPr>
              <w:rPr>
                <w:rFonts w:ascii="Calibri" w:hAnsi="Calibri" w:cs="Calibri"/>
                <w:color w:val="000000"/>
                <w:sz w:val="22"/>
                <w:szCs w:val="22"/>
              </w:rPr>
            </w:pPr>
          </w:p>
        </w:tc>
        <w:tc>
          <w:tcPr>
            <w:tcW w:w="775" w:type="dxa"/>
            <w:tcBorders>
              <w:top w:val="nil"/>
              <w:left w:val="nil"/>
              <w:bottom w:val="single" w:sz="4" w:space="0" w:color="auto"/>
              <w:right w:val="single" w:sz="4" w:space="0" w:color="auto"/>
            </w:tcBorders>
          </w:tcPr>
          <w:p w14:paraId="47B0EAD1" w14:textId="77777777" w:rsidR="00AA10A5" w:rsidRPr="00823FCF" w:rsidRDefault="00AA10A5" w:rsidP="008A6671">
            <w:pPr>
              <w:rPr>
                <w:rFonts w:ascii="Calibri" w:hAnsi="Calibri" w:cs="Calibri"/>
                <w:b/>
                <w:color w:val="000000"/>
                <w:sz w:val="22"/>
                <w:szCs w:val="22"/>
              </w:rPr>
            </w:pPr>
          </w:p>
        </w:tc>
        <w:tc>
          <w:tcPr>
            <w:tcW w:w="1202" w:type="dxa"/>
            <w:tcBorders>
              <w:top w:val="nil"/>
              <w:left w:val="nil"/>
              <w:bottom w:val="single" w:sz="4" w:space="0" w:color="auto"/>
              <w:right w:val="single" w:sz="4" w:space="0" w:color="auto"/>
            </w:tcBorders>
          </w:tcPr>
          <w:p w14:paraId="0A21B7A2" w14:textId="77777777" w:rsidR="00AA10A5" w:rsidRPr="00823FCF" w:rsidRDefault="00AA10A5" w:rsidP="008A6671">
            <w:pPr>
              <w:rPr>
                <w:rFonts w:ascii="Calibri" w:hAnsi="Calibri" w:cs="Calibri"/>
                <w:b/>
                <w:color w:val="000000"/>
                <w:sz w:val="22"/>
                <w:szCs w:val="22"/>
              </w:rPr>
            </w:pPr>
          </w:p>
        </w:tc>
      </w:tr>
      <w:tr w:rsidR="00AA10A5" w:rsidRPr="00823FCF" w14:paraId="00D77C48" w14:textId="4A8E7C5F" w:rsidTr="00AA10A5">
        <w:trPr>
          <w:trHeight w:val="9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6E5A"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13</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677C5"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Armoire de rangement atelier</w:t>
            </w:r>
          </w:p>
          <w:p w14:paraId="499D8AD2" w14:textId="77777777" w:rsidR="00AA10A5" w:rsidRPr="00823FCF" w:rsidRDefault="00AA10A5" w:rsidP="000F4579">
            <w:pPr>
              <w:pStyle w:val="Paragraphedeliste"/>
              <w:numPr>
                <w:ilvl w:val="0"/>
                <w:numId w:val="62"/>
              </w:numPr>
              <w:spacing w:after="200" w:line="276" w:lineRule="auto"/>
              <w:contextualSpacing/>
              <w:rPr>
                <w:sz w:val="22"/>
                <w:szCs w:val="22"/>
              </w:rPr>
            </w:pPr>
            <w:r w:rsidRPr="00823FCF">
              <w:rPr>
                <w:sz w:val="22"/>
                <w:szCs w:val="22"/>
              </w:rPr>
              <w:t>L’armoire métallique haute est composée d’un corps métallique soudé, deux portes et 4 tablettes.</w:t>
            </w:r>
          </w:p>
          <w:p w14:paraId="3BE3745A" w14:textId="77777777" w:rsidR="00AA10A5" w:rsidRPr="00823FCF" w:rsidRDefault="00AA10A5" w:rsidP="000F4579">
            <w:pPr>
              <w:pStyle w:val="Paragraphedeliste"/>
              <w:numPr>
                <w:ilvl w:val="0"/>
                <w:numId w:val="62"/>
              </w:numPr>
              <w:spacing w:after="200" w:line="276" w:lineRule="auto"/>
              <w:contextualSpacing/>
              <w:rPr>
                <w:sz w:val="22"/>
                <w:szCs w:val="22"/>
              </w:rPr>
            </w:pPr>
            <w:r w:rsidRPr="00823FCF">
              <w:rPr>
                <w:sz w:val="22"/>
                <w:szCs w:val="22"/>
              </w:rPr>
              <w:t>Le corps est un assemblage par soudures invisibles de deux cotés avec paumelles, un dessus, un socle et fond, en tôle acier St-12-03 ép. 1 mm avec crémaillères pas de 50 mm sur lesquelles viennent se monter les tablettes (épaisseur minimum 30mm) renforcé par deux rails en acier St 12-03 ép. 0,6 mm comme renfort et support dossiers suspendus.</w:t>
            </w:r>
          </w:p>
          <w:p w14:paraId="1FF38746" w14:textId="77777777" w:rsidR="00AA10A5" w:rsidRPr="00823FCF" w:rsidRDefault="00AA10A5" w:rsidP="000F4579">
            <w:pPr>
              <w:pStyle w:val="Paragraphedeliste"/>
              <w:numPr>
                <w:ilvl w:val="0"/>
                <w:numId w:val="62"/>
              </w:numPr>
              <w:spacing w:after="200" w:line="276" w:lineRule="auto"/>
              <w:contextualSpacing/>
              <w:rPr>
                <w:sz w:val="22"/>
                <w:szCs w:val="22"/>
              </w:rPr>
            </w:pPr>
            <w:r w:rsidRPr="00823FCF">
              <w:rPr>
                <w:sz w:val="22"/>
                <w:szCs w:val="22"/>
              </w:rPr>
              <w:t>Les deux portes sont renforcées par oméga sur la hauteur en acier St 12-03 ép. 1 mm, l’une deux est équipée par une fermeture a deux points avec des guides tringles en pvc noir et une serrure et deux poignées.</w:t>
            </w:r>
          </w:p>
          <w:p w14:paraId="5C995574" w14:textId="77777777" w:rsidR="00AA10A5" w:rsidRPr="00823FCF" w:rsidRDefault="00AA10A5" w:rsidP="000F4579">
            <w:pPr>
              <w:pStyle w:val="Paragraphedeliste"/>
              <w:numPr>
                <w:ilvl w:val="0"/>
                <w:numId w:val="62"/>
              </w:numPr>
              <w:spacing w:after="200" w:line="276" w:lineRule="auto"/>
              <w:contextualSpacing/>
              <w:rPr>
                <w:sz w:val="22"/>
                <w:szCs w:val="22"/>
              </w:rPr>
            </w:pPr>
            <w:r w:rsidRPr="00823FCF">
              <w:rPr>
                <w:sz w:val="22"/>
                <w:szCs w:val="22"/>
              </w:rPr>
              <w:t>Une double paroi perforée pour fixation outillages fixée sur la face intérieure de chaque porte</w:t>
            </w:r>
          </w:p>
          <w:p w14:paraId="017038DB" w14:textId="77777777" w:rsidR="00AA10A5" w:rsidRPr="00823FCF" w:rsidRDefault="00AA10A5" w:rsidP="000F4579">
            <w:pPr>
              <w:pStyle w:val="Paragraphedeliste"/>
              <w:numPr>
                <w:ilvl w:val="0"/>
                <w:numId w:val="62"/>
              </w:numPr>
              <w:spacing w:after="200" w:line="276" w:lineRule="auto"/>
              <w:contextualSpacing/>
              <w:rPr>
                <w:sz w:val="22"/>
                <w:szCs w:val="22"/>
              </w:rPr>
            </w:pPr>
            <w:r w:rsidRPr="00823FCF">
              <w:rPr>
                <w:sz w:val="22"/>
                <w:szCs w:val="22"/>
              </w:rPr>
              <w:t>La surface de l'ensemble des pièces métalliques sont traitées avec une peinture en époxy polymérisée après passage au four.</w:t>
            </w:r>
          </w:p>
          <w:p w14:paraId="4941EABF" w14:textId="77777777" w:rsidR="00AA10A5" w:rsidRPr="00823FCF" w:rsidRDefault="00AA10A5" w:rsidP="000F4579">
            <w:pPr>
              <w:pStyle w:val="Paragraphedeliste"/>
              <w:numPr>
                <w:ilvl w:val="0"/>
                <w:numId w:val="63"/>
              </w:numPr>
              <w:spacing w:after="200" w:line="276" w:lineRule="auto"/>
              <w:contextualSpacing/>
              <w:rPr>
                <w:sz w:val="22"/>
                <w:szCs w:val="22"/>
              </w:rPr>
            </w:pPr>
            <w:r w:rsidRPr="00823FCF">
              <w:rPr>
                <w:sz w:val="22"/>
                <w:szCs w:val="22"/>
              </w:rPr>
              <w:t xml:space="preserve">Dimensions (+/- 5%) : Haut. 980mm * Larg. 1000 mm * Prof. 450 mm </w:t>
            </w:r>
          </w:p>
        </w:tc>
        <w:tc>
          <w:tcPr>
            <w:tcW w:w="775" w:type="dxa"/>
            <w:tcBorders>
              <w:top w:val="single" w:sz="4" w:space="0" w:color="auto"/>
              <w:left w:val="single" w:sz="4" w:space="0" w:color="auto"/>
              <w:bottom w:val="single" w:sz="4" w:space="0" w:color="auto"/>
              <w:right w:val="single" w:sz="4" w:space="0" w:color="auto"/>
            </w:tcBorders>
          </w:tcPr>
          <w:p w14:paraId="035BBFBC"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57461D08" w14:textId="77777777" w:rsidR="00AA10A5" w:rsidRPr="00823FCF" w:rsidRDefault="00AA10A5" w:rsidP="008A6671">
            <w:pPr>
              <w:rPr>
                <w:rFonts w:ascii="Calibri" w:hAnsi="Calibri" w:cs="Calibri"/>
                <w:b/>
                <w:color w:val="000000"/>
                <w:sz w:val="22"/>
                <w:szCs w:val="22"/>
              </w:rPr>
            </w:pPr>
          </w:p>
        </w:tc>
      </w:tr>
      <w:tr w:rsidR="00AA10A5" w:rsidRPr="00823FCF" w14:paraId="3E6F4D6D" w14:textId="37D4918D" w:rsidTr="00AA10A5">
        <w:trPr>
          <w:trHeight w:val="9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77B65"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14</w:t>
            </w:r>
          </w:p>
        </w:tc>
        <w:tc>
          <w:tcPr>
            <w:tcW w:w="7768" w:type="dxa"/>
            <w:tcBorders>
              <w:top w:val="single" w:sz="4" w:space="0" w:color="auto"/>
              <w:left w:val="nil"/>
              <w:bottom w:val="single" w:sz="4" w:space="0" w:color="auto"/>
              <w:right w:val="single" w:sz="4" w:space="0" w:color="auto"/>
            </w:tcBorders>
            <w:shd w:val="clear" w:color="auto" w:fill="auto"/>
            <w:vAlign w:val="center"/>
            <w:hideMark/>
          </w:tcPr>
          <w:p w14:paraId="30D5B619"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Caisson métallique sur roulettes</w:t>
            </w:r>
          </w:p>
          <w:p w14:paraId="11B7AB4F" w14:textId="77777777" w:rsidR="00AA10A5" w:rsidRPr="00823FCF" w:rsidRDefault="00AA10A5" w:rsidP="000F4579">
            <w:pPr>
              <w:pStyle w:val="Paragraphedeliste"/>
              <w:numPr>
                <w:ilvl w:val="0"/>
                <w:numId w:val="62"/>
              </w:numPr>
              <w:spacing w:after="200" w:line="276" w:lineRule="auto"/>
              <w:contextualSpacing/>
              <w:rPr>
                <w:sz w:val="22"/>
                <w:szCs w:val="22"/>
              </w:rPr>
            </w:pPr>
            <w:r w:rsidRPr="00823FCF">
              <w:rPr>
                <w:sz w:val="22"/>
                <w:szCs w:val="22"/>
              </w:rPr>
              <w:t>Caisson roulant fabriqué entièrement en tôle</w:t>
            </w:r>
          </w:p>
          <w:p w14:paraId="4E33C174" w14:textId="77777777" w:rsidR="00AA10A5" w:rsidRPr="00823FCF" w:rsidRDefault="00AA10A5" w:rsidP="000F4579">
            <w:pPr>
              <w:pStyle w:val="Paragraphedeliste"/>
              <w:numPr>
                <w:ilvl w:val="0"/>
                <w:numId w:val="62"/>
              </w:numPr>
              <w:spacing w:after="200" w:line="276" w:lineRule="auto"/>
              <w:contextualSpacing/>
              <w:rPr>
                <w:sz w:val="22"/>
                <w:szCs w:val="22"/>
              </w:rPr>
            </w:pPr>
            <w:r w:rsidRPr="00823FCF">
              <w:rPr>
                <w:sz w:val="22"/>
                <w:szCs w:val="22"/>
              </w:rPr>
              <w:t>Dessus en bois revêtu en mélaminé, ép.19mm</w:t>
            </w:r>
          </w:p>
          <w:p w14:paraId="32914B1E" w14:textId="77777777" w:rsidR="00AA10A5" w:rsidRPr="00823FCF" w:rsidRDefault="00AA10A5" w:rsidP="000F4579">
            <w:pPr>
              <w:pStyle w:val="Paragraphedeliste"/>
              <w:numPr>
                <w:ilvl w:val="0"/>
                <w:numId w:val="62"/>
              </w:numPr>
              <w:spacing w:after="200" w:line="276" w:lineRule="auto"/>
              <w:contextualSpacing/>
              <w:rPr>
                <w:sz w:val="22"/>
                <w:szCs w:val="22"/>
              </w:rPr>
            </w:pPr>
            <w:r w:rsidRPr="00823FCF">
              <w:rPr>
                <w:sz w:val="22"/>
                <w:szCs w:val="22"/>
              </w:rPr>
              <w:t xml:space="preserve">Equipé de 3 tiroirs avec des coulisses à billes sortie partielle  </w:t>
            </w:r>
          </w:p>
          <w:p w14:paraId="0AFB9EC9" w14:textId="77777777" w:rsidR="00AA10A5" w:rsidRPr="00823FCF" w:rsidRDefault="00AA10A5" w:rsidP="000F4579">
            <w:pPr>
              <w:pStyle w:val="Paragraphedeliste"/>
              <w:numPr>
                <w:ilvl w:val="0"/>
                <w:numId w:val="62"/>
              </w:numPr>
              <w:spacing w:after="200" w:line="276" w:lineRule="auto"/>
              <w:contextualSpacing/>
              <w:rPr>
                <w:sz w:val="22"/>
                <w:szCs w:val="22"/>
              </w:rPr>
            </w:pPr>
            <w:r w:rsidRPr="00823FCF">
              <w:rPr>
                <w:sz w:val="22"/>
                <w:szCs w:val="22"/>
              </w:rPr>
              <w:t>Une fermeture centralisée avec système anti-basculement</w:t>
            </w:r>
          </w:p>
          <w:p w14:paraId="7207332C" w14:textId="77777777" w:rsidR="00AA10A5" w:rsidRPr="00823FCF" w:rsidRDefault="00AA10A5" w:rsidP="000F4579">
            <w:pPr>
              <w:pStyle w:val="Paragraphedeliste"/>
              <w:numPr>
                <w:ilvl w:val="0"/>
                <w:numId w:val="62"/>
              </w:numPr>
              <w:spacing w:after="200" w:line="276" w:lineRule="auto"/>
              <w:contextualSpacing/>
              <w:rPr>
                <w:sz w:val="22"/>
                <w:szCs w:val="22"/>
              </w:rPr>
            </w:pPr>
            <w:r w:rsidRPr="00823FCF">
              <w:rPr>
                <w:sz w:val="22"/>
                <w:szCs w:val="22"/>
              </w:rPr>
              <w:lastRenderedPageBreak/>
              <w:t xml:space="preserve">4 roulettes double galets en polypropylène, </w:t>
            </w:r>
          </w:p>
          <w:p w14:paraId="19431AFE" w14:textId="77777777" w:rsidR="00AA10A5" w:rsidRPr="00823FCF" w:rsidRDefault="00AA10A5" w:rsidP="000F4579">
            <w:pPr>
              <w:pStyle w:val="Paragraphedeliste"/>
              <w:numPr>
                <w:ilvl w:val="0"/>
                <w:numId w:val="64"/>
              </w:numPr>
              <w:spacing w:after="200" w:line="276" w:lineRule="auto"/>
              <w:contextualSpacing/>
              <w:rPr>
                <w:sz w:val="22"/>
                <w:szCs w:val="22"/>
              </w:rPr>
            </w:pPr>
            <w:r w:rsidRPr="00823FCF">
              <w:rPr>
                <w:sz w:val="22"/>
                <w:szCs w:val="22"/>
              </w:rPr>
              <w:t>Dimensions (+/- 5%) : 435 x 550 x 600 mm</w:t>
            </w:r>
          </w:p>
        </w:tc>
        <w:tc>
          <w:tcPr>
            <w:tcW w:w="775" w:type="dxa"/>
            <w:tcBorders>
              <w:top w:val="single" w:sz="4" w:space="0" w:color="auto"/>
              <w:left w:val="nil"/>
              <w:bottom w:val="single" w:sz="4" w:space="0" w:color="auto"/>
              <w:right w:val="single" w:sz="4" w:space="0" w:color="auto"/>
            </w:tcBorders>
          </w:tcPr>
          <w:p w14:paraId="6AFB4E29"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nil"/>
              <w:bottom w:val="single" w:sz="4" w:space="0" w:color="auto"/>
              <w:right w:val="single" w:sz="4" w:space="0" w:color="auto"/>
            </w:tcBorders>
          </w:tcPr>
          <w:p w14:paraId="70E0994C" w14:textId="77777777" w:rsidR="00AA10A5" w:rsidRPr="00823FCF" w:rsidRDefault="00AA10A5" w:rsidP="008A6671">
            <w:pPr>
              <w:rPr>
                <w:rFonts w:ascii="Calibri" w:hAnsi="Calibri" w:cs="Calibri"/>
                <w:b/>
                <w:color w:val="000000"/>
                <w:sz w:val="22"/>
                <w:szCs w:val="22"/>
              </w:rPr>
            </w:pPr>
          </w:p>
        </w:tc>
      </w:tr>
      <w:tr w:rsidR="00AA10A5" w:rsidRPr="00823FCF" w14:paraId="073A2EA0" w14:textId="7365F8F5" w:rsidTr="00AA10A5">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A2F8E"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lastRenderedPageBreak/>
              <w:t>15</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F3612"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Table imprimante</w:t>
            </w:r>
          </w:p>
          <w:p w14:paraId="4FCA486C" w14:textId="77777777" w:rsidR="00AA10A5" w:rsidRPr="00823FCF" w:rsidRDefault="00AA10A5" w:rsidP="000F4579">
            <w:pPr>
              <w:pStyle w:val="Paragraphedeliste"/>
              <w:numPr>
                <w:ilvl w:val="0"/>
                <w:numId w:val="64"/>
              </w:numPr>
              <w:spacing w:after="200" w:line="276" w:lineRule="auto"/>
              <w:contextualSpacing/>
              <w:rPr>
                <w:sz w:val="22"/>
                <w:szCs w:val="22"/>
              </w:rPr>
            </w:pPr>
            <w:r w:rsidRPr="00823FCF">
              <w:rPr>
                <w:rFonts w:ascii="Calibri" w:hAnsi="Calibri" w:cs="Calibri"/>
                <w:color w:val="000000"/>
                <w:sz w:val="22"/>
                <w:szCs w:val="22"/>
              </w:rPr>
              <w:t xml:space="preserve">• </w:t>
            </w:r>
            <w:r w:rsidRPr="00823FCF">
              <w:rPr>
                <w:sz w:val="22"/>
                <w:szCs w:val="22"/>
              </w:rPr>
              <w:t xml:space="preserve">Table individuelle de 800mm X 650mm x ht 740mm ± 5 %   avec goulotte </w:t>
            </w:r>
          </w:p>
          <w:p w14:paraId="1E49490E" w14:textId="77777777" w:rsidR="00AA10A5" w:rsidRPr="00823FCF" w:rsidRDefault="00AA10A5" w:rsidP="000F4579">
            <w:pPr>
              <w:pStyle w:val="Paragraphedeliste"/>
              <w:numPr>
                <w:ilvl w:val="0"/>
                <w:numId w:val="64"/>
              </w:numPr>
              <w:spacing w:after="200" w:line="276" w:lineRule="auto"/>
              <w:contextualSpacing/>
              <w:rPr>
                <w:sz w:val="22"/>
                <w:szCs w:val="22"/>
              </w:rPr>
            </w:pPr>
            <w:r w:rsidRPr="00823FCF">
              <w:rPr>
                <w:sz w:val="22"/>
                <w:szCs w:val="22"/>
              </w:rPr>
              <w:t>Un module de plateau en mélamine 2 faces décor ép. 19 mm chant bordé en PVC 2 mm avec obturateurs diam 75 mm.</w:t>
            </w:r>
          </w:p>
          <w:p w14:paraId="7C844E30" w14:textId="77777777" w:rsidR="00AA10A5" w:rsidRPr="00823FCF" w:rsidRDefault="00AA10A5" w:rsidP="000F4579">
            <w:pPr>
              <w:pStyle w:val="Paragraphedeliste"/>
              <w:numPr>
                <w:ilvl w:val="0"/>
                <w:numId w:val="64"/>
              </w:numPr>
              <w:spacing w:after="200" w:line="276" w:lineRule="auto"/>
              <w:contextualSpacing/>
              <w:rPr>
                <w:sz w:val="22"/>
                <w:szCs w:val="22"/>
              </w:rPr>
            </w:pPr>
            <w:r w:rsidRPr="00823FCF">
              <w:rPr>
                <w:sz w:val="22"/>
                <w:szCs w:val="22"/>
              </w:rPr>
              <w:t>02 x Piétement en forme de ‘U’ renversé composé d’une traverse horizontale en tubulaire métallique de section carrée 40x40mm et de deux montants verticaux soudés à l’onglet en tube métallique de section rectangulaire 50x30xép. 1,5 mm.</w:t>
            </w:r>
          </w:p>
          <w:p w14:paraId="7AB878CD" w14:textId="77777777" w:rsidR="00AA10A5" w:rsidRPr="00823FCF" w:rsidRDefault="00AA10A5" w:rsidP="000F4579">
            <w:pPr>
              <w:pStyle w:val="Paragraphedeliste"/>
              <w:numPr>
                <w:ilvl w:val="0"/>
                <w:numId w:val="64"/>
              </w:numPr>
              <w:spacing w:after="200" w:line="276" w:lineRule="auto"/>
              <w:contextualSpacing/>
              <w:rPr>
                <w:sz w:val="22"/>
                <w:szCs w:val="22"/>
              </w:rPr>
            </w:pPr>
            <w:r w:rsidRPr="00823FCF">
              <w:rPr>
                <w:sz w:val="22"/>
                <w:szCs w:val="22"/>
              </w:rPr>
              <w:t>Le piétement est équipé par des bouchons gris en haut et vérins réglables.</w:t>
            </w:r>
          </w:p>
          <w:p w14:paraId="11FF49EF" w14:textId="77777777" w:rsidR="00AA10A5" w:rsidRPr="00823FCF" w:rsidRDefault="00AA10A5" w:rsidP="000F4579">
            <w:pPr>
              <w:pStyle w:val="Paragraphedeliste"/>
              <w:numPr>
                <w:ilvl w:val="0"/>
                <w:numId w:val="64"/>
              </w:numPr>
              <w:spacing w:after="200" w:line="276" w:lineRule="auto"/>
              <w:contextualSpacing/>
              <w:rPr>
                <w:sz w:val="22"/>
                <w:szCs w:val="22"/>
              </w:rPr>
            </w:pPr>
            <w:r w:rsidRPr="00823FCF">
              <w:rPr>
                <w:sz w:val="22"/>
                <w:szCs w:val="22"/>
              </w:rPr>
              <w:t>02 Longerons ou poutres en tube acier section rectangulaire ou carrée avec des connecteurs chromés et qui rehaussent le plateau du piètement de 13 mm.</w:t>
            </w:r>
          </w:p>
          <w:p w14:paraId="09C41A3D" w14:textId="77777777" w:rsidR="00AA10A5" w:rsidRPr="00823FCF" w:rsidRDefault="00AA10A5" w:rsidP="000F4579">
            <w:pPr>
              <w:pStyle w:val="Paragraphedeliste"/>
              <w:numPr>
                <w:ilvl w:val="0"/>
                <w:numId w:val="64"/>
              </w:numPr>
              <w:spacing w:after="200" w:line="276" w:lineRule="auto"/>
              <w:contextualSpacing/>
              <w:rPr>
                <w:sz w:val="22"/>
                <w:szCs w:val="22"/>
              </w:rPr>
            </w:pPr>
            <w:r w:rsidRPr="00823FCF">
              <w:rPr>
                <w:sz w:val="22"/>
                <w:szCs w:val="22"/>
              </w:rPr>
              <w:t>Goulotte en acier laminé à froid suspendue à des attaches fixées sous le plateau et qui servent comme charnière pour les goulottes.</w:t>
            </w:r>
          </w:p>
          <w:p w14:paraId="432F436B" w14:textId="77777777" w:rsidR="00AA10A5" w:rsidRPr="00823FCF" w:rsidRDefault="00AA10A5" w:rsidP="000F4579">
            <w:pPr>
              <w:pStyle w:val="Paragraphedeliste"/>
              <w:numPr>
                <w:ilvl w:val="0"/>
                <w:numId w:val="64"/>
              </w:numPr>
              <w:spacing w:after="200" w:line="276" w:lineRule="auto"/>
              <w:contextualSpacing/>
              <w:rPr>
                <w:sz w:val="22"/>
                <w:szCs w:val="22"/>
              </w:rPr>
            </w:pPr>
            <w:r w:rsidRPr="00823FCF">
              <w:rPr>
                <w:sz w:val="22"/>
                <w:szCs w:val="22"/>
              </w:rPr>
              <w:t>La surface de l'ensemble des pièces métalliques sont traitées avec une peinture en époxy polymérisée après passage au four</w:t>
            </w:r>
          </w:p>
        </w:tc>
        <w:tc>
          <w:tcPr>
            <w:tcW w:w="775" w:type="dxa"/>
            <w:tcBorders>
              <w:top w:val="single" w:sz="4" w:space="0" w:color="auto"/>
              <w:left w:val="single" w:sz="4" w:space="0" w:color="auto"/>
              <w:bottom w:val="single" w:sz="4" w:space="0" w:color="auto"/>
              <w:right w:val="single" w:sz="4" w:space="0" w:color="auto"/>
            </w:tcBorders>
          </w:tcPr>
          <w:p w14:paraId="7D83F836"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2A0CD50D" w14:textId="77777777" w:rsidR="00AA10A5" w:rsidRPr="00823FCF" w:rsidRDefault="00AA10A5" w:rsidP="008A6671">
            <w:pPr>
              <w:rPr>
                <w:rFonts w:ascii="Calibri" w:hAnsi="Calibri" w:cs="Calibri"/>
                <w:b/>
                <w:color w:val="000000"/>
                <w:sz w:val="22"/>
                <w:szCs w:val="22"/>
              </w:rPr>
            </w:pPr>
          </w:p>
        </w:tc>
      </w:tr>
      <w:tr w:rsidR="00AA10A5" w:rsidRPr="00823FCF" w14:paraId="1A94DC15" w14:textId="49562BEA" w:rsidTr="00AA10A5">
        <w:trPr>
          <w:trHeight w:val="279"/>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B5FEE"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16</w:t>
            </w:r>
          </w:p>
        </w:tc>
        <w:tc>
          <w:tcPr>
            <w:tcW w:w="7768" w:type="dxa"/>
            <w:tcBorders>
              <w:top w:val="single" w:sz="4" w:space="0" w:color="auto"/>
              <w:left w:val="nil"/>
              <w:bottom w:val="single" w:sz="4" w:space="0" w:color="auto"/>
              <w:right w:val="single" w:sz="4" w:space="0" w:color="auto"/>
            </w:tcBorders>
            <w:shd w:val="clear" w:color="auto" w:fill="auto"/>
            <w:vAlign w:val="center"/>
            <w:hideMark/>
          </w:tcPr>
          <w:p w14:paraId="5B3C02F4"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Table machine réglable en hauteur</w:t>
            </w:r>
          </w:p>
          <w:p w14:paraId="284A2E26" w14:textId="77777777" w:rsidR="00AA10A5" w:rsidRPr="00823FCF" w:rsidRDefault="00AA10A5" w:rsidP="008A6671">
            <w:pPr>
              <w:rPr>
                <w:sz w:val="22"/>
                <w:szCs w:val="22"/>
              </w:rPr>
            </w:pPr>
            <w:r w:rsidRPr="00823FCF">
              <w:rPr>
                <w:sz w:val="22"/>
                <w:szCs w:val="22"/>
              </w:rPr>
              <w:t>Bureau mobile composé de :</w:t>
            </w:r>
          </w:p>
          <w:p w14:paraId="40D923AC" w14:textId="77777777" w:rsidR="00AA10A5" w:rsidRPr="00823FCF" w:rsidRDefault="00AA10A5" w:rsidP="000F4579">
            <w:pPr>
              <w:pStyle w:val="Paragraphedeliste"/>
              <w:numPr>
                <w:ilvl w:val="0"/>
                <w:numId w:val="64"/>
              </w:numPr>
              <w:spacing w:after="200" w:line="276" w:lineRule="auto"/>
              <w:contextualSpacing/>
              <w:rPr>
                <w:sz w:val="22"/>
                <w:szCs w:val="22"/>
              </w:rPr>
            </w:pPr>
            <w:r w:rsidRPr="00823FCF">
              <w:rPr>
                <w:sz w:val="22"/>
                <w:szCs w:val="22"/>
              </w:rPr>
              <w:t xml:space="preserve">Une colonne centrale ronde </w:t>
            </w:r>
          </w:p>
          <w:p w14:paraId="653A5C57"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 xml:space="preserve">Un piétement cruciforme </w:t>
            </w:r>
          </w:p>
          <w:p w14:paraId="0AF5742A"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Réglage de la hauteur de table en continu.</w:t>
            </w:r>
          </w:p>
          <w:p w14:paraId="05761AB8"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 xml:space="preserve">Colonne à réglage pneumatique, interrupteur manuel sur le chant du plateau de table. L’interrupteur est recouvert d’un capuchon pour éviter un actionnement involontaire du dispositif pneumatique. </w:t>
            </w:r>
          </w:p>
          <w:p w14:paraId="1EEBC5CF"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Piétement cruciforme avec roulettes freinées y compris voile de fond Réglage de la hauteur de table en continu.</w:t>
            </w:r>
          </w:p>
          <w:p w14:paraId="56105C2E"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Plateau de table, en forme de fût en LIGNOpal, avec chants collés synthétiques.  </w:t>
            </w:r>
          </w:p>
          <w:p w14:paraId="4CAD4393"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Dimensions :</w:t>
            </w:r>
          </w:p>
          <w:p w14:paraId="2E0649B3" w14:textId="77777777" w:rsidR="00AA10A5" w:rsidRPr="00823FCF" w:rsidRDefault="00AA10A5" w:rsidP="000F4579">
            <w:pPr>
              <w:pStyle w:val="Paragraphedeliste"/>
              <w:numPr>
                <w:ilvl w:val="0"/>
                <w:numId w:val="66"/>
              </w:numPr>
              <w:spacing w:after="200" w:line="276" w:lineRule="auto"/>
              <w:contextualSpacing/>
              <w:rPr>
                <w:sz w:val="22"/>
                <w:szCs w:val="22"/>
              </w:rPr>
            </w:pPr>
            <w:r w:rsidRPr="00823FCF">
              <w:rPr>
                <w:sz w:val="22"/>
                <w:szCs w:val="22"/>
              </w:rPr>
              <w:t>Longueur : 80cm±5%</w:t>
            </w:r>
          </w:p>
          <w:p w14:paraId="42463610" w14:textId="77777777" w:rsidR="00AA10A5" w:rsidRPr="00823FCF" w:rsidRDefault="00AA10A5" w:rsidP="000F4579">
            <w:pPr>
              <w:pStyle w:val="Paragraphedeliste"/>
              <w:numPr>
                <w:ilvl w:val="0"/>
                <w:numId w:val="66"/>
              </w:numPr>
              <w:spacing w:after="200" w:line="276" w:lineRule="auto"/>
              <w:contextualSpacing/>
              <w:rPr>
                <w:sz w:val="22"/>
                <w:szCs w:val="22"/>
              </w:rPr>
            </w:pPr>
            <w:r w:rsidRPr="00823FCF">
              <w:rPr>
                <w:sz w:val="22"/>
                <w:szCs w:val="22"/>
              </w:rPr>
              <w:t>Largeur : 80cm±5%.</w:t>
            </w:r>
          </w:p>
        </w:tc>
        <w:tc>
          <w:tcPr>
            <w:tcW w:w="775" w:type="dxa"/>
            <w:tcBorders>
              <w:top w:val="single" w:sz="4" w:space="0" w:color="auto"/>
              <w:left w:val="nil"/>
              <w:bottom w:val="single" w:sz="4" w:space="0" w:color="auto"/>
              <w:right w:val="single" w:sz="4" w:space="0" w:color="auto"/>
            </w:tcBorders>
          </w:tcPr>
          <w:p w14:paraId="15FDFCBA"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nil"/>
              <w:bottom w:val="single" w:sz="4" w:space="0" w:color="auto"/>
              <w:right w:val="single" w:sz="4" w:space="0" w:color="auto"/>
            </w:tcBorders>
          </w:tcPr>
          <w:p w14:paraId="09DF81D5" w14:textId="77777777" w:rsidR="00AA10A5" w:rsidRPr="00823FCF" w:rsidRDefault="00AA10A5" w:rsidP="008A6671">
            <w:pPr>
              <w:rPr>
                <w:rFonts w:ascii="Calibri" w:hAnsi="Calibri" w:cs="Calibri"/>
                <w:b/>
                <w:color w:val="000000"/>
                <w:sz w:val="22"/>
                <w:szCs w:val="22"/>
              </w:rPr>
            </w:pPr>
          </w:p>
        </w:tc>
      </w:tr>
      <w:tr w:rsidR="00AA10A5" w:rsidRPr="00823FCF" w14:paraId="1F88E5D4" w14:textId="5E848957" w:rsidTr="00AA10A5">
        <w:trPr>
          <w:trHeight w:val="315"/>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BC40E"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17</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304B"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Table Stagiaire</w:t>
            </w:r>
          </w:p>
          <w:p w14:paraId="67A2739A"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rFonts w:ascii="Calibri" w:hAnsi="Calibri" w:cs="Calibri"/>
                <w:color w:val="000000"/>
                <w:sz w:val="22"/>
                <w:szCs w:val="22"/>
              </w:rPr>
              <w:t> </w:t>
            </w:r>
            <w:r w:rsidRPr="00823FCF">
              <w:rPr>
                <w:sz w:val="22"/>
                <w:szCs w:val="22"/>
              </w:rPr>
              <w:t>Une table pliable de 1400x788 cm±5% réalisé en Structure (FlipTable) composée :</w:t>
            </w:r>
          </w:p>
          <w:p w14:paraId="5E39CA4A" w14:textId="77777777" w:rsidR="00AA10A5" w:rsidRPr="00823FCF" w:rsidRDefault="00AA10A5" w:rsidP="000F4579">
            <w:pPr>
              <w:pStyle w:val="Paragraphedeliste"/>
              <w:numPr>
                <w:ilvl w:val="0"/>
                <w:numId w:val="67"/>
              </w:numPr>
              <w:spacing w:after="200" w:line="276" w:lineRule="auto"/>
              <w:contextualSpacing/>
              <w:rPr>
                <w:sz w:val="22"/>
                <w:szCs w:val="22"/>
              </w:rPr>
            </w:pPr>
            <w:r w:rsidRPr="00823FCF">
              <w:rPr>
                <w:sz w:val="22"/>
                <w:szCs w:val="22"/>
              </w:rPr>
              <w:t>D’une traverse centrale en tube d'acier</w:t>
            </w:r>
          </w:p>
          <w:p w14:paraId="6A124F93" w14:textId="77777777" w:rsidR="00AA10A5" w:rsidRPr="00823FCF" w:rsidRDefault="00AA10A5" w:rsidP="000F4579">
            <w:pPr>
              <w:pStyle w:val="Paragraphedeliste"/>
              <w:numPr>
                <w:ilvl w:val="0"/>
                <w:numId w:val="67"/>
              </w:numPr>
              <w:spacing w:after="200" w:line="276" w:lineRule="auto"/>
              <w:contextualSpacing/>
              <w:rPr>
                <w:sz w:val="22"/>
                <w:szCs w:val="22"/>
              </w:rPr>
            </w:pPr>
            <w:r w:rsidRPr="00823FCF">
              <w:rPr>
                <w:sz w:val="22"/>
                <w:szCs w:val="22"/>
              </w:rPr>
              <w:t xml:space="preserve">D’une console articulée. </w:t>
            </w:r>
          </w:p>
          <w:p w14:paraId="5B839A4F"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lastRenderedPageBreak/>
              <w:t xml:space="preserve">La table peut être pliée à l’aide d’un mécanisme de sécurité à deux mains sous le plateau de table. </w:t>
            </w:r>
          </w:p>
          <w:p w14:paraId="62C3B5B8"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Avec serrure de blocage du plateau en position horizontale et verticale.</w:t>
            </w:r>
          </w:p>
          <w:p w14:paraId="091F38B3"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Structure composée de deux tubes d'acier cintrés, finition époxy et de 4 roulettes avec freins.</w:t>
            </w:r>
          </w:p>
          <w:p w14:paraId="0DCEF13D"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 xml:space="preserve">Plateau en LIGNOpal, </w:t>
            </w:r>
          </w:p>
          <w:p w14:paraId="57096C34"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 xml:space="preserve">Les coins sont arrondis 25 mm. </w:t>
            </w:r>
          </w:p>
        </w:tc>
        <w:tc>
          <w:tcPr>
            <w:tcW w:w="775" w:type="dxa"/>
            <w:tcBorders>
              <w:top w:val="single" w:sz="4" w:space="0" w:color="auto"/>
              <w:left w:val="single" w:sz="4" w:space="0" w:color="auto"/>
              <w:bottom w:val="single" w:sz="4" w:space="0" w:color="auto"/>
              <w:right w:val="single" w:sz="4" w:space="0" w:color="auto"/>
            </w:tcBorders>
          </w:tcPr>
          <w:p w14:paraId="4A3FFF17"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1D95BAF4" w14:textId="77777777" w:rsidR="00AA10A5" w:rsidRPr="00823FCF" w:rsidRDefault="00AA10A5" w:rsidP="008A6671">
            <w:pPr>
              <w:rPr>
                <w:rFonts w:ascii="Calibri" w:hAnsi="Calibri" w:cs="Calibri"/>
                <w:b/>
                <w:color w:val="000000"/>
                <w:sz w:val="22"/>
                <w:szCs w:val="22"/>
              </w:rPr>
            </w:pPr>
          </w:p>
        </w:tc>
      </w:tr>
      <w:tr w:rsidR="00AA10A5" w:rsidRPr="00823FCF" w14:paraId="3EC77CE6" w14:textId="1431EF25" w:rsidTr="00AA10A5">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5AECF"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lastRenderedPageBreak/>
              <w:t>18</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02F43"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 xml:space="preserve">Travée de rayonnage </w:t>
            </w:r>
          </w:p>
          <w:p w14:paraId="41D2050A" w14:textId="77777777" w:rsidR="00AA10A5" w:rsidRPr="00823FCF" w:rsidRDefault="00AA10A5" w:rsidP="008A6671">
            <w:pPr>
              <w:rPr>
                <w:sz w:val="22"/>
                <w:szCs w:val="22"/>
              </w:rPr>
            </w:pPr>
            <w:r w:rsidRPr="00823FCF">
              <w:rPr>
                <w:sz w:val="22"/>
                <w:szCs w:val="22"/>
              </w:rPr>
              <w:t>Dimensions : Largeur 930mm ±5% *profondeur 430mm ±5% * hauteur 1980mm ±5%</w:t>
            </w:r>
            <w:r w:rsidRPr="00823FCF">
              <w:rPr>
                <w:sz w:val="22"/>
                <w:szCs w:val="22"/>
              </w:rPr>
              <w:br/>
              <w:t>4 tablettes, soit 5 niveaux de classement</w:t>
            </w:r>
          </w:p>
          <w:p w14:paraId="31183975" w14:textId="77777777" w:rsidR="00AA10A5" w:rsidRPr="00823FCF" w:rsidRDefault="00AA10A5" w:rsidP="008A6671">
            <w:pPr>
              <w:rPr>
                <w:sz w:val="22"/>
                <w:szCs w:val="22"/>
              </w:rPr>
            </w:pPr>
            <w:r w:rsidRPr="00823FCF">
              <w:rPr>
                <w:sz w:val="22"/>
                <w:szCs w:val="22"/>
                <w:u w:val="single"/>
              </w:rPr>
              <w:t>Montant</w:t>
            </w:r>
            <w:r w:rsidRPr="00823FCF">
              <w:rPr>
                <w:sz w:val="22"/>
                <w:szCs w:val="22"/>
              </w:rPr>
              <w:t xml:space="preserve"> : Une seule pièce en continu, en tôle d’acier ST12-03 d’épaisseur 12/10 mm, tôle pliée à 90° sur la face arrière et sur la face avant (externe-utilisateur) est un pliage sous forme de roulé formant une poutre ronde non soudée de diamètre 22 mm qui assure une grande rigidité à l’ensemble (il ne s’agit pas de tube rapporté ou soudé).</w:t>
            </w:r>
          </w:p>
          <w:p w14:paraId="09611BC4" w14:textId="77777777" w:rsidR="00AA10A5" w:rsidRPr="00823FCF" w:rsidRDefault="00AA10A5" w:rsidP="008A6671">
            <w:pPr>
              <w:rPr>
                <w:sz w:val="22"/>
                <w:szCs w:val="22"/>
              </w:rPr>
            </w:pPr>
            <w:r w:rsidRPr="00823FCF">
              <w:rPr>
                <w:sz w:val="22"/>
                <w:szCs w:val="22"/>
              </w:rPr>
              <w:t>Munies de 2 rangées de trous permettant le réglage en hauteur des tablettes tous les 32mm. Finition Peinture époxy.</w:t>
            </w:r>
          </w:p>
          <w:p w14:paraId="6D72F502" w14:textId="77777777" w:rsidR="00AA10A5" w:rsidRPr="00823FCF" w:rsidRDefault="00AA10A5" w:rsidP="008A6671">
            <w:pPr>
              <w:rPr>
                <w:sz w:val="22"/>
                <w:szCs w:val="22"/>
              </w:rPr>
            </w:pPr>
            <w:r w:rsidRPr="00823FCF">
              <w:rPr>
                <w:sz w:val="22"/>
                <w:szCs w:val="22"/>
                <w:u w:val="single"/>
              </w:rPr>
              <w:t>Socle</w:t>
            </w:r>
            <w:r w:rsidRPr="00823FCF">
              <w:rPr>
                <w:sz w:val="22"/>
                <w:szCs w:val="22"/>
              </w:rPr>
              <w:t xml:space="preserve"> : En tôle d’acier ST12-03 d’Epaisseur 12/10mm, fixée aux montants par des vis, profondeurs utiles de 400mm. Finition Peinture époxy.</w:t>
            </w:r>
          </w:p>
          <w:p w14:paraId="6E2E4084" w14:textId="77777777" w:rsidR="00AA10A5" w:rsidRPr="00823FCF" w:rsidRDefault="00AA10A5" w:rsidP="008A6671">
            <w:pPr>
              <w:rPr>
                <w:sz w:val="22"/>
                <w:szCs w:val="22"/>
              </w:rPr>
            </w:pPr>
            <w:r w:rsidRPr="00823FCF">
              <w:rPr>
                <w:sz w:val="22"/>
                <w:szCs w:val="22"/>
                <w:u w:val="single"/>
              </w:rPr>
              <w:t>Dessus</w:t>
            </w:r>
            <w:r w:rsidRPr="00823FCF">
              <w:rPr>
                <w:sz w:val="22"/>
                <w:szCs w:val="22"/>
              </w:rPr>
              <w:t xml:space="preserve"> : En tôle d’acier ST12-03 d’Epaisseur 10/10mm, fixé aux montants par des vis, munis à l’avant et à l’arrière d’un rebord triplé de dimension 33x11.5x8.5mm renforçant le dessus. Finition Peinture époxy.</w:t>
            </w:r>
          </w:p>
          <w:p w14:paraId="7F6DEC47" w14:textId="77777777" w:rsidR="00AA10A5" w:rsidRPr="00823FCF" w:rsidRDefault="00AA10A5" w:rsidP="008A6671">
            <w:pPr>
              <w:rPr>
                <w:sz w:val="22"/>
                <w:szCs w:val="22"/>
              </w:rPr>
            </w:pPr>
            <w:r w:rsidRPr="00823FCF">
              <w:rPr>
                <w:sz w:val="22"/>
                <w:szCs w:val="22"/>
                <w:u w:val="single"/>
              </w:rPr>
              <w:t>Fonds</w:t>
            </w:r>
            <w:r w:rsidRPr="00823FCF">
              <w:rPr>
                <w:sz w:val="22"/>
                <w:szCs w:val="22"/>
              </w:rPr>
              <w:t xml:space="preserve"> : Fond plein en tôle d’acier ST 12-03 d’épaisseur 8/10 fixée aux montants par des vis. Finition Peinture époxy.</w:t>
            </w:r>
          </w:p>
          <w:p w14:paraId="370E6863" w14:textId="77777777" w:rsidR="00AA10A5" w:rsidRPr="00823FCF" w:rsidRDefault="00AA10A5" w:rsidP="008A6671">
            <w:pPr>
              <w:rPr>
                <w:sz w:val="22"/>
                <w:szCs w:val="22"/>
              </w:rPr>
            </w:pPr>
            <w:r w:rsidRPr="00823FCF">
              <w:rPr>
                <w:sz w:val="22"/>
                <w:szCs w:val="22"/>
                <w:u w:val="single"/>
              </w:rPr>
              <w:t>Tablettes</w:t>
            </w:r>
            <w:r w:rsidRPr="00823FCF">
              <w:rPr>
                <w:sz w:val="22"/>
                <w:szCs w:val="22"/>
              </w:rPr>
              <w:t xml:space="preserve"> : De construction identique à celle des dessus, avec porte étiquette en 7/10 mm sont soudées sur la face extérieure de chaque tablette sous forme de C larg. 27 mm avec 2 plis à 45° de 3 mm, équipé par deux renforts soudés pour des charges plus élevées uniformément réparties de 150 kg à 200 kg par tablette.</w:t>
            </w:r>
          </w:p>
        </w:tc>
        <w:tc>
          <w:tcPr>
            <w:tcW w:w="775" w:type="dxa"/>
            <w:tcBorders>
              <w:top w:val="single" w:sz="4" w:space="0" w:color="auto"/>
              <w:left w:val="single" w:sz="4" w:space="0" w:color="auto"/>
              <w:bottom w:val="single" w:sz="4" w:space="0" w:color="auto"/>
              <w:right w:val="single" w:sz="4" w:space="0" w:color="auto"/>
            </w:tcBorders>
          </w:tcPr>
          <w:p w14:paraId="29F4E9E1"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5AB02360" w14:textId="77777777" w:rsidR="00AA10A5" w:rsidRPr="00823FCF" w:rsidRDefault="00AA10A5" w:rsidP="008A6671">
            <w:pPr>
              <w:rPr>
                <w:rFonts w:ascii="Calibri" w:hAnsi="Calibri" w:cs="Calibri"/>
                <w:b/>
                <w:color w:val="000000"/>
                <w:sz w:val="22"/>
                <w:szCs w:val="22"/>
              </w:rPr>
            </w:pPr>
          </w:p>
        </w:tc>
      </w:tr>
      <w:tr w:rsidR="00AA10A5" w:rsidRPr="00823FCF" w14:paraId="7D0FE95E" w14:textId="3249F7E9" w:rsidTr="00AA10A5">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F62B8"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19</w:t>
            </w:r>
          </w:p>
        </w:tc>
        <w:tc>
          <w:tcPr>
            <w:tcW w:w="7768" w:type="dxa"/>
            <w:tcBorders>
              <w:top w:val="single" w:sz="4" w:space="0" w:color="auto"/>
              <w:left w:val="nil"/>
              <w:bottom w:val="single" w:sz="4" w:space="0" w:color="auto"/>
              <w:right w:val="single" w:sz="4" w:space="0" w:color="auto"/>
            </w:tcBorders>
            <w:shd w:val="clear" w:color="auto" w:fill="auto"/>
            <w:vAlign w:val="center"/>
            <w:hideMark/>
          </w:tcPr>
          <w:p w14:paraId="174AD42F"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Bench de 4 personnes</w:t>
            </w:r>
          </w:p>
          <w:p w14:paraId="2CBAD06A"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Dimensions (+/-5 %) : Largeur 3200 x profondeur 1600 x hauteur 740mm réparti en 2 modules</w:t>
            </w:r>
          </w:p>
          <w:p w14:paraId="15DA34F9" w14:textId="77777777" w:rsidR="00AA10A5" w:rsidRPr="00823FCF" w:rsidRDefault="00AA10A5" w:rsidP="000F4579">
            <w:pPr>
              <w:pStyle w:val="Paragraphedeliste"/>
              <w:numPr>
                <w:ilvl w:val="0"/>
                <w:numId w:val="63"/>
              </w:numPr>
              <w:spacing w:after="200" w:line="276" w:lineRule="auto"/>
              <w:contextualSpacing/>
              <w:rPr>
                <w:sz w:val="22"/>
                <w:szCs w:val="22"/>
              </w:rPr>
            </w:pPr>
            <w:r w:rsidRPr="00823FCF">
              <w:rPr>
                <w:sz w:val="22"/>
                <w:szCs w:val="22"/>
              </w:rPr>
              <w:t xml:space="preserve">Chacun largeur 1600x profondeur 1600x hauteur 740 avec piétement central en retrait </w:t>
            </w:r>
          </w:p>
          <w:p w14:paraId="6F2EEC5A"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Les plateaux en mélamine 2 faces décor ép. 19 mm chant bordé en PVC 2 mm avec 2 obturateurs diam 75 mm pour chaque utilisateur</w:t>
            </w:r>
          </w:p>
          <w:p w14:paraId="762E25DD"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02 x Piétement d'extrémité en forme anneau composé d’une traverse horizontale en tubulaire métallique de section carrée 40x40mm et de deux montants verticaux et une traverse inférieure soudé à l’onglet en tube métallique de section rectangulaire 50x30xép. 1,5 mm.</w:t>
            </w:r>
          </w:p>
          <w:p w14:paraId="636F8226"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lastRenderedPageBreak/>
              <w:t>Le piétement est équipé par des bouchons gris en haut et vérins réglables</w:t>
            </w:r>
          </w:p>
          <w:p w14:paraId="47E0D72D"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Longerons ou poutres en tube acier section rectangulaire ou carrée avec des connecteurs chromés et qui rehaussent le plateau du piètement de 13 mm.</w:t>
            </w:r>
          </w:p>
          <w:p w14:paraId="17ABBE5B"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Goulotte en acier lamine à froid suspendue à des attaches fixées sous le plateau et qui servent comme charnière pour les goulottes.</w:t>
            </w:r>
          </w:p>
          <w:p w14:paraId="32B256D7"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La surface de l'ensemble des pièces métalliques sont traitées avec une peinture en époxy polymérisée après passage au four</w:t>
            </w:r>
          </w:p>
          <w:p w14:paraId="7EBA4F44"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 xml:space="preserve">Avec 4 caissons en mélamine sur roulettes à 3 tiroirs fermant à clés </w:t>
            </w:r>
          </w:p>
          <w:p w14:paraId="4C7FE9C0"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 xml:space="preserve">2 écrans de séparation en tissu </w:t>
            </w:r>
          </w:p>
          <w:p w14:paraId="623742F0"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Piétement peint en Canon fusil</w:t>
            </w:r>
          </w:p>
        </w:tc>
        <w:tc>
          <w:tcPr>
            <w:tcW w:w="775" w:type="dxa"/>
            <w:tcBorders>
              <w:top w:val="single" w:sz="4" w:space="0" w:color="auto"/>
              <w:left w:val="nil"/>
              <w:bottom w:val="single" w:sz="4" w:space="0" w:color="auto"/>
              <w:right w:val="single" w:sz="4" w:space="0" w:color="auto"/>
            </w:tcBorders>
          </w:tcPr>
          <w:p w14:paraId="789C6EB5"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nil"/>
              <w:bottom w:val="single" w:sz="4" w:space="0" w:color="auto"/>
              <w:right w:val="single" w:sz="4" w:space="0" w:color="auto"/>
            </w:tcBorders>
          </w:tcPr>
          <w:p w14:paraId="5AB87DE9" w14:textId="77777777" w:rsidR="00AA10A5" w:rsidRPr="00823FCF" w:rsidRDefault="00AA10A5" w:rsidP="008A6671">
            <w:pPr>
              <w:rPr>
                <w:rFonts w:ascii="Calibri" w:hAnsi="Calibri" w:cs="Calibri"/>
                <w:b/>
                <w:color w:val="000000"/>
                <w:sz w:val="22"/>
                <w:szCs w:val="22"/>
              </w:rPr>
            </w:pPr>
          </w:p>
        </w:tc>
      </w:tr>
      <w:tr w:rsidR="00AA10A5" w:rsidRPr="00823FCF" w14:paraId="3E1DA4CC" w14:textId="72C32C6F" w:rsidTr="00AA10A5">
        <w:trPr>
          <w:trHeight w:val="9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8C8D6"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lastRenderedPageBreak/>
              <w:t>20</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DA62A"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Bureau spécifique réalité virtuelle</w:t>
            </w:r>
          </w:p>
          <w:p w14:paraId="009C6CBB"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Plateau en mélaminé 2 faces épaisseur 19 mm minimum chant bordé en PVC 2 mm avec obturateur, passe câble, et voile</w:t>
            </w:r>
          </w:p>
          <w:p w14:paraId="0C0402C0"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Piétements soudés (composé de deux montants tube acier section carrée 50x50mm et une traverse en tube acier section carrée 40x40mm)</w:t>
            </w:r>
          </w:p>
          <w:p w14:paraId="10EA37CD"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Longerons en tube acier section carrée 40x40mm avec des connecteurs chromés et qui rehaussent le plateau du piétement de 13mm.</w:t>
            </w:r>
          </w:p>
          <w:p w14:paraId="046B6D5C"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Goulotte en acier lamine à froid suspendue à des attaches fixées sous le plateau et qui servent comme charnière pour les goulottes.</w:t>
            </w:r>
          </w:p>
          <w:p w14:paraId="284F0EE5"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Les piétements sont équipés par des bouchons et insertions réglables chromées.</w:t>
            </w:r>
          </w:p>
          <w:p w14:paraId="7BFB2651"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Équipé de panier porte mannette en tôle plié en Z fixé sous plateau.</w:t>
            </w:r>
          </w:p>
          <w:p w14:paraId="6CF9DFAE"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La surface de l'ensemble des pièces métalliques sont traitées avec une peinture en époxy polymérisée après passage au four.</w:t>
            </w:r>
          </w:p>
          <w:p w14:paraId="49070E2C" w14:textId="77777777" w:rsidR="00AA10A5" w:rsidRPr="00823FCF" w:rsidRDefault="00AA10A5" w:rsidP="000F4579">
            <w:pPr>
              <w:pStyle w:val="Paragraphedeliste"/>
              <w:numPr>
                <w:ilvl w:val="0"/>
                <w:numId w:val="65"/>
              </w:numPr>
              <w:spacing w:after="200" w:line="276" w:lineRule="auto"/>
              <w:contextualSpacing/>
              <w:rPr>
                <w:sz w:val="22"/>
                <w:szCs w:val="22"/>
              </w:rPr>
            </w:pPr>
            <w:r w:rsidRPr="00823FCF">
              <w:rPr>
                <w:sz w:val="22"/>
                <w:szCs w:val="22"/>
              </w:rPr>
              <w:t>Couleur au choix</w:t>
            </w:r>
          </w:p>
          <w:p w14:paraId="2EB7807B" w14:textId="77777777" w:rsidR="00AA10A5" w:rsidRPr="00823FCF" w:rsidRDefault="00AA10A5" w:rsidP="008A6671">
            <w:pPr>
              <w:rPr>
                <w:sz w:val="22"/>
                <w:szCs w:val="22"/>
              </w:rPr>
            </w:pPr>
            <w:r w:rsidRPr="00823FCF">
              <w:rPr>
                <w:sz w:val="22"/>
                <w:szCs w:val="22"/>
              </w:rPr>
              <w:t>Dimensions :</w:t>
            </w:r>
          </w:p>
          <w:p w14:paraId="50C8C7FF" w14:textId="77777777" w:rsidR="00AA10A5" w:rsidRPr="00823FCF" w:rsidRDefault="00AA10A5" w:rsidP="000F4579">
            <w:pPr>
              <w:pStyle w:val="Paragraphedeliste"/>
              <w:numPr>
                <w:ilvl w:val="0"/>
                <w:numId w:val="68"/>
              </w:numPr>
              <w:spacing w:after="200" w:line="276" w:lineRule="auto"/>
              <w:contextualSpacing/>
              <w:rPr>
                <w:sz w:val="22"/>
                <w:szCs w:val="22"/>
              </w:rPr>
            </w:pPr>
            <w:r w:rsidRPr="00823FCF">
              <w:rPr>
                <w:sz w:val="22"/>
                <w:szCs w:val="22"/>
              </w:rPr>
              <w:t>Largeur : 1400 mm ± 5 %</w:t>
            </w:r>
          </w:p>
          <w:p w14:paraId="41AD6F42" w14:textId="77777777" w:rsidR="00AA10A5" w:rsidRPr="00823FCF" w:rsidRDefault="00AA10A5" w:rsidP="000F4579">
            <w:pPr>
              <w:pStyle w:val="Paragraphedeliste"/>
              <w:numPr>
                <w:ilvl w:val="0"/>
                <w:numId w:val="68"/>
              </w:numPr>
              <w:spacing w:after="200" w:line="276" w:lineRule="auto"/>
              <w:contextualSpacing/>
              <w:rPr>
                <w:sz w:val="22"/>
                <w:szCs w:val="22"/>
              </w:rPr>
            </w:pPr>
            <w:r w:rsidRPr="00823FCF">
              <w:rPr>
                <w:sz w:val="22"/>
                <w:szCs w:val="22"/>
              </w:rPr>
              <w:t>Profondeur : 700 mm ± 5 %</w:t>
            </w:r>
          </w:p>
          <w:p w14:paraId="359206DA" w14:textId="77777777" w:rsidR="00AA10A5" w:rsidRPr="00823FCF" w:rsidRDefault="00AA10A5" w:rsidP="000F4579">
            <w:pPr>
              <w:pStyle w:val="Paragraphedeliste"/>
              <w:numPr>
                <w:ilvl w:val="0"/>
                <w:numId w:val="68"/>
              </w:numPr>
              <w:spacing w:after="200" w:line="276" w:lineRule="auto"/>
              <w:contextualSpacing/>
              <w:rPr>
                <w:sz w:val="22"/>
                <w:szCs w:val="22"/>
              </w:rPr>
            </w:pPr>
            <w:r w:rsidRPr="00823FCF">
              <w:rPr>
                <w:sz w:val="22"/>
                <w:szCs w:val="22"/>
              </w:rPr>
              <w:t>Hauteur : 740 mm ± 5 %</w:t>
            </w:r>
          </w:p>
        </w:tc>
        <w:tc>
          <w:tcPr>
            <w:tcW w:w="775" w:type="dxa"/>
            <w:tcBorders>
              <w:top w:val="single" w:sz="4" w:space="0" w:color="auto"/>
              <w:left w:val="single" w:sz="4" w:space="0" w:color="auto"/>
              <w:bottom w:val="single" w:sz="4" w:space="0" w:color="auto"/>
              <w:right w:val="single" w:sz="4" w:space="0" w:color="auto"/>
            </w:tcBorders>
          </w:tcPr>
          <w:p w14:paraId="2EEB8F3D"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448C8188" w14:textId="77777777" w:rsidR="00AA10A5" w:rsidRPr="00823FCF" w:rsidRDefault="00AA10A5" w:rsidP="008A6671">
            <w:pPr>
              <w:rPr>
                <w:rFonts w:ascii="Calibri" w:hAnsi="Calibri" w:cs="Calibri"/>
                <w:b/>
                <w:color w:val="000000"/>
                <w:sz w:val="22"/>
                <w:szCs w:val="22"/>
              </w:rPr>
            </w:pPr>
          </w:p>
        </w:tc>
      </w:tr>
      <w:tr w:rsidR="00AA10A5" w:rsidRPr="00823FCF" w14:paraId="34A86C48" w14:textId="5D5204C3" w:rsidTr="00AA10A5">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80A84"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21</w:t>
            </w:r>
          </w:p>
        </w:tc>
        <w:tc>
          <w:tcPr>
            <w:tcW w:w="7768" w:type="dxa"/>
            <w:tcBorders>
              <w:top w:val="single" w:sz="4" w:space="0" w:color="auto"/>
              <w:left w:val="nil"/>
              <w:bottom w:val="single" w:sz="4" w:space="0" w:color="auto"/>
              <w:right w:val="single" w:sz="4" w:space="0" w:color="auto"/>
            </w:tcBorders>
            <w:shd w:val="clear" w:color="auto" w:fill="auto"/>
            <w:vAlign w:val="center"/>
            <w:hideMark/>
          </w:tcPr>
          <w:p w14:paraId="70C82CB6"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Bureau formateur</w:t>
            </w:r>
          </w:p>
          <w:p w14:paraId="4A683C40" w14:textId="77777777" w:rsidR="00AA10A5" w:rsidRPr="00823FCF" w:rsidRDefault="00AA10A5" w:rsidP="000F4579">
            <w:pPr>
              <w:pStyle w:val="Paragraphedeliste"/>
              <w:numPr>
                <w:ilvl w:val="0"/>
                <w:numId w:val="69"/>
              </w:numPr>
              <w:spacing w:after="200" w:line="276" w:lineRule="auto"/>
              <w:contextualSpacing/>
              <w:rPr>
                <w:sz w:val="22"/>
                <w:szCs w:val="22"/>
              </w:rPr>
            </w:pPr>
            <w:r w:rsidRPr="00823FCF">
              <w:rPr>
                <w:sz w:val="22"/>
                <w:szCs w:val="22"/>
              </w:rPr>
              <w:t>Bureau pliable avec caisson déplaçable latéralement livré avec système de fixation complet.</w:t>
            </w:r>
          </w:p>
          <w:p w14:paraId="1BDC4017" w14:textId="77777777" w:rsidR="00AA10A5" w:rsidRPr="00823FCF" w:rsidRDefault="00AA10A5" w:rsidP="000F4579">
            <w:pPr>
              <w:pStyle w:val="Paragraphedeliste"/>
              <w:numPr>
                <w:ilvl w:val="0"/>
                <w:numId w:val="69"/>
              </w:numPr>
              <w:spacing w:after="200" w:line="276" w:lineRule="auto"/>
              <w:contextualSpacing/>
              <w:rPr>
                <w:sz w:val="22"/>
                <w:szCs w:val="22"/>
              </w:rPr>
            </w:pPr>
            <w:r w:rsidRPr="00823FCF">
              <w:rPr>
                <w:sz w:val="22"/>
                <w:szCs w:val="22"/>
              </w:rPr>
              <w:t>Plateau réalisé en panneau de particules avec une couverture de mélamine de 30 mm d'épaisseur.</w:t>
            </w:r>
          </w:p>
          <w:p w14:paraId="6B9367DA" w14:textId="77777777" w:rsidR="00AA10A5" w:rsidRPr="00823FCF" w:rsidRDefault="00AA10A5" w:rsidP="000F4579">
            <w:pPr>
              <w:pStyle w:val="Paragraphedeliste"/>
              <w:numPr>
                <w:ilvl w:val="0"/>
                <w:numId w:val="69"/>
              </w:numPr>
              <w:spacing w:after="200" w:line="276" w:lineRule="auto"/>
              <w:contextualSpacing/>
              <w:rPr>
                <w:sz w:val="22"/>
                <w:szCs w:val="22"/>
              </w:rPr>
            </w:pPr>
            <w:r w:rsidRPr="00823FCF">
              <w:rPr>
                <w:sz w:val="22"/>
                <w:szCs w:val="22"/>
              </w:rPr>
              <w:lastRenderedPageBreak/>
              <w:t>Chant thermo-fusionné de 2 mm d'épaisseur. La face inférieure est mécanisée pour faciliter un assemblage correct du bureau.</w:t>
            </w:r>
          </w:p>
          <w:p w14:paraId="11040A90" w14:textId="77777777" w:rsidR="00AA10A5" w:rsidRPr="00823FCF" w:rsidRDefault="00AA10A5" w:rsidP="000F4579">
            <w:pPr>
              <w:pStyle w:val="Paragraphedeliste"/>
              <w:numPr>
                <w:ilvl w:val="0"/>
                <w:numId w:val="69"/>
              </w:numPr>
              <w:spacing w:after="200" w:line="276" w:lineRule="auto"/>
              <w:contextualSpacing/>
              <w:rPr>
                <w:sz w:val="22"/>
                <w:szCs w:val="22"/>
              </w:rPr>
            </w:pPr>
            <w:r w:rsidRPr="00823FCF">
              <w:rPr>
                <w:sz w:val="22"/>
                <w:szCs w:val="22"/>
              </w:rPr>
              <w:t xml:space="preserve">Structure en tube d'acier rectangulaire fixé sous le plateau avec ouverture pour fixation du caisson. </w:t>
            </w:r>
          </w:p>
          <w:p w14:paraId="6315ED3C" w14:textId="77777777" w:rsidR="00AA10A5" w:rsidRPr="00823FCF" w:rsidRDefault="00AA10A5" w:rsidP="000F4579">
            <w:pPr>
              <w:pStyle w:val="Paragraphedeliste"/>
              <w:numPr>
                <w:ilvl w:val="0"/>
                <w:numId w:val="69"/>
              </w:numPr>
              <w:spacing w:after="200" w:line="276" w:lineRule="auto"/>
              <w:contextualSpacing/>
              <w:rPr>
                <w:sz w:val="22"/>
                <w:szCs w:val="22"/>
              </w:rPr>
            </w:pPr>
            <w:r w:rsidRPr="00823FCF">
              <w:rPr>
                <w:sz w:val="22"/>
                <w:szCs w:val="22"/>
              </w:rPr>
              <w:t>Piètements réalisés en tube d'acier, coupé et soudé en onglet en formant un rectangle. barres intermédiaires de renfort.</w:t>
            </w:r>
          </w:p>
          <w:p w14:paraId="5B3AF61B" w14:textId="77777777" w:rsidR="00AA10A5" w:rsidRPr="00823FCF" w:rsidRDefault="00AA10A5" w:rsidP="000F4579">
            <w:pPr>
              <w:pStyle w:val="Paragraphedeliste"/>
              <w:numPr>
                <w:ilvl w:val="0"/>
                <w:numId w:val="69"/>
              </w:numPr>
              <w:spacing w:after="200" w:line="276" w:lineRule="auto"/>
              <w:contextualSpacing/>
              <w:rPr>
                <w:sz w:val="22"/>
                <w:szCs w:val="22"/>
              </w:rPr>
            </w:pPr>
            <w:r w:rsidRPr="00823FCF">
              <w:rPr>
                <w:sz w:val="22"/>
                <w:szCs w:val="22"/>
              </w:rPr>
              <w:t>Peinture époxy avec une couche de 100 microns.</w:t>
            </w:r>
          </w:p>
          <w:p w14:paraId="00004573" w14:textId="77777777" w:rsidR="00AA10A5" w:rsidRPr="00823FCF" w:rsidRDefault="00AA10A5" w:rsidP="000F4579">
            <w:pPr>
              <w:pStyle w:val="Paragraphedeliste"/>
              <w:numPr>
                <w:ilvl w:val="0"/>
                <w:numId w:val="69"/>
              </w:numPr>
              <w:spacing w:after="200" w:line="276" w:lineRule="auto"/>
              <w:contextualSpacing/>
              <w:rPr>
                <w:sz w:val="22"/>
                <w:szCs w:val="22"/>
              </w:rPr>
            </w:pPr>
            <w:r w:rsidRPr="00823FCF">
              <w:rPr>
                <w:sz w:val="22"/>
                <w:szCs w:val="22"/>
              </w:rPr>
              <w:t>Entretoise d'assemblage de la structure aux piètements en fer plat en U.</w:t>
            </w:r>
          </w:p>
          <w:p w14:paraId="257505E0" w14:textId="77777777" w:rsidR="00AA10A5" w:rsidRPr="00823FCF" w:rsidRDefault="00AA10A5" w:rsidP="000F4579">
            <w:pPr>
              <w:pStyle w:val="Paragraphedeliste"/>
              <w:numPr>
                <w:ilvl w:val="0"/>
                <w:numId w:val="69"/>
              </w:numPr>
              <w:spacing w:after="200" w:line="276" w:lineRule="auto"/>
              <w:contextualSpacing/>
              <w:rPr>
                <w:sz w:val="22"/>
                <w:szCs w:val="22"/>
              </w:rPr>
            </w:pPr>
            <w:r w:rsidRPr="00823FCF">
              <w:rPr>
                <w:sz w:val="22"/>
                <w:szCs w:val="22"/>
              </w:rPr>
              <w:t>Barre de maintien amovible pour une position centrale.</w:t>
            </w:r>
          </w:p>
          <w:p w14:paraId="156F2597" w14:textId="77777777" w:rsidR="00AA10A5" w:rsidRPr="00823FCF" w:rsidRDefault="00AA10A5" w:rsidP="000F4579">
            <w:pPr>
              <w:pStyle w:val="Paragraphedeliste"/>
              <w:numPr>
                <w:ilvl w:val="0"/>
                <w:numId w:val="69"/>
              </w:numPr>
              <w:spacing w:after="200" w:line="276" w:lineRule="auto"/>
              <w:contextualSpacing/>
              <w:rPr>
                <w:sz w:val="22"/>
                <w:szCs w:val="22"/>
              </w:rPr>
            </w:pPr>
            <w:r w:rsidRPr="00823FCF">
              <w:rPr>
                <w:sz w:val="22"/>
                <w:szCs w:val="22"/>
              </w:rPr>
              <w:t>Extension pieds en tube rectangulaire télescopique réglable en hauteur avec graduation.</w:t>
            </w:r>
          </w:p>
          <w:p w14:paraId="6401D07E" w14:textId="77777777" w:rsidR="00AA10A5" w:rsidRPr="00823FCF" w:rsidRDefault="00AA10A5" w:rsidP="000F4579">
            <w:pPr>
              <w:pStyle w:val="Paragraphedeliste"/>
              <w:numPr>
                <w:ilvl w:val="0"/>
                <w:numId w:val="69"/>
              </w:numPr>
              <w:spacing w:after="200" w:line="276" w:lineRule="auto"/>
              <w:contextualSpacing/>
              <w:rPr>
                <w:sz w:val="22"/>
                <w:szCs w:val="22"/>
              </w:rPr>
            </w:pPr>
            <w:r w:rsidRPr="00823FCF">
              <w:rPr>
                <w:sz w:val="22"/>
                <w:szCs w:val="22"/>
              </w:rPr>
              <w:t xml:space="preserve">Dimension du bureau (+/-5%) 1,50 x 0,75 x 0,87 m </w:t>
            </w:r>
          </w:p>
        </w:tc>
        <w:tc>
          <w:tcPr>
            <w:tcW w:w="775" w:type="dxa"/>
            <w:tcBorders>
              <w:top w:val="single" w:sz="4" w:space="0" w:color="auto"/>
              <w:left w:val="nil"/>
              <w:bottom w:val="single" w:sz="4" w:space="0" w:color="auto"/>
              <w:right w:val="single" w:sz="4" w:space="0" w:color="auto"/>
            </w:tcBorders>
          </w:tcPr>
          <w:p w14:paraId="240298AB"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nil"/>
              <w:bottom w:val="single" w:sz="4" w:space="0" w:color="auto"/>
              <w:right w:val="single" w:sz="4" w:space="0" w:color="auto"/>
            </w:tcBorders>
          </w:tcPr>
          <w:p w14:paraId="2E8D9C2F" w14:textId="77777777" w:rsidR="00AA10A5" w:rsidRPr="00823FCF" w:rsidRDefault="00AA10A5" w:rsidP="008A6671">
            <w:pPr>
              <w:rPr>
                <w:rFonts w:ascii="Calibri" w:hAnsi="Calibri" w:cs="Calibri"/>
                <w:b/>
                <w:color w:val="000000"/>
                <w:sz w:val="22"/>
                <w:szCs w:val="22"/>
              </w:rPr>
            </w:pPr>
          </w:p>
        </w:tc>
      </w:tr>
      <w:tr w:rsidR="00AA10A5" w:rsidRPr="00823FCF" w14:paraId="4AE38641" w14:textId="09AD8DC5" w:rsidTr="00AA10A5">
        <w:trPr>
          <w:trHeight w:val="855"/>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EDF52"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lastRenderedPageBreak/>
              <w:t>22</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A2C79"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Etabli à panneau vertical</w:t>
            </w:r>
          </w:p>
          <w:p w14:paraId="24E8F613" w14:textId="77777777" w:rsidR="00AA10A5" w:rsidRPr="00823FCF" w:rsidRDefault="00AA10A5" w:rsidP="008A6671">
            <w:pPr>
              <w:rPr>
                <w:sz w:val="22"/>
                <w:szCs w:val="22"/>
              </w:rPr>
            </w:pPr>
            <w:r w:rsidRPr="00823FCF">
              <w:rPr>
                <w:sz w:val="22"/>
                <w:szCs w:val="22"/>
              </w:rPr>
              <w:t>Plan de travail en hêtre massif (BMP), d'épaisseur 40 mm</w:t>
            </w:r>
          </w:p>
          <w:p w14:paraId="183501C2" w14:textId="77777777" w:rsidR="00AA10A5" w:rsidRPr="00823FCF" w:rsidRDefault="00AA10A5" w:rsidP="008A6671">
            <w:pPr>
              <w:rPr>
                <w:sz w:val="22"/>
                <w:szCs w:val="22"/>
              </w:rPr>
            </w:pPr>
            <w:r w:rsidRPr="00823FCF">
              <w:rPr>
                <w:sz w:val="22"/>
                <w:szCs w:val="22"/>
              </w:rPr>
              <w:t>Tasseaux assemblés à forme positive, collé en adent. Surface huilée. Charge max. 1.500 kg en cas de charge régulièrement répartie à la surface.</w:t>
            </w:r>
          </w:p>
          <w:p w14:paraId="4491348F" w14:textId="77777777" w:rsidR="00AA10A5" w:rsidRPr="00823FCF" w:rsidRDefault="00AA10A5" w:rsidP="008A6671">
            <w:pPr>
              <w:rPr>
                <w:sz w:val="22"/>
                <w:szCs w:val="22"/>
              </w:rPr>
            </w:pPr>
            <w:r w:rsidRPr="00823FCF">
              <w:rPr>
                <w:sz w:val="22"/>
                <w:szCs w:val="22"/>
              </w:rPr>
              <w:t>Superstructure constituée de :</w:t>
            </w:r>
          </w:p>
          <w:p w14:paraId="119A3DED" w14:textId="77777777" w:rsidR="00AA10A5" w:rsidRPr="00823FCF" w:rsidRDefault="00AA10A5" w:rsidP="000F4579">
            <w:pPr>
              <w:pStyle w:val="Paragraphedeliste"/>
              <w:numPr>
                <w:ilvl w:val="0"/>
                <w:numId w:val="70"/>
              </w:numPr>
              <w:spacing w:after="200" w:line="276" w:lineRule="auto"/>
              <w:contextualSpacing/>
              <w:rPr>
                <w:sz w:val="22"/>
                <w:szCs w:val="22"/>
              </w:rPr>
            </w:pPr>
            <w:r w:rsidRPr="00823FCF">
              <w:rPr>
                <w:sz w:val="22"/>
                <w:szCs w:val="22"/>
              </w:rPr>
              <w:t>2 montants CONNECT H800 (960.900)</w:t>
            </w:r>
          </w:p>
          <w:p w14:paraId="654656C1" w14:textId="77777777" w:rsidR="00AA10A5" w:rsidRPr="00823FCF" w:rsidRDefault="00AA10A5" w:rsidP="000F4579">
            <w:pPr>
              <w:pStyle w:val="Paragraphedeliste"/>
              <w:numPr>
                <w:ilvl w:val="0"/>
                <w:numId w:val="70"/>
              </w:numPr>
              <w:spacing w:after="200" w:line="276" w:lineRule="auto"/>
              <w:contextualSpacing/>
              <w:rPr>
                <w:sz w:val="22"/>
                <w:szCs w:val="22"/>
              </w:rPr>
            </w:pPr>
            <w:r w:rsidRPr="00823FCF">
              <w:rPr>
                <w:sz w:val="22"/>
                <w:szCs w:val="22"/>
              </w:rPr>
              <w:t>Panneau perforé □10 38 H650 (960.935)</w:t>
            </w:r>
          </w:p>
          <w:p w14:paraId="567B2A04" w14:textId="77777777" w:rsidR="00AA10A5" w:rsidRPr="00823FCF" w:rsidRDefault="00AA10A5" w:rsidP="000F4579">
            <w:pPr>
              <w:pStyle w:val="Paragraphedeliste"/>
              <w:numPr>
                <w:ilvl w:val="0"/>
                <w:numId w:val="70"/>
              </w:numPr>
              <w:spacing w:after="200" w:line="276" w:lineRule="auto"/>
              <w:contextualSpacing/>
              <w:rPr>
                <w:sz w:val="22"/>
                <w:szCs w:val="22"/>
              </w:rPr>
            </w:pPr>
            <w:r w:rsidRPr="00823FCF">
              <w:rPr>
                <w:sz w:val="22"/>
                <w:szCs w:val="22"/>
              </w:rPr>
              <w:t>Bandeau énergie 2 double-prise 230V/16A</w:t>
            </w:r>
          </w:p>
          <w:p w14:paraId="4E07B79D" w14:textId="77777777" w:rsidR="00AA10A5" w:rsidRPr="00823FCF" w:rsidRDefault="00AA10A5" w:rsidP="008A6671">
            <w:pPr>
              <w:rPr>
                <w:sz w:val="22"/>
                <w:szCs w:val="22"/>
              </w:rPr>
            </w:pPr>
            <w:r w:rsidRPr="00823FCF">
              <w:rPr>
                <w:sz w:val="22"/>
                <w:szCs w:val="22"/>
              </w:rPr>
              <w:t>Etabli équipé de (de gauche à droite et de haut en bas) :</w:t>
            </w:r>
          </w:p>
          <w:p w14:paraId="191BEBE9" w14:textId="77777777" w:rsidR="00AA10A5" w:rsidRPr="00823FCF" w:rsidRDefault="00AA10A5" w:rsidP="000F4579">
            <w:pPr>
              <w:pStyle w:val="Paragraphedeliste"/>
              <w:numPr>
                <w:ilvl w:val="0"/>
                <w:numId w:val="71"/>
              </w:numPr>
              <w:spacing w:after="200" w:line="276" w:lineRule="auto"/>
              <w:contextualSpacing/>
              <w:rPr>
                <w:sz w:val="22"/>
                <w:szCs w:val="22"/>
              </w:rPr>
            </w:pPr>
            <w:r w:rsidRPr="00823FCF">
              <w:rPr>
                <w:sz w:val="22"/>
                <w:szCs w:val="22"/>
              </w:rPr>
              <w:t>Caisson à porte 540 mm</w:t>
            </w:r>
          </w:p>
          <w:p w14:paraId="5F36165F" w14:textId="77777777" w:rsidR="00AA10A5" w:rsidRPr="00823FCF" w:rsidRDefault="00AA10A5" w:rsidP="000F4579">
            <w:pPr>
              <w:pStyle w:val="Paragraphedeliste"/>
              <w:numPr>
                <w:ilvl w:val="0"/>
                <w:numId w:val="71"/>
              </w:numPr>
              <w:spacing w:after="200" w:line="276" w:lineRule="auto"/>
              <w:contextualSpacing/>
              <w:rPr>
                <w:sz w:val="22"/>
                <w:szCs w:val="22"/>
              </w:rPr>
            </w:pPr>
            <w:r w:rsidRPr="00823FCF">
              <w:rPr>
                <w:sz w:val="22"/>
                <w:szCs w:val="22"/>
              </w:rPr>
              <w:t>Caisson à tiroirs FH 180/180/180 mm</w:t>
            </w:r>
          </w:p>
          <w:p w14:paraId="3905145A" w14:textId="77777777" w:rsidR="00AA10A5" w:rsidRPr="00823FCF" w:rsidRDefault="00AA10A5" w:rsidP="000F4579">
            <w:pPr>
              <w:pStyle w:val="Paragraphedeliste"/>
              <w:numPr>
                <w:ilvl w:val="0"/>
                <w:numId w:val="71"/>
              </w:numPr>
              <w:spacing w:after="200" w:line="276" w:lineRule="auto"/>
              <w:contextualSpacing/>
              <w:rPr>
                <w:sz w:val="22"/>
                <w:szCs w:val="22"/>
              </w:rPr>
            </w:pPr>
            <w:r w:rsidRPr="00823FCF">
              <w:rPr>
                <w:sz w:val="22"/>
                <w:szCs w:val="22"/>
              </w:rPr>
              <w:t>Caisson à porte 540 mm</w:t>
            </w:r>
          </w:p>
          <w:p w14:paraId="12EA925F" w14:textId="77777777" w:rsidR="00AA10A5" w:rsidRPr="00823FCF" w:rsidRDefault="00AA10A5" w:rsidP="008A6671">
            <w:pPr>
              <w:rPr>
                <w:sz w:val="22"/>
                <w:szCs w:val="22"/>
              </w:rPr>
            </w:pPr>
            <w:r w:rsidRPr="00823FCF">
              <w:rPr>
                <w:sz w:val="22"/>
                <w:szCs w:val="22"/>
              </w:rPr>
              <w:t>Caractéristiques des tiroirs :</w:t>
            </w:r>
          </w:p>
          <w:p w14:paraId="4BFDF98A" w14:textId="77777777" w:rsidR="00AA10A5" w:rsidRPr="00823FCF" w:rsidRDefault="00AA10A5" w:rsidP="000F4579">
            <w:pPr>
              <w:pStyle w:val="Paragraphedeliste"/>
              <w:numPr>
                <w:ilvl w:val="0"/>
                <w:numId w:val="72"/>
              </w:numPr>
              <w:spacing w:after="200" w:line="276" w:lineRule="auto"/>
              <w:contextualSpacing/>
              <w:rPr>
                <w:sz w:val="22"/>
                <w:szCs w:val="22"/>
              </w:rPr>
            </w:pPr>
            <w:r w:rsidRPr="00823FCF">
              <w:rPr>
                <w:sz w:val="22"/>
                <w:szCs w:val="22"/>
              </w:rPr>
              <w:t>100 kg de charge par tiroir</w:t>
            </w:r>
          </w:p>
          <w:p w14:paraId="695AF15B" w14:textId="77777777" w:rsidR="00AA10A5" w:rsidRPr="00823FCF" w:rsidRDefault="00AA10A5" w:rsidP="000F4579">
            <w:pPr>
              <w:pStyle w:val="Paragraphedeliste"/>
              <w:numPr>
                <w:ilvl w:val="0"/>
                <w:numId w:val="72"/>
              </w:numPr>
              <w:spacing w:after="200" w:line="276" w:lineRule="auto"/>
              <w:contextualSpacing/>
              <w:rPr>
                <w:sz w:val="22"/>
                <w:szCs w:val="22"/>
              </w:rPr>
            </w:pPr>
            <w:r w:rsidRPr="00823FCF">
              <w:rPr>
                <w:sz w:val="22"/>
                <w:szCs w:val="22"/>
              </w:rPr>
              <w:t>Coulisses pour une ouverture à 100%</w:t>
            </w:r>
          </w:p>
          <w:p w14:paraId="60EA222C" w14:textId="77777777" w:rsidR="00AA10A5" w:rsidRPr="00823FCF" w:rsidRDefault="00AA10A5" w:rsidP="000F4579">
            <w:pPr>
              <w:pStyle w:val="Paragraphedeliste"/>
              <w:numPr>
                <w:ilvl w:val="0"/>
                <w:numId w:val="72"/>
              </w:numPr>
              <w:spacing w:after="200" w:line="276" w:lineRule="auto"/>
              <w:contextualSpacing/>
              <w:rPr>
                <w:sz w:val="22"/>
                <w:szCs w:val="22"/>
              </w:rPr>
            </w:pPr>
            <w:r w:rsidRPr="00823FCF">
              <w:rPr>
                <w:sz w:val="22"/>
                <w:szCs w:val="22"/>
              </w:rPr>
              <w:t>Ouverture d‘un seul tiroir à la fois</w:t>
            </w:r>
          </w:p>
          <w:p w14:paraId="112DE454" w14:textId="77777777" w:rsidR="00AA10A5" w:rsidRPr="00823FCF" w:rsidRDefault="00AA10A5" w:rsidP="000F4579">
            <w:pPr>
              <w:pStyle w:val="Paragraphedeliste"/>
              <w:numPr>
                <w:ilvl w:val="0"/>
                <w:numId w:val="72"/>
              </w:numPr>
              <w:spacing w:after="200" w:line="276" w:lineRule="auto"/>
              <w:contextualSpacing/>
              <w:rPr>
                <w:sz w:val="22"/>
                <w:szCs w:val="22"/>
              </w:rPr>
            </w:pPr>
            <w:r w:rsidRPr="00823FCF">
              <w:rPr>
                <w:sz w:val="22"/>
                <w:szCs w:val="22"/>
              </w:rPr>
              <w:t>Liston de marquage</w:t>
            </w:r>
          </w:p>
          <w:p w14:paraId="289D2509" w14:textId="77777777" w:rsidR="00AA10A5" w:rsidRPr="00823FCF" w:rsidRDefault="00AA10A5" w:rsidP="000F4579">
            <w:pPr>
              <w:pStyle w:val="Paragraphedeliste"/>
              <w:numPr>
                <w:ilvl w:val="0"/>
                <w:numId w:val="72"/>
              </w:numPr>
              <w:spacing w:after="200" w:line="276" w:lineRule="auto"/>
              <w:contextualSpacing/>
              <w:rPr>
                <w:sz w:val="22"/>
                <w:szCs w:val="22"/>
              </w:rPr>
            </w:pPr>
            <w:r w:rsidRPr="00823FCF">
              <w:rPr>
                <w:sz w:val="22"/>
                <w:szCs w:val="22"/>
              </w:rPr>
              <w:t>Prédisposé pour compartimentation</w:t>
            </w:r>
          </w:p>
          <w:p w14:paraId="2FA29ECA" w14:textId="77777777" w:rsidR="00AA10A5" w:rsidRPr="00823FCF" w:rsidRDefault="00AA10A5" w:rsidP="000F4579">
            <w:pPr>
              <w:pStyle w:val="Paragraphedeliste"/>
              <w:numPr>
                <w:ilvl w:val="0"/>
                <w:numId w:val="72"/>
              </w:numPr>
              <w:spacing w:after="200" w:line="276" w:lineRule="auto"/>
              <w:contextualSpacing/>
              <w:rPr>
                <w:sz w:val="22"/>
                <w:szCs w:val="22"/>
              </w:rPr>
            </w:pPr>
            <w:r w:rsidRPr="00823FCF">
              <w:rPr>
                <w:sz w:val="22"/>
                <w:szCs w:val="22"/>
              </w:rPr>
              <w:t>Dim. du tiroir (LxP) 500x540 (intérieur)</w:t>
            </w:r>
          </w:p>
          <w:p w14:paraId="0CB28108" w14:textId="77777777" w:rsidR="00AA10A5" w:rsidRPr="00823FCF" w:rsidRDefault="00AA10A5" w:rsidP="000F4579">
            <w:pPr>
              <w:pStyle w:val="Paragraphedeliste"/>
              <w:numPr>
                <w:ilvl w:val="0"/>
                <w:numId w:val="72"/>
              </w:numPr>
              <w:spacing w:after="200" w:line="276" w:lineRule="auto"/>
              <w:contextualSpacing/>
              <w:rPr>
                <w:sz w:val="22"/>
                <w:szCs w:val="22"/>
              </w:rPr>
            </w:pPr>
            <w:r w:rsidRPr="00823FCF">
              <w:rPr>
                <w:sz w:val="22"/>
                <w:szCs w:val="22"/>
              </w:rPr>
              <w:t>Surface intérieure du tiroir 0,27 m²</w:t>
            </w:r>
          </w:p>
          <w:p w14:paraId="370CB49F" w14:textId="77777777" w:rsidR="00AA10A5" w:rsidRPr="00823FCF" w:rsidRDefault="00AA10A5" w:rsidP="008A6671">
            <w:pPr>
              <w:rPr>
                <w:sz w:val="22"/>
                <w:szCs w:val="22"/>
              </w:rPr>
            </w:pPr>
            <w:r w:rsidRPr="00823FCF">
              <w:rPr>
                <w:sz w:val="22"/>
                <w:szCs w:val="22"/>
              </w:rPr>
              <w:t>Caractéristiques des portes :</w:t>
            </w:r>
          </w:p>
          <w:p w14:paraId="7D7A11BF" w14:textId="77777777" w:rsidR="00AA10A5" w:rsidRPr="00823FCF" w:rsidRDefault="00AA10A5" w:rsidP="000F4579">
            <w:pPr>
              <w:pStyle w:val="Paragraphedeliste"/>
              <w:numPr>
                <w:ilvl w:val="0"/>
                <w:numId w:val="73"/>
              </w:numPr>
              <w:spacing w:after="200" w:line="276" w:lineRule="auto"/>
              <w:contextualSpacing/>
              <w:rPr>
                <w:sz w:val="22"/>
                <w:szCs w:val="22"/>
              </w:rPr>
            </w:pPr>
            <w:r w:rsidRPr="00823FCF">
              <w:rPr>
                <w:sz w:val="22"/>
                <w:szCs w:val="22"/>
              </w:rPr>
              <w:t>Ouverture à 180°</w:t>
            </w:r>
          </w:p>
          <w:p w14:paraId="4F07D25C" w14:textId="77777777" w:rsidR="00AA10A5" w:rsidRPr="00823FCF" w:rsidRDefault="00AA10A5" w:rsidP="000F4579">
            <w:pPr>
              <w:pStyle w:val="Paragraphedeliste"/>
              <w:numPr>
                <w:ilvl w:val="0"/>
                <w:numId w:val="73"/>
              </w:numPr>
              <w:spacing w:after="200" w:line="276" w:lineRule="auto"/>
              <w:contextualSpacing/>
              <w:rPr>
                <w:sz w:val="22"/>
                <w:szCs w:val="22"/>
              </w:rPr>
            </w:pPr>
            <w:r w:rsidRPr="00823FCF">
              <w:rPr>
                <w:sz w:val="22"/>
                <w:szCs w:val="22"/>
              </w:rPr>
              <w:t>Liston de marquage</w:t>
            </w:r>
          </w:p>
          <w:p w14:paraId="7A1DE491" w14:textId="77777777" w:rsidR="00AA10A5" w:rsidRPr="00823FCF" w:rsidRDefault="00AA10A5" w:rsidP="008A6671">
            <w:pPr>
              <w:rPr>
                <w:sz w:val="22"/>
                <w:szCs w:val="22"/>
              </w:rPr>
            </w:pPr>
            <w:r w:rsidRPr="00823FCF">
              <w:rPr>
                <w:sz w:val="22"/>
                <w:szCs w:val="22"/>
              </w:rPr>
              <w:t>Piétement soudé en tubes d‘acier carrés 45/45/2 mm, avec bouchons de pied spéciaux résistants à l‘usure et un vérin de compensation de niveau (20mm)</w:t>
            </w:r>
          </w:p>
          <w:p w14:paraId="67D68403" w14:textId="77777777" w:rsidR="00AA10A5" w:rsidRPr="00823FCF" w:rsidRDefault="00AA10A5" w:rsidP="008A6671">
            <w:pPr>
              <w:rPr>
                <w:sz w:val="22"/>
                <w:szCs w:val="22"/>
              </w:rPr>
            </w:pPr>
            <w:r w:rsidRPr="00823FCF">
              <w:rPr>
                <w:sz w:val="22"/>
                <w:szCs w:val="22"/>
              </w:rPr>
              <w:t>Roulettes de mobilité escamotables comprenant :</w:t>
            </w:r>
          </w:p>
          <w:p w14:paraId="2B935250" w14:textId="77777777" w:rsidR="00AA10A5" w:rsidRPr="00823FCF" w:rsidRDefault="00AA10A5" w:rsidP="000F4579">
            <w:pPr>
              <w:pStyle w:val="Paragraphedeliste"/>
              <w:numPr>
                <w:ilvl w:val="0"/>
                <w:numId w:val="74"/>
              </w:numPr>
              <w:spacing w:after="200" w:line="276" w:lineRule="auto"/>
              <w:contextualSpacing/>
              <w:rPr>
                <w:sz w:val="22"/>
                <w:szCs w:val="22"/>
              </w:rPr>
            </w:pPr>
            <w:r w:rsidRPr="00823FCF">
              <w:rPr>
                <w:sz w:val="22"/>
                <w:szCs w:val="22"/>
              </w:rPr>
              <w:lastRenderedPageBreak/>
              <w:t>4 roulettes pivotantes (Ø 100 mm)</w:t>
            </w:r>
          </w:p>
          <w:p w14:paraId="4DC99E21" w14:textId="77777777" w:rsidR="00AA10A5" w:rsidRPr="00823FCF" w:rsidRDefault="00AA10A5" w:rsidP="000F4579">
            <w:pPr>
              <w:pStyle w:val="Paragraphedeliste"/>
              <w:numPr>
                <w:ilvl w:val="0"/>
                <w:numId w:val="74"/>
              </w:numPr>
              <w:spacing w:after="200" w:line="276" w:lineRule="auto"/>
              <w:contextualSpacing/>
              <w:rPr>
                <w:sz w:val="22"/>
                <w:szCs w:val="22"/>
              </w:rPr>
            </w:pPr>
            <w:r w:rsidRPr="00823FCF">
              <w:rPr>
                <w:sz w:val="22"/>
                <w:szCs w:val="22"/>
              </w:rPr>
              <w:t>Roulettes livrées non montées</w:t>
            </w:r>
          </w:p>
          <w:p w14:paraId="4AC43460" w14:textId="77777777" w:rsidR="00AA10A5" w:rsidRPr="00823FCF" w:rsidRDefault="00AA10A5" w:rsidP="000F4579">
            <w:pPr>
              <w:pStyle w:val="Paragraphedeliste"/>
              <w:numPr>
                <w:ilvl w:val="0"/>
                <w:numId w:val="74"/>
              </w:numPr>
              <w:spacing w:after="200" w:line="276" w:lineRule="auto"/>
              <w:contextualSpacing/>
              <w:rPr>
                <w:sz w:val="22"/>
                <w:szCs w:val="22"/>
              </w:rPr>
            </w:pPr>
            <w:r w:rsidRPr="00823FCF">
              <w:rPr>
                <w:sz w:val="22"/>
                <w:szCs w:val="22"/>
              </w:rPr>
              <w:t>Les roulettes sont escamotables grâce à un levier : l‘association parfaite de la mobilité et de la stabilité (une fois le levier basculé en position initiale, l‘établi repose sur son piétement fixe).</w:t>
            </w:r>
          </w:p>
          <w:p w14:paraId="641A1F4A" w14:textId="77777777" w:rsidR="00AA10A5" w:rsidRPr="00823FCF" w:rsidRDefault="00AA10A5" w:rsidP="008A6671">
            <w:pPr>
              <w:rPr>
                <w:sz w:val="22"/>
                <w:szCs w:val="22"/>
              </w:rPr>
            </w:pPr>
            <w:r w:rsidRPr="00823FCF">
              <w:rPr>
                <w:sz w:val="22"/>
                <w:szCs w:val="22"/>
              </w:rPr>
              <w:t>Base tournante pour étau 100 mm</w:t>
            </w:r>
          </w:p>
          <w:p w14:paraId="592F409C" w14:textId="77777777" w:rsidR="00AA10A5" w:rsidRPr="00823FCF" w:rsidRDefault="00AA10A5" w:rsidP="008A6671">
            <w:pPr>
              <w:rPr>
                <w:sz w:val="22"/>
                <w:szCs w:val="22"/>
              </w:rPr>
            </w:pPr>
            <w:r w:rsidRPr="00823FCF">
              <w:rPr>
                <w:sz w:val="22"/>
                <w:szCs w:val="22"/>
              </w:rPr>
              <w:t>Étau en acier forgé, avec mors de 100 mm, ouverture env. 125 mm, profondeur de serrage env. 50mm.</w:t>
            </w:r>
          </w:p>
          <w:p w14:paraId="04CE7BA4" w14:textId="77777777" w:rsidR="00AA10A5" w:rsidRPr="00823FCF" w:rsidRDefault="00AA10A5" w:rsidP="000F4579">
            <w:pPr>
              <w:pStyle w:val="Paragraphedeliste"/>
              <w:numPr>
                <w:ilvl w:val="0"/>
                <w:numId w:val="75"/>
              </w:numPr>
              <w:spacing w:after="200" w:line="276" w:lineRule="auto"/>
              <w:contextualSpacing/>
              <w:rPr>
                <w:sz w:val="22"/>
                <w:szCs w:val="22"/>
              </w:rPr>
            </w:pPr>
            <w:r w:rsidRPr="00823FCF">
              <w:rPr>
                <w:sz w:val="22"/>
                <w:szCs w:val="22"/>
              </w:rPr>
              <w:t>Garanti indestructible par le fabricant HEUER</w:t>
            </w:r>
          </w:p>
          <w:p w14:paraId="0069E353" w14:textId="77777777" w:rsidR="00AA10A5" w:rsidRPr="00823FCF" w:rsidRDefault="00AA10A5" w:rsidP="000F4579">
            <w:pPr>
              <w:pStyle w:val="Paragraphedeliste"/>
              <w:numPr>
                <w:ilvl w:val="0"/>
                <w:numId w:val="75"/>
              </w:numPr>
              <w:spacing w:after="200" w:line="276" w:lineRule="auto"/>
              <w:contextualSpacing/>
              <w:rPr>
                <w:sz w:val="22"/>
                <w:szCs w:val="22"/>
              </w:rPr>
            </w:pPr>
            <w:r w:rsidRPr="00823FCF">
              <w:rPr>
                <w:sz w:val="22"/>
                <w:szCs w:val="22"/>
              </w:rPr>
              <w:t>Guidage prismatique et ajustable</w:t>
            </w:r>
          </w:p>
          <w:p w14:paraId="7942A916" w14:textId="77777777" w:rsidR="00AA10A5" w:rsidRPr="00823FCF" w:rsidRDefault="00AA10A5" w:rsidP="000F4579">
            <w:pPr>
              <w:pStyle w:val="Paragraphedeliste"/>
              <w:numPr>
                <w:ilvl w:val="0"/>
                <w:numId w:val="75"/>
              </w:numPr>
              <w:spacing w:after="200" w:line="276" w:lineRule="auto"/>
              <w:contextualSpacing/>
              <w:rPr>
                <w:sz w:val="22"/>
                <w:szCs w:val="22"/>
              </w:rPr>
            </w:pPr>
            <w:r w:rsidRPr="00823FCF">
              <w:rPr>
                <w:sz w:val="22"/>
                <w:szCs w:val="22"/>
              </w:rPr>
              <w:t>Paliers de la vis de serrage protégés</w:t>
            </w:r>
          </w:p>
          <w:p w14:paraId="0D5DAB35" w14:textId="77777777" w:rsidR="00AA10A5" w:rsidRPr="00823FCF" w:rsidRDefault="00AA10A5" w:rsidP="000F4579">
            <w:pPr>
              <w:pStyle w:val="Paragraphedeliste"/>
              <w:numPr>
                <w:ilvl w:val="0"/>
                <w:numId w:val="75"/>
              </w:numPr>
              <w:spacing w:after="200" w:line="276" w:lineRule="auto"/>
              <w:contextualSpacing/>
              <w:rPr>
                <w:sz w:val="22"/>
                <w:szCs w:val="22"/>
              </w:rPr>
            </w:pPr>
            <w:r w:rsidRPr="00823FCF">
              <w:rPr>
                <w:sz w:val="22"/>
                <w:szCs w:val="22"/>
              </w:rPr>
              <w:t>Mors durcis par traitement surfacique</w:t>
            </w:r>
          </w:p>
          <w:p w14:paraId="5D7DB5A4" w14:textId="77777777" w:rsidR="00AA10A5" w:rsidRPr="00823FCF" w:rsidRDefault="00AA10A5" w:rsidP="000F4579">
            <w:pPr>
              <w:pStyle w:val="Paragraphedeliste"/>
              <w:numPr>
                <w:ilvl w:val="0"/>
                <w:numId w:val="75"/>
              </w:numPr>
              <w:spacing w:after="200" w:line="276" w:lineRule="auto"/>
              <w:contextualSpacing/>
              <w:rPr>
                <w:sz w:val="22"/>
                <w:szCs w:val="22"/>
              </w:rPr>
            </w:pPr>
            <w:r w:rsidRPr="00823FCF">
              <w:rPr>
                <w:sz w:val="22"/>
                <w:szCs w:val="22"/>
              </w:rPr>
              <w:t>Mors forgés et durcis pour tuyaux diam. env. 16 à 30 mm</w:t>
            </w:r>
          </w:p>
          <w:p w14:paraId="3AAE46EB" w14:textId="77777777" w:rsidR="00AA10A5" w:rsidRPr="00823FCF" w:rsidRDefault="00AA10A5" w:rsidP="008A6671">
            <w:pPr>
              <w:rPr>
                <w:sz w:val="22"/>
                <w:szCs w:val="22"/>
              </w:rPr>
            </w:pPr>
            <w:r w:rsidRPr="00823FCF">
              <w:rPr>
                <w:sz w:val="22"/>
                <w:szCs w:val="22"/>
              </w:rPr>
              <w:t>Tolérance +/-5%</w:t>
            </w:r>
          </w:p>
        </w:tc>
        <w:tc>
          <w:tcPr>
            <w:tcW w:w="775" w:type="dxa"/>
            <w:tcBorders>
              <w:top w:val="single" w:sz="4" w:space="0" w:color="auto"/>
              <w:left w:val="single" w:sz="4" w:space="0" w:color="auto"/>
              <w:bottom w:val="single" w:sz="4" w:space="0" w:color="auto"/>
              <w:right w:val="single" w:sz="4" w:space="0" w:color="auto"/>
            </w:tcBorders>
          </w:tcPr>
          <w:p w14:paraId="43F8F7D8"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6224781C" w14:textId="77777777" w:rsidR="00AA10A5" w:rsidRPr="00823FCF" w:rsidRDefault="00AA10A5" w:rsidP="008A6671">
            <w:pPr>
              <w:rPr>
                <w:rFonts w:ascii="Calibri" w:hAnsi="Calibri" w:cs="Calibri"/>
                <w:b/>
                <w:color w:val="000000"/>
                <w:sz w:val="22"/>
                <w:szCs w:val="22"/>
              </w:rPr>
            </w:pPr>
          </w:p>
        </w:tc>
      </w:tr>
      <w:tr w:rsidR="00AA10A5" w:rsidRPr="00823FCF" w14:paraId="0C9D6891" w14:textId="2C20B732" w:rsidTr="00823FCF">
        <w:trPr>
          <w:trHeight w:val="9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24023"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lastRenderedPageBreak/>
              <w:t>23</w:t>
            </w:r>
          </w:p>
        </w:tc>
        <w:tc>
          <w:tcPr>
            <w:tcW w:w="7768" w:type="dxa"/>
            <w:tcBorders>
              <w:top w:val="single" w:sz="4" w:space="0" w:color="auto"/>
              <w:left w:val="nil"/>
              <w:bottom w:val="single" w:sz="4" w:space="0" w:color="auto"/>
              <w:right w:val="single" w:sz="4" w:space="0" w:color="auto"/>
            </w:tcBorders>
            <w:shd w:val="clear" w:color="auto" w:fill="auto"/>
            <w:vAlign w:val="center"/>
            <w:hideMark/>
          </w:tcPr>
          <w:p w14:paraId="0C832E00"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Armoires de sécurité pour stockage EPI</w:t>
            </w:r>
          </w:p>
          <w:p w14:paraId="1F885AB8" w14:textId="77777777" w:rsidR="00AA10A5" w:rsidRPr="00823FCF" w:rsidRDefault="00AA10A5" w:rsidP="008A6671">
            <w:pPr>
              <w:rPr>
                <w:sz w:val="22"/>
                <w:szCs w:val="22"/>
              </w:rPr>
            </w:pPr>
            <w:r w:rsidRPr="00823FCF">
              <w:rPr>
                <w:sz w:val="22"/>
                <w:szCs w:val="22"/>
              </w:rPr>
              <w:t xml:space="preserve">Largeur 1023   Profondeur 555   Hauteur 2000mm </w:t>
            </w:r>
          </w:p>
          <w:p w14:paraId="4D0CF878" w14:textId="77777777" w:rsidR="00AA10A5" w:rsidRPr="00823FCF" w:rsidRDefault="00AA10A5" w:rsidP="008A6671">
            <w:pPr>
              <w:rPr>
                <w:sz w:val="22"/>
                <w:szCs w:val="22"/>
              </w:rPr>
            </w:pPr>
            <w:r w:rsidRPr="00823FCF">
              <w:rPr>
                <w:sz w:val="22"/>
                <w:szCs w:val="22"/>
              </w:rPr>
              <w:t>Cloison de séparation : Pour la division longitudinale du</w:t>
            </w:r>
          </w:p>
          <w:p w14:paraId="05A4F335" w14:textId="77777777" w:rsidR="00AA10A5" w:rsidRPr="00823FCF" w:rsidRDefault="00AA10A5" w:rsidP="008A6671">
            <w:pPr>
              <w:rPr>
                <w:sz w:val="22"/>
                <w:szCs w:val="22"/>
              </w:rPr>
            </w:pPr>
            <w:r w:rsidRPr="00823FCF">
              <w:rPr>
                <w:sz w:val="22"/>
                <w:szCs w:val="22"/>
              </w:rPr>
              <w:t>Compartiment intérieur, cette cloison présente des rainures pour l’installation de plateaux rainurés à différentes hauteurs. Le plateau-panneau supérieur et le kit barre porte-manteau transforment l’armoire polyvalente en une armoire de vestiaires. La distance entre les fissures pour l’installation de plateaux rainurés est de 25 mm"</w:t>
            </w:r>
          </w:p>
          <w:p w14:paraId="2412E30A" w14:textId="77777777" w:rsidR="00AA10A5" w:rsidRPr="00823FCF" w:rsidRDefault="00AA10A5" w:rsidP="008A6671">
            <w:pPr>
              <w:rPr>
                <w:sz w:val="22"/>
                <w:szCs w:val="22"/>
              </w:rPr>
            </w:pPr>
            <w:r w:rsidRPr="00823FCF">
              <w:rPr>
                <w:sz w:val="22"/>
                <w:szCs w:val="22"/>
              </w:rPr>
              <w:t>Kit porte manteaux : Barre en plastique Ø 22 mm, fixée par des supports galvanisés. Le kit contient le set de fixation et 3 patères</w:t>
            </w:r>
          </w:p>
          <w:p w14:paraId="039CC59C" w14:textId="77777777" w:rsidR="00AA10A5" w:rsidRPr="00823FCF" w:rsidRDefault="00AA10A5" w:rsidP="008A6671">
            <w:pPr>
              <w:rPr>
                <w:sz w:val="22"/>
                <w:szCs w:val="22"/>
              </w:rPr>
            </w:pPr>
            <w:r w:rsidRPr="00823FCF">
              <w:rPr>
                <w:sz w:val="22"/>
                <w:szCs w:val="22"/>
              </w:rPr>
              <w:t>en « S ». Ce kit permet d’organiser et de ranger de manière ordonnée les différents EPI et vêtements anti-incendie à utiliser en cas d’incendie ou d’accident</w:t>
            </w:r>
          </w:p>
          <w:p w14:paraId="3055B662" w14:textId="77777777" w:rsidR="00AA10A5" w:rsidRPr="00823FCF" w:rsidRDefault="00AA10A5" w:rsidP="008A6671">
            <w:pPr>
              <w:rPr>
                <w:sz w:val="22"/>
                <w:szCs w:val="22"/>
              </w:rPr>
            </w:pPr>
            <w:r w:rsidRPr="00823FCF">
              <w:rPr>
                <w:sz w:val="22"/>
                <w:szCs w:val="22"/>
              </w:rPr>
              <w:t>Les plateaux rainurés zingués peuvent être positionnés à différentes hauteurs et permettent d’accroître les fonctionnalités et de gérer librement l’espace intérieur de l’armoire.</w:t>
            </w:r>
          </w:p>
          <w:p w14:paraId="634296BB" w14:textId="77777777" w:rsidR="00AA10A5" w:rsidRPr="00823FCF" w:rsidRDefault="00AA10A5" w:rsidP="008A6671">
            <w:pPr>
              <w:rPr>
                <w:sz w:val="22"/>
                <w:szCs w:val="22"/>
              </w:rPr>
            </w:pPr>
            <w:r w:rsidRPr="00823FCF">
              <w:rPr>
                <w:sz w:val="22"/>
                <w:szCs w:val="22"/>
              </w:rPr>
              <w:t>Tolérance +/-5%</w:t>
            </w:r>
          </w:p>
        </w:tc>
        <w:tc>
          <w:tcPr>
            <w:tcW w:w="775" w:type="dxa"/>
            <w:tcBorders>
              <w:top w:val="single" w:sz="4" w:space="0" w:color="auto"/>
              <w:left w:val="nil"/>
              <w:bottom w:val="single" w:sz="4" w:space="0" w:color="auto"/>
              <w:right w:val="single" w:sz="4" w:space="0" w:color="auto"/>
            </w:tcBorders>
          </w:tcPr>
          <w:p w14:paraId="272689D0"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nil"/>
              <w:bottom w:val="single" w:sz="4" w:space="0" w:color="auto"/>
              <w:right w:val="single" w:sz="4" w:space="0" w:color="auto"/>
            </w:tcBorders>
          </w:tcPr>
          <w:p w14:paraId="7E20B7A7" w14:textId="77777777" w:rsidR="00AA10A5" w:rsidRPr="00823FCF" w:rsidRDefault="00AA10A5" w:rsidP="008A6671">
            <w:pPr>
              <w:rPr>
                <w:rFonts w:ascii="Calibri" w:hAnsi="Calibri" w:cs="Calibri"/>
                <w:b/>
                <w:color w:val="000000"/>
                <w:sz w:val="22"/>
                <w:szCs w:val="22"/>
              </w:rPr>
            </w:pPr>
          </w:p>
        </w:tc>
      </w:tr>
      <w:tr w:rsidR="00AA10A5" w:rsidRPr="00823FCF" w14:paraId="645070BA" w14:textId="48326E3D" w:rsidTr="00823FCF">
        <w:trPr>
          <w:trHeight w:val="279"/>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133FB"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24</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3EB97"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Établi d'atelier avec étau pour travaux de montage</w:t>
            </w:r>
          </w:p>
          <w:p w14:paraId="73A1DDAA" w14:textId="77777777" w:rsidR="00AA10A5" w:rsidRPr="00823FCF" w:rsidRDefault="00AA10A5" w:rsidP="000F4579">
            <w:pPr>
              <w:pStyle w:val="Paragraphedeliste"/>
              <w:numPr>
                <w:ilvl w:val="0"/>
                <w:numId w:val="76"/>
              </w:numPr>
              <w:spacing w:after="200" w:line="276" w:lineRule="auto"/>
              <w:contextualSpacing/>
              <w:rPr>
                <w:sz w:val="22"/>
                <w:szCs w:val="22"/>
              </w:rPr>
            </w:pPr>
            <w:r w:rsidRPr="00823FCF">
              <w:rPr>
                <w:sz w:val="22"/>
                <w:szCs w:val="22"/>
              </w:rPr>
              <w:t>Dim. 2000m * 750mm haut 850mm +/-5%</w:t>
            </w:r>
          </w:p>
          <w:p w14:paraId="23C1AC7C" w14:textId="77777777" w:rsidR="00AA10A5" w:rsidRPr="00823FCF" w:rsidRDefault="00AA10A5" w:rsidP="000F4579">
            <w:pPr>
              <w:pStyle w:val="Paragraphedeliste"/>
              <w:numPr>
                <w:ilvl w:val="0"/>
                <w:numId w:val="76"/>
              </w:numPr>
              <w:spacing w:after="200" w:line="276" w:lineRule="auto"/>
              <w:contextualSpacing/>
              <w:rPr>
                <w:sz w:val="22"/>
                <w:szCs w:val="22"/>
              </w:rPr>
            </w:pPr>
            <w:r w:rsidRPr="00823FCF">
              <w:rPr>
                <w:sz w:val="22"/>
                <w:szCs w:val="22"/>
              </w:rPr>
              <w:t>L’établi est composé d’un plateau, de deux piétements, 2 longerons et 1 repose pied.</w:t>
            </w:r>
          </w:p>
          <w:p w14:paraId="5802CFE9" w14:textId="77777777" w:rsidR="00AA10A5" w:rsidRPr="00823FCF" w:rsidRDefault="00AA10A5" w:rsidP="000F4579">
            <w:pPr>
              <w:pStyle w:val="Paragraphedeliste"/>
              <w:numPr>
                <w:ilvl w:val="0"/>
                <w:numId w:val="76"/>
              </w:numPr>
              <w:spacing w:after="200" w:line="276" w:lineRule="auto"/>
              <w:contextualSpacing/>
              <w:rPr>
                <w:sz w:val="22"/>
                <w:szCs w:val="22"/>
              </w:rPr>
            </w:pPr>
            <w:r w:rsidRPr="00823FCF">
              <w:rPr>
                <w:sz w:val="22"/>
                <w:szCs w:val="22"/>
              </w:rPr>
              <w:t>L’ossature est en acier ép. 2 mm minimum, le piétement soudé (2 montants et deux traverses en acier profilé tubulaire 50x50 mm) reliés avec 2 longerons tubulaire acier en haut 50x50 mm et un en bas comme repose pied à 200 mm du sol.</w:t>
            </w:r>
          </w:p>
          <w:p w14:paraId="7EEF06B1" w14:textId="77777777" w:rsidR="00AA10A5" w:rsidRPr="00823FCF" w:rsidRDefault="00AA10A5" w:rsidP="000F4579">
            <w:pPr>
              <w:pStyle w:val="Paragraphedeliste"/>
              <w:numPr>
                <w:ilvl w:val="0"/>
                <w:numId w:val="76"/>
              </w:numPr>
              <w:spacing w:after="200" w:line="276" w:lineRule="auto"/>
              <w:contextualSpacing/>
              <w:rPr>
                <w:sz w:val="22"/>
                <w:szCs w:val="22"/>
              </w:rPr>
            </w:pPr>
            <w:r w:rsidRPr="00823FCF">
              <w:rPr>
                <w:sz w:val="22"/>
                <w:szCs w:val="22"/>
              </w:rPr>
              <w:t>Piètements démontables dotés de patin en polypropylène réglable.</w:t>
            </w:r>
          </w:p>
          <w:p w14:paraId="32E0A777" w14:textId="77777777" w:rsidR="00AA10A5" w:rsidRPr="00823FCF" w:rsidRDefault="00AA10A5" w:rsidP="000F4579">
            <w:pPr>
              <w:pStyle w:val="Paragraphedeliste"/>
              <w:numPr>
                <w:ilvl w:val="0"/>
                <w:numId w:val="76"/>
              </w:numPr>
              <w:spacing w:after="200" w:line="276" w:lineRule="auto"/>
              <w:contextualSpacing/>
              <w:rPr>
                <w:sz w:val="22"/>
                <w:szCs w:val="22"/>
              </w:rPr>
            </w:pPr>
            <w:r w:rsidRPr="00823FCF">
              <w:rPr>
                <w:sz w:val="22"/>
                <w:szCs w:val="22"/>
              </w:rPr>
              <w:t>Plateau en panneau de particules de bois avec stratifie deux faces et chants pvc 2 mm épaisseur de 40mm.</w:t>
            </w:r>
          </w:p>
          <w:p w14:paraId="6F85611C" w14:textId="77777777" w:rsidR="00AA10A5" w:rsidRPr="00823FCF" w:rsidRDefault="00AA10A5" w:rsidP="000F4579">
            <w:pPr>
              <w:pStyle w:val="Paragraphedeliste"/>
              <w:numPr>
                <w:ilvl w:val="0"/>
                <w:numId w:val="76"/>
              </w:numPr>
              <w:spacing w:after="200" w:line="276" w:lineRule="auto"/>
              <w:contextualSpacing/>
              <w:rPr>
                <w:sz w:val="22"/>
                <w:szCs w:val="22"/>
              </w:rPr>
            </w:pPr>
            <w:r w:rsidRPr="00823FCF">
              <w:rPr>
                <w:sz w:val="22"/>
                <w:szCs w:val="22"/>
              </w:rPr>
              <w:t>Livré avec Etau fixé sur le plan de travail.</w:t>
            </w:r>
          </w:p>
          <w:p w14:paraId="6AEB6A0D" w14:textId="77777777" w:rsidR="00AA10A5" w:rsidRPr="00823FCF" w:rsidRDefault="00AA10A5" w:rsidP="000F4579">
            <w:pPr>
              <w:pStyle w:val="Paragraphedeliste"/>
              <w:numPr>
                <w:ilvl w:val="0"/>
                <w:numId w:val="76"/>
              </w:numPr>
              <w:spacing w:after="200" w:line="276" w:lineRule="auto"/>
              <w:contextualSpacing/>
              <w:rPr>
                <w:sz w:val="22"/>
                <w:szCs w:val="22"/>
              </w:rPr>
            </w:pPr>
            <w:r w:rsidRPr="00823FCF">
              <w:rPr>
                <w:sz w:val="22"/>
                <w:szCs w:val="22"/>
              </w:rPr>
              <w:lastRenderedPageBreak/>
              <w:t>La surface de l'ensemble des pièces métalliques sont traitées avec une peinture en époxy polymérisée après passage au four</w:t>
            </w:r>
          </w:p>
        </w:tc>
        <w:tc>
          <w:tcPr>
            <w:tcW w:w="775" w:type="dxa"/>
            <w:tcBorders>
              <w:top w:val="single" w:sz="4" w:space="0" w:color="auto"/>
              <w:left w:val="single" w:sz="4" w:space="0" w:color="auto"/>
              <w:bottom w:val="single" w:sz="4" w:space="0" w:color="auto"/>
              <w:right w:val="single" w:sz="4" w:space="0" w:color="auto"/>
            </w:tcBorders>
          </w:tcPr>
          <w:p w14:paraId="669E2CDC"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51BBFBA4" w14:textId="77777777" w:rsidR="00AA10A5" w:rsidRPr="00823FCF" w:rsidRDefault="00AA10A5" w:rsidP="008A6671">
            <w:pPr>
              <w:rPr>
                <w:rFonts w:ascii="Calibri" w:hAnsi="Calibri" w:cs="Calibri"/>
                <w:b/>
                <w:color w:val="000000"/>
                <w:sz w:val="22"/>
                <w:szCs w:val="22"/>
              </w:rPr>
            </w:pPr>
          </w:p>
        </w:tc>
      </w:tr>
      <w:tr w:rsidR="00AA10A5" w:rsidRPr="00823FCF" w14:paraId="1C4BAABF" w14:textId="33B1A87B" w:rsidTr="00823FCF">
        <w:trPr>
          <w:trHeight w:val="7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18115"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lastRenderedPageBreak/>
              <w:t>25</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209F3"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 xml:space="preserve">Panneau d'affichage sur pieds roulant </w:t>
            </w:r>
          </w:p>
          <w:p w14:paraId="58048AEA"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Tableau basculant mobile 150x100 Blanc</w:t>
            </w:r>
          </w:p>
          <w:p w14:paraId="41521277"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Tableau double face émaillé vitrifié à 800°c.</w:t>
            </w:r>
          </w:p>
          <w:p w14:paraId="049B48CF"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1 face effaçable à sec non magnétique.</w:t>
            </w:r>
          </w:p>
          <w:p w14:paraId="5444DE0D"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1 face magnétique revêtue d'acier ou céramique premium.</w:t>
            </w:r>
          </w:p>
          <w:p w14:paraId="7107830B"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Tableau tourne à 360° sur son axe horizontal.</w:t>
            </w:r>
          </w:p>
          <w:p w14:paraId="483B3388"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Piètement mobile avec 4 roulettes à freins.</w:t>
            </w:r>
          </w:p>
          <w:p w14:paraId="2234D009"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Surface garantie 25 ans pour utilisation normale.</w:t>
            </w:r>
          </w:p>
          <w:p w14:paraId="5F1DA4C3"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Emballage recyclable Oui - 100 %</w:t>
            </w:r>
          </w:p>
          <w:p w14:paraId="0F46AF39"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Profondeur hors tout 55 cm</w:t>
            </w:r>
          </w:p>
          <w:p w14:paraId="25BCE424"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Montage À monter</w:t>
            </w:r>
          </w:p>
          <w:p w14:paraId="5A890906"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Spécial Covid-19</w:t>
            </w:r>
          </w:p>
          <w:p w14:paraId="562C241D"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Hauteur hors tout : 100 cm</w:t>
            </w:r>
          </w:p>
          <w:p w14:paraId="76724CD1"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Largeur hors tout :  150 cm</w:t>
            </w:r>
          </w:p>
          <w:p w14:paraId="19F9D76D"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Nb de faces 2</w:t>
            </w:r>
          </w:p>
          <w:p w14:paraId="20CA40D9"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Surface d'écriture Émaillée</w:t>
            </w:r>
          </w:p>
          <w:p w14:paraId="0A268CEB"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Cadre matériau Aluminium</w:t>
            </w:r>
          </w:p>
          <w:p w14:paraId="03F8BCCF"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Coloris Blanc</w:t>
            </w:r>
          </w:p>
          <w:p w14:paraId="787015D5"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Magnétique</w:t>
            </w:r>
          </w:p>
          <w:p w14:paraId="7F0274E6"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Mobile</w:t>
            </w:r>
          </w:p>
        </w:tc>
        <w:tc>
          <w:tcPr>
            <w:tcW w:w="775" w:type="dxa"/>
            <w:tcBorders>
              <w:top w:val="single" w:sz="4" w:space="0" w:color="auto"/>
              <w:left w:val="single" w:sz="4" w:space="0" w:color="auto"/>
              <w:bottom w:val="single" w:sz="4" w:space="0" w:color="auto"/>
              <w:right w:val="single" w:sz="4" w:space="0" w:color="auto"/>
            </w:tcBorders>
          </w:tcPr>
          <w:p w14:paraId="7872761D"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419951B9" w14:textId="77777777" w:rsidR="00AA10A5" w:rsidRPr="00823FCF" w:rsidRDefault="00AA10A5" w:rsidP="008A6671">
            <w:pPr>
              <w:rPr>
                <w:rFonts w:ascii="Calibri" w:hAnsi="Calibri" w:cs="Calibri"/>
                <w:b/>
                <w:color w:val="000000"/>
                <w:sz w:val="22"/>
                <w:szCs w:val="22"/>
              </w:rPr>
            </w:pPr>
          </w:p>
        </w:tc>
      </w:tr>
      <w:tr w:rsidR="00AA10A5" w:rsidRPr="00823FCF" w14:paraId="47C92011" w14:textId="31E0F449" w:rsidTr="00823FCF">
        <w:trPr>
          <w:trHeight w:val="315"/>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2195C"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26</w:t>
            </w:r>
          </w:p>
        </w:tc>
        <w:tc>
          <w:tcPr>
            <w:tcW w:w="7768" w:type="dxa"/>
            <w:tcBorders>
              <w:top w:val="single" w:sz="4" w:space="0" w:color="auto"/>
              <w:left w:val="nil"/>
              <w:bottom w:val="single" w:sz="4" w:space="0" w:color="auto"/>
              <w:right w:val="single" w:sz="4" w:space="0" w:color="auto"/>
            </w:tcBorders>
            <w:shd w:val="clear" w:color="auto" w:fill="auto"/>
            <w:vAlign w:val="center"/>
            <w:hideMark/>
          </w:tcPr>
          <w:p w14:paraId="05F3AC34"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Établis</w:t>
            </w:r>
          </w:p>
          <w:p w14:paraId="7021E8D5"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rFonts w:ascii="Calibri" w:hAnsi="Calibri" w:cs="Calibri"/>
                <w:color w:val="000000"/>
                <w:sz w:val="22"/>
                <w:szCs w:val="22"/>
              </w:rPr>
              <w:t xml:space="preserve">• </w:t>
            </w:r>
            <w:r w:rsidRPr="00823FCF">
              <w:rPr>
                <w:sz w:val="22"/>
                <w:szCs w:val="22"/>
              </w:rPr>
              <w:t>Hauteur du sol au plan du travail : 850 mm</w:t>
            </w:r>
          </w:p>
          <w:p w14:paraId="5FEE1815"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 xml:space="preserve">Dimensions du plan de travail : L x l : 2000 x 800 mm </w:t>
            </w:r>
          </w:p>
          <w:p w14:paraId="4C1EBC43"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 xml:space="preserve">Epaisseur du plan de travail : 60 mm </w:t>
            </w:r>
          </w:p>
          <w:p w14:paraId="52293FFD"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 xml:space="preserve">Plateau du plan de travail en  hêtre massif </w:t>
            </w:r>
          </w:p>
          <w:p w14:paraId="1388AB19"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 xml:space="preserve">Pieds en tube acier carré 50 x 50 x 2 mm </w:t>
            </w:r>
          </w:p>
          <w:p w14:paraId="7D189DEB"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 xml:space="preserve">Traverses en tube acier carré 50 x 50 x 2 mm </w:t>
            </w:r>
          </w:p>
          <w:p w14:paraId="346F3749"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Raidisseurs en tube acier rectangulaire 50 x 30 x 2 mm</w:t>
            </w:r>
          </w:p>
          <w:p w14:paraId="29A8A930"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4 goussets en tôle de 4 mm d’épaisseur (sur les coins)</w:t>
            </w:r>
          </w:p>
          <w:p w14:paraId="466F5CB8"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 xml:space="preserve">Traverse pieds avant en tube acier diamètre 35x1,5 mm </w:t>
            </w:r>
          </w:p>
          <w:p w14:paraId="3944E738"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 xml:space="preserve">Embouts (bouchons) en plastique </w:t>
            </w:r>
          </w:p>
          <w:p w14:paraId="23672A29" w14:textId="77777777" w:rsidR="00AA10A5" w:rsidRPr="00823FCF" w:rsidRDefault="00AA10A5" w:rsidP="000F4579">
            <w:pPr>
              <w:pStyle w:val="Paragraphedeliste"/>
              <w:numPr>
                <w:ilvl w:val="0"/>
                <w:numId w:val="77"/>
              </w:numPr>
              <w:spacing w:after="200" w:line="276" w:lineRule="auto"/>
              <w:contextualSpacing/>
              <w:rPr>
                <w:sz w:val="22"/>
                <w:szCs w:val="22"/>
              </w:rPr>
            </w:pPr>
            <w:r w:rsidRPr="00823FCF">
              <w:rPr>
                <w:sz w:val="22"/>
                <w:szCs w:val="22"/>
              </w:rPr>
              <w:t>Peinture métallique de couleur : Bleu</w:t>
            </w:r>
          </w:p>
        </w:tc>
        <w:tc>
          <w:tcPr>
            <w:tcW w:w="775" w:type="dxa"/>
            <w:tcBorders>
              <w:top w:val="single" w:sz="4" w:space="0" w:color="auto"/>
              <w:left w:val="nil"/>
              <w:bottom w:val="single" w:sz="4" w:space="0" w:color="auto"/>
              <w:right w:val="single" w:sz="4" w:space="0" w:color="auto"/>
            </w:tcBorders>
          </w:tcPr>
          <w:p w14:paraId="22238F95"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nil"/>
              <w:bottom w:val="single" w:sz="4" w:space="0" w:color="auto"/>
              <w:right w:val="single" w:sz="4" w:space="0" w:color="auto"/>
            </w:tcBorders>
          </w:tcPr>
          <w:p w14:paraId="1E085256" w14:textId="77777777" w:rsidR="00AA10A5" w:rsidRPr="00823FCF" w:rsidRDefault="00AA10A5" w:rsidP="008A6671">
            <w:pPr>
              <w:rPr>
                <w:rFonts w:ascii="Calibri" w:hAnsi="Calibri" w:cs="Calibri"/>
                <w:b/>
                <w:color w:val="000000"/>
                <w:sz w:val="22"/>
                <w:szCs w:val="22"/>
              </w:rPr>
            </w:pPr>
          </w:p>
        </w:tc>
      </w:tr>
      <w:tr w:rsidR="00AA10A5" w:rsidRPr="00823FCF" w14:paraId="0FA0AE29" w14:textId="404B8176" w:rsidTr="00823FCF">
        <w:trPr>
          <w:trHeight w:val="12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FF65C"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27</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AD427"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Etablis de construction métallique en acier</w:t>
            </w:r>
          </w:p>
          <w:p w14:paraId="04A9C6DF" w14:textId="77777777" w:rsidR="00AA10A5" w:rsidRPr="00823FCF" w:rsidRDefault="00AA10A5" w:rsidP="000F4579">
            <w:pPr>
              <w:pStyle w:val="Paragraphedeliste"/>
              <w:numPr>
                <w:ilvl w:val="0"/>
                <w:numId w:val="79"/>
              </w:numPr>
              <w:spacing w:after="200" w:line="276" w:lineRule="auto"/>
              <w:contextualSpacing/>
              <w:rPr>
                <w:sz w:val="22"/>
                <w:szCs w:val="22"/>
              </w:rPr>
            </w:pPr>
            <w:r w:rsidRPr="00823FCF">
              <w:rPr>
                <w:sz w:val="22"/>
                <w:szCs w:val="22"/>
              </w:rPr>
              <w:t xml:space="preserve">Structure supportant un poids de 500Kg minimum sur quatre pieds </w:t>
            </w:r>
          </w:p>
          <w:p w14:paraId="003EFF4E" w14:textId="77777777" w:rsidR="00AA10A5" w:rsidRPr="00823FCF" w:rsidRDefault="00AA10A5" w:rsidP="000F4579">
            <w:pPr>
              <w:pStyle w:val="Paragraphedeliste"/>
              <w:numPr>
                <w:ilvl w:val="0"/>
                <w:numId w:val="79"/>
              </w:numPr>
              <w:spacing w:after="200" w:line="276" w:lineRule="auto"/>
              <w:contextualSpacing/>
              <w:rPr>
                <w:sz w:val="22"/>
                <w:szCs w:val="22"/>
              </w:rPr>
            </w:pPr>
            <w:r w:rsidRPr="00823FCF">
              <w:rPr>
                <w:sz w:val="22"/>
                <w:szCs w:val="22"/>
              </w:rPr>
              <w:t>Zone de travail en acier avec une épaisseur 16 mm minimum avec coins arrondit,</w:t>
            </w:r>
          </w:p>
          <w:p w14:paraId="0BD4FFD9" w14:textId="77777777" w:rsidR="00AA10A5" w:rsidRPr="00823FCF" w:rsidRDefault="00AA10A5" w:rsidP="000F4579">
            <w:pPr>
              <w:pStyle w:val="Paragraphedeliste"/>
              <w:numPr>
                <w:ilvl w:val="0"/>
                <w:numId w:val="79"/>
              </w:numPr>
              <w:spacing w:after="200" w:line="276" w:lineRule="auto"/>
              <w:contextualSpacing/>
              <w:rPr>
                <w:sz w:val="22"/>
                <w:szCs w:val="22"/>
              </w:rPr>
            </w:pPr>
            <w:r w:rsidRPr="00823FCF">
              <w:rPr>
                <w:sz w:val="22"/>
                <w:szCs w:val="22"/>
              </w:rPr>
              <w:t>Les pieds de la tables peint en couleur noire,</w:t>
            </w:r>
          </w:p>
          <w:p w14:paraId="0567D744" w14:textId="77777777" w:rsidR="00AA10A5" w:rsidRPr="00823FCF" w:rsidRDefault="00AA10A5" w:rsidP="008A6671">
            <w:pPr>
              <w:rPr>
                <w:sz w:val="22"/>
                <w:szCs w:val="22"/>
              </w:rPr>
            </w:pPr>
            <w:r w:rsidRPr="00823FCF">
              <w:rPr>
                <w:sz w:val="22"/>
                <w:szCs w:val="22"/>
              </w:rPr>
              <w:t>Dimensions :</w:t>
            </w:r>
          </w:p>
          <w:p w14:paraId="7BBA0CBA" w14:textId="77777777" w:rsidR="00AA10A5" w:rsidRPr="00823FCF" w:rsidRDefault="00AA10A5" w:rsidP="000F4579">
            <w:pPr>
              <w:pStyle w:val="Paragraphedeliste"/>
              <w:numPr>
                <w:ilvl w:val="0"/>
                <w:numId w:val="78"/>
              </w:numPr>
              <w:spacing w:after="200" w:line="276" w:lineRule="auto"/>
              <w:contextualSpacing/>
              <w:rPr>
                <w:sz w:val="22"/>
                <w:szCs w:val="22"/>
              </w:rPr>
            </w:pPr>
            <w:r w:rsidRPr="00823FCF">
              <w:rPr>
                <w:sz w:val="22"/>
                <w:szCs w:val="22"/>
              </w:rPr>
              <w:lastRenderedPageBreak/>
              <w:t xml:space="preserve">Largeur 1600 mm </w:t>
            </w:r>
          </w:p>
          <w:p w14:paraId="2B8745FE" w14:textId="77777777" w:rsidR="00AA10A5" w:rsidRPr="00823FCF" w:rsidRDefault="00AA10A5" w:rsidP="000F4579">
            <w:pPr>
              <w:pStyle w:val="Paragraphedeliste"/>
              <w:numPr>
                <w:ilvl w:val="0"/>
                <w:numId w:val="78"/>
              </w:numPr>
              <w:spacing w:after="200" w:line="276" w:lineRule="auto"/>
              <w:contextualSpacing/>
              <w:rPr>
                <w:sz w:val="22"/>
                <w:szCs w:val="22"/>
              </w:rPr>
            </w:pPr>
            <w:r w:rsidRPr="00823FCF">
              <w:rPr>
                <w:sz w:val="22"/>
                <w:szCs w:val="22"/>
              </w:rPr>
              <w:t xml:space="preserve">Profondeur utile 1000 mm </w:t>
            </w:r>
          </w:p>
          <w:p w14:paraId="7F94EEF8" w14:textId="77777777" w:rsidR="00AA10A5" w:rsidRPr="00823FCF" w:rsidRDefault="00AA10A5" w:rsidP="000F4579">
            <w:pPr>
              <w:pStyle w:val="Paragraphedeliste"/>
              <w:numPr>
                <w:ilvl w:val="0"/>
                <w:numId w:val="78"/>
              </w:numPr>
              <w:spacing w:after="200" w:line="276" w:lineRule="auto"/>
              <w:contextualSpacing/>
              <w:rPr>
                <w:sz w:val="22"/>
                <w:szCs w:val="22"/>
              </w:rPr>
            </w:pPr>
            <w:r w:rsidRPr="00823FCF">
              <w:rPr>
                <w:sz w:val="22"/>
                <w:szCs w:val="22"/>
              </w:rPr>
              <w:t>Hauteur 950 mm</w:t>
            </w:r>
          </w:p>
        </w:tc>
        <w:tc>
          <w:tcPr>
            <w:tcW w:w="775" w:type="dxa"/>
            <w:tcBorders>
              <w:top w:val="single" w:sz="4" w:space="0" w:color="auto"/>
              <w:left w:val="single" w:sz="4" w:space="0" w:color="auto"/>
              <w:bottom w:val="single" w:sz="4" w:space="0" w:color="auto"/>
              <w:right w:val="single" w:sz="4" w:space="0" w:color="auto"/>
            </w:tcBorders>
          </w:tcPr>
          <w:p w14:paraId="6BC462B1"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2BB26C00" w14:textId="77777777" w:rsidR="00AA10A5" w:rsidRPr="00823FCF" w:rsidRDefault="00AA10A5" w:rsidP="008A6671">
            <w:pPr>
              <w:rPr>
                <w:rFonts w:ascii="Calibri" w:hAnsi="Calibri" w:cs="Calibri"/>
                <w:b/>
                <w:color w:val="000000"/>
                <w:sz w:val="22"/>
                <w:szCs w:val="22"/>
              </w:rPr>
            </w:pPr>
          </w:p>
        </w:tc>
      </w:tr>
      <w:tr w:rsidR="00AA10A5" w:rsidRPr="00823FCF" w14:paraId="74315A36" w14:textId="76E6178F" w:rsidTr="00823FCF">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61D5C"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lastRenderedPageBreak/>
              <w:t>28</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10A51"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Chariot d'accessoires</w:t>
            </w:r>
          </w:p>
          <w:p w14:paraId="3255B299" w14:textId="77777777" w:rsidR="00AA10A5" w:rsidRPr="00823FCF" w:rsidRDefault="00AA10A5" w:rsidP="000F4579">
            <w:pPr>
              <w:pStyle w:val="Paragraphedeliste"/>
              <w:numPr>
                <w:ilvl w:val="0"/>
                <w:numId w:val="80"/>
              </w:numPr>
              <w:spacing w:after="200" w:line="276" w:lineRule="auto"/>
              <w:contextualSpacing/>
              <w:rPr>
                <w:sz w:val="22"/>
                <w:szCs w:val="22"/>
              </w:rPr>
            </w:pPr>
            <w:r w:rsidRPr="00823FCF">
              <w:rPr>
                <w:sz w:val="22"/>
                <w:szCs w:val="22"/>
              </w:rPr>
              <w:t>Caissons gamme professionnelle</w:t>
            </w:r>
          </w:p>
          <w:p w14:paraId="1CB16416" w14:textId="77777777" w:rsidR="00AA10A5" w:rsidRPr="00823FCF" w:rsidRDefault="00AA10A5" w:rsidP="000F4579">
            <w:pPr>
              <w:pStyle w:val="Paragraphedeliste"/>
              <w:numPr>
                <w:ilvl w:val="0"/>
                <w:numId w:val="80"/>
              </w:numPr>
              <w:spacing w:after="200" w:line="276" w:lineRule="auto"/>
              <w:contextualSpacing/>
              <w:rPr>
                <w:sz w:val="22"/>
                <w:szCs w:val="22"/>
              </w:rPr>
            </w:pPr>
            <w:r w:rsidRPr="00823FCF">
              <w:rPr>
                <w:sz w:val="22"/>
                <w:szCs w:val="22"/>
              </w:rPr>
              <w:t>Chaque tiroir peut accepter jusqu’à 100 kg de charge répartie</w:t>
            </w:r>
          </w:p>
          <w:p w14:paraId="5C5964ED" w14:textId="77777777" w:rsidR="00AA10A5" w:rsidRPr="00823FCF" w:rsidRDefault="00AA10A5" w:rsidP="000F4579">
            <w:pPr>
              <w:pStyle w:val="Paragraphedeliste"/>
              <w:numPr>
                <w:ilvl w:val="0"/>
                <w:numId w:val="80"/>
              </w:numPr>
              <w:spacing w:after="200" w:line="276" w:lineRule="auto"/>
              <w:contextualSpacing/>
              <w:rPr>
                <w:sz w:val="22"/>
                <w:szCs w:val="22"/>
              </w:rPr>
            </w:pPr>
            <w:r w:rsidRPr="00823FCF">
              <w:rPr>
                <w:sz w:val="22"/>
                <w:szCs w:val="22"/>
              </w:rPr>
              <w:t>Bâtis robustes en tôle d’acier mécano soudé, double parois</w:t>
            </w:r>
          </w:p>
          <w:p w14:paraId="6C81B621" w14:textId="77777777" w:rsidR="00AA10A5" w:rsidRPr="00823FCF" w:rsidRDefault="00AA10A5" w:rsidP="000F4579">
            <w:pPr>
              <w:pStyle w:val="Paragraphedeliste"/>
              <w:numPr>
                <w:ilvl w:val="0"/>
                <w:numId w:val="80"/>
              </w:numPr>
              <w:spacing w:after="200" w:line="276" w:lineRule="auto"/>
              <w:contextualSpacing/>
              <w:rPr>
                <w:sz w:val="22"/>
                <w:szCs w:val="22"/>
              </w:rPr>
            </w:pPr>
            <w:r w:rsidRPr="00823FCF">
              <w:rPr>
                <w:sz w:val="22"/>
                <w:szCs w:val="22"/>
              </w:rPr>
              <w:t>Equipés de fermeture centralisée à clé, permettant de sécuriser le contenu des tiroirs</w:t>
            </w:r>
          </w:p>
          <w:p w14:paraId="47350E9E" w14:textId="77777777" w:rsidR="00AA10A5" w:rsidRPr="00823FCF" w:rsidRDefault="00AA10A5" w:rsidP="000F4579">
            <w:pPr>
              <w:pStyle w:val="Paragraphedeliste"/>
              <w:numPr>
                <w:ilvl w:val="0"/>
                <w:numId w:val="80"/>
              </w:numPr>
              <w:spacing w:after="200" w:line="276" w:lineRule="auto"/>
              <w:contextualSpacing/>
              <w:rPr>
                <w:sz w:val="22"/>
                <w:szCs w:val="22"/>
              </w:rPr>
            </w:pPr>
            <w:r w:rsidRPr="00823FCF">
              <w:rPr>
                <w:sz w:val="22"/>
                <w:szCs w:val="22"/>
              </w:rPr>
              <w:t>Poignée de verrouillage à fermeture rapide couvrant entièrement la largeur des tiroirs</w:t>
            </w:r>
          </w:p>
          <w:p w14:paraId="597E9C56" w14:textId="77777777" w:rsidR="00AA10A5" w:rsidRPr="00823FCF" w:rsidRDefault="00AA10A5" w:rsidP="000F4579">
            <w:pPr>
              <w:pStyle w:val="Paragraphedeliste"/>
              <w:numPr>
                <w:ilvl w:val="0"/>
                <w:numId w:val="80"/>
              </w:numPr>
              <w:spacing w:after="200" w:line="276" w:lineRule="auto"/>
              <w:contextualSpacing/>
              <w:rPr>
                <w:sz w:val="22"/>
                <w:szCs w:val="22"/>
              </w:rPr>
            </w:pPr>
            <w:r w:rsidRPr="00823FCF">
              <w:rPr>
                <w:sz w:val="22"/>
                <w:szCs w:val="22"/>
              </w:rPr>
              <w:t xml:space="preserve"> Dispositif anti-basculement interlock : 1 seul tiroir peut être ouvert à la fois (évite ainsi le basculement)</w:t>
            </w:r>
          </w:p>
          <w:p w14:paraId="69408062" w14:textId="77777777" w:rsidR="00AA10A5" w:rsidRPr="00823FCF" w:rsidRDefault="00AA10A5" w:rsidP="000F4579">
            <w:pPr>
              <w:pStyle w:val="Paragraphedeliste"/>
              <w:numPr>
                <w:ilvl w:val="0"/>
                <w:numId w:val="80"/>
              </w:numPr>
              <w:spacing w:after="200" w:line="276" w:lineRule="auto"/>
              <w:contextualSpacing/>
              <w:rPr>
                <w:sz w:val="22"/>
                <w:szCs w:val="22"/>
              </w:rPr>
            </w:pPr>
            <w:r w:rsidRPr="00823FCF">
              <w:rPr>
                <w:sz w:val="22"/>
                <w:szCs w:val="22"/>
              </w:rPr>
              <w:t>Glissières à roulements haute qualité</w:t>
            </w:r>
          </w:p>
          <w:p w14:paraId="6A8A1414" w14:textId="77777777" w:rsidR="00AA10A5" w:rsidRPr="00823FCF" w:rsidRDefault="00AA10A5" w:rsidP="000F4579">
            <w:pPr>
              <w:pStyle w:val="Paragraphedeliste"/>
              <w:numPr>
                <w:ilvl w:val="0"/>
                <w:numId w:val="80"/>
              </w:numPr>
              <w:spacing w:after="200" w:line="276" w:lineRule="auto"/>
              <w:contextualSpacing/>
              <w:rPr>
                <w:sz w:val="22"/>
                <w:szCs w:val="22"/>
              </w:rPr>
            </w:pPr>
            <w:r w:rsidRPr="00823FCF">
              <w:rPr>
                <w:sz w:val="22"/>
                <w:szCs w:val="22"/>
              </w:rPr>
              <w:t>Tiroirs compartimentables à flancs crantés par pas de 17 mm en profondeur et par pas de 20 mm en largeur</w:t>
            </w:r>
          </w:p>
          <w:p w14:paraId="4E31335C" w14:textId="77777777" w:rsidR="00AA10A5" w:rsidRPr="00823FCF" w:rsidRDefault="00AA10A5" w:rsidP="000F4579">
            <w:pPr>
              <w:pStyle w:val="Paragraphedeliste"/>
              <w:numPr>
                <w:ilvl w:val="0"/>
                <w:numId w:val="80"/>
              </w:numPr>
              <w:spacing w:after="200" w:line="276" w:lineRule="auto"/>
              <w:contextualSpacing/>
              <w:rPr>
                <w:sz w:val="22"/>
                <w:szCs w:val="22"/>
              </w:rPr>
            </w:pPr>
            <w:r w:rsidRPr="00823FCF">
              <w:rPr>
                <w:sz w:val="22"/>
                <w:szCs w:val="22"/>
              </w:rPr>
              <w:t>Possibilité d’aménagement à l’aide de jeux d’éléments de séparation fournis</w:t>
            </w:r>
          </w:p>
          <w:p w14:paraId="508C2012" w14:textId="77777777" w:rsidR="00AA10A5" w:rsidRPr="00823FCF" w:rsidRDefault="00AA10A5" w:rsidP="000F4579">
            <w:pPr>
              <w:pStyle w:val="Paragraphedeliste"/>
              <w:numPr>
                <w:ilvl w:val="0"/>
                <w:numId w:val="80"/>
              </w:numPr>
              <w:spacing w:after="200" w:line="276" w:lineRule="auto"/>
              <w:contextualSpacing/>
              <w:rPr>
                <w:sz w:val="22"/>
                <w:szCs w:val="22"/>
              </w:rPr>
            </w:pPr>
            <w:r w:rsidRPr="00823FCF">
              <w:rPr>
                <w:sz w:val="22"/>
                <w:szCs w:val="22"/>
              </w:rPr>
              <w:t>Séparateurs de tiroir supplémentaires disponibles en option, pour les tiroirs 75 mm et 100 mm</w:t>
            </w:r>
          </w:p>
          <w:p w14:paraId="2AB72F9A" w14:textId="77777777" w:rsidR="00AA10A5" w:rsidRPr="00823FCF" w:rsidRDefault="00AA10A5" w:rsidP="000F4579">
            <w:pPr>
              <w:pStyle w:val="Paragraphedeliste"/>
              <w:numPr>
                <w:ilvl w:val="0"/>
                <w:numId w:val="80"/>
              </w:numPr>
              <w:spacing w:after="200" w:line="276" w:lineRule="auto"/>
              <w:contextualSpacing/>
              <w:rPr>
                <w:sz w:val="22"/>
                <w:szCs w:val="22"/>
              </w:rPr>
            </w:pPr>
            <w:r w:rsidRPr="00823FCF">
              <w:rPr>
                <w:sz w:val="22"/>
                <w:szCs w:val="22"/>
              </w:rPr>
              <w:t>Chaque tiroir est équipé d’une réglette porte-étiquette sur toute la largeur</w:t>
            </w:r>
          </w:p>
          <w:p w14:paraId="50A9F159" w14:textId="77777777" w:rsidR="00AA10A5" w:rsidRPr="00823FCF" w:rsidRDefault="00AA10A5" w:rsidP="000F4579">
            <w:pPr>
              <w:pStyle w:val="Paragraphedeliste"/>
              <w:numPr>
                <w:ilvl w:val="0"/>
                <w:numId w:val="80"/>
              </w:numPr>
              <w:spacing w:after="200" w:line="276" w:lineRule="auto"/>
              <w:contextualSpacing/>
              <w:rPr>
                <w:sz w:val="22"/>
                <w:szCs w:val="22"/>
              </w:rPr>
            </w:pPr>
            <w:r w:rsidRPr="00823FCF">
              <w:rPr>
                <w:sz w:val="22"/>
                <w:szCs w:val="22"/>
              </w:rPr>
              <w:t>Les caissons sont transformables en dessertes mobiles grâce au kit (en option) composé de 4 roues haute qualité dont 2 pivotantes avec frein, et d’une poignée ergonomique (voir ci-dessous)</w:t>
            </w:r>
          </w:p>
          <w:p w14:paraId="229CCB56" w14:textId="77777777" w:rsidR="00AA10A5" w:rsidRPr="00823FCF" w:rsidRDefault="00AA10A5" w:rsidP="000F4579">
            <w:pPr>
              <w:pStyle w:val="Paragraphedeliste"/>
              <w:numPr>
                <w:ilvl w:val="0"/>
                <w:numId w:val="80"/>
              </w:numPr>
              <w:spacing w:after="200" w:line="276" w:lineRule="auto"/>
              <w:contextualSpacing/>
              <w:rPr>
                <w:sz w:val="22"/>
                <w:szCs w:val="22"/>
              </w:rPr>
            </w:pPr>
            <w:r w:rsidRPr="00823FCF">
              <w:rPr>
                <w:sz w:val="22"/>
                <w:szCs w:val="22"/>
              </w:rPr>
              <w:t>Possibilité d’adapter une coiffe 4 côtés + plateau en MDF et PVC gris (en option), permettant d’accueillir vos outils sans risque de griffures lors des petites opérations de maintenance</w:t>
            </w:r>
          </w:p>
        </w:tc>
        <w:tc>
          <w:tcPr>
            <w:tcW w:w="775" w:type="dxa"/>
            <w:tcBorders>
              <w:top w:val="single" w:sz="4" w:space="0" w:color="auto"/>
              <w:left w:val="single" w:sz="4" w:space="0" w:color="auto"/>
              <w:bottom w:val="single" w:sz="4" w:space="0" w:color="auto"/>
              <w:right w:val="single" w:sz="4" w:space="0" w:color="auto"/>
            </w:tcBorders>
          </w:tcPr>
          <w:p w14:paraId="0A05536A"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7422C7CD" w14:textId="77777777" w:rsidR="00AA10A5" w:rsidRPr="00823FCF" w:rsidRDefault="00AA10A5" w:rsidP="008A6671">
            <w:pPr>
              <w:rPr>
                <w:rFonts w:ascii="Calibri" w:hAnsi="Calibri" w:cs="Calibri"/>
                <w:b/>
                <w:color w:val="000000"/>
                <w:sz w:val="22"/>
                <w:szCs w:val="22"/>
              </w:rPr>
            </w:pPr>
          </w:p>
        </w:tc>
      </w:tr>
      <w:tr w:rsidR="00AA10A5" w:rsidRPr="00823FCF" w14:paraId="23A5B5E4" w14:textId="7557F13D" w:rsidTr="00AA10A5">
        <w:trPr>
          <w:trHeight w:val="60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EBDC2"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29</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283EE"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Etabli mécanicien</w:t>
            </w:r>
          </w:p>
          <w:p w14:paraId="32AC341A" w14:textId="77777777" w:rsidR="00AA10A5" w:rsidRPr="00823FCF" w:rsidRDefault="00AA10A5" w:rsidP="000F4579">
            <w:pPr>
              <w:pStyle w:val="Paragraphedeliste"/>
              <w:numPr>
                <w:ilvl w:val="0"/>
                <w:numId w:val="81"/>
              </w:numPr>
              <w:spacing w:after="200" w:line="276" w:lineRule="auto"/>
              <w:contextualSpacing/>
              <w:rPr>
                <w:sz w:val="22"/>
                <w:szCs w:val="22"/>
              </w:rPr>
            </w:pPr>
            <w:r w:rsidRPr="00823FCF">
              <w:rPr>
                <w:sz w:val="22"/>
                <w:szCs w:val="22"/>
              </w:rPr>
              <w:t>Table de travail atelier 1200x750 mm, Hauteur de 700 mm +/-5%</w:t>
            </w:r>
          </w:p>
          <w:p w14:paraId="13579FD7" w14:textId="77777777" w:rsidR="00AA10A5" w:rsidRPr="00823FCF" w:rsidRDefault="00AA10A5" w:rsidP="000F4579">
            <w:pPr>
              <w:pStyle w:val="Paragraphedeliste"/>
              <w:numPr>
                <w:ilvl w:val="0"/>
                <w:numId w:val="81"/>
              </w:numPr>
              <w:spacing w:after="200" w:line="276" w:lineRule="auto"/>
              <w:contextualSpacing/>
              <w:rPr>
                <w:sz w:val="22"/>
                <w:szCs w:val="22"/>
              </w:rPr>
            </w:pPr>
            <w:r w:rsidRPr="00823FCF">
              <w:rPr>
                <w:sz w:val="22"/>
                <w:szCs w:val="22"/>
              </w:rPr>
              <w:t>L’établi est composé d’un plateau, de deux piétements, 2 longerons et 1 repose pied.</w:t>
            </w:r>
          </w:p>
          <w:p w14:paraId="239BBF24" w14:textId="77777777" w:rsidR="00AA10A5" w:rsidRPr="00823FCF" w:rsidRDefault="00AA10A5" w:rsidP="000F4579">
            <w:pPr>
              <w:pStyle w:val="Paragraphedeliste"/>
              <w:numPr>
                <w:ilvl w:val="0"/>
                <w:numId w:val="81"/>
              </w:numPr>
              <w:spacing w:after="200" w:line="276" w:lineRule="auto"/>
              <w:contextualSpacing/>
              <w:rPr>
                <w:sz w:val="22"/>
                <w:szCs w:val="22"/>
              </w:rPr>
            </w:pPr>
            <w:r w:rsidRPr="00823FCF">
              <w:rPr>
                <w:sz w:val="22"/>
                <w:szCs w:val="22"/>
              </w:rPr>
              <w:t>L’ossature est en acier ép. 2 mm minimum, le piétement soudé (2 montants et deux traverses en acier profilé tubulaire 50x50 mm) reliés avec 2 longerons tubulaire acier en haut 50x50 mm et un en bas comme repose pied à 200 mm du sol.</w:t>
            </w:r>
          </w:p>
          <w:p w14:paraId="29009F39" w14:textId="77777777" w:rsidR="00AA10A5" w:rsidRPr="00823FCF" w:rsidRDefault="00AA10A5" w:rsidP="000F4579">
            <w:pPr>
              <w:pStyle w:val="Paragraphedeliste"/>
              <w:numPr>
                <w:ilvl w:val="0"/>
                <w:numId w:val="81"/>
              </w:numPr>
              <w:spacing w:after="200" w:line="276" w:lineRule="auto"/>
              <w:contextualSpacing/>
              <w:rPr>
                <w:sz w:val="22"/>
                <w:szCs w:val="22"/>
              </w:rPr>
            </w:pPr>
            <w:r w:rsidRPr="00823FCF">
              <w:rPr>
                <w:sz w:val="22"/>
                <w:szCs w:val="22"/>
              </w:rPr>
              <w:t>Piètements démontables dotés de patin en polypropylène réglable.</w:t>
            </w:r>
          </w:p>
          <w:p w14:paraId="17E90AB4" w14:textId="77777777" w:rsidR="00AA10A5" w:rsidRPr="00823FCF" w:rsidRDefault="00AA10A5" w:rsidP="000F4579">
            <w:pPr>
              <w:pStyle w:val="Paragraphedeliste"/>
              <w:numPr>
                <w:ilvl w:val="0"/>
                <w:numId w:val="81"/>
              </w:numPr>
              <w:spacing w:after="200" w:line="276" w:lineRule="auto"/>
              <w:contextualSpacing/>
              <w:rPr>
                <w:sz w:val="22"/>
                <w:szCs w:val="22"/>
              </w:rPr>
            </w:pPr>
            <w:r w:rsidRPr="00823FCF">
              <w:rPr>
                <w:sz w:val="22"/>
                <w:szCs w:val="22"/>
              </w:rPr>
              <w:t>Plateau en panneau de particules de bois avec stratifie deux faces et chants pvc 2 mm épaisseur de 40 mm.</w:t>
            </w:r>
          </w:p>
          <w:p w14:paraId="624C4952" w14:textId="77777777" w:rsidR="00AA10A5" w:rsidRPr="00823FCF" w:rsidRDefault="00AA10A5" w:rsidP="000F4579">
            <w:pPr>
              <w:pStyle w:val="Paragraphedeliste"/>
              <w:numPr>
                <w:ilvl w:val="0"/>
                <w:numId w:val="81"/>
              </w:numPr>
              <w:spacing w:after="200" w:line="276" w:lineRule="auto"/>
              <w:contextualSpacing/>
              <w:rPr>
                <w:sz w:val="22"/>
                <w:szCs w:val="22"/>
              </w:rPr>
            </w:pPr>
            <w:r w:rsidRPr="00823FCF">
              <w:rPr>
                <w:sz w:val="22"/>
                <w:szCs w:val="22"/>
              </w:rPr>
              <w:lastRenderedPageBreak/>
              <w:t>La surface de l'ensemble des pièces métalliques sont traitées avec une peinture en époxy polymérisée après passage au four.</w:t>
            </w:r>
          </w:p>
        </w:tc>
        <w:tc>
          <w:tcPr>
            <w:tcW w:w="775" w:type="dxa"/>
            <w:tcBorders>
              <w:top w:val="single" w:sz="4" w:space="0" w:color="auto"/>
              <w:left w:val="single" w:sz="4" w:space="0" w:color="auto"/>
              <w:bottom w:val="single" w:sz="4" w:space="0" w:color="auto"/>
              <w:right w:val="single" w:sz="4" w:space="0" w:color="auto"/>
            </w:tcBorders>
          </w:tcPr>
          <w:p w14:paraId="6DABEFC2"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tcPr>
          <w:p w14:paraId="49CEB569" w14:textId="77777777" w:rsidR="00AA10A5" w:rsidRPr="00823FCF" w:rsidRDefault="00AA10A5" w:rsidP="008A6671">
            <w:pPr>
              <w:rPr>
                <w:rFonts w:ascii="Calibri" w:hAnsi="Calibri" w:cs="Calibri"/>
                <w:b/>
                <w:color w:val="000000"/>
                <w:sz w:val="22"/>
                <w:szCs w:val="22"/>
              </w:rPr>
            </w:pPr>
          </w:p>
        </w:tc>
      </w:tr>
      <w:tr w:rsidR="00AA10A5" w:rsidRPr="00823FCF" w14:paraId="17F40451" w14:textId="1A12478D" w:rsidTr="006F5C53">
        <w:trPr>
          <w:trHeight w:val="3027"/>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C345"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lastRenderedPageBreak/>
              <w:t>30</w:t>
            </w:r>
          </w:p>
        </w:tc>
        <w:tc>
          <w:tcPr>
            <w:tcW w:w="7768" w:type="dxa"/>
            <w:tcBorders>
              <w:top w:val="single" w:sz="4" w:space="0" w:color="auto"/>
              <w:left w:val="nil"/>
              <w:bottom w:val="single" w:sz="4" w:space="0" w:color="auto"/>
              <w:right w:val="single" w:sz="4" w:space="0" w:color="auto"/>
            </w:tcBorders>
            <w:shd w:val="clear" w:color="auto" w:fill="auto"/>
            <w:vAlign w:val="center"/>
            <w:hideMark/>
          </w:tcPr>
          <w:p w14:paraId="543306EE"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Servante d'atelier 6 tiroirs</w:t>
            </w:r>
          </w:p>
          <w:p w14:paraId="449DC2A2" w14:textId="77777777" w:rsidR="00AA10A5" w:rsidRPr="00823FCF" w:rsidRDefault="00AA10A5" w:rsidP="008A6671">
            <w:pPr>
              <w:rPr>
                <w:sz w:val="22"/>
                <w:szCs w:val="22"/>
              </w:rPr>
            </w:pPr>
            <w:r w:rsidRPr="00823FCF">
              <w:rPr>
                <w:sz w:val="22"/>
                <w:szCs w:val="22"/>
              </w:rPr>
              <w:t xml:space="preserve">Dimensions du caisson : </w:t>
            </w:r>
          </w:p>
          <w:p w14:paraId="7340A973" w14:textId="77777777" w:rsidR="00AA10A5" w:rsidRPr="00823FCF" w:rsidRDefault="00AA10A5" w:rsidP="000F4579">
            <w:pPr>
              <w:pStyle w:val="Paragraphedeliste"/>
              <w:numPr>
                <w:ilvl w:val="0"/>
                <w:numId w:val="82"/>
              </w:numPr>
              <w:spacing w:after="200" w:line="276" w:lineRule="auto"/>
              <w:contextualSpacing/>
              <w:rPr>
                <w:sz w:val="22"/>
                <w:szCs w:val="22"/>
              </w:rPr>
            </w:pPr>
            <w:r w:rsidRPr="00823FCF">
              <w:rPr>
                <w:sz w:val="22"/>
                <w:szCs w:val="22"/>
              </w:rPr>
              <w:t xml:space="preserve">Hauteur 800mm </w:t>
            </w:r>
          </w:p>
          <w:p w14:paraId="12B19080" w14:textId="77777777" w:rsidR="00AA10A5" w:rsidRPr="00823FCF" w:rsidRDefault="00AA10A5" w:rsidP="000F4579">
            <w:pPr>
              <w:pStyle w:val="Paragraphedeliste"/>
              <w:numPr>
                <w:ilvl w:val="0"/>
                <w:numId w:val="82"/>
              </w:numPr>
              <w:spacing w:after="200" w:line="276" w:lineRule="auto"/>
              <w:contextualSpacing/>
              <w:rPr>
                <w:sz w:val="22"/>
                <w:szCs w:val="22"/>
              </w:rPr>
            </w:pPr>
            <w:r w:rsidRPr="00823FCF">
              <w:rPr>
                <w:sz w:val="22"/>
                <w:szCs w:val="22"/>
              </w:rPr>
              <w:t xml:space="preserve">Largeur 407mm </w:t>
            </w:r>
          </w:p>
          <w:p w14:paraId="41012B62" w14:textId="77777777" w:rsidR="00AA10A5" w:rsidRPr="00823FCF" w:rsidRDefault="00AA10A5" w:rsidP="000F4579">
            <w:pPr>
              <w:pStyle w:val="Paragraphedeliste"/>
              <w:numPr>
                <w:ilvl w:val="0"/>
                <w:numId w:val="82"/>
              </w:numPr>
              <w:spacing w:after="200" w:line="276" w:lineRule="auto"/>
              <w:contextualSpacing/>
              <w:rPr>
                <w:sz w:val="22"/>
                <w:szCs w:val="22"/>
              </w:rPr>
            </w:pPr>
            <w:r w:rsidRPr="00823FCF">
              <w:rPr>
                <w:sz w:val="22"/>
                <w:szCs w:val="22"/>
              </w:rPr>
              <w:t xml:space="preserve">Profondeur 653mm. </w:t>
            </w:r>
          </w:p>
          <w:p w14:paraId="64EA20DF" w14:textId="77777777" w:rsidR="00AA10A5" w:rsidRPr="00823FCF" w:rsidRDefault="00AA10A5" w:rsidP="008A6671">
            <w:pPr>
              <w:pStyle w:val="Paragraphedeliste"/>
              <w:rPr>
                <w:sz w:val="22"/>
                <w:szCs w:val="22"/>
              </w:rPr>
            </w:pPr>
          </w:p>
          <w:p w14:paraId="04FBF5CA" w14:textId="77777777" w:rsidR="00AA10A5" w:rsidRPr="00823FCF" w:rsidRDefault="00AA10A5" w:rsidP="000F4579">
            <w:pPr>
              <w:pStyle w:val="Paragraphedeliste"/>
              <w:numPr>
                <w:ilvl w:val="0"/>
                <w:numId w:val="81"/>
              </w:numPr>
              <w:spacing w:after="200" w:line="276" w:lineRule="auto"/>
              <w:contextualSpacing/>
              <w:rPr>
                <w:sz w:val="22"/>
                <w:szCs w:val="22"/>
              </w:rPr>
            </w:pPr>
            <w:r w:rsidRPr="00823FCF">
              <w:rPr>
                <w:sz w:val="22"/>
                <w:szCs w:val="22"/>
              </w:rPr>
              <w:t xml:space="preserve">2 tiroirs Hauteur 60mm </w:t>
            </w:r>
          </w:p>
          <w:p w14:paraId="5110F3A4" w14:textId="77777777" w:rsidR="00AA10A5" w:rsidRPr="00823FCF" w:rsidRDefault="00AA10A5" w:rsidP="000F4579">
            <w:pPr>
              <w:pStyle w:val="Paragraphedeliste"/>
              <w:numPr>
                <w:ilvl w:val="0"/>
                <w:numId w:val="81"/>
              </w:numPr>
              <w:spacing w:after="200" w:line="276" w:lineRule="auto"/>
              <w:contextualSpacing/>
              <w:rPr>
                <w:sz w:val="22"/>
                <w:szCs w:val="22"/>
              </w:rPr>
            </w:pPr>
            <w:r w:rsidRPr="00823FCF">
              <w:rPr>
                <w:sz w:val="22"/>
                <w:szCs w:val="22"/>
              </w:rPr>
              <w:t xml:space="preserve">2 tiroirs Hauteur 90mm </w:t>
            </w:r>
          </w:p>
          <w:p w14:paraId="125FA955" w14:textId="77777777" w:rsidR="00AA10A5" w:rsidRPr="00823FCF" w:rsidRDefault="00AA10A5" w:rsidP="000F4579">
            <w:pPr>
              <w:pStyle w:val="Paragraphedeliste"/>
              <w:numPr>
                <w:ilvl w:val="0"/>
                <w:numId w:val="81"/>
              </w:numPr>
              <w:spacing w:after="200" w:line="276" w:lineRule="auto"/>
              <w:contextualSpacing/>
              <w:rPr>
                <w:sz w:val="22"/>
                <w:szCs w:val="22"/>
              </w:rPr>
            </w:pPr>
            <w:r w:rsidRPr="00823FCF">
              <w:rPr>
                <w:sz w:val="22"/>
                <w:szCs w:val="22"/>
              </w:rPr>
              <w:t xml:space="preserve">1 tiroir Hauteur 140mm </w:t>
            </w:r>
          </w:p>
          <w:p w14:paraId="7AEFD1AE" w14:textId="77777777" w:rsidR="00AA10A5" w:rsidRPr="00823FCF" w:rsidRDefault="00AA10A5" w:rsidP="000F4579">
            <w:pPr>
              <w:pStyle w:val="Paragraphedeliste"/>
              <w:numPr>
                <w:ilvl w:val="0"/>
                <w:numId w:val="81"/>
              </w:numPr>
              <w:spacing w:after="200" w:line="276" w:lineRule="auto"/>
              <w:contextualSpacing/>
              <w:rPr>
                <w:sz w:val="22"/>
                <w:szCs w:val="22"/>
              </w:rPr>
            </w:pPr>
            <w:r w:rsidRPr="00823FCF">
              <w:rPr>
                <w:sz w:val="22"/>
                <w:szCs w:val="22"/>
              </w:rPr>
              <w:t xml:space="preserve">1 tiroir Hauteur 190mm </w:t>
            </w:r>
          </w:p>
          <w:p w14:paraId="5D4BFC11" w14:textId="77777777" w:rsidR="00AA10A5" w:rsidRPr="00823FCF" w:rsidRDefault="00AA10A5" w:rsidP="008A6671">
            <w:pPr>
              <w:rPr>
                <w:sz w:val="22"/>
                <w:szCs w:val="22"/>
              </w:rPr>
            </w:pPr>
            <w:r w:rsidRPr="00823FCF">
              <w:rPr>
                <w:sz w:val="22"/>
                <w:szCs w:val="22"/>
              </w:rPr>
              <w:t xml:space="preserve">Livré avec 2 clés. </w:t>
            </w:r>
          </w:p>
          <w:p w14:paraId="4711FBC1" w14:textId="77777777" w:rsidR="00AA10A5" w:rsidRPr="00823FCF" w:rsidRDefault="00AA10A5" w:rsidP="008A6671">
            <w:pPr>
              <w:rPr>
                <w:sz w:val="22"/>
                <w:szCs w:val="22"/>
              </w:rPr>
            </w:pPr>
            <w:r w:rsidRPr="00823FCF">
              <w:rPr>
                <w:sz w:val="22"/>
                <w:szCs w:val="22"/>
              </w:rPr>
              <w:t>Coloris gris clair (RAL 7015).</w:t>
            </w:r>
          </w:p>
        </w:tc>
        <w:tc>
          <w:tcPr>
            <w:tcW w:w="775" w:type="dxa"/>
            <w:tcBorders>
              <w:top w:val="single" w:sz="4" w:space="0" w:color="auto"/>
              <w:left w:val="nil"/>
              <w:bottom w:val="single" w:sz="4" w:space="0" w:color="auto"/>
              <w:right w:val="single" w:sz="4" w:space="0" w:color="auto"/>
            </w:tcBorders>
          </w:tcPr>
          <w:p w14:paraId="119917E6" w14:textId="77777777" w:rsidR="00AA10A5" w:rsidRPr="00823FCF" w:rsidRDefault="00AA10A5" w:rsidP="008A6671">
            <w:pPr>
              <w:rPr>
                <w:rFonts w:ascii="Calibri" w:hAnsi="Calibri" w:cs="Calibri"/>
                <w:b/>
                <w:color w:val="000000"/>
                <w:sz w:val="22"/>
                <w:szCs w:val="22"/>
              </w:rPr>
            </w:pPr>
          </w:p>
        </w:tc>
        <w:tc>
          <w:tcPr>
            <w:tcW w:w="1202" w:type="dxa"/>
            <w:tcBorders>
              <w:top w:val="single" w:sz="4" w:space="0" w:color="auto"/>
              <w:left w:val="nil"/>
              <w:bottom w:val="single" w:sz="4" w:space="0" w:color="auto"/>
              <w:right w:val="single" w:sz="4" w:space="0" w:color="auto"/>
            </w:tcBorders>
          </w:tcPr>
          <w:p w14:paraId="4A4FADDC" w14:textId="77777777" w:rsidR="00AA10A5" w:rsidRPr="00823FCF" w:rsidRDefault="00AA10A5" w:rsidP="008A6671">
            <w:pPr>
              <w:rPr>
                <w:rFonts w:ascii="Calibri" w:hAnsi="Calibri" w:cs="Calibri"/>
                <w:b/>
                <w:color w:val="000000"/>
                <w:sz w:val="22"/>
                <w:szCs w:val="22"/>
              </w:rPr>
            </w:pPr>
          </w:p>
        </w:tc>
      </w:tr>
      <w:tr w:rsidR="00AA10A5" w:rsidRPr="00823FCF" w14:paraId="707B0F10" w14:textId="6DCDAF41" w:rsidTr="006F5C53">
        <w:trPr>
          <w:trHeight w:val="3021"/>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07564BCE"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31</w:t>
            </w:r>
          </w:p>
        </w:tc>
        <w:tc>
          <w:tcPr>
            <w:tcW w:w="7768" w:type="dxa"/>
            <w:tcBorders>
              <w:top w:val="nil"/>
              <w:left w:val="nil"/>
              <w:bottom w:val="single" w:sz="4" w:space="0" w:color="auto"/>
              <w:right w:val="single" w:sz="4" w:space="0" w:color="auto"/>
            </w:tcBorders>
            <w:shd w:val="clear" w:color="auto" w:fill="auto"/>
            <w:vAlign w:val="center"/>
            <w:hideMark/>
          </w:tcPr>
          <w:p w14:paraId="14A6D00A"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Organiseur 10 compartiments</w:t>
            </w:r>
          </w:p>
          <w:p w14:paraId="5E87DDEE" w14:textId="77777777" w:rsidR="00AA10A5" w:rsidRPr="00823FCF" w:rsidRDefault="00AA10A5" w:rsidP="000F4579">
            <w:pPr>
              <w:pStyle w:val="Paragraphedeliste"/>
              <w:numPr>
                <w:ilvl w:val="0"/>
                <w:numId w:val="83"/>
              </w:numPr>
              <w:spacing w:after="200" w:line="276" w:lineRule="auto"/>
              <w:contextualSpacing/>
              <w:rPr>
                <w:sz w:val="22"/>
                <w:szCs w:val="22"/>
              </w:rPr>
            </w:pPr>
            <w:r w:rsidRPr="00823FCF">
              <w:rPr>
                <w:sz w:val="22"/>
                <w:szCs w:val="22"/>
              </w:rPr>
              <w:t>Organiseur en polycarbonate incassable - Profondeur 64 mm,</w:t>
            </w:r>
          </w:p>
          <w:p w14:paraId="1D59EC8C" w14:textId="77777777" w:rsidR="00AA10A5" w:rsidRPr="00823FCF" w:rsidRDefault="00AA10A5" w:rsidP="000F4579">
            <w:pPr>
              <w:pStyle w:val="Paragraphedeliste"/>
              <w:numPr>
                <w:ilvl w:val="0"/>
                <w:numId w:val="83"/>
              </w:numPr>
              <w:spacing w:after="200" w:line="276" w:lineRule="auto"/>
              <w:contextualSpacing/>
              <w:rPr>
                <w:sz w:val="22"/>
                <w:szCs w:val="22"/>
              </w:rPr>
            </w:pPr>
            <w:r w:rsidRPr="00823FCF">
              <w:rPr>
                <w:sz w:val="22"/>
                <w:szCs w:val="22"/>
              </w:rPr>
              <w:t>10 Compartiments amovibles. Idéal pour les petites pièces</w:t>
            </w:r>
          </w:p>
          <w:p w14:paraId="1DD47EB8" w14:textId="77777777" w:rsidR="00AA10A5" w:rsidRPr="00823FCF" w:rsidRDefault="00AA10A5" w:rsidP="000F4579">
            <w:pPr>
              <w:pStyle w:val="Paragraphedeliste"/>
              <w:numPr>
                <w:ilvl w:val="0"/>
                <w:numId w:val="83"/>
              </w:numPr>
              <w:spacing w:after="200" w:line="276" w:lineRule="auto"/>
              <w:contextualSpacing/>
              <w:rPr>
                <w:sz w:val="22"/>
                <w:szCs w:val="22"/>
              </w:rPr>
            </w:pPr>
            <w:r w:rsidRPr="00823FCF">
              <w:rPr>
                <w:sz w:val="22"/>
                <w:szCs w:val="22"/>
              </w:rPr>
              <w:t>Couvercle en polycarbonate incassable avec encoches pour le maintien des compartiments</w:t>
            </w:r>
          </w:p>
          <w:p w14:paraId="7C0E13BC" w14:textId="77777777" w:rsidR="00AA10A5" w:rsidRPr="00823FCF" w:rsidRDefault="00AA10A5" w:rsidP="000F4579">
            <w:pPr>
              <w:pStyle w:val="Paragraphedeliste"/>
              <w:numPr>
                <w:ilvl w:val="0"/>
                <w:numId w:val="83"/>
              </w:numPr>
              <w:spacing w:after="200" w:line="276" w:lineRule="auto"/>
              <w:contextualSpacing/>
              <w:rPr>
                <w:sz w:val="22"/>
                <w:szCs w:val="22"/>
              </w:rPr>
            </w:pPr>
            <w:r w:rsidRPr="00823FCF">
              <w:rPr>
                <w:sz w:val="22"/>
                <w:szCs w:val="22"/>
              </w:rPr>
              <w:t>Poignée large pour faciliter le transport. Larges fermoirs plastiques</w:t>
            </w:r>
          </w:p>
          <w:p w14:paraId="43180AA8" w14:textId="77777777" w:rsidR="00AA10A5" w:rsidRPr="00823FCF" w:rsidRDefault="00AA10A5" w:rsidP="000F4579">
            <w:pPr>
              <w:pStyle w:val="Paragraphedeliste"/>
              <w:numPr>
                <w:ilvl w:val="0"/>
                <w:numId w:val="83"/>
              </w:numPr>
              <w:spacing w:after="200" w:line="276" w:lineRule="auto"/>
              <w:contextualSpacing/>
              <w:rPr>
                <w:sz w:val="22"/>
                <w:szCs w:val="22"/>
              </w:rPr>
            </w:pPr>
            <w:r w:rsidRPr="00823FCF">
              <w:rPr>
                <w:sz w:val="22"/>
                <w:szCs w:val="22"/>
              </w:rPr>
              <w:t>Attaches latérales permettant d’assembler plusieurs organiseurs : accroît la capacité de stockage</w:t>
            </w:r>
          </w:p>
          <w:p w14:paraId="0C5DB683" w14:textId="77777777" w:rsidR="00AA10A5" w:rsidRPr="00823FCF" w:rsidRDefault="00AA10A5" w:rsidP="000F4579">
            <w:pPr>
              <w:pStyle w:val="Paragraphedeliste"/>
              <w:numPr>
                <w:ilvl w:val="0"/>
                <w:numId w:val="83"/>
              </w:numPr>
              <w:spacing w:after="200" w:line="276" w:lineRule="auto"/>
              <w:contextualSpacing/>
              <w:rPr>
                <w:sz w:val="22"/>
                <w:szCs w:val="22"/>
              </w:rPr>
            </w:pPr>
            <w:r w:rsidRPr="00823FCF">
              <w:rPr>
                <w:sz w:val="22"/>
                <w:szCs w:val="22"/>
              </w:rPr>
              <w:t xml:space="preserve">Charge maximale : 5.5 kg </w:t>
            </w:r>
          </w:p>
          <w:p w14:paraId="022F6D26" w14:textId="77777777" w:rsidR="00AA10A5" w:rsidRPr="00823FCF" w:rsidRDefault="00AA10A5" w:rsidP="000F4579">
            <w:pPr>
              <w:pStyle w:val="Paragraphedeliste"/>
              <w:numPr>
                <w:ilvl w:val="0"/>
                <w:numId w:val="83"/>
              </w:numPr>
              <w:spacing w:after="200" w:line="276" w:lineRule="auto"/>
              <w:contextualSpacing/>
              <w:rPr>
                <w:sz w:val="22"/>
                <w:szCs w:val="22"/>
              </w:rPr>
            </w:pPr>
            <w:r w:rsidRPr="00823FCF">
              <w:rPr>
                <w:sz w:val="22"/>
                <w:szCs w:val="22"/>
              </w:rPr>
              <w:t>Capacité : 7.5 litres</w:t>
            </w:r>
          </w:p>
        </w:tc>
        <w:tc>
          <w:tcPr>
            <w:tcW w:w="775" w:type="dxa"/>
            <w:tcBorders>
              <w:top w:val="nil"/>
              <w:left w:val="nil"/>
              <w:bottom w:val="single" w:sz="4" w:space="0" w:color="auto"/>
              <w:right w:val="single" w:sz="4" w:space="0" w:color="auto"/>
            </w:tcBorders>
          </w:tcPr>
          <w:p w14:paraId="7D25228A" w14:textId="77777777" w:rsidR="00AA10A5" w:rsidRPr="00823FCF" w:rsidRDefault="00AA10A5" w:rsidP="008A6671">
            <w:pPr>
              <w:rPr>
                <w:rFonts w:ascii="Calibri" w:hAnsi="Calibri" w:cs="Calibri"/>
                <w:b/>
                <w:color w:val="000000"/>
                <w:sz w:val="22"/>
                <w:szCs w:val="22"/>
              </w:rPr>
            </w:pPr>
          </w:p>
        </w:tc>
        <w:tc>
          <w:tcPr>
            <w:tcW w:w="1202" w:type="dxa"/>
            <w:tcBorders>
              <w:top w:val="nil"/>
              <w:left w:val="nil"/>
              <w:bottom w:val="single" w:sz="4" w:space="0" w:color="auto"/>
              <w:right w:val="single" w:sz="4" w:space="0" w:color="auto"/>
            </w:tcBorders>
          </w:tcPr>
          <w:p w14:paraId="06C944C2" w14:textId="77777777" w:rsidR="00AA10A5" w:rsidRPr="00823FCF" w:rsidRDefault="00AA10A5" w:rsidP="008A6671">
            <w:pPr>
              <w:rPr>
                <w:rFonts w:ascii="Calibri" w:hAnsi="Calibri" w:cs="Calibri"/>
                <w:b/>
                <w:color w:val="000000"/>
                <w:sz w:val="22"/>
                <w:szCs w:val="22"/>
              </w:rPr>
            </w:pPr>
          </w:p>
        </w:tc>
      </w:tr>
      <w:tr w:rsidR="00AA10A5" w:rsidRPr="00823FCF" w14:paraId="3D867D66" w14:textId="725F6891" w:rsidTr="006F5C53">
        <w:trPr>
          <w:trHeight w:val="1581"/>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3BFDC4DD"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32</w:t>
            </w:r>
          </w:p>
        </w:tc>
        <w:tc>
          <w:tcPr>
            <w:tcW w:w="7768" w:type="dxa"/>
            <w:tcBorders>
              <w:top w:val="nil"/>
              <w:left w:val="nil"/>
              <w:bottom w:val="single" w:sz="4" w:space="0" w:color="auto"/>
              <w:right w:val="single" w:sz="4" w:space="0" w:color="auto"/>
            </w:tcBorders>
            <w:shd w:val="clear" w:color="auto" w:fill="auto"/>
            <w:vAlign w:val="center"/>
            <w:hideMark/>
          </w:tcPr>
          <w:p w14:paraId="117619FF" w14:textId="77777777" w:rsidR="00AA10A5" w:rsidRPr="006F5C53" w:rsidRDefault="00AA10A5" w:rsidP="008A6671">
            <w:pPr>
              <w:rPr>
                <w:rFonts w:ascii="Calibri" w:hAnsi="Calibri" w:cs="Calibri"/>
                <w:b/>
                <w:color w:val="000000"/>
                <w:sz w:val="20"/>
                <w:szCs w:val="20"/>
              </w:rPr>
            </w:pPr>
            <w:r w:rsidRPr="006F5C53">
              <w:rPr>
                <w:rFonts w:ascii="Calibri" w:hAnsi="Calibri" w:cs="Calibri"/>
                <w:b/>
                <w:color w:val="000000"/>
                <w:sz w:val="20"/>
                <w:szCs w:val="20"/>
              </w:rPr>
              <w:t>Chaise fixe</w:t>
            </w:r>
          </w:p>
          <w:p w14:paraId="7ACFF897" w14:textId="77777777" w:rsidR="00AA10A5" w:rsidRPr="006F5C53" w:rsidRDefault="00AA10A5" w:rsidP="000F4579">
            <w:pPr>
              <w:pStyle w:val="Paragraphedeliste"/>
              <w:numPr>
                <w:ilvl w:val="0"/>
                <w:numId w:val="84"/>
              </w:numPr>
              <w:spacing w:after="200" w:line="276" w:lineRule="auto"/>
              <w:contextualSpacing/>
              <w:rPr>
                <w:sz w:val="20"/>
                <w:szCs w:val="20"/>
              </w:rPr>
            </w:pPr>
            <w:r w:rsidRPr="006F5C53">
              <w:rPr>
                <w:sz w:val="20"/>
                <w:szCs w:val="20"/>
              </w:rPr>
              <w:t>Cadre de protection en polypropylène</w:t>
            </w:r>
          </w:p>
          <w:p w14:paraId="1780B876" w14:textId="77777777" w:rsidR="00AA10A5" w:rsidRPr="006F5C53" w:rsidRDefault="00AA10A5" w:rsidP="000F4579">
            <w:pPr>
              <w:pStyle w:val="Paragraphedeliste"/>
              <w:numPr>
                <w:ilvl w:val="0"/>
                <w:numId w:val="84"/>
              </w:numPr>
              <w:spacing w:after="200" w:line="276" w:lineRule="auto"/>
              <w:contextualSpacing/>
              <w:rPr>
                <w:sz w:val="20"/>
                <w:szCs w:val="20"/>
              </w:rPr>
            </w:pPr>
            <w:r w:rsidRPr="006F5C53">
              <w:rPr>
                <w:sz w:val="20"/>
                <w:szCs w:val="20"/>
              </w:rPr>
              <w:t>Dossier en résille et assise en mousse moulée revêtue de tissu</w:t>
            </w:r>
          </w:p>
          <w:p w14:paraId="6537A3AA" w14:textId="77777777" w:rsidR="00AA10A5" w:rsidRPr="006F5C53" w:rsidRDefault="00AA10A5" w:rsidP="000F4579">
            <w:pPr>
              <w:pStyle w:val="Paragraphedeliste"/>
              <w:numPr>
                <w:ilvl w:val="0"/>
                <w:numId w:val="84"/>
              </w:numPr>
              <w:spacing w:after="200" w:line="276" w:lineRule="auto"/>
              <w:contextualSpacing/>
              <w:rPr>
                <w:sz w:val="20"/>
                <w:szCs w:val="20"/>
              </w:rPr>
            </w:pPr>
            <w:r w:rsidRPr="006F5C53">
              <w:rPr>
                <w:sz w:val="20"/>
                <w:szCs w:val="20"/>
              </w:rPr>
              <w:t>Structure chromée avec 4 pieds chromés, Ø 22mm minimum sur patins</w:t>
            </w:r>
          </w:p>
          <w:p w14:paraId="041E4F95" w14:textId="77777777" w:rsidR="006F5C53" w:rsidRPr="006F5C53" w:rsidRDefault="006F5C53" w:rsidP="006F5C53">
            <w:pPr>
              <w:spacing w:after="200" w:line="276" w:lineRule="auto"/>
              <w:contextualSpacing/>
              <w:rPr>
                <w:sz w:val="20"/>
                <w:szCs w:val="20"/>
              </w:rPr>
            </w:pPr>
            <w:r w:rsidRPr="006F5C53">
              <w:rPr>
                <w:sz w:val="20"/>
                <w:szCs w:val="20"/>
              </w:rPr>
              <w:t xml:space="preserve">Dimensions : </w:t>
            </w:r>
          </w:p>
          <w:p w14:paraId="19DFAEFE" w14:textId="77777777" w:rsidR="006F5C53" w:rsidRPr="006F5C53" w:rsidRDefault="006F5C53" w:rsidP="006F5C53">
            <w:pPr>
              <w:spacing w:after="200" w:line="276" w:lineRule="auto"/>
              <w:contextualSpacing/>
              <w:rPr>
                <w:sz w:val="20"/>
                <w:szCs w:val="20"/>
              </w:rPr>
            </w:pPr>
            <w:r w:rsidRPr="006F5C53">
              <w:rPr>
                <w:sz w:val="20"/>
                <w:szCs w:val="20"/>
              </w:rPr>
              <w:t>Hors tout : Largeur 600mm, profondeur 600 mm, Hauteur 830 mm</w:t>
            </w:r>
          </w:p>
          <w:p w14:paraId="124F6000" w14:textId="77777777" w:rsidR="006F5C53" w:rsidRPr="006F5C53" w:rsidRDefault="006F5C53" w:rsidP="006F5C53">
            <w:pPr>
              <w:spacing w:after="200" w:line="276" w:lineRule="auto"/>
              <w:contextualSpacing/>
              <w:rPr>
                <w:sz w:val="20"/>
                <w:szCs w:val="20"/>
              </w:rPr>
            </w:pPr>
            <w:r w:rsidRPr="006F5C53">
              <w:rPr>
                <w:sz w:val="20"/>
                <w:szCs w:val="20"/>
              </w:rPr>
              <w:t>Assise : largeur 460 mm, profondeur :450 mm, hauteur : 480 mm</w:t>
            </w:r>
          </w:p>
          <w:p w14:paraId="4031473B" w14:textId="7CC0FA4D" w:rsidR="006F5C53" w:rsidRPr="006F5C53" w:rsidRDefault="006F5C53" w:rsidP="006F5C53">
            <w:pPr>
              <w:spacing w:after="200" w:line="276" w:lineRule="auto"/>
              <w:contextualSpacing/>
              <w:rPr>
                <w:sz w:val="22"/>
                <w:szCs w:val="22"/>
              </w:rPr>
            </w:pPr>
            <w:r w:rsidRPr="006F5C53">
              <w:rPr>
                <w:sz w:val="20"/>
                <w:szCs w:val="20"/>
              </w:rPr>
              <w:t>Tolérance : +/- 5%</w:t>
            </w:r>
          </w:p>
        </w:tc>
        <w:tc>
          <w:tcPr>
            <w:tcW w:w="775" w:type="dxa"/>
            <w:tcBorders>
              <w:top w:val="nil"/>
              <w:left w:val="nil"/>
              <w:bottom w:val="single" w:sz="4" w:space="0" w:color="auto"/>
              <w:right w:val="single" w:sz="4" w:space="0" w:color="auto"/>
            </w:tcBorders>
          </w:tcPr>
          <w:p w14:paraId="7E82F2F9" w14:textId="77777777" w:rsidR="00AA10A5" w:rsidRPr="00823FCF" w:rsidRDefault="00AA10A5" w:rsidP="008A6671">
            <w:pPr>
              <w:rPr>
                <w:rFonts w:ascii="Calibri" w:hAnsi="Calibri" w:cs="Calibri"/>
                <w:b/>
                <w:color w:val="000000"/>
                <w:sz w:val="22"/>
                <w:szCs w:val="22"/>
              </w:rPr>
            </w:pPr>
          </w:p>
        </w:tc>
        <w:tc>
          <w:tcPr>
            <w:tcW w:w="1202" w:type="dxa"/>
            <w:tcBorders>
              <w:top w:val="nil"/>
              <w:left w:val="nil"/>
              <w:bottom w:val="single" w:sz="4" w:space="0" w:color="auto"/>
              <w:right w:val="single" w:sz="4" w:space="0" w:color="auto"/>
            </w:tcBorders>
          </w:tcPr>
          <w:p w14:paraId="513B7551" w14:textId="77777777" w:rsidR="00AA10A5" w:rsidRPr="00823FCF" w:rsidRDefault="00AA10A5" w:rsidP="008A6671">
            <w:pPr>
              <w:rPr>
                <w:rFonts w:ascii="Calibri" w:hAnsi="Calibri" w:cs="Calibri"/>
                <w:b/>
                <w:color w:val="000000"/>
                <w:sz w:val="22"/>
                <w:szCs w:val="22"/>
              </w:rPr>
            </w:pPr>
          </w:p>
        </w:tc>
      </w:tr>
      <w:tr w:rsidR="00AA10A5" w:rsidRPr="00823FCF" w14:paraId="6FC9CE4A" w14:textId="71107AF7" w:rsidTr="00AA10A5">
        <w:trPr>
          <w:trHeight w:val="315"/>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6B857929" w14:textId="77777777" w:rsidR="00AA10A5" w:rsidRPr="00823FCF" w:rsidRDefault="00AA10A5" w:rsidP="008A6671">
            <w:pPr>
              <w:jc w:val="center"/>
              <w:rPr>
                <w:rFonts w:ascii="Calibri" w:hAnsi="Calibri" w:cs="Calibri"/>
                <w:b/>
                <w:bCs/>
                <w:color w:val="000000"/>
                <w:sz w:val="22"/>
                <w:szCs w:val="22"/>
              </w:rPr>
            </w:pPr>
            <w:r w:rsidRPr="00823FCF">
              <w:rPr>
                <w:rFonts w:ascii="Calibri" w:hAnsi="Calibri" w:cs="Calibri"/>
                <w:b/>
                <w:bCs/>
                <w:color w:val="000000"/>
                <w:sz w:val="22"/>
                <w:szCs w:val="22"/>
              </w:rPr>
              <w:t>33</w:t>
            </w:r>
          </w:p>
        </w:tc>
        <w:tc>
          <w:tcPr>
            <w:tcW w:w="7768" w:type="dxa"/>
            <w:tcBorders>
              <w:top w:val="nil"/>
              <w:left w:val="nil"/>
              <w:bottom w:val="single" w:sz="4" w:space="0" w:color="auto"/>
              <w:right w:val="single" w:sz="4" w:space="0" w:color="auto"/>
            </w:tcBorders>
            <w:shd w:val="clear" w:color="auto" w:fill="auto"/>
            <w:vAlign w:val="center"/>
            <w:hideMark/>
          </w:tcPr>
          <w:p w14:paraId="7A860231" w14:textId="77777777" w:rsidR="00AA10A5" w:rsidRPr="00823FCF" w:rsidRDefault="00AA10A5" w:rsidP="008A6671">
            <w:pPr>
              <w:rPr>
                <w:rFonts w:ascii="Calibri" w:hAnsi="Calibri" w:cs="Calibri"/>
                <w:b/>
                <w:color w:val="000000"/>
                <w:sz w:val="22"/>
                <w:szCs w:val="22"/>
              </w:rPr>
            </w:pPr>
            <w:r w:rsidRPr="00823FCF">
              <w:rPr>
                <w:rFonts w:ascii="Calibri" w:hAnsi="Calibri" w:cs="Calibri"/>
                <w:b/>
                <w:color w:val="000000"/>
                <w:sz w:val="22"/>
                <w:szCs w:val="22"/>
              </w:rPr>
              <w:t>Table de travail</w:t>
            </w:r>
          </w:p>
          <w:p w14:paraId="020F0C03" w14:textId="77777777" w:rsidR="00AA10A5" w:rsidRPr="00823FCF" w:rsidRDefault="00AA10A5" w:rsidP="008A6671">
            <w:pPr>
              <w:rPr>
                <w:sz w:val="22"/>
                <w:szCs w:val="22"/>
              </w:rPr>
            </w:pPr>
            <w:r w:rsidRPr="00823FCF">
              <w:rPr>
                <w:sz w:val="22"/>
                <w:szCs w:val="22"/>
              </w:rPr>
              <w:t xml:space="preserve">Table de travail en bois massif (hêtre) , plateau d'épaisseur de 60 mm minimum , avec entrecroisement des pieds pour une meilleure stabilité </w:t>
            </w:r>
          </w:p>
          <w:p w14:paraId="164C8C76" w14:textId="77777777" w:rsidR="00AA10A5" w:rsidRPr="00823FCF" w:rsidRDefault="00AA10A5" w:rsidP="008A6671">
            <w:pPr>
              <w:rPr>
                <w:sz w:val="22"/>
                <w:szCs w:val="22"/>
              </w:rPr>
            </w:pPr>
            <w:r w:rsidRPr="00823FCF">
              <w:rPr>
                <w:sz w:val="22"/>
                <w:szCs w:val="22"/>
              </w:rPr>
              <w:t>Dimensions 2x1x0,85 m (+/-5%)</w:t>
            </w:r>
          </w:p>
          <w:p w14:paraId="11B53548" w14:textId="77777777" w:rsidR="00AA10A5" w:rsidRPr="00823FCF" w:rsidRDefault="00AA10A5" w:rsidP="008A6671">
            <w:pPr>
              <w:rPr>
                <w:rFonts w:ascii="Calibri" w:hAnsi="Calibri" w:cs="Calibri"/>
                <w:color w:val="000000"/>
                <w:sz w:val="22"/>
                <w:szCs w:val="22"/>
              </w:rPr>
            </w:pPr>
          </w:p>
        </w:tc>
        <w:tc>
          <w:tcPr>
            <w:tcW w:w="775" w:type="dxa"/>
            <w:tcBorders>
              <w:top w:val="nil"/>
              <w:left w:val="nil"/>
              <w:bottom w:val="single" w:sz="4" w:space="0" w:color="auto"/>
              <w:right w:val="single" w:sz="4" w:space="0" w:color="auto"/>
            </w:tcBorders>
          </w:tcPr>
          <w:p w14:paraId="0082BCB4" w14:textId="77777777" w:rsidR="00AA10A5" w:rsidRPr="00823FCF" w:rsidRDefault="00AA10A5" w:rsidP="008A6671">
            <w:pPr>
              <w:rPr>
                <w:rFonts w:ascii="Calibri" w:hAnsi="Calibri" w:cs="Calibri"/>
                <w:b/>
                <w:color w:val="000000"/>
                <w:sz w:val="22"/>
                <w:szCs w:val="22"/>
              </w:rPr>
            </w:pPr>
          </w:p>
        </w:tc>
        <w:tc>
          <w:tcPr>
            <w:tcW w:w="1202" w:type="dxa"/>
            <w:tcBorders>
              <w:top w:val="nil"/>
              <w:left w:val="nil"/>
              <w:bottom w:val="single" w:sz="4" w:space="0" w:color="auto"/>
              <w:right w:val="single" w:sz="4" w:space="0" w:color="auto"/>
            </w:tcBorders>
          </w:tcPr>
          <w:p w14:paraId="204A4E11" w14:textId="77777777" w:rsidR="00AA10A5" w:rsidRPr="00823FCF" w:rsidRDefault="00AA10A5" w:rsidP="008A6671">
            <w:pPr>
              <w:rPr>
                <w:rFonts w:ascii="Calibri" w:hAnsi="Calibri" w:cs="Calibri"/>
                <w:b/>
                <w:color w:val="000000"/>
                <w:sz w:val="22"/>
                <w:szCs w:val="22"/>
              </w:rPr>
            </w:pPr>
          </w:p>
        </w:tc>
      </w:tr>
    </w:tbl>
    <w:p w14:paraId="56237E58" w14:textId="0782518B" w:rsidR="0027388C" w:rsidRPr="0027388C" w:rsidRDefault="0027388C" w:rsidP="00823FCF">
      <w:pPr>
        <w:widowControl w:val="0"/>
        <w:tabs>
          <w:tab w:val="left" w:pos="765"/>
        </w:tabs>
        <w:jc w:val="center"/>
        <w:rPr>
          <w:rFonts w:asciiTheme="minorHAnsi" w:hAnsiTheme="minorHAnsi" w:cstheme="minorHAnsi"/>
          <w:b/>
          <w:bCs/>
          <w:sz w:val="40"/>
          <w:szCs w:val="22"/>
          <w:u w:val="single"/>
        </w:rPr>
      </w:pPr>
      <w:r w:rsidRPr="006E2B0D">
        <w:rPr>
          <w:rFonts w:asciiTheme="minorHAnsi" w:hAnsiTheme="minorHAnsi" w:cstheme="minorHAnsi"/>
          <w:b/>
          <w:bCs/>
          <w:sz w:val="40"/>
          <w:szCs w:val="22"/>
          <w:u w:val="single"/>
        </w:rPr>
        <w:t>BORDEREAU DES PRIX – DETAIL ESTIMATIF</w:t>
      </w:r>
    </w:p>
    <w:p w14:paraId="2C638BFB" w14:textId="77777777" w:rsidR="0027388C" w:rsidRDefault="0027388C" w:rsidP="0027388C">
      <w:pPr>
        <w:tabs>
          <w:tab w:val="left" w:pos="3810"/>
        </w:tabs>
        <w:jc w:val="center"/>
        <w:rPr>
          <w:rFonts w:ascii="Century Gothic" w:hAnsi="Century Gothic"/>
          <w:b/>
          <w:color w:val="0070C0"/>
          <w:sz w:val="22"/>
          <w:szCs w:val="22"/>
          <w:u w:val="single"/>
        </w:rPr>
      </w:pPr>
    </w:p>
    <w:p w14:paraId="741B6B5B" w14:textId="7E970578" w:rsidR="00723A72" w:rsidRDefault="0027388C" w:rsidP="00823FCF">
      <w:pPr>
        <w:tabs>
          <w:tab w:val="left" w:pos="3810"/>
        </w:tabs>
        <w:jc w:val="center"/>
        <w:rPr>
          <w:rFonts w:ascii="Century Gothic" w:hAnsi="Century Gothic"/>
          <w:b/>
          <w:color w:val="0070C0"/>
          <w:sz w:val="22"/>
          <w:szCs w:val="22"/>
          <w:u w:val="single"/>
        </w:rPr>
      </w:pPr>
      <w:r w:rsidRPr="00E97040">
        <w:rPr>
          <w:rFonts w:ascii="Century Gothic" w:hAnsi="Century Gothic"/>
          <w:b/>
          <w:color w:val="0070C0"/>
          <w:sz w:val="22"/>
          <w:szCs w:val="22"/>
          <w:u w:val="single"/>
        </w:rPr>
        <w:t xml:space="preserve">Lot N° 3 : </w:t>
      </w:r>
      <w:r w:rsidR="00144C28" w:rsidRPr="00144C28">
        <w:rPr>
          <w:rFonts w:ascii="Century Gothic" w:hAnsi="Century Gothic"/>
          <w:b/>
          <w:color w:val="0070C0"/>
          <w:sz w:val="22"/>
          <w:szCs w:val="22"/>
          <w:u w:val="single"/>
        </w:rPr>
        <w:t>Mobilier Atelier</w:t>
      </w:r>
    </w:p>
    <w:tbl>
      <w:tblPr>
        <w:tblW w:w="5000" w:type="pct"/>
        <w:tblLayout w:type="fixed"/>
        <w:tblCellMar>
          <w:left w:w="70" w:type="dxa"/>
          <w:right w:w="70" w:type="dxa"/>
        </w:tblCellMar>
        <w:tblLook w:val="04A0" w:firstRow="1" w:lastRow="0" w:firstColumn="1" w:lastColumn="0" w:noHBand="0" w:noVBand="1"/>
      </w:tblPr>
      <w:tblGrid>
        <w:gridCol w:w="523"/>
        <w:gridCol w:w="1739"/>
        <w:gridCol w:w="424"/>
        <w:gridCol w:w="469"/>
        <w:gridCol w:w="1519"/>
        <w:gridCol w:w="993"/>
        <w:gridCol w:w="1134"/>
        <w:gridCol w:w="1417"/>
        <w:gridCol w:w="1136"/>
        <w:gridCol w:w="840"/>
      </w:tblGrid>
      <w:tr w:rsidR="001E3989" w14:paraId="3D055DF1" w14:textId="77777777" w:rsidTr="001E3989">
        <w:trPr>
          <w:trHeight w:val="675"/>
        </w:trPr>
        <w:tc>
          <w:tcPr>
            <w:tcW w:w="257"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C6D81AB" w14:textId="77777777" w:rsidR="001E3989" w:rsidRDefault="001E3989">
            <w:pPr>
              <w:jc w:val="center"/>
              <w:rPr>
                <w:rFonts w:ascii="Calibri" w:hAnsi="Calibri" w:cs="Calibri"/>
                <w:b/>
                <w:bCs/>
                <w:color w:val="000000"/>
                <w:sz w:val="16"/>
                <w:szCs w:val="16"/>
              </w:rPr>
            </w:pPr>
            <w:r>
              <w:rPr>
                <w:rFonts w:ascii="Calibri" w:hAnsi="Calibri" w:cs="Calibri"/>
                <w:b/>
                <w:bCs/>
                <w:color w:val="000000"/>
                <w:sz w:val="16"/>
                <w:szCs w:val="16"/>
              </w:rPr>
              <w:lastRenderedPageBreak/>
              <w:t xml:space="preserve">Item N° </w:t>
            </w:r>
          </w:p>
        </w:tc>
        <w:tc>
          <w:tcPr>
            <w:tcW w:w="853" w:type="pct"/>
            <w:tcBorders>
              <w:top w:val="single" w:sz="4" w:space="0" w:color="auto"/>
              <w:left w:val="nil"/>
              <w:bottom w:val="single" w:sz="4" w:space="0" w:color="auto"/>
              <w:right w:val="single" w:sz="4" w:space="0" w:color="auto"/>
            </w:tcBorders>
            <w:shd w:val="clear" w:color="000000" w:fill="BFBFBF"/>
            <w:vAlign w:val="center"/>
            <w:hideMark/>
          </w:tcPr>
          <w:p w14:paraId="70145E73" w14:textId="77777777" w:rsidR="001E3989" w:rsidRDefault="001E3989">
            <w:pPr>
              <w:jc w:val="center"/>
              <w:rPr>
                <w:rFonts w:ascii="Calibri" w:hAnsi="Calibri" w:cs="Calibri"/>
                <w:b/>
                <w:bCs/>
                <w:color w:val="000000"/>
                <w:sz w:val="16"/>
                <w:szCs w:val="16"/>
              </w:rPr>
            </w:pPr>
            <w:r>
              <w:rPr>
                <w:rFonts w:ascii="Calibri" w:hAnsi="Calibri" w:cs="Calibri"/>
                <w:b/>
                <w:bCs/>
                <w:color w:val="000000"/>
                <w:sz w:val="16"/>
                <w:szCs w:val="16"/>
              </w:rPr>
              <w:t>Désignations</w:t>
            </w:r>
          </w:p>
        </w:tc>
        <w:tc>
          <w:tcPr>
            <w:tcW w:w="208" w:type="pct"/>
            <w:tcBorders>
              <w:top w:val="single" w:sz="4" w:space="0" w:color="auto"/>
              <w:left w:val="nil"/>
              <w:bottom w:val="single" w:sz="4" w:space="0" w:color="auto"/>
              <w:right w:val="single" w:sz="4" w:space="0" w:color="auto"/>
            </w:tcBorders>
            <w:shd w:val="clear" w:color="000000" w:fill="BFBFBF"/>
            <w:vAlign w:val="center"/>
            <w:hideMark/>
          </w:tcPr>
          <w:p w14:paraId="5878601B" w14:textId="77777777" w:rsidR="001E3989" w:rsidRDefault="001E3989">
            <w:pPr>
              <w:jc w:val="center"/>
              <w:rPr>
                <w:rFonts w:ascii="Calibri" w:hAnsi="Calibri" w:cs="Calibri"/>
                <w:b/>
                <w:bCs/>
                <w:color w:val="000000"/>
                <w:sz w:val="16"/>
                <w:szCs w:val="16"/>
              </w:rPr>
            </w:pPr>
            <w:r>
              <w:rPr>
                <w:rFonts w:ascii="Calibri" w:hAnsi="Calibri" w:cs="Calibri"/>
                <w:b/>
                <w:bCs/>
                <w:color w:val="000000"/>
                <w:sz w:val="16"/>
                <w:szCs w:val="16"/>
              </w:rPr>
              <w:t>Unité</w:t>
            </w:r>
          </w:p>
        </w:tc>
        <w:tc>
          <w:tcPr>
            <w:tcW w:w="230" w:type="pct"/>
            <w:tcBorders>
              <w:top w:val="single" w:sz="4" w:space="0" w:color="auto"/>
              <w:left w:val="nil"/>
              <w:bottom w:val="single" w:sz="4" w:space="0" w:color="auto"/>
              <w:right w:val="single" w:sz="4" w:space="0" w:color="auto"/>
            </w:tcBorders>
            <w:shd w:val="clear" w:color="000000" w:fill="BFBFBF"/>
            <w:vAlign w:val="center"/>
            <w:hideMark/>
          </w:tcPr>
          <w:p w14:paraId="1D0BCF3E" w14:textId="77777777" w:rsidR="001E3989" w:rsidRDefault="001E3989">
            <w:pPr>
              <w:jc w:val="center"/>
              <w:rPr>
                <w:rFonts w:ascii="Calibri" w:hAnsi="Calibri" w:cs="Calibri"/>
                <w:b/>
                <w:bCs/>
                <w:color w:val="000000"/>
                <w:sz w:val="16"/>
                <w:szCs w:val="16"/>
              </w:rPr>
            </w:pPr>
            <w:r>
              <w:rPr>
                <w:rFonts w:ascii="Calibri" w:hAnsi="Calibri" w:cs="Calibri"/>
                <w:b/>
                <w:bCs/>
                <w:color w:val="000000"/>
                <w:sz w:val="16"/>
                <w:szCs w:val="16"/>
              </w:rPr>
              <w:t>(1)</w:t>
            </w:r>
            <w:r>
              <w:rPr>
                <w:rFonts w:ascii="Calibri" w:hAnsi="Calibri" w:cs="Calibri"/>
                <w:b/>
                <w:bCs/>
                <w:color w:val="000000"/>
                <w:sz w:val="16"/>
                <w:szCs w:val="16"/>
              </w:rPr>
              <w:br/>
              <w:t>Qté prévue</w:t>
            </w:r>
          </w:p>
        </w:tc>
        <w:tc>
          <w:tcPr>
            <w:tcW w:w="744" w:type="pct"/>
            <w:tcBorders>
              <w:top w:val="single" w:sz="4" w:space="0" w:color="auto"/>
              <w:left w:val="nil"/>
              <w:bottom w:val="single" w:sz="4" w:space="0" w:color="auto"/>
              <w:right w:val="single" w:sz="4" w:space="0" w:color="auto"/>
            </w:tcBorders>
            <w:shd w:val="clear" w:color="000000" w:fill="BFBFBF"/>
            <w:vAlign w:val="center"/>
            <w:hideMark/>
          </w:tcPr>
          <w:p w14:paraId="691A326C" w14:textId="77777777" w:rsidR="001E3989" w:rsidRDefault="001E3989">
            <w:pPr>
              <w:jc w:val="center"/>
              <w:rPr>
                <w:rFonts w:ascii="Calibri" w:hAnsi="Calibri" w:cs="Calibri"/>
                <w:b/>
                <w:bCs/>
                <w:color w:val="000000"/>
                <w:sz w:val="16"/>
                <w:szCs w:val="16"/>
              </w:rPr>
            </w:pPr>
            <w:r>
              <w:rPr>
                <w:rFonts w:ascii="Calibri" w:hAnsi="Calibri" w:cs="Calibri"/>
                <w:b/>
                <w:bCs/>
                <w:color w:val="000000"/>
                <w:sz w:val="16"/>
                <w:szCs w:val="16"/>
              </w:rPr>
              <w:t xml:space="preserve">(2) </w:t>
            </w:r>
            <w:r>
              <w:rPr>
                <w:rFonts w:ascii="Calibri" w:hAnsi="Calibri" w:cs="Calibri"/>
                <w:b/>
                <w:bCs/>
                <w:color w:val="000000"/>
                <w:sz w:val="16"/>
                <w:szCs w:val="16"/>
              </w:rPr>
              <w:br/>
              <w:t>Prix Unitaire HT/HDD/HTVA</w:t>
            </w:r>
          </w:p>
        </w:tc>
        <w:tc>
          <w:tcPr>
            <w:tcW w:w="487" w:type="pct"/>
            <w:tcBorders>
              <w:top w:val="single" w:sz="4" w:space="0" w:color="auto"/>
              <w:left w:val="nil"/>
              <w:bottom w:val="single" w:sz="4" w:space="0" w:color="auto"/>
              <w:right w:val="single" w:sz="4" w:space="0" w:color="auto"/>
            </w:tcBorders>
            <w:shd w:val="clear" w:color="000000" w:fill="BFBFBF"/>
            <w:vAlign w:val="center"/>
            <w:hideMark/>
          </w:tcPr>
          <w:p w14:paraId="2D0D3C37" w14:textId="77777777" w:rsidR="001E3989" w:rsidRDefault="001E3989">
            <w:pPr>
              <w:jc w:val="center"/>
              <w:rPr>
                <w:rFonts w:ascii="Calibri" w:hAnsi="Calibri" w:cs="Calibri"/>
                <w:b/>
                <w:bCs/>
                <w:color w:val="000000"/>
                <w:sz w:val="16"/>
                <w:szCs w:val="16"/>
              </w:rPr>
            </w:pPr>
            <w:r>
              <w:rPr>
                <w:rFonts w:ascii="Calibri" w:hAnsi="Calibri" w:cs="Calibri"/>
                <w:b/>
                <w:bCs/>
                <w:color w:val="000000"/>
                <w:sz w:val="16"/>
                <w:szCs w:val="16"/>
              </w:rPr>
              <w:t xml:space="preserve">(3) </w:t>
            </w:r>
            <w:r>
              <w:rPr>
                <w:rFonts w:ascii="Calibri" w:hAnsi="Calibri" w:cs="Calibri"/>
                <w:b/>
                <w:bCs/>
                <w:color w:val="000000"/>
                <w:sz w:val="16"/>
                <w:szCs w:val="16"/>
              </w:rPr>
              <w:br/>
              <w:t xml:space="preserve">Prix total HT/HDD/HTVA </w:t>
            </w:r>
            <w:r>
              <w:rPr>
                <w:rFonts w:ascii="Calibri" w:hAnsi="Calibri" w:cs="Calibri"/>
                <w:b/>
                <w:bCs/>
                <w:color w:val="000000"/>
                <w:sz w:val="16"/>
                <w:szCs w:val="16"/>
              </w:rPr>
              <w:br/>
              <w:t xml:space="preserve"> (3)= (1) x (2)</w:t>
            </w:r>
          </w:p>
        </w:tc>
        <w:tc>
          <w:tcPr>
            <w:tcW w:w="556" w:type="pct"/>
            <w:tcBorders>
              <w:top w:val="single" w:sz="4" w:space="0" w:color="auto"/>
              <w:left w:val="nil"/>
              <w:bottom w:val="single" w:sz="4" w:space="0" w:color="auto"/>
              <w:right w:val="single" w:sz="4" w:space="0" w:color="auto"/>
            </w:tcBorders>
            <w:shd w:val="clear" w:color="000000" w:fill="BFBFBF"/>
            <w:vAlign w:val="center"/>
            <w:hideMark/>
          </w:tcPr>
          <w:p w14:paraId="6FCBE1CB" w14:textId="77777777" w:rsidR="001E3989" w:rsidRDefault="001E3989">
            <w:pPr>
              <w:jc w:val="center"/>
              <w:rPr>
                <w:rFonts w:ascii="Calibri" w:hAnsi="Calibri" w:cs="Calibri"/>
                <w:b/>
                <w:bCs/>
                <w:color w:val="000000"/>
                <w:sz w:val="16"/>
                <w:szCs w:val="16"/>
              </w:rPr>
            </w:pPr>
            <w:r>
              <w:rPr>
                <w:rFonts w:ascii="Calibri" w:hAnsi="Calibri" w:cs="Calibri"/>
                <w:b/>
                <w:bCs/>
                <w:color w:val="000000"/>
                <w:sz w:val="16"/>
                <w:szCs w:val="16"/>
              </w:rPr>
              <w:t xml:space="preserve">(4) </w:t>
            </w:r>
            <w:r>
              <w:rPr>
                <w:rFonts w:ascii="Calibri" w:hAnsi="Calibri" w:cs="Calibri"/>
                <w:b/>
                <w:bCs/>
                <w:color w:val="000000"/>
                <w:sz w:val="16"/>
                <w:szCs w:val="16"/>
              </w:rPr>
              <w:br/>
              <w:t>Droits de Douanes sur (3)</w:t>
            </w:r>
          </w:p>
        </w:tc>
        <w:tc>
          <w:tcPr>
            <w:tcW w:w="695" w:type="pct"/>
            <w:tcBorders>
              <w:top w:val="single" w:sz="4" w:space="0" w:color="auto"/>
              <w:left w:val="nil"/>
              <w:bottom w:val="single" w:sz="4" w:space="0" w:color="auto"/>
              <w:right w:val="single" w:sz="4" w:space="0" w:color="auto"/>
            </w:tcBorders>
            <w:shd w:val="clear" w:color="000000" w:fill="BFBFBF"/>
            <w:vAlign w:val="center"/>
            <w:hideMark/>
          </w:tcPr>
          <w:p w14:paraId="7BA22473" w14:textId="77777777" w:rsidR="001E3989" w:rsidRDefault="001E3989">
            <w:pPr>
              <w:jc w:val="center"/>
              <w:rPr>
                <w:rFonts w:ascii="Calibri" w:hAnsi="Calibri" w:cs="Calibri"/>
                <w:b/>
                <w:bCs/>
                <w:color w:val="000000"/>
                <w:sz w:val="16"/>
                <w:szCs w:val="16"/>
              </w:rPr>
            </w:pPr>
            <w:r>
              <w:rPr>
                <w:rFonts w:ascii="Calibri" w:hAnsi="Calibri" w:cs="Calibri"/>
                <w:b/>
                <w:bCs/>
                <w:color w:val="000000"/>
                <w:sz w:val="16"/>
                <w:szCs w:val="16"/>
              </w:rPr>
              <w:t xml:space="preserve">(5) </w:t>
            </w:r>
            <w:r>
              <w:rPr>
                <w:rFonts w:ascii="Calibri" w:hAnsi="Calibri" w:cs="Calibri"/>
                <w:b/>
                <w:bCs/>
                <w:color w:val="000000"/>
                <w:sz w:val="16"/>
                <w:szCs w:val="16"/>
              </w:rPr>
              <w:br/>
              <w:t>Prix Total Hors TVA (5) = (3) + (4)</w:t>
            </w:r>
          </w:p>
        </w:tc>
        <w:tc>
          <w:tcPr>
            <w:tcW w:w="557" w:type="pct"/>
            <w:tcBorders>
              <w:top w:val="single" w:sz="4" w:space="0" w:color="auto"/>
              <w:left w:val="nil"/>
              <w:bottom w:val="single" w:sz="4" w:space="0" w:color="auto"/>
              <w:right w:val="single" w:sz="4" w:space="0" w:color="auto"/>
            </w:tcBorders>
            <w:shd w:val="clear" w:color="000000" w:fill="BFBFBF"/>
            <w:vAlign w:val="center"/>
            <w:hideMark/>
          </w:tcPr>
          <w:p w14:paraId="165D4BC9" w14:textId="77777777" w:rsidR="001E3989" w:rsidRDefault="001E3989">
            <w:pPr>
              <w:jc w:val="center"/>
              <w:rPr>
                <w:rFonts w:ascii="Calibri" w:hAnsi="Calibri" w:cs="Calibri"/>
                <w:b/>
                <w:bCs/>
                <w:color w:val="000000"/>
                <w:sz w:val="16"/>
                <w:szCs w:val="16"/>
              </w:rPr>
            </w:pPr>
            <w:r>
              <w:rPr>
                <w:rFonts w:ascii="Calibri" w:hAnsi="Calibri" w:cs="Calibri"/>
                <w:b/>
                <w:bCs/>
                <w:color w:val="000000"/>
                <w:sz w:val="16"/>
                <w:szCs w:val="16"/>
              </w:rPr>
              <w:t xml:space="preserve">(6) </w:t>
            </w:r>
            <w:r>
              <w:rPr>
                <w:rFonts w:ascii="Calibri" w:hAnsi="Calibri" w:cs="Calibri"/>
                <w:b/>
                <w:bCs/>
                <w:color w:val="000000"/>
                <w:sz w:val="16"/>
                <w:szCs w:val="16"/>
              </w:rPr>
              <w:br/>
              <w:t>TVA Appilquée sur (5)</w:t>
            </w:r>
          </w:p>
        </w:tc>
        <w:tc>
          <w:tcPr>
            <w:tcW w:w="412" w:type="pct"/>
            <w:tcBorders>
              <w:top w:val="single" w:sz="4" w:space="0" w:color="auto"/>
              <w:left w:val="nil"/>
              <w:bottom w:val="single" w:sz="4" w:space="0" w:color="auto"/>
              <w:right w:val="single" w:sz="4" w:space="0" w:color="auto"/>
            </w:tcBorders>
            <w:shd w:val="clear" w:color="000000" w:fill="BFBFBF"/>
            <w:vAlign w:val="center"/>
            <w:hideMark/>
          </w:tcPr>
          <w:p w14:paraId="1431292D" w14:textId="77777777" w:rsidR="001E3989" w:rsidRDefault="001E3989">
            <w:pPr>
              <w:jc w:val="center"/>
              <w:rPr>
                <w:rFonts w:ascii="Calibri" w:hAnsi="Calibri" w:cs="Calibri"/>
                <w:b/>
                <w:bCs/>
                <w:color w:val="000000"/>
                <w:sz w:val="16"/>
                <w:szCs w:val="16"/>
              </w:rPr>
            </w:pPr>
            <w:r>
              <w:rPr>
                <w:rFonts w:ascii="Calibri" w:hAnsi="Calibri" w:cs="Calibri"/>
                <w:b/>
                <w:bCs/>
                <w:color w:val="000000"/>
                <w:sz w:val="16"/>
                <w:szCs w:val="16"/>
              </w:rPr>
              <w:t>(7)</w:t>
            </w:r>
            <w:r>
              <w:rPr>
                <w:rFonts w:ascii="Calibri" w:hAnsi="Calibri" w:cs="Calibri"/>
                <w:b/>
                <w:bCs/>
                <w:color w:val="000000"/>
                <w:sz w:val="16"/>
                <w:szCs w:val="16"/>
              </w:rPr>
              <w:br/>
              <w:t xml:space="preserve">     Montant TTC            (7)= (5) + (6)</w:t>
            </w:r>
          </w:p>
        </w:tc>
      </w:tr>
      <w:tr w:rsidR="001E3989" w14:paraId="62163567" w14:textId="77777777" w:rsidTr="001E3989">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11F1C20B"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1</w:t>
            </w:r>
          </w:p>
        </w:tc>
        <w:tc>
          <w:tcPr>
            <w:tcW w:w="853" w:type="pct"/>
            <w:tcBorders>
              <w:top w:val="nil"/>
              <w:left w:val="nil"/>
              <w:bottom w:val="single" w:sz="4" w:space="0" w:color="auto"/>
              <w:right w:val="single" w:sz="4" w:space="0" w:color="auto"/>
            </w:tcBorders>
            <w:shd w:val="clear" w:color="auto" w:fill="auto"/>
            <w:vAlign w:val="center"/>
            <w:hideMark/>
          </w:tcPr>
          <w:p w14:paraId="02ADCB29" w14:textId="77777777" w:rsidR="001E3989" w:rsidRDefault="001E3989">
            <w:pPr>
              <w:rPr>
                <w:rFonts w:ascii="Calibri" w:hAnsi="Calibri" w:cs="Calibri"/>
                <w:color w:val="000000"/>
                <w:sz w:val="22"/>
                <w:szCs w:val="22"/>
              </w:rPr>
            </w:pPr>
            <w:r>
              <w:rPr>
                <w:rFonts w:ascii="Calibri" w:hAnsi="Calibri" w:cs="Calibri"/>
                <w:color w:val="000000"/>
                <w:sz w:val="22"/>
                <w:szCs w:val="22"/>
              </w:rPr>
              <w:t xml:space="preserve">Paillasse humide </w:t>
            </w:r>
          </w:p>
        </w:tc>
        <w:tc>
          <w:tcPr>
            <w:tcW w:w="208" w:type="pct"/>
            <w:tcBorders>
              <w:top w:val="nil"/>
              <w:left w:val="nil"/>
              <w:bottom w:val="single" w:sz="4" w:space="0" w:color="auto"/>
              <w:right w:val="single" w:sz="4" w:space="0" w:color="auto"/>
            </w:tcBorders>
            <w:shd w:val="clear" w:color="auto" w:fill="auto"/>
            <w:vAlign w:val="center"/>
            <w:hideMark/>
          </w:tcPr>
          <w:p w14:paraId="605788FB"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192F0205"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24</w:t>
            </w:r>
          </w:p>
        </w:tc>
        <w:tc>
          <w:tcPr>
            <w:tcW w:w="744" w:type="pct"/>
            <w:tcBorders>
              <w:top w:val="nil"/>
              <w:left w:val="nil"/>
              <w:bottom w:val="single" w:sz="4" w:space="0" w:color="auto"/>
              <w:right w:val="single" w:sz="4" w:space="0" w:color="auto"/>
            </w:tcBorders>
            <w:shd w:val="clear" w:color="auto" w:fill="auto"/>
            <w:noWrap/>
            <w:vAlign w:val="center"/>
          </w:tcPr>
          <w:p w14:paraId="3B6D3576" w14:textId="4B5DD6CC"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67A8B9D2" w14:textId="643E76BB"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4EED91D8" w14:textId="0AE3E7C0"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0B00DC2C" w14:textId="070CA35D"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3B0B2926" w14:textId="1C01AB12"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3636743E" w14:textId="0F1B0E56" w:rsidR="001E3989" w:rsidRDefault="001E3989">
            <w:pPr>
              <w:jc w:val="center"/>
              <w:rPr>
                <w:rFonts w:ascii="Calibri" w:hAnsi="Calibri" w:cs="Calibri"/>
                <w:color w:val="000000"/>
                <w:sz w:val="22"/>
                <w:szCs w:val="22"/>
              </w:rPr>
            </w:pPr>
          </w:p>
        </w:tc>
      </w:tr>
      <w:tr w:rsidR="001E3989" w14:paraId="0A8A12CE" w14:textId="77777777" w:rsidTr="001E3989">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090BAA2E"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2</w:t>
            </w:r>
          </w:p>
        </w:tc>
        <w:tc>
          <w:tcPr>
            <w:tcW w:w="853" w:type="pct"/>
            <w:tcBorders>
              <w:top w:val="nil"/>
              <w:left w:val="nil"/>
              <w:bottom w:val="single" w:sz="4" w:space="0" w:color="auto"/>
              <w:right w:val="single" w:sz="4" w:space="0" w:color="auto"/>
            </w:tcBorders>
            <w:shd w:val="clear" w:color="auto" w:fill="auto"/>
            <w:vAlign w:val="center"/>
            <w:hideMark/>
          </w:tcPr>
          <w:p w14:paraId="1F8C608F" w14:textId="77777777" w:rsidR="001E3989" w:rsidRDefault="001E3989">
            <w:pPr>
              <w:rPr>
                <w:rFonts w:ascii="Calibri" w:hAnsi="Calibri" w:cs="Calibri"/>
                <w:color w:val="000000"/>
                <w:sz w:val="22"/>
                <w:szCs w:val="22"/>
              </w:rPr>
            </w:pPr>
            <w:r>
              <w:rPr>
                <w:rFonts w:ascii="Calibri" w:hAnsi="Calibri" w:cs="Calibri"/>
                <w:color w:val="000000"/>
                <w:sz w:val="22"/>
                <w:szCs w:val="22"/>
              </w:rPr>
              <w:t xml:space="preserve">Chariot Formateur </w:t>
            </w:r>
          </w:p>
        </w:tc>
        <w:tc>
          <w:tcPr>
            <w:tcW w:w="208" w:type="pct"/>
            <w:tcBorders>
              <w:top w:val="nil"/>
              <w:left w:val="nil"/>
              <w:bottom w:val="single" w:sz="4" w:space="0" w:color="auto"/>
              <w:right w:val="single" w:sz="4" w:space="0" w:color="auto"/>
            </w:tcBorders>
            <w:shd w:val="clear" w:color="auto" w:fill="auto"/>
            <w:vAlign w:val="center"/>
            <w:hideMark/>
          </w:tcPr>
          <w:p w14:paraId="67610A1D"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10CDF545"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6</w:t>
            </w:r>
          </w:p>
        </w:tc>
        <w:tc>
          <w:tcPr>
            <w:tcW w:w="744" w:type="pct"/>
            <w:tcBorders>
              <w:top w:val="nil"/>
              <w:left w:val="nil"/>
              <w:bottom w:val="single" w:sz="4" w:space="0" w:color="auto"/>
              <w:right w:val="single" w:sz="4" w:space="0" w:color="auto"/>
            </w:tcBorders>
            <w:shd w:val="clear" w:color="auto" w:fill="auto"/>
            <w:noWrap/>
            <w:vAlign w:val="center"/>
          </w:tcPr>
          <w:p w14:paraId="48471FC6" w14:textId="271C242C"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6B9AC23F" w14:textId="32815810"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2B1AEA7E" w14:textId="30CFE498"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42A2A423" w14:textId="0B074432"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747FADAD" w14:textId="0C21E2D2"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6136B351" w14:textId="6A063B68" w:rsidR="001E3989" w:rsidRDefault="001E3989">
            <w:pPr>
              <w:jc w:val="center"/>
              <w:rPr>
                <w:rFonts w:ascii="Calibri" w:hAnsi="Calibri" w:cs="Calibri"/>
                <w:color w:val="000000"/>
                <w:sz w:val="22"/>
                <w:szCs w:val="22"/>
              </w:rPr>
            </w:pPr>
          </w:p>
        </w:tc>
      </w:tr>
      <w:tr w:rsidR="001E3989" w14:paraId="2B0A2279" w14:textId="77777777" w:rsidTr="001E3989">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6E001D49"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3</w:t>
            </w:r>
          </w:p>
        </w:tc>
        <w:tc>
          <w:tcPr>
            <w:tcW w:w="853" w:type="pct"/>
            <w:tcBorders>
              <w:top w:val="nil"/>
              <w:left w:val="nil"/>
              <w:bottom w:val="single" w:sz="4" w:space="0" w:color="auto"/>
              <w:right w:val="single" w:sz="4" w:space="0" w:color="auto"/>
            </w:tcBorders>
            <w:shd w:val="clear" w:color="auto" w:fill="auto"/>
            <w:vAlign w:val="center"/>
            <w:hideMark/>
          </w:tcPr>
          <w:p w14:paraId="1570590E" w14:textId="77777777" w:rsidR="001E3989" w:rsidRDefault="001E3989">
            <w:pPr>
              <w:rPr>
                <w:rFonts w:ascii="Calibri" w:hAnsi="Calibri" w:cs="Calibri"/>
                <w:color w:val="000000"/>
                <w:sz w:val="22"/>
                <w:szCs w:val="22"/>
              </w:rPr>
            </w:pPr>
            <w:r>
              <w:rPr>
                <w:rFonts w:ascii="Calibri" w:hAnsi="Calibri" w:cs="Calibri"/>
                <w:color w:val="000000"/>
                <w:sz w:val="22"/>
                <w:szCs w:val="22"/>
              </w:rPr>
              <w:t xml:space="preserve">Bureau professeur </w:t>
            </w:r>
          </w:p>
        </w:tc>
        <w:tc>
          <w:tcPr>
            <w:tcW w:w="208" w:type="pct"/>
            <w:tcBorders>
              <w:top w:val="nil"/>
              <w:left w:val="nil"/>
              <w:bottom w:val="single" w:sz="4" w:space="0" w:color="auto"/>
              <w:right w:val="single" w:sz="4" w:space="0" w:color="auto"/>
            </w:tcBorders>
            <w:shd w:val="clear" w:color="auto" w:fill="auto"/>
            <w:vAlign w:val="center"/>
            <w:hideMark/>
          </w:tcPr>
          <w:p w14:paraId="12153858"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531F3BAB"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131</w:t>
            </w:r>
          </w:p>
        </w:tc>
        <w:tc>
          <w:tcPr>
            <w:tcW w:w="744" w:type="pct"/>
            <w:tcBorders>
              <w:top w:val="nil"/>
              <w:left w:val="nil"/>
              <w:bottom w:val="single" w:sz="4" w:space="0" w:color="auto"/>
              <w:right w:val="single" w:sz="4" w:space="0" w:color="auto"/>
            </w:tcBorders>
            <w:shd w:val="clear" w:color="auto" w:fill="auto"/>
            <w:noWrap/>
            <w:vAlign w:val="center"/>
          </w:tcPr>
          <w:p w14:paraId="7040F5B2" w14:textId="6AC84F99"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071EA10F" w14:textId="6C4694D3"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3D15656F" w14:textId="1DCA12F9"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78E13ADF" w14:textId="7E585537"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739C7E43" w14:textId="2927FE6D"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55A4B6EA" w14:textId="7DA474F6" w:rsidR="001E3989" w:rsidRDefault="001E3989">
            <w:pPr>
              <w:jc w:val="center"/>
              <w:rPr>
                <w:rFonts w:ascii="Calibri" w:hAnsi="Calibri" w:cs="Calibri"/>
                <w:color w:val="000000"/>
                <w:sz w:val="22"/>
                <w:szCs w:val="22"/>
              </w:rPr>
            </w:pPr>
          </w:p>
        </w:tc>
      </w:tr>
      <w:tr w:rsidR="001E3989" w14:paraId="77C9D283" w14:textId="77777777" w:rsidTr="001E3989">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3ED95246"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4</w:t>
            </w:r>
          </w:p>
        </w:tc>
        <w:tc>
          <w:tcPr>
            <w:tcW w:w="853" w:type="pct"/>
            <w:tcBorders>
              <w:top w:val="nil"/>
              <w:left w:val="nil"/>
              <w:bottom w:val="single" w:sz="4" w:space="0" w:color="auto"/>
              <w:right w:val="single" w:sz="4" w:space="0" w:color="auto"/>
            </w:tcBorders>
            <w:shd w:val="clear" w:color="auto" w:fill="auto"/>
            <w:vAlign w:val="center"/>
            <w:hideMark/>
          </w:tcPr>
          <w:p w14:paraId="32362ADC" w14:textId="77777777" w:rsidR="001E3989" w:rsidRDefault="001E3989">
            <w:pPr>
              <w:rPr>
                <w:rFonts w:ascii="Calibri" w:hAnsi="Calibri" w:cs="Calibri"/>
                <w:color w:val="000000"/>
                <w:sz w:val="22"/>
                <w:szCs w:val="22"/>
              </w:rPr>
            </w:pPr>
            <w:r>
              <w:rPr>
                <w:rFonts w:ascii="Calibri" w:hAnsi="Calibri" w:cs="Calibri"/>
                <w:color w:val="000000"/>
                <w:sz w:val="22"/>
                <w:szCs w:val="22"/>
              </w:rPr>
              <w:t>Chaise professeur</w:t>
            </w:r>
          </w:p>
        </w:tc>
        <w:tc>
          <w:tcPr>
            <w:tcW w:w="208" w:type="pct"/>
            <w:tcBorders>
              <w:top w:val="nil"/>
              <w:left w:val="nil"/>
              <w:bottom w:val="single" w:sz="4" w:space="0" w:color="auto"/>
              <w:right w:val="single" w:sz="4" w:space="0" w:color="auto"/>
            </w:tcBorders>
            <w:shd w:val="clear" w:color="auto" w:fill="auto"/>
            <w:vAlign w:val="center"/>
            <w:hideMark/>
          </w:tcPr>
          <w:p w14:paraId="6317152F"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07948F0F"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145</w:t>
            </w:r>
          </w:p>
        </w:tc>
        <w:tc>
          <w:tcPr>
            <w:tcW w:w="744" w:type="pct"/>
            <w:tcBorders>
              <w:top w:val="nil"/>
              <w:left w:val="nil"/>
              <w:bottom w:val="single" w:sz="4" w:space="0" w:color="auto"/>
              <w:right w:val="single" w:sz="4" w:space="0" w:color="auto"/>
            </w:tcBorders>
            <w:shd w:val="clear" w:color="auto" w:fill="auto"/>
            <w:noWrap/>
            <w:vAlign w:val="center"/>
          </w:tcPr>
          <w:p w14:paraId="6940E3E6" w14:textId="2DA2E8E7"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7973EA42" w14:textId="0F3CE17B"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6EEEE1E8" w14:textId="0BF9F51C"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5D5D6BE7" w14:textId="44C6716B"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6401690A" w14:textId="71E04BBC"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25278298" w14:textId="21A27E9F" w:rsidR="001E3989" w:rsidRDefault="001E3989">
            <w:pPr>
              <w:jc w:val="center"/>
              <w:rPr>
                <w:rFonts w:ascii="Calibri" w:hAnsi="Calibri" w:cs="Calibri"/>
                <w:color w:val="000000"/>
                <w:sz w:val="22"/>
                <w:szCs w:val="22"/>
              </w:rPr>
            </w:pPr>
          </w:p>
        </w:tc>
      </w:tr>
      <w:tr w:rsidR="001E3989" w14:paraId="205E598C" w14:textId="77777777" w:rsidTr="001E3989">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149DEEDE"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5</w:t>
            </w:r>
          </w:p>
        </w:tc>
        <w:tc>
          <w:tcPr>
            <w:tcW w:w="853" w:type="pct"/>
            <w:tcBorders>
              <w:top w:val="nil"/>
              <w:left w:val="nil"/>
              <w:bottom w:val="single" w:sz="4" w:space="0" w:color="auto"/>
              <w:right w:val="single" w:sz="4" w:space="0" w:color="auto"/>
            </w:tcBorders>
            <w:shd w:val="clear" w:color="auto" w:fill="auto"/>
            <w:vAlign w:val="center"/>
            <w:hideMark/>
          </w:tcPr>
          <w:p w14:paraId="09E1771F" w14:textId="77777777" w:rsidR="001E3989" w:rsidRDefault="001E3989">
            <w:pPr>
              <w:rPr>
                <w:rFonts w:ascii="Calibri" w:hAnsi="Calibri" w:cs="Calibri"/>
                <w:color w:val="000000"/>
                <w:sz w:val="22"/>
                <w:szCs w:val="22"/>
              </w:rPr>
            </w:pPr>
            <w:r>
              <w:rPr>
                <w:rFonts w:ascii="Calibri" w:hAnsi="Calibri" w:cs="Calibri"/>
                <w:color w:val="000000"/>
                <w:sz w:val="22"/>
                <w:szCs w:val="22"/>
              </w:rPr>
              <w:t>Tableau blanc central</w:t>
            </w:r>
          </w:p>
        </w:tc>
        <w:tc>
          <w:tcPr>
            <w:tcW w:w="208" w:type="pct"/>
            <w:tcBorders>
              <w:top w:val="nil"/>
              <w:left w:val="nil"/>
              <w:bottom w:val="single" w:sz="4" w:space="0" w:color="auto"/>
              <w:right w:val="single" w:sz="4" w:space="0" w:color="auto"/>
            </w:tcBorders>
            <w:shd w:val="clear" w:color="auto" w:fill="auto"/>
            <w:vAlign w:val="center"/>
            <w:hideMark/>
          </w:tcPr>
          <w:p w14:paraId="29A383C8"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010346E2"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117</w:t>
            </w:r>
          </w:p>
        </w:tc>
        <w:tc>
          <w:tcPr>
            <w:tcW w:w="744" w:type="pct"/>
            <w:tcBorders>
              <w:top w:val="nil"/>
              <w:left w:val="nil"/>
              <w:bottom w:val="single" w:sz="4" w:space="0" w:color="auto"/>
              <w:right w:val="single" w:sz="4" w:space="0" w:color="auto"/>
            </w:tcBorders>
            <w:shd w:val="clear" w:color="auto" w:fill="auto"/>
            <w:noWrap/>
            <w:vAlign w:val="center"/>
          </w:tcPr>
          <w:p w14:paraId="75C2FA8E" w14:textId="12E2C5B3"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54130B1A" w14:textId="13D2A3CE"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799DD103" w14:textId="19635C25"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366867DC" w14:textId="003F59C4"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5E6541DB" w14:textId="35CFCEDA"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6D9C4DB7" w14:textId="5DCDA8C1" w:rsidR="001E3989" w:rsidRDefault="001E3989">
            <w:pPr>
              <w:jc w:val="center"/>
              <w:rPr>
                <w:rFonts w:ascii="Calibri" w:hAnsi="Calibri" w:cs="Calibri"/>
                <w:color w:val="000000"/>
                <w:sz w:val="22"/>
                <w:szCs w:val="22"/>
              </w:rPr>
            </w:pPr>
          </w:p>
        </w:tc>
      </w:tr>
      <w:tr w:rsidR="001E3989" w14:paraId="661F6B40" w14:textId="77777777" w:rsidTr="00DA70C3">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5E9E1145"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6</w:t>
            </w:r>
          </w:p>
        </w:tc>
        <w:tc>
          <w:tcPr>
            <w:tcW w:w="853" w:type="pct"/>
            <w:tcBorders>
              <w:top w:val="nil"/>
              <w:left w:val="nil"/>
              <w:bottom w:val="single" w:sz="4" w:space="0" w:color="auto"/>
              <w:right w:val="single" w:sz="4" w:space="0" w:color="auto"/>
            </w:tcBorders>
            <w:shd w:val="clear" w:color="auto" w:fill="auto"/>
            <w:vAlign w:val="center"/>
            <w:hideMark/>
          </w:tcPr>
          <w:p w14:paraId="710973DB" w14:textId="77777777" w:rsidR="001E3989" w:rsidRDefault="001E3989">
            <w:pPr>
              <w:rPr>
                <w:rFonts w:ascii="Calibri" w:hAnsi="Calibri" w:cs="Calibri"/>
                <w:color w:val="000000"/>
                <w:sz w:val="22"/>
                <w:szCs w:val="22"/>
              </w:rPr>
            </w:pPr>
            <w:r>
              <w:rPr>
                <w:rFonts w:ascii="Calibri" w:hAnsi="Calibri" w:cs="Calibri"/>
                <w:color w:val="000000"/>
                <w:sz w:val="22"/>
                <w:szCs w:val="22"/>
              </w:rPr>
              <w:t>Tableau blanc latéral</w:t>
            </w:r>
          </w:p>
        </w:tc>
        <w:tc>
          <w:tcPr>
            <w:tcW w:w="208" w:type="pct"/>
            <w:tcBorders>
              <w:top w:val="nil"/>
              <w:left w:val="nil"/>
              <w:bottom w:val="single" w:sz="4" w:space="0" w:color="auto"/>
              <w:right w:val="single" w:sz="4" w:space="0" w:color="auto"/>
            </w:tcBorders>
            <w:shd w:val="clear" w:color="auto" w:fill="auto"/>
            <w:vAlign w:val="center"/>
            <w:hideMark/>
          </w:tcPr>
          <w:p w14:paraId="12AE9910"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4F32C212"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121</w:t>
            </w:r>
          </w:p>
        </w:tc>
        <w:tc>
          <w:tcPr>
            <w:tcW w:w="744" w:type="pct"/>
            <w:tcBorders>
              <w:top w:val="nil"/>
              <w:left w:val="nil"/>
              <w:bottom w:val="single" w:sz="4" w:space="0" w:color="auto"/>
              <w:right w:val="single" w:sz="4" w:space="0" w:color="auto"/>
            </w:tcBorders>
            <w:shd w:val="clear" w:color="auto" w:fill="auto"/>
            <w:noWrap/>
            <w:vAlign w:val="center"/>
          </w:tcPr>
          <w:p w14:paraId="694BFC69" w14:textId="0C438DA9"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231F3A1D" w14:textId="3FD2924E"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00052894" w14:textId="1CA9F96D"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60F27886" w14:textId="4FAF8C66"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5106A6D0" w14:textId="126F3777"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073A641D" w14:textId="20C721FA" w:rsidR="001E3989" w:rsidRDefault="001E3989">
            <w:pPr>
              <w:jc w:val="center"/>
              <w:rPr>
                <w:rFonts w:ascii="Calibri" w:hAnsi="Calibri" w:cs="Calibri"/>
                <w:color w:val="000000"/>
                <w:sz w:val="22"/>
                <w:szCs w:val="22"/>
              </w:rPr>
            </w:pPr>
          </w:p>
        </w:tc>
      </w:tr>
      <w:tr w:rsidR="001E3989" w14:paraId="142C3C39" w14:textId="77777777" w:rsidTr="00DA70C3">
        <w:trPr>
          <w:trHeight w:val="90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2515C"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7</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831D3" w14:textId="77777777" w:rsidR="001E3989" w:rsidRDefault="001E3989">
            <w:pPr>
              <w:rPr>
                <w:rFonts w:ascii="Calibri" w:hAnsi="Calibri" w:cs="Calibri"/>
                <w:color w:val="000000"/>
                <w:sz w:val="22"/>
                <w:szCs w:val="22"/>
              </w:rPr>
            </w:pPr>
            <w:r>
              <w:rPr>
                <w:rFonts w:ascii="Calibri" w:hAnsi="Calibri" w:cs="Calibri"/>
                <w:color w:val="000000"/>
                <w:sz w:val="22"/>
                <w:szCs w:val="22"/>
              </w:rPr>
              <w:t xml:space="preserve">Tableau pivotant mobile écritoire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C7214"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117A5"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42</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4FF7D" w14:textId="4A24C334" w:rsidR="001E3989" w:rsidRDefault="001E3989">
            <w:pPr>
              <w:jc w:val="center"/>
              <w:rPr>
                <w:rFonts w:ascii="Calibri" w:hAnsi="Calibri" w:cs="Calibri"/>
                <w:color w:val="000000"/>
                <w:sz w:val="22"/>
                <w:szCs w:val="22"/>
              </w:rPr>
            </w:pP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2A437D" w14:textId="619271CD" w:rsidR="001E3989" w:rsidRDefault="001E3989">
            <w:pPr>
              <w:jc w:val="center"/>
              <w:rPr>
                <w:rFonts w:ascii="Calibri" w:hAnsi="Calibri" w:cs="Calibri"/>
                <w:color w:val="000000"/>
                <w:sz w:val="22"/>
                <w:szCs w:val="22"/>
              </w:rPr>
            </w:pP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BED85" w14:textId="67953155" w:rsidR="001E3989" w:rsidRDefault="001E3989">
            <w:pPr>
              <w:jc w:val="center"/>
              <w:rPr>
                <w:rFonts w:ascii="Calibri" w:hAnsi="Calibri" w:cs="Calibri"/>
                <w:color w:val="000000"/>
                <w:sz w:val="22"/>
                <w:szCs w:val="22"/>
              </w:rPr>
            </w:pP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02B9" w14:textId="7D6A06D6" w:rsidR="001E3989" w:rsidRDefault="001E3989">
            <w:pPr>
              <w:jc w:val="center"/>
              <w:rPr>
                <w:rFonts w:ascii="Calibri" w:hAnsi="Calibri" w:cs="Calibri"/>
                <w:color w:val="000000"/>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95345" w14:textId="4FEE20B8" w:rsidR="001E3989" w:rsidRDefault="001E3989">
            <w:pPr>
              <w:jc w:val="center"/>
              <w:rPr>
                <w:rFonts w:ascii="Calibri" w:hAnsi="Calibri" w:cs="Calibri"/>
                <w:color w:val="000000"/>
                <w:sz w:val="22"/>
                <w:szCs w:val="22"/>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C2C4D" w14:textId="169E3F46" w:rsidR="001E3989" w:rsidRDefault="001E3989">
            <w:pPr>
              <w:jc w:val="center"/>
              <w:rPr>
                <w:rFonts w:ascii="Calibri" w:hAnsi="Calibri" w:cs="Calibri"/>
                <w:color w:val="000000"/>
                <w:sz w:val="22"/>
                <w:szCs w:val="22"/>
              </w:rPr>
            </w:pPr>
          </w:p>
        </w:tc>
      </w:tr>
      <w:tr w:rsidR="001E3989" w14:paraId="71D5EB06" w14:textId="77777777" w:rsidTr="00DA70C3">
        <w:trPr>
          <w:trHeight w:val="60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0F1DAB"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8</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5EF1DD1F" w14:textId="77777777" w:rsidR="001E3989" w:rsidRDefault="001E3989">
            <w:pPr>
              <w:rPr>
                <w:rFonts w:ascii="Calibri" w:hAnsi="Calibri" w:cs="Calibri"/>
                <w:color w:val="000000"/>
                <w:sz w:val="22"/>
                <w:szCs w:val="22"/>
              </w:rPr>
            </w:pPr>
            <w:r>
              <w:rPr>
                <w:rFonts w:ascii="Calibri" w:hAnsi="Calibri" w:cs="Calibri"/>
                <w:color w:val="000000"/>
                <w:sz w:val="22"/>
                <w:szCs w:val="22"/>
              </w:rPr>
              <w:t xml:space="preserve">Tableau pour machine </w:t>
            </w:r>
          </w:p>
        </w:tc>
        <w:tc>
          <w:tcPr>
            <w:tcW w:w="208" w:type="pct"/>
            <w:tcBorders>
              <w:top w:val="single" w:sz="4" w:space="0" w:color="auto"/>
              <w:left w:val="nil"/>
              <w:bottom w:val="single" w:sz="4" w:space="0" w:color="auto"/>
              <w:right w:val="single" w:sz="4" w:space="0" w:color="auto"/>
            </w:tcBorders>
            <w:shd w:val="clear" w:color="auto" w:fill="auto"/>
            <w:vAlign w:val="center"/>
            <w:hideMark/>
          </w:tcPr>
          <w:p w14:paraId="7FBCCA59"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08ABA8E1"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4</w:t>
            </w:r>
          </w:p>
        </w:tc>
        <w:tc>
          <w:tcPr>
            <w:tcW w:w="744" w:type="pct"/>
            <w:tcBorders>
              <w:top w:val="single" w:sz="4" w:space="0" w:color="auto"/>
              <w:left w:val="nil"/>
              <w:bottom w:val="single" w:sz="4" w:space="0" w:color="auto"/>
              <w:right w:val="single" w:sz="4" w:space="0" w:color="auto"/>
            </w:tcBorders>
            <w:shd w:val="clear" w:color="auto" w:fill="auto"/>
            <w:noWrap/>
            <w:vAlign w:val="center"/>
          </w:tcPr>
          <w:p w14:paraId="3C7A6C9F" w14:textId="7B3B210A" w:rsidR="001E3989" w:rsidRDefault="001E3989">
            <w:pPr>
              <w:jc w:val="center"/>
              <w:rPr>
                <w:rFonts w:ascii="Calibri" w:hAnsi="Calibri" w:cs="Calibri"/>
                <w:color w:val="000000"/>
                <w:sz w:val="22"/>
                <w:szCs w:val="22"/>
              </w:rPr>
            </w:pP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3FA5E209" w14:textId="75F96240" w:rsidR="001E3989" w:rsidRDefault="001E3989">
            <w:pPr>
              <w:jc w:val="center"/>
              <w:rPr>
                <w:rFonts w:ascii="Calibri" w:hAnsi="Calibri" w:cs="Calibri"/>
                <w:color w:val="000000"/>
                <w:sz w:val="22"/>
                <w:szCs w:val="22"/>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59DD37AE" w14:textId="5D4688C2" w:rsidR="001E3989" w:rsidRDefault="001E3989">
            <w:pPr>
              <w:jc w:val="center"/>
              <w:rPr>
                <w:rFonts w:ascii="Calibri" w:hAnsi="Calibri" w:cs="Calibri"/>
                <w:color w:val="000000"/>
                <w:sz w:val="22"/>
                <w:szCs w:val="22"/>
              </w:rPr>
            </w:pPr>
          </w:p>
        </w:tc>
        <w:tc>
          <w:tcPr>
            <w:tcW w:w="695" w:type="pct"/>
            <w:tcBorders>
              <w:top w:val="single" w:sz="4" w:space="0" w:color="auto"/>
              <w:left w:val="nil"/>
              <w:bottom w:val="single" w:sz="4" w:space="0" w:color="auto"/>
              <w:right w:val="single" w:sz="4" w:space="0" w:color="auto"/>
            </w:tcBorders>
            <w:shd w:val="clear" w:color="auto" w:fill="auto"/>
            <w:noWrap/>
            <w:vAlign w:val="center"/>
          </w:tcPr>
          <w:p w14:paraId="16ADE1D5" w14:textId="2014E94A" w:rsidR="001E3989" w:rsidRDefault="001E3989">
            <w:pPr>
              <w:jc w:val="center"/>
              <w:rPr>
                <w:rFonts w:ascii="Calibri" w:hAnsi="Calibri" w:cs="Calibri"/>
                <w:color w:val="000000"/>
                <w:sz w:val="22"/>
                <w:szCs w:val="22"/>
              </w:rPr>
            </w:pPr>
          </w:p>
        </w:tc>
        <w:tc>
          <w:tcPr>
            <w:tcW w:w="557" w:type="pct"/>
            <w:tcBorders>
              <w:top w:val="single" w:sz="4" w:space="0" w:color="auto"/>
              <w:left w:val="nil"/>
              <w:bottom w:val="single" w:sz="4" w:space="0" w:color="auto"/>
              <w:right w:val="single" w:sz="4" w:space="0" w:color="auto"/>
            </w:tcBorders>
            <w:shd w:val="clear" w:color="auto" w:fill="auto"/>
            <w:noWrap/>
            <w:vAlign w:val="center"/>
          </w:tcPr>
          <w:p w14:paraId="27BD7721" w14:textId="58A3D450" w:rsidR="001E3989" w:rsidRDefault="001E3989">
            <w:pPr>
              <w:jc w:val="center"/>
              <w:rPr>
                <w:rFonts w:ascii="Calibri" w:hAnsi="Calibri" w:cs="Calibri"/>
                <w:color w:val="000000"/>
                <w:sz w:val="22"/>
                <w:szCs w:val="22"/>
              </w:rPr>
            </w:pP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2A900328" w14:textId="7F6173C9" w:rsidR="001E3989" w:rsidRDefault="001E3989">
            <w:pPr>
              <w:jc w:val="center"/>
              <w:rPr>
                <w:rFonts w:ascii="Calibri" w:hAnsi="Calibri" w:cs="Calibri"/>
                <w:color w:val="000000"/>
                <w:sz w:val="22"/>
                <w:szCs w:val="22"/>
              </w:rPr>
            </w:pPr>
          </w:p>
        </w:tc>
      </w:tr>
      <w:tr w:rsidR="001E3989" w14:paraId="350F9CAE" w14:textId="77777777" w:rsidTr="001E3989">
        <w:trPr>
          <w:trHeight w:val="9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36A628AF"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9</w:t>
            </w:r>
          </w:p>
        </w:tc>
        <w:tc>
          <w:tcPr>
            <w:tcW w:w="853" w:type="pct"/>
            <w:tcBorders>
              <w:top w:val="nil"/>
              <w:left w:val="nil"/>
              <w:bottom w:val="single" w:sz="4" w:space="0" w:color="auto"/>
              <w:right w:val="single" w:sz="4" w:space="0" w:color="auto"/>
            </w:tcBorders>
            <w:shd w:val="clear" w:color="auto" w:fill="auto"/>
            <w:vAlign w:val="center"/>
            <w:hideMark/>
          </w:tcPr>
          <w:p w14:paraId="1F73A3CF" w14:textId="77777777" w:rsidR="001E3989" w:rsidRDefault="001E3989">
            <w:pPr>
              <w:rPr>
                <w:rFonts w:ascii="Calibri" w:hAnsi="Calibri" w:cs="Calibri"/>
                <w:color w:val="000000"/>
                <w:sz w:val="22"/>
                <w:szCs w:val="22"/>
              </w:rPr>
            </w:pPr>
            <w:r>
              <w:rPr>
                <w:rFonts w:ascii="Calibri" w:hAnsi="Calibri" w:cs="Calibri"/>
                <w:color w:val="000000"/>
                <w:sz w:val="22"/>
                <w:szCs w:val="22"/>
              </w:rPr>
              <w:t>Porte-rouleaux vinyles 16 bobines</w:t>
            </w:r>
          </w:p>
        </w:tc>
        <w:tc>
          <w:tcPr>
            <w:tcW w:w="208" w:type="pct"/>
            <w:tcBorders>
              <w:top w:val="nil"/>
              <w:left w:val="nil"/>
              <w:bottom w:val="single" w:sz="4" w:space="0" w:color="auto"/>
              <w:right w:val="single" w:sz="4" w:space="0" w:color="auto"/>
            </w:tcBorders>
            <w:shd w:val="clear" w:color="auto" w:fill="auto"/>
            <w:vAlign w:val="center"/>
            <w:hideMark/>
          </w:tcPr>
          <w:p w14:paraId="325FF4B2"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263B28DB"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2</w:t>
            </w:r>
          </w:p>
        </w:tc>
        <w:tc>
          <w:tcPr>
            <w:tcW w:w="744" w:type="pct"/>
            <w:tcBorders>
              <w:top w:val="nil"/>
              <w:left w:val="nil"/>
              <w:bottom w:val="single" w:sz="4" w:space="0" w:color="auto"/>
              <w:right w:val="single" w:sz="4" w:space="0" w:color="auto"/>
            </w:tcBorders>
            <w:shd w:val="clear" w:color="auto" w:fill="auto"/>
            <w:noWrap/>
            <w:vAlign w:val="center"/>
          </w:tcPr>
          <w:p w14:paraId="469B2B61" w14:textId="29ED921E"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49DC0F90" w14:textId="10230117"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1A4DF3A9" w14:textId="17BB867C"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3B8966E6" w14:textId="5D4E1654"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213D4A7E" w14:textId="1E206EF9"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475F7B72" w14:textId="266F7D23" w:rsidR="001E3989" w:rsidRDefault="001E3989">
            <w:pPr>
              <w:jc w:val="center"/>
              <w:rPr>
                <w:rFonts w:ascii="Calibri" w:hAnsi="Calibri" w:cs="Calibri"/>
                <w:color w:val="000000"/>
                <w:sz w:val="22"/>
                <w:szCs w:val="22"/>
              </w:rPr>
            </w:pPr>
          </w:p>
        </w:tc>
      </w:tr>
      <w:tr w:rsidR="001E3989" w14:paraId="2DE8DA49" w14:textId="77777777" w:rsidTr="001E3989">
        <w:trPr>
          <w:trHeight w:val="315"/>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32FA9801"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10</w:t>
            </w:r>
          </w:p>
        </w:tc>
        <w:tc>
          <w:tcPr>
            <w:tcW w:w="853" w:type="pct"/>
            <w:tcBorders>
              <w:top w:val="nil"/>
              <w:left w:val="nil"/>
              <w:bottom w:val="single" w:sz="4" w:space="0" w:color="auto"/>
              <w:right w:val="single" w:sz="4" w:space="0" w:color="auto"/>
            </w:tcBorders>
            <w:shd w:val="clear" w:color="auto" w:fill="auto"/>
            <w:vAlign w:val="center"/>
            <w:hideMark/>
          </w:tcPr>
          <w:p w14:paraId="52A61B34" w14:textId="77777777" w:rsidR="001E3989" w:rsidRDefault="001E3989">
            <w:pPr>
              <w:rPr>
                <w:rFonts w:ascii="Calibri" w:hAnsi="Calibri" w:cs="Calibri"/>
                <w:color w:val="000000"/>
                <w:sz w:val="22"/>
                <w:szCs w:val="22"/>
              </w:rPr>
            </w:pPr>
            <w:r>
              <w:rPr>
                <w:rFonts w:ascii="Calibri" w:hAnsi="Calibri" w:cs="Calibri"/>
                <w:color w:val="000000"/>
                <w:sz w:val="22"/>
                <w:szCs w:val="22"/>
              </w:rPr>
              <w:t>Corbeille B</w:t>
            </w:r>
          </w:p>
        </w:tc>
        <w:tc>
          <w:tcPr>
            <w:tcW w:w="208" w:type="pct"/>
            <w:tcBorders>
              <w:top w:val="nil"/>
              <w:left w:val="nil"/>
              <w:bottom w:val="single" w:sz="4" w:space="0" w:color="auto"/>
              <w:right w:val="single" w:sz="4" w:space="0" w:color="auto"/>
            </w:tcBorders>
            <w:shd w:val="clear" w:color="auto" w:fill="auto"/>
            <w:vAlign w:val="center"/>
            <w:hideMark/>
          </w:tcPr>
          <w:p w14:paraId="496E869C"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302EFE04"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170</w:t>
            </w:r>
          </w:p>
        </w:tc>
        <w:tc>
          <w:tcPr>
            <w:tcW w:w="744" w:type="pct"/>
            <w:tcBorders>
              <w:top w:val="nil"/>
              <w:left w:val="nil"/>
              <w:bottom w:val="single" w:sz="4" w:space="0" w:color="auto"/>
              <w:right w:val="single" w:sz="4" w:space="0" w:color="auto"/>
            </w:tcBorders>
            <w:shd w:val="clear" w:color="auto" w:fill="auto"/>
            <w:noWrap/>
            <w:vAlign w:val="center"/>
          </w:tcPr>
          <w:p w14:paraId="15D3B626" w14:textId="0783FEB6"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75FF8959" w14:textId="4D95D11C"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6745085A" w14:textId="702B70DD"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5E5E499F" w14:textId="28661B20"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623B4C4D" w14:textId="40EEE8CF"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17EB0343" w14:textId="1A0B5CAC" w:rsidR="001E3989" w:rsidRDefault="001E3989">
            <w:pPr>
              <w:jc w:val="center"/>
              <w:rPr>
                <w:rFonts w:ascii="Calibri" w:hAnsi="Calibri" w:cs="Calibri"/>
                <w:color w:val="000000"/>
                <w:sz w:val="22"/>
                <w:szCs w:val="22"/>
              </w:rPr>
            </w:pPr>
          </w:p>
        </w:tc>
      </w:tr>
      <w:tr w:rsidR="001E3989" w14:paraId="17235898" w14:textId="77777777" w:rsidTr="001E3989">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590AFE28"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11</w:t>
            </w:r>
          </w:p>
        </w:tc>
        <w:tc>
          <w:tcPr>
            <w:tcW w:w="853" w:type="pct"/>
            <w:tcBorders>
              <w:top w:val="nil"/>
              <w:left w:val="nil"/>
              <w:bottom w:val="single" w:sz="4" w:space="0" w:color="auto"/>
              <w:right w:val="single" w:sz="4" w:space="0" w:color="auto"/>
            </w:tcBorders>
            <w:shd w:val="clear" w:color="auto" w:fill="auto"/>
            <w:vAlign w:val="center"/>
            <w:hideMark/>
          </w:tcPr>
          <w:p w14:paraId="15C523FE" w14:textId="77777777" w:rsidR="001E3989" w:rsidRDefault="001E3989">
            <w:pPr>
              <w:rPr>
                <w:rFonts w:ascii="Calibri" w:hAnsi="Calibri" w:cs="Calibri"/>
                <w:color w:val="000000"/>
                <w:sz w:val="22"/>
                <w:szCs w:val="22"/>
              </w:rPr>
            </w:pPr>
            <w:r>
              <w:rPr>
                <w:rFonts w:ascii="Calibri" w:hAnsi="Calibri" w:cs="Calibri"/>
                <w:color w:val="000000"/>
                <w:sz w:val="22"/>
                <w:szCs w:val="22"/>
              </w:rPr>
              <w:t xml:space="preserve">Table Pliante en V </w:t>
            </w:r>
          </w:p>
        </w:tc>
        <w:tc>
          <w:tcPr>
            <w:tcW w:w="208" w:type="pct"/>
            <w:tcBorders>
              <w:top w:val="nil"/>
              <w:left w:val="nil"/>
              <w:bottom w:val="single" w:sz="4" w:space="0" w:color="auto"/>
              <w:right w:val="single" w:sz="4" w:space="0" w:color="auto"/>
            </w:tcBorders>
            <w:shd w:val="clear" w:color="auto" w:fill="auto"/>
            <w:vAlign w:val="center"/>
            <w:hideMark/>
          </w:tcPr>
          <w:p w14:paraId="47028A7C"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47878E43"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48</w:t>
            </w:r>
          </w:p>
        </w:tc>
        <w:tc>
          <w:tcPr>
            <w:tcW w:w="744" w:type="pct"/>
            <w:tcBorders>
              <w:top w:val="nil"/>
              <w:left w:val="nil"/>
              <w:bottom w:val="single" w:sz="4" w:space="0" w:color="auto"/>
              <w:right w:val="single" w:sz="4" w:space="0" w:color="auto"/>
            </w:tcBorders>
            <w:shd w:val="clear" w:color="auto" w:fill="auto"/>
            <w:noWrap/>
            <w:vAlign w:val="center"/>
          </w:tcPr>
          <w:p w14:paraId="36698AAA" w14:textId="720D257A"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09F96BEF" w14:textId="2D13F790"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40AE70F0" w14:textId="3DE59F10"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7F2F7B1B" w14:textId="726C4024"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5B92A56E" w14:textId="406EB6EC"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23E15916" w14:textId="6DCF2FEE" w:rsidR="001E3989" w:rsidRDefault="001E3989">
            <w:pPr>
              <w:jc w:val="center"/>
              <w:rPr>
                <w:rFonts w:ascii="Calibri" w:hAnsi="Calibri" w:cs="Calibri"/>
                <w:color w:val="000000"/>
                <w:sz w:val="22"/>
                <w:szCs w:val="22"/>
              </w:rPr>
            </w:pPr>
          </w:p>
        </w:tc>
      </w:tr>
      <w:tr w:rsidR="001E3989" w14:paraId="40A08904" w14:textId="77777777" w:rsidTr="001E3989">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420A6A27"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12</w:t>
            </w:r>
          </w:p>
        </w:tc>
        <w:tc>
          <w:tcPr>
            <w:tcW w:w="853" w:type="pct"/>
            <w:tcBorders>
              <w:top w:val="nil"/>
              <w:left w:val="nil"/>
              <w:bottom w:val="single" w:sz="4" w:space="0" w:color="auto"/>
              <w:right w:val="single" w:sz="4" w:space="0" w:color="auto"/>
            </w:tcBorders>
            <w:shd w:val="clear" w:color="auto" w:fill="auto"/>
            <w:vAlign w:val="center"/>
            <w:hideMark/>
          </w:tcPr>
          <w:p w14:paraId="24973715" w14:textId="77777777" w:rsidR="001E3989" w:rsidRDefault="001E3989">
            <w:pPr>
              <w:rPr>
                <w:rFonts w:ascii="Calibri" w:hAnsi="Calibri" w:cs="Calibri"/>
                <w:color w:val="000000"/>
                <w:sz w:val="22"/>
                <w:szCs w:val="22"/>
              </w:rPr>
            </w:pPr>
            <w:r>
              <w:rPr>
                <w:rFonts w:ascii="Calibri" w:hAnsi="Calibri" w:cs="Calibri"/>
                <w:color w:val="000000"/>
                <w:sz w:val="22"/>
                <w:szCs w:val="22"/>
              </w:rPr>
              <w:t xml:space="preserve">Porte Manteau A </w:t>
            </w:r>
          </w:p>
        </w:tc>
        <w:tc>
          <w:tcPr>
            <w:tcW w:w="208" w:type="pct"/>
            <w:tcBorders>
              <w:top w:val="nil"/>
              <w:left w:val="nil"/>
              <w:bottom w:val="single" w:sz="4" w:space="0" w:color="auto"/>
              <w:right w:val="single" w:sz="4" w:space="0" w:color="auto"/>
            </w:tcBorders>
            <w:shd w:val="clear" w:color="auto" w:fill="auto"/>
            <w:vAlign w:val="center"/>
            <w:hideMark/>
          </w:tcPr>
          <w:p w14:paraId="5828DD18"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32B6D1F6"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34</w:t>
            </w:r>
          </w:p>
        </w:tc>
        <w:tc>
          <w:tcPr>
            <w:tcW w:w="744" w:type="pct"/>
            <w:tcBorders>
              <w:top w:val="nil"/>
              <w:left w:val="nil"/>
              <w:bottom w:val="single" w:sz="4" w:space="0" w:color="auto"/>
              <w:right w:val="single" w:sz="4" w:space="0" w:color="auto"/>
            </w:tcBorders>
            <w:shd w:val="clear" w:color="auto" w:fill="auto"/>
            <w:noWrap/>
            <w:vAlign w:val="center"/>
          </w:tcPr>
          <w:p w14:paraId="2AA1A7F4" w14:textId="5F0C66D1"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16B51076" w14:textId="13487DBD"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3B454A05" w14:textId="1281A94C"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6C3582C5" w14:textId="7622075E"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5BE6C16A" w14:textId="752A62ED"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3E96F778" w14:textId="7D63B52C" w:rsidR="001E3989" w:rsidRDefault="001E3989">
            <w:pPr>
              <w:jc w:val="center"/>
              <w:rPr>
                <w:rFonts w:ascii="Calibri" w:hAnsi="Calibri" w:cs="Calibri"/>
                <w:color w:val="000000"/>
                <w:sz w:val="22"/>
                <w:szCs w:val="22"/>
              </w:rPr>
            </w:pPr>
          </w:p>
        </w:tc>
      </w:tr>
      <w:tr w:rsidR="001E3989" w14:paraId="4F22E1A1" w14:textId="77777777" w:rsidTr="001E3989">
        <w:trPr>
          <w:trHeight w:val="9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69B530CC"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13</w:t>
            </w:r>
          </w:p>
        </w:tc>
        <w:tc>
          <w:tcPr>
            <w:tcW w:w="853" w:type="pct"/>
            <w:tcBorders>
              <w:top w:val="nil"/>
              <w:left w:val="nil"/>
              <w:bottom w:val="single" w:sz="4" w:space="0" w:color="auto"/>
              <w:right w:val="single" w:sz="4" w:space="0" w:color="auto"/>
            </w:tcBorders>
            <w:shd w:val="clear" w:color="auto" w:fill="auto"/>
            <w:vAlign w:val="center"/>
            <w:hideMark/>
          </w:tcPr>
          <w:p w14:paraId="671DF3D9" w14:textId="77777777" w:rsidR="001E3989" w:rsidRDefault="001E3989">
            <w:pPr>
              <w:rPr>
                <w:rFonts w:ascii="Calibri" w:hAnsi="Calibri" w:cs="Calibri"/>
                <w:color w:val="000000"/>
                <w:sz w:val="22"/>
                <w:szCs w:val="22"/>
              </w:rPr>
            </w:pPr>
            <w:r>
              <w:rPr>
                <w:rFonts w:ascii="Calibri" w:hAnsi="Calibri" w:cs="Calibri"/>
                <w:color w:val="000000"/>
                <w:sz w:val="22"/>
                <w:szCs w:val="22"/>
              </w:rPr>
              <w:t>Armoire de rangement atelier</w:t>
            </w:r>
          </w:p>
        </w:tc>
        <w:tc>
          <w:tcPr>
            <w:tcW w:w="208" w:type="pct"/>
            <w:tcBorders>
              <w:top w:val="nil"/>
              <w:left w:val="nil"/>
              <w:bottom w:val="single" w:sz="4" w:space="0" w:color="auto"/>
              <w:right w:val="single" w:sz="4" w:space="0" w:color="auto"/>
            </w:tcBorders>
            <w:shd w:val="clear" w:color="auto" w:fill="auto"/>
            <w:vAlign w:val="center"/>
            <w:hideMark/>
          </w:tcPr>
          <w:p w14:paraId="0320C1B3"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1AB398CA"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91</w:t>
            </w:r>
          </w:p>
        </w:tc>
        <w:tc>
          <w:tcPr>
            <w:tcW w:w="744" w:type="pct"/>
            <w:tcBorders>
              <w:top w:val="nil"/>
              <w:left w:val="nil"/>
              <w:bottom w:val="single" w:sz="4" w:space="0" w:color="auto"/>
              <w:right w:val="single" w:sz="4" w:space="0" w:color="auto"/>
            </w:tcBorders>
            <w:shd w:val="clear" w:color="auto" w:fill="auto"/>
            <w:noWrap/>
            <w:vAlign w:val="center"/>
          </w:tcPr>
          <w:p w14:paraId="76F95007" w14:textId="46650BD1"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55801ACC" w14:textId="627F3D71"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2E90E07F" w14:textId="185A7D22"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0701408E" w14:textId="3800F8ED"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561647F3" w14:textId="6E39BC7D"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2FD3103E" w14:textId="79D151BD" w:rsidR="001E3989" w:rsidRDefault="001E3989">
            <w:pPr>
              <w:jc w:val="center"/>
              <w:rPr>
                <w:rFonts w:ascii="Calibri" w:hAnsi="Calibri" w:cs="Calibri"/>
                <w:color w:val="000000"/>
                <w:sz w:val="22"/>
                <w:szCs w:val="22"/>
              </w:rPr>
            </w:pPr>
          </w:p>
        </w:tc>
      </w:tr>
      <w:tr w:rsidR="001E3989" w14:paraId="1EAF527A" w14:textId="77777777" w:rsidTr="001E3989">
        <w:trPr>
          <w:trHeight w:val="9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0836C5CB"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14</w:t>
            </w:r>
          </w:p>
        </w:tc>
        <w:tc>
          <w:tcPr>
            <w:tcW w:w="853" w:type="pct"/>
            <w:tcBorders>
              <w:top w:val="nil"/>
              <w:left w:val="nil"/>
              <w:bottom w:val="single" w:sz="4" w:space="0" w:color="auto"/>
              <w:right w:val="single" w:sz="4" w:space="0" w:color="auto"/>
            </w:tcBorders>
            <w:shd w:val="clear" w:color="auto" w:fill="auto"/>
            <w:vAlign w:val="center"/>
            <w:hideMark/>
          </w:tcPr>
          <w:p w14:paraId="384EAA3A" w14:textId="77777777" w:rsidR="001E3989" w:rsidRDefault="001E3989">
            <w:pPr>
              <w:rPr>
                <w:rFonts w:ascii="Calibri" w:hAnsi="Calibri" w:cs="Calibri"/>
                <w:color w:val="000000"/>
                <w:sz w:val="22"/>
                <w:szCs w:val="22"/>
              </w:rPr>
            </w:pPr>
            <w:r>
              <w:rPr>
                <w:rFonts w:ascii="Calibri" w:hAnsi="Calibri" w:cs="Calibri"/>
                <w:color w:val="000000"/>
                <w:sz w:val="22"/>
                <w:szCs w:val="22"/>
              </w:rPr>
              <w:t>Caisson métallique sur roulettes</w:t>
            </w:r>
          </w:p>
        </w:tc>
        <w:tc>
          <w:tcPr>
            <w:tcW w:w="208" w:type="pct"/>
            <w:tcBorders>
              <w:top w:val="nil"/>
              <w:left w:val="nil"/>
              <w:bottom w:val="single" w:sz="4" w:space="0" w:color="auto"/>
              <w:right w:val="single" w:sz="4" w:space="0" w:color="auto"/>
            </w:tcBorders>
            <w:shd w:val="clear" w:color="auto" w:fill="auto"/>
            <w:vAlign w:val="center"/>
            <w:hideMark/>
          </w:tcPr>
          <w:p w14:paraId="3CE556BA"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453CE760"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2</w:t>
            </w:r>
          </w:p>
        </w:tc>
        <w:tc>
          <w:tcPr>
            <w:tcW w:w="744" w:type="pct"/>
            <w:tcBorders>
              <w:top w:val="nil"/>
              <w:left w:val="nil"/>
              <w:bottom w:val="single" w:sz="4" w:space="0" w:color="auto"/>
              <w:right w:val="single" w:sz="4" w:space="0" w:color="auto"/>
            </w:tcBorders>
            <w:shd w:val="clear" w:color="auto" w:fill="auto"/>
            <w:noWrap/>
            <w:vAlign w:val="center"/>
          </w:tcPr>
          <w:p w14:paraId="4C85247E" w14:textId="45B79CF4"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2AD5CEB7" w14:textId="51A1C2B6"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67680D42" w14:textId="39F39B83"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1DD18175" w14:textId="17307B37"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09602F3D" w14:textId="19F2EB10"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4A00E072" w14:textId="2D831CC1" w:rsidR="001E3989" w:rsidRDefault="001E3989">
            <w:pPr>
              <w:jc w:val="center"/>
              <w:rPr>
                <w:rFonts w:ascii="Calibri" w:hAnsi="Calibri" w:cs="Calibri"/>
                <w:color w:val="000000"/>
                <w:sz w:val="22"/>
                <w:szCs w:val="22"/>
              </w:rPr>
            </w:pPr>
          </w:p>
        </w:tc>
      </w:tr>
      <w:tr w:rsidR="001E3989" w14:paraId="5F8EB64B" w14:textId="77777777" w:rsidTr="00823FCF">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46FBDCB9"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15</w:t>
            </w:r>
          </w:p>
        </w:tc>
        <w:tc>
          <w:tcPr>
            <w:tcW w:w="853" w:type="pct"/>
            <w:tcBorders>
              <w:top w:val="nil"/>
              <w:left w:val="nil"/>
              <w:bottom w:val="single" w:sz="4" w:space="0" w:color="auto"/>
              <w:right w:val="single" w:sz="4" w:space="0" w:color="auto"/>
            </w:tcBorders>
            <w:shd w:val="clear" w:color="auto" w:fill="auto"/>
            <w:vAlign w:val="center"/>
            <w:hideMark/>
          </w:tcPr>
          <w:p w14:paraId="474F8D35" w14:textId="77777777" w:rsidR="001E3989" w:rsidRDefault="001E3989">
            <w:pPr>
              <w:rPr>
                <w:rFonts w:ascii="Calibri" w:hAnsi="Calibri" w:cs="Calibri"/>
                <w:color w:val="000000"/>
                <w:sz w:val="22"/>
                <w:szCs w:val="22"/>
              </w:rPr>
            </w:pPr>
            <w:r>
              <w:rPr>
                <w:rFonts w:ascii="Calibri" w:hAnsi="Calibri" w:cs="Calibri"/>
                <w:color w:val="000000"/>
                <w:sz w:val="22"/>
                <w:szCs w:val="22"/>
              </w:rPr>
              <w:t>Table imprimante</w:t>
            </w:r>
          </w:p>
        </w:tc>
        <w:tc>
          <w:tcPr>
            <w:tcW w:w="208" w:type="pct"/>
            <w:tcBorders>
              <w:top w:val="nil"/>
              <w:left w:val="nil"/>
              <w:bottom w:val="single" w:sz="4" w:space="0" w:color="auto"/>
              <w:right w:val="single" w:sz="4" w:space="0" w:color="auto"/>
            </w:tcBorders>
            <w:shd w:val="clear" w:color="auto" w:fill="auto"/>
            <w:vAlign w:val="center"/>
            <w:hideMark/>
          </w:tcPr>
          <w:p w14:paraId="51E90896"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73FB56A1"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82</w:t>
            </w:r>
          </w:p>
        </w:tc>
        <w:tc>
          <w:tcPr>
            <w:tcW w:w="744" w:type="pct"/>
            <w:tcBorders>
              <w:top w:val="nil"/>
              <w:left w:val="nil"/>
              <w:bottom w:val="single" w:sz="4" w:space="0" w:color="auto"/>
              <w:right w:val="single" w:sz="4" w:space="0" w:color="auto"/>
            </w:tcBorders>
            <w:shd w:val="clear" w:color="auto" w:fill="auto"/>
            <w:noWrap/>
            <w:vAlign w:val="center"/>
          </w:tcPr>
          <w:p w14:paraId="0C374D29" w14:textId="1D186380"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4097DC4F" w14:textId="66E5E894"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1CEBA84E" w14:textId="246C397B"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17A47781" w14:textId="07E62D80"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1B894810" w14:textId="0171DADE"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7C9E4A20" w14:textId="300D1881" w:rsidR="001E3989" w:rsidRDefault="001E3989">
            <w:pPr>
              <w:jc w:val="center"/>
              <w:rPr>
                <w:rFonts w:ascii="Calibri" w:hAnsi="Calibri" w:cs="Calibri"/>
                <w:color w:val="000000"/>
                <w:sz w:val="22"/>
                <w:szCs w:val="22"/>
              </w:rPr>
            </w:pPr>
          </w:p>
        </w:tc>
      </w:tr>
      <w:tr w:rsidR="001E3989" w14:paraId="2AB6ED14" w14:textId="77777777" w:rsidTr="00823FCF">
        <w:trPr>
          <w:trHeight w:val="90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44114"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16</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149F9" w14:textId="77777777" w:rsidR="001E3989" w:rsidRDefault="001E3989">
            <w:pPr>
              <w:rPr>
                <w:rFonts w:ascii="Calibri" w:hAnsi="Calibri" w:cs="Calibri"/>
                <w:color w:val="000000"/>
                <w:sz w:val="22"/>
                <w:szCs w:val="22"/>
              </w:rPr>
            </w:pPr>
            <w:r>
              <w:rPr>
                <w:rFonts w:ascii="Calibri" w:hAnsi="Calibri" w:cs="Calibri"/>
                <w:color w:val="000000"/>
                <w:sz w:val="22"/>
                <w:szCs w:val="22"/>
              </w:rPr>
              <w:t>Table machine réglable en hauteur</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FA7A7"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FA0EF"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7</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DE6EA" w14:textId="6DA028D7" w:rsidR="001E3989" w:rsidRDefault="001E3989">
            <w:pPr>
              <w:jc w:val="center"/>
              <w:rPr>
                <w:rFonts w:ascii="Calibri" w:hAnsi="Calibri" w:cs="Calibri"/>
                <w:color w:val="000000"/>
                <w:sz w:val="22"/>
                <w:szCs w:val="22"/>
              </w:rPr>
            </w:pP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05CAC" w14:textId="370C4AD9" w:rsidR="001E3989" w:rsidRDefault="001E3989">
            <w:pPr>
              <w:jc w:val="center"/>
              <w:rPr>
                <w:rFonts w:ascii="Calibri" w:hAnsi="Calibri" w:cs="Calibri"/>
                <w:color w:val="000000"/>
                <w:sz w:val="22"/>
                <w:szCs w:val="22"/>
              </w:rPr>
            </w:pP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D01F22" w14:textId="138A2DD0" w:rsidR="001E3989" w:rsidRDefault="001E3989">
            <w:pPr>
              <w:jc w:val="center"/>
              <w:rPr>
                <w:rFonts w:ascii="Calibri" w:hAnsi="Calibri" w:cs="Calibri"/>
                <w:color w:val="000000"/>
                <w:sz w:val="22"/>
                <w:szCs w:val="22"/>
              </w:rPr>
            </w:pP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471D5D" w14:textId="29614469" w:rsidR="001E3989" w:rsidRDefault="001E3989">
            <w:pPr>
              <w:jc w:val="center"/>
              <w:rPr>
                <w:rFonts w:ascii="Calibri" w:hAnsi="Calibri" w:cs="Calibri"/>
                <w:color w:val="000000"/>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E5399" w14:textId="6A5DBE7A" w:rsidR="001E3989" w:rsidRDefault="001E3989">
            <w:pPr>
              <w:jc w:val="center"/>
              <w:rPr>
                <w:rFonts w:ascii="Calibri" w:hAnsi="Calibri" w:cs="Calibri"/>
                <w:color w:val="000000"/>
                <w:sz w:val="22"/>
                <w:szCs w:val="22"/>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19F41E" w14:textId="4BADECAE" w:rsidR="001E3989" w:rsidRDefault="001E3989">
            <w:pPr>
              <w:jc w:val="center"/>
              <w:rPr>
                <w:rFonts w:ascii="Calibri" w:hAnsi="Calibri" w:cs="Calibri"/>
                <w:color w:val="000000"/>
                <w:sz w:val="22"/>
                <w:szCs w:val="22"/>
              </w:rPr>
            </w:pPr>
          </w:p>
        </w:tc>
      </w:tr>
      <w:tr w:rsidR="001E3989" w14:paraId="0CB63E90" w14:textId="77777777" w:rsidTr="00823FCF">
        <w:trPr>
          <w:trHeight w:val="315"/>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1EB5C"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17</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329F131F" w14:textId="77777777" w:rsidR="001E3989" w:rsidRDefault="001E3989">
            <w:pPr>
              <w:rPr>
                <w:rFonts w:ascii="Calibri" w:hAnsi="Calibri" w:cs="Calibri"/>
                <w:color w:val="000000"/>
                <w:sz w:val="22"/>
                <w:szCs w:val="22"/>
              </w:rPr>
            </w:pPr>
            <w:r>
              <w:rPr>
                <w:rFonts w:ascii="Calibri" w:hAnsi="Calibri" w:cs="Calibri"/>
                <w:color w:val="000000"/>
                <w:sz w:val="22"/>
                <w:szCs w:val="22"/>
              </w:rPr>
              <w:t xml:space="preserve">Table Stagiaire </w:t>
            </w:r>
          </w:p>
        </w:tc>
        <w:tc>
          <w:tcPr>
            <w:tcW w:w="208" w:type="pct"/>
            <w:tcBorders>
              <w:top w:val="single" w:sz="4" w:space="0" w:color="auto"/>
              <w:left w:val="nil"/>
              <w:bottom w:val="single" w:sz="4" w:space="0" w:color="auto"/>
              <w:right w:val="single" w:sz="4" w:space="0" w:color="auto"/>
            </w:tcBorders>
            <w:shd w:val="clear" w:color="auto" w:fill="auto"/>
            <w:vAlign w:val="center"/>
            <w:hideMark/>
          </w:tcPr>
          <w:p w14:paraId="1BAD58EA"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6438DBE0"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20</w:t>
            </w:r>
          </w:p>
        </w:tc>
        <w:tc>
          <w:tcPr>
            <w:tcW w:w="744" w:type="pct"/>
            <w:tcBorders>
              <w:top w:val="single" w:sz="4" w:space="0" w:color="auto"/>
              <w:left w:val="nil"/>
              <w:bottom w:val="single" w:sz="4" w:space="0" w:color="auto"/>
              <w:right w:val="single" w:sz="4" w:space="0" w:color="auto"/>
            </w:tcBorders>
            <w:shd w:val="clear" w:color="auto" w:fill="auto"/>
            <w:noWrap/>
            <w:vAlign w:val="center"/>
          </w:tcPr>
          <w:p w14:paraId="74581C87" w14:textId="5A9D47CB" w:rsidR="001E3989" w:rsidRDefault="001E3989">
            <w:pPr>
              <w:jc w:val="center"/>
              <w:rPr>
                <w:rFonts w:ascii="Calibri" w:hAnsi="Calibri" w:cs="Calibri"/>
                <w:color w:val="000000"/>
                <w:sz w:val="22"/>
                <w:szCs w:val="22"/>
              </w:rPr>
            </w:pP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734B666B" w14:textId="3C170811" w:rsidR="001E3989" w:rsidRDefault="001E3989">
            <w:pPr>
              <w:jc w:val="center"/>
              <w:rPr>
                <w:rFonts w:ascii="Calibri" w:hAnsi="Calibri" w:cs="Calibri"/>
                <w:color w:val="000000"/>
                <w:sz w:val="22"/>
                <w:szCs w:val="22"/>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2EA50EFC" w14:textId="69E2C7C7" w:rsidR="001E3989" w:rsidRDefault="001E3989">
            <w:pPr>
              <w:jc w:val="center"/>
              <w:rPr>
                <w:rFonts w:ascii="Calibri" w:hAnsi="Calibri" w:cs="Calibri"/>
                <w:color w:val="000000"/>
                <w:sz w:val="22"/>
                <w:szCs w:val="22"/>
              </w:rPr>
            </w:pPr>
          </w:p>
        </w:tc>
        <w:tc>
          <w:tcPr>
            <w:tcW w:w="695" w:type="pct"/>
            <w:tcBorders>
              <w:top w:val="single" w:sz="4" w:space="0" w:color="auto"/>
              <w:left w:val="nil"/>
              <w:bottom w:val="single" w:sz="4" w:space="0" w:color="auto"/>
              <w:right w:val="single" w:sz="4" w:space="0" w:color="auto"/>
            </w:tcBorders>
            <w:shd w:val="clear" w:color="auto" w:fill="auto"/>
            <w:noWrap/>
            <w:vAlign w:val="center"/>
          </w:tcPr>
          <w:p w14:paraId="0D3C939F" w14:textId="71CD3E7A" w:rsidR="001E3989" w:rsidRDefault="001E3989">
            <w:pPr>
              <w:jc w:val="center"/>
              <w:rPr>
                <w:rFonts w:ascii="Calibri" w:hAnsi="Calibri" w:cs="Calibri"/>
                <w:color w:val="000000"/>
                <w:sz w:val="22"/>
                <w:szCs w:val="22"/>
              </w:rPr>
            </w:pPr>
          </w:p>
        </w:tc>
        <w:tc>
          <w:tcPr>
            <w:tcW w:w="557" w:type="pct"/>
            <w:tcBorders>
              <w:top w:val="single" w:sz="4" w:space="0" w:color="auto"/>
              <w:left w:val="nil"/>
              <w:bottom w:val="single" w:sz="4" w:space="0" w:color="auto"/>
              <w:right w:val="single" w:sz="4" w:space="0" w:color="auto"/>
            </w:tcBorders>
            <w:shd w:val="clear" w:color="auto" w:fill="auto"/>
            <w:noWrap/>
            <w:vAlign w:val="center"/>
          </w:tcPr>
          <w:p w14:paraId="67F7E578" w14:textId="5942C6B0" w:rsidR="001E3989" w:rsidRDefault="001E3989">
            <w:pPr>
              <w:jc w:val="center"/>
              <w:rPr>
                <w:rFonts w:ascii="Calibri" w:hAnsi="Calibri" w:cs="Calibri"/>
                <w:color w:val="000000"/>
                <w:sz w:val="22"/>
                <w:szCs w:val="22"/>
              </w:rPr>
            </w:pP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2C2B1AF7" w14:textId="344BC148" w:rsidR="001E3989" w:rsidRDefault="001E3989">
            <w:pPr>
              <w:jc w:val="center"/>
              <w:rPr>
                <w:rFonts w:ascii="Calibri" w:hAnsi="Calibri" w:cs="Calibri"/>
                <w:color w:val="000000"/>
                <w:sz w:val="22"/>
                <w:szCs w:val="22"/>
              </w:rPr>
            </w:pPr>
          </w:p>
        </w:tc>
      </w:tr>
      <w:tr w:rsidR="001E3989" w14:paraId="2D13BD0B" w14:textId="77777777" w:rsidTr="001E3989">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468AE311"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lastRenderedPageBreak/>
              <w:t>18</w:t>
            </w:r>
          </w:p>
        </w:tc>
        <w:tc>
          <w:tcPr>
            <w:tcW w:w="853" w:type="pct"/>
            <w:tcBorders>
              <w:top w:val="nil"/>
              <w:left w:val="nil"/>
              <w:bottom w:val="single" w:sz="4" w:space="0" w:color="auto"/>
              <w:right w:val="single" w:sz="4" w:space="0" w:color="auto"/>
            </w:tcBorders>
            <w:shd w:val="clear" w:color="auto" w:fill="auto"/>
            <w:vAlign w:val="center"/>
            <w:hideMark/>
          </w:tcPr>
          <w:p w14:paraId="5935EB53" w14:textId="77777777" w:rsidR="001E3989" w:rsidRDefault="001E3989">
            <w:pPr>
              <w:rPr>
                <w:rFonts w:ascii="Calibri" w:hAnsi="Calibri" w:cs="Calibri"/>
                <w:color w:val="000000"/>
                <w:sz w:val="22"/>
                <w:szCs w:val="22"/>
              </w:rPr>
            </w:pPr>
            <w:r>
              <w:rPr>
                <w:rFonts w:ascii="Calibri" w:hAnsi="Calibri" w:cs="Calibri"/>
                <w:color w:val="000000"/>
                <w:sz w:val="22"/>
                <w:szCs w:val="22"/>
              </w:rPr>
              <w:t xml:space="preserve">Travée de rayonnage </w:t>
            </w:r>
          </w:p>
        </w:tc>
        <w:tc>
          <w:tcPr>
            <w:tcW w:w="208" w:type="pct"/>
            <w:tcBorders>
              <w:top w:val="nil"/>
              <w:left w:val="nil"/>
              <w:bottom w:val="single" w:sz="4" w:space="0" w:color="auto"/>
              <w:right w:val="single" w:sz="4" w:space="0" w:color="auto"/>
            </w:tcBorders>
            <w:shd w:val="clear" w:color="auto" w:fill="auto"/>
            <w:vAlign w:val="center"/>
            <w:hideMark/>
          </w:tcPr>
          <w:p w14:paraId="0491BB6D"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65D00A21"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30</w:t>
            </w:r>
          </w:p>
        </w:tc>
        <w:tc>
          <w:tcPr>
            <w:tcW w:w="744" w:type="pct"/>
            <w:tcBorders>
              <w:top w:val="nil"/>
              <w:left w:val="nil"/>
              <w:bottom w:val="single" w:sz="4" w:space="0" w:color="auto"/>
              <w:right w:val="single" w:sz="4" w:space="0" w:color="auto"/>
            </w:tcBorders>
            <w:shd w:val="clear" w:color="auto" w:fill="auto"/>
            <w:noWrap/>
            <w:vAlign w:val="center"/>
          </w:tcPr>
          <w:p w14:paraId="79218367" w14:textId="24EC99D1"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15BB0A72" w14:textId="57D86D79"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438C6CFD" w14:textId="617EC856"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7D3DFAE0" w14:textId="6BC0E0D9"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4DCE62D4" w14:textId="26176D17"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01B237CF" w14:textId="5ED82BDC" w:rsidR="001E3989" w:rsidRDefault="001E3989">
            <w:pPr>
              <w:jc w:val="center"/>
              <w:rPr>
                <w:rFonts w:ascii="Calibri" w:hAnsi="Calibri" w:cs="Calibri"/>
                <w:color w:val="000000"/>
                <w:sz w:val="22"/>
                <w:szCs w:val="22"/>
              </w:rPr>
            </w:pPr>
          </w:p>
        </w:tc>
      </w:tr>
      <w:tr w:rsidR="001E3989" w14:paraId="7BD56BDA" w14:textId="77777777" w:rsidTr="001E3989">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6948155B"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19</w:t>
            </w:r>
          </w:p>
        </w:tc>
        <w:tc>
          <w:tcPr>
            <w:tcW w:w="853" w:type="pct"/>
            <w:tcBorders>
              <w:top w:val="nil"/>
              <w:left w:val="nil"/>
              <w:bottom w:val="single" w:sz="4" w:space="0" w:color="auto"/>
              <w:right w:val="single" w:sz="4" w:space="0" w:color="auto"/>
            </w:tcBorders>
            <w:shd w:val="clear" w:color="auto" w:fill="auto"/>
            <w:vAlign w:val="center"/>
            <w:hideMark/>
          </w:tcPr>
          <w:p w14:paraId="0D68240C" w14:textId="77777777" w:rsidR="001E3989" w:rsidRDefault="001E3989">
            <w:pPr>
              <w:rPr>
                <w:rFonts w:ascii="Calibri" w:hAnsi="Calibri" w:cs="Calibri"/>
                <w:color w:val="000000"/>
                <w:sz w:val="22"/>
                <w:szCs w:val="22"/>
              </w:rPr>
            </w:pPr>
            <w:r>
              <w:rPr>
                <w:rFonts w:ascii="Calibri" w:hAnsi="Calibri" w:cs="Calibri"/>
                <w:color w:val="000000"/>
                <w:sz w:val="22"/>
                <w:szCs w:val="22"/>
              </w:rPr>
              <w:t>Bench de 4 personnes</w:t>
            </w:r>
          </w:p>
        </w:tc>
        <w:tc>
          <w:tcPr>
            <w:tcW w:w="208" w:type="pct"/>
            <w:tcBorders>
              <w:top w:val="nil"/>
              <w:left w:val="nil"/>
              <w:bottom w:val="single" w:sz="4" w:space="0" w:color="auto"/>
              <w:right w:val="single" w:sz="4" w:space="0" w:color="auto"/>
            </w:tcBorders>
            <w:shd w:val="clear" w:color="auto" w:fill="auto"/>
            <w:vAlign w:val="center"/>
            <w:hideMark/>
          </w:tcPr>
          <w:p w14:paraId="6F3B879F"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59CEBF7E"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10</w:t>
            </w:r>
          </w:p>
        </w:tc>
        <w:tc>
          <w:tcPr>
            <w:tcW w:w="744" w:type="pct"/>
            <w:tcBorders>
              <w:top w:val="nil"/>
              <w:left w:val="nil"/>
              <w:bottom w:val="single" w:sz="4" w:space="0" w:color="auto"/>
              <w:right w:val="single" w:sz="4" w:space="0" w:color="auto"/>
            </w:tcBorders>
            <w:shd w:val="clear" w:color="auto" w:fill="auto"/>
            <w:noWrap/>
            <w:vAlign w:val="center"/>
          </w:tcPr>
          <w:p w14:paraId="6B9531CB" w14:textId="14435A43"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55A41D99" w14:textId="2B1308BF"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1410634E" w14:textId="50F03AF7"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53BE7051" w14:textId="7428812B"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4BE7AA1E" w14:textId="5A11B3B8"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117620CF" w14:textId="23D5BF1E" w:rsidR="001E3989" w:rsidRDefault="001E3989">
            <w:pPr>
              <w:jc w:val="center"/>
              <w:rPr>
                <w:rFonts w:ascii="Calibri" w:hAnsi="Calibri" w:cs="Calibri"/>
                <w:color w:val="000000"/>
                <w:sz w:val="22"/>
                <w:szCs w:val="22"/>
              </w:rPr>
            </w:pPr>
          </w:p>
        </w:tc>
      </w:tr>
      <w:tr w:rsidR="001E3989" w14:paraId="78920954" w14:textId="77777777" w:rsidTr="001E3989">
        <w:trPr>
          <w:trHeight w:val="9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45979569"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20</w:t>
            </w:r>
          </w:p>
        </w:tc>
        <w:tc>
          <w:tcPr>
            <w:tcW w:w="853" w:type="pct"/>
            <w:tcBorders>
              <w:top w:val="nil"/>
              <w:left w:val="nil"/>
              <w:bottom w:val="single" w:sz="4" w:space="0" w:color="auto"/>
              <w:right w:val="single" w:sz="4" w:space="0" w:color="auto"/>
            </w:tcBorders>
            <w:shd w:val="clear" w:color="auto" w:fill="auto"/>
            <w:vAlign w:val="center"/>
            <w:hideMark/>
          </w:tcPr>
          <w:p w14:paraId="634BC9DD" w14:textId="77777777" w:rsidR="001E3989" w:rsidRDefault="001E3989">
            <w:pPr>
              <w:rPr>
                <w:rFonts w:ascii="Calibri" w:hAnsi="Calibri" w:cs="Calibri"/>
                <w:color w:val="000000"/>
                <w:sz w:val="22"/>
                <w:szCs w:val="22"/>
              </w:rPr>
            </w:pPr>
            <w:r>
              <w:rPr>
                <w:rFonts w:ascii="Calibri" w:hAnsi="Calibri" w:cs="Calibri"/>
                <w:color w:val="000000"/>
                <w:sz w:val="22"/>
                <w:szCs w:val="22"/>
              </w:rPr>
              <w:t>Bureau spécifique réalité virtuelle</w:t>
            </w:r>
          </w:p>
        </w:tc>
        <w:tc>
          <w:tcPr>
            <w:tcW w:w="208" w:type="pct"/>
            <w:tcBorders>
              <w:top w:val="nil"/>
              <w:left w:val="nil"/>
              <w:bottom w:val="single" w:sz="4" w:space="0" w:color="auto"/>
              <w:right w:val="single" w:sz="4" w:space="0" w:color="auto"/>
            </w:tcBorders>
            <w:shd w:val="clear" w:color="auto" w:fill="auto"/>
            <w:vAlign w:val="center"/>
            <w:hideMark/>
          </w:tcPr>
          <w:p w14:paraId="6D8C12A0"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31B3812E"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2</w:t>
            </w:r>
          </w:p>
        </w:tc>
        <w:tc>
          <w:tcPr>
            <w:tcW w:w="744" w:type="pct"/>
            <w:tcBorders>
              <w:top w:val="nil"/>
              <w:left w:val="nil"/>
              <w:bottom w:val="single" w:sz="4" w:space="0" w:color="auto"/>
              <w:right w:val="single" w:sz="4" w:space="0" w:color="auto"/>
            </w:tcBorders>
            <w:shd w:val="clear" w:color="auto" w:fill="auto"/>
            <w:noWrap/>
            <w:vAlign w:val="center"/>
          </w:tcPr>
          <w:p w14:paraId="4E6FA1B2" w14:textId="69FED88B"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2B9AF74B" w14:textId="1D694167"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730DB29D" w14:textId="1346C7BC"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6F8A1DFA" w14:textId="07884EE1"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20AD0439" w14:textId="1A353D95"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2887B0B0" w14:textId="76EA6BC4" w:rsidR="001E3989" w:rsidRDefault="001E3989">
            <w:pPr>
              <w:jc w:val="center"/>
              <w:rPr>
                <w:rFonts w:ascii="Calibri" w:hAnsi="Calibri" w:cs="Calibri"/>
                <w:color w:val="000000"/>
                <w:sz w:val="22"/>
                <w:szCs w:val="22"/>
              </w:rPr>
            </w:pPr>
          </w:p>
        </w:tc>
      </w:tr>
      <w:tr w:rsidR="001E3989" w14:paraId="78D87DF8" w14:textId="77777777" w:rsidTr="001E3989">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157CE0F7"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21</w:t>
            </w:r>
          </w:p>
        </w:tc>
        <w:tc>
          <w:tcPr>
            <w:tcW w:w="853" w:type="pct"/>
            <w:tcBorders>
              <w:top w:val="nil"/>
              <w:left w:val="nil"/>
              <w:bottom w:val="single" w:sz="4" w:space="0" w:color="auto"/>
              <w:right w:val="single" w:sz="4" w:space="0" w:color="auto"/>
            </w:tcBorders>
            <w:shd w:val="clear" w:color="auto" w:fill="auto"/>
            <w:vAlign w:val="center"/>
            <w:hideMark/>
          </w:tcPr>
          <w:p w14:paraId="72CF2A89" w14:textId="77777777" w:rsidR="001E3989" w:rsidRDefault="001E3989">
            <w:pPr>
              <w:rPr>
                <w:rFonts w:ascii="Calibri" w:hAnsi="Calibri" w:cs="Calibri"/>
                <w:color w:val="000000"/>
                <w:sz w:val="22"/>
                <w:szCs w:val="22"/>
              </w:rPr>
            </w:pPr>
            <w:r>
              <w:rPr>
                <w:rFonts w:ascii="Calibri" w:hAnsi="Calibri" w:cs="Calibri"/>
                <w:color w:val="000000"/>
                <w:sz w:val="22"/>
                <w:szCs w:val="22"/>
              </w:rPr>
              <w:t>Bureau formateur</w:t>
            </w:r>
          </w:p>
        </w:tc>
        <w:tc>
          <w:tcPr>
            <w:tcW w:w="208" w:type="pct"/>
            <w:tcBorders>
              <w:top w:val="nil"/>
              <w:left w:val="nil"/>
              <w:bottom w:val="single" w:sz="4" w:space="0" w:color="auto"/>
              <w:right w:val="single" w:sz="4" w:space="0" w:color="auto"/>
            </w:tcBorders>
            <w:shd w:val="clear" w:color="auto" w:fill="auto"/>
            <w:vAlign w:val="center"/>
            <w:hideMark/>
          </w:tcPr>
          <w:p w14:paraId="109FBC90"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5B119E47"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5</w:t>
            </w:r>
          </w:p>
        </w:tc>
        <w:tc>
          <w:tcPr>
            <w:tcW w:w="744" w:type="pct"/>
            <w:tcBorders>
              <w:top w:val="nil"/>
              <w:left w:val="nil"/>
              <w:bottom w:val="single" w:sz="4" w:space="0" w:color="auto"/>
              <w:right w:val="single" w:sz="4" w:space="0" w:color="auto"/>
            </w:tcBorders>
            <w:shd w:val="clear" w:color="auto" w:fill="auto"/>
            <w:noWrap/>
            <w:vAlign w:val="center"/>
          </w:tcPr>
          <w:p w14:paraId="4DF1EBF3" w14:textId="5220D2B8"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54F5A12B" w14:textId="0DC177E2"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6E34CAEE" w14:textId="145EA3E0"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7A5A0445" w14:textId="10E3F5F0"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6A62B5FD" w14:textId="7FDE5EB3"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67EC8C8A" w14:textId="70C63B50" w:rsidR="001E3989" w:rsidRDefault="001E3989">
            <w:pPr>
              <w:jc w:val="center"/>
              <w:rPr>
                <w:rFonts w:ascii="Calibri" w:hAnsi="Calibri" w:cs="Calibri"/>
                <w:color w:val="000000"/>
                <w:sz w:val="22"/>
                <w:szCs w:val="22"/>
              </w:rPr>
            </w:pPr>
          </w:p>
        </w:tc>
      </w:tr>
      <w:tr w:rsidR="001E3989" w14:paraId="709A1478" w14:textId="77777777" w:rsidTr="001E3989">
        <w:trPr>
          <w:trHeight w:val="855"/>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24658C41"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22</w:t>
            </w:r>
          </w:p>
        </w:tc>
        <w:tc>
          <w:tcPr>
            <w:tcW w:w="853" w:type="pct"/>
            <w:tcBorders>
              <w:top w:val="nil"/>
              <w:left w:val="nil"/>
              <w:bottom w:val="single" w:sz="4" w:space="0" w:color="auto"/>
              <w:right w:val="single" w:sz="4" w:space="0" w:color="auto"/>
            </w:tcBorders>
            <w:shd w:val="clear" w:color="auto" w:fill="auto"/>
            <w:vAlign w:val="center"/>
            <w:hideMark/>
          </w:tcPr>
          <w:p w14:paraId="66C26883"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Etabli à panneau vertical</w:t>
            </w:r>
          </w:p>
        </w:tc>
        <w:tc>
          <w:tcPr>
            <w:tcW w:w="208" w:type="pct"/>
            <w:tcBorders>
              <w:top w:val="nil"/>
              <w:left w:val="nil"/>
              <w:bottom w:val="single" w:sz="4" w:space="0" w:color="auto"/>
              <w:right w:val="single" w:sz="4" w:space="0" w:color="auto"/>
            </w:tcBorders>
            <w:shd w:val="clear" w:color="auto" w:fill="auto"/>
            <w:vAlign w:val="center"/>
            <w:hideMark/>
          </w:tcPr>
          <w:p w14:paraId="4B304DB2"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172172EB"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2</w:t>
            </w:r>
          </w:p>
        </w:tc>
        <w:tc>
          <w:tcPr>
            <w:tcW w:w="744" w:type="pct"/>
            <w:tcBorders>
              <w:top w:val="nil"/>
              <w:left w:val="nil"/>
              <w:bottom w:val="single" w:sz="4" w:space="0" w:color="auto"/>
              <w:right w:val="single" w:sz="4" w:space="0" w:color="auto"/>
            </w:tcBorders>
            <w:shd w:val="clear" w:color="auto" w:fill="auto"/>
            <w:vAlign w:val="center"/>
          </w:tcPr>
          <w:p w14:paraId="79425F42" w14:textId="7CC8CF5C"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024D6888" w14:textId="4D4F7859"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6EAFDF21" w14:textId="3B6FDBC9"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6C0FD7E5" w14:textId="2D128B1E"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36DA541E" w14:textId="61985C1C"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70D9DA56" w14:textId="5040D0D5" w:rsidR="001E3989" w:rsidRDefault="001E3989">
            <w:pPr>
              <w:jc w:val="center"/>
              <w:rPr>
                <w:rFonts w:ascii="Calibri" w:hAnsi="Calibri" w:cs="Calibri"/>
                <w:color w:val="000000"/>
                <w:sz w:val="22"/>
                <w:szCs w:val="22"/>
              </w:rPr>
            </w:pPr>
          </w:p>
        </w:tc>
      </w:tr>
      <w:tr w:rsidR="001E3989" w14:paraId="24466031" w14:textId="77777777" w:rsidTr="00DA70C3">
        <w:trPr>
          <w:trHeight w:val="9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621029EA"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23</w:t>
            </w:r>
          </w:p>
        </w:tc>
        <w:tc>
          <w:tcPr>
            <w:tcW w:w="853" w:type="pct"/>
            <w:tcBorders>
              <w:top w:val="nil"/>
              <w:left w:val="nil"/>
              <w:bottom w:val="single" w:sz="4" w:space="0" w:color="auto"/>
              <w:right w:val="single" w:sz="4" w:space="0" w:color="auto"/>
            </w:tcBorders>
            <w:shd w:val="clear" w:color="auto" w:fill="auto"/>
            <w:vAlign w:val="center"/>
            <w:hideMark/>
          </w:tcPr>
          <w:p w14:paraId="2124EC9F"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Armoires de sécurité pour stockage EPI</w:t>
            </w:r>
          </w:p>
        </w:tc>
        <w:tc>
          <w:tcPr>
            <w:tcW w:w="208" w:type="pct"/>
            <w:tcBorders>
              <w:top w:val="nil"/>
              <w:left w:val="nil"/>
              <w:bottom w:val="single" w:sz="4" w:space="0" w:color="auto"/>
              <w:right w:val="single" w:sz="4" w:space="0" w:color="auto"/>
            </w:tcBorders>
            <w:shd w:val="clear" w:color="auto" w:fill="auto"/>
            <w:vAlign w:val="center"/>
            <w:hideMark/>
          </w:tcPr>
          <w:p w14:paraId="209657D8"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42B4C944"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2</w:t>
            </w:r>
          </w:p>
        </w:tc>
        <w:tc>
          <w:tcPr>
            <w:tcW w:w="744" w:type="pct"/>
            <w:tcBorders>
              <w:top w:val="nil"/>
              <w:left w:val="nil"/>
              <w:bottom w:val="single" w:sz="4" w:space="0" w:color="auto"/>
              <w:right w:val="single" w:sz="4" w:space="0" w:color="auto"/>
            </w:tcBorders>
            <w:shd w:val="clear" w:color="auto" w:fill="auto"/>
            <w:vAlign w:val="center"/>
          </w:tcPr>
          <w:p w14:paraId="2C9A20B4" w14:textId="41FAF1FB"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2FE55B8E" w14:textId="3D174D3D"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0CF618FA" w14:textId="5D2705D3"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5828DFBF" w14:textId="6B6357AA"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331C93AE" w14:textId="1A7DE914"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6A5A4643" w14:textId="3EC8053E" w:rsidR="001E3989" w:rsidRDefault="001E3989">
            <w:pPr>
              <w:jc w:val="center"/>
              <w:rPr>
                <w:rFonts w:ascii="Calibri" w:hAnsi="Calibri" w:cs="Calibri"/>
                <w:color w:val="000000"/>
                <w:sz w:val="22"/>
                <w:szCs w:val="22"/>
              </w:rPr>
            </w:pPr>
          </w:p>
        </w:tc>
      </w:tr>
      <w:tr w:rsidR="001E3989" w14:paraId="24404DC5" w14:textId="77777777" w:rsidTr="00DA70C3">
        <w:trPr>
          <w:trHeight w:val="120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E50833"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24</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8628B"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Établi d'atelier avec étau pour travaux de montage</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95C6A"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B3A55"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17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2C990F8" w14:textId="2296DCE6" w:rsidR="001E3989" w:rsidRDefault="001E3989">
            <w:pPr>
              <w:jc w:val="center"/>
              <w:rPr>
                <w:rFonts w:ascii="Calibri" w:hAnsi="Calibri" w:cs="Calibri"/>
                <w:color w:val="000000"/>
                <w:sz w:val="22"/>
                <w:szCs w:val="22"/>
              </w:rPr>
            </w:pP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B3584" w14:textId="2F531D46" w:rsidR="001E3989" w:rsidRDefault="001E3989">
            <w:pPr>
              <w:jc w:val="center"/>
              <w:rPr>
                <w:rFonts w:ascii="Calibri" w:hAnsi="Calibri" w:cs="Calibri"/>
                <w:color w:val="000000"/>
                <w:sz w:val="22"/>
                <w:szCs w:val="22"/>
              </w:rPr>
            </w:pP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0BE01" w14:textId="1B8097FA" w:rsidR="001E3989" w:rsidRDefault="001E3989">
            <w:pPr>
              <w:jc w:val="center"/>
              <w:rPr>
                <w:rFonts w:ascii="Calibri" w:hAnsi="Calibri" w:cs="Calibri"/>
                <w:color w:val="000000"/>
                <w:sz w:val="22"/>
                <w:szCs w:val="22"/>
              </w:rPr>
            </w:pP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160DEA" w14:textId="69131103" w:rsidR="001E3989" w:rsidRDefault="001E3989">
            <w:pPr>
              <w:jc w:val="center"/>
              <w:rPr>
                <w:rFonts w:ascii="Calibri" w:hAnsi="Calibri" w:cs="Calibri"/>
                <w:color w:val="000000"/>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0813C" w14:textId="58CDC533" w:rsidR="001E3989" w:rsidRDefault="001E3989">
            <w:pPr>
              <w:jc w:val="center"/>
              <w:rPr>
                <w:rFonts w:ascii="Calibri" w:hAnsi="Calibri" w:cs="Calibri"/>
                <w:color w:val="000000"/>
                <w:sz w:val="22"/>
                <w:szCs w:val="22"/>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A8940" w14:textId="5321F556" w:rsidR="001E3989" w:rsidRDefault="001E3989">
            <w:pPr>
              <w:jc w:val="center"/>
              <w:rPr>
                <w:rFonts w:ascii="Calibri" w:hAnsi="Calibri" w:cs="Calibri"/>
                <w:color w:val="000000"/>
                <w:sz w:val="22"/>
                <w:szCs w:val="22"/>
              </w:rPr>
            </w:pPr>
          </w:p>
        </w:tc>
      </w:tr>
      <w:tr w:rsidR="001E3989" w14:paraId="0DCD6F28" w14:textId="77777777" w:rsidTr="00DA70C3">
        <w:trPr>
          <w:trHeight w:val="90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4393C"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25</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21449541"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 xml:space="preserve">Panneau d'affichage sur pieds roulant </w:t>
            </w:r>
          </w:p>
        </w:tc>
        <w:tc>
          <w:tcPr>
            <w:tcW w:w="208" w:type="pct"/>
            <w:tcBorders>
              <w:top w:val="single" w:sz="4" w:space="0" w:color="auto"/>
              <w:left w:val="nil"/>
              <w:bottom w:val="single" w:sz="4" w:space="0" w:color="auto"/>
              <w:right w:val="single" w:sz="4" w:space="0" w:color="auto"/>
            </w:tcBorders>
            <w:shd w:val="clear" w:color="auto" w:fill="auto"/>
            <w:vAlign w:val="center"/>
            <w:hideMark/>
          </w:tcPr>
          <w:p w14:paraId="5F1EAC03"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36B9E148"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1</w:t>
            </w:r>
          </w:p>
        </w:tc>
        <w:tc>
          <w:tcPr>
            <w:tcW w:w="744" w:type="pct"/>
            <w:tcBorders>
              <w:top w:val="single" w:sz="4" w:space="0" w:color="auto"/>
              <w:left w:val="nil"/>
              <w:bottom w:val="single" w:sz="4" w:space="0" w:color="auto"/>
              <w:right w:val="single" w:sz="4" w:space="0" w:color="auto"/>
            </w:tcBorders>
            <w:shd w:val="clear" w:color="auto" w:fill="auto"/>
            <w:vAlign w:val="center"/>
          </w:tcPr>
          <w:p w14:paraId="14045A1B" w14:textId="7FFA3808" w:rsidR="001E3989" w:rsidRDefault="001E3989">
            <w:pPr>
              <w:jc w:val="center"/>
              <w:rPr>
                <w:rFonts w:ascii="Calibri" w:hAnsi="Calibri" w:cs="Calibri"/>
                <w:color w:val="000000"/>
                <w:sz w:val="22"/>
                <w:szCs w:val="22"/>
              </w:rPr>
            </w:pP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06017436" w14:textId="69A87E17" w:rsidR="001E3989" w:rsidRDefault="001E3989">
            <w:pPr>
              <w:jc w:val="center"/>
              <w:rPr>
                <w:rFonts w:ascii="Calibri" w:hAnsi="Calibri" w:cs="Calibri"/>
                <w:color w:val="000000"/>
                <w:sz w:val="22"/>
                <w:szCs w:val="22"/>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00D3EA27" w14:textId="0A974E6E" w:rsidR="001E3989" w:rsidRDefault="001E3989">
            <w:pPr>
              <w:jc w:val="center"/>
              <w:rPr>
                <w:rFonts w:ascii="Calibri" w:hAnsi="Calibri" w:cs="Calibri"/>
                <w:color w:val="000000"/>
                <w:sz w:val="22"/>
                <w:szCs w:val="22"/>
              </w:rPr>
            </w:pPr>
          </w:p>
        </w:tc>
        <w:tc>
          <w:tcPr>
            <w:tcW w:w="695" w:type="pct"/>
            <w:tcBorders>
              <w:top w:val="single" w:sz="4" w:space="0" w:color="auto"/>
              <w:left w:val="nil"/>
              <w:bottom w:val="single" w:sz="4" w:space="0" w:color="auto"/>
              <w:right w:val="single" w:sz="4" w:space="0" w:color="auto"/>
            </w:tcBorders>
            <w:shd w:val="clear" w:color="auto" w:fill="auto"/>
            <w:noWrap/>
            <w:vAlign w:val="center"/>
          </w:tcPr>
          <w:p w14:paraId="5CCA85ED" w14:textId="62CA6BD2" w:rsidR="001E3989" w:rsidRDefault="001E3989">
            <w:pPr>
              <w:jc w:val="center"/>
              <w:rPr>
                <w:rFonts w:ascii="Calibri" w:hAnsi="Calibri" w:cs="Calibri"/>
                <w:color w:val="000000"/>
                <w:sz w:val="22"/>
                <w:szCs w:val="22"/>
              </w:rPr>
            </w:pPr>
          </w:p>
        </w:tc>
        <w:tc>
          <w:tcPr>
            <w:tcW w:w="557" w:type="pct"/>
            <w:tcBorders>
              <w:top w:val="single" w:sz="4" w:space="0" w:color="auto"/>
              <w:left w:val="nil"/>
              <w:bottom w:val="single" w:sz="4" w:space="0" w:color="auto"/>
              <w:right w:val="single" w:sz="4" w:space="0" w:color="auto"/>
            </w:tcBorders>
            <w:shd w:val="clear" w:color="auto" w:fill="auto"/>
            <w:noWrap/>
            <w:vAlign w:val="center"/>
          </w:tcPr>
          <w:p w14:paraId="6080B1EF" w14:textId="2BF7F6F9" w:rsidR="001E3989" w:rsidRDefault="001E3989">
            <w:pPr>
              <w:jc w:val="center"/>
              <w:rPr>
                <w:rFonts w:ascii="Calibri" w:hAnsi="Calibri" w:cs="Calibri"/>
                <w:color w:val="000000"/>
                <w:sz w:val="22"/>
                <w:szCs w:val="22"/>
              </w:rPr>
            </w:pP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44370527" w14:textId="10A52E90" w:rsidR="001E3989" w:rsidRDefault="001E3989">
            <w:pPr>
              <w:jc w:val="center"/>
              <w:rPr>
                <w:rFonts w:ascii="Calibri" w:hAnsi="Calibri" w:cs="Calibri"/>
                <w:color w:val="000000"/>
                <w:sz w:val="22"/>
                <w:szCs w:val="22"/>
              </w:rPr>
            </w:pPr>
          </w:p>
        </w:tc>
      </w:tr>
      <w:tr w:rsidR="001E3989" w14:paraId="28C05B91" w14:textId="77777777" w:rsidTr="001E3989">
        <w:trPr>
          <w:trHeight w:val="315"/>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1D2DF7AC"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26</w:t>
            </w:r>
          </w:p>
        </w:tc>
        <w:tc>
          <w:tcPr>
            <w:tcW w:w="853" w:type="pct"/>
            <w:tcBorders>
              <w:top w:val="nil"/>
              <w:left w:val="nil"/>
              <w:bottom w:val="single" w:sz="4" w:space="0" w:color="auto"/>
              <w:right w:val="single" w:sz="4" w:space="0" w:color="auto"/>
            </w:tcBorders>
            <w:shd w:val="clear" w:color="auto" w:fill="auto"/>
            <w:vAlign w:val="center"/>
            <w:hideMark/>
          </w:tcPr>
          <w:p w14:paraId="0783466C"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Établis</w:t>
            </w:r>
          </w:p>
        </w:tc>
        <w:tc>
          <w:tcPr>
            <w:tcW w:w="208" w:type="pct"/>
            <w:tcBorders>
              <w:top w:val="nil"/>
              <w:left w:val="nil"/>
              <w:bottom w:val="single" w:sz="4" w:space="0" w:color="auto"/>
              <w:right w:val="single" w:sz="4" w:space="0" w:color="auto"/>
            </w:tcBorders>
            <w:shd w:val="clear" w:color="auto" w:fill="auto"/>
            <w:vAlign w:val="center"/>
            <w:hideMark/>
          </w:tcPr>
          <w:p w14:paraId="523154E8"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4993208C"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17</w:t>
            </w:r>
          </w:p>
        </w:tc>
        <w:tc>
          <w:tcPr>
            <w:tcW w:w="744" w:type="pct"/>
            <w:tcBorders>
              <w:top w:val="nil"/>
              <w:left w:val="nil"/>
              <w:bottom w:val="single" w:sz="4" w:space="0" w:color="auto"/>
              <w:right w:val="single" w:sz="4" w:space="0" w:color="auto"/>
            </w:tcBorders>
            <w:shd w:val="clear" w:color="auto" w:fill="auto"/>
            <w:vAlign w:val="center"/>
          </w:tcPr>
          <w:p w14:paraId="2C5473A7" w14:textId="7891547F"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3EE58A83" w14:textId="623DD13F"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06FF89F4" w14:textId="499E8AC0"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145BF843" w14:textId="0D09BCD9"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274FD2AC" w14:textId="06D0A2FF"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3C51CA08" w14:textId="3D447887" w:rsidR="001E3989" w:rsidRDefault="001E3989">
            <w:pPr>
              <w:jc w:val="center"/>
              <w:rPr>
                <w:rFonts w:ascii="Calibri" w:hAnsi="Calibri" w:cs="Calibri"/>
                <w:color w:val="000000"/>
                <w:sz w:val="22"/>
                <w:szCs w:val="22"/>
              </w:rPr>
            </w:pPr>
          </w:p>
        </w:tc>
      </w:tr>
      <w:tr w:rsidR="001E3989" w14:paraId="4540611D" w14:textId="77777777" w:rsidTr="001E3989">
        <w:trPr>
          <w:trHeight w:val="12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7685882A"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27</w:t>
            </w:r>
          </w:p>
        </w:tc>
        <w:tc>
          <w:tcPr>
            <w:tcW w:w="853" w:type="pct"/>
            <w:tcBorders>
              <w:top w:val="nil"/>
              <w:left w:val="nil"/>
              <w:bottom w:val="single" w:sz="4" w:space="0" w:color="auto"/>
              <w:right w:val="single" w:sz="4" w:space="0" w:color="auto"/>
            </w:tcBorders>
            <w:shd w:val="clear" w:color="auto" w:fill="auto"/>
            <w:vAlign w:val="center"/>
            <w:hideMark/>
          </w:tcPr>
          <w:p w14:paraId="7BC59FD3"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Etablis de construction métallique en acier</w:t>
            </w:r>
          </w:p>
        </w:tc>
        <w:tc>
          <w:tcPr>
            <w:tcW w:w="208" w:type="pct"/>
            <w:tcBorders>
              <w:top w:val="nil"/>
              <w:left w:val="nil"/>
              <w:bottom w:val="single" w:sz="4" w:space="0" w:color="auto"/>
              <w:right w:val="single" w:sz="4" w:space="0" w:color="auto"/>
            </w:tcBorders>
            <w:shd w:val="clear" w:color="auto" w:fill="auto"/>
            <w:vAlign w:val="center"/>
            <w:hideMark/>
          </w:tcPr>
          <w:p w14:paraId="6791697F"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5089131D"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4</w:t>
            </w:r>
          </w:p>
        </w:tc>
        <w:tc>
          <w:tcPr>
            <w:tcW w:w="744" w:type="pct"/>
            <w:tcBorders>
              <w:top w:val="nil"/>
              <w:left w:val="nil"/>
              <w:bottom w:val="single" w:sz="4" w:space="0" w:color="auto"/>
              <w:right w:val="single" w:sz="4" w:space="0" w:color="auto"/>
            </w:tcBorders>
            <w:shd w:val="clear" w:color="auto" w:fill="auto"/>
            <w:vAlign w:val="center"/>
          </w:tcPr>
          <w:p w14:paraId="35AF218B" w14:textId="4A98D3A9"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1AA69B74" w14:textId="49688A92"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04A66F56" w14:textId="0E6164E6"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0009E095" w14:textId="3D58AFE9"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15F9594C" w14:textId="55627614"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19E36FB0" w14:textId="7A637A94" w:rsidR="001E3989" w:rsidRDefault="001E3989">
            <w:pPr>
              <w:jc w:val="center"/>
              <w:rPr>
                <w:rFonts w:ascii="Calibri" w:hAnsi="Calibri" w:cs="Calibri"/>
                <w:color w:val="000000"/>
                <w:sz w:val="22"/>
                <w:szCs w:val="22"/>
              </w:rPr>
            </w:pPr>
          </w:p>
        </w:tc>
      </w:tr>
      <w:tr w:rsidR="001E3989" w14:paraId="417E025B" w14:textId="77777777" w:rsidTr="001E3989">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51DA6354"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28</w:t>
            </w:r>
          </w:p>
        </w:tc>
        <w:tc>
          <w:tcPr>
            <w:tcW w:w="853" w:type="pct"/>
            <w:tcBorders>
              <w:top w:val="nil"/>
              <w:left w:val="nil"/>
              <w:bottom w:val="single" w:sz="4" w:space="0" w:color="auto"/>
              <w:right w:val="single" w:sz="4" w:space="0" w:color="auto"/>
            </w:tcBorders>
            <w:shd w:val="clear" w:color="auto" w:fill="auto"/>
            <w:vAlign w:val="center"/>
            <w:hideMark/>
          </w:tcPr>
          <w:p w14:paraId="42217451"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Chariot d'accessoires</w:t>
            </w:r>
          </w:p>
        </w:tc>
        <w:tc>
          <w:tcPr>
            <w:tcW w:w="208" w:type="pct"/>
            <w:tcBorders>
              <w:top w:val="nil"/>
              <w:left w:val="nil"/>
              <w:bottom w:val="single" w:sz="4" w:space="0" w:color="auto"/>
              <w:right w:val="single" w:sz="4" w:space="0" w:color="auto"/>
            </w:tcBorders>
            <w:shd w:val="clear" w:color="auto" w:fill="auto"/>
            <w:vAlign w:val="center"/>
            <w:hideMark/>
          </w:tcPr>
          <w:p w14:paraId="1878295C"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54D77168"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2</w:t>
            </w:r>
          </w:p>
        </w:tc>
        <w:tc>
          <w:tcPr>
            <w:tcW w:w="744" w:type="pct"/>
            <w:tcBorders>
              <w:top w:val="nil"/>
              <w:left w:val="nil"/>
              <w:bottom w:val="single" w:sz="4" w:space="0" w:color="auto"/>
              <w:right w:val="single" w:sz="4" w:space="0" w:color="auto"/>
            </w:tcBorders>
            <w:shd w:val="clear" w:color="auto" w:fill="auto"/>
            <w:vAlign w:val="center"/>
          </w:tcPr>
          <w:p w14:paraId="68268B74" w14:textId="006A811D"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29C0D7D4" w14:textId="27E467B0"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6624AF10" w14:textId="7D57AF13"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285CEADB" w14:textId="3B81CB0E"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0FAA9892" w14:textId="77F635FB"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1EABD7AE" w14:textId="63FCE551" w:rsidR="001E3989" w:rsidRDefault="001E3989">
            <w:pPr>
              <w:jc w:val="center"/>
              <w:rPr>
                <w:rFonts w:ascii="Calibri" w:hAnsi="Calibri" w:cs="Calibri"/>
                <w:color w:val="000000"/>
                <w:sz w:val="22"/>
                <w:szCs w:val="22"/>
              </w:rPr>
            </w:pPr>
          </w:p>
        </w:tc>
      </w:tr>
      <w:tr w:rsidR="001E3989" w14:paraId="14536A03" w14:textId="77777777" w:rsidTr="001E3989">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1A2D363A"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29</w:t>
            </w:r>
          </w:p>
        </w:tc>
        <w:tc>
          <w:tcPr>
            <w:tcW w:w="853" w:type="pct"/>
            <w:tcBorders>
              <w:top w:val="nil"/>
              <w:left w:val="nil"/>
              <w:bottom w:val="single" w:sz="4" w:space="0" w:color="auto"/>
              <w:right w:val="single" w:sz="4" w:space="0" w:color="auto"/>
            </w:tcBorders>
            <w:shd w:val="clear" w:color="auto" w:fill="auto"/>
            <w:vAlign w:val="center"/>
            <w:hideMark/>
          </w:tcPr>
          <w:p w14:paraId="53860864"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Etabli mécanicien</w:t>
            </w:r>
          </w:p>
        </w:tc>
        <w:tc>
          <w:tcPr>
            <w:tcW w:w="208" w:type="pct"/>
            <w:tcBorders>
              <w:top w:val="nil"/>
              <w:left w:val="nil"/>
              <w:bottom w:val="single" w:sz="4" w:space="0" w:color="auto"/>
              <w:right w:val="single" w:sz="4" w:space="0" w:color="auto"/>
            </w:tcBorders>
            <w:shd w:val="clear" w:color="auto" w:fill="auto"/>
            <w:vAlign w:val="center"/>
            <w:hideMark/>
          </w:tcPr>
          <w:p w14:paraId="57FCBC71"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15D62C45"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17</w:t>
            </w:r>
          </w:p>
        </w:tc>
        <w:tc>
          <w:tcPr>
            <w:tcW w:w="744" w:type="pct"/>
            <w:tcBorders>
              <w:top w:val="nil"/>
              <w:left w:val="nil"/>
              <w:bottom w:val="single" w:sz="4" w:space="0" w:color="auto"/>
              <w:right w:val="single" w:sz="4" w:space="0" w:color="auto"/>
            </w:tcBorders>
            <w:shd w:val="clear" w:color="auto" w:fill="auto"/>
            <w:vAlign w:val="center"/>
          </w:tcPr>
          <w:p w14:paraId="546D1826" w14:textId="6B2E9D48"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784455C6" w14:textId="186EBBFD"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709B8350" w14:textId="32B9AEAC"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190993F8" w14:textId="2B1DD679"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1F7E46F8" w14:textId="2DC2F42B"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4A756292" w14:textId="10E7F587" w:rsidR="001E3989" w:rsidRDefault="001E3989">
            <w:pPr>
              <w:jc w:val="center"/>
              <w:rPr>
                <w:rFonts w:ascii="Calibri" w:hAnsi="Calibri" w:cs="Calibri"/>
                <w:color w:val="000000"/>
                <w:sz w:val="22"/>
                <w:szCs w:val="22"/>
              </w:rPr>
            </w:pPr>
          </w:p>
        </w:tc>
      </w:tr>
      <w:tr w:rsidR="001E3989" w14:paraId="5B1D8E7E" w14:textId="77777777" w:rsidTr="001E3989">
        <w:trPr>
          <w:trHeight w:val="9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5F16A8F0"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30</w:t>
            </w:r>
          </w:p>
        </w:tc>
        <w:tc>
          <w:tcPr>
            <w:tcW w:w="853" w:type="pct"/>
            <w:tcBorders>
              <w:top w:val="nil"/>
              <w:left w:val="nil"/>
              <w:bottom w:val="single" w:sz="4" w:space="0" w:color="auto"/>
              <w:right w:val="single" w:sz="4" w:space="0" w:color="auto"/>
            </w:tcBorders>
            <w:shd w:val="clear" w:color="auto" w:fill="auto"/>
            <w:vAlign w:val="center"/>
            <w:hideMark/>
          </w:tcPr>
          <w:p w14:paraId="035BF3B4"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Servante d'atelier 6 tiroirs</w:t>
            </w:r>
          </w:p>
        </w:tc>
        <w:tc>
          <w:tcPr>
            <w:tcW w:w="208" w:type="pct"/>
            <w:tcBorders>
              <w:top w:val="nil"/>
              <w:left w:val="nil"/>
              <w:bottom w:val="single" w:sz="4" w:space="0" w:color="auto"/>
              <w:right w:val="single" w:sz="4" w:space="0" w:color="auto"/>
            </w:tcBorders>
            <w:shd w:val="clear" w:color="auto" w:fill="auto"/>
            <w:vAlign w:val="center"/>
            <w:hideMark/>
          </w:tcPr>
          <w:p w14:paraId="79A1052C"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31505F72"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17</w:t>
            </w:r>
          </w:p>
        </w:tc>
        <w:tc>
          <w:tcPr>
            <w:tcW w:w="744" w:type="pct"/>
            <w:tcBorders>
              <w:top w:val="nil"/>
              <w:left w:val="nil"/>
              <w:bottom w:val="single" w:sz="4" w:space="0" w:color="auto"/>
              <w:right w:val="single" w:sz="4" w:space="0" w:color="auto"/>
            </w:tcBorders>
            <w:shd w:val="clear" w:color="auto" w:fill="auto"/>
            <w:vAlign w:val="center"/>
          </w:tcPr>
          <w:p w14:paraId="736A78FE" w14:textId="3A422CB5"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56B0ADA5" w14:textId="4AD7220D"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53027911" w14:textId="6F848B0B"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20EB711F" w14:textId="4D166744"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035F73FA" w14:textId="2AE923FD"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7FF0FCC2" w14:textId="7654B679" w:rsidR="001E3989" w:rsidRDefault="001E3989">
            <w:pPr>
              <w:jc w:val="center"/>
              <w:rPr>
                <w:rFonts w:ascii="Calibri" w:hAnsi="Calibri" w:cs="Calibri"/>
                <w:color w:val="000000"/>
                <w:sz w:val="22"/>
                <w:szCs w:val="22"/>
              </w:rPr>
            </w:pPr>
          </w:p>
        </w:tc>
      </w:tr>
      <w:tr w:rsidR="001E3989" w14:paraId="4A8C0D44" w14:textId="77777777" w:rsidTr="001E3989">
        <w:trPr>
          <w:trHeight w:val="6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17F066E5"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31</w:t>
            </w:r>
          </w:p>
        </w:tc>
        <w:tc>
          <w:tcPr>
            <w:tcW w:w="853" w:type="pct"/>
            <w:tcBorders>
              <w:top w:val="nil"/>
              <w:left w:val="nil"/>
              <w:bottom w:val="single" w:sz="4" w:space="0" w:color="auto"/>
              <w:right w:val="single" w:sz="4" w:space="0" w:color="auto"/>
            </w:tcBorders>
            <w:shd w:val="clear" w:color="auto" w:fill="auto"/>
            <w:vAlign w:val="center"/>
            <w:hideMark/>
          </w:tcPr>
          <w:p w14:paraId="7CA820FA"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Organiseur 10 compartiments</w:t>
            </w:r>
          </w:p>
        </w:tc>
        <w:tc>
          <w:tcPr>
            <w:tcW w:w="208" w:type="pct"/>
            <w:tcBorders>
              <w:top w:val="nil"/>
              <w:left w:val="nil"/>
              <w:bottom w:val="single" w:sz="4" w:space="0" w:color="auto"/>
              <w:right w:val="single" w:sz="4" w:space="0" w:color="auto"/>
            </w:tcBorders>
            <w:shd w:val="clear" w:color="auto" w:fill="auto"/>
            <w:vAlign w:val="center"/>
            <w:hideMark/>
          </w:tcPr>
          <w:p w14:paraId="59060317"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56B17553"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6</w:t>
            </w:r>
          </w:p>
        </w:tc>
        <w:tc>
          <w:tcPr>
            <w:tcW w:w="744" w:type="pct"/>
            <w:tcBorders>
              <w:top w:val="nil"/>
              <w:left w:val="nil"/>
              <w:bottom w:val="single" w:sz="4" w:space="0" w:color="auto"/>
              <w:right w:val="single" w:sz="4" w:space="0" w:color="auto"/>
            </w:tcBorders>
            <w:shd w:val="clear" w:color="auto" w:fill="auto"/>
            <w:vAlign w:val="center"/>
          </w:tcPr>
          <w:p w14:paraId="70EEE789" w14:textId="511358F9"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183572AD" w14:textId="578CD6A5"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557D0CB8" w14:textId="075EB686"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395DDFB0" w14:textId="3EBA2D0A"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615B2B8B" w14:textId="523B0EF8"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01A24DB7" w14:textId="17B9E962" w:rsidR="001E3989" w:rsidRDefault="001E3989">
            <w:pPr>
              <w:jc w:val="center"/>
              <w:rPr>
                <w:rFonts w:ascii="Calibri" w:hAnsi="Calibri" w:cs="Calibri"/>
                <w:color w:val="000000"/>
                <w:sz w:val="22"/>
                <w:szCs w:val="22"/>
              </w:rPr>
            </w:pPr>
          </w:p>
        </w:tc>
      </w:tr>
      <w:tr w:rsidR="001E3989" w14:paraId="79D8983B" w14:textId="77777777" w:rsidTr="001E3989">
        <w:trPr>
          <w:trHeight w:val="315"/>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79E5D4D9"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32</w:t>
            </w:r>
          </w:p>
        </w:tc>
        <w:tc>
          <w:tcPr>
            <w:tcW w:w="853" w:type="pct"/>
            <w:tcBorders>
              <w:top w:val="nil"/>
              <w:left w:val="nil"/>
              <w:bottom w:val="single" w:sz="4" w:space="0" w:color="auto"/>
              <w:right w:val="single" w:sz="4" w:space="0" w:color="auto"/>
            </w:tcBorders>
            <w:shd w:val="clear" w:color="auto" w:fill="auto"/>
            <w:vAlign w:val="center"/>
            <w:hideMark/>
          </w:tcPr>
          <w:p w14:paraId="01238AC3"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Chaise fixe</w:t>
            </w:r>
          </w:p>
        </w:tc>
        <w:tc>
          <w:tcPr>
            <w:tcW w:w="208" w:type="pct"/>
            <w:tcBorders>
              <w:top w:val="nil"/>
              <w:left w:val="nil"/>
              <w:bottom w:val="single" w:sz="4" w:space="0" w:color="auto"/>
              <w:right w:val="single" w:sz="4" w:space="0" w:color="auto"/>
            </w:tcBorders>
            <w:shd w:val="clear" w:color="auto" w:fill="auto"/>
            <w:vAlign w:val="center"/>
            <w:hideMark/>
          </w:tcPr>
          <w:p w14:paraId="4B8F0D1E"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49F70D2B"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33</w:t>
            </w:r>
          </w:p>
        </w:tc>
        <w:tc>
          <w:tcPr>
            <w:tcW w:w="744" w:type="pct"/>
            <w:tcBorders>
              <w:top w:val="nil"/>
              <w:left w:val="nil"/>
              <w:bottom w:val="single" w:sz="4" w:space="0" w:color="auto"/>
              <w:right w:val="single" w:sz="4" w:space="0" w:color="auto"/>
            </w:tcBorders>
            <w:shd w:val="clear" w:color="auto" w:fill="auto"/>
            <w:vAlign w:val="center"/>
          </w:tcPr>
          <w:p w14:paraId="25C104B0" w14:textId="179FB6DD"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78DD9426" w14:textId="2106A975"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67896931" w14:textId="54FDA097"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1D957284" w14:textId="45E3F367"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0956F325" w14:textId="430F8812"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67BA86F7" w14:textId="0D8F0716" w:rsidR="001E3989" w:rsidRDefault="001E3989">
            <w:pPr>
              <w:jc w:val="center"/>
              <w:rPr>
                <w:rFonts w:ascii="Calibri" w:hAnsi="Calibri" w:cs="Calibri"/>
                <w:color w:val="000000"/>
                <w:sz w:val="22"/>
                <w:szCs w:val="22"/>
              </w:rPr>
            </w:pPr>
          </w:p>
        </w:tc>
      </w:tr>
      <w:tr w:rsidR="001E3989" w14:paraId="192D2AD9" w14:textId="77777777" w:rsidTr="001E3989">
        <w:trPr>
          <w:trHeight w:val="315"/>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0554FBDC" w14:textId="77777777" w:rsidR="001E3989" w:rsidRDefault="001E3989">
            <w:pPr>
              <w:jc w:val="center"/>
              <w:rPr>
                <w:rFonts w:ascii="Calibri" w:hAnsi="Calibri" w:cs="Calibri"/>
                <w:b/>
                <w:bCs/>
                <w:color w:val="000000"/>
                <w:sz w:val="22"/>
                <w:szCs w:val="22"/>
              </w:rPr>
            </w:pPr>
            <w:r>
              <w:rPr>
                <w:rFonts w:ascii="Calibri" w:hAnsi="Calibri" w:cs="Calibri"/>
                <w:b/>
                <w:bCs/>
                <w:color w:val="000000"/>
                <w:sz w:val="22"/>
                <w:szCs w:val="22"/>
              </w:rPr>
              <w:t>33</w:t>
            </w:r>
          </w:p>
        </w:tc>
        <w:tc>
          <w:tcPr>
            <w:tcW w:w="853" w:type="pct"/>
            <w:tcBorders>
              <w:top w:val="nil"/>
              <w:left w:val="nil"/>
              <w:bottom w:val="single" w:sz="4" w:space="0" w:color="auto"/>
              <w:right w:val="single" w:sz="4" w:space="0" w:color="auto"/>
            </w:tcBorders>
            <w:shd w:val="clear" w:color="auto" w:fill="auto"/>
            <w:vAlign w:val="center"/>
            <w:hideMark/>
          </w:tcPr>
          <w:p w14:paraId="284ED41B"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Table de travail</w:t>
            </w:r>
          </w:p>
        </w:tc>
        <w:tc>
          <w:tcPr>
            <w:tcW w:w="208" w:type="pct"/>
            <w:tcBorders>
              <w:top w:val="nil"/>
              <w:left w:val="nil"/>
              <w:bottom w:val="single" w:sz="4" w:space="0" w:color="auto"/>
              <w:right w:val="single" w:sz="4" w:space="0" w:color="auto"/>
            </w:tcBorders>
            <w:shd w:val="clear" w:color="auto" w:fill="auto"/>
            <w:vAlign w:val="center"/>
            <w:hideMark/>
          </w:tcPr>
          <w:p w14:paraId="732BD796"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U</w:t>
            </w:r>
          </w:p>
        </w:tc>
        <w:tc>
          <w:tcPr>
            <w:tcW w:w="230" w:type="pct"/>
            <w:tcBorders>
              <w:top w:val="nil"/>
              <w:left w:val="nil"/>
              <w:bottom w:val="single" w:sz="4" w:space="0" w:color="auto"/>
              <w:right w:val="single" w:sz="4" w:space="0" w:color="auto"/>
            </w:tcBorders>
            <w:shd w:val="clear" w:color="auto" w:fill="auto"/>
            <w:noWrap/>
            <w:vAlign w:val="center"/>
            <w:hideMark/>
          </w:tcPr>
          <w:p w14:paraId="73FA9624" w14:textId="77777777" w:rsidR="001E3989" w:rsidRDefault="001E3989">
            <w:pPr>
              <w:jc w:val="center"/>
              <w:rPr>
                <w:rFonts w:ascii="Calibri" w:hAnsi="Calibri" w:cs="Calibri"/>
                <w:color w:val="000000"/>
                <w:sz w:val="22"/>
                <w:szCs w:val="22"/>
              </w:rPr>
            </w:pPr>
            <w:r>
              <w:rPr>
                <w:rFonts w:ascii="Calibri" w:hAnsi="Calibri" w:cs="Calibri"/>
                <w:color w:val="000000"/>
                <w:sz w:val="22"/>
                <w:szCs w:val="22"/>
              </w:rPr>
              <w:t>5</w:t>
            </w:r>
          </w:p>
        </w:tc>
        <w:tc>
          <w:tcPr>
            <w:tcW w:w="744" w:type="pct"/>
            <w:tcBorders>
              <w:top w:val="nil"/>
              <w:left w:val="nil"/>
              <w:bottom w:val="single" w:sz="4" w:space="0" w:color="auto"/>
              <w:right w:val="single" w:sz="4" w:space="0" w:color="auto"/>
            </w:tcBorders>
            <w:shd w:val="clear" w:color="auto" w:fill="auto"/>
            <w:vAlign w:val="center"/>
          </w:tcPr>
          <w:p w14:paraId="6F5EDEA2" w14:textId="3747DDDC" w:rsidR="001E3989" w:rsidRDefault="001E3989">
            <w:pPr>
              <w:jc w:val="center"/>
              <w:rPr>
                <w:rFonts w:ascii="Calibri" w:hAnsi="Calibri" w:cs="Calibri"/>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center"/>
          </w:tcPr>
          <w:p w14:paraId="258FDAEC" w14:textId="309AA20F" w:rsidR="001E3989" w:rsidRDefault="001E3989">
            <w:pPr>
              <w:jc w:val="center"/>
              <w:rPr>
                <w:rFonts w:ascii="Calibri" w:hAnsi="Calibri" w:cs="Calibri"/>
                <w:color w:val="000000"/>
                <w:sz w:val="22"/>
                <w:szCs w:val="22"/>
              </w:rPr>
            </w:pPr>
          </w:p>
        </w:tc>
        <w:tc>
          <w:tcPr>
            <w:tcW w:w="556" w:type="pct"/>
            <w:tcBorders>
              <w:top w:val="nil"/>
              <w:left w:val="nil"/>
              <w:bottom w:val="single" w:sz="4" w:space="0" w:color="auto"/>
              <w:right w:val="single" w:sz="4" w:space="0" w:color="auto"/>
            </w:tcBorders>
            <w:shd w:val="clear" w:color="auto" w:fill="auto"/>
            <w:noWrap/>
            <w:vAlign w:val="center"/>
          </w:tcPr>
          <w:p w14:paraId="1ACE6322" w14:textId="57C1605D" w:rsidR="001E3989" w:rsidRDefault="001E3989">
            <w:pPr>
              <w:jc w:val="center"/>
              <w:rPr>
                <w:rFonts w:ascii="Calibri" w:hAnsi="Calibri" w:cs="Calibri"/>
                <w:color w:val="000000"/>
                <w:sz w:val="22"/>
                <w:szCs w:val="22"/>
              </w:rPr>
            </w:pPr>
          </w:p>
        </w:tc>
        <w:tc>
          <w:tcPr>
            <w:tcW w:w="695" w:type="pct"/>
            <w:tcBorders>
              <w:top w:val="nil"/>
              <w:left w:val="nil"/>
              <w:bottom w:val="single" w:sz="4" w:space="0" w:color="auto"/>
              <w:right w:val="single" w:sz="4" w:space="0" w:color="auto"/>
            </w:tcBorders>
            <w:shd w:val="clear" w:color="auto" w:fill="auto"/>
            <w:noWrap/>
            <w:vAlign w:val="center"/>
          </w:tcPr>
          <w:p w14:paraId="7ABDC931" w14:textId="37FBF3B6" w:rsidR="001E3989" w:rsidRDefault="001E3989">
            <w:pPr>
              <w:jc w:val="center"/>
              <w:rPr>
                <w:rFonts w:ascii="Calibri" w:hAnsi="Calibri" w:cs="Calibri"/>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tcPr>
          <w:p w14:paraId="5DDC65B1" w14:textId="06990907" w:rsidR="001E3989" w:rsidRDefault="001E3989">
            <w:pPr>
              <w:jc w:val="center"/>
              <w:rPr>
                <w:rFonts w:ascii="Calibri" w:hAnsi="Calibri" w:cs="Calibri"/>
                <w:color w:val="00000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14:paraId="6B36321B" w14:textId="6536E917" w:rsidR="001E3989" w:rsidRDefault="001E3989">
            <w:pPr>
              <w:jc w:val="center"/>
              <w:rPr>
                <w:rFonts w:ascii="Calibri" w:hAnsi="Calibri" w:cs="Calibri"/>
                <w:color w:val="000000"/>
                <w:sz w:val="22"/>
                <w:szCs w:val="22"/>
              </w:rPr>
            </w:pPr>
          </w:p>
        </w:tc>
      </w:tr>
      <w:tr w:rsidR="001E3989" w14:paraId="2E1C1228" w14:textId="77777777" w:rsidTr="001E3989">
        <w:trPr>
          <w:trHeight w:val="315"/>
        </w:trPr>
        <w:tc>
          <w:tcPr>
            <w:tcW w:w="229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D1962E" w14:textId="77777777" w:rsidR="001E3989" w:rsidRDefault="001E3989">
            <w:pPr>
              <w:jc w:val="center"/>
              <w:rPr>
                <w:rFonts w:ascii="Calibri" w:hAnsi="Calibri" w:cs="Calibri"/>
                <w:b/>
                <w:bCs/>
                <w:color w:val="000000"/>
              </w:rPr>
            </w:pPr>
            <w:r>
              <w:rPr>
                <w:rFonts w:ascii="Calibri" w:hAnsi="Calibri" w:cs="Calibri"/>
                <w:b/>
                <w:bCs/>
                <w:color w:val="000000"/>
              </w:rPr>
              <w:t>Prix Total</w:t>
            </w:r>
          </w:p>
        </w:tc>
        <w:tc>
          <w:tcPr>
            <w:tcW w:w="487" w:type="pct"/>
            <w:tcBorders>
              <w:top w:val="nil"/>
              <w:left w:val="nil"/>
              <w:bottom w:val="single" w:sz="4" w:space="0" w:color="auto"/>
              <w:right w:val="single" w:sz="4" w:space="0" w:color="auto"/>
            </w:tcBorders>
            <w:shd w:val="clear" w:color="auto" w:fill="auto"/>
            <w:noWrap/>
            <w:vAlign w:val="bottom"/>
          </w:tcPr>
          <w:p w14:paraId="277B4A44" w14:textId="15CC544A" w:rsidR="001E3989" w:rsidRDefault="001E3989">
            <w:pPr>
              <w:jc w:val="right"/>
              <w:rPr>
                <w:rFonts w:ascii="Calibri" w:hAnsi="Calibri" w:cs="Calibri"/>
                <w:b/>
                <w:bCs/>
                <w:color w:val="000000"/>
              </w:rPr>
            </w:pPr>
          </w:p>
        </w:tc>
        <w:tc>
          <w:tcPr>
            <w:tcW w:w="556" w:type="pct"/>
            <w:tcBorders>
              <w:top w:val="nil"/>
              <w:left w:val="nil"/>
              <w:bottom w:val="single" w:sz="4" w:space="0" w:color="auto"/>
              <w:right w:val="single" w:sz="4" w:space="0" w:color="auto"/>
            </w:tcBorders>
            <w:shd w:val="clear" w:color="auto" w:fill="auto"/>
            <w:noWrap/>
            <w:vAlign w:val="bottom"/>
          </w:tcPr>
          <w:p w14:paraId="3FDCC761" w14:textId="0C683BD7" w:rsidR="001E3989" w:rsidRDefault="001E3989">
            <w:pPr>
              <w:jc w:val="right"/>
              <w:rPr>
                <w:rFonts w:ascii="Calibri" w:hAnsi="Calibri" w:cs="Calibri"/>
                <w:b/>
                <w:bCs/>
                <w:color w:val="000000"/>
              </w:rPr>
            </w:pPr>
          </w:p>
        </w:tc>
        <w:tc>
          <w:tcPr>
            <w:tcW w:w="695" w:type="pct"/>
            <w:tcBorders>
              <w:top w:val="nil"/>
              <w:left w:val="nil"/>
              <w:bottom w:val="single" w:sz="4" w:space="0" w:color="auto"/>
              <w:right w:val="single" w:sz="4" w:space="0" w:color="auto"/>
            </w:tcBorders>
            <w:shd w:val="clear" w:color="auto" w:fill="auto"/>
            <w:noWrap/>
            <w:vAlign w:val="bottom"/>
          </w:tcPr>
          <w:p w14:paraId="13D9A251" w14:textId="7A1B8272" w:rsidR="001E3989" w:rsidRDefault="001E3989">
            <w:pPr>
              <w:jc w:val="right"/>
              <w:rPr>
                <w:rFonts w:ascii="Calibri" w:hAnsi="Calibri" w:cs="Calibri"/>
                <w:b/>
                <w:bCs/>
                <w:color w:val="000000"/>
              </w:rPr>
            </w:pPr>
          </w:p>
        </w:tc>
        <w:tc>
          <w:tcPr>
            <w:tcW w:w="557" w:type="pct"/>
            <w:tcBorders>
              <w:top w:val="nil"/>
              <w:left w:val="nil"/>
              <w:bottom w:val="single" w:sz="4" w:space="0" w:color="auto"/>
              <w:right w:val="single" w:sz="4" w:space="0" w:color="auto"/>
            </w:tcBorders>
            <w:shd w:val="clear" w:color="auto" w:fill="auto"/>
            <w:noWrap/>
            <w:vAlign w:val="bottom"/>
          </w:tcPr>
          <w:p w14:paraId="1F34BB3E" w14:textId="782337AB" w:rsidR="001E3989" w:rsidRDefault="001E3989">
            <w:pPr>
              <w:jc w:val="right"/>
              <w:rPr>
                <w:rFonts w:ascii="Calibri" w:hAnsi="Calibri" w:cs="Calibri"/>
                <w:b/>
                <w:bCs/>
                <w:color w:val="000000"/>
              </w:rPr>
            </w:pPr>
          </w:p>
        </w:tc>
        <w:tc>
          <w:tcPr>
            <w:tcW w:w="412" w:type="pct"/>
            <w:tcBorders>
              <w:top w:val="nil"/>
              <w:left w:val="nil"/>
              <w:bottom w:val="single" w:sz="4" w:space="0" w:color="auto"/>
              <w:right w:val="single" w:sz="4" w:space="0" w:color="auto"/>
            </w:tcBorders>
            <w:shd w:val="clear" w:color="auto" w:fill="auto"/>
            <w:noWrap/>
            <w:vAlign w:val="bottom"/>
          </w:tcPr>
          <w:p w14:paraId="45000DBE" w14:textId="4B14CDAD" w:rsidR="001E3989" w:rsidRDefault="001E3989">
            <w:pPr>
              <w:jc w:val="right"/>
              <w:rPr>
                <w:rFonts w:ascii="Calibri" w:hAnsi="Calibri" w:cs="Calibri"/>
                <w:b/>
                <w:bCs/>
                <w:color w:val="000000"/>
              </w:rPr>
            </w:pPr>
          </w:p>
        </w:tc>
      </w:tr>
    </w:tbl>
    <w:p w14:paraId="5228D7FD" w14:textId="77777777" w:rsidR="00723A72" w:rsidRDefault="00723A72" w:rsidP="00A633BD">
      <w:pPr>
        <w:rPr>
          <w:rFonts w:asciiTheme="minorHAnsi" w:hAnsiTheme="minorHAnsi" w:cstheme="minorHAnsi"/>
          <w:b/>
          <w:sz w:val="20"/>
          <w:szCs w:val="20"/>
        </w:rPr>
      </w:pPr>
    </w:p>
    <w:p w14:paraId="36438BC9" w14:textId="65E8F47B" w:rsidR="00723A72" w:rsidRPr="00823FCF" w:rsidRDefault="00A633BD" w:rsidP="00823FCF">
      <w:pPr>
        <w:rPr>
          <w:rFonts w:asciiTheme="minorHAnsi" w:hAnsiTheme="minorHAnsi" w:cstheme="minorHAnsi"/>
          <w:b/>
          <w:sz w:val="20"/>
          <w:szCs w:val="20"/>
        </w:rPr>
      </w:pPr>
      <w:r w:rsidRPr="006E2B0D">
        <w:rPr>
          <w:rFonts w:asciiTheme="minorHAnsi" w:hAnsiTheme="minorHAnsi" w:cstheme="minorHAnsi"/>
          <w:b/>
          <w:sz w:val="20"/>
          <w:szCs w:val="20"/>
        </w:rPr>
        <w:t>Important : Vu que les prestations objet du présent appel d’offres sont destinées uniquement à la formation professionnelle, il y a lieu de proposer des prix préférentiels à ce sujet.</w:t>
      </w:r>
      <w:r w:rsidRPr="006E2B0D">
        <w:rPr>
          <w:rFonts w:asciiTheme="minorHAnsi" w:hAnsiTheme="minorHAnsi" w:cstheme="minorHAnsi"/>
          <w:b/>
          <w:snapToGrid w:val="0"/>
          <w:sz w:val="20"/>
          <w:szCs w:val="20"/>
        </w:rPr>
        <w:t xml:space="preserve"> </w:t>
      </w:r>
    </w:p>
    <w:p w14:paraId="6297B654" w14:textId="68C6C0A9" w:rsidR="00723A72" w:rsidRPr="00823FCF" w:rsidRDefault="00A633BD" w:rsidP="00823FCF">
      <w:pPr>
        <w:rPr>
          <w:rFonts w:asciiTheme="minorHAnsi" w:hAnsiTheme="minorHAnsi" w:cstheme="minorHAnsi"/>
          <w:b/>
          <w:kern w:val="36"/>
          <w:sz w:val="20"/>
          <w:szCs w:val="20"/>
        </w:rPr>
      </w:pPr>
      <w:r w:rsidRPr="006E2B0D">
        <w:rPr>
          <w:rFonts w:asciiTheme="minorHAnsi" w:hAnsiTheme="minorHAnsi" w:cstheme="minorHAnsi"/>
          <w:b/>
          <w:snapToGrid w:val="0"/>
          <w:sz w:val="20"/>
          <w:szCs w:val="20"/>
        </w:rPr>
        <w:t xml:space="preserve"> </w:t>
      </w:r>
      <w:r w:rsidRPr="006E2B0D">
        <w:rPr>
          <w:rFonts w:asciiTheme="minorHAnsi" w:hAnsiTheme="minorHAnsi" w:cstheme="minorHAnsi"/>
          <w:b/>
          <w:sz w:val="20"/>
          <w:szCs w:val="20"/>
        </w:rPr>
        <w:t>Fait  à ……………………… le ………………………</w:t>
      </w:r>
      <w:r w:rsidRPr="006E2B0D">
        <w:rPr>
          <w:rFonts w:asciiTheme="minorHAnsi" w:hAnsiTheme="minorHAnsi" w:cstheme="minorHAnsi"/>
          <w:b/>
          <w:kern w:val="36"/>
          <w:sz w:val="20"/>
          <w:szCs w:val="20"/>
        </w:rPr>
        <w:t xml:space="preserve">                      </w:t>
      </w:r>
      <w:r w:rsidR="00823FCF">
        <w:rPr>
          <w:rFonts w:asciiTheme="minorHAnsi" w:hAnsiTheme="minorHAnsi" w:cstheme="minorHAnsi"/>
          <w:b/>
          <w:kern w:val="36"/>
          <w:sz w:val="20"/>
          <w:szCs w:val="20"/>
        </w:rPr>
        <w:t xml:space="preserve">                      </w:t>
      </w:r>
      <w:r>
        <w:rPr>
          <w:rFonts w:asciiTheme="minorHAnsi" w:hAnsiTheme="minorHAnsi" w:cstheme="minorHAnsi"/>
          <w:b/>
          <w:kern w:val="36"/>
          <w:sz w:val="20"/>
          <w:szCs w:val="20"/>
        </w:rPr>
        <w:t xml:space="preserve">    </w:t>
      </w:r>
      <w:r w:rsidRPr="006E2B0D">
        <w:rPr>
          <w:rFonts w:asciiTheme="minorHAnsi" w:hAnsiTheme="minorHAnsi" w:cstheme="minorHAnsi"/>
          <w:b/>
          <w:sz w:val="20"/>
          <w:szCs w:val="20"/>
        </w:rPr>
        <w:t>Signature et cachet du concurrent</w:t>
      </w:r>
    </w:p>
    <w:p w14:paraId="4837EF43" w14:textId="568918A3" w:rsidR="00350719" w:rsidRDefault="00350719" w:rsidP="00350719">
      <w:pPr>
        <w:jc w:val="center"/>
        <w:rPr>
          <w:rFonts w:ascii="Century Gothic" w:hAnsi="Century Gothic"/>
          <w:b/>
          <w:color w:val="0070C0"/>
          <w:sz w:val="22"/>
          <w:szCs w:val="22"/>
          <w:u w:val="single"/>
        </w:rPr>
      </w:pPr>
      <w:r w:rsidRPr="00A00EC5">
        <w:rPr>
          <w:rFonts w:ascii="Century Gothic" w:hAnsi="Century Gothic"/>
          <w:b/>
          <w:color w:val="0070C0"/>
          <w:sz w:val="22"/>
          <w:szCs w:val="22"/>
          <w:u w:val="single"/>
        </w:rPr>
        <w:lastRenderedPageBreak/>
        <w:t xml:space="preserve">Lot N° 4 : </w:t>
      </w:r>
      <w:r w:rsidR="00144C28" w:rsidRPr="00144C28">
        <w:rPr>
          <w:rFonts w:ascii="Century Gothic" w:hAnsi="Century Gothic"/>
          <w:b/>
          <w:color w:val="0070C0"/>
          <w:sz w:val="22"/>
          <w:szCs w:val="22"/>
          <w:u w:val="single"/>
        </w:rPr>
        <w:t>Mobilier de bureau et internat</w:t>
      </w:r>
    </w:p>
    <w:p w14:paraId="48765579" w14:textId="77777777" w:rsidR="00723A72" w:rsidRPr="001D5D0C" w:rsidRDefault="00723A72" w:rsidP="00723A72">
      <w:pPr>
        <w:rPr>
          <w:rFonts w:ascii="Calibri" w:hAnsi="Calibri"/>
          <w:i/>
          <w:iCs/>
          <w:sz w:val="18"/>
          <w:szCs w:val="18"/>
        </w:rPr>
      </w:pPr>
      <w:r w:rsidRPr="001D5D0C">
        <w:rPr>
          <w:rFonts w:ascii="Calibri" w:hAnsi="Calibri"/>
          <w:i/>
          <w:iCs/>
          <w:sz w:val="18"/>
          <w:szCs w:val="18"/>
        </w:rPr>
        <w:t>N.B : les soumissionnaires sont invités à remplir la case &lt;&lt;Proposition du soumissionnaire &gt;&gt; en précisant les caractéristiques du matériel proposé.</w:t>
      </w:r>
    </w:p>
    <w:p w14:paraId="7EB9D932" w14:textId="77777777" w:rsidR="00723A72" w:rsidRPr="001D5D0C" w:rsidRDefault="00723A72" w:rsidP="00723A72">
      <w:pPr>
        <w:rPr>
          <w:rFonts w:ascii="Calibri" w:hAnsi="Calibri"/>
          <w:i/>
          <w:iCs/>
          <w:sz w:val="18"/>
          <w:szCs w:val="18"/>
        </w:rPr>
      </w:pPr>
      <w:r w:rsidRPr="001D5D0C">
        <w:rPr>
          <w:rFonts w:ascii="Calibri" w:hAnsi="Calibri"/>
          <w:i/>
          <w:iCs/>
          <w:sz w:val="18"/>
          <w:szCs w:val="18"/>
        </w:rPr>
        <w:t>Tout article ne répondant pas aux spécifications demandées sera déclaré non-conforme.</w:t>
      </w:r>
    </w:p>
    <w:p w14:paraId="3ACE55FD" w14:textId="77777777" w:rsidR="00723A72" w:rsidRPr="001D5D0C" w:rsidRDefault="00723A72" w:rsidP="00723A72">
      <w:pPr>
        <w:rPr>
          <w:rFonts w:ascii="Calibri" w:hAnsi="Calibri"/>
          <w:i/>
          <w:iCs/>
          <w:sz w:val="18"/>
          <w:szCs w:val="18"/>
        </w:rPr>
      </w:pPr>
      <w:r w:rsidRPr="001D5D0C">
        <w:rPr>
          <w:rFonts w:ascii="Calibri" w:hAnsi="Calibri"/>
          <w:i/>
          <w:iCs/>
          <w:sz w:val="18"/>
          <w:szCs w:val="18"/>
        </w:rPr>
        <w:t xml:space="preserve">Les colonnes Désignations et caractéristiques techniques et Appréciation de l'administration &gt;&gt; ne doivent pas être renseignées ou modifiées. </w:t>
      </w:r>
    </w:p>
    <w:p w14:paraId="18C5AA72" w14:textId="77777777" w:rsidR="00723A72" w:rsidRDefault="00723A72" w:rsidP="00723A72">
      <w:pPr>
        <w:rPr>
          <w:rFonts w:ascii="Calibri" w:hAnsi="Calibri"/>
          <w:i/>
          <w:iCs/>
          <w:sz w:val="18"/>
          <w:szCs w:val="18"/>
        </w:rPr>
      </w:pPr>
      <w:r w:rsidRPr="001D5D0C">
        <w:rPr>
          <w:rFonts w:ascii="Calibri" w:hAnsi="Calibri"/>
          <w:i/>
          <w:iCs/>
          <w:sz w:val="18"/>
          <w:szCs w:val="18"/>
        </w:rPr>
        <w:t>Le concurrent est tenu de renseigner pour chaque item, la marque, la référence et les caractéristiques des fournitures proposées et ce, dans le cadre de la colonne « Proposition du soumissionnaire » et la ligne correspondante à l’item. Les valeurs des dimensions, longueurs, capacités,…. Doivent être renseignées d’une manière précise dans la colonne « Proposition du soumissionnaire ».</w:t>
      </w:r>
    </w:p>
    <w:p w14:paraId="26E86AFA" w14:textId="17069A5F" w:rsidR="00723A72" w:rsidRPr="00B16F0D" w:rsidRDefault="00723A72" w:rsidP="00350719">
      <w:pPr>
        <w:rPr>
          <w:rFonts w:ascii="Calibri" w:hAnsi="Calibri"/>
          <w:i/>
          <w:iCs/>
          <w:sz w:val="18"/>
          <w:szCs w:val="18"/>
        </w:rPr>
      </w:pPr>
      <w:r>
        <w:rPr>
          <w:rFonts w:ascii="Calibri" w:hAnsi="Calibri"/>
          <w:i/>
          <w:iCs/>
          <w:sz w:val="18"/>
          <w:szCs w:val="18"/>
        </w:rPr>
        <w:t>Les couleurs et les finitions sont au choix du maitre d’ouvrage.</w:t>
      </w:r>
    </w:p>
    <w:tbl>
      <w:tblPr>
        <w:tblW w:w="0" w:type="auto"/>
        <w:tblCellMar>
          <w:left w:w="70" w:type="dxa"/>
          <w:right w:w="70" w:type="dxa"/>
        </w:tblCellMar>
        <w:tblLook w:val="04A0" w:firstRow="1" w:lastRow="0" w:firstColumn="1" w:lastColumn="0" w:noHBand="0" w:noVBand="1"/>
      </w:tblPr>
      <w:tblGrid>
        <w:gridCol w:w="565"/>
        <w:gridCol w:w="6376"/>
        <w:gridCol w:w="1653"/>
        <w:gridCol w:w="1600"/>
      </w:tblGrid>
      <w:tr w:rsidR="00AA10A5" w:rsidRPr="00823FCF" w14:paraId="691D4121" w14:textId="1400B4DE" w:rsidTr="00AA10A5">
        <w:trPr>
          <w:trHeight w:val="675"/>
        </w:trPr>
        <w:tc>
          <w:tcPr>
            <w:tcW w:w="56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E056A8D"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 xml:space="preserve">Item N° </w:t>
            </w:r>
          </w:p>
        </w:tc>
        <w:tc>
          <w:tcPr>
            <w:tcW w:w="6376" w:type="dxa"/>
            <w:tcBorders>
              <w:top w:val="single" w:sz="4" w:space="0" w:color="auto"/>
              <w:left w:val="nil"/>
              <w:bottom w:val="single" w:sz="4" w:space="0" w:color="auto"/>
              <w:right w:val="single" w:sz="4" w:space="0" w:color="auto"/>
            </w:tcBorders>
            <w:shd w:val="clear" w:color="000000" w:fill="BFBFBF"/>
            <w:vAlign w:val="center"/>
            <w:hideMark/>
          </w:tcPr>
          <w:p w14:paraId="10D57CB1"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Désignations</w:t>
            </w:r>
          </w:p>
        </w:tc>
        <w:tc>
          <w:tcPr>
            <w:tcW w:w="1653" w:type="dxa"/>
            <w:tcBorders>
              <w:top w:val="single" w:sz="4" w:space="0" w:color="auto"/>
              <w:left w:val="nil"/>
              <w:bottom w:val="single" w:sz="4" w:space="0" w:color="auto"/>
              <w:right w:val="single" w:sz="4" w:space="0" w:color="auto"/>
            </w:tcBorders>
            <w:shd w:val="clear" w:color="000000" w:fill="BFBFBF"/>
          </w:tcPr>
          <w:p w14:paraId="2DA5C0CC" w14:textId="4A309B54"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Proposition du soumissionnaire</w:t>
            </w:r>
          </w:p>
        </w:tc>
        <w:tc>
          <w:tcPr>
            <w:tcW w:w="1600" w:type="dxa"/>
            <w:tcBorders>
              <w:top w:val="single" w:sz="4" w:space="0" w:color="auto"/>
              <w:left w:val="nil"/>
              <w:bottom w:val="single" w:sz="4" w:space="0" w:color="auto"/>
              <w:right w:val="single" w:sz="4" w:space="0" w:color="auto"/>
            </w:tcBorders>
            <w:shd w:val="clear" w:color="000000" w:fill="BFBFBF"/>
          </w:tcPr>
          <w:p w14:paraId="7A275E12" w14:textId="44A56435"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Appréciation de l’administration</w:t>
            </w:r>
          </w:p>
        </w:tc>
      </w:tr>
      <w:tr w:rsidR="00AA10A5" w:rsidRPr="00823FCF" w14:paraId="0117543F" w14:textId="5350C5EF"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2587CFC"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1</w:t>
            </w:r>
          </w:p>
        </w:tc>
        <w:tc>
          <w:tcPr>
            <w:tcW w:w="6376" w:type="dxa"/>
            <w:tcBorders>
              <w:top w:val="nil"/>
              <w:left w:val="nil"/>
              <w:bottom w:val="single" w:sz="4" w:space="0" w:color="auto"/>
              <w:right w:val="single" w:sz="4" w:space="0" w:color="auto"/>
            </w:tcBorders>
            <w:shd w:val="clear" w:color="auto" w:fill="auto"/>
            <w:noWrap/>
            <w:vAlign w:val="center"/>
            <w:hideMark/>
          </w:tcPr>
          <w:p w14:paraId="37BF9BE6"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Bureau président avec retour</w:t>
            </w:r>
          </w:p>
          <w:p w14:paraId="4CCCA3EA" w14:textId="77777777" w:rsidR="00AA10A5" w:rsidRPr="00823FCF" w:rsidRDefault="00AA10A5" w:rsidP="008A6671">
            <w:pPr>
              <w:rPr>
                <w:sz w:val="22"/>
                <w:szCs w:val="22"/>
              </w:rPr>
            </w:pPr>
            <w:r w:rsidRPr="00823FCF">
              <w:rPr>
                <w:sz w:val="22"/>
                <w:szCs w:val="22"/>
              </w:rPr>
              <w:t>Bureau principal :</w:t>
            </w:r>
          </w:p>
          <w:p w14:paraId="61B92E48" w14:textId="77777777" w:rsidR="00AA10A5" w:rsidRPr="00823FCF" w:rsidRDefault="00AA10A5" w:rsidP="000F4579">
            <w:pPr>
              <w:pStyle w:val="Paragraphedeliste"/>
              <w:numPr>
                <w:ilvl w:val="0"/>
                <w:numId w:val="84"/>
              </w:numPr>
              <w:spacing w:after="200" w:line="276" w:lineRule="auto"/>
              <w:contextualSpacing/>
              <w:rPr>
                <w:sz w:val="22"/>
                <w:szCs w:val="22"/>
              </w:rPr>
            </w:pPr>
            <w:r w:rsidRPr="00823FCF">
              <w:rPr>
                <w:sz w:val="22"/>
                <w:szCs w:val="22"/>
              </w:rPr>
              <w:t>Forme trapézoïdale réalisé en Bois et chant en aile d’avion y compris un voile de fond</w:t>
            </w:r>
          </w:p>
          <w:p w14:paraId="18317E0A" w14:textId="77777777" w:rsidR="00AA10A5" w:rsidRPr="00823FCF" w:rsidRDefault="00AA10A5" w:rsidP="008A6671">
            <w:pPr>
              <w:ind w:left="360"/>
              <w:rPr>
                <w:sz w:val="22"/>
                <w:szCs w:val="22"/>
              </w:rPr>
            </w:pPr>
            <w:r w:rsidRPr="00823FCF">
              <w:rPr>
                <w:sz w:val="22"/>
                <w:szCs w:val="22"/>
              </w:rPr>
              <w:t xml:space="preserve">Dimensions : </w:t>
            </w:r>
          </w:p>
          <w:p w14:paraId="3DBCFF1A" w14:textId="77777777" w:rsidR="00AA10A5" w:rsidRPr="00823FCF" w:rsidRDefault="00AA10A5" w:rsidP="000F4579">
            <w:pPr>
              <w:pStyle w:val="Paragraphedeliste"/>
              <w:numPr>
                <w:ilvl w:val="0"/>
                <w:numId w:val="63"/>
              </w:numPr>
              <w:spacing w:after="200" w:line="276" w:lineRule="auto"/>
              <w:contextualSpacing/>
              <w:rPr>
                <w:sz w:val="22"/>
                <w:szCs w:val="22"/>
              </w:rPr>
            </w:pPr>
            <w:r w:rsidRPr="00823FCF">
              <w:rPr>
                <w:sz w:val="22"/>
                <w:szCs w:val="22"/>
              </w:rPr>
              <w:t xml:space="preserve">Longueur : 240 cm </w:t>
            </w:r>
          </w:p>
          <w:p w14:paraId="16936E80" w14:textId="77777777" w:rsidR="00AA10A5" w:rsidRPr="00823FCF" w:rsidRDefault="00AA10A5" w:rsidP="000F4579">
            <w:pPr>
              <w:pStyle w:val="Paragraphedeliste"/>
              <w:numPr>
                <w:ilvl w:val="0"/>
                <w:numId w:val="63"/>
              </w:numPr>
              <w:spacing w:after="200" w:line="276" w:lineRule="auto"/>
              <w:contextualSpacing/>
              <w:rPr>
                <w:sz w:val="22"/>
                <w:szCs w:val="22"/>
              </w:rPr>
            </w:pPr>
            <w:r w:rsidRPr="00823FCF">
              <w:rPr>
                <w:sz w:val="22"/>
                <w:szCs w:val="22"/>
              </w:rPr>
              <w:t xml:space="preserve">Largeur 1 : 120 cm </w:t>
            </w:r>
          </w:p>
          <w:p w14:paraId="3102E71D" w14:textId="77777777" w:rsidR="00AA10A5" w:rsidRPr="00823FCF" w:rsidRDefault="00AA10A5" w:rsidP="000F4579">
            <w:pPr>
              <w:pStyle w:val="Paragraphedeliste"/>
              <w:numPr>
                <w:ilvl w:val="0"/>
                <w:numId w:val="63"/>
              </w:numPr>
              <w:spacing w:after="200" w:line="276" w:lineRule="auto"/>
              <w:contextualSpacing/>
              <w:rPr>
                <w:sz w:val="22"/>
                <w:szCs w:val="22"/>
              </w:rPr>
            </w:pPr>
            <w:r w:rsidRPr="00823FCF">
              <w:rPr>
                <w:sz w:val="22"/>
                <w:szCs w:val="22"/>
              </w:rPr>
              <w:t xml:space="preserve">Largeur 2 : 90 cm </w:t>
            </w:r>
          </w:p>
          <w:p w14:paraId="5769095E" w14:textId="77777777" w:rsidR="00AA10A5" w:rsidRPr="00823FCF" w:rsidRDefault="00AA10A5" w:rsidP="000F4579">
            <w:pPr>
              <w:pStyle w:val="Paragraphedeliste"/>
              <w:numPr>
                <w:ilvl w:val="0"/>
                <w:numId w:val="63"/>
              </w:numPr>
              <w:spacing w:after="200" w:line="276" w:lineRule="auto"/>
              <w:contextualSpacing/>
              <w:rPr>
                <w:sz w:val="22"/>
                <w:szCs w:val="22"/>
              </w:rPr>
            </w:pPr>
            <w:r w:rsidRPr="00823FCF">
              <w:rPr>
                <w:sz w:val="22"/>
                <w:szCs w:val="22"/>
              </w:rPr>
              <w:t>Hauteur : 73cm</w:t>
            </w:r>
          </w:p>
          <w:p w14:paraId="73994013" w14:textId="77777777" w:rsidR="00AA10A5" w:rsidRPr="00823FCF" w:rsidRDefault="00AA10A5" w:rsidP="000F4579">
            <w:pPr>
              <w:pStyle w:val="Paragraphedeliste"/>
              <w:numPr>
                <w:ilvl w:val="0"/>
                <w:numId w:val="84"/>
              </w:numPr>
              <w:spacing w:after="200" w:line="276" w:lineRule="auto"/>
              <w:contextualSpacing/>
              <w:rPr>
                <w:sz w:val="22"/>
                <w:szCs w:val="22"/>
              </w:rPr>
            </w:pPr>
            <w:r w:rsidRPr="00823FCF">
              <w:rPr>
                <w:sz w:val="22"/>
                <w:szCs w:val="22"/>
              </w:rPr>
              <w:t>Piètement triangulaire fins de même essence et un cœur en métal peint époxy avec revêtement en bois</w:t>
            </w:r>
          </w:p>
          <w:p w14:paraId="593C0C71" w14:textId="77777777" w:rsidR="00AA10A5" w:rsidRPr="00823FCF" w:rsidRDefault="00AA10A5" w:rsidP="008A6671">
            <w:pPr>
              <w:rPr>
                <w:sz w:val="22"/>
                <w:szCs w:val="22"/>
              </w:rPr>
            </w:pPr>
            <w:r w:rsidRPr="00823FCF">
              <w:rPr>
                <w:sz w:val="22"/>
                <w:szCs w:val="22"/>
              </w:rPr>
              <w:t xml:space="preserve">Bureau de retour : </w:t>
            </w:r>
          </w:p>
          <w:p w14:paraId="6FB6287C" w14:textId="77777777" w:rsidR="00AA10A5" w:rsidRPr="00823FCF" w:rsidRDefault="00AA10A5" w:rsidP="000F4579">
            <w:pPr>
              <w:pStyle w:val="Paragraphedeliste"/>
              <w:numPr>
                <w:ilvl w:val="0"/>
                <w:numId w:val="84"/>
              </w:numPr>
              <w:spacing w:after="200" w:line="276" w:lineRule="auto"/>
              <w:contextualSpacing/>
              <w:rPr>
                <w:sz w:val="22"/>
                <w:szCs w:val="22"/>
              </w:rPr>
            </w:pPr>
            <w:r w:rsidRPr="00823FCF">
              <w:rPr>
                <w:sz w:val="22"/>
                <w:szCs w:val="22"/>
              </w:rPr>
              <w:t xml:space="preserve">Composé de 2 tiroirs une porte battante et une étagère.  </w:t>
            </w:r>
          </w:p>
          <w:p w14:paraId="3A3C0A4B" w14:textId="77777777" w:rsidR="00AA10A5" w:rsidRPr="00823FCF" w:rsidRDefault="00AA10A5" w:rsidP="008A6671">
            <w:pPr>
              <w:ind w:left="360"/>
              <w:rPr>
                <w:sz w:val="22"/>
                <w:szCs w:val="22"/>
              </w:rPr>
            </w:pPr>
            <w:r w:rsidRPr="00823FCF">
              <w:rPr>
                <w:sz w:val="22"/>
                <w:szCs w:val="22"/>
              </w:rPr>
              <w:t xml:space="preserve">Dimensions : </w:t>
            </w:r>
          </w:p>
          <w:p w14:paraId="2C63B2CB" w14:textId="77777777" w:rsidR="00AA10A5" w:rsidRPr="00823FCF" w:rsidRDefault="00AA10A5" w:rsidP="000F4579">
            <w:pPr>
              <w:pStyle w:val="Paragraphedeliste"/>
              <w:numPr>
                <w:ilvl w:val="0"/>
                <w:numId w:val="84"/>
              </w:numPr>
              <w:spacing w:after="200" w:line="276" w:lineRule="auto"/>
              <w:contextualSpacing/>
              <w:rPr>
                <w:sz w:val="22"/>
                <w:szCs w:val="22"/>
              </w:rPr>
            </w:pPr>
            <w:r w:rsidRPr="00823FCF">
              <w:rPr>
                <w:sz w:val="22"/>
                <w:szCs w:val="22"/>
              </w:rPr>
              <w:t xml:space="preserve">Longueur : 216 cm </w:t>
            </w:r>
          </w:p>
          <w:p w14:paraId="07CEDD88" w14:textId="77777777" w:rsidR="00AA10A5" w:rsidRPr="00823FCF" w:rsidRDefault="00AA10A5" w:rsidP="000F4579">
            <w:pPr>
              <w:pStyle w:val="Paragraphedeliste"/>
              <w:numPr>
                <w:ilvl w:val="0"/>
                <w:numId w:val="63"/>
              </w:numPr>
              <w:spacing w:after="200" w:line="276" w:lineRule="auto"/>
              <w:contextualSpacing/>
              <w:rPr>
                <w:sz w:val="22"/>
                <w:szCs w:val="22"/>
              </w:rPr>
            </w:pPr>
            <w:r w:rsidRPr="00823FCF">
              <w:rPr>
                <w:sz w:val="22"/>
                <w:szCs w:val="22"/>
              </w:rPr>
              <w:t>Largeur : 64 cm C78</w:t>
            </w:r>
          </w:p>
          <w:p w14:paraId="26155E55" w14:textId="77777777" w:rsidR="00AA10A5" w:rsidRPr="00823FCF" w:rsidRDefault="00AA10A5" w:rsidP="000F4579">
            <w:pPr>
              <w:pStyle w:val="Paragraphedeliste"/>
              <w:numPr>
                <w:ilvl w:val="0"/>
                <w:numId w:val="84"/>
              </w:numPr>
              <w:spacing w:after="200" w:line="276" w:lineRule="auto"/>
              <w:contextualSpacing/>
              <w:rPr>
                <w:sz w:val="22"/>
                <w:szCs w:val="22"/>
              </w:rPr>
            </w:pPr>
            <w:r w:rsidRPr="00823FCF">
              <w:rPr>
                <w:sz w:val="22"/>
                <w:szCs w:val="22"/>
              </w:rPr>
              <w:t xml:space="preserve">Hauteur : 63 cm </w:t>
            </w:r>
          </w:p>
          <w:p w14:paraId="1CD0B800" w14:textId="77777777" w:rsidR="00AA10A5" w:rsidRPr="00823FCF" w:rsidRDefault="00AA10A5" w:rsidP="000F4579">
            <w:pPr>
              <w:pStyle w:val="Paragraphedeliste"/>
              <w:numPr>
                <w:ilvl w:val="0"/>
                <w:numId w:val="85"/>
              </w:numPr>
              <w:spacing w:after="200" w:line="276" w:lineRule="auto"/>
              <w:contextualSpacing/>
              <w:rPr>
                <w:sz w:val="22"/>
                <w:szCs w:val="22"/>
              </w:rPr>
            </w:pPr>
            <w:r w:rsidRPr="00823FCF">
              <w:rPr>
                <w:sz w:val="22"/>
                <w:szCs w:val="22"/>
              </w:rPr>
              <w:t>Le bureau comprend un top Access équipé de 2PC et 2RJ45</w:t>
            </w:r>
          </w:p>
          <w:p w14:paraId="0E2F98AB" w14:textId="77777777" w:rsidR="00AA10A5" w:rsidRPr="00823FCF" w:rsidRDefault="00AA10A5" w:rsidP="000F4579">
            <w:pPr>
              <w:pStyle w:val="Paragraphedeliste"/>
              <w:numPr>
                <w:ilvl w:val="0"/>
                <w:numId w:val="85"/>
              </w:numPr>
              <w:spacing w:after="200" w:line="276" w:lineRule="auto"/>
              <w:contextualSpacing/>
              <w:rPr>
                <w:sz w:val="22"/>
                <w:szCs w:val="22"/>
              </w:rPr>
            </w:pPr>
            <w:r w:rsidRPr="00823FCF">
              <w:rPr>
                <w:sz w:val="22"/>
                <w:szCs w:val="22"/>
              </w:rPr>
              <w:t xml:space="preserve">Couleur au choix  </w:t>
            </w:r>
          </w:p>
          <w:p w14:paraId="5300823B" w14:textId="77777777" w:rsidR="00AA10A5" w:rsidRPr="00823FCF" w:rsidRDefault="00AA10A5" w:rsidP="000F4579">
            <w:pPr>
              <w:pStyle w:val="Paragraphedeliste"/>
              <w:numPr>
                <w:ilvl w:val="0"/>
                <w:numId w:val="85"/>
              </w:numPr>
              <w:spacing w:after="200" w:line="276" w:lineRule="auto"/>
              <w:contextualSpacing/>
              <w:rPr>
                <w:sz w:val="22"/>
                <w:szCs w:val="22"/>
              </w:rPr>
            </w:pPr>
            <w:r w:rsidRPr="00823FCF">
              <w:rPr>
                <w:sz w:val="22"/>
                <w:szCs w:val="22"/>
              </w:rPr>
              <w:t>Epaisseur minimale 29 mm</w:t>
            </w:r>
          </w:p>
          <w:p w14:paraId="5590EE6B" w14:textId="77777777" w:rsidR="00AA10A5" w:rsidRPr="00823FCF" w:rsidRDefault="00AA10A5" w:rsidP="000F4579">
            <w:pPr>
              <w:pStyle w:val="Paragraphedeliste"/>
              <w:numPr>
                <w:ilvl w:val="0"/>
                <w:numId w:val="85"/>
              </w:numPr>
              <w:spacing w:after="200" w:line="276" w:lineRule="auto"/>
              <w:contextualSpacing/>
              <w:rPr>
                <w:sz w:val="22"/>
                <w:szCs w:val="22"/>
              </w:rPr>
            </w:pPr>
            <w:r w:rsidRPr="00823FCF">
              <w:rPr>
                <w:sz w:val="22"/>
                <w:szCs w:val="22"/>
              </w:rPr>
              <w:t>Finition à définir</w:t>
            </w:r>
          </w:p>
          <w:p w14:paraId="341768AC" w14:textId="77777777" w:rsidR="00AA10A5" w:rsidRPr="00823FCF" w:rsidRDefault="00AA10A5" w:rsidP="000F4579">
            <w:pPr>
              <w:pStyle w:val="Paragraphedeliste"/>
              <w:numPr>
                <w:ilvl w:val="0"/>
                <w:numId w:val="85"/>
              </w:numPr>
              <w:spacing w:after="200" w:line="276" w:lineRule="auto"/>
              <w:contextualSpacing/>
              <w:rPr>
                <w:sz w:val="22"/>
                <w:szCs w:val="22"/>
              </w:rPr>
            </w:pPr>
            <w:r w:rsidRPr="00823FCF">
              <w:rPr>
                <w:sz w:val="22"/>
                <w:szCs w:val="22"/>
              </w:rPr>
              <w:t>Embouts réglables avec silencieux.</w:t>
            </w:r>
          </w:p>
        </w:tc>
        <w:tc>
          <w:tcPr>
            <w:tcW w:w="1653" w:type="dxa"/>
            <w:tcBorders>
              <w:top w:val="nil"/>
              <w:left w:val="nil"/>
              <w:bottom w:val="single" w:sz="4" w:space="0" w:color="auto"/>
              <w:right w:val="single" w:sz="4" w:space="0" w:color="auto"/>
            </w:tcBorders>
          </w:tcPr>
          <w:p w14:paraId="5E0285E2"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5CC64328" w14:textId="77777777" w:rsidR="00AA10A5" w:rsidRPr="00823FCF" w:rsidRDefault="00AA10A5" w:rsidP="008A6671">
            <w:pPr>
              <w:rPr>
                <w:rFonts w:asciiTheme="minorHAnsi" w:hAnsiTheme="minorHAnsi" w:cstheme="minorHAnsi"/>
                <w:b/>
                <w:sz w:val="22"/>
                <w:szCs w:val="22"/>
              </w:rPr>
            </w:pPr>
          </w:p>
        </w:tc>
      </w:tr>
      <w:tr w:rsidR="00AA10A5" w:rsidRPr="00823FCF" w14:paraId="216EAC0A" w14:textId="3D0B2D7F"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7AC7B"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2</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0E258"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Rangement pour président avec retour </w:t>
            </w:r>
          </w:p>
          <w:p w14:paraId="11A8327F" w14:textId="77777777" w:rsidR="00AA10A5" w:rsidRPr="00823FCF" w:rsidRDefault="00AA10A5" w:rsidP="000F4579">
            <w:pPr>
              <w:pStyle w:val="Paragraphedeliste"/>
              <w:numPr>
                <w:ilvl w:val="0"/>
                <w:numId w:val="86"/>
              </w:numPr>
              <w:spacing w:after="200" w:line="276" w:lineRule="auto"/>
              <w:contextualSpacing/>
              <w:rPr>
                <w:sz w:val="22"/>
                <w:szCs w:val="22"/>
              </w:rPr>
            </w:pPr>
            <w:r w:rsidRPr="00823FCF">
              <w:rPr>
                <w:sz w:val="22"/>
                <w:szCs w:val="22"/>
              </w:rPr>
              <w:t>Structure et portes en bois de même finition</w:t>
            </w:r>
          </w:p>
          <w:p w14:paraId="7CA5F498" w14:textId="77777777" w:rsidR="00AA10A5" w:rsidRPr="00823FCF" w:rsidRDefault="00AA10A5" w:rsidP="000F4579">
            <w:pPr>
              <w:pStyle w:val="Paragraphedeliste"/>
              <w:numPr>
                <w:ilvl w:val="0"/>
                <w:numId w:val="86"/>
              </w:numPr>
              <w:spacing w:after="200" w:line="276" w:lineRule="auto"/>
              <w:contextualSpacing/>
              <w:rPr>
                <w:sz w:val="22"/>
                <w:szCs w:val="22"/>
              </w:rPr>
            </w:pPr>
            <w:r w:rsidRPr="00823FCF">
              <w:rPr>
                <w:sz w:val="22"/>
                <w:szCs w:val="22"/>
              </w:rPr>
              <w:t>Dimensions :</w:t>
            </w:r>
          </w:p>
          <w:p w14:paraId="05A56FD9" w14:textId="77777777" w:rsidR="00AA10A5" w:rsidRPr="00823FCF" w:rsidRDefault="00AA10A5" w:rsidP="000F4579">
            <w:pPr>
              <w:pStyle w:val="Paragraphedeliste"/>
              <w:numPr>
                <w:ilvl w:val="1"/>
                <w:numId w:val="63"/>
              </w:numPr>
              <w:spacing w:after="200" w:line="276" w:lineRule="auto"/>
              <w:contextualSpacing/>
              <w:rPr>
                <w:sz w:val="22"/>
                <w:szCs w:val="22"/>
              </w:rPr>
            </w:pPr>
            <w:r w:rsidRPr="00823FCF">
              <w:rPr>
                <w:sz w:val="22"/>
                <w:szCs w:val="22"/>
              </w:rPr>
              <w:t xml:space="preserve">Longueur : 280 cm ± 5 %   </w:t>
            </w:r>
          </w:p>
          <w:p w14:paraId="36C0786D" w14:textId="77777777" w:rsidR="00AA10A5" w:rsidRPr="00823FCF" w:rsidRDefault="00AA10A5" w:rsidP="000F4579">
            <w:pPr>
              <w:pStyle w:val="Paragraphedeliste"/>
              <w:numPr>
                <w:ilvl w:val="1"/>
                <w:numId w:val="63"/>
              </w:numPr>
              <w:spacing w:after="200" w:line="276" w:lineRule="auto"/>
              <w:contextualSpacing/>
              <w:rPr>
                <w:sz w:val="22"/>
                <w:szCs w:val="22"/>
              </w:rPr>
            </w:pPr>
            <w:r w:rsidRPr="00823FCF">
              <w:rPr>
                <w:sz w:val="22"/>
                <w:szCs w:val="22"/>
              </w:rPr>
              <w:t xml:space="preserve">Hauteur : 127 cm ± 5 %  </w:t>
            </w:r>
          </w:p>
          <w:p w14:paraId="10D8C7F7" w14:textId="77777777" w:rsidR="00AA10A5" w:rsidRPr="00823FCF" w:rsidRDefault="00AA10A5" w:rsidP="000F4579">
            <w:pPr>
              <w:pStyle w:val="Paragraphedeliste"/>
              <w:numPr>
                <w:ilvl w:val="1"/>
                <w:numId w:val="63"/>
              </w:numPr>
              <w:spacing w:after="200" w:line="276" w:lineRule="auto"/>
              <w:contextualSpacing/>
              <w:rPr>
                <w:sz w:val="22"/>
                <w:szCs w:val="22"/>
              </w:rPr>
            </w:pPr>
            <w:r w:rsidRPr="00823FCF">
              <w:rPr>
                <w:sz w:val="22"/>
                <w:szCs w:val="22"/>
              </w:rPr>
              <w:t xml:space="preserve">Profondeur : 45cm ± 5 %  </w:t>
            </w:r>
          </w:p>
          <w:p w14:paraId="677C0474" w14:textId="77777777" w:rsidR="00AA10A5" w:rsidRPr="00823FCF" w:rsidRDefault="00AA10A5" w:rsidP="000F4579">
            <w:pPr>
              <w:pStyle w:val="Paragraphedeliste"/>
              <w:numPr>
                <w:ilvl w:val="0"/>
                <w:numId w:val="86"/>
              </w:numPr>
              <w:spacing w:after="200" w:line="276" w:lineRule="auto"/>
              <w:contextualSpacing/>
              <w:rPr>
                <w:sz w:val="22"/>
                <w:szCs w:val="22"/>
              </w:rPr>
            </w:pPr>
            <w:r w:rsidRPr="00823FCF">
              <w:rPr>
                <w:sz w:val="22"/>
                <w:szCs w:val="22"/>
              </w:rPr>
              <w:t xml:space="preserve">4 portes battantes </w:t>
            </w:r>
          </w:p>
          <w:p w14:paraId="1BC3B90C" w14:textId="77777777" w:rsidR="00AA10A5" w:rsidRPr="00823FCF" w:rsidRDefault="00AA10A5" w:rsidP="000F4579">
            <w:pPr>
              <w:pStyle w:val="Paragraphedeliste"/>
              <w:numPr>
                <w:ilvl w:val="0"/>
                <w:numId w:val="86"/>
              </w:numPr>
              <w:spacing w:after="200" w:line="276" w:lineRule="auto"/>
              <w:contextualSpacing/>
              <w:rPr>
                <w:sz w:val="22"/>
                <w:szCs w:val="22"/>
              </w:rPr>
            </w:pPr>
            <w:r w:rsidRPr="00823FCF">
              <w:rPr>
                <w:sz w:val="22"/>
                <w:szCs w:val="22"/>
              </w:rPr>
              <w:t>Étagères intermédiaires</w:t>
            </w:r>
          </w:p>
          <w:p w14:paraId="3E9ED235" w14:textId="77777777" w:rsidR="00AA10A5" w:rsidRPr="00823FCF" w:rsidRDefault="00AA10A5" w:rsidP="000F4579">
            <w:pPr>
              <w:pStyle w:val="Paragraphedeliste"/>
              <w:numPr>
                <w:ilvl w:val="0"/>
                <w:numId w:val="86"/>
              </w:numPr>
              <w:spacing w:after="200" w:line="276" w:lineRule="auto"/>
              <w:contextualSpacing/>
              <w:rPr>
                <w:sz w:val="22"/>
                <w:szCs w:val="22"/>
              </w:rPr>
            </w:pPr>
            <w:r w:rsidRPr="00823FCF">
              <w:rPr>
                <w:sz w:val="22"/>
                <w:szCs w:val="22"/>
              </w:rPr>
              <w:t>Piètements métalliques</w:t>
            </w:r>
          </w:p>
          <w:p w14:paraId="6DF314B7" w14:textId="77777777" w:rsidR="00AA10A5" w:rsidRPr="00823FCF" w:rsidRDefault="00AA10A5" w:rsidP="000F4579">
            <w:pPr>
              <w:pStyle w:val="Paragraphedeliste"/>
              <w:numPr>
                <w:ilvl w:val="0"/>
                <w:numId w:val="86"/>
              </w:numPr>
              <w:spacing w:after="200" w:line="276" w:lineRule="auto"/>
              <w:contextualSpacing/>
              <w:rPr>
                <w:sz w:val="22"/>
                <w:szCs w:val="22"/>
              </w:rPr>
            </w:pPr>
            <w:r w:rsidRPr="00823FCF">
              <w:rPr>
                <w:sz w:val="22"/>
                <w:szCs w:val="22"/>
              </w:rPr>
              <w:lastRenderedPageBreak/>
              <w:t>Serrure de fermeture à clefs pliable anti choc.</w:t>
            </w:r>
          </w:p>
        </w:tc>
        <w:tc>
          <w:tcPr>
            <w:tcW w:w="1653" w:type="dxa"/>
            <w:tcBorders>
              <w:top w:val="single" w:sz="4" w:space="0" w:color="auto"/>
              <w:left w:val="single" w:sz="4" w:space="0" w:color="auto"/>
              <w:bottom w:val="single" w:sz="4" w:space="0" w:color="auto"/>
              <w:right w:val="single" w:sz="4" w:space="0" w:color="auto"/>
            </w:tcBorders>
          </w:tcPr>
          <w:p w14:paraId="553EEC07"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70DD446A" w14:textId="77777777" w:rsidR="00AA10A5" w:rsidRPr="00823FCF" w:rsidRDefault="00AA10A5" w:rsidP="008A6671">
            <w:pPr>
              <w:rPr>
                <w:rFonts w:asciiTheme="minorHAnsi" w:hAnsiTheme="minorHAnsi" w:cstheme="minorHAnsi"/>
                <w:b/>
                <w:sz w:val="22"/>
                <w:szCs w:val="22"/>
              </w:rPr>
            </w:pPr>
          </w:p>
        </w:tc>
      </w:tr>
      <w:tr w:rsidR="00AA10A5" w:rsidRPr="00823FCF" w14:paraId="6F1A13E7" w14:textId="73968A32"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AC357"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3</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56B4B3ED"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Fauteuil président :</w:t>
            </w:r>
          </w:p>
          <w:p w14:paraId="6D676456" w14:textId="77777777" w:rsidR="00AA10A5" w:rsidRPr="00823FCF" w:rsidRDefault="00AA10A5" w:rsidP="000F4579">
            <w:pPr>
              <w:pStyle w:val="Paragraphedeliste"/>
              <w:numPr>
                <w:ilvl w:val="0"/>
                <w:numId w:val="88"/>
              </w:numPr>
              <w:spacing w:after="200" w:line="276" w:lineRule="auto"/>
              <w:contextualSpacing/>
              <w:rPr>
                <w:sz w:val="22"/>
                <w:szCs w:val="22"/>
              </w:rPr>
            </w:pPr>
            <w:r w:rsidRPr="00823FCF">
              <w:rPr>
                <w:sz w:val="22"/>
                <w:szCs w:val="22"/>
              </w:rPr>
              <w:t>Fauteuil avec dossier haut avec têtière intégrée</w:t>
            </w:r>
          </w:p>
          <w:p w14:paraId="32811DE5" w14:textId="77777777" w:rsidR="00AA10A5" w:rsidRPr="00823FCF" w:rsidRDefault="00AA10A5" w:rsidP="000F4579">
            <w:pPr>
              <w:pStyle w:val="Paragraphedeliste"/>
              <w:numPr>
                <w:ilvl w:val="0"/>
                <w:numId w:val="88"/>
              </w:numPr>
              <w:spacing w:after="200" w:line="276" w:lineRule="auto"/>
              <w:contextualSpacing/>
              <w:rPr>
                <w:sz w:val="22"/>
                <w:szCs w:val="22"/>
              </w:rPr>
            </w:pPr>
            <w:r w:rsidRPr="00823FCF">
              <w:rPr>
                <w:sz w:val="22"/>
                <w:szCs w:val="22"/>
              </w:rPr>
              <w:t>Dossier de forme polygonale à 6 côtés galbé garnie de mousse haute résilience</w:t>
            </w:r>
          </w:p>
          <w:p w14:paraId="1E64AE57" w14:textId="77777777" w:rsidR="00AA10A5" w:rsidRPr="00823FCF" w:rsidRDefault="00AA10A5" w:rsidP="000F4579">
            <w:pPr>
              <w:pStyle w:val="Paragraphedeliste"/>
              <w:numPr>
                <w:ilvl w:val="0"/>
                <w:numId w:val="88"/>
              </w:numPr>
              <w:spacing w:after="200" w:line="276" w:lineRule="auto"/>
              <w:contextualSpacing/>
              <w:rPr>
                <w:sz w:val="22"/>
                <w:szCs w:val="22"/>
              </w:rPr>
            </w:pPr>
            <w:r w:rsidRPr="00823FCF">
              <w:rPr>
                <w:sz w:val="22"/>
                <w:szCs w:val="22"/>
              </w:rPr>
              <w:t>La partie lombaire est soulignée par une couture horizontale qui vient définir la hauteur des accoudoirs.</w:t>
            </w:r>
          </w:p>
          <w:p w14:paraId="1780F269" w14:textId="77777777" w:rsidR="00AA10A5" w:rsidRPr="00823FCF" w:rsidRDefault="00AA10A5" w:rsidP="000F4579">
            <w:pPr>
              <w:pStyle w:val="Paragraphedeliste"/>
              <w:numPr>
                <w:ilvl w:val="0"/>
                <w:numId w:val="88"/>
              </w:numPr>
              <w:spacing w:after="200" w:line="276" w:lineRule="auto"/>
              <w:contextualSpacing/>
              <w:rPr>
                <w:sz w:val="22"/>
                <w:szCs w:val="22"/>
              </w:rPr>
            </w:pPr>
            <w:r w:rsidRPr="00823FCF">
              <w:rPr>
                <w:sz w:val="22"/>
                <w:szCs w:val="22"/>
              </w:rPr>
              <w:t xml:space="preserve">Une assise en mousse haute densité épaisseur 60 mm </w:t>
            </w:r>
          </w:p>
          <w:p w14:paraId="48E05F77" w14:textId="77777777" w:rsidR="00AA10A5" w:rsidRPr="00823FCF" w:rsidRDefault="00AA10A5" w:rsidP="000F4579">
            <w:pPr>
              <w:pStyle w:val="Paragraphedeliste"/>
              <w:numPr>
                <w:ilvl w:val="0"/>
                <w:numId w:val="88"/>
              </w:numPr>
              <w:spacing w:after="200" w:line="276" w:lineRule="auto"/>
              <w:contextualSpacing/>
              <w:rPr>
                <w:sz w:val="22"/>
                <w:szCs w:val="22"/>
              </w:rPr>
            </w:pPr>
            <w:r w:rsidRPr="00823FCF">
              <w:rPr>
                <w:sz w:val="22"/>
                <w:szCs w:val="22"/>
              </w:rPr>
              <w:t xml:space="preserve">Un piètement en 5 branches en aluminium sur roulettes Ø 60mm en nylon noire avec support en aluminium chromé. </w:t>
            </w:r>
          </w:p>
          <w:p w14:paraId="62BB3058" w14:textId="77777777" w:rsidR="00AA10A5" w:rsidRPr="00823FCF" w:rsidRDefault="00AA10A5" w:rsidP="008A6671">
            <w:pPr>
              <w:rPr>
                <w:sz w:val="22"/>
                <w:szCs w:val="22"/>
              </w:rPr>
            </w:pPr>
            <w:r w:rsidRPr="00823FCF">
              <w:rPr>
                <w:sz w:val="22"/>
                <w:szCs w:val="22"/>
              </w:rPr>
              <w:t xml:space="preserve">Dimensions : </w:t>
            </w:r>
          </w:p>
          <w:p w14:paraId="423A9130" w14:textId="77777777" w:rsidR="00AA10A5" w:rsidRPr="00823FCF" w:rsidRDefault="00AA10A5" w:rsidP="000F4579">
            <w:pPr>
              <w:pStyle w:val="Paragraphedeliste"/>
              <w:numPr>
                <w:ilvl w:val="0"/>
                <w:numId w:val="87"/>
              </w:numPr>
              <w:spacing w:after="200" w:line="276" w:lineRule="auto"/>
              <w:contextualSpacing/>
              <w:rPr>
                <w:sz w:val="22"/>
                <w:szCs w:val="22"/>
              </w:rPr>
            </w:pPr>
            <w:r w:rsidRPr="00823FCF">
              <w:rPr>
                <w:sz w:val="22"/>
                <w:szCs w:val="22"/>
              </w:rPr>
              <w:t>Hauteur hors tout : 1150 - 1250mm ± 5 %</w:t>
            </w:r>
          </w:p>
          <w:p w14:paraId="5BE0A385" w14:textId="77777777" w:rsidR="00AA10A5" w:rsidRPr="00823FCF" w:rsidRDefault="00AA10A5" w:rsidP="000F4579">
            <w:pPr>
              <w:pStyle w:val="Paragraphedeliste"/>
              <w:numPr>
                <w:ilvl w:val="0"/>
                <w:numId w:val="87"/>
              </w:numPr>
              <w:spacing w:after="200" w:line="276" w:lineRule="auto"/>
              <w:contextualSpacing/>
              <w:rPr>
                <w:sz w:val="22"/>
                <w:szCs w:val="22"/>
              </w:rPr>
            </w:pPr>
            <w:r w:rsidRPr="00823FCF">
              <w:rPr>
                <w:sz w:val="22"/>
                <w:szCs w:val="22"/>
              </w:rPr>
              <w:t>Profondeur hors tout : 690cm ± 5 %</w:t>
            </w:r>
          </w:p>
          <w:p w14:paraId="53EE114A" w14:textId="77777777" w:rsidR="00AA10A5" w:rsidRPr="00823FCF" w:rsidRDefault="00AA10A5" w:rsidP="000F4579">
            <w:pPr>
              <w:pStyle w:val="Paragraphedeliste"/>
              <w:numPr>
                <w:ilvl w:val="0"/>
                <w:numId w:val="87"/>
              </w:numPr>
              <w:spacing w:after="200" w:line="276" w:lineRule="auto"/>
              <w:contextualSpacing/>
              <w:rPr>
                <w:sz w:val="22"/>
                <w:szCs w:val="22"/>
              </w:rPr>
            </w:pPr>
            <w:r w:rsidRPr="00823FCF">
              <w:rPr>
                <w:sz w:val="22"/>
                <w:szCs w:val="22"/>
              </w:rPr>
              <w:t xml:space="preserve">Largeur hors tout : 690 cm ± 5 % </w:t>
            </w:r>
          </w:p>
        </w:tc>
        <w:tc>
          <w:tcPr>
            <w:tcW w:w="1653" w:type="dxa"/>
            <w:tcBorders>
              <w:top w:val="single" w:sz="4" w:space="0" w:color="auto"/>
              <w:left w:val="nil"/>
              <w:bottom w:val="single" w:sz="4" w:space="0" w:color="auto"/>
              <w:right w:val="single" w:sz="4" w:space="0" w:color="auto"/>
            </w:tcBorders>
          </w:tcPr>
          <w:p w14:paraId="76905407"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71408B62" w14:textId="77777777" w:rsidR="00AA10A5" w:rsidRPr="00823FCF" w:rsidRDefault="00AA10A5" w:rsidP="008A6671">
            <w:pPr>
              <w:rPr>
                <w:rFonts w:asciiTheme="minorHAnsi" w:hAnsiTheme="minorHAnsi" w:cstheme="minorHAnsi"/>
                <w:b/>
                <w:sz w:val="22"/>
                <w:szCs w:val="22"/>
              </w:rPr>
            </w:pPr>
          </w:p>
        </w:tc>
      </w:tr>
      <w:tr w:rsidR="00AA10A5" w:rsidRPr="00823FCF" w14:paraId="0C0A8192" w14:textId="54302C1B" w:rsidTr="00823FCF">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67A84D2"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4</w:t>
            </w:r>
          </w:p>
        </w:tc>
        <w:tc>
          <w:tcPr>
            <w:tcW w:w="6376" w:type="dxa"/>
            <w:tcBorders>
              <w:top w:val="nil"/>
              <w:left w:val="nil"/>
              <w:bottom w:val="single" w:sz="4" w:space="0" w:color="auto"/>
              <w:right w:val="single" w:sz="4" w:space="0" w:color="auto"/>
            </w:tcBorders>
            <w:shd w:val="clear" w:color="auto" w:fill="auto"/>
            <w:noWrap/>
            <w:vAlign w:val="center"/>
            <w:hideMark/>
          </w:tcPr>
          <w:p w14:paraId="35464887"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Fauteuil visiteur président : </w:t>
            </w:r>
          </w:p>
          <w:p w14:paraId="64592D85" w14:textId="77777777" w:rsidR="00AA10A5" w:rsidRPr="00823FCF" w:rsidRDefault="00AA10A5" w:rsidP="000F4579">
            <w:pPr>
              <w:pStyle w:val="Paragraphedeliste"/>
              <w:numPr>
                <w:ilvl w:val="0"/>
                <w:numId w:val="89"/>
              </w:numPr>
              <w:spacing w:after="200" w:line="276" w:lineRule="auto"/>
              <w:contextualSpacing/>
              <w:rPr>
                <w:sz w:val="22"/>
                <w:szCs w:val="22"/>
              </w:rPr>
            </w:pPr>
            <w:r w:rsidRPr="00823FCF">
              <w:rPr>
                <w:sz w:val="22"/>
                <w:szCs w:val="22"/>
              </w:rPr>
              <w:t xml:space="preserve">Fauteuil avec dossier haut </w:t>
            </w:r>
          </w:p>
          <w:p w14:paraId="4C343649" w14:textId="77777777" w:rsidR="00AA10A5" w:rsidRPr="00823FCF" w:rsidRDefault="00AA10A5" w:rsidP="000F4579">
            <w:pPr>
              <w:pStyle w:val="Paragraphedeliste"/>
              <w:numPr>
                <w:ilvl w:val="0"/>
                <w:numId w:val="89"/>
              </w:numPr>
              <w:spacing w:after="200" w:line="276" w:lineRule="auto"/>
              <w:contextualSpacing/>
              <w:rPr>
                <w:sz w:val="22"/>
                <w:szCs w:val="22"/>
              </w:rPr>
            </w:pPr>
            <w:r w:rsidRPr="00823FCF">
              <w:rPr>
                <w:sz w:val="22"/>
                <w:szCs w:val="22"/>
              </w:rPr>
              <w:t>Dossier de forme polygonale à 6 côtés galbé garnie de mousse haute résilience</w:t>
            </w:r>
          </w:p>
          <w:p w14:paraId="0A1368BD" w14:textId="77777777" w:rsidR="00AA10A5" w:rsidRPr="00823FCF" w:rsidRDefault="00AA10A5" w:rsidP="000F4579">
            <w:pPr>
              <w:pStyle w:val="Paragraphedeliste"/>
              <w:numPr>
                <w:ilvl w:val="0"/>
                <w:numId w:val="89"/>
              </w:numPr>
              <w:spacing w:after="200" w:line="276" w:lineRule="auto"/>
              <w:contextualSpacing/>
              <w:rPr>
                <w:sz w:val="22"/>
                <w:szCs w:val="22"/>
              </w:rPr>
            </w:pPr>
            <w:r w:rsidRPr="00823FCF">
              <w:rPr>
                <w:sz w:val="22"/>
                <w:szCs w:val="22"/>
              </w:rPr>
              <w:t>La partie lombaire est soulignée par une couture horizontale qui vient définir la hauteur des accoudoirs.</w:t>
            </w:r>
          </w:p>
          <w:p w14:paraId="25A5C273" w14:textId="77777777" w:rsidR="00AA10A5" w:rsidRPr="00823FCF" w:rsidRDefault="00AA10A5" w:rsidP="000F4579">
            <w:pPr>
              <w:pStyle w:val="Paragraphedeliste"/>
              <w:numPr>
                <w:ilvl w:val="0"/>
                <w:numId w:val="89"/>
              </w:numPr>
              <w:spacing w:after="200" w:line="276" w:lineRule="auto"/>
              <w:contextualSpacing/>
              <w:rPr>
                <w:sz w:val="22"/>
                <w:szCs w:val="22"/>
              </w:rPr>
            </w:pPr>
            <w:r w:rsidRPr="00823FCF">
              <w:rPr>
                <w:sz w:val="22"/>
                <w:szCs w:val="22"/>
              </w:rPr>
              <w:t xml:space="preserve">Une assise en mousse haute densité épaisseur 60 mm </w:t>
            </w:r>
          </w:p>
          <w:p w14:paraId="63217A8F" w14:textId="77777777" w:rsidR="00AA10A5" w:rsidRPr="00823FCF" w:rsidRDefault="00AA10A5" w:rsidP="000F4579">
            <w:pPr>
              <w:pStyle w:val="Paragraphedeliste"/>
              <w:numPr>
                <w:ilvl w:val="0"/>
                <w:numId w:val="89"/>
              </w:numPr>
              <w:spacing w:after="200" w:line="276" w:lineRule="auto"/>
              <w:contextualSpacing/>
              <w:rPr>
                <w:sz w:val="22"/>
                <w:szCs w:val="22"/>
              </w:rPr>
            </w:pPr>
            <w:r w:rsidRPr="00823FCF">
              <w:rPr>
                <w:sz w:val="22"/>
                <w:szCs w:val="22"/>
              </w:rPr>
              <w:t xml:space="preserve">Un piètement en 5 branches en aluminium sur roulettes Ø 60mm en nylon noire avec support en aluminium chromé. </w:t>
            </w:r>
          </w:p>
          <w:p w14:paraId="1667B66A" w14:textId="77777777" w:rsidR="00AA10A5" w:rsidRPr="00823FCF" w:rsidRDefault="00AA10A5" w:rsidP="008A6671">
            <w:pPr>
              <w:rPr>
                <w:sz w:val="22"/>
                <w:szCs w:val="22"/>
              </w:rPr>
            </w:pPr>
            <w:r w:rsidRPr="00823FCF">
              <w:rPr>
                <w:sz w:val="22"/>
                <w:szCs w:val="22"/>
              </w:rPr>
              <w:t xml:space="preserve">Dimensions : </w:t>
            </w:r>
          </w:p>
          <w:p w14:paraId="23CDBAA7" w14:textId="77777777" w:rsidR="00AA10A5" w:rsidRPr="00823FCF" w:rsidRDefault="00AA10A5" w:rsidP="000F4579">
            <w:pPr>
              <w:pStyle w:val="Paragraphedeliste"/>
              <w:numPr>
                <w:ilvl w:val="0"/>
                <w:numId w:val="89"/>
              </w:numPr>
              <w:spacing w:after="200" w:line="276" w:lineRule="auto"/>
              <w:contextualSpacing/>
              <w:rPr>
                <w:sz w:val="22"/>
                <w:szCs w:val="22"/>
              </w:rPr>
            </w:pPr>
            <w:r w:rsidRPr="00823FCF">
              <w:rPr>
                <w:sz w:val="22"/>
                <w:szCs w:val="22"/>
              </w:rPr>
              <w:t>Hauteur hors tout : 970 – 1070mm +/-5%</w:t>
            </w:r>
          </w:p>
          <w:p w14:paraId="267E70B6" w14:textId="77777777" w:rsidR="00AA10A5" w:rsidRPr="00823FCF" w:rsidRDefault="00AA10A5" w:rsidP="000F4579">
            <w:pPr>
              <w:pStyle w:val="Paragraphedeliste"/>
              <w:numPr>
                <w:ilvl w:val="0"/>
                <w:numId w:val="90"/>
              </w:numPr>
              <w:spacing w:after="200" w:line="276" w:lineRule="auto"/>
              <w:contextualSpacing/>
              <w:rPr>
                <w:sz w:val="22"/>
                <w:szCs w:val="22"/>
              </w:rPr>
            </w:pPr>
            <w:r w:rsidRPr="00823FCF">
              <w:rPr>
                <w:sz w:val="22"/>
                <w:szCs w:val="22"/>
              </w:rPr>
              <w:t>Largeur hors tout : 690mm +/-5%</w:t>
            </w:r>
          </w:p>
          <w:p w14:paraId="5BB6BA00" w14:textId="77777777" w:rsidR="00AA10A5" w:rsidRPr="00823FCF" w:rsidRDefault="00AA10A5" w:rsidP="000F4579">
            <w:pPr>
              <w:pStyle w:val="Paragraphedeliste"/>
              <w:numPr>
                <w:ilvl w:val="0"/>
                <w:numId w:val="90"/>
              </w:numPr>
              <w:spacing w:after="200" w:line="276" w:lineRule="auto"/>
              <w:contextualSpacing/>
              <w:rPr>
                <w:sz w:val="22"/>
                <w:szCs w:val="22"/>
              </w:rPr>
            </w:pPr>
            <w:r w:rsidRPr="00823FCF">
              <w:rPr>
                <w:sz w:val="22"/>
                <w:szCs w:val="22"/>
              </w:rPr>
              <w:t>Profondeur hors tout : 690mm +/-5%</w:t>
            </w:r>
          </w:p>
        </w:tc>
        <w:tc>
          <w:tcPr>
            <w:tcW w:w="1653" w:type="dxa"/>
            <w:tcBorders>
              <w:top w:val="nil"/>
              <w:left w:val="nil"/>
              <w:bottom w:val="single" w:sz="4" w:space="0" w:color="auto"/>
              <w:right w:val="single" w:sz="4" w:space="0" w:color="auto"/>
            </w:tcBorders>
          </w:tcPr>
          <w:p w14:paraId="563982F1"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5718EB3D" w14:textId="77777777" w:rsidR="00AA10A5" w:rsidRPr="00823FCF" w:rsidRDefault="00AA10A5" w:rsidP="008A6671">
            <w:pPr>
              <w:rPr>
                <w:rFonts w:asciiTheme="minorHAnsi" w:hAnsiTheme="minorHAnsi" w:cstheme="minorHAnsi"/>
                <w:b/>
                <w:sz w:val="22"/>
                <w:szCs w:val="22"/>
              </w:rPr>
            </w:pPr>
          </w:p>
        </w:tc>
      </w:tr>
      <w:tr w:rsidR="00AA10A5" w:rsidRPr="00823FCF" w14:paraId="2305D632" w14:textId="72055E6C" w:rsidTr="00B16F0D">
        <w:trPr>
          <w:trHeight w:val="56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98347"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5</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DE7FA" w14:textId="77777777" w:rsidR="00AA10A5" w:rsidRPr="00B16F0D" w:rsidRDefault="00AA10A5" w:rsidP="008A6671">
            <w:pPr>
              <w:rPr>
                <w:rFonts w:asciiTheme="minorHAnsi" w:hAnsiTheme="minorHAnsi" w:cstheme="minorHAnsi"/>
                <w:b/>
                <w:sz w:val="20"/>
                <w:szCs w:val="22"/>
              </w:rPr>
            </w:pPr>
            <w:r w:rsidRPr="00B16F0D">
              <w:rPr>
                <w:rFonts w:asciiTheme="minorHAnsi" w:hAnsiTheme="minorHAnsi" w:cstheme="minorHAnsi"/>
                <w:b/>
                <w:sz w:val="20"/>
                <w:szCs w:val="22"/>
              </w:rPr>
              <w:t xml:space="preserve">Table basse président : </w:t>
            </w:r>
          </w:p>
          <w:p w14:paraId="69492999" w14:textId="77777777" w:rsidR="00AA10A5" w:rsidRPr="00B16F0D" w:rsidRDefault="00AA10A5" w:rsidP="000F4579">
            <w:pPr>
              <w:pStyle w:val="Paragraphedeliste"/>
              <w:numPr>
                <w:ilvl w:val="0"/>
                <w:numId w:val="93"/>
              </w:numPr>
              <w:spacing w:after="200" w:line="276" w:lineRule="auto"/>
              <w:contextualSpacing/>
              <w:rPr>
                <w:sz w:val="20"/>
                <w:szCs w:val="22"/>
              </w:rPr>
            </w:pPr>
            <w:r w:rsidRPr="00B16F0D">
              <w:rPr>
                <w:sz w:val="20"/>
                <w:szCs w:val="22"/>
              </w:rPr>
              <w:t>Le plateau en formats ronds produit en MDF, couleur au choix du client</w:t>
            </w:r>
          </w:p>
          <w:p w14:paraId="36CDD33C" w14:textId="77777777" w:rsidR="00AA10A5" w:rsidRPr="00B16F0D" w:rsidRDefault="00AA10A5" w:rsidP="000F4579">
            <w:pPr>
              <w:pStyle w:val="Paragraphedeliste"/>
              <w:numPr>
                <w:ilvl w:val="0"/>
                <w:numId w:val="93"/>
              </w:numPr>
              <w:spacing w:after="200" w:line="276" w:lineRule="auto"/>
              <w:contextualSpacing/>
              <w:rPr>
                <w:sz w:val="20"/>
                <w:szCs w:val="22"/>
              </w:rPr>
            </w:pPr>
            <w:r w:rsidRPr="00B16F0D">
              <w:rPr>
                <w:sz w:val="20"/>
                <w:szCs w:val="22"/>
              </w:rPr>
              <w:t xml:space="preserve">Dimension : </w:t>
            </w:r>
          </w:p>
          <w:p w14:paraId="112D79EB" w14:textId="77777777" w:rsidR="00AA10A5" w:rsidRPr="00B16F0D" w:rsidRDefault="00AA10A5" w:rsidP="000F4579">
            <w:pPr>
              <w:pStyle w:val="Paragraphedeliste"/>
              <w:numPr>
                <w:ilvl w:val="0"/>
                <w:numId w:val="92"/>
              </w:numPr>
              <w:spacing w:after="200" w:line="276" w:lineRule="auto"/>
              <w:contextualSpacing/>
              <w:rPr>
                <w:sz w:val="20"/>
                <w:szCs w:val="22"/>
              </w:rPr>
            </w:pPr>
            <w:r w:rsidRPr="00B16F0D">
              <w:rPr>
                <w:sz w:val="20"/>
                <w:szCs w:val="22"/>
              </w:rPr>
              <w:t>Diamètre de 60cm +/-5%</w:t>
            </w:r>
          </w:p>
          <w:p w14:paraId="18AAED09" w14:textId="77777777" w:rsidR="00AA10A5" w:rsidRPr="00B16F0D" w:rsidRDefault="00AA10A5" w:rsidP="000F4579">
            <w:pPr>
              <w:pStyle w:val="Paragraphedeliste"/>
              <w:numPr>
                <w:ilvl w:val="0"/>
                <w:numId w:val="92"/>
              </w:numPr>
              <w:spacing w:after="200" w:line="276" w:lineRule="auto"/>
              <w:contextualSpacing/>
              <w:rPr>
                <w:sz w:val="20"/>
                <w:szCs w:val="22"/>
              </w:rPr>
            </w:pPr>
            <w:r w:rsidRPr="00B16F0D">
              <w:rPr>
                <w:sz w:val="20"/>
                <w:szCs w:val="22"/>
              </w:rPr>
              <w:t>Épaisseur : 22mm +/-5%</w:t>
            </w:r>
          </w:p>
          <w:p w14:paraId="705442BD" w14:textId="77777777" w:rsidR="00AA10A5" w:rsidRPr="00B16F0D" w:rsidRDefault="00AA10A5" w:rsidP="000F4579">
            <w:pPr>
              <w:pStyle w:val="Paragraphedeliste"/>
              <w:numPr>
                <w:ilvl w:val="0"/>
                <w:numId w:val="90"/>
              </w:numPr>
              <w:spacing w:after="200" w:line="276" w:lineRule="auto"/>
              <w:contextualSpacing/>
              <w:rPr>
                <w:sz w:val="20"/>
                <w:szCs w:val="22"/>
              </w:rPr>
            </w:pPr>
            <w:r w:rsidRPr="00B16F0D">
              <w:rPr>
                <w:sz w:val="20"/>
                <w:szCs w:val="22"/>
              </w:rPr>
              <w:t>Les piétements : colonne centrale en tube d’acier arrondi de 30mm +/-5%</w:t>
            </w:r>
          </w:p>
          <w:p w14:paraId="6B915002" w14:textId="77777777" w:rsidR="00AA10A5" w:rsidRPr="00B16F0D" w:rsidRDefault="00AA10A5" w:rsidP="000F4579">
            <w:pPr>
              <w:pStyle w:val="Paragraphedeliste"/>
              <w:numPr>
                <w:ilvl w:val="0"/>
                <w:numId w:val="91"/>
              </w:numPr>
              <w:spacing w:after="200" w:line="276" w:lineRule="auto"/>
              <w:contextualSpacing/>
              <w:rPr>
                <w:sz w:val="20"/>
                <w:szCs w:val="22"/>
              </w:rPr>
            </w:pPr>
            <w:r w:rsidRPr="00B16F0D">
              <w:rPr>
                <w:sz w:val="20"/>
                <w:szCs w:val="22"/>
              </w:rPr>
              <w:t xml:space="preserve">Le piétement plat : réalisé́ en tôle d’acier de 5mm    d’épaisseur. </w:t>
            </w:r>
          </w:p>
          <w:p w14:paraId="40B7469A" w14:textId="77777777" w:rsidR="00AA10A5" w:rsidRPr="00B16F0D" w:rsidRDefault="00AA10A5" w:rsidP="000F4579">
            <w:pPr>
              <w:pStyle w:val="Paragraphedeliste"/>
              <w:numPr>
                <w:ilvl w:val="0"/>
                <w:numId w:val="91"/>
              </w:numPr>
              <w:spacing w:after="200" w:line="276" w:lineRule="auto"/>
              <w:contextualSpacing/>
              <w:rPr>
                <w:sz w:val="20"/>
                <w:szCs w:val="22"/>
              </w:rPr>
            </w:pPr>
            <w:r w:rsidRPr="00B16F0D">
              <w:rPr>
                <w:sz w:val="20"/>
                <w:szCs w:val="22"/>
              </w:rPr>
              <w:t>Finitions : Avec peinture en poudre de polyester thermodurcissable</w:t>
            </w:r>
          </w:p>
          <w:p w14:paraId="521C4EBF" w14:textId="77777777" w:rsidR="00AA10A5" w:rsidRPr="00823FCF" w:rsidRDefault="00AA10A5" w:rsidP="000F4579">
            <w:pPr>
              <w:pStyle w:val="Paragraphedeliste"/>
              <w:numPr>
                <w:ilvl w:val="0"/>
                <w:numId w:val="91"/>
              </w:numPr>
              <w:spacing w:after="200" w:line="276" w:lineRule="auto"/>
              <w:contextualSpacing/>
              <w:rPr>
                <w:sz w:val="22"/>
                <w:szCs w:val="22"/>
              </w:rPr>
            </w:pPr>
            <w:r w:rsidRPr="00823FCF">
              <w:rPr>
                <w:sz w:val="22"/>
                <w:szCs w:val="22"/>
              </w:rPr>
              <w:t xml:space="preserve">Les piétements ont des patins en plastique standard en contact avec le sol. </w:t>
            </w:r>
          </w:p>
        </w:tc>
        <w:tc>
          <w:tcPr>
            <w:tcW w:w="1653" w:type="dxa"/>
            <w:tcBorders>
              <w:top w:val="single" w:sz="4" w:space="0" w:color="auto"/>
              <w:left w:val="single" w:sz="4" w:space="0" w:color="auto"/>
              <w:bottom w:val="single" w:sz="4" w:space="0" w:color="auto"/>
              <w:right w:val="single" w:sz="4" w:space="0" w:color="auto"/>
            </w:tcBorders>
          </w:tcPr>
          <w:p w14:paraId="6A904E61"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53043837" w14:textId="77777777" w:rsidR="00AA10A5" w:rsidRPr="00823FCF" w:rsidRDefault="00AA10A5" w:rsidP="008A6671">
            <w:pPr>
              <w:rPr>
                <w:rFonts w:asciiTheme="minorHAnsi" w:hAnsiTheme="minorHAnsi" w:cstheme="minorHAnsi"/>
                <w:b/>
                <w:sz w:val="22"/>
                <w:szCs w:val="22"/>
              </w:rPr>
            </w:pPr>
          </w:p>
        </w:tc>
      </w:tr>
      <w:tr w:rsidR="00AA10A5" w:rsidRPr="00823FCF" w14:paraId="7A31BD8D" w14:textId="63ED6DDF" w:rsidTr="00B16F0D">
        <w:trPr>
          <w:trHeight w:val="2176"/>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709B7"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6</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6D3C8B3E" w14:textId="77777777" w:rsidR="00AA10A5" w:rsidRPr="00B16F0D" w:rsidRDefault="00AA10A5" w:rsidP="008A6671">
            <w:pPr>
              <w:rPr>
                <w:rFonts w:asciiTheme="minorHAnsi" w:hAnsiTheme="minorHAnsi" w:cstheme="minorHAnsi"/>
                <w:b/>
                <w:sz w:val="22"/>
                <w:szCs w:val="22"/>
              </w:rPr>
            </w:pPr>
            <w:r w:rsidRPr="00B16F0D">
              <w:rPr>
                <w:rFonts w:asciiTheme="minorHAnsi" w:hAnsiTheme="minorHAnsi" w:cstheme="minorHAnsi"/>
                <w:b/>
                <w:sz w:val="22"/>
                <w:szCs w:val="22"/>
              </w:rPr>
              <w:t>Fauteuil bureau Président</w:t>
            </w:r>
          </w:p>
          <w:p w14:paraId="46B6BA97" w14:textId="77777777" w:rsidR="00AA10A5" w:rsidRPr="00B16F0D" w:rsidRDefault="00AA10A5" w:rsidP="000F4579">
            <w:pPr>
              <w:pStyle w:val="Paragraphedeliste"/>
              <w:numPr>
                <w:ilvl w:val="0"/>
                <w:numId w:val="94"/>
              </w:numPr>
              <w:spacing w:after="200" w:line="276" w:lineRule="auto"/>
              <w:contextualSpacing/>
              <w:rPr>
                <w:sz w:val="22"/>
                <w:szCs w:val="22"/>
              </w:rPr>
            </w:pPr>
            <w:r w:rsidRPr="00B16F0D">
              <w:rPr>
                <w:sz w:val="22"/>
                <w:szCs w:val="22"/>
              </w:rPr>
              <w:t>Coussin d'assise large, avec dossier et accoudoirs arrondis</w:t>
            </w:r>
          </w:p>
          <w:p w14:paraId="6B211070" w14:textId="77777777" w:rsidR="00AA10A5" w:rsidRPr="00B16F0D" w:rsidRDefault="00AA10A5" w:rsidP="000F4579">
            <w:pPr>
              <w:pStyle w:val="Paragraphedeliste"/>
              <w:numPr>
                <w:ilvl w:val="0"/>
                <w:numId w:val="94"/>
              </w:numPr>
              <w:spacing w:after="200" w:line="276" w:lineRule="auto"/>
              <w:contextualSpacing/>
              <w:rPr>
                <w:sz w:val="22"/>
                <w:szCs w:val="22"/>
              </w:rPr>
            </w:pPr>
            <w:r w:rsidRPr="00B16F0D">
              <w:rPr>
                <w:sz w:val="22"/>
                <w:szCs w:val="22"/>
              </w:rPr>
              <w:t>Longueur 65cm +/- 5%</w:t>
            </w:r>
          </w:p>
          <w:p w14:paraId="6E8093DE" w14:textId="77777777" w:rsidR="00AA10A5" w:rsidRPr="00B16F0D" w:rsidRDefault="00AA10A5" w:rsidP="000F4579">
            <w:pPr>
              <w:pStyle w:val="Paragraphedeliste"/>
              <w:numPr>
                <w:ilvl w:val="0"/>
                <w:numId w:val="94"/>
              </w:numPr>
              <w:spacing w:after="200" w:line="276" w:lineRule="auto"/>
              <w:contextualSpacing/>
              <w:rPr>
                <w:sz w:val="22"/>
                <w:szCs w:val="22"/>
              </w:rPr>
            </w:pPr>
            <w:r w:rsidRPr="00B16F0D">
              <w:rPr>
                <w:sz w:val="22"/>
                <w:szCs w:val="22"/>
              </w:rPr>
              <w:t>Profondeur 73cm +/- 5%</w:t>
            </w:r>
          </w:p>
          <w:p w14:paraId="55B59D2A" w14:textId="77777777" w:rsidR="00AA10A5" w:rsidRPr="00B16F0D" w:rsidRDefault="00AA10A5" w:rsidP="000F4579">
            <w:pPr>
              <w:pStyle w:val="Paragraphedeliste"/>
              <w:numPr>
                <w:ilvl w:val="0"/>
                <w:numId w:val="94"/>
              </w:numPr>
              <w:spacing w:after="200" w:line="276" w:lineRule="auto"/>
              <w:contextualSpacing/>
              <w:rPr>
                <w:sz w:val="22"/>
                <w:szCs w:val="22"/>
              </w:rPr>
            </w:pPr>
            <w:r w:rsidRPr="00B16F0D">
              <w:rPr>
                <w:sz w:val="22"/>
                <w:szCs w:val="22"/>
              </w:rPr>
              <w:t>Hauteur 76cm +/- 5%</w:t>
            </w:r>
          </w:p>
          <w:p w14:paraId="335B354B" w14:textId="77777777" w:rsidR="00AA10A5" w:rsidRPr="00B16F0D" w:rsidRDefault="00AA10A5" w:rsidP="000F4579">
            <w:pPr>
              <w:pStyle w:val="Paragraphedeliste"/>
              <w:numPr>
                <w:ilvl w:val="0"/>
                <w:numId w:val="94"/>
              </w:numPr>
              <w:spacing w:after="200" w:line="276" w:lineRule="auto"/>
              <w:contextualSpacing/>
              <w:rPr>
                <w:sz w:val="22"/>
                <w:szCs w:val="22"/>
              </w:rPr>
            </w:pPr>
            <w:r w:rsidRPr="00B16F0D">
              <w:rPr>
                <w:sz w:val="22"/>
                <w:szCs w:val="22"/>
              </w:rPr>
              <w:t>Hauteur d'assise 40 cm +/- 5%</w:t>
            </w:r>
          </w:p>
          <w:p w14:paraId="4D183A57" w14:textId="77777777" w:rsidR="00AA10A5" w:rsidRPr="00B16F0D" w:rsidRDefault="00AA10A5" w:rsidP="000F4579">
            <w:pPr>
              <w:pStyle w:val="Paragraphedeliste"/>
              <w:numPr>
                <w:ilvl w:val="0"/>
                <w:numId w:val="94"/>
              </w:numPr>
              <w:spacing w:after="200" w:line="276" w:lineRule="auto"/>
              <w:contextualSpacing/>
              <w:rPr>
                <w:sz w:val="22"/>
                <w:szCs w:val="22"/>
              </w:rPr>
            </w:pPr>
            <w:r w:rsidRPr="00B16F0D">
              <w:rPr>
                <w:sz w:val="22"/>
                <w:szCs w:val="22"/>
              </w:rPr>
              <w:t>Piétement 4 branches chromées ou peinte en noir au choix du client</w:t>
            </w:r>
          </w:p>
          <w:p w14:paraId="3582E902" w14:textId="77777777" w:rsidR="00AA10A5" w:rsidRPr="00B16F0D" w:rsidRDefault="00AA10A5" w:rsidP="000F4579">
            <w:pPr>
              <w:pStyle w:val="Paragraphedeliste"/>
              <w:numPr>
                <w:ilvl w:val="0"/>
                <w:numId w:val="94"/>
              </w:numPr>
              <w:spacing w:after="200" w:line="276" w:lineRule="auto"/>
              <w:contextualSpacing/>
              <w:rPr>
                <w:sz w:val="22"/>
                <w:szCs w:val="22"/>
              </w:rPr>
            </w:pPr>
            <w:r w:rsidRPr="00B16F0D">
              <w:rPr>
                <w:sz w:val="22"/>
                <w:szCs w:val="22"/>
              </w:rPr>
              <w:t xml:space="preserve">Finition en tissu </w:t>
            </w:r>
          </w:p>
        </w:tc>
        <w:tc>
          <w:tcPr>
            <w:tcW w:w="1653" w:type="dxa"/>
            <w:tcBorders>
              <w:top w:val="single" w:sz="4" w:space="0" w:color="auto"/>
              <w:left w:val="nil"/>
              <w:bottom w:val="single" w:sz="4" w:space="0" w:color="auto"/>
              <w:right w:val="single" w:sz="4" w:space="0" w:color="auto"/>
            </w:tcBorders>
          </w:tcPr>
          <w:p w14:paraId="70F04860"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269CE053" w14:textId="77777777" w:rsidR="00AA10A5" w:rsidRPr="00823FCF" w:rsidRDefault="00AA10A5" w:rsidP="008A6671">
            <w:pPr>
              <w:rPr>
                <w:rFonts w:asciiTheme="minorHAnsi" w:hAnsiTheme="minorHAnsi" w:cstheme="minorHAnsi"/>
                <w:b/>
                <w:sz w:val="22"/>
                <w:szCs w:val="22"/>
              </w:rPr>
            </w:pPr>
          </w:p>
        </w:tc>
      </w:tr>
      <w:tr w:rsidR="00AA10A5" w:rsidRPr="00823FCF" w14:paraId="4EC006BA" w14:textId="6B56A199" w:rsidTr="00B16F0D">
        <w:trPr>
          <w:trHeight w:val="170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1C388"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7</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7153E" w14:textId="77777777" w:rsidR="00AA10A5" w:rsidRPr="00B16F0D" w:rsidRDefault="00AA10A5" w:rsidP="008A6671">
            <w:pPr>
              <w:rPr>
                <w:rFonts w:asciiTheme="minorHAnsi" w:hAnsiTheme="minorHAnsi" w:cstheme="minorHAnsi"/>
                <w:b/>
                <w:sz w:val="22"/>
                <w:szCs w:val="22"/>
              </w:rPr>
            </w:pPr>
            <w:r w:rsidRPr="00B16F0D">
              <w:rPr>
                <w:rFonts w:asciiTheme="minorHAnsi" w:hAnsiTheme="minorHAnsi" w:cstheme="minorHAnsi"/>
                <w:b/>
                <w:sz w:val="22"/>
                <w:szCs w:val="22"/>
              </w:rPr>
              <w:t xml:space="preserve">Table basse </w:t>
            </w:r>
          </w:p>
          <w:p w14:paraId="4BF6C763" w14:textId="77777777" w:rsidR="00AA10A5" w:rsidRPr="00B16F0D" w:rsidRDefault="00AA10A5" w:rsidP="000F4579">
            <w:pPr>
              <w:pStyle w:val="Paragraphedeliste"/>
              <w:numPr>
                <w:ilvl w:val="0"/>
                <w:numId w:val="95"/>
              </w:numPr>
              <w:spacing w:after="200" w:line="276" w:lineRule="auto"/>
              <w:contextualSpacing/>
              <w:rPr>
                <w:sz w:val="22"/>
                <w:szCs w:val="22"/>
              </w:rPr>
            </w:pPr>
            <w:r w:rsidRPr="00B16F0D">
              <w:rPr>
                <w:sz w:val="22"/>
                <w:szCs w:val="22"/>
              </w:rPr>
              <w:t>Ensemble de 2 Tables basses métalliques</w:t>
            </w:r>
          </w:p>
          <w:p w14:paraId="554BEEF7" w14:textId="77777777" w:rsidR="00AA10A5" w:rsidRPr="00B16F0D" w:rsidRDefault="00AA10A5" w:rsidP="000F4579">
            <w:pPr>
              <w:pStyle w:val="Paragraphedeliste"/>
              <w:numPr>
                <w:ilvl w:val="0"/>
                <w:numId w:val="95"/>
              </w:numPr>
              <w:spacing w:after="200" w:line="276" w:lineRule="auto"/>
              <w:contextualSpacing/>
              <w:rPr>
                <w:sz w:val="22"/>
                <w:szCs w:val="22"/>
              </w:rPr>
            </w:pPr>
            <w:r w:rsidRPr="00B16F0D">
              <w:rPr>
                <w:sz w:val="22"/>
                <w:szCs w:val="22"/>
              </w:rPr>
              <w:t>Plateau métallique en forme de trèfle à 3 feuilles aplaties</w:t>
            </w:r>
          </w:p>
          <w:p w14:paraId="5D1B56F1" w14:textId="77777777" w:rsidR="00AA10A5" w:rsidRPr="00B16F0D" w:rsidRDefault="00AA10A5" w:rsidP="000F4579">
            <w:pPr>
              <w:pStyle w:val="Paragraphedeliste"/>
              <w:numPr>
                <w:ilvl w:val="0"/>
                <w:numId w:val="95"/>
              </w:numPr>
              <w:spacing w:after="200" w:line="276" w:lineRule="auto"/>
              <w:contextualSpacing/>
              <w:rPr>
                <w:sz w:val="22"/>
                <w:szCs w:val="22"/>
              </w:rPr>
            </w:pPr>
            <w:r w:rsidRPr="00B16F0D">
              <w:rPr>
                <w:sz w:val="22"/>
                <w:szCs w:val="22"/>
              </w:rPr>
              <w:t xml:space="preserve">Fixé sur 3 tiges de métal </w:t>
            </w:r>
          </w:p>
          <w:p w14:paraId="7CE333E3" w14:textId="77777777" w:rsidR="00AA10A5" w:rsidRPr="00B16F0D" w:rsidRDefault="00AA10A5" w:rsidP="000F4579">
            <w:pPr>
              <w:pStyle w:val="Paragraphedeliste"/>
              <w:numPr>
                <w:ilvl w:val="0"/>
                <w:numId w:val="95"/>
              </w:numPr>
              <w:spacing w:after="200" w:line="276" w:lineRule="auto"/>
              <w:contextualSpacing/>
              <w:rPr>
                <w:sz w:val="22"/>
                <w:szCs w:val="22"/>
              </w:rPr>
            </w:pPr>
            <w:r w:rsidRPr="00B16F0D">
              <w:rPr>
                <w:sz w:val="22"/>
                <w:szCs w:val="22"/>
              </w:rPr>
              <w:t>Dim. Table haute (+/- 5%) : Larg. 50 Prof 50 Haut. 45 cm</w:t>
            </w:r>
          </w:p>
          <w:p w14:paraId="334A9196" w14:textId="77777777" w:rsidR="00AA10A5" w:rsidRPr="00823FCF" w:rsidRDefault="00AA10A5" w:rsidP="000F4579">
            <w:pPr>
              <w:pStyle w:val="Paragraphedeliste"/>
              <w:numPr>
                <w:ilvl w:val="0"/>
                <w:numId w:val="95"/>
              </w:numPr>
              <w:spacing w:after="200" w:line="276" w:lineRule="auto"/>
              <w:contextualSpacing/>
              <w:rPr>
                <w:sz w:val="22"/>
                <w:szCs w:val="22"/>
              </w:rPr>
            </w:pPr>
            <w:r w:rsidRPr="00B16F0D">
              <w:rPr>
                <w:sz w:val="22"/>
                <w:szCs w:val="22"/>
              </w:rPr>
              <w:t>Dim. Table haute (+/- 5%) : Larg. 50 Prof. 50 Haut. 40 cm</w:t>
            </w:r>
          </w:p>
        </w:tc>
        <w:tc>
          <w:tcPr>
            <w:tcW w:w="1653" w:type="dxa"/>
            <w:tcBorders>
              <w:top w:val="single" w:sz="4" w:space="0" w:color="auto"/>
              <w:left w:val="single" w:sz="4" w:space="0" w:color="auto"/>
              <w:bottom w:val="single" w:sz="4" w:space="0" w:color="auto"/>
              <w:right w:val="single" w:sz="4" w:space="0" w:color="auto"/>
            </w:tcBorders>
          </w:tcPr>
          <w:p w14:paraId="4DB09995"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7582556D" w14:textId="77777777" w:rsidR="00AA10A5" w:rsidRPr="00823FCF" w:rsidRDefault="00AA10A5" w:rsidP="008A6671">
            <w:pPr>
              <w:rPr>
                <w:rFonts w:asciiTheme="minorHAnsi" w:hAnsiTheme="minorHAnsi" w:cstheme="minorHAnsi"/>
                <w:b/>
                <w:sz w:val="22"/>
                <w:szCs w:val="22"/>
              </w:rPr>
            </w:pPr>
          </w:p>
        </w:tc>
      </w:tr>
      <w:tr w:rsidR="00AA10A5" w:rsidRPr="00823FCF" w14:paraId="1198F454" w14:textId="241437B3"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EE23D"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8</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16CA21BE" w14:textId="77777777" w:rsidR="00AA10A5" w:rsidRPr="00B16F0D" w:rsidRDefault="00AA10A5" w:rsidP="008A6671">
            <w:pPr>
              <w:rPr>
                <w:rFonts w:asciiTheme="minorHAnsi" w:hAnsiTheme="minorHAnsi" w:cstheme="minorHAnsi"/>
                <w:b/>
                <w:sz w:val="22"/>
                <w:szCs w:val="22"/>
              </w:rPr>
            </w:pPr>
            <w:r w:rsidRPr="00B16F0D">
              <w:rPr>
                <w:rFonts w:asciiTheme="minorHAnsi" w:hAnsiTheme="minorHAnsi" w:cstheme="minorHAnsi"/>
                <w:b/>
                <w:sz w:val="22"/>
                <w:szCs w:val="22"/>
              </w:rPr>
              <w:t>Porte Manteau A</w:t>
            </w:r>
          </w:p>
          <w:p w14:paraId="637D38DC" w14:textId="77777777" w:rsidR="00AA10A5" w:rsidRPr="00B16F0D" w:rsidRDefault="00AA10A5" w:rsidP="000F4579">
            <w:pPr>
              <w:pStyle w:val="Paragraphedeliste"/>
              <w:numPr>
                <w:ilvl w:val="0"/>
                <w:numId w:val="96"/>
              </w:numPr>
              <w:spacing w:after="200" w:line="276" w:lineRule="auto"/>
              <w:contextualSpacing/>
              <w:rPr>
                <w:sz w:val="22"/>
                <w:szCs w:val="22"/>
              </w:rPr>
            </w:pPr>
            <w:r w:rsidRPr="00B16F0D">
              <w:rPr>
                <w:sz w:val="22"/>
                <w:szCs w:val="22"/>
              </w:rPr>
              <w:t xml:space="preserve">Porte-manteau sur pied avec 5 patères sur colonne en fer ou acier inox AISI 304 de Ø 25 mm. </w:t>
            </w:r>
          </w:p>
          <w:p w14:paraId="55FB2AA9" w14:textId="77777777" w:rsidR="00AA10A5" w:rsidRPr="00B16F0D" w:rsidRDefault="00AA10A5" w:rsidP="000F4579">
            <w:pPr>
              <w:pStyle w:val="Paragraphedeliste"/>
              <w:numPr>
                <w:ilvl w:val="0"/>
                <w:numId w:val="96"/>
              </w:numPr>
              <w:spacing w:after="200" w:line="276" w:lineRule="auto"/>
              <w:contextualSpacing/>
              <w:rPr>
                <w:sz w:val="22"/>
                <w:szCs w:val="22"/>
              </w:rPr>
            </w:pPr>
            <w:r w:rsidRPr="00B16F0D">
              <w:rPr>
                <w:sz w:val="22"/>
                <w:szCs w:val="22"/>
              </w:rPr>
              <w:t>Base en fonte d’acier avec garniture en polypropylène injecté"</w:t>
            </w:r>
          </w:p>
          <w:p w14:paraId="1FA06DF6" w14:textId="77777777" w:rsidR="00AA10A5" w:rsidRPr="00B16F0D" w:rsidRDefault="00AA10A5" w:rsidP="000F4579">
            <w:pPr>
              <w:pStyle w:val="Paragraphedeliste"/>
              <w:numPr>
                <w:ilvl w:val="0"/>
                <w:numId w:val="96"/>
              </w:numPr>
              <w:spacing w:after="200" w:line="276" w:lineRule="auto"/>
              <w:contextualSpacing/>
              <w:rPr>
                <w:sz w:val="22"/>
                <w:szCs w:val="22"/>
              </w:rPr>
            </w:pPr>
            <w:r w:rsidRPr="00B16F0D">
              <w:rPr>
                <w:sz w:val="22"/>
                <w:szCs w:val="22"/>
              </w:rPr>
              <w:t>Dimensions :</w:t>
            </w:r>
          </w:p>
          <w:p w14:paraId="68A744AA" w14:textId="77777777" w:rsidR="00AA10A5" w:rsidRPr="00B16F0D" w:rsidRDefault="00AA10A5" w:rsidP="000F4579">
            <w:pPr>
              <w:pStyle w:val="Paragraphedeliste"/>
              <w:numPr>
                <w:ilvl w:val="0"/>
                <w:numId w:val="97"/>
              </w:numPr>
              <w:spacing w:after="200" w:line="276" w:lineRule="auto"/>
              <w:contextualSpacing/>
              <w:rPr>
                <w:sz w:val="22"/>
                <w:szCs w:val="22"/>
              </w:rPr>
            </w:pPr>
            <w:r w:rsidRPr="00B16F0D">
              <w:rPr>
                <w:sz w:val="22"/>
                <w:szCs w:val="22"/>
              </w:rPr>
              <w:t>Hauteur :1900mm (+/-5%)</w:t>
            </w:r>
          </w:p>
          <w:p w14:paraId="740226D7" w14:textId="77777777" w:rsidR="00AA10A5" w:rsidRPr="00B16F0D" w:rsidRDefault="00AA10A5" w:rsidP="000F4579">
            <w:pPr>
              <w:pStyle w:val="Paragraphedeliste"/>
              <w:numPr>
                <w:ilvl w:val="0"/>
                <w:numId w:val="97"/>
              </w:numPr>
              <w:spacing w:after="200" w:line="276" w:lineRule="auto"/>
              <w:contextualSpacing/>
              <w:rPr>
                <w:sz w:val="22"/>
                <w:szCs w:val="22"/>
              </w:rPr>
            </w:pPr>
            <w:r w:rsidRPr="00B16F0D">
              <w:rPr>
                <w:sz w:val="22"/>
                <w:szCs w:val="22"/>
              </w:rPr>
              <w:t>Base : Ø 300 mm</w:t>
            </w:r>
          </w:p>
        </w:tc>
        <w:tc>
          <w:tcPr>
            <w:tcW w:w="1653" w:type="dxa"/>
            <w:tcBorders>
              <w:top w:val="single" w:sz="4" w:space="0" w:color="auto"/>
              <w:left w:val="nil"/>
              <w:bottom w:val="single" w:sz="4" w:space="0" w:color="auto"/>
              <w:right w:val="single" w:sz="4" w:space="0" w:color="auto"/>
            </w:tcBorders>
          </w:tcPr>
          <w:p w14:paraId="37F3CDE1"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36A9A6AB" w14:textId="77777777" w:rsidR="00AA10A5" w:rsidRPr="00823FCF" w:rsidRDefault="00AA10A5" w:rsidP="008A6671">
            <w:pPr>
              <w:rPr>
                <w:rFonts w:asciiTheme="minorHAnsi" w:hAnsiTheme="minorHAnsi" w:cstheme="minorHAnsi"/>
                <w:b/>
                <w:sz w:val="22"/>
                <w:szCs w:val="22"/>
              </w:rPr>
            </w:pPr>
          </w:p>
        </w:tc>
      </w:tr>
      <w:tr w:rsidR="00AA10A5" w:rsidRPr="00823FCF" w14:paraId="028E9F3B" w14:textId="256BC364"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1F57C"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9</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36E02" w14:textId="77777777" w:rsidR="00AA10A5" w:rsidRPr="00B16F0D" w:rsidRDefault="00AA10A5" w:rsidP="008A6671">
            <w:pPr>
              <w:rPr>
                <w:rFonts w:asciiTheme="minorHAnsi" w:hAnsiTheme="minorHAnsi" w:cstheme="minorHAnsi"/>
                <w:b/>
                <w:sz w:val="22"/>
                <w:szCs w:val="22"/>
              </w:rPr>
            </w:pPr>
            <w:r w:rsidRPr="00B16F0D">
              <w:rPr>
                <w:rFonts w:asciiTheme="minorHAnsi" w:hAnsiTheme="minorHAnsi" w:cstheme="minorHAnsi"/>
                <w:b/>
                <w:sz w:val="22"/>
                <w:szCs w:val="22"/>
              </w:rPr>
              <w:t>Table de conseil ovale répartie en module</w:t>
            </w:r>
          </w:p>
          <w:p w14:paraId="78F04C5E" w14:textId="77777777" w:rsidR="00AA10A5" w:rsidRPr="00B16F0D" w:rsidRDefault="00AA10A5" w:rsidP="000F4579">
            <w:pPr>
              <w:pStyle w:val="Paragraphedeliste"/>
              <w:numPr>
                <w:ilvl w:val="0"/>
                <w:numId w:val="63"/>
              </w:numPr>
              <w:spacing w:after="200" w:line="276" w:lineRule="auto"/>
              <w:contextualSpacing/>
              <w:rPr>
                <w:sz w:val="22"/>
                <w:szCs w:val="22"/>
              </w:rPr>
            </w:pPr>
            <w:r w:rsidRPr="00B16F0D">
              <w:rPr>
                <w:sz w:val="22"/>
                <w:szCs w:val="22"/>
              </w:rPr>
              <w:t xml:space="preserve">Table de réunion en bois forme ovale </w:t>
            </w:r>
          </w:p>
          <w:p w14:paraId="35AEA5EA" w14:textId="77777777" w:rsidR="00AA10A5" w:rsidRPr="00B16F0D" w:rsidRDefault="00AA10A5" w:rsidP="000F4579">
            <w:pPr>
              <w:pStyle w:val="Paragraphedeliste"/>
              <w:numPr>
                <w:ilvl w:val="0"/>
                <w:numId w:val="63"/>
              </w:numPr>
              <w:spacing w:after="200" w:line="276" w:lineRule="auto"/>
              <w:contextualSpacing/>
              <w:rPr>
                <w:sz w:val="22"/>
                <w:szCs w:val="22"/>
              </w:rPr>
            </w:pPr>
            <w:r w:rsidRPr="00B16F0D">
              <w:rPr>
                <w:sz w:val="22"/>
                <w:szCs w:val="22"/>
              </w:rPr>
              <w:t>Largeur 7000mm (+/-5%) x profondeur central 4000mm (+/-5%) x profondeur extrémité 2000mm (+/-5%)</w:t>
            </w:r>
          </w:p>
          <w:p w14:paraId="081FCDEA" w14:textId="77777777" w:rsidR="00AA10A5" w:rsidRPr="00B16F0D" w:rsidRDefault="00AA10A5" w:rsidP="000F4579">
            <w:pPr>
              <w:pStyle w:val="Paragraphedeliste"/>
              <w:numPr>
                <w:ilvl w:val="0"/>
                <w:numId w:val="63"/>
              </w:numPr>
              <w:spacing w:after="200" w:line="276" w:lineRule="auto"/>
              <w:contextualSpacing/>
              <w:rPr>
                <w:sz w:val="22"/>
                <w:szCs w:val="22"/>
              </w:rPr>
            </w:pPr>
            <w:r w:rsidRPr="00B16F0D">
              <w:rPr>
                <w:sz w:val="22"/>
                <w:szCs w:val="22"/>
              </w:rPr>
              <w:t>La table en forme ovale courbée sur les largeurs et droite sur les extrémités, avec une dalle en verre au centre ép. 10 mm trempé chants polis, forme ovale.</w:t>
            </w:r>
          </w:p>
          <w:p w14:paraId="522A31E7" w14:textId="77777777" w:rsidR="00B16F0D" w:rsidRDefault="00AA10A5" w:rsidP="000F4579">
            <w:pPr>
              <w:pStyle w:val="Paragraphedeliste"/>
              <w:numPr>
                <w:ilvl w:val="0"/>
                <w:numId w:val="63"/>
              </w:numPr>
              <w:spacing w:after="200" w:line="276" w:lineRule="auto"/>
              <w:contextualSpacing/>
              <w:rPr>
                <w:sz w:val="22"/>
                <w:szCs w:val="22"/>
              </w:rPr>
            </w:pPr>
            <w:r w:rsidRPr="00B16F0D">
              <w:rPr>
                <w:sz w:val="22"/>
                <w:szCs w:val="22"/>
              </w:rPr>
              <w:t xml:space="preserve">Les plateaux de la table sont en MDF ép. 40 mm moitié revêtus en cuir, et moitié revêtus en placage au choix du client chants droit, l'ensemble des plateaux sont fixés sur une structure robuste, formée par des pieds en profils forme demi-oblong 70*220 mm en MDF peint ou revêtus en placage suivant choix du client, maintenu entre eux par une platine en acier soudé sur un étrier en U en forme demi-lune. La stabilité de la table est assurée par l'intermédiaire des voiles, en MDF ép. 19 mm revêtu en placage fixés entre les pieds par ferrure d'assemblage articulée, Conaxi  142x28.5x8 avec cache en </w:t>
            </w:r>
          </w:p>
          <w:p w14:paraId="124B4619" w14:textId="77777777" w:rsidR="00B16F0D" w:rsidRDefault="00B16F0D" w:rsidP="00B16F0D">
            <w:pPr>
              <w:pStyle w:val="Paragraphedeliste"/>
              <w:spacing w:after="200" w:line="276" w:lineRule="auto"/>
              <w:ind w:left="720"/>
              <w:contextualSpacing/>
              <w:rPr>
                <w:sz w:val="22"/>
                <w:szCs w:val="22"/>
              </w:rPr>
            </w:pPr>
          </w:p>
          <w:p w14:paraId="35C239ED" w14:textId="77777777" w:rsidR="00B16F0D" w:rsidRPr="00B16F0D" w:rsidRDefault="00B16F0D" w:rsidP="00B16F0D">
            <w:pPr>
              <w:spacing w:after="200" w:line="276" w:lineRule="auto"/>
              <w:contextualSpacing/>
              <w:rPr>
                <w:sz w:val="22"/>
                <w:szCs w:val="22"/>
              </w:rPr>
            </w:pPr>
          </w:p>
          <w:p w14:paraId="472B3D8F" w14:textId="0D7AA96C" w:rsidR="00AA10A5" w:rsidRPr="00B16F0D" w:rsidRDefault="00AA10A5" w:rsidP="00B16F0D">
            <w:pPr>
              <w:pStyle w:val="Paragraphedeliste"/>
              <w:spacing w:after="200" w:line="276" w:lineRule="auto"/>
              <w:ind w:left="720"/>
              <w:contextualSpacing/>
              <w:rPr>
                <w:sz w:val="22"/>
                <w:szCs w:val="22"/>
              </w:rPr>
            </w:pPr>
            <w:r w:rsidRPr="00B16F0D">
              <w:rPr>
                <w:sz w:val="22"/>
                <w:szCs w:val="22"/>
              </w:rPr>
              <w:t xml:space="preserve">plastique. Les piètements sont dotés par des vérins de mise à niveau.  </w:t>
            </w:r>
          </w:p>
          <w:p w14:paraId="60E56F96" w14:textId="77777777" w:rsidR="00AA10A5" w:rsidRPr="00B16F0D" w:rsidRDefault="00AA10A5" w:rsidP="000F4579">
            <w:pPr>
              <w:pStyle w:val="Paragraphedeliste"/>
              <w:numPr>
                <w:ilvl w:val="0"/>
                <w:numId w:val="63"/>
              </w:numPr>
              <w:spacing w:after="200" w:line="276" w:lineRule="auto"/>
              <w:contextualSpacing/>
              <w:rPr>
                <w:sz w:val="22"/>
                <w:szCs w:val="22"/>
              </w:rPr>
            </w:pPr>
            <w:r w:rsidRPr="00B16F0D">
              <w:rPr>
                <w:sz w:val="22"/>
                <w:szCs w:val="22"/>
              </w:rPr>
              <w:t>La table est équipée par top accès en acier 320x155 mm peint pivotante avec une trappe et brosse polyamide noire et équipé d’une nourrice de prises avec une configuration (2Pc+2Rj45cat6+1xUSB data+1xHDMI) et câble avec connecteurs rapide male/femelle sécurisé, l'électrification est assurée par des goulottes métalliques.</w:t>
            </w:r>
          </w:p>
          <w:p w14:paraId="5CF6C91F" w14:textId="77777777" w:rsidR="00AA10A5" w:rsidRPr="00B16F0D" w:rsidRDefault="00AA10A5" w:rsidP="000F4579">
            <w:pPr>
              <w:pStyle w:val="Paragraphedeliste"/>
              <w:numPr>
                <w:ilvl w:val="0"/>
                <w:numId w:val="63"/>
              </w:numPr>
              <w:spacing w:after="200" w:line="276" w:lineRule="auto"/>
              <w:contextualSpacing/>
              <w:rPr>
                <w:sz w:val="22"/>
                <w:szCs w:val="22"/>
              </w:rPr>
            </w:pPr>
            <w:r w:rsidRPr="00B16F0D">
              <w:rPr>
                <w:sz w:val="22"/>
                <w:szCs w:val="22"/>
              </w:rPr>
              <w:t>La surface de l'ensemble des pièces métalliques sont traitées avec une peinture en époxy polymérisée après passage au four.</w:t>
            </w:r>
          </w:p>
        </w:tc>
        <w:tc>
          <w:tcPr>
            <w:tcW w:w="1653" w:type="dxa"/>
            <w:tcBorders>
              <w:top w:val="single" w:sz="4" w:space="0" w:color="auto"/>
              <w:left w:val="single" w:sz="4" w:space="0" w:color="auto"/>
              <w:bottom w:val="single" w:sz="4" w:space="0" w:color="auto"/>
              <w:right w:val="single" w:sz="4" w:space="0" w:color="auto"/>
            </w:tcBorders>
          </w:tcPr>
          <w:p w14:paraId="4119E6D0"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3233A1EE" w14:textId="77777777" w:rsidR="00AA10A5" w:rsidRPr="00823FCF" w:rsidRDefault="00AA10A5" w:rsidP="008A6671">
            <w:pPr>
              <w:rPr>
                <w:rFonts w:asciiTheme="minorHAnsi" w:hAnsiTheme="minorHAnsi" w:cstheme="minorHAnsi"/>
                <w:b/>
                <w:sz w:val="22"/>
                <w:szCs w:val="22"/>
              </w:rPr>
            </w:pPr>
          </w:p>
        </w:tc>
      </w:tr>
      <w:tr w:rsidR="00AA10A5" w:rsidRPr="00823FCF" w14:paraId="4D760B1B" w14:textId="01D7EFB2"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F3C4D"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10</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103933B7" w14:textId="3A53FAC3" w:rsidR="00AA10A5"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Fauteuil salle de conseil </w:t>
            </w:r>
          </w:p>
          <w:p w14:paraId="42C7D8EA" w14:textId="243D64D1" w:rsidR="00B16F0D" w:rsidRDefault="00B16F0D" w:rsidP="008A6671">
            <w:pPr>
              <w:rPr>
                <w:rFonts w:asciiTheme="minorHAnsi" w:hAnsiTheme="minorHAnsi" w:cstheme="minorHAnsi"/>
                <w:b/>
                <w:sz w:val="22"/>
                <w:szCs w:val="22"/>
              </w:rPr>
            </w:pPr>
          </w:p>
          <w:p w14:paraId="6251725A" w14:textId="77777777" w:rsidR="00B16F0D" w:rsidRPr="00823FCF" w:rsidRDefault="00B16F0D" w:rsidP="008A6671">
            <w:pPr>
              <w:rPr>
                <w:rFonts w:asciiTheme="minorHAnsi" w:hAnsiTheme="minorHAnsi" w:cstheme="minorHAnsi"/>
                <w:b/>
                <w:sz w:val="22"/>
                <w:szCs w:val="22"/>
              </w:rPr>
            </w:pPr>
          </w:p>
          <w:p w14:paraId="7D81A082" w14:textId="77777777" w:rsidR="00AA10A5" w:rsidRPr="00823FCF" w:rsidRDefault="00AA10A5" w:rsidP="000F4579">
            <w:pPr>
              <w:pStyle w:val="Paragraphedeliste"/>
              <w:numPr>
                <w:ilvl w:val="0"/>
                <w:numId w:val="98"/>
              </w:numPr>
              <w:spacing w:after="200" w:line="276" w:lineRule="auto"/>
              <w:contextualSpacing/>
              <w:rPr>
                <w:sz w:val="22"/>
                <w:szCs w:val="22"/>
              </w:rPr>
            </w:pPr>
            <w:r w:rsidRPr="00823FCF">
              <w:rPr>
                <w:sz w:val="22"/>
                <w:szCs w:val="22"/>
              </w:rPr>
              <w:t xml:space="preserve">Fauteuil avec dossier haut </w:t>
            </w:r>
          </w:p>
          <w:p w14:paraId="70F7A1CC" w14:textId="77777777" w:rsidR="00AA10A5" w:rsidRPr="00823FCF" w:rsidRDefault="00AA10A5" w:rsidP="000F4579">
            <w:pPr>
              <w:pStyle w:val="Paragraphedeliste"/>
              <w:numPr>
                <w:ilvl w:val="0"/>
                <w:numId w:val="98"/>
              </w:numPr>
              <w:spacing w:after="200" w:line="276" w:lineRule="auto"/>
              <w:contextualSpacing/>
              <w:rPr>
                <w:sz w:val="22"/>
                <w:szCs w:val="22"/>
              </w:rPr>
            </w:pPr>
            <w:r w:rsidRPr="00823FCF">
              <w:rPr>
                <w:sz w:val="22"/>
                <w:szCs w:val="22"/>
              </w:rPr>
              <w:t>Dossier de forme polygonale à 6 côtés galbé garnie de mousse haute résilience</w:t>
            </w:r>
          </w:p>
          <w:p w14:paraId="6706F1A3" w14:textId="77777777" w:rsidR="00AA10A5" w:rsidRPr="00823FCF" w:rsidRDefault="00AA10A5" w:rsidP="000F4579">
            <w:pPr>
              <w:pStyle w:val="Paragraphedeliste"/>
              <w:numPr>
                <w:ilvl w:val="0"/>
                <w:numId w:val="98"/>
              </w:numPr>
              <w:spacing w:after="200" w:line="276" w:lineRule="auto"/>
              <w:contextualSpacing/>
              <w:rPr>
                <w:sz w:val="22"/>
                <w:szCs w:val="22"/>
              </w:rPr>
            </w:pPr>
            <w:r w:rsidRPr="00823FCF">
              <w:rPr>
                <w:sz w:val="22"/>
                <w:szCs w:val="22"/>
              </w:rPr>
              <w:t>La partie lombaire est soulignée par une couture horizontale qui vient définir la hauteur des accoudoirs.</w:t>
            </w:r>
          </w:p>
          <w:p w14:paraId="1070F507" w14:textId="77777777" w:rsidR="00AA10A5" w:rsidRPr="00823FCF" w:rsidRDefault="00AA10A5" w:rsidP="000F4579">
            <w:pPr>
              <w:pStyle w:val="Paragraphedeliste"/>
              <w:numPr>
                <w:ilvl w:val="0"/>
                <w:numId w:val="98"/>
              </w:numPr>
              <w:spacing w:after="200" w:line="276" w:lineRule="auto"/>
              <w:contextualSpacing/>
              <w:rPr>
                <w:sz w:val="22"/>
                <w:szCs w:val="22"/>
              </w:rPr>
            </w:pPr>
            <w:r w:rsidRPr="00823FCF">
              <w:rPr>
                <w:sz w:val="22"/>
                <w:szCs w:val="22"/>
              </w:rPr>
              <w:t xml:space="preserve">Une assise en mousse haute densité épaisseur 60 mm </w:t>
            </w:r>
          </w:p>
          <w:p w14:paraId="5874B5DA" w14:textId="77777777" w:rsidR="00AA10A5" w:rsidRPr="00823FCF" w:rsidRDefault="00AA10A5" w:rsidP="000F4579">
            <w:pPr>
              <w:pStyle w:val="Paragraphedeliste"/>
              <w:numPr>
                <w:ilvl w:val="0"/>
                <w:numId w:val="98"/>
              </w:numPr>
              <w:spacing w:after="200" w:line="276" w:lineRule="auto"/>
              <w:contextualSpacing/>
              <w:rPr>
                <w:sz w:val="22"/>
                <w:szCs w:val="22"/>
              </w:rPr>
            </w:pPr>
            <w:r w:rsidRPr="00823FCF">
              <w:rPr>
                <w:sz w:val="22"/>
                <w:szCs w:val="22"/>
              </w:rPr>
              <w:t xml:space="preserve">Un piètement en 5 branches en aluminium sur roulettes Ø 60mm en nylon noire avec support en aluminium chromé. </w:t>
            </w:r>
          </w:p>
          <w:p w14:paraId="107161C3" w14:textId="77777777" w:rsidR="00AA10A5" w:rsidRPr="00823FCF" w:rsidRDefault="00AA10A5" w:rsidP="008A6671">
            <w:pPr>
              <w:rPr>
                <w:sz w:val="22"/>
                <w:szCs w:val="22"/>
              </w:rPr>
            </w:pPr>
            <w:r w:rsidRPr="00823FCF">
              <w:rPr>
                <w:sz w:val="22"/>
                <w:szCs w:val="22"/>
              </w:rPr>
              <w:t xml:space="preserve">Dimensions : </w:t>
            </w:r>
          </w:p>
          <w:p w14:paraId="68C02917" w14:textId="77777777" w:rsidR="00AA10A5" w:rsidRPr="00823FCF" w:rsidRDefault="00AA10A5" w:rsidP="000F4579">
            <w:pPr>
              <w:pStyle w:val="Paragraphedeliste"/>
              <w:numPr>
                <w:ilvl w:val="0"/>
                <w:numId w:val="99"/>
              </w:numPr>
              <w:spacing w:after="200" w:line="276" w:lineRule="auto"/>
              <w:contextualSpacing/>
              <w:rPr>
                <w:sz w:val="22"/>
                <w:szCs w:val="22"/>
              </w:rPr>
            </w:pPr>
            <w:r w:rsidRPr="00823FCF">
              <w:rPr>
                <w:sz w:val="22"/>
                <w:szCs w:val="22"/>
              </w:rPr>
              <w:t>Hauteur hors tout : 970 – 1070mm +/-5%</w:t>
            </w:r>
          </w:p>
          <w:p w14:paraId="2EF53A7D" w14:textId="77777777" w:rsidR="00AA10A5" w:rsidRPr="00823FCF" w:rsidRDefault="00AA10A5" w:rsidP="000F4579">
            <w:pPr>
              <w:pStyle w:val="Paragraphedeliste"/>
              <w:numPr>
                <w:ilvl w:val="0"/>
                <w:numId w:val="99"/>
              </w:numPr>
              <w:spacing w:after="200" w:line="276" w:lineRule="auto"/>
              <w:contextualSpacing/>
              <w:rPr>
                <w:sz w:val="22"/>
                <w:szCs w:val="22"/>
              </w:rPr>
            </w:pPr>
            <w:r w:rsidRPr="00823FCF">
              <w:rPr>
                <w:sz w:val="22"/>
                <w:szCs w:val="22"/>
              </w:rPr>
              <w:t>Largeur hors tout : 690mm +/-5%</w:t>
            </w:r>
          </w:p>
          <w:p w14:paraId="10D18CCD" w14:textId="77777777" w:rsidR="00AA10A5" w:rsidRPr="00823FCF" w:rsidRDefault="00AA10A5" w:rsidP="000F4579">
            <w:pPr>
              <w:pStyle w:val="Paragraphedeliste"/>
              <w:numPr>
                <w:ilvl w:val="0"/>
                <w:numId w:val="99"/>
              </w:numPr>
              <w:spacing w:after="200" w:line="276" w:lineRule="auto"/>
              <w:contextualSpacing/>
              <w:rPr>
                <w:sz w:val="22"/>
                <w:szCs w:val="22"/>
              </w:rPr>
            </w:pPr>
            <w:r w:rsidRPr="00823FCF">
              <w:rPr>
                <w:sz w:val="22"/>
                <w:szCs w:val="22"/>
              </w:rPr>
              <w:t>Profondeur hors tout : 690mm +/-5%</w:t>
            </w:r>
          </w:p>
          <w:p w14:paraId="76BC59D7" w14:textId="77777777" w:rsidR="00AA10A5" w:rsidRDefault="00AA10A5" w:rsidP="00B16F0D">
            <w:pPr>
              <w:pStyle w:val="Paragraphedeliste"/>
              <w:spacing w:after="200" w:line="276" w:lineRule="auto"/>
              <w:ind w:left="720"/>
              <w:contextualSpacing/>
              <w:rPr>
                <w:sz w:val="22"/>
                <w:szCs w:val="22"/>
              </w:rPr>
            </w:pPr>
          </w:p>
          <w:p w14:paraId="0FEEC3A0" w14:textId="77777777" w:rsidR="00B16F0D" w:rsidRDefault="00B16F0D" w:rsidP="00B16F0D">
            <w:pPr>
              <w:pStyle w:val="Paragraphedeliste"/>
              <w:spacing w:after="200" w:line="276" w:lineRule="auto"/>
              <w:ind w:left="720"/>
              <w:contextualSpacing/>
              <w:rPr>
                <w:sz w:val="22"/>
                <w:szCs w:val="22"/>
              </w:rPr>
            </w:pPr>
          </w:p>
          <w:p w14:paraId="5E616D65" w14:textId="77777777" w:rsidR="00B16F0D" w:rsidRDefault="00B16F0D" w:rsidP="00B16F0D">
            <w:pPr>
              <w:pStyle w:val="Paragraphedeliste"/>
              <w:spacing w:after="200" w:line="276" w:lineRule="auto"/>
              <w:ind w:left="720"/>
              <w:contextualSpacing/>
              <w:rPr>
                <w:sz w:val="22"/>
                <w:szCs w:val="22"/>
              </w:rPr>
            </w:pPr>
          </w:p>
          <w:p w14:paraId="0133EEA5" w14:textId="77777777" w:rsidR="00B16F0D" w:rsidRDefault="00B16F0D" w:rsidP="00B16F0D">
            <w:pPr>
              <w:pStyle w:val="Paragraphedeliste"/>
              <w:spacing w:after="200" w:line="276" w:lineRule="auto"/>
              <w:ind w:left="720"/>
              <w:contextualSpacing/>
              <w:rPr>
                <w:sz w:val="22"/>
                <w:szCs w:val="22"/>
              </w:rPr>
            </w:pPr>
          </w:p>
          <w:p w14:paraId="62149088" w14:textId="77777777" w:rsidR="00B16F0D" w:rsidRDefault="00B16F0D" w:rsidP="00B16F0D">
            <w:pPr>
              <w:pStyle w:val="Paragraphedeliste"/>
              <w:spacing w:after="200" w:line="276" w:lineRule="auto"/>
              <w:ind w:left="720"/>
              <w:contextualSpacing/>
              <w:rPr>
                <w:sz w:val="22"/>
                <w:szCs w:val="22"/>
              </w:rPr>
            </w:pPr>
          </w:p>
          <w:p w14:paraId="342A150B" w14:textId="07D71A31" w:rsidR="00B16F0D" w:rsidRPr="00823FCF" w:rsidRDefault="00B16F0D" w:rsidP="00B16F0D">
            <w:pPr>
              <w:pStyle w:val="Paragraphedeliste"/>
              <w:spacing w:after="200" w:line="276" w:lineRule="auto"/>
              <w:ind w:left="720"/>
              <w:contextualSpacing/>
              <w:rPr>
                <w:sz w:val="22"/>
                <w:szCs w:val="22"/>
              </w:rPr>
            </w:pPr>
          </w:p>
        </w:tc>
        <w:tc>
          <w:tcPr>
            <w:tcW w:w="1653" w:type="dxa"/>
            <w:tcBorders>
              <w:top w:val="single" w:sz="4" w:space="0" w:color="auto"/>
              <w:left w:val="nil"/>
              <w:bottom w:val="single" w:sz="4" w:space="0" w:color="auto"/>
              <w:right w:val="single" w:sz="4" w:space="0" w:color="auto"/>
            </w:tcBorders>
          </w:tcPr>
          <w:p w14:paraId="592C85E4"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54133709" w14:textId="77777777" w:rsidR="00AA10A5" w:rsidRPr="00823FCF" w:rsidRDefault="00AA10A5" w:rsidP="008A6671">
            <w:pPr>
              <w:rPr>
                <w:rFonts w:asciiTheme="minorHAnsi" w:hAnsiTheme="minorHAnsi" w:cstheme="minorHAnsi"/>
                <w:b/>
                <w:sz w:val="22"/>
                <w:szCs w:val="22"/>
              </w:rPr>
            </w:pPr>
          </w:p>
        </w:tc>
      </w:tr>
      <w:tr w:rsidR="00AA10A5" w:rsidRPr="00823FCF" w14:paraId="267A7B62" w14:textId="00333708"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4E8EB"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11</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85E9B"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Bahut de type buffet - Pour Salle de conseil</w:t>
            </w:r>
          </w:p>
          <w:p w14:paraId="7F1234F9" w14:textId="226B3B98" w:rsidR="00AA10A5"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Dimensions (+/- 5%) : Larg. 2400mm x haut. 900mm x prof. 450mm</w:t>
            </w:r>
          </w:p>
          <w:p w14:paraId="06DA0A5E" w14:textId="4F2ED6BF" w:rsidR="00B16F0D" w:rsidRDefault="00B16F0D" w:rsidP="008A6671">
            <w:pPr>
              <w:rPr>
                <w:rFonts w:asciiTheme="minorHAnsi" w:hAnsiTheme="minorHAnsi" w:cstheme="minorHAnsi"/>
                <w:sz w:val="22"/>
                <w:szCs w:val="22"/>
              </w:rPr>
            </w:pPr>
          </w:p>
          <w:p w14:paraId="52F13CC5" w14:textId="75F2E738" w:rsidR="00B16F0D" w:rsidRDefault="00B16F0D" w:rsidP="008A6671">
            <w:pPr>
              <w:rPr>
                <w:rFonts w:asciiTheme="minorHAnsi" w:hAnsiTheme="minorHAnsi" w:cstheme="minorHAnsi"/>
                <w:sz w:val="22"/>
                <w:szCs w:val="22"/>
              </w:rPr>
            </w:pPr>
          </w:p>
          <w:p w14:paraId="029D4343" w14:textId="725C82C0" w:rsidR="00B16F0D" w:rsidRDefault="00B16F0D" w:rsidP="008A6671">
            <w:pPr>
              <w:rPr>
                <w:rFonts w:asciiTheme="minorHAnsi" w:hAnsiTheme="minorHAnsi" w:cstheme="minorHAnsi"/>
                <w:sz w:val="22"/>
                <w:szCs w:val="22"/>
              </w:rPr>
            </w:pPr>
          </w:p>
          <w:p w14:paraId="6210E307" w14:textId="13EC6A3B" w:rsidR="00B16F0D" w:rsidRDefault="00B16F0D" w:rsidP="008A6671">
            <w:pPr>
              <w:rPr>
                <w:rFonts w:asciiTheme="minorHAnsi" w:hAnsiTheme="minorHAnsi" w:cstheme="minorHAnsi"/>
                <w:sz w:val="22"/>
                <w:szCs w:val="22"/>
              </w:rPr>
            </w:pPr>
          </w:p>
          <w:p w14:paraId="07761D81" w14:textId="382CA1FA" w:rsidR="00B16F0D" w:rsidRDefault="00B16F0D" w:rsidP="008A6671">
            <w:pPr>
              <w:rPr>
                <w:rFonts w:asciiTheme="minorHAnsi" w:hAnsiTheme="minorHAnsi" w:cstheme="minorHAnsi"/>
                <w:sz w:val="22"/>
                <w:szCs w:val="22"/>
              </w:rPr>
            </w:pPr>
          </w:p>
          <w:p w14:paraId="234EB948" w14:textId="77777777" w:rsidR="00B16F0D" w:rsidRPr="00823FCF" w:rsidRDefault="00B16F0D" w:rsidP="008A6671">
            <w:pPr>
              <w:rPr>
                <w:rFonts w:asciiTheme="minorHAnsi" w:hAnsiTheme="minorHAnsi" w:cstheme="minorHAnsi"/>
                <w:sz w:val="22"/>
                <w:szCs w:val="22"/>
              </w:rPr>
            </w:pPr>
          </w:p>
          <w:p w14:paraId="78873E66"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lastRenderedPageBreak/>
              <w:t xml:space="preserve">Corps et façades en mdf avec placage deux faces ep 19 mm ainsi les étagères réglables </w:t>
            </w:r>
          </w:p>
          <w:p w14:paraId="7771B853"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Portes et façades des tiroirs affleurantes encadrées par le coprs.</w:t>
            </w:r>
          </w:p>
          <w:p w14:paraId="60B9504C"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4 portes battantes avec charnières invisible et avec ouverture pousse lâche</w:t>
            </w:r>
          </w:p>
          <w:p w14:paraId="404A4F19"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4 tiroirs avec coulisses à billes sortie totale avec ouverture pousse lâche</w:t>
            </w:r>
          </w:p>
          <w:p w14:paraId="7DC9439A"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Le corps est équipé par des sabots et vérin pour réglage niveau sol</w:t>
            </w:r>
          </w:p>
          <w:p w14:paraId="2D335CC3"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Finition ébénisterie</w:t>
            </w:r>
          </w:p>
        </w:tc>
        <w:tc>
          <w:tcPr>
            <w:tcW w:w="1653" w:type="dxa"/>
            <w:tcBorders>
              <w:top w:val="single" w:sz="4" w:space="0" w:color="auto"/>
              <w:left w:val="single" w:sz="4" w:space="0" w:color="auto"/>
              <w:bottom w:val="single" w:sz="4" w:space="0" w:color="auto"/>
              <w:right w:val="single" w:sz="4" w:space="0" w:color="auto"/>
            </w:tcBorders>
          </w:tcPr>
          <w:p w14:paraId="13E6E810"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47D2E175" w14:textId="77777777" w:rsidR="00AA10A5" w:rsidRPr="00823FCF" w:rsidRDefault="00AA10A5" w:rsidP="008A6671">
            <w:pPr>
              <w:rPr>
                <w:rFonts w:asciiTheme="minorHAnsi" w:hAnsiTheme="minorHAnsi" w:cstheme="minorHAnsi"/>
                <w:b/>
                <w:sz w:val="22"/>
                <w:szCs w:val="22"/>
              </w:rPr>
            </w:pPr>
          </w:p>
        </w:tc>
      </w:tr>
      <w:tr w:rsidR="00AA10A5" w:rsidRPr="00823FCF" w14:paraId="71923289" w14:textId="00201E26"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C3093"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12</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0464D"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Fauteuil salle de conseil avec tablette </w:t>
            </w:r>
          </w:p>
          <w:p w14:paraId="49D5DC14"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Assise rembourrée et revêtue en cuir</w:t>
            </w:r>
          </w:p>
          <w:p w14:paraId="2C68B885"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Structure à 4 pieds chromée ou peinte en noir</w:t>
            </w:r>
          </w:p>
          <w:p w14:paraId="487B8435"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Coque en hêtre naturel ou peinte en noir</w:t>
            </w:r>
          </w:p>
          <w:p w14:paraId="458BC071"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Dimensions</w:t>
            </w:r>
          </w:p>
          <w:p w14:paraId="1D628B11"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Hauteur 810mm +/- 5%</w:t>
            </w:r>
          </w:p>
          <w:p w14:paraId="687DC0BF"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Largeur 600mm +/- 5%</w:t>
            </w:r>
          </w:p>
          <w:p w14:paraId="3B585AB8"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Profondeur 610mm +/- 5%</w:t>
            </w:r>
          </w:p>
          <w:p w14:paraId="479D1DEF"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Hauteur d'assise 480mm +/- 5%</w:t>
            </w:r>
          </w:p>
        </w:tc>
        <w:tc>
          <w:tcPr>
            <w:tcW w:w="1653" w:type="dxa"/>
            <w:tcBorders>
              <w:top w:val="single" w:sz="4" w:space="0" w:color="auto"/>
              <w:left w:val="single" w:sz="4" w:space="0" w:color="auto"/>
              <w:bottom w:val="single" w:sz="4" w:space="0" w:color="auto"/>
              <w:right w:val="single" w:sz="4" w:space="0" w:color="auto"/>
            </w:tcBorders>
          </w:tcPr>
          <w:p w14:paraId="5F4880C5"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6B315518" w14:textId="77777777" w:rsidR="00AA10A5" w:rsidRPr="00823FCF" w:rsidRDefault="00AA10A5" w:rsidP="008A6671">
            <w:pPr>
              <w:rPr>
                <w:rFonts w:asciiTheme="minorHAnsi" w:hAnsiTheme="minorHAnsi" w:cstheme="minorHAnsi"/>
                <w:b/>
                <w:sz w:val="22"/>
                <w:szCs w:val="22"/>
              </w:rPr>
            </w:pPr>
          </w:p>
        </w:tc>
      </w:tr>
      <w:tr w:rsidR="00AA10A5" w:rsidRPr="00823FCF" w14:paraId="4079D864" w14:textId="5E9A69E3"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9B45F"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13</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59796B10"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Bureau directeur de pôle avec retour</w:t>
            </w:r>
          </w:p>
          <w:p w14:paraId="220D3AC0" w14:textId="4CDBC897" w:rsidR="00AA10A5" w:rsidRPr="00823FCF" w:rsidRDefault="00AA10A5" w:rsidP="000F4579">
            <w:pPr>
              <w:pStyle w:val="Paragraphedeliste"/>
              <w:numPr>
                <w:ilvl w:val="0"/>
                <w:numId w:val="101"/>
              </w:numPr>
              <w:spacing w:after="200" w:line="276" w:lineRule="auto"/>
              <w:contextualSpacing/>
              <w:rPr>
                <w:sz w:val="22"/>
                <w:szCs w:val="22"/>
              </w:rPr>
            </w:pPr>
            <w:r w:rsidRPr="00823FCF">
              <w:rPr>
                <w:sz w:val="22"/>
                <w:szCs w:val="22"/>
              </w:rPr>
              <w:t>Plan principal 1600x800 mm ép. 30 mm bordé en pvc 2mm, avec deux top-access su</w:t>
            </w:r>
            <w:r w:rsidR="00DF47B8">
              <w:rPr>
                <w:sz w:val="22"/>
                <w:szCs w:val="22"/>
              </w:rPr>
              <w:t>r les côtés et un plan retour 1200x5</w:t>
            </w:r>
            <w:r w:rsidRPr="00823FCF">
              <w:rPr>
                <w:sz w:val="22"/>
                <w:szCs w:val="22"/>
              </w:rPr>
              <w:t>00 mm même épaisseur et finition que le plan principal.</w:t>
            </w:r>
          </w:p>
          <w:p w14:paraId="7093ADD7" w14:textId="77777777" w:rsidR="00AA10A5" w:rsidRPr="00823FCF" w:rsidRDefault="00AA10A5" w:rsidP="000F4579">
            <w:pPr>
              <w:pStyle w:val="Paragraphedeliste"/>
              <w:numPr>
                <w:ilvl w:val="0"/>
                <w:numId w:val="101"/>
              </w:numPr>
              <w:spacing w:after="200" w:line="276" w:lineRule="auto"/>
              <w:contextualSpacing/>
              <w:rPr>
                <w:sz w:val="22"/>
                <w:szCs w:val="22"/>
              </w:rPr>
            </w:pPr>
            <w:r w:rsidRPr="00823FCF">
              <w:rPr>
                <w:sz w:val="22"/>
                <w:szCs w:val="22"/>
              </w:rPr>
              <w:t>Plans de travail et retour reposent sur une structure porteuse formée de pieds fins, sinueux et dynamique en aluminium moulé sous pression avec un cadre en profilé aluminium rectangulaire 50x30mm avec rainure de 9 mm sur deux faces pour la fixation des supports et renfort plateau.</w:t>
            </w:r>
          </w:p>
          <w:p w14:paraId="6C8105FE" w14:textId="77777777" w:rsidR="00AA10A5" w:rsidRPr="00823FCF" w:rsidRDefault="00AA10A5" w:rsidP="000F4579">
            <w:pPr>
              <w:pStyle w:val="Paragraphedeliste"/>
              <w:numPr>
                <w:ilvl w:val="0"/>
                <w:numId w:val="101"/>
              </w:numPr>
              <w:spacing w:after="200" w:line="276" w:lineRule="auto"/>
              <w:contextualSpacing/>
              <w:rPr>
                <w:sz w:val="22"/>
                <w:szCs w:val="22"/>
              </w:rPr>
            </w:pPr>
            <w:r w:rsidRPr="00823FCF">
              <w:rPr>
                <w:sz w:val="22"/>
                <w:szCs w:val="22"/>
              </w:rPr>
              <w:t>Voile de fond en bois mélaminé ép.19mm, bordé d’un chant en PVC 2mm</w:t>
            </w:r>
          </w:p>
          <w:p w14:paraId="2CCFC8E7" w14:textId="77777777" w:rsidR="00AA10A5" w:rsidRPr="00823FCF" w:rsidRDefault="00AA10A5" w:rsidP="000F4579">
            <w:pPr>
              <w:pStyle w:val="Paragraphedeliste"/>
              <w:numPr>
                <w:ilvl w:val="0"/>
                <w:numId w:val="101"/>
              </w:numPr>
              <w:spacing w:after="200" w:line="276" w:lineRule="auto"/>
              <w:contextualSpacing/>
              <w:rPr>
                <w:sz w:val="22"/>
                <w:szCs w:val="22"/>
              </w:rPr>
            </w:pPr>
            <w:r w:rsidRPr="00823FCF">
              <w:rPr>
                <w:sz w:val="22"/>
                <w:szCs w:val="22"/>
              </w:rPr>
              <w:t>Les pieds sont fixés aux quatre angles du cadre par des jonctions moulé, de forme V incliné de profilé triangulaire à base bombé de largeur 30 mm ht 25 mm sur le bas du pied et en haut de larg. 48 mm ht 45 mm.</w:t>
            </w:r>
          </w:p>
          <w:p w14:paraId="3A5B017D" w14:textId="77777777" w:rsidR="00AA10A5" w:rsidRPr="00823FCF" w:rsidRDefault="00AA10A5" w:rsidP="000F4579">
            <w:pPr>
              <w:pStyle w:val="Paragraphedeliste"/>
              <w:numPr>
                <w:ilvl w:val="0"/>
                <w:numId w:val="101"/>
              </w:numPr>
              <w:spacing w:after="200" w:line="276" w:lineRule="auto"/>
              <w:contextualSpacing/>
              <w:rPr>
                <w:sz w:val="22"/>
                <w:szCs w:val="22"/>
              </w:rPr>
            </w:pPr>
            <w:r w:rsidRPr="00823FCF">
              <w:rPr>
                <w:sz w:val="22"/>
                <w:szCs w:val="22"/>
              </w:rPr>
              <w:t>Le pied est caractérisé par sa partie droite en bas de ht 80 mm, doté de patins en PP à rotule de diam 70 mm et par sa branche en haut avec base diam 70 mm et de longueur 200 mm, supportant et rehaussant le plateau d’une ht 80 mm (+-/5%).</w:t>
            </w:r>
          </w:p>
          <w:p w14:paraId="5054DB65" w14:textId="77777777" w:rsidR="00AA10A5" w:rsidRPr="00823FCF" w:rsidRDefault="00AA10A5" w:rsidP="000F4579">
            <w:pPr>
              <w:pStyle w:val="Paragraphedeliste"/>
              <w:numPr>
                <w:ilvl w:val="0"/>
                <w:numId w:val="101"/>
              </w:numPr>
              <w:spacing w:after="200" w:line="276" w:lineRule="auto"/>
              <w:contextualSpacing/>
              <w:rPr>
                <w:sz w:val="22"/>
                <w:szCs w:val="22"/>
              </w:rPr>
            </w:pPr>
            <w:r w:rsidRPr="00823FCF">
              <w:rPr>
                <w:sz w:val="22"/>
                <w:szCs w:val="22"/>
              </w:rPr>
              <w:t>Goulotte en acier laminé à froid suspendue à des attaches fixées sous le plateau et qui servent comme charnière pour les goulottes.</w:t>
            </w:r>
          </w:p>
          <w:p w14:paraId="62719A5D" w14:textId="77777777" w:rsidR="00AA10A5" w:rsidRPr="00823FCF" w:rsidRDefault="00AA10A5" w:rsidP="000F4579">
            <w:pPr>
              <w:pStyle w:val="Paragraphedeliste"/>
              <w:numPr>
                <w:ilvl w:val="0"/>
                <w:numId w:val="101"/>
              </w:numPr>
              <w:spacing w:after="200" w:line="276" w:lineRule="auto"/>
              <w:contextualSpacing/>
              <w:rPr>
                <w:sz w:val="22"/>
                <w:szCs w:val="22"/>
              </w:rPr>
            </w:pPr>
            <w:r w:rsidRPr="00823FCF">
              <w:rPr>
                <w:sz w:val="22"/>
                <w:szCs w:val="22"/>
              </w:rPr>
              <w:t>La surface de l'ensemble des pièces métalliques sont traitées avec une peinture en époxy polymérisée après passage au four.</w:t>
            </w:r>
          </w:p>
          <w:p w14:paraId="3B3BD879" w14:textId="77777777" w:rsidR="00AA10A5" w:rsidRPr="00823FCF" w:rsidRDefault="00AA10A5" w:rsidP="000F4579">
            <w:pPr>
              <w:pStyle w:val="Paragraphedeliste"/>
              <w:numPr>
                <w:ilvl w:val="0"/>
                <w:numId w:val="101"/>
              </w:numPr>
              <w:spacing w:after="200" w:line="276" w:lineRule="auto"/>
              <w:contextualSpacing/>
              <w:rPr>
                <w:sz w:val="22"/>
                <w:szCs w:val="22"/>
              </w:rPr>
            </w:pPr>
            <w:r w:rsidRPr="00823FCF">
              <w:rPr>
                <w:sz w:val="22"/>
                <w:szCs w:val="22"/>
              </w:rPr>
              <w:t>Desserte composée de tiroir de dimensions :</w:t>
            </w:r>
          </w:p>
          <w:p w14:paraId="01EC6903" w14:textId="77777777" w:rsidR="00AA10A5" w:rsidRPr="00823FCF" w:rsidRDefault="00AA10A5" w:rsidP="000F4579">
            <w:pPr>
              <w:pStyle w:val="Paragraphedeliste"/>
              <w:numPr>
                <w:ilvl w:val="1"/>
                <w:numId w:val="101"/>
              </w:numPr>
              <w:spacing w:after="200" w:line="276" w:lineRule="auto"/>
              <w:contextualSpacing/>
              <w:rPr>
                <w:sz w:val="22"/>
                <w:szCs w:val="22"/>
              </w:rPr>
            </w:pPr>
            <w:r w:rsidRPr="00823FCF">
              <w:rPr>
                <w:sz w:val="22"/>
                <w:szCs w:val="22"/>
              </w:rPr>
              <w:t>Longueur : 120cm ± 5 %</w:t>
            </w:r>
          </w:p>
          <w:p w14:paraId="65853D67" w14:textId="77777777" w:rsidR="00AA10A5" w:rsidRPr="00823FCF" w:rsidRDefault="00AA10A5" w:rsidP="000F4579">
            <w:pPr>
              <w:pStyle w:val="Paragraphedeliste"/>
              <w:numPr>
                <w:ilvl w:val="1"/>
                <w:numId w:val="101"/>
              </w:numPr>
              <w:spacing w:after="200" w:line="276" w:lineRule="auto"/>
              <w:contextualSpacing/>
              <w:rPr>
                <w:sz w:val="22"/>
                <w:szCs w:val="22"/>
              </w:rPr>
            </w:pPr>
            <w:r w:rsidRPr="00823FCF">
              <w:rPr>
                <w:sz w:val="22"/>
                <w:szCs w:val="22"/>
              </w:rPr>
              <w:lastRenderedPageBreak/>
              <w:t>Profondeur : 50 cm ± 5 %</w:t>
            </w:r>
          </w:p>
          <w:p w14:paraId="439183CB" w14:textId="77777777" w:rsidR="00AA10A5" w:rsidRPr="00823FCF" w:rsidRDefault="00AA10A5" w:rsidP="000F4579">
            <w:pPr>
              <w:pStyle w:val="Paragraphedeliste"/>
              <w:numPr>
                <w:ilvl w:val="1"/>
                <w:numId w:val="101"/>
              </w:numPr>
              <w:spacing w:after="200" w:line="276" w:lineRule="auto"/>
              <w:contextualSpacing/>
              <w:rPr>
                <w:sz w:val="22"/>
                <w:szCs w:val="22"/>
              </w:rPr>
            </w:pPr>
            <w:r w:rsidRPr="00823FCF">
              <w:rPr>
                <w:sz w:val="22"/>
                <w:szCs w:val="22"/>
              </w:rPr>
              <w:t>Hauteur : 66 cm± 5 %</w:t>
            </w:r>
          </w:p>
        </w:tc>
        <w:tc>
          <w:tcPr>
            <w:tcW w:w="1653" w:type="dxa"/>
            <w:tcBorders>
              <w:top w:val="single" w:sz="4" w:space="0" w:color="auto"/>
              <w:left w:val="nil"/>
              <w:bottom w:val="single" w:sz="4" w:space="0" w:color="auto"/>
              <w:right w:val="single" w:sz="4" w:space="0" w:color="auto"/>
            </w:tcBorders>
          </w:tcPr>
          <w:p w14:paraId="1A1B898D"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64DD0E8B" w14:textId="77777777" w:rsidR="00AA10A5" w:rsidRPr="00823FCF" w:rsidRDefault="00AA10A5" w:rsidP="008A6671">
            <w:pPr>
              <w:rPr>
                <w:rFonts w:asciiTheme="minorHAnsi" w:hAnsiTheme="minorHAnsi" w:cstheme="minorHAnsi"/>
                <w:b/>
                <w:sz w:val="22"/>
                <w:szCs w:val="22"/>
              </w:rPr>
            </w:pPr>
          </w:p>
        </w:tc>
      </w:tr>
      <w:tr w:rsidR="00AA10A5" w:rsidRPr="00823FCF" w14:paraId="633BF0EC" w14:textId="0F83C59D"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D6F3F69"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14</w:t>
            </w:r>
          </w:p>
        </w:tc>
        <w:tc>
          <w:tcPr>
            <w:tcW w:w="6376" w:type="dxa"/>
            <w:tcBorders>
              <w:top w:val="nil"/>
              <w:left w:val="nil"/>
              <w:bottom w:val="single" w:sz="4" w:space="0" w:color="auto"/>
              <w:right w:val="single" w:sz="4" w:space="0" w:color="auto"/>
            </w:tcBorders>
            <w:shd w:val="clear" w:color="auto" w:fill="auto"/>
            <w:noWrap/>
            <w:vAlign w:val="center"/>
            <w:hideMark/>
          </w:tcPr>
          <w:p w14:paraId="4FE052C5"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Armoire basse directeur</w:t>
            </w:r>
          </w:p>
          <w:p w14:paraId="6BD42F2C" w14:textId="77777777" w:rsidR="00AA10A5" w:rsidRPr="00823FCF" w:rsidRDefault="00AA10A5" w:rsidP="008A6671">
            <w:pPr>
              <w:rPr>
                <w:sz w:val="22"/>
                <w:szCs w:val="22"/>
              </w:rPr>
            </w:pPr>
            <w:r w:rsidRPr="00823FCF">
              <w:rPr>
                <w:sz w:val="22"/>
                <w:szCs w:val="22"/>
              </w:rPr>
              <w:t xml:space="preserve">Un meuble bas composé d’un jeu de deux meubles </w:t>
            </w:r>
          </w:p>
          <w:p w14:paraId="4622A27F" w14:textId="77777777" w:rsidR="00AA10A5" w:rsidRPr="00823FCF" w:rsidRDefault="00AA10A5" w:rsidP="008A6671">
            <w:pPr>
              <w:rPr>
                <w:sz w:val="22"/>
                <w:szCs w:val="22"/>
              </w:rPr>
            </w:pPr>
            <w:r w:rsidRPr="00823FCF">
              <w:rPr>
                <w:sz w:val="22"/>
                <w:szCs w:val="22"/>
              </w:rPr>
              <w:t xml:space="preserve">Dimensions : </w:t>
            </w:r>
          </w:p>
          <w:p w14:paraId="39C0B130" w14:textId="77777777" w:rsidR="00AA10A5" w:rsidRPr="00823FCF" w:rsidRDefault="00AA10A5" w:rsidP="000F4579">
            <w:pPr>
              <w:pStyle w:val="Paragraphedeliste"/>
              <w:numPr>
                <w:ilvl w:val="0"/>
                <w:numId w:val="102"/>
              </w:numPr>
              <w:spacing w:after="200" w:line="276" w:lineRule="auto"/>
              <w:contextualSpacing/>
              <w:rPr>
                <w:sz w:val="22"/>
                <w:szCs w:val="22"/>
              </w:rPr>
            </w:pPr>
            <w:r w:rsidRPr="00823FCF">
              <w:rPr>
                <w:sz w:val="22"/>
                <w:szCs w:val="22"/>
              </w:rPr>
              <w:t>Longueur totale : 240cm± 5 %</w:t>
            </w:r>
          </w:p>
          <w:p w14:paraId="305A4A1E" w14:textId="77777777" w:rsidR="00AA10A5" w:rsidRPr="00823FCF" w:rsidRDefault="00AA10A5" w:rsidP="000F4579">
            <w:pPr>
              <w:pStyle w:val="Paragraphedeliste"/>
              <w:numPr>
                <w:ilvl w:val="0"/>
                <w:numId w:val="102"/>
              </w:numPr>
              <w:spacing w:after="200" w:line="276" w:lineRule="auto"/>
              <w:contextualSpacing/>
              <w:rPr>
                <w:sz w:val="22"/>
                <w:szCs w:val="22"/>
              </w:rPr>
            </w:pPr>
            <w:r w:rsidRPr="00823FCF">
              <w:rPr>
                <w:sz w:val="22"/>
                <w:szCs w:val="22"/>
              </w:rPr>
              <w:t>Composé chacun de deux portes de longueur : 120cm ± 5 %</w:t>
            </w:r>
          </w:p>
          <w:p w14:paraId="12DA25E9" w14:textId="77777777" w:rsidR="00AA10A5" w:rsidRPr="00823FCF" w:rsidRDefault="00AA10A5" w:rsidP="000F4579">
            <w:pPr>
              <w:pStyle w:val="Paragraphedeliste"/>
              <w:numPr>
                <w:ilvl w:val="0"/>
                <w:numId w:val="102"/>
              </w:numPr>
              <w:spacing w:after="200" w:line="276" w:lineRule="auto"/>
              <w:contextualSpacing/>
              <w:rPr>
                <w:sz w:val="22"/>
                <w:szCs w:val="22"/>
              </w:rPr>
            </w:pPr>
            <w:r w:rsidRPr="00823FCF">
              <w:rPr>
                <w:sz w:val="22"/>
                <w:szCs w:val="22"/>
              </w:rPr>
              <w:t>Profondeur : 50 cm± 5 %</w:t>
            </w:r>
          </w:p>
          <w:p w14:paraId="55ED1A49" w14:textId="77777777" w:rsidR="00AA10A5" w:rsidRPr="00823FCF" w:rsidRDefault="00AA10A5" w:rsidP="000F4579">
            <w:pPr>
              <w:pStyle w:val="Paragraphedeliste"/>
              <w:numPr>
                <w:ilvl w:val="0"/>
                <w:numId w:val="102"/>
              </w:numPr>
              <w:spacing w:after="200" w:line="276" w:lineRule="auto"/>
              <w:contextualSpacing/>
              <w:rPr>
                <w:sz w:val="22"/>
                <w:szCs w:val="22"/>
              </w:rPr>
            </w:pPr>
            <w:r w:rsidRPr="00823FCF">
              <w:rPr>
                <w:sz w:val="22"/>
                <w:szCs w:val="22"/>
              </w:rPr>
              <w:t>Hauteur : 60 cm± 5 %</w:t>
            </w:r>
          </w:p>
          <w:p w14:paraId="041636AB" w14:textId="77777777" w:rsidR="00AA10A5" w:rsidRPr="00823FCF" w:rsidRDefault="00AA10A5" w:rsidP="008A6671">
            <w:pPr>
              <w:rPr>
                <w:sz w:val="22"/>
                <w:szCs w:val="22"/>
              </w:rPr>
            </w:pPr>
            <w:r w:rsidRPr="00823FCF">
              <w:rPr>
                <w:sz w:val="22"/>
                <w:szCs w:val="22"/>
              </w:rPr>
              <w:t>Piètement en bois et élément haut de 120cm de longueur et 48 cm de profondeur et hauteur de 20 cm de de même matière mais de finition différente.</w:t>
            </w:r>
          </w:p>
        </w:tc>
        <w:tc>
          <w:tcPr>
            <w:tcW w:w="1653" w:type="dxa"/>
            <w:tcBorders>
              <w:top w:val="nil"/>
              <w:left w:val="nil"/>
              <w:bottom w:val="single" w:sz="4" w:space="0" w:color="auto"/>
              <w:right w:val="single" w:sz="4" w:space="0" w:color="auto"/>
            </w:tcBorders>
          </w:tcPr>
          <w:p w14:paraId="080BE9ED"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4D40C6B7" w14:textId="77777777" w:rsidR="00AA10A5" w:rsidRPr="00823FCF" w:rsidRDefault="00AA10A5" w:rsidP="008A6671">
            <w:pPr>
              <w:rPr>
                <w:rFonts w:asciiTheme="minorHAnsi" w:hAnsiTheme="minorHAnsi" w:cstheme="minorHAnsi"/>
                <w:b/>
                <w:sz w:val="22"/>
                <w:szCs w:val="22"/>
              </w:rPr>
            </w:pPr>
          </w:p>
        </w:tc>
      </w:tr>
      <w:tr w:rsidR="00AA10A5" w:rsidRPr="00823FCF" w14:paraId="1483B978" w14:textId="49143A8A"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D966D6C"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15</w:t>
            </w:r>
          </w:p>
        </w:tc>
        <w:tc>
          <w:tcPr>
            <w:tcW w:w="6376" w:type="dxa"/>
            <w:tcBorders>
              <w:top w:val="nil"/>
              <w:left w:val="nil"/>
              <w:bottom w:val="single" w:sz="4" w:space="0" w:color="auto"/>
              <w:right w:val="single" w:sz="4" w:space="0" w:color="auto"/>
            </w:tcBorders>
            <w:shd w:val="clear" w:color="auto" w:fill="auto"/>
            <w:noWrap/>
            <w:vAlign w:val="center"/>
            <w:hideMark/>
          </w:tcPr>
          <w:p w14:paraId="5EF079FC"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Armoire haute directeur</w:t>
            </w:r>
          </w:p>
          <w:p w14:paraId="4A84A9C3" w14:textId="77777777" w:rsidR="00AA10A5" w:rsidRPr="00823FCF" w:rsidRDefault="00AA10A5" w:rsidP="000F4579">
            <w:pPr>
              <w:pStyle w:val="Paragraphedeliste"/>
              <w:numPr>
                <w:ilvl w:val="0"/>
                <w:numId w:val="103"/>
              </w:numPr>
              <w:spacing w:after="200" w:line="276" w:lineRule="auto"/>
              <w:contextualSpacing/>
              <w:rPr>
                <w:sz w:val="22"/>
                <w:szCs w:val="22"/>
              </w:rPr>
            </w:pPr>
            <w:r w:rsidRPr="00823FCF">
              <w:rPr>
                <w:sz w:val="22"/>
                <w:szCs w:val="22"/>
              </w:rPr>
              <w:t>Dimensions (+/- 5%) : Larg. 1200 x prof. 450 x Haut. 1700mm</w:t>
            </w:r>
          </w:p>
          <w:p w14:paraId="5E718949" w14:textId="77777777" w:rsidR="00AA10A5" w:rsidRPr="00823FCF" w:rsidRDefault="00AA10A5" w:rsidP="000F4579">
            <w:pPr>
              <w:pStyle w:val="Paragraphedeliste"/>
              <w:numPr>
                <w:ilvl w:val="0"/>
                <w:numId w:val="103"/>
              </w:numPr>
              <w:spacing w:after="200" w:line="276" w:lineRule="auto"/>
              <w:contextualSpacing/>
              <w:rPr>
                <w:sz w:val="22"/>
                <w:szCs w:val="22"/>
              </w:rPr>
            </w:pPr>
            <w:r w:rsidRPr="00823FCF">
              <w:rPr>
                <w:sz w:val="22"/>
                <w:szCs w:val="22"/>
              </w:rPr>
              <w:t>2 portes battantes en bois, épaisseur 19mm, fermant à clès</w:t>
            </w:r>
          </w:p>
          <w:p w14:paraId="44ACA17E" w14:textId="77777777" w:rsidR="00AA10A5" w:rsidRPr="00823FCF" w:rsidRDefault="00AA10A5" w:rsidP="000F4579">
            <w:pPr>
              <w:pStyle w:val="Paragraphedeliste"/>
              <w:numPr>
                <w:ilvl w:val="0"/>
                <w:numId w:val="103"/>
              </w:numPr>
              <w:spacing w:after="200" w:line="276" w:lineRule="auto"/>
              <w:contextualSpacing/>
              <w:rPr>
                <w:sz w:val="22"/>
                <w:szCs w:val="22"/>
              </w:rPr>
            </w:pPr>
            <w:r w:rsidRPr="00823FCF">
              <w:rPr>
                <w:sz w:val="22"/>
                <w:szCs w:val="22"/>
              </w:rPr>
              <w:t>4 étagères réglables en hauteur</w:t>
            </w:r>
          </w:p>
          <w:p w14:paraId="2DBC2ECC" w14:textId="77777777" w:rsidR="00AA10A5" w:rsidRPr="00823FCF" w:rsidRDefault="00AA10A5" w:rsidP="000F4579">
            <w:pPr>
              <w:pStyle w:val="Paragraphedeliste"/>
              <w:numPr>
                <w:ilvl w:val="0"/>
                <w:numId w:val="103"/>
              </w:numPr>
              <w:spacing w:after="200" w:line="276" w:lineRule="auto"/>
              <w:contextualSpacing/>
              <w:rPr>
                <w:sz w:val="22"/>
                <w:szCs w:val="22"/>
              </w:rPr>
            </w:pPr>
            <w:r w:rsidRPr="00823FCF">
              <w:rPr>
                <w:sz w:val="22"/>
                <w:szCs w:val="22"/>
              </w:rPr>
              <w:t>Avec dessus</w:t>
            </w:r>
          </w:p>
          <w:p w14:paraId="275C21A7" w14:textId="77777777" w:rsidR="00AA10A5" w:rsidRPr="00823FCF" w:rsidRDefault="00AA10A5" w:rsidP="000F4579">
            <w:pPr>
              <w:pStyle w:val="Paragraphedeliste"/>
              <w:numPr>
                <w:ilvl w:val="0"/>
                <w:numId w:val="103"/>
              </w:numPr>
              <w:spacing w:after="200" w:line="276" w:lineRule="auto"/>
              <w:contextualSpacing/>
              <w:rPr>
                <w:sz w:val="22"/>
                <w:szCs w:val="22"/>
              </w:rPr>
            </w:pPr>
            <w:r w:rsidRPr="00823FCF">
              <w:rPr>
                <w:sz w:val="22"/>
                <w:szCs w:val="22"/>
              </w:rPr>
              <w:t>Finition en mélaminé</w:t>
            </w:r>
          </w:p>
        </w:tc>
        <w:tc>
          <w:tcPr>
            <w:tcW w:w="1653" w:type="dxa"/>
            <w:tcBorders>
              <w:top w:val="nil"/>
              <w:left w:val="nil"/>
              <w:bottom w:val="single" w:sz="4" w:space="0" w:color="auto"/>
              <w:right w:val="single" w:sz="4" w:space="0" w:color="auto"/>
            </w:tcBorders>
          </w:tcPr>
          <w:p w14:paraId="16834CD6"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281694BB" w14:textId="77777777" w:rsidR="00AA10A5" w:rsidRPr="00823FCF" w:rsidRDefault="00AA10A5" w:rsidP="008A6671">
            <w:pPr>
              <w:rPr>
                <w:rFonts w:asciiTheme="minorHAnsi" w:hAnsiTheme="minorHAnsi" w:cstheme="minorHAnsi"/>
                <w:b/>
                <w:sz w:val="22"/>
                <w:szCs w:val="22"/>
              </w:rPr>
            </w:pPr>
          </w:p>
        </w:tc>
      </w:tr>
      <w:tr w:rsidR="00AA10A5" w:rsidRPr="00823FCF" w14:paraId="49E979D9" w14:textId="05548030"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EF41B"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16</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77C88"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Siège visiteur Directeur</w:t>
            </w:r>
          </w:p>
          <w:p w14:paraId="39916D9C" w14:textId="77777777" w:rsidR="00AA10A5" w:rsidRPr="00823FCF" w:rsidRDefault="00AA10A5" w:rsidP="000F4579">
            <w:pPr>
              <w:pStyle w:val="Paragraphedeliste"/>
              <w:numPr>
                <w:ilvl w:val="0"/>
                <w:numId w:val="104"/>
              </w:numPr>
              <w:spacing w:after="200" w:line="276" w:lineRule="auto"/>
              <w:contextualSpacing/>
              <w:rPr>
                <w:sz w:val="22"/>
                <w:szCs w:val="22"/>
              </w:rPr>
            </w:pPr>
            <w:r w:rsidRPr="00823FCF">
              <w:rPr>
                <w:rFonts w:asciiTheme="minorHAnsi" w:hAnsiTheme="minorHAnsi" w:cstheme="minorHAnsi"/>
                <w:sz w:val="22"/>
                <w:szCs w:val="22"/>
              </w:rPr>
              <w:t xml:space="preserve"> </w:t>
            </w:r>
            <w:r w:rsidRPr="00823FCF">
              <w:rPr>
                <w:sz w:val="22"/>
                <w:szCs w:val="22"/>
              </w:rPr>
              <w:t>Chaise avec coque en polypropylène et piètement giratoire à 4 branches en acier peint"</w:t>
            </w:r>
          </w:p>
          <w:p w14:paraId="1B26CB59" w14:textId="77777777" w:rsidR="00AA10A5" w:rsidRPr="00823FCF" w:rsidRDefault="00AA10A5" w:rsidP="000F4579">
            <w:pPr>
              <w:pStyle w:val="Paragraphedeliste"/>
              <w:numPr>
                <w:ilvl w:val="0"/>
                <w:numId w:val="104"/>
              </w:numPr>
              <w:spacing w:after="200" w:line="276" w:lineRule="auto"/>
              <w:contextualSpacing/>
              <w:rPr>
                <w:sz w:val="22"/>
                <w:szCs w:val="22"/>
              </w:rPr>
            </w:pPr>
            <w:r w:rsidRPr="00823FCF">
              <w:rPr>
                <w:sz w:val="22"/>
                <w:szCs w:val="22"/>
              </w:rPr>
              <w:t xml:space="preserve">Coque en micro texture mate sur les deux côtés. </w:t>
            </w:r>
          </w:p>
          <w:p w14:paraId="3A53C85C" w14:textId="77777777" w:rsidR="00AA10A5" w:rsidRPr="00823FCF" w:rsidRDefault="00AA10A5" w:rsidP="000F4579">
            <w:pPr>
              <w:pStyle w:val="Paragraphedeliste"/>
              <w:numPr>
                <w:ilvl w:val="0"/>
                <w:numId w:val="104"/>
              </w:numPr>
              <w:spacing w:after="200" w:line="276" w:lineRule="auto"/>
              <w:contextualSpacing/>
              <w:rPr>
                <w:sz w:val="22"/>
                <w:szCs w:val="22"/>
              </w:rPr>
            </w:pPr>
            <w:r w:rsidRPr="00823FCF">
              <w:rPr>
                <w:sz w:val="22"/>
                <w:szCs w:val="22"/>
              </w:rPr>
              <w:t>Piètement en poudre thermodurcissable de polyester</w:t>
            </w:r>
          </w:p>
          <w:p w14:paraId="3B3A3FA6" w14:textId="77777777" w:rsidR="00AA10A5" w:rsidRPr="00823FCF" w:rsidRDefault="00AA10A5" w:rsidP="000F4579">
            <w:pPr>
              <w:pStyle w:val="Paragraphedeliste"/>
              <w:numPr>
                <w:ilvl w:val="0"/>
                <w:numId w:val="104"/>
              </w:numPr>
              <w:spacing w:after="200" w:line="276" w:lineRule="auto"/>
              <w:contextualSpacing/>
              <w:rPr>
                <w:sz w:val="22"/>
                <w:szCs w:val="22"/>
              </w:rPr>
            </w:pPr>
            <w:r w:rsidRPr="00823FCF">
              <w:rPr>
                <w:sz w:val="22"/>
                <w:szCs w:val="22"/>
              </w:rPr>
              <w:t>Patins en plastique</w:t>
            </w:r>
          </w:p>
          <w:p w14:paraId="44A88F0F" w14:textId="77777777" w:rsidR="00AA10A5" w:rsidRPr="00823FCF" w:rsidRDefault="00AA10A5" w:rsidP="008A6671">
            <w:pPr>
              <w:rPr>
                <w:sz w:val="22"/>
                <w:szCs w:val="22"/>
              </w:rPr>
            </w:pPr>
            <w:r w:rsidRPr="00823FCF">
              <w:rPr>
                <w:sz w:val="22"/>
                <w:szCs w:val="22"/>
              </w:rPr>
              <w:t xml:space="preserve">Dimensions : </w:t>
            </w:r>
          </w:p>
          <w:p w14:paraId="1184FE6E" w14:textId="77777777" w:rsidR="00AA10A5" w:rsidRPr="00823FCF" w:rsidRDefault="00AA10A5" w:rsidP="000F4579">
            <w:pPr>
              <w:pStyle w:val="Paragraphedeliste"/>
              <w:numPr>
                <w:ilvl w:val="0"/>
                <w:numId w:val="104"/>
              </w:numPr>
              <w:spacing w:after="200" w:line="276" w:lineRule="auto"/>
              <w:contextualSpacing/>
              <w:rPr>
                <w:sz w:val="22"/>
                <w:szCs w:val="22"/>
              </w:rPr>
            </w:pPr>
            <w:r w:rsidRPr="00823FCF">
              <w:rPr>
                <w:sz w:val="22"/>
                <w:szCs w:val="22"/>
              </w:rPr>
              <w:t>Hauteur : 81cm ± 5 %</w:t>
            </w:r>
          </w:p>
          <w:p w14:paraId="36217C7B" w14:textId="77777777" w:rsidR="00AA10A5" w:rsidRPr="00823FCF" w:rsidRDefault="00AA10A5" w:rsidP="000F4579">
            <w:pPr>
              <w:pStyle w:val="Paragraphedeliste"/>
              <w:numPr>
                <w:ilvl w:val="0"/>
                <w:numId w:val="104"/>
              </w:numPr>
              <w:spacing w:after="200" w:line="276" w:lineRule="auto"/>
              <w:contextualSpacing/>
              <w:rPr>
                <w:sz w:val="22"/>
                <w:szCs w:val="22"/>
              </w:rPr>
            </w:pPr>
            <w:r w:rsidRPr="00823FCF">
              <w:rPr>
                <w:sz w:val="22"/>
                <w:szCs w:val="22"/>
              </w:rPr>
              <w:t>Hauteur d’assise : 45cm ± 5 %</w:t>
            </w:r>
          </w:p>
          <w:p w14:paraId="3DB14F34" w14:textId="77777777" w:rsidR="00AA10A5" w:rsidRPr="00823FCF" w:rsidRDefault="00AA10A5" w:rsidP="000F4579">
            <w:pPr>
              <w:pStyle w:val="Paragraphedeliste"/>
              <w:numPr>
                <w:ilvl w:val="0"/>
                <w:numId w:val="104"/>
              </w:numPr>
              <w:spacing w:after="200" w:line="276" w:lineRule="auto"/>
              <w:contextualSpacing/>
              <w:rPr>
                <w:sz w:val="22"/>
                <w:szCs w:val="22"/>
              </w:rPr>
            </w:pPr>
            <w:r w:rsidRPr="00823FCF">
              <w:rPr>
                <w:sz w:val="22"/>
                <w:szCs w:val="22"/>
              </w:rPr>
              <w:t xml:space="preserve">Profondeur d’assise 42 cm ± 5 % </w:t>
            </w:r>
          </w:p>
          <w:p w14:paraId="56385388" w14:textId="77777777" w:rsidR="00AA10A5" w:rsidRPr="00823FCF" w:rsidRDefault="00AA10A5" w:rsidP="000F4579">
            <w:pPr>
              <w:pStyle w:val="Paragraphedeliste"/>
              <w:numPr>
                <w:ilvl w:val="0"/>
                <w:numId w:val="104"/>
              </w:numPr>
              <w:spacing w:after="200" w:line="276" w:lineRule="auto"/>
              <w:contextualSpacing/>
              <w:rPr>
                <w:sz w:val="22"/>
                <w:szCs w:val="22"/>
              </w:rPr>
            </w:pPr>
            <w:r w:rsidRPr="00823FCF">
              <w:rPr>
                <w:sz w:val="22"/>
                <w:szCs w:val="22"/>
              </w:rPr>
              <w:t xml:space="preserve">Largeur au sol 67 cm ± 5 % </w:t>
            </w:r>
          </w:p>
        </w:tc>
        <w:tc>
          <w:tcPr>
            <w:tcW w:w="1653" w:type="dxa"/>
            <w:tcBorders>
              <w:top w:val="single" w:sz="4" w:space="0" w:color="auto"/>
              <w:left w:val="single" w:sz="4" w:space="0" w:color="auto"/>
              <w:bottom w:val="single" w:sz="4" w:space="0" w:color="auto"/>
              <w:right w:val="single" w:sz="4" w:space="0" w:color="auto"/>
            </w:tcBorders>
          </w:tcPr>
          <w:p w14:paraId="7247964D"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15C65209" w14:textId="77777777" w:rsidR="00AA10A5" w:rsidRPr="00823FCF" w:rsidRDefault="00AA10A5" w:rsidP="008A6671">
            <w:pPr>
              <w:rPr>
                <w:rFonts w:asciiTheme="minorHAnsi" w:hAnsiTheme="minorHAnsi" w:cstheme="minorHAnsi"/>
                <w:b/>
                <w:sz w:val="22"/>
                <w:szCs w:val="22"/>
              </w:rPr>
            </w:pPr>
          </w:p>
        </w:tc>
      </w:tr>
      <w:tr w:rsidR="00AA10A5" w:rsidRPr="00823FCF" w14:paraId="55ADDE5D" w14:textId="7445D744"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453D3"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17</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64407EE5"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Table basse directeur </w:t>
            </w:r>
          </w:p>
          <w:p w14:paraId="19510EB4" w14:textId="77777777" w:rsidR="00AA10A5" w:rsidRPr="00823FCF" w:rsidRDefault="00AA10A5" w:rsidP="000F4579">
            <w:pPr>
              <w:pStyle w:val="Paragraphedeliste"/>
              <w:numPr>
                <w:ilvl w:val="0"/>
                <w:numId w:val="79"/>
              </w:numPr>
              <w:spacing w:after="200" w:line="276" w:lineRule="auto"/>
              <w:contextualSpacing/>
              <w:rPr>
                <w:sz w:val="22"/>
                <w:szCs w:val="22"/>
              </w:rPr>
            </w:pPr>
            <w:r w:rsidRPr="00823FCF">
              <w:rPr>
                <w:sz w:val="22"/>
                <w:szCs w:val="22"/>
              </w:rPr>
              <w:t>Table en corps métallique circulaire de 58cm ± 5 %  de diamètre avec hauteur de 47cm ± 5 %  et un plateau en MDF Laqué</w:t>
            </w:r>
          </w:p>
        </w:tc>
        <w:tc>
          <w:tcPr>
            <w:tcW w:w="1653" w:type="dxa"/>
            <w:tcBorders>
              <w:top w:val="single" w:sz="4" w:space="0" w:color="auto"/>
              <w:left w:val="nil"/>
              <w:bottom w:val="single" w:sz="4" w:space="0" w:color="auto"/>
              <w:right w:val="single" w:sz="4" w:space="0" w:color="auto"/>
            </w:tcBorders>
          </w:tcPr>
          <w:p w14:paraId="163B6EC9"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36604E27" w14:textId="77777777" w:rsidR="00AA10A5" w:rsidRPr="00823FCF" w:rsidRDefault="00AA10A5" w:rsidP="008A6671">
            <w:pPr>
              <w:rPr>
                <w:rFonts w:asciiTheme="minorHAnsi" w:hAnsiTheme="minorHAnsi" w:cstheme="minorHAnsi"/>
                <w:b/>
                <w:sz w:val="22"/>
                <w:szCs w:val="22"/>
              </w:rPr>
            </w:pPr>
          </w:p>
        </w:tc>
      </w:tr>
      <w:tr w:rsidR="00AA10A5" w:rsidRPr="00823FCF" w14:paraId="00529BCE" w14:textId="27A31126"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880DC"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18</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4410E"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Table de réunion ronde directeur</w:t>
            </w:r>
          </w:p>
          <w:p w14:paraId="0230745B" w14:textId="77777777" w:rsidR="00AA10A5" w:rsidRPr="00823FCF" w:rsidRDefault="00AA10A5" w:rsidP="000F4579">
            <w:pPr>
              <w:pStyle w:val="Paragraphedeliste"/>
              <w:numPr>
                <w:ilvl w:val="0"/>
                <w:numId w:val="79"/>
              </w:numPr>
              <w:spacing w:after="200" w:line="276" w:lineRule="auto"/>
              <w:contextualSpacing/>
              <w:rPr>
                <w:sz w:val="22"/>
                <w:szCs w:val="22"/>
              </w:rPr>
            </w:pPr>
            <w:r w:rsidRPr="00823FCF">
              <w:rPr>
                <w:sz w:val="22"/>
                <w:szCs w:val="22"/>
              </w:rPr>
              <w:t>Table ronde réalisé en mélaminé de dimensions :</w:t>
            </w:r>
          </w:p>
          <w:p w14:paraId="17EC785D" w14:textId="77777777" w:rsidR="00AA10A5" w:rsidRPr="00823FCF" w:rsidRDefault="00AA10A5" w:rsidP="000F4579">
            <w:pPr>
              <w:pStyle w:val="Paragraphedeliste"/>
              <w:numPr>
                <w:ilvl w:val="0"/>
                <w:numId w:val="106"/>
              </w:numPr>
              <w:spacing w:after="200" w:line="276" w:lineRule="auto"/>
              <w:contextualSpacing/>
              <w:rPr>
                <w:sz w:val="22"/>
                <w:szCs w:val="22"/>
              </w:rPr>
            </w:pPr>
            <w:r w:rsidRPr="00823FCF">
              <w:rPr>
                <w:sz w:val="22"/>
                <w:szCs w:val="22"/>
              </w:rPr>
              <w:t>Diamètre : 120 cm ± 5 %</w:t>
            </w:r>
          </w:p>
          <w:p w14:paraId="65D24F31" w14:textId="77777777" w:rsidR="00AA10A5" w:rsidRPr="00823FCF" w:rsidRDefault="00AA10A5" w:rsidP="000F4579">
            <w:pPr>
              <w:pStyle w:val="Paragraphedeliste"/>
              <w:numPr>
                <w:ilvl w:val="0"/>
                <w:numId w:val="106"/>
              </w:numPr>
              <w:spacing w:after="200" w:line="276" w:lineRule="auto"/>
              <w:contextualSpacing/>
              <w:rPr>
                <w:sz w:val="22"/>
                <w:szCs w:val="22"/>
              </w:rPr>
            </w:pPr>
            <w:r w:rsidRPr="00823FCF">
              <w:rPr>
                <w:sz w:val="22"/>
                <w:szCs w:val="22"/>
              </w:rPr>
              <w:t>Epaisseur : 20mm± 5 %</w:t>
            </w:r>
          </w:p>
          <w:p w14:paraId="5034FF9D" w14:textId="77777777" w:rsidR="00AA10A5" w:rsidRPr="00823FCF" w:rsidRDefault="00AA10A5" w:rsidP="000F4579">
            <w:pPr>
              <w:pStyle w:val="Paragraphedeliste"/>
              <w:numPr>
                <w:ilvl w:val="0"/>
                <w:numId w:val="105"/>
              </w:numPr>
              <w:spacing w:after="200" w:line="276" w:lineRule="auto"/>
              <w:contextualSpacing/>
              <w:rPr>
                <w:sz w:val="22"/>
                <w:szCs w:val="22"/>
              </w:rPr>
            </w:pPr>
            <w:r w:rsidRPr="00823FCF">
              <w:rPr>
                <w:sz w:val="22"/>
                <w:szCs w:val="22"/>
              </w:rPr>
              <w:t>Finition chant en pvc</w:t>
            </w:r>
          </w:p>
          <w:p w14:paraId="1C3F0AB2" w14:textId="77777777" w:rsidR="00AA10A5" w:rsidRPr="00823FCF" w:rsidRDefault="00AA10A5" w:rsidP="000F4579">
            <w:pPr>
              <w:pStyle w:val="Paragraphedeliste"/>
              <w:numPr>
                <w:ilvl w:val="0"/>
                <w:numId w:val="105"/>
              </w:numPr>
              <w:spacing w:after="200" w:line="276" w:lineRule="auto"/>
              <w:contextualSpacing/>
              <w:rPr>
                <w:sz w:val="22"/>
                <w:szCs w:val="22"/>
              </w:rPr>
            </w:pPr>
            <w:r w:rsidRPr="00823FCF">
              <w:rPr>
                <w:sz w:val="22"/>
                <w:szCs w:val="22"/>
              </w:rPr>
              <w:t>Piètement métallique de 10cm de diamètre sur une base circulaire en métal</w:t>
            </w:r>
          </w:p>
          <w:p w14:paraId="398A0E47" w14:textId="77777777" w:rsidR="00AA10A5" w:rsidRPr="00823FCF" w:rsidRDefault="00AA10A5" w:rsidP="000F4579">
            <w:pPr>
              <w:pStyle w:val="Paragraphedeliste"/>
              <w:numPr>
                <w:ilvl w:val="0"/>
                <w:numId w:val="105"/>
              </w:numPr>
              <w:spacing w:after="200" w:line="276" w:lineRule="auto"/>
              <w:contextualSpacing/>
              <w:rPr>
                <w:sz w:val="22"/>
                <w:szCs w:val="22"/>
              </w:rPr>
            </w:pPr>
            <w:r w:rsidRPr="00823FCF">
              <w:rPr>
                <w:sz w:val="22"/>
                <w:szCs w:val="22"/>
              </w:rPr>
              <w:lastRenderedPageBreak/>
              <w:t>L’ensemble en finition laquée.</w:t>
            </w:r>
          </w:p>
        </w:tc>
        <w:tc>
          <w:tcPr>
            <w:tcW w:w="1653" w:type="dxa"/>
            <w:tcBorders>
              <w:top w:val="single" w:sz="4" w:space="0" w:color="auto"/>
              <w:left w:val="single" w:sz="4" w:space="0" w:color="auto"/>
              <w:bottom w:val="single" w:sz="4" w:space="0" w:color="auto"/>
              <w:right w:val="single" w:sz="4" w:space="0" w:color="auto"/>
            </w:tcBorders>
          </w:tcPr>
          <w:p w14:paraId="3E3A84F8"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35D5B69F" w14:textId="77777777" w:rsidR="00AA10A5" w:rsidRPr="00823FCF" w:rsidRDefault="00AA10A5" w:rsidP="008A6671">
            <w:pPr>
              <w:rPr>
                <w:rFonts w:asciiTheme="minorHAnsi" w:hAnsiTheme="minorHAnsi" w:cstheme="minorHAnsi"/>
                <w:b/>
                <w:sz w:val="22"/>
                <w:szCs w:val="22"/>
              </w:rPr>
            </w:pPr>
          </w:p>
        </w:tc>
      </w:tr>
      <w:tr w:rsidR="00AA10A5" w:rsidRPr="00823FCF" w14:paraId="091898BD" w14:textId="62CBC71A"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FD16C"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19</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51822727"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Siège réunion Directeur</w:t>
            </w:r>
          </w:p>
          <w:p w14:paraId="0924E241" w14:textId="77777777" w:rsidR="00AA10A5" w:rsidRPr="00823FCF" w:rsidRDefault="00AA10A5" w:rsidP="000F4579">
            <w:pPr>
              <w:pStyle w:val="Paragraphedeliste"/>
              <w:numPr>
                <w:ilvl w:val="0"/>
                <w:numId w:val="108"/>
              </w:numPr>
              <w:spacing w:after="200" w:line="276" w:lineRule="auto"/>
              <w:contextualSpacing/>
              <w:rPr>
                <w:sz w:val="22"/>
                <w:szCs w:val="22"/>
              </w:rPr>
            </w:pPr>
            <w:r w:rsidRPr="00823FCF">
              <w:rPr>
                <w:sz w:val="22"/>
                <w:szCs w:val="22"/>
              </w:rPr>
              <w:t>Chaise avec coque en polypropylène et piètement giratoire en aluminium injecté à 4 branches avec roulettes de Ø65mm.</w:t>
            </w:r>
          </w:p>
          <w:p w14:paraId="67089E58" w14:textId="77777777" w:rsidR="00AA10A5" w:rsidRPr="00823FCF" w:rsidRDefault="00AA10A5" w:rsidP="000F4579">
            <w:pPr>
              <w:pStyle w:val="Paragraphedeliste"/>
              <w:numPr>
                <w:ilvl w:val="0"/>
                <w:numId w:val="108"/>
              </w:numPr>
              <w:spacing w:after="200" w:line="276" w:lineRule="auto"/>
              <w:contextualSpacing/>
              <w:rPr>
                <w:sz w:val="22"/>
                <w:szCs w:val="22"/>
              </w:rPr>
            </w:pPr>
            <w:r w:rsidRPr="00823FCF">
              <w:rPr>
                <w:sz w:val="22"/>
                <w:szCs w:val="22"/>
              </w:rPr>
              <w:t xml:space="preserve">Finitions de la coque : en micro texture mate sur les deux côtés. </w:t>
            </w:r>
          </w:p>
          <w:p w14:paraId="50AF81CA" w14:textId="77777777" w:rsidR="00AA10A5" w:rsidRPr="00823FCF" w:rsidRDefault="00AA10A5" w:rsidP="000F4579">
            <w:pPr>
              <w:pStyle w:val="Paragraphedeliste"/>
              <w:numPr>
                <w:ilvl w:val="0"/>
                <w:numId w:val="108"/>
              </w:numPr>
              <w:spacing w:after="200" w:line="276" w:lineRule="auto"/>
              <w:contextualSpacing/>
              <w:rPr>
                <w:sz w:val="22"/>
                <w:szCs w:val="22"/>
              </w:rPr>
            </w:pPr>
            <w:r w:rsidRPr="00823FCF">
              <w:rPr>
                <w:sz w:val="22"/>
                <w:szCs w:val="22"/>
              </w:rPr>
              <w:t>Finitions du piètement : en poudre thermodurcissable de polyester</w:t>
            </w:r>
          </w:p>
          <w:p w14:paraId="78130AD4" w14:textId="77777777" w:rsidR="00AA10A5" w:rsidRPr="00823FCF" w:rsidRDefault="00AA10A5" w:rsidP="008A6671">
            <w:pPr>
              <w:rPr>
                <w:sz w:val="22"/>
                <w:szCs w:val="22"/>
              </w:rPr>
            </w:pPr>
            <w:r w:rsidRPr="00823FCF">
              <w:rPr>
                <w:sz w:val="22"/>
                <w:szCs w:val="22"/>
              </w:rPr>
              <w:t>Dimensions :</w:t>
            </w:r>
          </w:p>
          <w:p w14:paraId="0D936F2A" w14:textId="77777777" w:rsidR="00AA10A5" w:rsidRPr="00823FCF" w:rsidRDefault="00AA10A5" w:rsidP="000F4579">
            <w:pPr>
              <w:pStyle w:val="Paragraphedeliste"/>
              <w:numPr>
                <w:ilvl w:val="0"/>
                <w:numId w:val="107"/>
              </w:numPr>
              <w:spacing w:after="200" w:line="276" w:lineRule="auto"/>
              <w:contextualSpacing/>
              <w:rPr>
                <w:sz w:val="22"/>
                <w:szCs w:val="22"/>
              </w:rPr>
            </w:pPr>
            <w:r w:rsidRPr="00823FCF">
              <w:rPr>
                <w:sz w:val="22"/>
                <w:szCs w:val="22"/>
              </w:rPr>
              <w:t>Hauteur : 83,5cm ± 5 %</w:t>
            </w:r>
          </w:p>
          <w:p w14:paraId="6C1C5361" w14:textId="77777777" w:rsidR="00AA10A5" w:rsidRPr="00823FCF" w:rsidRDefault="00AA10A5" w:rsidP="000F4579">
            <w:pPr>
              <w:pStyle w:val="Paragraphedeliste"/>
              <w:numPr>
                <w:ilvl w:val="0"/>
                <w:numId w:val="107"/>
              </w:numPr>
              <w:spacing w:after="200" w:line="276" w:lineRule="auto"/>
              <w:contextualSpacing/>
              <w:rPr>
                <w:sz w:val="22"/>
                <w:szCs w:val="22"/>
              </w:rPr>
            </w:pPr>
            <w:r w:rsidRPr="00823FCF">
              <w:rPr>
                <w:sz w:val="22"/>
                <w:szCs w:val="22"/>
              </w:rPr>
              <w:t>Hauteur d’assise : 46,5cm ± 5 %</w:t>
            </w:r>
          </w:p>
          <w:p w14:paraId="15B7A820" w14:textId="77777777" w:rsidR="00AA10A5" w:rsidRPr="00823FCF" w:rsidRDefault="00AA10A5" w:rsidP="000F4579">
            <w:pPr>
              <w:pStyle w:val="Paragraphedeliste"/>
              <w:numPr>
                <w:ilvl w:val="0"/>
                <w:numId w:val="107"/>
              </w:numPr>
              <w:spacing w:after="200" w:line="276" w:lineRule="auto"/>
              <w:contextualSpacing/>
              <w:rPr>
                <w:sz w:val="22"/>
                <w:szCs w:val="22"/>
              </w:rPr>
            </w:pPr>
            <w:r w:rsidRPr="00823FCF">
              <w:rPr>
                <w:sz w:val="22"/>
                <w:szCs w:val="22"/>
              </w:rPr>
              <w:t xml:space="preserve">Profondeur d’assise 42 cm ± 5 % </w:t>
            </w:r>
          </w:p>
          <w:p w14:paraId="41B99F14" w14:textId="77777777" w:rsidR="00AA10A5" w:rsidRPr="00823FCF" w:rsidRDefault="00AA10A5" w:rsidP="000F4579">
            <w:pPr>
              <w:pStyle w:val="Paragraphedeliste"/>
              <w:numPr>
                <w:ilvl w:val="0"/>
                <w:numId w:val="107"/>
              </w:numPr>
              <w:spacing w:after="200" w:line="276" w:lineRule="auto"/>
              <w:contextualSpacing/>
              <w:rPr>
                <w:sz w:val="22"/>
                <w:szCs w:val="22"/>
              </w:rPr>
            </w:pPr>
            <w:r w:rsidRPr="00823FCF">
              <w:rPr>
                <w:sz w:val="22"/>
                <w:szCs w:val="22"/>
              </w:rPr>
              <w:t xml:space="preserve">Largeur au sol 75 cm ± 5 % </w:t>
            </w:r>
          </w:p>
        </w:tc>
        <w:tc>
          <w:tcPr>
            <w:tcW w:w="1653" w:type="dxa"/>
            <w:tcBorders>
              <w:top w:val="single" w:sz="4" w:space="0" w:color="auto"/>
              <w:left w:val="nil"/>
              <w:bottom w:val="single" w:sz="4" w:space="0" w:color="auto"/>
              <w:right w:val="single" w:sz="4" w:space="0" w:color="auto"/>
            </w:tcBorders>
          </w:tcPr>
          <w:p w14:paraId="746446C2"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3EA22C61" w14:textId="77777777" w:rsidR="00AA10A5" w:rsidRPr="00823FCF" w:rsidRDefault="00AA10A5" w:rsidP="008A6671">
            <w:pPr>
              <w:rPr>
                <w:rFonts w:asciiTheme="minorHAnsi" w:hAnsiTheme="minorHAnsi" w:cstheme="minorHAnsi"/>
                <w:b/>
                <w:sz w:val="22"/>
                <w:szCs w:val="22"/>
              </w:rPr>
            </w:pPr>
          </w:p>
        </w:tc>
      </w:tr>
      <w:tr w:rsidR="00AA10A5" w:rsidRPr="00823FCF" w14:paraId="0E7DD298" w14:textId="6E8D4958"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82F4E"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20</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B6FFE"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Bureau opérateur avec retour</w:t>
            </w:r>
          </w:p>
          <w:p w14:paraId="17744701"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t>Plan principal 1600x800 mm ép. 30 mm bordé en pvc 2mm, avec deux top-access sur les côtés et un plan retour 1000x600 mm même épaisseur et finition que le plan principal.</w:t>
            </w:r>
          </w:p>
          <w:p w14:paraId="62D4C222"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t>Plans de travail et retour reposent sur une structure porteuse formée de pieds fins, sinueux et dynamique en aluminium moulé sous pression avec un cadre en profilé aluminium rectangulaire 50x30mm avec rainure de 9 mm sur deux faces pour la fixation des supports et renfort plateau.</w:t>
            </w:r>
          </w:p>
          <w:p w14:paraId="17288B37"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t>Voile de fond en bois mélaminé ép.19mm, bordé d’un chant en PVC 2mm</w:t>
            </w:r>
          </w:p>
          <w:p w14:paraId="09716FEF"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t>Les pieds sont fixés aux quatre angles du cadre par des jonctions moulé, de forme V incliné de profilé triangulaire à base bombé de largeur 30 mm ht 25 mm sur le bas du pied et en haut de larg. 48 mm ht 45 mm.</w:t>
            </w:r>
          </w:p>
          <w:p w14:paraId="5FDFEB14"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t>Le pied est caractérisé par sa partie droite en bas de ht 80 mm, doté de patins en PP à rotule de diam 70 mm et par sa branche en haut avec base diam 70 mm et de longueur 200 mm, supportant et rehaussant le plateau d’une ht 80 mm.</w:t>
            </w:r>
          </w:p>
          <w:p w14:paraId="2C4A5481"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t>Goulotte en acier laminé à froid suspendue à des attaches fixées sous le plateau et qui servent comme charnière pour les goulottes.</w:t>
            </w:r>
          </w:p>
          <w:p w14:paraId="3A98A477"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t xml:space="preserve">Caisson roulant à trois tiroirs, de dimensions :Larg. 435 (± 5 % ) x Prof. 545 (± 5 %) x Haut. 590mm (± 5 %) </w:t>
            </w:r>
          </w:p>
          <w:p w14:paraId="0CEA4DA3"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t>Caisson réalisé en panneaux de particules ép. 19 mm recouvert en mélaminé. Tous les chants visibles sont bordés d’un pvc de 2 mm d’épaisseur aux coloris de la gamme.</w:t>
            </w:r>
          </w:p>
          <w:p w14:paraId="13B128FB"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lastRenderedPageBreak/>
              <w:t>La surface de l'ensemble des pièces métalliques sont traitées avec une peinture en époxy polymérisée après passage au four.</w:t>
            </w:r>
          </w:p>
        </w:tc>
        <w:tc>
          <w:tcPr>
            <w:tcW w:w="1653" w:type="dxa"/>
            <w:tcBorders>
              <w:top w:val="single" w:sz="4" w:space="0" w:color="auto"/>
              <w:left w:val="single" w:sz="4" w:space="0" w:color="auto"/>
              <w:bottom w:val="single" w:sz="4" w:space="0" w:color="auto"/>
              <w:right w:val="single" w:sz="4" w:space="0" w:color="auto"/>
            </w:tcBorders>
          </w:tcPr>
          <w:p w14:paraId="5C3F680F"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3D43B971" w14:textId="77777777" w:rsidR="00AA10A5" w:rsidRPr="00823FCF" w:rsidRDefault="00AA10A5" w:rsidP="008A6671">
            <w:pPr>
              <w:rPr>
                <w:rFonts w:asciiTheme="minorHAnsi" w:hAnsiTheme="minorHAnsi" w:cstheme="minorHAnsi"/>
                <w:b/>
                <w:sz w:val="22"/>
                <w:szCs w:val="22"/>
              </w:rPr>
            </w:pPr>
          </w:p>
        </w:tc>
      </w:tr>
      <w:tr w:rsidR="00AA10A5" w:rsidRPr="00823FCF" w14:paraId="4320E922" w14:textId="6A2E0348"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4C78C"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21</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2E67ED6C"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Bureau Opérateur individuel </w:t>
            </w:r>
          </w:p>
          <w:p w14:paraId="640C1E7A" w14:textId="77777777" w:rsidR="00AA10A5" w:rsidRPr="00823FCF" w:rsidRDefault="00AA10A5" w:rsidP="000F4579">
            <w:pPr>
              <w:pStyle w:val="Paragraphedeliste"/>
              <w:numPr>
                <w:ilvl w:val="0"/>
                <w:numId w:val="110"/>
              </w:numPr>
              <w:spacing w:after="200" w:line="276" w:lineRule="auto"/>
              <w:contextualSpacing/>
              <w:rPr>
                <w:sz w:val="22"/>
                <w:szCs w:val="22"/>
              </w:rPr>
            </w:pPr>
            <w:r w:rsidRPr="00823FCF">
              <w:rPr>
                <w:sz w:val="22"/>
                <w:szCs w:val="22"/>
              </w:rPr>
              <w:t>Dimensions (+/-5%) : 1600x800 ht 740 mm</w:t>
            </w:r>
          </w:p>
          <w:p w14:paraId="3FFA0AC8" w14:textId="77777777" w:rsidR="00AA10A5" w:rsidRPr="00823FCF" w:rsidRDefault="00AA10A5" w:rsidP="000F4579">
            <w:pPr>
              <w:pStyle w:val="Paragraphedeliste"/>
              <w:numPr>
                <w:ilvl w:val="0"/>
                <w:numId w:val="110"/>
              </w:numPr>
              <w:spacing w:after="200" w:line="276" w:lineRule="auto"/>
              <w:contextualSpacing/>
              <w:rPr>
                <w:sz w:val="22"/>
                <w:szCs w:val="22"/>
              </w:rPr>
            </w:pPr>
            <w:r w:rsidRPr="00823FCF">
              <w:rPr>
                <w:sz w:val="22"/>
                <w:szCs w:val="22"/>
              </w:rPr>
              <w:t>Un module de plateau en mélamine 2 faces décor ép. 19 mm chant bordé en PVC 2 mm  avec obturateurs diam 75 mm."</w:t>
            </w:r>
          </w:p>
          <w:p w14:paraId="767C7A09" w14:textId="77777777" w:rsidR="00AA10A5" w:rsidRPr="00823FCF" w:rsidRDefault="00AA10A5" w:rsidP="000F4579">
            <w:pPr>
              <w:pStyle w:val="Paragraphedeliste"/>
              <w:numPr>
                <w:ilvl w:val="0"/>
                <w:numId w:val="110"/>
              </w:numPr>
              <w:spacing w:after="200" w:line="276" w:lineRule="auto"/>
              <w:contextualSpacing/>
              <w:rPr>
                <w:sz w:val="22"/>
                <w:szCs w:val="22"/>
              </w:rPr>
            </w:pPr>
            <w:r w:rsidRPr="00823FCF">
              <w:rPr>
                <w:sz w:val="22"/>
                <w:szCs w:val="22"/>
              </w:rPr>
              <w:t>02 x Piétement en forme anneau composé d’une traverse horizontale en tubulaire métallique de section carrée 40x40 et de deux montants verticaux et une traverse inferieure soudé a l’onglet en tube métallique de section rectangulaire 50x30xép. 1,5 mm.</w:t>
            </w:r>
          </w:p>
          <w:p w14:paraId="2062B43E" w14:textId="77777777" w:rsidR="00AA10A5" w:rsidRPr="00823FCF" w:rsidRDefault="00AA10A5" w:rsidP="000F4579">
            <w:pPr>
              <w:pStyle w:val="Paragraphedeliste"/>
              <w:numPr>
                <w:ilvl w:val="0"/>
                <w:numId w:val="110"/>
              </w:numPr>
              <w:spacing w:after="200" w:line="276" w:lineRule="auto"/>
              <w:contextualSpacing/>
              <w:rPr>
                <w:sz w:val="22"/>
                <w:szCs w:val="22"/>
              </w:rPr>
            </w:pPr>
            <w:r w:rsidRPr="00823FCF">
              <w:rPr>
                <w:sz w:val="22"/>
                <w:szCs w:val="22"/>
              </w:rPr>
              <w:t>Le piétement est équipé par des bouchons gris en haut et vérins réglables.</w:t>
            </w:r>
          </w:p>
          <w:p w14:paraId="05A96380" w14:textId="77777777" w:rsidR="00AA10A5" w:rsidRPr="00823FCF" w:rsidRDefault="00AA10A5" w:rsidP="000F4579">
            <w:pPr>
              <w:pStyle w:val="Paragraphedeliste"/>
              <w:numPr>
                <w:ilvl w:val="0"/>
                <w:numId w:val="110"/>
              </w:numPr>
              <w:spacing w:after="200" w:line="276" w:lineRule="auto"/>
              <w:contextualSpacing/>
              <w:rPr>
                <w:sz w:val="22"/>
                <w:szCs w:val="22"/>
              </w:rPr>
            </w:pPr>
            <w:r w:rsidRPr="00823FCF">
              <w:rPr>
                <w:sz w:val="22"/>
                <w:szCs w:val="22"/>
              </w:rPr>
              <w:t>02 Longerons ou poutres en tube acier section rectangulaire ou carrée avec des connecteurs chromés et qui rehaussent le plateau du piètement de 13 mm.</w:t>
            </w:r>
          </w:p>
          <w:p w14:paraId="4E5AE916" w14:textId="77777777" w:rsidR="00AA10A5" w:rsidRPr="00823FCF" w:rsidRDefault="00AA10A5" w:rsidP="000F4579">
            <w:pPr>
              <w:pStyle w:val="Paragraphedeliste"/>
              <w:numPr>
                <w:ilvl w:val="0"/>
                <w:numId w:val="110"/>
              </w:numPr>
              <w:spacing w:after="200" w:line="276" w:lineRule="auto"/>
              <w:contextualSpacing/>
              <w:rPr>
                <w:sz w:val="22"/>
                <w:szCs w:val="22"/>
              </w:rPr>
            </w:pPr>
            <w:r w:rsidRPr="00823FCF">
              <w:rPr>
                <w:sz w:val="22"/>
                <w:szCs w:val="22"/>
              </w:rPr>
              <w:t>Goulotte en acier lamine à froid suspendue à des attaches fixées sous le plateau et qui servent comme charnière pour les goulottes.</w:t>
            </w:r>
          </w:p>
          <w:p w14:paraId="10ACC4B1" w14:textId="77777777" w:rsidR="00AA10A5" w:rsidRPr="00823FCF" w:rsidRDefault="00AA10A5" w:rsidP="000F4579">
            <w:pPr>
              <w:pStyle w:val="Paragraphedeliste"/>
              <w:numPr>
                <w:ilvl w:val="0"/>
                <w:numId w:val="110"/>
              </w:numPr>
              <w:spacing w:after="200" w:line="276" w:lineRule="auto"/>
              <w:contextualSpacing/>
              <w:rPr>
                <w:sz w:val="22"/>
                <w:szCs w:val="22"/>
              </w:rPr>
            </w:pPr>
            <w:r w:rsidRPr="00823FCF">
              <w:rPr>
                <w:sz w:val="22"/>
                <w:szCs w:val="22"/>
              </w:rPr>
              <w:t>Voile en mélamine 2 faces décor ép. 19 mm chant bordé en Pvc 2 mm avec deux supports métalliques</w:t>
            </w:r>
          </w:p>
          <w:p w14:paraId="4F0269A8" w14:textId="77777777" w:rsidR="00AA10A5" w:rsidRPr="00823FCF" w:rsidRDefault="00AA10A5" w:rsidP="000F4579">
            <w:pPr>
              <w:pStyle w:val="Paragraphedeliste"/>
              <w:numPr>
                <w:ilvl w:val="0"/>
                <w:numId w:val="110"/>
              </w:numPr>
              <w:spacing w:after="200" w:line="276" w:lineRule="auto"/>
              <w:contextualSpacing/>
              <w:rPr>
                <w:sz w:val="22"/>
                <w:szCs w:val="22"/>
              </w:rPr>
            </w:pPr>
            <w:r w:rsidRPr="00823FCF">
              <w:rPr>
                <w:sz w:val="22"/>
                <w:szCs w:val="22"/>
              </w:rPr>
              <w:t>La surface de l'ensemble des pièces métalliques sont traitées avec une peinture en époxy polymérisée après passage au four.</w:t>
            </w:r>
          </w:p>
          <w:p w14:paraId="2A9C2414" w14:textId="77777777" w:rsidR="00AA10A5" w:rsidRPr="00823FCF" w:rsidRDefault="00AA10A5" w:rsidP="000F4579">
            <w:pPr>
              <w:pStyle w:val="Paragraphedeliste"/>
              <w:numPr>
                <w:ilvl w:val="0"/>
                <w:numId w:val="110"/>
              </w:numPr>
              <w:spacing w:after="200" w:line="276" w:lineRule="auto"/>
              <w:contextualSpacing/>
              <w:rPr>
                <w:sz w:val="22"/>
                <w:szCs w:val="22"/>
              </w:rPr>
            </w:pPr>
            <w:r w:rsidRPr="00823FCF">
              <w:rPr>
                <w:sz w:val="22"/>
                <w:szCs w:val="22"/>
              </w:rPr>
              <w:t>Avec Caisson à 3 tiroirs sur roulettes</w:t>
            </w:r>
          </w:p>
        </w:tc>
        <w:tc>
          <w:tcPr>
            <w:tcW w:w="1653" w:type="dxa"/>
            <w:tcBorders>
              <w:top w:val="single" w:sz="4" w:space="0" w:color="auto"/>
              <w:left w:val="nil"/>
              <w:bottom w:val="single" w:sz="4" w:space="0" w:color="auto"/>
              <w:right w:val="single" w:sz="4" w:space="0" w:color="auto"/>
            </w:tcBorders>
          </w:tcPr>
          <w:p w14:paraId="07279407"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0240DC31" w14:textId="77777777" w:rsidR="00AA10A5" w:rsidRPr="00823FCF" w:rsidRDefault="00AA10A5" w:rsidP="008A6671">
            <w:pPr>
              <w:rPr>
                <w:rFonts w:asciiTheme="minorHAnsi" w:hAnsiTheme="minorHAnsi" w:cstheme="minorHAnsi"/>
                <w:b/>
                <w:sz w:val="22"/>
                <w:szCs w:val="22"/>
              </w:rPr>
            </w:pPr>
          </w:p>
        </w:tc>
      </w:tr>
      <w:tr w:rsidR="00AA10A5" w:rsidRPr="00823FCF" w14:paraId="0A2200FB" w14:textId="0D4C0105"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C9D55"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22</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CB9DD"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Siège Opérateur </w:t>
            </w:r>
          </w:p>
          <w:p w14:paraId="61835A61" w14:textId="77777777" w:rsidR="00AA10A5" w:rsidRPr="00823FCF" w:rsidRDefault="00AA10A5" w:rsidP="000F4579">
            <w:pPr>
              <w:pStyle w:val="Paragraphedeliste"/>
              <w:numPr>
                <w:ilvl w:val="0"/>
                <w:numId w:val="111"/>
              </w:numPr>
              <w:spacing w:after="200" w:line="276" w:lineRule="auto"/>
              <w:contextualSpacing/>
              <w:rPr>
                <w:sz w:val="22"/>
                <w:szCs w:val="22"/>
              </w:rPr>
            </w:pPr>
            <w:r w:rsidRPr="00823FCF">
              <w:rPr>
                <w:sz w:val="22"/>
                <w:szCs w:val="22"/>
              </w:rPr>
              <w:t xml:space="preserve">Siège pivotant avec accoudoirs. </w:t>
            </w:r>
          </w:p>
          <w:p w14:paraId="072F2843" w14:textId="77777777" w:rsidR="00AA10A5" w:rsidRPr="00823FCF" w:rsidRDefault="00AA10A5" w:rsidP="000F4579">
            <w:pPr>
              <w:pStyle w:val="Paragraphedeliste"/>
              <w:numPr>
                <w:ilvl w:val="0"/>
                <w:numId w:val="111"/>
              </w:numPr>
              <w:spacing w:after="200" w:line="276" w:lineRule="auto"/>
              <w:contextualSpacing/>
              <w:rPr>
                <w:sz w:val="22"/>
                <w:szCs w:val="22"/>
              </w:rPr>
            </w:pPr>
            <w:r w:rsidRPr="00823FCF">
              <w:rPr>
                <w:sz w:val="22"/>
                <w:szCs w:val="22"/>
              </w:rPr>
              <w:t>Cadre de dossier en polyamide noir</w:t>
            </w:r>
          </w:p>
          <w:p w14:paraId="372850D5" w14:textId="77777777" w:rsidR="00AA10A5" w:rsidRPr="00823FCF" w:rsidRDefault="00AA10A5" w:rsidP="000F4579">
            <w:pPr>
              <w:pStyle w:val="Paragraphedeliste"/>
              <w:numPr>
                <w:ilvl w:val="0"/>
                <w:numId w:val="111"/>
              </w:numPr>
              <w:spacing w:after="200" w:line="276" w:lineRule="auto"/>
              <w:contextualSpacing/>
              <w:rPr>
                <w:sz w:val="22"/>
                <w:szCs w:val="22"/>
              </w:rPr>
            </w:pPr>
            <w:r w:rsidRPr="00823FCF">
              <w:rPr>
                <w:sz w:val="22"/>
                <w:szCs w:val="22"/>
              </w:rPr>
              <w:t>Dossier haut en résille noir</w:t>
            </w:r>
          </w:p>
          <w:p w14:paraId="20B1C197" w14:textId="77777777" w:rsidR="00AA10A5" w:rsidRPr="00823FCF" w:rsidRDefault="00AA10A5" w:rsidP="000F4579">
            <w:pPr>
              <w:pStyle w:val="Paragraphedeliste"/>
              <w:numPr>
                <w:ilvl w:val="0"/>
                <w:numId w:val="111"/>
              </w:numPr>
              <w:spacing w:after="200" w:line="276" w:lineRule="auto"/>
              <w:contextualSpacing/>
              <w:rPr>
                <w:sz w:val="22"/>
                <w:szCs w:val="22"/>
              </w:rPr>
            </w:pPr>
            <w:r w:rsidRPr="00823FCF">
              <w:rPr>
                <w:sz w:val="22"/>
                <w:szCs w:val="22"/>
              </w:rPr>
              <w:t xml:space="preserve">Dossier réglable en hauteur de 7cm par le système Easy-Touch. </w:t>
            </w:r>
          </w:p>
          <w:p w14:paraId="5E5C78E6" w14:textId="77777777" w:rsidR="00AA10A5" w:rsidRPr="00823FCF" w:rsidRDefault="00AA10A5" w:rsidP="000F4579">
            <w:pPr>
              <w:pStyle w:val="Paragraphedeliste"/>
              <w:numPr>
                <w:ilvl w:val="0"/>
                <w:numId w:val="111"/>
              </w:numPr>
              <w:spacing w:after="200" w:line="276" w:lineRule="auto"/>
              <w:contextualSpacing/>
              <w:rPr>
                <w:sz w:val="22"/>
                <w:szCs w:val="22"/>
              </w:rPr>
            </w:pPr>
            <w:r w:rsidRPr="00823FCF">
              <w:rPr>
                <w:sz w:val="22"/>
                <w:szCs w:val="22"/>
              </w:rPr>
              <w:t>Assise capitonnée, avec mousse moulée</w:t>
            </w:r>
          </w:p>
          <w:p w14:paraId="1C96EE7E" w14:textId="77777777" w:rsidR="00AA10A5" w:rsidRPr="00823FCF" w:rsidRDefault="00AA10A5" w:rsidP="000F4579">
            <w:pPr>
              <w:pStyle w:val="Paragraphedeliste"/>
              <w:numPr>
                <w:ilvl w:val="0"/>
                <w:numId w:val="111"/>
              </w:numPr>
              <w:spacing w:after="200" w:line="276" w:lineRule="auto"/>
              <w:contextualSpacing/>
              <w:rPr>
                <w:sz w:val="22"/>
                <w:szCs w:val="22"/>
              </w:rPr>
            </w:pPr>
            <w:r w:rsidRPr="00823FCF">
              <w:rPr>
                <w:sz w:val="22"/>
                <w:szCs w:val="22"/>
              </w:rPr>
              <w:t>Réglage en profondeur d’assise ‘8cm’</w:t>
            </w:r>
          </w:p>
          <w:p w14:paraId="65481091" w14:textId="77777777" w:rsidR="00AA10A5" w:rsidRPr="00823FCF" w:rsidRDefault="00AA10A5" w:rsidP="000F4579">
            <w:pPr>
              <w:pStyle w:val="Paragraphedeliste"/>
              <w:numPr>
                <w:ilvl w:val="0"/>
                <w:numId w:val="111"/>
              </w:numPr>
              <w:spacing w:after="200" w:line="276" w:lineRule="auto"/>
              <w:contextualSpacing/>
              <w:rPr>
                <w:sz w:val="22"/>
                <w:szCs w:val="22"/>
              </w:rPr>
            </w:pPr>
            <w:r w:rsidRPr="00823FCF">
              <w:rPr>
                <w:sz w:val="22"/>
                <w:szCs w:val="22"/>
              </w:rPr>
              <w:t>Réglage de la hauteur d‘assise par vérin à gaz</w:t>
            </w:r>
          </w:p>
          <w:p w14:paraId="18B07EBE" w14:textId="77777777" w:rsidR="00AA10A5" w:rsidRPr="00823FCF" w:rsidRDefault="00AA10A5" w:rsidP="000F4579">
            <w:pPr>
              <w:pStyle w:val="Paragraphedeliste"/>
              <w:numPr>
                <w:ilvl w:val="0"/>
                <w:numId w:val="111"/>
              </w:numPr>
              <w:spacing w:after="200" w:line="276" w:lineRule="auto"/>
              <w:contextualSpacing/>
              <w:rPr>
                <w:sz w:val="22"/>
                <w:szCs w:val="22"/>
              </w:rPr>
            </w:pPr>
            <w:r w:rsidRPr="00823FCF">
              <w:rPr>
                <w:sz w:val="22"/>
                <w:szCs w:val="22"/>
              </w:rPr>
              <w:t>Accoudoirs réglables (en hauteur 8cm et en profondeur 7cm), avec manchettes PU souples.</w:t>
            </w:r>
          </w:p>
          <w:p w14:paraId="45FB005C" w14:textId="77777777" w:rsidR="00AA10A5" w:rsidRPr="00823FCF" w:rsidRDefault="00AA10A5" w:rsidP="000F4579">
            <w:pPr>
              <w:pStyle w:val="Paragraphedeliste"/>
              <w:numPr>
                <w:ilvl w:val="0"/>
                <w:numId w:val="111"/>
              </w:numPr>
              <w:spacing w:after="200" w:line="276" w:lineRule="auto"/>
              <w:contextualSpacing/>
              <w:rPr>
                <w:sz w:val="22"/>
                <w:szCs w:val="22"/>
              </w:rPr>
            </w:pPr>
            <w:r w:rsidRPr="00823FCF">
              <w:rPr>
                <w:sz w:val="22"/>
                <w:szCs w:val="22"/>
              </w:rPr>
              <w:t>Mécanisme synchrone avec réglage continu de la tension</w:t>
            </w:r>
          </w:p>
          <w:p w14:paraId="4949B23F" w14:textId="77777777" w:rsidR="00AA10A5" w:rsidRPr="00823FCF" w:rsidRDefault="00AA10A5" w:rsidP="000F4579">
            <w:pPr>
              <w:pStyle w:val="Paragraphedeliste"/>
              <w:numPr>
                <w:ilvl w:val="0"/>
                <w:numId w:val="111"/>
              </w:numPr>
              <w:spacing w:after="200" w:line="276" w:lineRule="auto"/>
              <w:contextualSpacing/>
              <w:rPr>
                <w:sz w:val="22"/>
                <w:szCs w:val="22"/>
              </w:rPr>
            </w:pPr>
            <w:r w:rsidRPr="00823FCF">
              <w:rPr>
                <w:sz w:val="22"/>
                <w:szCs w:val="22"/>
              </w:rPr>
              <w:t>Préréglage de l’inclinaison de l‘assise</w:t>
            </w:r>
          </w:p>
          <w:p w14:paraId="2B47F926" w14:textId="77777777" w:rsidR="00AA10A5" w:rsidRPr="00823FCF" w:rsidRDefault="00AA10A5" w:rsidP="000F4579">
            <w:pPr>
              <w:pStyle w:val="Paragraphedeliste"/>
              <w:numPr>
                <w:ilvl w:val="0"/>
                <w:numId w:val="111"/>
              </w:numPr>
              <w:spacing w:after="200" w:line="276" w:lineRule="auto"/>
              <w:contextualSpacing/>
              <w:rPr>
                <w:sz w:val="22"/>
                <w:szCs w:val="22"/>
              </w:rPr>
            </w:pPr>
            <w:r w:rsidRPr="00823FCF">
              <w:rPr>
                <w:sz w:val="22"/>
                <w:szCs w:val="22"/>
              </w:rPr>
              <w:t xml:space="preserve">Piétement à 5 branches en polyamide sur roulettes, couleur noire graphite </w:t>
            </w:r>
          </w:p>
          <w:p w14:paraId="032DED9E" w14:textId="77777777" w:rsidR="00AA10A5" w:rsidRPr="00823FCF" w:rsidRDefault="00AA10A5" w:rsidP="000F4579">
            <w:pPr>
              <w:pStyle w:val="Paragraphedeliste"/>
              <w:numPr>
                <w:ilvl w:val="0"/>
                <w:numId w:val="112"/>
              </w:numPr>
              <w:spacing w:after="200" w:line="276" w:lineRule="auto"/>
              <w:contextualSpacing/>
              <w:rPr>
                <w:sz w:val="22"/>
                <w:szCs w:val="22"/>
              </w:rPr>
            </w:pPr>
            <w:r w:rsidRPr="00823FCF">
              <w:rPr>
                <w:sz w:val="22"/>
                <w:szCs w:val="22"/>
              </w:rPr>
              <w:t xml:space="preserve">Roulettes à double galet autofreinées. (Ø 60 mm) </w:t>
            </w:r>
          </w:p>
          <w:p w14:paraId="14016C77" w14:textId="77777777" w:rsidR="00AA10A5" w:rsidRPr="00823FCF" w:rsidRDefault="00AA10A5" w:rsidP="008A6671">
            <w:pPr>
              <w:rPr>
                <w:sz w:val="22"/>
                <w:szCs w:val="22"/>
              </w:rPr>
            </w:pPr>
            <w:r w:rsidRPr="00823FCF">
              <w:rPr>
                <w:sz w:val="22"/>
                <w:szCs w:val="22"/>
              </w:rPr>
              <w:lastRenderedPageBreak/>
              <w:t xml:space="preserve">Dimensions (± 5%) : </w:t>
            </w:r>
          </w:p>
          <w:p w14:paraId="15AACF34" w14:textId="77777777" w:rsidR="00AA10A5" w:rsidRPr="00823FCF" w:rsidRDefault="00AA10A5" w:rsidP="000F4579">
            <w:pPr>
              <w:pStyle w:val="Paragraphedeliste"/>
              <w:numPr>
                <w:ilvl w:val="0"/>
                <w:numId w:val="113"/>
              </w:numPr>
              <w:spacing w:after="200" w:line="276" w:lineRule="auto"/>
              <w:contextualSpacing/>
              <w:rPr>
                <w:sz w:val="22"/>
                <w:szCs w:val="22"/>
              </w:rPr>
            </w:pPr>
            <w:r w:rsidRPr="00823FCF">
              <w:rPr>
                <w:sz w:val="22"/>
                <w:szCs w:val="22"/>
              </w:rPr>
              <w:t xml:space="preserve">Hors tout : L. 720mm P. 550-630mm H. 1100 – 1230mm </w:t>
            </w:r>
          </w:p>
          <w:p w14:paraId="54DBAA52" w14:textId="77777777" w:rsidR="00AA10A5" w:rsidRPr="00823FCF" w:rsidRDefault="00AA10A5" w:rsidP="000F4579">
            <w:pPr>
              <w:pStyle w:val="Paragraphedeliste"/>
              <w:numPr>
                <w:ilvl w:val="0"/>
                <w:numId w:val="113"/>
              </w:numPr>
              <w:spacing w:after="200" w:line="276" w:lineRule="auto"/>
              <w:contextualSpacing/>
              <w:rPr>
                <w:sz w:val="22"/>
                <w:szCs w:val="22"/>
              </w:rPr>
            </w:pPr>
            <w:r w:rsidRPr="00823FCF">
              <w:rPr>
                <w:sz w:val="22"/>
                <w:szCs w:val="22"/>
              </w:rPr>
              <w:t xml:space="preserve">Assise : L. 490mm P. 380-440mm H. 460-600mm </w:t>
            </w:r>
          </w:p>
        </w:tc>
        <w:tc>
          <w:tcPr>
            <w:tcW w:w="1653" w:type="dxa"/>
            <w:tcBorders>
              <w:top w:val="single" w:sz="4" w:space="0" w:color="auto"/>
              <w:left w:val="single" w:sz="4" w:space="0" w:color="auto"/>
              <w:bottom w:val="single" w:sz="4" w:space="0" w:color="auto"/>
              <w:right w:val="single" w:sz="4" w:space="0" w:color="auto"/>
            </w:tcBorders>
          </w:tcPr>
          <w:p w14:paraId="3B006FB5"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37CFDFA8" w14:textId="77777777" w:rsidR="00AA10A5" w:rsidRPr="00823FCF" w:rsidRDefault="00AA10A5" w:rsidP="008A6671">
            <w:pPr>
              <w:rPr>
                <w:rFonts w:asciiTheme="minorHAnsi" w:hAnsiTheme="minorHAnsi" w:cstheme="minorHAnsi"/>
                <w:b/>
                <w:sz w:val="22"/>
                <w:szCs w:val="22"/>
              </w:rPr>
            </w:pPr>
          </w:p>
        </w:tc>
      </w:tr>
      <w:tr w:rsidR="00AA10A5" w:rsidRPr="00823FCF" w14:paraId="5191DAA0" w14:textId="3CC3FB66"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C53F5"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23</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037DAF61"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Chaise visiteur Opérateur </w:t>
            </w:r>
          </w:p>
          <w:p w14:paraId="07BDD9C2" w14:textId="77777777" w:rsidR="00AA10A5" w:rsidRPr="00823FCF" w:rsidRDefault="00AA10A5" w:rsidP="000F4579">
            <w:pPr>
              <w:pStyle w:val="Paragraphedeliste"/>
              <w:numPr>
                <w:ilvl w:val="0"/>
                <w:numId w:val="115"/>
              </w:numPr>
              <w:spacing w:after="200" w:line="276" w:lineRule="auto"/>
              <w:contextualSpacing/>
              <w:rPr>
                <w:sz w:val="22"/>
                <w:szCs w:val="22"/>
              </w:rPr>
            </w:pPr>
            <w:r w:rsidRPr="00823FCF">
              <w:rPr>
                <w:sz w:val="22"/>
                <w:szCs w:val="22"/>
              </w:rPr>
              <w:t>Chaise empilable avec coque en polypropylène et piètement en tige d’acier ronde</w:t>
            </w:r>
          </w:p>
          <w:p w14:paraId="19579FD3" w14:textId="77777777" w:rsidR="00AA10A5" w:rsidRPr="00823FCF" w:rsidRDefault="00AA10A5" w:rsidP="000F4579">
            <w:pPr>
              <w:pStyle w:val="Paragraphedeliste"/>
              <w:numPr>
                <w:ilvl w:val="0"/>
                <w:numId w:val="115"/>
              </w:numPr>
              <w:spacing w:after="200" w:line="276" w:lineRule="auto"/>
              <w:contextualSpacing/>
              <w:rPr>
                <w:sz w:val="22"/>
                <w:szCs w:val="22"/>
              </w:rPr>
            </w:pPr>
            <w:r w:rsidRPr="00823FCF">
              <w:rPr>
                <w:sz w:val="22"/>
                <w:szCs w:val="22"/>
              </w:rPr>
              <w:t xml:space="preserve">Piètement : en poudre thermodurcissable de polyester ou chromé du nuancier métallique. Patins en plastique de série. </w:t>
            </w:r>
          </w:p>
          <w:p w14:paraId="519B2BE8" w14:textId="77777777" w:rsidR="00AA10A5" w:rsidRPr="00823FCF" w:rsidRDefault="00AA10A5" w:rsidP="008A6671">
            <w:pPr>
              <w:rPr>
                <w:sz w:val="22"/>
                <w:szCs w:val="22"/>
              </w:rPr>
            </w:pPr>
            <w:r w:rsidRPr="00823FCF">
              <w:rPr>
                <w:sz w:val="22"/>
                <w:szCs w:val="22"/>
              </w:rPr>
              <w:t>Dimensions :</w:t>
            </w:r>
          </w:p>
          <w:p w14:paraId="48F03D58" w14:textId="77777777" w:rsidR="00AA10A5" w:rsidRPr="00823FCF" w:rsidRDefault="00AA10A5" w:rsidP="000F4579">
            <w:pPr>
              <w:pStyle w:val="Paragraphedeliste"/>
              <w:numPr>
                <w:ilvl w:val="0"/>
                <w:numId w:val="114"/>
              </w:numPr>
              <w:spacing w:after="200" w:line="276" w:lineRule="auto"/>
              <w:contextualSpacing/>
              <w:rPr>
                <w:sz w:val="22"/>
                <w:szCs w:val="22"/>
              </w:rPr>
            </w:pPr>
            <w:r w:rsidRPr="00823FCF">
              <w:rPr>
                <w:sz w:val="22"/>
                <w:szCs w:val="22"/>
              </w:rPr>
              <w:t>Hauteur : 81cm ± 5 %</w:t>
            </w:r>
          </w:p>
          <w:p w14:paraId="436E3F8C" w14:textId="77777777" w:rsidR="00AA10A5" w:rsidRPr="00823FCF" w:rsidRDefault="00AA10A5" w:rsidP="000F4579">
            <w:pPr>
              <w:pStyle w:val="Paragraphedeliste"/>
              <w:numPr>
                <w:ilvl w:val="0"/>
                <w:numId w:val="114"/>
              </w:numPr>
              <w:spacing w:after="200" w:line="276" w:lineRule="auto"/>
              <w:contextualSpacing/>
              <w:rPr>
                <w:sz w:val="22"/>
                <w:szCs w:val="22"/>
              </w:rPr>
            </w:pPr>
            <w:r w:rsidRPr="00823FCF">
              <w:rPr>
                <w:sz w:val="22"/>
                <w:szCs w:val="22"/>
              </w:rPr>
              <w:t xml:space="preserve">Profondeur 50 cm ± 5 % </w:t>
            </w:r>
          </w:p>
          <w:p w14:paraId="7788AAE2" w14:textId="77777777" w:rsidR="00AA10A5" w:rsidRPr="00823FCF" w:rsidRDefault="00AA10A5" w:rsidP="000F4579">
            <w:pPr>
              <w:pStyle w:val="Paragraphedeliste"/>
              <w:numPr>
                <w:ilvl w:val="0"/>
                <w:numId w:val="114"/>
              </w:numPr>
              <w:spacing w:after="200" w:line="276" w:lineRule="auto"/>
              <w:contextualSpacing/>
              <w:rPr>
                <w:sz w:val="22"/>
                <w:szCs w:val="22"/>
              </w:rPr>
            </w:pPr>
            <w:r w:rsidRPr="00823FCF">
              <w:rPr>
                <w:sz w:val="22"/>
                <w:szCs w:val="22"/>
              </w:rPr>
              <w:t xml:space="preserve">Largeur 55,5 cm ± 5 % </w:t>
            </w:r>
          </w:p>
          <w:p w14:paraId="511095D0" w14:textId="77777777" w:rsidR="00AA10A5" w:rsidRPr="00823FCF" w:rsidRDefault="00AA10A5" w:rsidP="000F4579">
            <w:pPr>
              <w:pStyle w:val="Paragraphedeliste"/>
              <w:numPr>
                <w:ilvl w:val="0"/>
                <w:numId w:val="114"/>
              </w:numPr>
              <w:spacing w:after="200" w:line="276" w:lineRule="auto"/>
              <w:contextualSpacing/>
              <w:rPr>
                <w:sz w:val="22"/>
                <w:szCs w:val="22"/>
              </w:rPr>
            </w:pPr>
            <w:r w:rsidRPr="00823FCF">
              <w:rPr>
                <w:sz w:val="22"/>
                <w:szCs w:val="22"/>
              </w:rPr>
              <w:t>Hauteur d’assise : 45cm ± 5 %</w:t>
            </w:r>
          </w:p>
          <w:p w14:paraId="04503431" w14:textId="77777777" w:rsidR="00AA10A5" w:rsidRPr="00823FCF" w:rsidRDefault="00AA10A5" w:rsidP="000F4579">
            <w:pPr>
              <w:pStyle w:val="Paragraphedeliste"/>
              <w:numPr>
                <w:ilvl w:val="0"/>
                <w:numId w:val="114"/>
              </w:numPr>
              <w:spacing w:after="200" w:line="276" w:lineRule="auto"/>
              <w:contextualSpacing/>
              <w:rPr>
                <w:sz w:val="22"/>
                <w:szCs w:val="22"/>
              </w:rPr>
            </w:pPr>
            <w:r w:rsidRPr="00823FCF">
              <w:rPr>
                <w:sz w:val="22"/>
                <w:szCs w:val="22"/>
              </w:rPr>
              <w:t xml:space="preserve">Profondeur d’assise 42 cm ± 5 % </w:t>
            </w:r>
          </w:p>
          <w:p w14:paraId="13EEF74C" w14:textId="77777777" w:rsidR="00AA10A5" w:rsidRPr="00823FCF" w:rsidRDefault="00AA10A5" w:rsidP="000F4579">
            <w:pPr>
              <w:pStyle w:val="Paragraphedeliste"/>
              <w:numPr>
                <w:ilvl w:val="0"/>
                <w:numId w:val="114"/>
              </w:numPr>
              <w:spacing w:after="200" w:line="276" w:lineRule="auto"/>
              <w:contextualSpacing/>
              <w:rPr>
                <w:sz w:val="22"/>
                <w:szCs w:val="22"/>
              </w:rPr>
            </w:pPr>
            <w:r w:rsidRPr="00823FCF">
              <w:rPr>
                <w:sz w:val="22"/>
                <w:szCs w:val="22"/>
              </w:rPr>
              <w:t xml:space="preserve">Largeur au sol 55,5 cm ± 5 % </w:t>
            </w:r>
          </w:p>
        </w:tc>
        <w:tc>
          <w:tcPr>
            <w:tcW w:w="1653" w:type="dxa"/>
            <w:tcBorders>
              <w:top w:val="single" w:sz="4" w:space="0" w:color="auto"/>
              <w:left w:val="nil"/>
              <w:bottom w:val="single" w:sz="4" w:space="0" w:color="auto"/>
              <w:right w:val="single" w:sz="4" w:space="0" w:color="auto"/>
            </w:tcBorders>
          </w:tcPr>
          <w:p w14:paraId="5AE3F7AE"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45905EA2" w14:textId="77777777" w:rsidR="00AA10A5" w:rsidRPr="00823FCF" w:rsidRDefault="00AA10A5" w:rsidP="008A6671">
            <w:pPr>
              <w:rPr>
                <w:rFonts w:asciiTheme="minorHAnsi" w:hAnsiTheme="minorHAnsi" w:cstheme="minorHAnsi"/>
                <w:b/>
                <w:sz w:val="22"/>
                <w:szCs w:val="22"/>
              </w:rPr>
            </w:pPr>
          </w:p>
        </w:tc>
      </w:tr>
      <w:tr w:rsidR="00AA10A5" w:rsidRPr="00823FCF" w14:paraId="00E635DE" w14:textId="4E8B39E1"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D18EB"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24</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1E5AF"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Rangement à rideau basse</w:t>
            </w:r>
          </w:p>
          <w:p w14:paraId="02453D26" w14:textId="77777777" w:rsidR="00AA10A5" w:rsidRPr="00823FCF" w:rsidRDefault="00AA10A5" w:rsidP="000F4579">
            <w:pPr>
              <w:pStyle w:val="Paragraphedeliste"/>
              <w:numPr>
                <w:ilvl w:val="0"/>
                <w:numId w:val="114"/>
              </w:numPr>
              <w:spacing w:after="200" w:line="276" w:lineRule="auto"/>
              <w:contextualSpacing/>
              <w:rPr>
                <w:sz w:val="22"/>
                <w:szCs w:val="22"/>
              </w:rPr>
            </w:pPr>
            <w:r w:rsidRPr="00823FCF">
              <w:rPr>
                <w:sz w:val="22"/>
                <w:szCs w:val="22"/>
              </w:rPr>
              <w:t xml:space="preserve">Dimensions : largeur 1200mm profondeur 400mm haut 740mm ± 5 %   </w:t>
            </w:r>
          </w:p>
          <w:p w14:paraId="354794BA" w14:textId="77777777" w:rsidR="00AA10A5" w:rsidRPr="00823FCF" w:rsidRDefault="00AA10A5" w:rsidP="000F4579">
            <w:pPr>
              <w:pStyle w:val="Paragraphedeliste"/>
              <w:numPr>
                <w:ilvl w:val="0"/>
                <w:numId w:val="114"/>
              </w:numPr>
              <w:spacing w:after="200" w:line="276" w:lineRule="auto"/>
              <w:contextualSpacing/>
              <w:rPr>
                <w:sz w:val="22"/>
                <w:szCs w:val="22"/>
              </w:rPr>
            </w:pPr>
            <w:r w:rsidRPr="00823FCF">
              <w:rPr>
                <w:sz w:val="22"/>
                <w:szCs w:val="22"/>
              </w:rPr>
              <w:t>1 tablette intermédiaire soit 2 niveaux de rangement</w:t>
            </w:r>
          </w:p>
          <w:p w14:paraId="162166B6" w14:textId="77777777" w:rsidR="00AA10A5" w:rsidRPr="00823FCF" w:rsidRDefault="00AA10A5" w:rsidP="000F4579">
            <w:pPr>
              <w:pStyle w:val="Paragraphedeliste"/>
              <w:numPr>
                <w:ilvl w:val="0"/>
                <w:numId w:val="116"/>
              </w:numPr>
              <w:spacing w:after="200" w:line="276" w:lineRule="auto"/>
              <w:contextualSpacing/>
              <w:rPr>
                <w:sz w:val="22"/>
                <w:szCs w:val="22"/>
              </w:rPr>
            </w:pPr>
            <w:r w:rsidRPr="00823FCF">
              <w:rPr>
                <w:sz w:val="22"/>
                <w:szCs w:val="22"/>
              </w:rPr>
              <w:t>L’armoire à rideau est composée de corps métallique en 0.8 mm soudé, son socle est renforcé et équipé par des vérins de réglage, doubles parois mortaisées et qui cachent le rideau en position ouvert, celui-ci est une composition de lames double PP et avec des articulations souples pour une ouverture silencieuse.</w:t>
            </w:r>
          </w:p>
          <w:p w14:paraId="1A6E1502" w14:textId="77777777" w:rsidR="00AA10A5" w:rsidRPr="00823FCF" w:rsidRDefault="00AA10A5" w:rsidP="000F4579">
            <w:pPr>
              <w:pStyle w:val="Paragraphedeliste"/>
              <w:numPr>
                <w:ilvl w:val="0"/>
                <w:numId w:val="116"/>
              </w:numPr>
              <w:spacing w:after="200" w:line="276" w:lineRule="auto"/>
              <w:contextualSpacing/>
              <w:rPr>
                <w:sz w:val="22"/>
                <w:szCs w:val="22"/>
              </w:rPr>
            </w:pPr>
            <w:r w:rsidRPr="00823FCF">
              <w:rPr>
                <w:sz w:val="22"/>
                <w:szCs w:val="22"/>
              </w:rPr>
              <w:t>Chaque lame est striée et renforcée sur la hauteur, les lames terminales sont équipées par des patins de guidage en haut et bas, par des poignées assorties au rideau et une fermeture encastrée dans lame terminale et à pêne à crochet avec rappel et protégé par languette métallique antieffraction. L’ensemble de rideau coulisse sur des rails en PVC et PP."</w:t>
            </w:r>
          </w:p>
          <w:p w14:paraId="0C28ACBF" w14:textId="77777777" w:rsidR="00AA10A5" w:rsidRPr="00823FCF" w:rsidRDefault="00AA10A5" w:rsidP="000F4579">
            <w:pPr>
              <w:pStyle w:val="Paragraphedeliste"/>
              <w:numPr>
                <w:ilvl w:val="0"/>
                <w:numId w:val="116"/>
              </w:numPr>
              <w:spacing w:after="200" w:line="276" w:lineRule="auto"/>
              <w:contextualSpacing/>
              <w:rPr>
                <w:sz w:val="22"/>
                <w:szCs w:val="22"/>
              </w:rPr>
            </w:pPr>
            <w:r w:rsidRPr="00823FCF">
              <w:rPr>
                <w:sz w:val="22"/>
                <w:szCs w:val="22"/>
              </w:rPr>
              <w:t>L’armoire est équipée de tablettes métalliques en St 12-03 ép. 0,7 mm, renforcée sur les bords profilés en rails support dossiers suspendus et un dessus en mélaminé assorti au bureau.</w:t>
            </w:r>
          </w:p>
          <w:p w14:paraId="0F77C5A6" w14:textId="77777777" w:rsidR="00AA10A5" w:rsidRPr="00823FCF" w:rsidRDefault="00AA10A5" w:rsidP="000F4579">
            <w:pPr>
              <w:pStyle w:val="Paragraphedeliste"/>
              <w:numPr>
                <w:ilvl w:val="0"/>
                <w:numId w:val="116"/>
              </w:numPr>
              <w:spacing w:after="200" w:line="276" w:lineRule="auto"/>
              <w:contextualSpacing/>
              <w:rPr>
                <w:sz w:val="22"/>
                <w:szCs w:val="22"/>
              </w:rPr>
            </w:pPr>
            <w:r w:rsidRPr="00823FCF">
              <w:rPr>
                <w:sz w:val="22"/>
                <w:szCs w:val="22"/>
              </w:rPr>
              <w:t>Tous les composants métalliques subissent un traitement de surface de peinture époxy cuite au four.</w:t>
            </w:r>
          </w:p>
        </w:tc>
        <w:tc>
          <w:tcPr>
            <w:tcW w:w="1653" w:type="dxa"/>
            <w:tcBorders>
              <w:top w:val="single" w:sz="4" w:space="0" w:color="auto"/>
              <w:left w:val="single" w:sz="4" w:space="0" w:color="auto"/>
              <w:bottom w:val="single" w:sz="4" w:space="0" w:color="auto"/>
              <w:right w:val="single" w:sz="4" w:space="0" w:color="auto"/>
            </w:tcBorders>
          </w:tcPr>
          <w:p w14:paraId="320F3407"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4E383C16" w14:textId="77777777" w:rsidR="00AA10A5" w:rsidRPr="00823FCF" w:rsidRDefault="00AA10A5" w:rsidP="008A6671">
            <w:pPr>
              <w:rPr>
                <w:rFonts w:asciiTheme="minorHAnsi" w:hAnsiTheme="minorHAnsi" w:cstheme="minorHAnsi"/>
                <w:b/>
                <w:sz w:val="22"/>
                <w:szCs w:val="22"/>
              </w:rPr>
            </w:pPr>
          </w:p>
        </w:tc>
      </w:tr>
      <w:tr w:rsidR="00AA10A5" w:rsidRPr="00823FCF" w14:paraId="36F0CA1F" w14:textId="5E65FF8B"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D40D8"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25</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039D64FB"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Rangement à rideau haut</w:t>
            </w:r>
          </w:p>
          <w:p w14:paraId="4837AD3D" w14:textId="77777777" w:rsidR="00AA10A5" w:rsidRPr="00823FCF" w:rsidRDefault="00AA10A5" w:rsidP="000F4579">
            <w:pPr>
              <w:pStyle w:val="Paragraphedeliste"/>
              <w:numPr>
                <w:ilvl w:val="0"/>
                <w:numId w:val="117"/>
              </w:numPr>
              <w:spacing w:after="200" w:line="276" w:lineRule="auto"/>
              <w:contextualSpacing/>
              <w:rPr>
                <w:sz w:val="22"/>
                <w:szCs w:val="22"/>
              </w:rPr>
            </w:pPr>
            <w:r w:rsidRPr="00823FCF">
              <w:rPr>
                <w:sz w:val="22"/>
                <w:szCs w:val="22"/>
              </w:rPr>
              <w:t>Dimensions : largeur 1200mm ± 5 % * profondeur 400mm ± 5 % * hauteur 1700mm ± 5 %</w:t>
            </w:r>
          </w:p>
          <w:p w14:paraId="1AFDDA43" w14:textId="77777777" w:rsidR="00AA10A5" w:rsidRPr="00823FCF" w:rsidRDefault="00AA10A5" w:rsidP="000F4579">
            <w:pPr>
              <w:pStyle w:val="Paragraphedeliste"/>
              <w:numPr>
                <w:ilvl w:val="0"/>
                <w:numId w:val="117"/>
              </w:numPr>
              <w:spacing w:after="200" w:line="276" w:lineRule="auto"/>
              <w:contextualSpacing/>
              <w:rPr>
                <w:sz w:val="22"/>
                <w:szCs w:val="22"/>
              </w:rPr>
            </w:pPr>
            <w:r w:rsidRPr="00823FCF">
              <w:rPr>
                <w:sz w:val="22"/>
                <w:szCs w:val="22"/>
              </w:rPr>
              <w:t>3 tablettes intermédiaires soit 4 niveaux de rangement</w:t>
            </w:r>
          </w:p>
          <w:p w14:paraId="17AAF716" w14:textId="77777777" w:rsidR="00AA10A5" w:rsidRPr="00823FCF" w:rsidRDefault="00AA10A5" w:rsidP="000F4579">
            <w:pPr>
              <w:pStyle w:val="Paragraphedeliste"/>
              <w:numPr>
                <w:ilvl w:val="0"/>
                <w:numId w:val="117"/>
              </w:numPr>
              <w:spacing w:after="200" w:line="276" w:lineRule="auto"/>
              <w:contextualSpacing/>
              <w:rPr>
                <w:sz w:val="22"/>
                <w:szCs w:val="22"/>
              </w:rPr>
            </w:pPr>
            <w:r w:rsidRPr="00823FCF">
              <w:rPr>
                <w:sz w:val="22"/>
                <w:szCs w:val="22"/>
              </w:rPr>
              <w:lastRenderedPageBreak/>
              <w:t>L’armoire à rideau est composée de corps métallique en 0.8 mm soudé, son socle est renforcé et équipé par des vérins de réglage, doubles parois mortaisées et qui cachent le rideau en position ouvert, celui-ci est une composition de lames double PP et avec des articulations souples pour une ouverture silencieuse.</w:t>
            </w:r>
          </w:p>
          <w:p w14:paraId="14D5CA0E" w14:textId="77777777" w:rsidR="00AA10A5" w:rsidRPr="00823FCF" w:rsidRDefault="00AA10A5" w:rsidP="000F4579">
            <w:pPr>
              <w:pStyle w:val="Paragraphedeliste"/>
              <w:numPr>
                <w:ilvl w:val="0"/>
                <w:numId w:val="117"/>
              </w:numPr>
              <w:spacing w:after="200" w:line="276" w:lineRule="auto"/>
              <w:contextualSpacing/>
              <w:rPr>
                <w:sz w:val="22"/>
                <w:szCs w:val="22"/>
              </w:rPr>
            </w:pPr>
            <w:r w:rsidRPr="00823FCF">
              <w:rPr>
                <w:sz w:val="22"/>
                <w:szCs w:val="22"/>
              </w:rPr>
              <w:t>Chaque lame est striée et renforcée sur la hauteur, les lames terminales sont équipées par des patins de guidage en haut et bas, par des poignées assorties au rideau et une fermeture encastrée dans lame terminale et à pêne à crochet avec rappel et protégé par languette métallique antieffraction. L’ensemble de rideau coulisse sur des rails en PVC et PP."</w:t>
            </w:r>
          </w:p>
          <w:p w14:paraId="68B5445D" w14:textId="77777777" w:rsidR="00AA10A5" w:rsidRPr="00823FCF" w:rsidRDefault="00AA10A5" w:rsidP="000F4579">
            <w:pPr>
              <w:pStyle w:val="Paragraphedeliste"/>
              <w:numPr>
                <w:ilvl w:val="0"/>
                <w:numId w:val="117"/>
              </w:numPr>
              <w:spacing w:after="200" w:line="276" w:lineRule="auto"/>
              <w:contextualSpacing/>
              <w:rPr>
                <w:sz w:val="22"/>
                <w:szCs w:val="22"/>
              </w:rPr>
            </w:pPr>
            <w:r w:rsidRPr="00823FCF">
              <w:rPr>
                <w:sz w:val="22"/>
                <w:szCs w:val="22"/>
              </w:rPr>
              <w:t>L’armoire est équipée de tablettes métalliques en St 12-03 ép. 0,7 mm, renforcée sur les bords profilés en rails support dossiers suspendus et un dessus en mélaminé assorti au bureau.</w:t>
            </w:r>
          </w:p>
          <w:p w14:paraId="0D0C965B" w14:textId="77777777" w:rsidR="00AA10A5" w:rsidRPr="00823FCF" w:rsidRDefault="00AA10A5" w:rsidP="000F4579">
            <w:pPr>
              <w:pStyle w:val="Paragraphedeliste"/>
              <w:numPr>
                <w:ilvl w:val="0"/>
                <w:numId w:val="117"/>
              </w:numPr>
              <w:spacing w:after="200" w:line="276" w:lineRule="auto"/>
              <w:contextualSpacing/>
              <w:rPr>
                <w:sz w:val="22"/>
                <w:szCs w:val="22"/>
              </w:rPr>
            </w:pPr>
            <w:r w:rsidRPr="00823FCF">
              <w:rPr>
                <w:sz w:val="22"/>
                <w:szCs w:val="22"/>
              </w:rPr>
              <w:t>Tous les composants métalliques subissent un traitement de surface de peinture époxy cuite au four.</w:t>
            </w:r>
          </w:p>
        </w:tc>
        <w:tc>
          <w:tcPr>
            <w:tcW w:w="1653" w:type="dxa"/>
            <w:tcBorders>
              <w:top w:val="single" w:sz="4" w:space="0" w:color="auto"/>
              <w:left w:val="nil"/>
              <w:bottom w:val="single" w:sz="4" w:space="0" w:color="auto"/>
              <w:right w:val="single" w:sz="4" w:space="0" w:color="auto"/>
            </w:tcBorders>
          </w:tcPr>
          <w:p w14:paraId="4EC30FC3"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0A095263" w14:textId="77777777" w:rsidR="00AA10A5" w:rsidRPr="00823FCF" w:rsidRDefault="00AA10A5" w:rsidP="008A6671">
            <w:pPr>
              <w:rPr>
                <w:rFonts w:asciiTheme="minorHAnsi" w:hAnsiTheme="minorHAnsi" w:cstheme="minorHAnsi"/>
                <w:b/>
                <w:sz w:val="22"/>
                <w:szCs w:val="22"/>
              </w:rPr>
            </w:pPr>
          </w:p>
        </w:tc>
      </w:tr>
      <w:tr w:rsidR="00AA10A5" w:rsidRPr="00823FCF" w14:paraId="14847D6F" w14:textId="22AA601B"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E86CF6B"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26</w:t>
            </w:r>
          </w:p>
        </w:tc>
        <w:tc>
          <w:tcPr>
            <w:tcW w:w="6376" w:type="dxa"/>
            <w:tcBorders>
              <w:top w:val="nil"/>
              <w:left w:val="nil"/>
              <w:bottom w:val="single" w:sz="4" w:space="0" w:color="auto"/>
              <w:right w:val="single" w:sz="4" w:space="0" w:color="auto"/>
            </w:tcBorders>
            <w:shd w:val="clear" w:color="auto" w:fill="auto"/>
            <w:noWrap/>
            <w:vAlign w:val="center"/>
            <w:hideMark/>
          </w:tcPr>
          <w:p w14:paraId="24D012A4"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Table pliante sur roulettes pour salle de réunion</w:t>
            </w:r>
          </w:p>
          <w:p w14:paraId="5D67DE17" w14:textId="77777777" w:rsidR="00AA10A5" w:rsidRPr="00823FCF" w:rsidRDefault="00AA10A5" w:rsidP="000F4579">
            <w:pPr>
              <w:pStyle w:val="Paragraphedeliste"/>
              <w:numPr>
                <w:ilvl w:val="0"/>
                <w:numId w:val="118"/>
              </w:numPr>
              <w:spacing w:after="200" w:line="276" w:lineRule="auto"/>
              <w:contextualSpacing/>
              <w:rPr>
                <w:sz w:val="22"/>
                <w:szCs w:val="22"/>
              </w:rPr>
            </w:pPr>
            <w:r w:rsidRPr="00823FCF">
              <w:rPr>
                <w:sz w:val="22"/>
                <w:szCs w:val="22"/>
              </w:rPr>
              <w:t>Largeur 1600 ± 5 % * profondeur 800 ± 5 % * hauteur 740mm ± 5 %</w:t>
            </w:r>
          </w:p>
          <w:p w14:paraId="74C00141" w14:textId="77777777" w:rsidR="00AA10A5" w:rsidRPr="00823FCF" w:rsidRDefault="00AA10A5" w:rsidP="000F4579">
            <w:pPr>
              <w:pStyle w:val="Paragraphedeliste"/>
              <w:numPr>
                <w:ilvl w:val="0"/>
                <w:numId w:val="118"/>
              </w:numPr>
              <w:spacing w:after="200" w:line="276" w:lineRule="auto"/>
              <w:contextualSpacing/>
              <w:rPr>
                <w:sz w:val="22"/>
                <w:szCs w:val="22"/>
              </w:rPr>
            </w:pPr>
            <w:r w:rsidRPr="00823FCF">
              <w:rPr>
                <w:sz w:val="22"/>
                <w:szCs w:val="22"/>
              </w:rPr>
              <w:t>Plateau épaisseur 19mm</w:t>
            </w:r>
          </w:p>
          <w:p w14:paraId="04FCFFD8" w14:textId="77777777" w:rsidR="00AA10A5" w:rsidRPr="00823FCF" w:rsidRDefault="00AA10A5" w:rsidP="000F4579">
            <w:pPr>
              <w:pStyle w:val="Paragraphedeliste"/>
              <w:numPr>
                <w:ilvl w:val="0"/>
                <w:numId w:val="118"/>
              </w:numPr>
              <w:spacing w:after="200" w:line="276" w:lineRule="auto"/>
              <w:contextualSpacing/>
              <w:rPr>
                <w:sz w:val="22"/>
                <w:szCs w:val="22"/>
              </w:rPr>
            </w:pPr>
            <w:r w:rsidRPr="00823FCF">
              <w:rPr>
                <w:sz w:val="22"/>
                <w:szCs w:val="22"/>
              </w:rPr>
              <w:t>Table rectangulaire, rabattable sur roulettes, plateau revêtu en bois mélaminé épaisseur 19mm fixé à une structure en acier, pieds métalliques sans électrification.</w:t>
            </w:r>
          </w:p>
          <w:p w14:paraId="78EFC43A" w14:textId="77777777" w:rsidR="00AA10A5" w:rsidRPr="00823FCF" w:rsidRDefault="00AA10A5" w:rsidP="000F4579">
            <w:pPr>
              <w:pStyle w:val="Paragraphedeliste"/>
              <w:numPr>
                <w:ilvl w:val="0"/>
                <w:numId w:val="118"/>
              </w:numPr>
              <w:spacing w:after="200" w:line="276" w:lineRule="auto"/>
              <w:contextualSpacing/>
              <w:rPr>
                <w:sz w:val="22"/>
                <w:szCs w:val="22"/>
              </w:rPr>
            </w:pPr>
            <w:r w:rsidRPr="00823FCF">
              <w:rPr>
                <w:sz w:val="22"/>
                <w:szCs w:val="22"/>
              </w:rPr>
              <w:t>Table escamotable roulante, avec plateau en panneau de particules de bois avec deux faces décor épaisseur 19 mm chants bordés en pvc 2 mm.</w:t>
            </w:r>
          </w:p>
          <w:p w14:paraId="2147DF35" w14:textId="77777777" w:rsidR="00AA10A5" w:rsidRPr="00823FCF" w:rsidRDefault="00AA10A5" w:rsidP="000F4579">
            <w:pPr>
              <w:pStyle w:val="Paragraphedeliste"/>
              <w:numPr>
                <w:ilvl w:val="0"/>
                <w:numId w:val="118"/>
              </w:numPr>
              <w:spacing w:after="200" w:line="276" w:lineRule="auto"/>
              <w:contextualSpacing/>
              <w:rPr>
                <w:sz w:val="22"/>
                <w:szCs w:val="22"/>
              </w:rPr>
            </w:pPr>
            <w:r w:rsidRPr="00823FCF">
              <w:rPr>
                <w:sz w:val="22"/>
                <w:szCs w:val="22"/>
              </w:rPr>
              <w:t xml:space="preserve">Fixé sur un mécanisme escamotable sous forme de deux traverses avec embout et tirette en PP, relié à une poutre structurante centrale en tube acier 100x40 mm, comme renfort des deux pieds jumelés en forme Y inversé chromé avec embout rectangulaire en PP 100x40 mm. </w:t>
            </w:r>
          </w:p>
          <w:p w14:paraId="5D4AAABA" w14:textId="77777777" w:rsidR="00AA10A5" w:rsidRPr="00823FCF" w:rsidRDefault="00AA10A5" w:rsidP="000F4579">
            <w:pPr>
              <w:pStyle w:val="Paragraphedeliste"/>
              <w:numPr>
                <w:ilvl w:val="0"/>
                <w:numId w:val="118"/>
              </w:numPr>
              <w:spacing w:after="200" w:line="276" w:lineRule="auto"/>
              <w:contextualSpacing/>
              <w:rPr>
                <w:sz w:val="22"/>
                <w:szCs w:val="22"/>
              </w:rPr>
            </w:pPr>
            <w:r w:rsidRPr="00823FCF">
              <w:rPr>
                <w:sz w:val="22"/>
                <w:szCs w:val="22"/>
              </w:rPr>
              <w:t>Chaque branche en tube diam 35 mm conifié vers le bas sur un diamètre 16 à 17 mm pour la fixation de roulettes en PP avec frein diam 60 mm, soudée a l’autre avec un écartement de 24 mm sur un profile rectangulaire en haut 100x40mm larg. 70 mm et renforcé en bas par un plat pour assurer le parallélisme des deux montants de la forme Y.</w:t>
            </w:r>
          </w:p>
        </w:tc>
        <w:tc>
          <w:tcPr>
            <w:tcW w:w="1653" w:type="dxa"/>
            <w:tcBorders>
              <w:top w:val="nil"/>
              <w:left w:val="nil"/>
              <w:bottom w:val="single" w:sz="4" w:space="0" w:color="auto"/>
              <w:right w:val="single" w:sz="4" w:space="0" w:color="auto"/>
            </w:tcBorders>
          </w:tcPr>
          <w:p w14:paraId="41FEF9C3"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7D35B1DD" w14:textId="77777777" w:rsidR="00AA10A5" w:rsidRPr="00823FCF" w:rsidRDefault="00AA10A5" w:rsidP="008A6671">
            <w:pPr>
              <w:rPr>
                <w:rFonts w:asciiTheme="minorHAnsi" w:hAnsiTheme="minorHAnsi" w:cstheme="minorHAnsi"/>
                <w:b/>
                <w:sz w:val="22"/>
                <w:szCs w:val="22"/>
              </w:rPr>
            </w:pPr>
          </w:p>
        </w:tc>
      </w:tr>
      <w:tr w:rsidR="00AA10A5" w:rsidRPr="00823FCF" w14:paraId="6CEAB514" w14:textId="0FF5651F"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CD953"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27</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A225E"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Chaise sur roulettes pour table pliante</w:t>
            </w:r>
          </w:p>
          <w:p w14:paraId="39C52220" w14:textId="77777777" w:rsidR="00AA10A5" w:rsidRPr="00823FCF" w:rsidRDefault="00AA10A5" w:rsidP="000F4579">
            <w:pPr>
              <w:pStyle w:val="Paragraphedeliste"/>
              <w:numPr>
                <w:ilvl w:val="0"/>
                <w:numId w:val="119"/>
              </w:numPr>
              <w:spacing w:after="200" w:line="276" w:lineRule="auto"/>
              <w:contextualSpacing/>
              <w:rPr>
                <w:sz w:val="22"/>
                <w:szCs w:val="22"/>
              </w:rPr>
            </w:pPr>
            <w:r w:rsidRPr="00823FCF">
              <w:rPr>
                <w:sz w:val="22"/>
                <w:szCs w:val="22"/>
              </w:rPr>
              <w:t>Chaise avec piètement giratoire à 4 branches en aluminium avec roulettes de Ø65mm.</w:t>
            </w:r>
          </w:p>
          <w:p w14:paraId="5ABB0562" w14:textId="77777777" w:rsidR="00AA10A5" w:rsidRPr="00823FCF" w:rsidRDefault="00AA10A5" w:rsidP="000F4579">
            <w:pPr>
              <w:pStyle w:val="Paragraphedeliste"/>
              <w:numPr>
                <w:ilvl w:val="0"/>
                <w:numId w:val="119"/>
              </w:numPr>
              <w:spacing w:after="200" w:line="276" w:lineRule="auto"/>
              <w:contextualSpacing/>
              <w:rPr>
                <w:sz w:val="22"/>
                <w:szCs w:val="22"/>
              </w:rPr>
            </w:pPr>
            <w:r w:rsidRPr="00823FCF">
              <w:rPr>
                <w:sz w:val="22"/>
                <w:szCs w:val="22"/>
              </w:rPr>
              <w:t xml:space="preserve">Coque rembourrée et tapissée en tissu  </w:t>
            </w:r>
          </w:p>
          <w:p w14:paraId="53CA76B0" w14:textId="77777777" w:rsidR="00AA10A5" w:rsidRPr="00823FCF" w:rsidRDefault="00AA10A5" w:rsidP="000F4579">
            <w:pPr>
              <w:pStyle w:val="Paragraphedeliste"/>
              <w:numPr>
                <w:ilvl w:val="0"/>
                <w:numId w:val="119"/>
              </w:numPr>
              <w:spacing w:after="200" w:line="276" w:lineRule="auto"/>
              <w:contextualSpacing/>
              <w:rPr>
                <w:sz w:val="22"/>
                <w:szCs w:val="22"/>
              </w:rPr>
            </w:pPr>
            <w:r w:rsidRPr="00823FCF">
              <w:rPr>
                <w:sz w:val="22"/>
                <w:szCs w:val="22"/>
              </w:rPr>
              <w:lastRenderedPageBreak/>
              <w:t>Hauteur du siège fixe</w:t>
            </w:r>
          </w:p>
          <w:p w14:paraId="193821F8" w14:textId="77777777" w:rsidR="00AA10A5" w:rsidRPr="00823FCF" w:rsidRDefault="00AA10A5" w:rsidP="000F4579">
            <w:pPr>
              <w:pStyle w:val="Paragraphedeliste"/>
              <w:numPr>
                <w:ilvl w:val="0"/>
                <w:numId w:val="119"/>
              </w:numPr>
              <w:spacing w:after="200" w:line="276" w:lineRule="auto"/>
              <w:contextualSpacing/>
              <w:rPr>
                <w:sz w:val="22"/>
                <w:szCs w:val="22"/>
              </w:rPr>
            </w:pPr>
            <w:r w:rsidRPr="00823FCF">
              <w:rPr>
                <w:sz w:val="22"/>
                <w:szCs w:val="22"/>
              </w:rPr>
              <w:t>Piètement : en poudre thermodurcissable de polyester</w:t>
            </w:r>
          </w:p>
          <w:p w14:paraId="197BED61" w14:textId="77777777" w:rsidR="00AA10A5" w:rsidRPr="00823FCF" w:rsidRDefault="00AA10A5" w:rsidP="008A6671">
            <w:pPr>
              <w:rPr>
                <w:sz w:val="22"/>
                <w:szCs w:val="22"/>
              </w:rPr>
            </w:pPr>
            <w:r w:rsidRPr="00823FCF">
              <w:rPr>
                <w:sz w:val="22"/>
                <w:szCs w:val="22"/>
              </w:rPr>
              <w:t>Dimensions :</w:t>
            </w:r>
          </w:p>
          <w:p w14:paraId="424E6440" w14:textId="77777777" w:rsidR="00AA10A5" w:rsidRPr="00823FCF" w:rsidRDefault="00AA10A5" w:rsidP="000F4579">
            <w:pPr>
              <w:pStyle w:val="Paragraphedeliste"/>
              <w:numPr>
                <w:ilvl w:val="0"/>
                <w:numId w:val="120"/>
              </w:numPr>
              <w:spacing w:after="200" w:line="276" w:lineRule="auto"/>
              <w:contextualSpacing/>
              <w:rPr>
                <w:sz w:val="22"/>
                <w:szCs w:val="22"/>
              </w:rPr>
            </w:pPr>
            <w:r w:rsidRPr="00823FCF">
              <w:rPr>
                <w:sz w:val="22"/>
                <w:szCs w:val="22"/>
              </w:rPr>
              <w:t>Hauteur : 84cm ± 5 %</w:t>
            </w:r>
          </w:p>
          <w:p w14:paraId="5468C610" w14:textId="77777777" w:rsidR="00AA10A5" w:rsidRPr="00823FCF" w:rsidRDefault="00AA10A5" w:rsidP="000F4579">
            <w:pPr>
              <w:pStyle w:val="Paragraphedeliste"/>
              <w:numPr>
                <w:ilvl w:val="0"/>
                <w:numId w:val="120"/>
              </w:numPr>
              <w:spacing w:after="200" w:line="276" w:lineRule="auto"/>
              <w:contextualSpacing/>
              <w:rPr>
                <w:sz w:val="22"/>
                <w:szCs w:val="22"/>
              </w:rPr>
            </w:pPr>
            <w:r w:rsidRPr="00823FCF">
              <w:rPr>
                <w:sz w:val="22"/>
                <w:szCs w:val="22"/>
              </w:rPr>
              <w:t xml:space="preserve">Profondeur 50 cm ± 5 % </w:t>
            </w:r>
          </w:p>
          <w:p w14:paraId="52833358" w14:textId="77777777" w:rsidR="00AA10A5" w:rsidRPr="00823FCF" w:rsidRDefault="00AA10A5" w:rsidP="000F4579">
            <w:pPr>
              <w:pStyle w:val="Paragraphedeliste"/>
              <w:numPr>
                <w:ilvl w:val="0"/>
                <w:numId w:val="120"/>
              </w:numPr>
              <w:spacing w:after="200" w:line="276" w:lineRule="auto"/>
              <w:contextualSpacing/>
              <w:rPr>
                <w:sz w:val="22"/>
                <w:szCs w:val="22"/>
              </w:rPr>
            </w:pPr>
            <w:r w:rsidRPr="00823FCF">
              <w:rPr>
                <w:sz w:val="22"/>
                <w:szCs w:val="22"/>
              </w:rPr>
              <w:t xml:space="preserve">Largeur 48,5 cm ± 5 % </w:t>
            </w:r>
          </w:p>
          <w:p w14:paraId="0E55A784" w14:textId="77777777" w:rsidR="00AA10A5" w:rsidRPr="00823FCF" w:rsidRDefault="00AA10A5" w:rsidP="000F4579">
            <w:pPr>
              <w:pStyle w:val="Paragraphedeliste"/>
              <w:numPr>
                <w:ilvl w:val="0"/>
                <w:numId w:val="120"/>
              </w:numPr>
              <w:spacing w:after="200" w:line="276" w:lineRule="auto"/>
              <w:contextualSpacing/>
              <w:rPr>
                <w:sz w:val="22"/>
                <w:szCs w:val="22"/>
              </w:rPr>
            </w:pPr>
            <w:r w:rsidRPr="00823FCF">
              <w:rPr>
                <w:sz w:val="22"/>
                <w:szCs w:val="22"/>
              </w:rPr>
              <w:t>Hauteur d’assise : 47cm ± 5 %</w:t>
            </w:r>
          </w:p>
          <w:p w14:paraId="07081FB0" w14:textId="77777777" w:rsidR="00AA10A5" w:rsidRPr="00823FCF" w:rsidRDefault="00AA10A5" w:rsidP="000F4579">
            <w:pPr>
              <w:pStyle w:val="Paragraphedeliste"/>
              <w:numPr>
                <w:ilvl w:val="0"/>
                <w:numId w:val="120"/>
              </w:numPr>
              <w:spacing w:after="200" w:line="276" w:lineRule="auto"/>
              <w:contextualSpacing/>
              <w:rPr>
                <w:sz w:val="22"/>
                <w:szCs w:val="22"/>
              </w:rPr>
            </w:pPr>
            <w:r w:rsidRPr="00823FCF">
              <w:rPr>
                <w:sz w:val="22"/>
                <w:szCs w:val="22"/>
              </w:rPr>
              <w:t xml:space="preserve">Profondeur d’assise 42 cm ± 5 % </w:t>
            </w:r>
          </w:p>
          <w:p w14:paraId="5DB46745" w14:textId="77777777" w:rsidR="00AA10A5" w:rsidRPr="00823FCF" w:rsidRDefault="00AA10A5" w:rsidP="000F4579">
            <w:pPr>
              <w:pStyle w:val="Paragraphedeliste"/>
              <w:numPr>
                <w:ilvl w:val="0"/>
                <w:numId w:val="120"/>
              </w:numPr>
              <w:spacing w:after="200" w:line="276" w:lineRule="auto"/>
              <w:contextualSpacing/>
              <w:rPr>
                <w:sz w:val="22"/>
                <w:szCs w:val="22"/>
              </w:rPr>
            </w:pPr>
            <w:r w:rsidRPr="00823FCF">
              <w:rPr>
                <w:sz w:val="22"/>
                <w:szCs w:val="22"/>
              </w:rPr>
              <w:t xml:space="preserve">Largeur au sol 69 cm ± 5 % </w:t>
            </w:r>
          </w:p>
        </w:tc>
        <w:tc>
          <w:tcPr>
            <w:tcW w:w="1653" w:type="dxa"/>
            <w:tcBorders>
              <w:top w:val="single" w:sz="4" w:space="0" w:color="auto"/>
              <w:left w:val="single" w:sz="4" w:space="0" w:color="auto"/>
              <w:bottom w:val="single" w:sz="4" w:space="0" w:color="auto"/>
              <w:right w:val="single" w:sz="4" w:space="0" w:color="auto"/>
            </w:tcBorders>
          </w:tcPr>
          <w:p w14:paraId="0F5861EB"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54351739" w14:textId="77777777" w:rsidR="00AA10A5" w:rsidRPr="00823FCF" w:rsidRDefault="00AA10A5" w:rsidP="008A6671">
            <w:pPr>
              <w:rPr>
                <w:rFonts w:asciiTheme="minorHAnsi" w:hAnsiTheme="minorHAnsi" w:cstheme="minorHAnsi"/>
                <w:b/>
                <w:sz w:val="22"/>
                <w:szCs w:val="22"/>
              </w:rPr>
            </w:pPr>
          </w:p>
        </w:tc>
      </w:tr>
      <w:tr w:rsidR="00AA10A5" w:rsidRPr="00823FCF" w14:paraId="4D75E7B0" w14:textId="13C8D20E"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1B981"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28</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25A63972"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Comptoir d'accueil rétro éclairé composé :</w:t>
            </w:r>
          </w:p>
          <w:p w14:paraId="74F68B00" w14:textId="77777777" w:rsidR="00AA10A5" w:rsidRPr="00823FCF" w:rsidRDefault="00AA10A5" w:rsidP="000F4579">
            <w:pPr>
              <w:pStyle w:val="Paragraphedeliste"/>
              <w:numPr>
                <w:ilvl w:val="0"/>
                <w:numId w:val="122"/>
              </w:numPr>
              <w:spacing w:after="200" w:line="276" w:lineRule="auto"/>
              <w:contextualSpacing/>
              <w:rPr>
                <w:sz w:val="22"/>
                <w:szCs w:val="22"/>
              </w:rPr>
            </w:pPr>
            <w:r w:rsidRPr="00823FCF">
              <w:rPr>
                <w:sz w:val="22"/>
                <w:szCs w:val="22"/>
              </w:rPr>
              <w:t xml:space="preserve">1 module : largeur 1800 x profondeur 855 x hauteur 1120mm </w:t>
            </w:r>
          </w:p>
          <w:p w14:paraId="313F85DF" w14:textId="77777777" w:rsidR="00AA10A5" w:rsidRPr="00823FCF" w:rsidRDefault="00AA10A5" w:rsidP="000F4579">
            <w:pPr>
              <w:pStyle w:val="Paragraphedeliste"/>
              <w:numPr>
                <w:ilvl w:val="0"/>
                <w:numId w:val="121"/>
              </w:numPr>
              <w:spacing w:after="200" w:line="276" w:lineRule="auto"/>
              <w:contextualSpacing/>
              <w:rPr>
                <w:sz w:val="22"/>
                <w:szCs w:val="22"/>
              </w:rPr>
            </w:pPr>
            <w:r w:rsidRPr="00823FCF">
              <w:rPr>
                <w:sz w:val="22"/>
                <w:szCs w:val="22"/>
              </w:rPr>
              <w:t xml:space="preserve">1 module de coin : 855 x 855 * hauteur 1120mm </w:t>
            </w:r>
          </w:p>
          <w:p w14:paraId="6CFF940D" w14:textId="77777777" w:rsidR="00AA10A5" w:rsidRPr="00823FCF" w:rsidRDefault="00AA10A5" w:rsidP="000F4579">
            <w:pPr>
              <w:pStyle w:val="Paragraphedeliste"/>
              <w:numPr>
                <w:ilvl w:val="0"/>
                <w:numId w:val="121"/>
              </w:numPr>
              <w:spacing w:after="200" w:line="276" w:lineRule="auto"/>
              <w:contextualSpacing/>
              <w:rPr>
                <w:sz w:val="22"/>
                <w:szCs w:val="22"/>
              </w:rPr>
            </w:pPr>
            <w:r w:rsidRPr="00823FCF">
              <w:rPr>
                <w:sz w:val="22"/>
                <w:szCs w:val="22"/>
              </w:rPr>
              <w:t>1 module : largeur 800 x profondeur 855 x hauteur 1120mm</w:t>
            </w:r>
          </w:p>
          <w:p w14:paraId="23DFA0F9" w14:textId="77777777" w:rsidR="00AA10A5" w:rsidRPr="00823FCF" w:rsidRDefault="00AA10A5" w:rsidP="000F4579">
            <w:pPr>
              <w:pStyle w:val="Paragraphedeliste"/>
              <w:numPr>
                <w:ilvl w:val="0"/>
                <w:numId w:val="121"/>
              </w:numPr>
              <w:spacing w:after="200" w:line="276" w:lineRule="auto"/>
              <w:contextualSpacing/>
              <w:rPr>
                <w:sz w:val="22"/>
                <w:szCs w:val="22"/>
              </w:rPr>
            </w:pPr>
            <w:r w:rsidRPr="00823FCF">
              <w:rPr>
                <w:sz w:val="22"/>
                <w:szCs w:val="22"/>
              </w:rPr>
              <w:t xml:space="preserve">1 panneau terminal </w:t>
            </w:r>
          </w:p>
          <w:p w14:paraId="552F39D0" w14:textId="77777777" w:rsidR="00AA10A5" w:rsidRPr="00823FCF" w:rsidRDefault="00AA10A5" w:rsidP="000F4579">
            <w:pPr>
              <w:pStyle w:val="Paragraphedeliste"/>
              <w:numPr>
                <w:ilvl w:val="0"/>
                <w:numId w:val="121"/>
              </w:numPr>
              <w:spacing w:after="200" w:line="276" w:lineRule="auto"/>
              <w:contextualSpacing/>
              <w:rPr>
                <w:sz w:val="22"/>
                <w:szCs w:val="22"/>
              </w:rPr>
            </w:pPr>
            <w:r w:rsidRPr="00823FCF">
              <w:rPr>
                <w:sz w:val="22"/>
                <w:szCs w:val="22"/>
              </w:rPr>
              <w:t>1 module pour PMR : Largeur 1200 x profondeur 1050 haut 740mm</w:t>
            </w:r>
          </w:p>
          <w:p w14:paraId="0FC9B3BC" w14:textId="77777777" w:rsidR="00AA10A5" w:rsidRPr="00823FCF" w:rsidRDefault="00AA10A5" w:rsidP="000F4579">
            <w:pPr>
              <w:pStyle w:val="Paragraphedeliste"/>
              <w:numPr>
                <w:ilvl w:val="0"/>
                <w:numId w:val="121"/>
              </w:numPr>
              <w:spacing w:after="200" w:line="276" w:lineRule="auto"/>
              <w:contextualSpacing/>
              <w:rPr>
                <w:sz w:val="22"/>
                <w:szCs w:val="22"/>
              </w:rPr>
            </w:pPr>
            <w:r w:rsidRPr="00823FCF">
              <w:rPr>
                <w:sz w:val="22"/>
                <w:szCs w:val="22"/>
              </w:rPr>
              <w:t>1 joue d'extrémité pour module avec plateau P.M.R</w:t>
            </w:r>
          </w:p>
          <w:p w14:paraId="4800FE9A" w14:textId="77777777" w:rsidR="00AA10A5" w:rsidRPr="00823FCF" w:rsidRDefault="00AA10A5" w:rsidP="000F4579">
            <w:pPr>
              <w:pStyle w:val="Paragraphedeliste"/>
              <w:numPr>
                <w:ilvl w:val="0"/>
                <w:numId w:val="121"/>
              </w:numPr>
              <w:spacing w:after="200" w:line="276" w:lineRule="auto"/>
              <w:contextualSpacing/>
              <w:rPr>
                <w:sz w:val="22"/>
                <w:szCs w:val="22"/>
              </w:rPr>
            </w:pPr>
            <w:r w:rsidRPr="00823FCF">
              <w:rPr>
                <w:sz w:val="22"/>
                <w:szCs w:val="22"/>
              </w:rPr>
              <w:t xml:space="preserve">L’ensemble des modules dispose d'un éclairage LED au niveau de la partie supérieure avec goulotte réalisée en acier plié avec attaches d’accrochage en acier ép. 3 mm, le tout de couleur aluminium gaufré. </w:t>
            </w:r>
          </w:p>
          <w:p w14:paraId="69342279" w14:textId="77777777" w:rsidR="00AA10A5" w:rsidRPr="00823FCF" w:rsidRDefault="00AA10A5" w:rsidP="000F4579">
            <w:pPr>
              <w:pStyle w:val="Paragraphedeliste"/>
              <w:numPr>
                <w:ilvl w:val="0"/>
                <w:numId w:val="123"/>
              </w:numPr>
              <w:spacing w:after="200" w:line="276" w:lineRule="auto"/>
              <w:contextualSpacing/>
              <w:rPr>
                <w:sz w:val="22"/>
                <w:szCs w:val="22"/>
              </w:rPr>
            </w:pPr>
            <w:r w:rsidRPr="00823FCF">
              <w:rPr>
                <w:sz w:val="22"/>
                <w:szCs w:val="22"/>
              </w:rPr>
              <w:t>TOP : Réalisés en verre trempé extra clair ép. 15 mm rétro laqué blanc avec chants de périmètre polis. Equipés de bagues en zamak brillant, collées sous le top pour la fixation à l’élément vertical porteur.</w:t>
            </w:r>
          </w:p>
          <w:p w14:paraId="101B7592" w14:textId="77777777" w:rsidR="00AA10A5" w:rsidRPr="00823FCF" w:rsidRDefault="00AA10A5" w:rsidP="000F4579">
            <w:pPr>
              <w:pStyle w:val="Paragraphedeliste"/>
              <w:numPr>
                <w:ilvl w:val="0"/>
                <w:numId w:val="123"/>
              </w:numPr>
              <w:spacing w:after="200" w:line="276" w:lineRule="auto"/>
              <w:contextualSpacing/>
              <w:rPr>
                <w:sz w:val="22"/>
                <w:szCs w:val="22"/>
              </w:rPr>
            </w:pPr>
            <w:r w:rsidRPr="00823FCF">
              <w:rPr>
                <w:sz w:val="22"/>
                <w:szCs w:val="22"/>
              </w:rPr>
              <w:t>PLATEAUX : Réalisés en conglomérat ép. 18 mm revêtu de mélaminé et chants de périmètre en ABS ép. 2 mm. Ceux-ci sont fixés à l’élément vertical porteur par des attaches spéciales réalisées en tôle d’acier pliée ép. 2 mm couleur aluminium gaufré</w:t>
            </w:r>
          </w:p>
          <w:p w14:paraId="087A0DF3" w14:textId="77777777" w:rsidR="00AA10A5" w:rsidRPr="00823FCF" w:rsidRDefault="00AA10A5" w:rsidP="000F4579">
            <w:pPr>
              <w:pStyle w:val="Paragraphedeliste"/>
              <w:numPr>
                <w:ilvl w:val="0"/>
                <w:numId w:val="123"/>
              </w:numPr>
              <w:spacing w:after="200" w:line="276" w:lineRule="auto"/>
              <w:contextualSpacing/>
              <w:rPr>
                <w:sz w:val="22"/>
                <w:szCs w:val="22"/>
              </w:rPr>
            </w:pPr>
            <w:r w:rsidRPr="00823FCF">
              <w:rPr>
                <w:sz w:val="22"/>
                <w:szCs w:val="22"/>
              </w:rPr>
              <w:t>Transformateur unique d’une puissance de 30 Watt /110-240 V à 12 V. Chaque panneau avec bande LED est en outre doté d’une rallonge longueur 1,5 mètre. La quantité de transfo nécessaires pour un fonctionnement correct du “LED”, est à commander suivant la longueur du périmètre totale de la banque à réaliser</w:t>
            </w:r>
          </w:p>
        </w:tc>
        <w:tc>
          <w:tcPr>
            <w:tcW w:w="1653" w:type="dxa"/>
            <w:tcBorders>
              <w:top w:val="single" w:sz="4" w:space="0" w:color="auto"/>
              <w:left w:val="nil"/>
              <w:bottom w:val="single" w:sz="4" w:space="0" w:color="auto"/>
              <w:right w:val="single" w:sz="4" w:space="0" w:color="auto"/>
            </w:tcBorders>
          </w:tcPr>
          <w:p w14:paraId="459167A4"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1A2F2F97" w14:textId="77777777" w:rsidR="00AA10A5" w:rsidRPr="00823FCF" w:rsidRDefault="00AA10A5" w:rsidP="008A6671">
            <w:pPr>
              <w:rPr>
                <w:rFonts w:asciiTheme="minorHAnsi" w:hAnsiTheme="minorHAnsi" w:cstheme="minorHAnsi"/>
                <w:b/>
                <w:sz w:val="22"/>
                <w:szCs w:val="22"/>
              </w:rPr>
            </w:pPr>
          </w:p>
        </w:tc>
      </w:tr>
      <w:tr w:rsidR="00AA10A5" w:rsidRPr="00823FCF" w14:paraId="5F01633D" w14:textId="1F4178CB"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61E8F"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29</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F22B4"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Attente sur poutre 3 places</w:t>
            </w:r>
          </w:p>
          <w:p w14:paraId="5FB30331" w14:textId="77777777" w:rsidR="00AA10A5" w:rsidRPr="00823FCF" w:rsidRDefault="00AA10A5" w:rsidP="000F4579">
            <w:pPr>
              <w:pStyle w:val="Paragraphedeliste"/>
              <w:numPr>
                <w:ilvl w:val="0"/>
                <w:numId w:val="79"/>
              </w:numPr>
              <w:spacing w:after="200" w:line="276" w:lineRule="auto"/>
              <w:contextualSpacing/>
              <w:rPr>
                <w:sz w:val="22"/>
                <w:szCs w:val="22"/>
              </w:rPr>
            </w:pPr>
            <w:r w:rsidRPr="00823FCF">
              <w:rPr>
                <w:sz w:val="22"/>
                <w:szCs w:val="22"/>
              </w:rPr>
              <w:t>Poutre pour banc avec pieds en aluminium injecté, 3 places</w:t>
            </w:r>
          </w:p>
          <w:p w14:paraId="718E6AA8" w14:textId="77777777" w:rsidR="00AA10A5" w:rsidRPr="00823FCF" w:rsidRDefault="00AA10A5" w:rsidP="000F4579">
            <w:pPr>
              <w:pStyle w:val="Paragraphedeliste"/>
              <w:numPr>
                <w:ilvl w:val="0"/>
                <w:numId w:val="79"/>
              </w:numPr>
              <w:spacing w:after="200" w:line="276" w:lineRule="auto"/>
              <w:contextualSpacing/>
              <w:rPr>
                <w:sz w:val="22"/>
                <w:szCs w:val="22"/>
              </w:rPr>
            </w:pPr>
            <w:r w:rsidRPr="00823FCF">
              <w:rPr>
                <w:sz w:val="22"/>
                <w:szCs w:val="22"/>
              </w:rPr>
              <w:t>Assise et dossier rembourrés pour poutre</w:t>
            </w:r>
          </w:p>
          <w:p w14:paraId="7F9EA02B" w14:textId="77777777" w:rsidR="00AA10A5" w:rsidRPr="00823FCF" w:rsidRDefault="00AA10A5" w:rsidP="000F4579">
            <w:pPr>
              <w:pStyle w:val="Paragraphedeliste"/>
              <w:numPr>
                <w:ilvl w:val="0"/>
                <w:numId w:val="79"/>
              </w:numPr>
              <w:spacing w:after="200" w:line="276" w:lineRule="auto"/>
              <w:contextualSpacing/>
              <w:rPr>
                <w:sz w:val="22"/>
                <w:szCs w:val="22"/>
              </w:rPr>
            </w:pPr>
            <w:r w:rsidRPr="00823FCF">
              <w:rPr>
                <w:sz w:val="22"/>
                <w:szCs w:val="22"/>
              </w:rPr>
              <w:t>Finition en similicuir de haute qualité</w:t>
            </w:r>
          </w:p>
          <w:p w14:paraId="03739C9E" w14:textId="77777777" w:rsidR="00AA10A5" w:rsidRPr="00823FCF" w:rsidRDefault="00AA10A5" w:rsidP="000F4579">
            <w:pPr>
              <w:pStyle w:val="Paragraphedeliste"/>
              <w:numPr>
                <w:ilvl w:val="0"/>
                <w:numId w:val="79"/>
              </w:numPr>
              <w:spacing w:after="200" w:line="276" w:lineRule="auto"/>
              <w:contextualSpacing/>
              <w:rPr>
                <w:sz w:val="22"/>
                <w:szCs w:val="22"/>
              </w:rPr>
            </w:pPr>
            <w:r w:rsidRPr="00823FCF">
              <w:rPr>
                <w:sz w:val="22"/>
                <w:szCs w:val="22"/>
              </w:rPr>
              <w:t>Finitions du piètement : en poudre thermodurcissable de polyester</w:t>
            </w:r>
          </w:p>
          <w:p w14:paraId="054C0AC8" w14:textId="77777777" w:rsidR="00AA10A5" w:rsidRPr="00823FCF" w:rsidRDefault="00AA10A5" w:rsidP="000F4579">
            <w:pPr>
              <w:pStyle w:val="Paragraphedeliste"/>
              <w:numPr>
                <w:ilvl w:val="0"/>
                <w:numId w:val="79"/>
              </w:numPr>
              <w:spacing w:after="200" w:line="276" w:lineRule="auto"/>
              <w:contextualSpacing/>
              <w:rPr>
                <w:sz w:val="22"/>
                <w:szCs w:val="22"/>
              </w:rPr>
            </w:pPr>
            <w:r w:rsidRPr="00823FCF">
              <w:rPr>
                <w:sz w:val="22"/>
                <w:szCs w:val="22"/>
              </w:rPr>
              <w:lastRenderedPageBreak/>
              <w:t>Patins : patins en plastique de série</w:t>
            </w:r>
          </w:p>
          <w:p w14:paraId="514642AB" w14:textId="77777777" w:rsidR="00AA10A5" w:rsidRPr="00823FCF" w:rsidRDefault="00AA10A5" w:rsidP="008A6671">
            <w:pPr>
              <w:rPr>
                <w:sz w:val="22"/>
                <w:szCs w:val="22"/>
              </w:rPr>
            </w:pPr>
            <w:r w:rsidRPr="00823FCF">
              <w:rPr>
                <w:sz w:val="22"/>
                <w:szCs w:val="22"/>
              </w:rPr>
              <w:t>Dimensions (+/-5%) :</w:t>
            </w:r>
          </w:p>
          <w:p w14:paraId="0F7873D0" w14:textId="77777777" w:rsidR="00AA10A5" w:rsidRPr="00823FCF" w:rsidRDefault="00AA10A5" w:rsidP="000F4579">
            <w:pPr>
              <w:pStyle w:val="Paragraphedeliste"/>
              <w:numPr>
                <w:ilvl w:val="0"/>
                <w:numId w:val="79"/>
              </w:numPr>
              <w:spacing w:after="200" w:line="276" w:lineRule="auto"/>
              <w:contextualSpacing/>
              <w:rPr>
                <w:sz w:val="22"/>
                <w:szCs w:val="22"/>
              </w:rPr>
            </w:pPr>
            <w:r w:rsidRPr="00823FCF">
              <w:rPr>
                <w:sz w:val="22"/>
                <w:szCs w:val="22"/>
              </w:rPr>
              <w:t>Hors tout : Largeur 1610 x profondeur 520 x hauteur 810mm</w:t>
            </w:r>
          </w:p>
          <w:p w14:paraId="1AFFB64D" w14:textId="77777777" w:rsidR="00AA10A5" w:rsidRPr="00823FCF" w:rsidRDefault="00AA10A5" w:rsidP="000F4579">
            <w:pPr>
              <w:pStyle w:val="Paragraphedeliste"/>
              <w:numPr>
                <w:ilvl w:val="0"/>
                <w:numId w:val="79"/>
              </w:numPr>
              <w:spacing w:after="200" w:line="276" w:lineRule="auto"/>
              <w:contextualSpacing/>
              <w:rPr>
                <w:sz w:val="22"/>
                <w:szCs w:val="22"/>
              </w:rPr>
            </w:pPr>
            <w:r w:rsidRPr="00823FCF">
              <w:rPr>
                <w:sz w:val="22"/>
                <w:szCs w:val="22"/>
              </w:rPr>
              <w:t>Hauteur assise 450 x profondeur assise 430mm</w:t>
            </w:r>
          </w:p>
        </w:tc>
        <w:tc>
          <w:tcPr>
            <w:tcW w:w="1653" w:type="dxa"/>
            <w:tcBorders>
              <w:top w:val="single" w:sz="4" w:space="0" w:color="auto"/>
              <w:left w:val="single" w:sz="4" w:space="0" w:color="auto"/>
              <w:bottom w:val="single" w:sz="4" w:space="0" w:color="auto"/>
              <w:right w:val="single" w:sz="4" w:space="0" w:color="auto"/>
            </w:tcBorders>
          </w:tcPr>
          <w:p w14:paraId="543E3364"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2DC3BB6B" w14:textId="77777777" w:rsidR="00AA10A5" w:rsidRPr="00823FCF" w:rsidRDefault="00AA10A5" w:rsidP="008A6671">
            <w:pPr>
              <w:rPr>
                <w:rFonts w:asciiTheme="minorHAnsi" w:hAnsiTheme="minorHAnsi" w:cstheme="minorHAnsi"/>
                <w:b/>
                <w:sz w:val="22"/>
                <w:szCs w:val="22"/>
              </w:rPr>
            </w:pPr>
          </w:p>
        </w:tc>
      </w:tr>
      <w:tr w:rsidR="00AA10A5" w:rsidRPr="00823FCF" w14:paraId="33236AD8" w14:textId="48F9D023"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90F00"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30</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34D145CC"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Vitrine d´intérieur fond magnétique.</w:t>
            </w:r>
          </w:p>
          <w:p w14:paraId="5B6F71EF" w14:textId="77777777" w:rsidR="00AA10A5" w:rsidRPr="00823FCF" w:rsidRDefault="00AA10A5" w:rsidP="000F4579">
            <w:pPr>
              <w:pStyle w:val="Paragraphedeliste"/>
              <w:numPr>
                <w:ilvl w:val="0"/>
                <w:numId w:val="124"/>
              </w:numPr>
              <w:spacing w:after="200" w:line="276" w:lineRule="auto"/>
              <w:contextualSpacing/>
              <w:rPr>
                <w:sz w:val="22"/>
                <w:szCs w:val="22"/>
              </w:rPr>
            </w:pPr>
            <w:r w:rsidRPr="00823FCF">
              <w:rPr>
                <w:sz w:val="22"/>
                <w:szCs w:val="22"/>
              </w:rPr>
              <w:t>Fond en métal de bonne qualité utilisable pour les aimants et les marqueurs.</w:t>
            </w:r>
          </w:p>
          <w:p w14:paraId="5D72BAF5" w14:textId="77777777" w:rsidR="00AA10A5" w:rsidRPr="00823FCF" w:rsidRDefault="00AA10A5" w:rsidP="000F4579">
            <w:pPr>
              <w:pStyle w:val="Paragraphedeliste"/>
              <w:numPr>
                <w:ilvl w:val="0"/>
                <w:numId w:val="124"/>
              </w:numPr>
              <w:spacing w:after="200" w:line="276" w:lineRule="auto"/>
              <w:contextualSpacing/>
              <w:rPr>
                <w:sz w:val="22"/>
                <w:szCs w:val="22"/>
              </w:rPr>
            </w:pPr>
            <w:r w:rsidRPr="00823FCF">
              <w:rPr>
                <w:sz w:val="22"/>
                <w:szCs w:val="22"/>
              </w:rPr>
              <w:t>Portes coulissantes en verre de sécurité.</w:t>
            </w:r>
          </w:p>
          <w:p w14:paraId="157B40BE" w14:textId="77777777" w:rsidR="00AA10A5" w:rsidRPr="00823FCF" w:rsidRDefault="00AA10A5" w:rsidP="000F4579">
            <w:pPr>
              <w:pStyle w:val="Paragraphedeliste"/>
              <w:numPr>
                <w:ilvl w:val="0"/>
                <w:numId w:val="124"/>
              </w:numPr>
              <w:spacing w:after="200" w:line="276" w:lineRule="auto"/>
              <w:contextualSpacing/>
              <w:rPr>
                <w:sz w:val="22"/>
                <w:szCs w:val="22"/>
              </w:rPr>
            </w:pPr>
            <w:r w:rsidRPr="00823FCF">
              <w:rPr>
                <w:sz w:val="22"/>
                <w:szCs w:val="22"/>
              </w:rPr>
              <w:t>Design de profil mince et propre.</w:t>
            </w:r>
          </w:p>
          <w:p w14:paraId="346F768A" w14:textId="77777777" w:rsidR="00AA10A5" w:rsidRPr="00823FCF" w:rsidRDefault="00AA10A5" w:rsidP="000F4579">
            <w:pPr>
              <w:pStyle w:val="Paragraphedeliste"/>
              <w:numPr>
                <w:ilvl w:val="0"/>
                <w:numId w:val="124"/>
              </w:numPr>
              <w:spacing w:after="200" w:line="276" w:lineRule="auto"/>
              <w:contextualSpacing/>
              <w:rPr>
                <w:sz w:val="22"/>
                <w:szCs w:val="22"/>
              </w:rPr>
            </w:pPr>
            <w:r w:rsidRPr="00823FCF">
              <w:rPr>
                <w:sz w:val="22"/>
                <w:szCs w:val="22"/>
              </w:rPr>
              <w:t>Dimensions (+/-5%) :1100mm * 922mm</w:t>
            </w:r>
          </w:p>
        </w:tc>
        <w:tc>
          <w:tcPr>
            <w:tcW w:w="1653" w:type="dxa"/>
            <w:tcBorders>
              <w:top w:val="single" w:sz="4" w:space="0" w:color="auto"/>
              <w:left w:val="nil"/>
              <w:bottom w:val="single" w:sz="4" w:space="0" w:color="auto"/>
              <w:right w:val="single" w:sz="4" w:space="0" w:color="auto"/>
            </w:tcBorders>
          </w:tcPr>
          <w:p w14:paraId="35037A30"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32B2A782" w14:textId="77777777" w:rsidR="00AA10A5" w:rsidRPr="00823FCF" w:rsidRDefault="00AA10A5" w:rsidP="008A6671">
            <w:pPr>
              <w:rPr>
                <w:rFonts w:asciiTheme="minorHAnsi" w:hAnsiTheme="minorHAnsi" w:cstheme="minorHAnsi"/>
                <w:b/>
                <w:sz w:val="22"/>
                <w:szCs w:val="22"/>
              </w:rPr>
            </w:pPr>
          </w:p>
        </w:tc>
      </w:tr>
      <w:tr w:rsidR="00AA10A5" w:rsidRPr="00823FCF" w14:paraId="720BF892" w14:textId="0AD0E312"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0C6AAB8"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31</w:t>
            </w:r>
          </w:p>
        </w:tc>
        <w:tc>
          <w:tcPr>
            <w:tcW w:w="6376" w:type="dxa"/>
            <w:tcBorders>
              <w:top w:val="nil"/>
              <w:left w:val="nil"/>
              <w:bottom w:val="single" w:sz="4" w:space="0" w:color="auto"/>
              <w:right w:val="single" w:sz="4" w:space="0" w:color="auto"/>
            </w:tcBorders>
            <w:shd w:val="clear" w:color="auto" w:fill="auto"/>
            <w:noWrap/>
            <w:vAlign w:val="center"/>
            <w:hideMark/>
          </w:tcPr>
          <w:p w14:paraId="10905546"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Corbeille A</w:t>
            </w:r>
          </w:p>
          <w:p w14:paraId="0C241ECC" w14:textId="77777777" w:rsidR="00AA10A5" w:rsidRPr="00823FCF" w:rsidRDefault="00AA10A5" w:rsidP="000F4579">
            <w:pPr>
              <w:pStyle w:val="Paragraphedeliste"/>
              <w:numPr>
                <w:ilvl w:val="0"/>
                <w:numId w:val="125"/>
              </w:numPr>
              <w:spacing w:after="200" w:line="276" w:lineRule="auto"/>
              <w:contextualSpacing/>
              <w:rPr>
                <w:sz w:val="22"/>
                <w:szCs w:val="22"/>
              </w:rPr>
            </w:pPr>
            <w:r w:rsidRPr="00823FCF">
              <w:rPr>
                <w:sz w:val="22"/>
                <w:szCs w:val="22"/>
              </w:rPr>
              <w:t xml:space="preserve">Corbeille pour bureau fabriquée en injection de polypropylène. </w:t>
            </w:r>
          </w:p>
          <w:p w14:paraId="60BE2CB5" w14:textId="77777777" w:rsidR="00AA10A5" w:rsidRPr="00823FCF" w:rsidRDefault="00AA10A5" w:rsidP="000F4579">
            <w:pPr>
              <w:pStyle w:val="Paragraphedeliste"/>
              <w:numPr>
                <w:ilvl w:val="0"/>
                <w:numId w:val="125"/>
              </w:numPr>
              <w:spacing w:after="200" w:line="276" w:lineRule="auto"/>
              <w:contextualSpacing/>
              <w:rPr>
                <w:sz w:val="22"/>
                <w:szCs w:val="22"/>
              </w:rPr>
            </w:pPr>
            <w:r w:rsidRPr="00823FCF">
              <w:rPr>
                <w:sz w:val="22"/>
                <w:szCs w:val="22"/>
              </w:rPr>
              <w:t>Fabriquée en deux pièces de plastique colorées avec un disque intérieur en tôle de 400 grammes pour donner une stabilité́ à la base de la corbeille.</w:t>
            </w:r>
          </w:p>
          <w:p w14:paraId="7AC60939" w14:textId="77777777" w:rsidR="00AA10A5" w:rsidRPr="00823FCF" w:rsidRDefault="00AA10A5" w:rsidP="000F4579">
            <w:pPr>
              <w:pStyle w:val="Paragraphedeliste"/>
              <w:numPr>
                <w:ilvl w:val="0"/>
                <w:numId w:val="126"/>
              </w:numPr>
              <w:spacing w:after="200" w:line="276" w:lineRule="auto"/>
              <w:contextualSpacing/>
              <w:rPr>
                <w:sz w:val="22"/>
                <w:szCs w:val="22"/>
              </w:rPr>
            </w:pPr>
            <w:r w:rsidRPr="00823FCF">
              <w:rPr>
                <w:sz w:val="22"/>
                <w:szCs w:val="22"/>
              </w:rPr>
              <w:t>Diamètre : 30 x 36 cm ± 5 %</w:t>
            </w:r>
          </w:p>
          <w:p w14:paraId="1A5CB803" w14:textId="77777777" w:rsidR="00AA10A5" w:rsidRPr="00823FCF" w:rsidRDefault="00AA10A5" w:rsidP="000F4579">
            <w:pPr>
              <w:pStyle w:val="Paragraphedeliste"/>
              <w:numPr>
                <w:ilvl w:val="0"/>
                <w:numId w:val="126"/>
              </w:numPr>
              <w:spacing w:after="200" w:line="276" w:lineRule="auto"/>
              <w:contextualSpacing/>
              <w:rPr>
                <w:sz w:val="22"/>
                <w:szCs w:val="22"/>
              </w:rPr>
            </w:pPr>
            <w:r w:rsidRPr="00823FCF">
              <w:rPr>
                <w:sz w:val="22"/>
                <w:szCs w:val="22"/>
              </w:rPr>
              <w:t>Capacité : 18 L ± 5 %</w:t>
            </w:r>
          </w:p>
        </w:tc>
        <w:tc>
          <w:tcPr>
            <w:tcW w:w="1653" w:type="dxa"/>
            <w:tcBorders>
              <w:top w:val="nil"/>
              <w:left w:val="nil"/>
              <w:bottom w:val="single" w:sz="4" w:space="0" w:color="auto"/>
              <w:right w:val="single" w:sz="4" w:space="0" w:color="auto"/>
            </w:tcBorders>
          </w:tcPr>
          <w:p w14:paraId="21894192"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0AA3EFE6" w14:textId="77777777" w:rsidR="00AA10A5" w:rsidRPr="00823FCF" w:rsidRDefault="00AA10A5" w:rsidP="008A6671">
            <w:pPr>
              <w:rPr>
                <w:rFonts w:asciiTheme="minorHAnsi" w:hAnsiTheme="minorHAnsi" w:cstheme="minorHAnsi"/>
                <w:b/>
                <w:sz w:val="22"/>
                <w:szCs w:val="22"/>
              </w:rPr>
            </w:pPr>
          </w:p>
        </w:tc>
      </w:tr>
      <w:tr w:rsidR="00AA10A5" w:rsidRPr="00823FCF" w14:paraId="358B0C82" w14:textId="4E371389"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BDCB1"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32</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E629F"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Vestiaire double case</w:t>
            </w:r>
          </w:p>
          <w:p w14:paraId="04FA2BF5" w14:textId="77777777" w:rsidR="00AA10A5" w:rsidRPr="00823FCF" w:rsidRDefault="00AA10A5" w:rsidP="000F4579">
            <w:pPr>
              <w:pStyle w:val="Paragraphedeliste"/>
              <w:numPr>
                <w:ilvl w:val="0"/>
                <w:numId w:val="127"/>
              </w:numPr>
              <w:spacing w:after="200" w:line="276" w:lineRule="auto"/>
              <w:contextualSpacing/>
              <w:rPr>
                <w:sz w:val="22"/>
                <w:szCs w:val="22"/>
              </w:rPr>
            </w:pPr>
            <w:r w:rsidRPr="00823FCF">
              <w:rPr>
                <w:sz w:val="22"/>
                <w:szCs w:val="22"/>
              </w:rPr>
              <w:t>Vestiaire métallique monobloc, équipé de deux portes étiquette</w:t>
            </w:r>
          </w:p>
          <w:p w14:paraId="0C750058" w14:textId="77777777" w:rsidR="00AA10A5" w:rsidRPr="00823FCF" w:rsidRDefault="00AA10A5" w:rsidP="000F4579">
            <w:pPr>
              <w:pStyle w:val="Paragraphedeliste"/>
              <w:numPr>
                <w:ilvl w:val="0"/>
                <w:numId w:val="127"/>
              </w:numPr>
              <w:spacing w:after="200" w:line="276" w:lineRule="auto"/>
              <w:contextualSpacing/>
              <w:rPr>
                <w:sz w:val="22"/>
                <w:szCs w:val="22"/>
              </w:rPr>
            </w:pPr>
            <w:r w:rsidRPr="00823FCF">
              <w:rPr>
                <w:sz w:val="22"/>
                <w:szCs w:val="22"/>
              </w:rPr>
              <w:t>Portes encastrées avec fermeture et aération.</w:t>
            </w:r>
          </w:p>
          <w:p w14:paraId="7F9AD521" w14:textId="77777777" w:rsidR="00AA10A5" w:rsidRPr="00823FCF" w:rsidRDefault="00AA10A5" w:rsidP="000F4579">
            <w:pPr>
              <w:pStyle w:val="Paragraphedeliste"/>
              <w:numPr>
                <w:ilvl w:val="0"/>
                <w:numId w:val="127"/>
              </w:numPr>
              <w:spacing w:after="200" w:line="276" w:lineRule="auto"/>
              <w:contextualSpacing/>
              <w:rPr>
                <w:sz w:val="22"/>
                <w:szCs w:val="22"/>
              </w:rPr>
            </w:pPr>
            <w:r w:rsidRPr="00823FCF">
              <w:rPr>
                <w:sz w:val="22"/>
                <w:szCs w:val="22"/>
              </w:rPr>
              <w:t>Corps est un assemblage soudé de deux côtés, un dessus et un socle et des séparations fabriquées en tôle acier St 12-03 ép. 0,8 mm, munies d’un socle à quatre pieds en tôles St 12-03 ép. 2mm, plié 80x80/53x53mm hauteur de 60 mm et support en tube carré de 30x30 pour embout en PVC noir.</w:t>
            </w:r>
          </w:p>
          <w:p w14:paraId="71EF56C9" w14:textId="77777777" w:rsidR="00AA10A5" w:rsidRPr="00823FCF" w:rsidRDefault="00AA10A5" w:rsidP="000F4579">
            <w:pPr>
              <w:pStyle w:val="Paragraphedeliste"/>
              <w:numPr>
                <w:ilvl w:val="0"/>
                <w:numId w:val="127"/>
              </w:numPr>
              <w:spacing w:after="200" w:line="276" w:lineRule="auto"/>
              <w:contextualSpacing/>
              <w:rPr>
                <w:sz w:val="22"/>
                <w:szCs w:val="22"/>
              </w:rPr>
            </w:pPr>
            <w:r w:rsidRPr="00823FCF">
              <w:rPr>
                <w:sz w:val="22"/>
                <w:szCs w:val="22"/>
              </w:rPr>
              <w:t>2 portes (un angle d’ouverture de 210°), portes étiquettes embouties 70x35mm, avec serrures.</w:t>
            </w:r>
          </w:p>
          <w:p w14:paraId="05E14A58" w14:textId="77777777" w:rsidR="00AA10A5" w:rsidRPr="00823FCF" w:rsidRDefault="00AA10A5" w:rsidP="000F4579">
            <w:pPr>
              <w:pStyle w:val="Paragraphedeliste"/>
              <w:numPr>
                <w:ilvl w:val="0"/>
                <w:numId w:val="127"/>
              </w:numPr>
              <w:spacing w:after="200" w:line="276" w:lineRule="auto"/>
              <w:contextualSpacing/>
              <w:rPr>
                <w:sz w:val="22"/>
                <w:szCs w:val="22"/>
              </w:rPr>
            </w:pPr>
            <w:r w:rsidRPr="00823FCF">
              <w:rPr>
                <w:sz w:val="22"/>
                <w:szCs w:val="22"/>
              </w:rPr>
              <w:t>La surface de l'ensemble des pièces métalliques sont traitées avec une peinture en époxy polymérisée après passage au four</w:t>
            </w:r>
          </w:p>
          <w:p w14:paraId="2EEDC60C" w14:textId="77777777" w:rsidR="00AA10A5" w:rsidRPr="00823FCF" w:rsidRDefault="00AA10A5" w:rsidP="008A6671">
            <w:pPr>
              <w:ind w:left="360"/>
              <w:rPr>
                <w:sz w:val="22"/>
                <w:szCs w:val="22"/>
              </w:rPr>
            </w:pPr>
            <w:r w:rsidRPr="00823FCF">
              <w:rPr>
                <w:sz w:val="22"/>
                <w:szCs w:val="22"/>
              </w:rPr>
              <w:t>Dimensions (± 5%)</w:t>
            </w:r>
          </w:p>
          <w:p w14:paraId="72D3770C" w14:textId="77777777" w:rsidR="00AA10A5" w:rsidRPr="00823FCF" w:rsidRDefault="00AA10A5" w:rsidP="000F4579">
            <w:pPr>
              <w:pStyle w:val="Paragraphedeliste"/>
              <w:numPr>
                <w:ilvl w:val="0"/>
                <w:numId w:val="127"/>
              </w:numPr>
              <w:spacing w:after="200" w:line="276" w:lineRule="auto"/>
              <w:contextualSpacing/>
              <w:rPr>
                <w:sz w:val="22"/>
                <w:szCs w:val="22"/>
              </w:rPr>
            </w:pPr>
            <w:r w:rsidRPr="00823FCF">
              <w:rPr>
                <w:sz w:val="22"/>
                <w:szCs w:val="22"/>
              </w:rPr>
              <w:t>Larg. 400mm ; Prof. 500mm ; Haut. 2030 mm</w:t>
            </w:r>
          </w:p>
        </w:tc>
        <w:tc>
          <w:tcPr>
            <w:tcW w:w="1653" w:type="dxa"/>
            <w:tcBorders>
              <w:top w:val="single" w:sz="4" w:space="0" w:color="auto"/>
              <w:left w:val="single" w:sz="4" w:space="0" w:color="auto"/>
              <w:bottom w:val="single" w:sz="4" w:space="0" w:color="auto"/>
              <w:right w:val="single" w:sz="4" w:space="0" w:color="auto"/>
            </w:tcBorders>
          </w:tcPr>
          <w:p w14:paraId="44AB011F"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31F54576" w14:textId="77777777" w:rsidR="00AA10A5" w:rsidRPr="00823FCF" w:rsidRDefault="00AA10A5" w:rsidP="008A6671">
            <w:pPr>
              <w:rPr>
                <w:rFonts w:asciiTheme="minorHAnsi" w:hAnsiTheme="minorHAnsi" w:cstheme="minorHAnsi"/>
                <w:b/>
                <w:sz w:val="22"/>
                <w:szCs w:val="22"/>
              </w:rPr>
            </w:pPr>
          </w:p>
        </w:tc>
      </w:tr>
      <w:tr w:rsidR="00AA10A5" w:rsidRPr="00823FCF" w14:paraId="0CEEF192" w14:textId="29769FC7"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BA886"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33</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672CF997"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Banc Vestiaire pour 3 Places</w:t>
            </w:r>
          </w:p>
          <w:p w14:paraId="436FF8B0" w14:textId="77777777" w:rsidR="00AA10A5" w:rsidRPr="00823FCF" w:rsidRDefault="00AA10A5" w:rsidP="000F4579">
            <w:pPr>
              <w:pStyle w:val="Paragraphedeliste"/>
              <w:numPr>
                <w:ilvl w:val="0"/>
                <w:numId w:val="127"/>
              </w:numPr>
              <w:spacing w:after="200" w:line="276" w:lineRule="auto"/>
              <w:contextualSpacing/>
              <w:rPr>
                <w:sz w:val="22"/>
                <w:szCs w:val="22"/>
              </w:rPr>
            </w:pPr>
            <w:r w:rsidRPr="00823FCF">
              <w:rPr>
                <w:sz w:val="22"/>
                <w:szCs w:val="22"/>
              </w:rPr>
              <w:t>Banc Vestiaire pour 3 Places, largeur 2 m</w:t>
            </w:r>
          </w:p>
          <w:p w14:paraId="39A441D1" w14:textId="77777777" w:rsidR="00AA10A5" w:rsidRPr="00823FCF" w:rsidRDefault="00AA10A5" w:rsidP="000F4579">
            <w:pPr>
              <w:pStyle w:val="Paragraphedeliste"/>
              <w:numPr>
                <w:ilvl w:val="0"/>
                <w:numId w:val="127"/>
              </w:numPr>
              <w:spacing w:after="200" w:line="276" w:lineRule="auto"/>
              <w:contextualSpacing/>
              <w:rPr>
                <w:sz w:val="22"/>
                <w:szCs w:val="22"/>
              </w:rPr>
            </w:pPr>
            <w:r w:rsidRPr="00823FCF">
              <w:rPr>
                <w:sz w:val="22"/>
                <w:szCs w:val="22"/>
              </w:rPr>
              <w:t>Structure métallique tube carré 30x30mm sur 6 pieds avec embouts de protection</w:t>
            </w:r>
          </w:p>
          <w:p w14:paraId="6D7DCC82" w14:textId="77777777" w:rsidR="00AA10A5" w:rsidRPr="00823FCF" w:rsidRDefault="00AA10A5" w:rsidP="000F4579">
            <w:pPr>
              <w:pStyle w:val="Paragraphedeliste"/>
              <w:numPr>
                <w:ilvl w:val="0"/>
                <w:numId w:val="127"/>
              </w:numPr>
              <w:spacing w:after="200" w:line="276" w:lineRule="auto"/>
              <w:contextualSpacing/>
              <w:rPr>
                <w:sz w:val="22"/>
                <w:szCs w:val="22"/>
              </w:rPr>
            </w:pPr>
            <w:r w:rsidRPr="00823FCF">
              <w:rPr>
                <w:sz w:val="22"/>
                <w:szCs w:val="22"/>
              </w:rPr>
              <w:t>Lames en bois massif hêtre étuvé.</w:t>
            </w:r>
          </w:p>
          <w:p w14:paraId="0E1B9269" w14:textId="77777777" w:rsidR="00AA10A5" w:rsidRPr="00823FCF" w:rsidRDefault="00AA10A5" w:rsidP="000F4579">
            <w:pPr>
              <w:pStyle w:val="Paragraphedeliste"/>
              <w:numPr>
                <w:ilvl w:val="0"/>
                <w:numId w:val="127"/>
              </w:numPr>
              <w:spacing w:after="200" w:line="276" w:lineRule="auto"/>
              <w:contextualSpacing/>
              <w:rPr>
                <w:sz w:val="22"/>
                <w:szCs w:val="22"/>
              </w:rPr>
            </w:pPr>
            <w:r w:rsidRPr="00823FCF">
              <w:rPr>
                <w:sz w:val="22"/>
                <w:szCs w:val="22"/>
              </w:rPr>
              <w:t>La surface de l'ensemble des pièces métalliques sont traitées avec une peinture en époxy polymérisée après passage au four</w:t>
            </w:r>
          </w:p>
          <w:p w14:paraId="52CC914C" w14:textId="77777777" w:rsidR="00AA10A5" w:rsidRPr="00823FCF" w:rsidRDefault="00AA10A5" w:rsidP="000F4579">
            <w:pPr>
              <w:pStyle w:val="Paragraphedeliste"/>
              <w:numPr>
                <w:ilvl w:val="0"/>
                <w:numId w:val="127"/>
              </w:numPr>
              <w:spacing w:after="200" w:line="276" w:lineRule="auto"/>
              <w:contextualSpacing/>
              <w:rPr>
                <w:sz w:val="22"/>
                <w:szCs w:val="22"/>
              </w:rPr>
            </w:pPr>
            <w:r w:rsidRPr="00823FCF">
              <w:rPr>
                <w:sz w:val="22"/>
                <w:szCs w:val="22"/>
              </w:rPr>
              <w:lastRenderedPageBreak/>
              <w:t>Dimensions (+/-5%) : H 450 x L 2000 x P 400 mm</w:t>
            </w:r>
          </w:p>
        </w:tc>
        <w:tc>
          <w:tcPr>
            <w:tcW w:w="1653" w:type="dxa"/>
            <w:tcBorders>
              <w:top w:val="single" w:sz="4" w:space="0" w:color="auto"/>
              <w:left w:val="nil"/>
              <w:bottom w:val="single" w:sz="4" w:space="0" w:color="auto"/>
              <w:right w:val="single" w:sz="4" w:space="0" w:color="auto"/>
            </w:tcBorders>
          </w:tcPr>
          <w:p w14:paraId="71552DFA"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46DC5BF3" w14:textId="77777777" w:rsidR="00AA10A5" w:rsidRPr="00823FCF" w:rsidRDefault="00AA10A5" w:rsidP="008A6671">
            <w:pPr>
              <w:rPr>
                <w:rFonts w:asciiTheme="minorHAnsi" w:hAnsiTheme="minorHAnsi" w:cstheme="minorHAnsi"/>
                <w:b/>
                <w:sz w:val="22"/>
                <w:szCs w:val="22"/>
              </w:rPr>
            </w:pPr>
          </w:p>
        </w:tc>
      </w:tr>
      <w:tr w:rsidR="00AA10A5" w:rsidRPr="00823FCF" w14:paraId="0EF8B132" w14:textId="0EC05E22"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5B6232A"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34</w:t>
            </w:r>
          </w:p>
        </w:tc>
        <w:tc>
          <w:tcPr>
            <w:tcW w:w="6376" w:type="dxa"/>
            <w:tcBorders>
              <w:top w:val="nil"/>
              <w:left w:val="nil"/>
              <w:bottom w:val="single" w:sz="4" w:space="0" w:color="auto"/>
              <w:right w:val="single" w:sz="4" w:space="0" w:color="auto"/>
            </w:tcBorders>
            <w:shd w:val="clear" w:color="auto" w:fill="auto"/>
            <w:noWrap/>
            <w:vAlign w:val="center"/>
            <w:hideMark/>
          </w:tcPr>
          <w:p w14:paraId="776FD3C7"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Rayonnage semi-lourd</w:t>
            </w:r>
          </w:p>
          <w:p w14:paraId="181C6B1D" w14:textId="77777777" w:rsidR="00AA10A5" w:rsidRPr="00823FCF" w:rsidRDefault="00AA10A5" w:rsidP="000F4579">
            <w:pPr>
              <w:pStyle w:val="Paragraphedeliste"/>
              <w:numPr>
                <w:ilvl w:val="0"/>
                <w:numId w:val="128"/>
              </w:numPr>
              <w:spacing w:after="200" w:line="276" w:lineRule="auto"/>
              <w:contextualSpacing/>
              <w:rPr>
                <w:sz w:val="22"/>
                <w:szCs w:val="22"/>
              </w:rPr>
            </w:pPr>
            <w:r w:rsidRPr="00823FCF">
              <w:rPr>
                <w:sz w:val="22"/>
                <w:szCs w:val="22"/>
              </w:rPr>
              <w:t>Travée de rayonnage semi lourd constitué d’échelle à 2 montants en acier profilé à froid ces montants sont perforés sur toute la longueur de 50 mm pour permettre le réglage et la fixation de longerons,</w:t>
            </w:r>
          </w:p>
          <w:p w14:paraId="1545E7B8" w14:textId="77777777" w:rsidR="00AA10A5" w:rsidRPr="00823FCF" w:rsidRDefault="00AA10A5" w:rsidP="000F4579">
            <w:pPr>
              <w:pStyle w:val="Paragraphedeliste"/>
              <w:numPr>
                <w:ilvl w:val="0"/>
                <w:numId w:val="128"/>
              </w:numPr>
              <w:spacing w:after="200" w:line="276" w:lineRule="auto"/>
              <w:contextualSpacing/>
              <w:rPr>
                <w:sz w:val="22"/>
                <w:szCs w:val="22"/>
              </w:rPr>
            </w:pPr>
            <w:r w:rsidRPr="00823FCF">
              <w:rPr>
                <w:sz w:val="22"/>
                <w:szCs w:val="22"/>
              </w:rPr>
              <w:t>Chaque échelle est renforcée par des traverses et des diagonales et doté de pieds en tôle galvanisé</w:t>
            </w:r>
          </w:p>
          <w:p w14:paraId="35D72974" w14:textId="77777777" w:rsidR="00AA10A5" w:rsidRPr="00823FCF" w:rsidRDefault="00AA10A5" w:rsidP="000F4579">
            <w:pPr>
              <w:pStyle w:val="Paragraphedeliste"/>
              <w:numPr>
                <w:ilvl w:val="0"/>
                <w:numId w:val="128"/>
              </w:numPr>
              <w:spacing w:after="200" w:line="276" w:lineRule="auto"/>
              <w:contextualSpacing/>
              <w:rPr>
                <w:sz w:val="22"/>
                <w:szCs w:val="22"/>
              </w:rPr>
            </w:pPr>
            <w:r w:rsidRPr="00823FCF">
              <w:rPr>
                <w:sz w:val="22"/>
                <w:szCs w:val="22"/>
              </w:rPr>
              <w:t>Dimension échelle :</w:t>
            </w:r>
          </w:p>
          <w:p w14:paraId="1A5E160B" w14:textId="77777777" w:rsidR="00AA10A5" w:rsidRPr="00823FCF" w:rsidRDefault="00AA10A5" w:rsidP="000F4579">
            <w:pPr>
              <w:pStyle w:val="Paragraphedeliste"/>
              <w:numPr>
                <w:ilvl w:val="0"/>
                <w:numId w:val="128"/>
              </w:numPr>
              <w:spacing w:after="200" w:line="276" w:lineRule="auto"/>
              <w:contextualSpacing/>
              <w:rPr>
                <w:sz w:val="22"/>
                <w:szCs w:val="22"/>
              </w:rPr>
            </w:pPr>
            <w:r w:rsidRPr="00823FCF">
              <w:rPr>
                <w:sz w:val="22"/>
                <w:szCs w:val="22"/>
              </w:rPr>
              <w:t>Hauteur :200 cm</w:t>
            </w:r>
          </w:p>
          <w:p w14:paraId="268061BD" w14:textId="77777777" w:rsidR="00AA10A5" w:rsidRPr="00823FCF" w:rsidRDefault="00AA10A5" w:rsidP="000F4579">
            <w:pPr>
              <w:pStyle w:val="Paragraphedeliste"/>
              <w:numPr>
                <w:ilvl w:val="0"/>
                <w:numId w:val="128"/>
              </w:numPr>
              <w:spacing w:after="200" w:line="276" w:lineRule="auto"/>
              <w:contextualSpacing/>
              <w:rPr>
                <w:sz w:val="22"/>
                <w:szCs w:val="22"/>
              </w:rPr>
            </w:pPr>
            <w:r w:rsidRPr="00823FCF">
              <w:rPr>
                <w:sz w:val="22"/>
                <w:szCs w:val="22"/>
              </w:rPr>
              <w:t>Profondeur : 50 cm</w:t>
            </w:r>
          </w:p>
          <w:p w14:paraId="26325CEA" w14:textId="77777777" w:rsidR="00AA10A5" w:rsidRPr="00823FCF" w:rsidRDefault="00AA10A5" w:rsidP="000F4579">
            <w:pPr>
              <w:pStyle w:val="Paragraphedeliste"/>
              <w:numPr>
                <w:ilvl w:val="0"/>
                <w:numId w:val="128"/>
              </w:numPr>
              <w:spacing w:after="200" w:line="276" w:lineRule="auto"/>
              <w:contextualSpacing/>
              <w:rPr>
                <w:sz w:val="22"/>
                <w:szCs w:val="22"/>
              </w:rPr>
            </w:pPr>
            <w:r w:rsidRPr="00823FCF">
              <w:rPr>
                <w:sz w:val="22"/>
                <w:szCs w:val="22"/>
              </w:rPr>
              <w:t>Longerons en tôle de 30 x80 x 2 mm type Z80 de 180 cm de longueur</w:t>
            </w:r>
          </w:p>
          <w:p w14:paraId="75233AE5" w14:textId="77777777" w:rsidR="00AA10A5" w:rsidRPr="00823FCF" w:rsidRDefault="00AA10A5" w:rsidP="000F4579">
            <w:pPr>
              <w:pStyle w:val="Paragraphedeliste"/>
              <w:numPr>
                <w:ilvl w:val="0"/>
                <w:numId w:val="128"/>
              </w:numPr>
              <w:spacing w:after="200" w:line="276" w:lineRule="auto"/>
              <w:contextualSpacing/>
              <w:rPr>
                <w:sz w:val="22"/>
                <w:szCs w:val="22"/>
              </w:rPr>
            </w:pPr>
            <w:r w:rsidRPr="00823FCF">
              <w:rPr>
                <w:sz w:val="22"/>
                <w:szCs w:val="22"/>
              </w:rPr>
              <w:t>Charge admissible par paire de longerons (uniformément répartie en kg) est 500 kg max.</w:t>
            </w:r>
          </w:p>
          <w:p w14:paraId="639764BE" w14:textId="77777777" w:rsidR="00AA10A5" w:rsidRPr="00823FCF" w:rsidRDefault="00AA10A5" w:rsidP="000F4579">
            <w:pPr>
              <w:pStyle w:val="Paragraphedeliste"/>
              <w:numPr>
                <w:ilvl w:val="0"/>
                <w:numId w:val="128"/>
              </w:numPr>
              <w:spacing w:after="200" w:line="276" w:lineRule="auto"/>
              <w:contextualSpacing/>
              <w:rPr>
                <w:sz w:val="22"/>
                <w:szCs w:val="22"/>
              </w:rPr>
            </w:pPr>
            <w:r w:rsidRPr="00823FCF">
              <w:rPr>
                <w:sz w:val="22"/>
                <w:szCs w:val="22"/>
              </w:rPr>
              <w:t>La fixation est assurée par connecteur 3 crochets et goupille de sécurité, montage facile</w:t>
            </w:r>
          </w:p>
          <w:p w14:paraId="4200A91C" w14:textId="77777777" w:rsidR="00AA10A5" w:rsidRPr="00823FCF" w:rsidRDefault="00AA10A5" w:rsidP="000F4579">
            <w:pPr>
              <w:pStyle w:val="Paragraphedeliste"/>
              <w:numPr>
                <w:ilvl w:val="0"/>
                <w:numId w:val="128"/>
              </w:numPr>
              <w:spacing w:after="200" w:line="276" w:lineRule="auto"/>
              <w:contextualSpacing/>
              <w:rPr>
                <w:sz w:val="22"/>
                <w:szCs w:val="22"/>
              </w:rPr>
            </w:pPr>
            <w:r w:rsidRPr="00823FCF">
              <w:rPr>
                <w:sz w:val="22"/>
                <w:szCs w:val="22"/>
              </w:rPr>
              <w:t xml:space="preserve">Chaque tablette est constituée d’une paire de longerons renforcés par des lisses en tôle galvanisé plié </w:t>
            </w:r>
          </w:p>
          <w:p w14:paraId="2E647A14" w14:textId="77777777" w:rsidR="00AA10A5" w:rsidRPr="00823FCF" w:rsidRDefault="00AA10A5" w:rsidP="000F4579">
            <w:pPr>
              <w:pStyle w:val="Paragraphedeliste"/>
              <w:numPr>
                <w:ilvl w:val="0"/>
                <w:numId w:val="128"/>
              </w:numPr>
              <w:spacing w:after="200" w:line="276" w:lineRule="auto"/>
              <w:contextualSpacing/>
              <w:rPr>
                <w:sz w:val="22"/>
                <w:szCs w:val="22"/>
              </w:rPr>
            </w:pPr>
            <w:r w:rsidRPr="00823FCF">
              <w:rPr>
                <w:sz w:val="22"/>
                <w:szCs w:val="22"/>
              </w:rPr>
              <w:t>Chaque travée à 4 tablettes</w:t>
            </w:r>
          </w:p>
          <w:p w14:paraId="5FAC221D" w14:textId="77777777" w:rsidR="00AA10A5" w:rsidRPr="00823FCF" w:rsidRDefault="00AA10A5" w:rsidP="000F4579">
            <w:pPr>
              <w:pStyle w:val="Paragraphedeliste"/>
              <w:numPr>
                <w:ilvl w:val="0"/>
                <w:numId w:val="128"/>
              </w:numPr>
              <w:spacing w:after="200" w:line="276" w:lineRule="auto"/>
              <w:contextualSpacing/>
              <w:rPr>
                <w:sz w:val="22"/>
                <w:szCs w:val="22"/>
              </w:rPr>
            </w:pPr>
            <w:r w:rsidRPr="00823FCF">
              <w:rPr>
                <w:sz w:val="22"/>
                <w:szCs w:val="22"/>
              </w:rPr>
              <w:t>L’ensemble des éléments métalliques reçoivent un traitement de surface anticorrosion</w:t>
            </w:r>
          </w:p>
          <w:p w14:paraId="69A58BFF" w14:textId="77777777" w:rsidR="00AA10A5" w:rsidRPr="00823FCF" w:rsidRDefault="00AA10A5" w:rsidP="000F4579">
            <w:pPr>
              <w:pStyle w:val="Paragraphedeliste"/>
              <w:numPr>
                <w:ilvl w:val="0"/>
                <w:numId w:val="128"/>
              </w:numPr>
              <w:spacing w:after="200" w:line="276" w:lineRule="auto"/>
              <w:contextualSpacing/>
              <w:rPr>
                <w:sz w:val="22"/>
                <w:szCs w:val="22"/>
              </w:rPr>
            </w:pPr>
            <w:r w:rsidRPr="00823FCF">
              <w:rPr>
                <w:sz w:val="22"/>
                <w:szCs w:val="22"/>
              </w:rPr>
              <w:t>Avant application d’une peinture époxy</w:t>
            </w:r>
          </w:p>
        </w:tc>
        <w:tc>
          <w:tcPr>
            <w:tcW w:w="1653" w:type="dxa"/>
            <w:tcBorders>
              <w:top w:val="nil"/>
              <w:left w:val="nil"/>
              <w:bottom w:val="single" w:sz="4" w:space="0" w:color="auto"/>
              <w:right w:val="single" w:sz="4" w:space="0" w:color="auto"/>
            </w:tcBorders>
          </w:tcPr>
          <w:p w14:paraId="6B3D46E4"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04E80490" w14:textId="77777777" w:rsidR="00AA10A5" w:rsidRPr="00823FCF" w:rsidRDefault="00AA10A5" w:rsidP="008A6671">
            <w:pPr>
              <w:rPr>
                <w:rFonts w:asciiTheme="minorHAnsi" w:hAnsiTheme="minorHAnsi" w:cstheme="minorHAnsi"/>
                <w:b/>
                <w:sz w:val="22"/>
                <w:szCs w:val="22"/>
              </w:rPr>
            </w:pPr>
          </w:p>
        </w:tc>
      </w:tr>
      <w:tr w:rsidR="00AA10A5" w:rsidRPr="00823FCF" w14:paraId="0A891391" w14:textId="5403C35B"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5B292CB"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35</w:t>
            </w:r>
          </w:p>
        </w:tc>
        <w:tc>
          <w:tcPr>
            <w:tcW w:w="6376" w:type="dxa"/>
            <w:tcBorders>
              <w:top w:val="nil"/>
              <w:left w:val="nil"/>
              <w:bottom w:val="single" w:sz="4" w:space="0" w:color="auto"/>
              <w:right w:val="single" w:sz="4" w:space="0" w:color="auto"/>
            </w:tcBorders>
            <w:shd w:val="clear" w:color="auto" w:fill="auto"/>
            <w:noWrap/>
            <w:vAlign w:val="center"/>
            <w:hideMark/>
          </w:tcPr>
          <w:p w14:paraId="5EB66876"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Chariot infirmerie </w:t>
            </w:r>
          </w:p>
          <w:p w14:paraId="16D2544E"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Chariot d’outillage d’infirmerie</w:t>
            </w:r>
          </w:p>
          <w:p w14:paraId="1DF8FB38"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Desserte de dimensions :</w:t>
            </w:r>
          </w:p>
          <w:p w14:paraId="73CA66BC" w14:textId="77777777" w:rsidR="00AA10A5" w:rsidRPr="00823FCF" w:rsidRDefault="00AA10A5" w:rsidP="000F4579">
            <w:pPr>
              <w:pStyle w:val="Paragraphedeliste"/>
              <w:numPr>
                <w:ilvl w:val="1"/>
                <w:numId w:val="130"/>
              </w:numPr>
              <w:spacing w:after="200" w:line="276" w:lineRule="auto"/>
              <w:contextualSpacing/>
              <w:rPr>
                <w:sz w:val="22"/>
                <w:szCs w:val="22"/>
              </w:rPr>
            </w:pPr>
            <w:r w:rsidRPr="00823FCF">
              <w:rPr>
                <w:sz w:val="22"/>
                <w:szCs w:val="22"/>
              </w:rPr>
              <w:t xml:space="preserve">Profondeur : 35 cm ± 5 % </w:t>
            </w:r>
          </w:p>
          <w:p w14:paraId="36D440DE" w14:textId="77777777" w:rsidR="00AA10A5" w:rsidRPr="00823FCF" w:rsidRDefault="00AA10A5" w:rsidP="000F4579">
            <w:pPr>
              <w:pStyle w:val="Paragraphedeliste"/>
              <w:numPr>
                <w:ilvl w:val="1"/>
                <w:numId w:val="130"/>
              </w:numPr>
              <w:spacing w:after="200" w:line="276" w:lineRule="auto"/>
              <w:contextualSpacing/>
              <w:rPr>
                <w:sz w:val="22"/>
                <w:szCs w:val="22"/>
              </w:rPr>
            </w:pPr>
            <w:r w:rsidRPr="00823FCF">
              <w:rPr>
                <w:sz w:val="22"/>
                <w:szCs w:val="22"/>
              </w:rPr>
              <w:t xml:space="preserve">Largeur : 45cm± 5 % </w:t>
            </w:r>
          </w:p>
          <w:p w14:paraId="07C9672F" w14:textId="77777777" w:rsidR="00AA10A5" w:rsidRPr="00823FCF" w:rsidRDefault="00AA10A5" w:rsidP="000F4579">
            <w:pPr>
              <w:pStyle w:val="Paragraphedeliste"/>
              <w:numPr>
                <w:ilvl w:val="1"/>
                <w:numId w:val="130"/>
              </w:numPr>
              <w:spacing w:after="200" w:line="276" w:lineRule="auto"/>
              <w:contextualSpacing/>
              <w:rPr>
                <w:sz w:val="22"/>
                <w:szCs w:val="22"/>
              </w:rPr>
            </w:pPr>
            <w:r w:rsidRPr="00823FCF">
              <w:rPr>
                <w:sz w:val="22"/>
                <w:szCs w:val="22"/>
              </w:rPr>
              <w:t xml:space="preserve">Hauteur : 78 cm ± 5 % </w:t>
            </w:r>
          </w:p>
          <w:p w14:paraId="54882414"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 xml:space="preserve">Réalisé en structure métallique. </w:t>
            </w:r>
          </w:p>
          <w:p w14:paraId="05DD0157"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L’ensemble sur 4 roues.</w:t>
            </w:r>
          </w:p>
        </w:tc>
        <w:tc>
          <w:tcPr>
            <w:tcW w:w="1653" w:type="dxa"/>
            <w:tcBorders>
              <w:top w:val="nil"/>
              <w:left w:val="nil"/>
              <w:bottom w:val="single" w:sz="4" w:space="0" w:color="auto"/>
              <w:right w:val="single" w:sz="4" w:space="0" w:color="auto"/>
            </w:tcBorders>
          </w:tcPr>
          <w:p w14:paraId="2168C72E"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2F6A58FE" w14:textId="77777777" w:rsidR="00AA10A5" w:rsidRPr="00823FCF" w:rsidRDefault="00AA10A5" w:rsidP="008A6671">
            <w:pPr>
              <w:rPr>
                <w:rFonts w:asciiTheme="minorHAnsi" w:hAnsiTheme="minorHAnsi" w:cstheme="minorHAnsi"/>
                <w:b/>
                <w:sz w:val="22"/>
                <w:szCs w:val="22"/>
              </w:rPr>
            </w:pPr>
          </w:p>
        </w:tc>
      </w:tr>
      <w:tr w:rsidR="00AA10A5" w:rsidRPr="00823FCF" w14:paraId="1100CB39" w14:textId="1DE4E76F"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0548D"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36</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88BE0"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Divan d'examen à 2 positions :</w:t>
            </w:r>
          </w:p>
          <w:p w14:paraId="039AE460"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Structure entièrement en acier inoxydable</w:t>
            </w:r>
          </w:p>
          <w:p w14:paraId="6837DBBD"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 xml:space="preserve">Ossature en tube rond 32 x 15 mm inox  </w:t>
            </w:r>
          </w:p>
          <w:p w14:paraId="41F5C996"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 xml:space="preserve">Partie relève buste réglable par crémaillère </w:t>
            </w:r>
          </w:p>
          <w:p w14:paraId="0D4356DD"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Sellerie garnie de mousse haute densité, recouverte en similicuir lavable épaisseur 60 mm.</w:t>
            </w:r>
          </w:p>
          <w:p w14:paraId="6B6807D1"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 xml:space="preserve">Dimensions de couchage :1800 ± 5 % * 600 mm ± 5 % * hauteur 750 mm ± 5 % </w:t>
            </w:r>
          </w:p>
        </w:tc>
        <w:tc>
          <w:tcPr>
            <w:tcW w:w="1653" w:type="dxa"/>
            <w:tcBorders>
              <w:top w:val="single" w:sz="4" w:space="0" w:color="auto"/>
              <w:left w:val="single" w:sz="4" w:space="0" w:color="auto"/>
              <w:bottom w:val="single" w:sz="4" w:space="0" w:color="auto"/>
              <w:right w:val="single" w:sz="4" w:space="0" w:color="auto"/>
            </w:tcBorders>
          </w:tcPr>
          <w:p w14:paraId="68D79B45"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718F5B06" w14:textId="77777777" w:rsidR="00AA10A5" w:rsidRPr="00823FCF" w:rsidRDefault="00AA10A5" w:rsidP="008A6671">
            <w:pPr>
              <w:rPr>
                <w:rFonts w:asciiTheme="minorHAnsi" w:hAnsiTheme="minorHAnsi" w:cstheme="minorHAnsi"/>
                <w:b/>
                <w:sz w:val="22"/>
                <w:szCs w:val="22"/>
              </w:rPr>
            </w:pPr>
          </w:p>
        </w:tc>
      </w:tr>
      <w:tr w:rsidR="00AA10A5" w:rsidRPr="00823FCF" w14:paraId="4C695FB2" w14:textId="23A3DCE2"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10B91"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37</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7FA5ACE9"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Escabeau à 2 marches en inox</w:t>
            </w:r>
          </w:p>
          <w:p w14:paraId="11E774C9"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rFonts w:asciiTheme="minorHAnsi" w:hAnsiTheme="minorHAnsi" w:cstheme="minorHAnsi"/>
                <w:sz w:val="22"/>
                <w:szCs w:val="22"/>
              </w:rPr>
              <w:t xml:space="preserve"> </w:t>
            </w:r>
            <w:r w:rsidRPr="00823FCF">
              <w:rPr>
                <w:sz w:val="22"/>
                <w:szCs w:val="22"/>
              </w:rPr>
              <w:t xml:space="preserve">Piétement en tube acier Inox diam. 25 mm cintré. </w:t>
            </w:r>
          </w:p>
          <w:p w14:paraId="77780C85"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lastRenderedPageBreak/>
              <w:t xml:space="preserve">Marche en tôle pliée non glissante, </w:t>
            </w:r>
          </w:p>
          <w:p w14:paraId="538551C9"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Extrémités équipés d ’embouts plastiques.</w:t>
            </w:r>
          </w:p>
          <w:p w14:paraId="3C9F7572"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 xml:space="preserve">Dimensions (+/-5%) : Larg. 450mm * Prof.500mm * Haut.400mm </w:t>
            </w:r>
          </w:p>
        </w:tc>
        <w:tc>
          <w:tcPr>
            <w:tcW w:w="1653" w:type="dxa"/>
            <w:tcBorders>
              <w:top w:val="single" w:sz="4" w:space="0" w:color="auto"/>
              <w:left w:val="nil"/>
              <w:bottom w:val="single" w:sz="4" w:space="0" w:color="auto"/>
              <w:right w:val="single" w:sz="4" w:space="0" w:color="auto"/>
            </w:tcBorders>
          </w:tcPr>
          <w:p w14:paraId="0CF159B7"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605D8C90" w14:textId="77777777" w:rsidR="00AA10A5" w:rsidRPr="00823FCF" w:rsidRDefault="00AA10A5" w:rsidP="008A6671">
            <w:pPr>
              <w:rPr>
                <w:rFonts w:asciiTheme="minorHAnsi" w:hAnsiTheme="minorHAnsi" w:cstheme="minorHAnsi"/>
                <w:b/>
                <w:sz w:val="22"/>
                <w:szCs w:val="22"/>
              </w:rPr>
            </w:pPr>
          </w:p>
        </w:tc>
      </w:tr>
      <w:tr w:rsidR="00AA10A5" w:rsidRPr="00823FCF" w14:paraId="6ED3E974" w14:textId="7FE64E92"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188FBDF"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38</w:t>
            </w:r>
          </w:p>
        </w:tc>
        <w:tc>
          <w:tcPr>
            <w:tcW w:w="6376" w:type="dxa"/>
            <w:tcBorders>
              <w:top w:val="nil"/>
              <w:left w:val="nil"/>
              <w:bottom w:val="single" w:sz="4" w:space="0" w:color="auto"/>
              <w:right w:val="single" w:sz="4" w:space="0" w:color="auto"/>
            </w:tcBorders>
            <w:shd w:val="clear" w:color="auto" w:fill="auto"/>
            <w:noWrap/>
            <w:vAlign w:val="center"/>
            <w:hideMark/>
          </w:tcPr>
          <w:p w14:paraId="7F334312"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Tabouret pivotant à vis</w:t>
            </w:r>
          </w:p>
          <w:p w14:paraId="6CA0F80F"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Tabouret pivotant</w:t>
            </w:r>
          </w:p>
          <w:p w14:paraId="765939D4"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Ossature peinte à 4 branches sur patins.</w:t>
            </w:r>
          </w:p>
          <w:p w14:paraId="580C66E3"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Assise rembourrée diam. 36 mm et recouvert de simili cuir.</w:t>
            </w:r>
          </w:p>
        </w:tc>
        <w:tc>
          <w:tcPr>
            <w:tcW w:w="1653" w:type="dxa"/>
            <w:tcBorders>
              <w:top w:val="nil"/>
              <w:left w:val="nil"/>
              <w:bottom w:val="single" w:sz="4" w:space="0" w:color="auto"/>
              <w:right w:val="single" w:sz="4" w:space="0" w:color="auto"/>
            </w:tcBorders>
          </w:tcPr>
          <w:p w14:paraId="2F362E49"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41612436" w14:textId="77777777" w:rsidR="00AA10A5" w:rsidRPr="00823FCF" w:rsidRDefault="00AA10A5" w:rsidP="008A6671">
            <w:pPr>
              <w:rPr>
                <w:rFonts w:asciiTheme="minorHAnsi" w:hAnsiTheme="minorHAnsi" w:cstheme="minorHAnsi"/>
                <w:b/>
                <w:sz w:val="22"/>
                <w:szCs w:val="22"/>
              </w:rPr>
            </w:pPr>
          </w:p>
        </w:tc>
      </w:tr>
      <w:tr w:rsidR="00AA10A5" w:rsidRPr="00823FCF" w14:paraId="4631609E" w14:textId="46B6F81E"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2B002EC"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39</w:t>
            </w:r>
          </w:p>
        </w:tc>
        <w:tc>
          <w:tcPr>
            <w:tcW w:w="6376" w:type="dxa"/>
            <w:tcBorders>
              <w:top w:val="nil"/>
              <w:left w:val="nil"/>
              <w:bottom w:val="single" w:sz="4" w:space="0" w:color="auto"/>
              <w:right w:val="single" w:sz="4" w:space="0" w:color="auto"/>
            </w:tcBorders>
            <w:shd w:val="clear" w:color="auto" w:fill="auto"/>
            <w:noWrap/>
            <w:vAlign w:val="center"/>
            <w:hideMark/>
          </w:tcPr>
          <w:p w14:paraId="456CF445"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Armoire vitrine</w:t>
            </w:r>
          </w:p>
          <w:p w14:paraId="7FE3E16A"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rFonts w:asciiTheme="minorHAnsi" w:hAnsiTheme="minorHAnsi" w:cstheme="minorHAnsi"/>
                <w:sz w:val="22"/>
                <w:szCs w:val="22"/>
              </w:rPr>
              <w:t xml:space="preserve"> </w:t>
            </w:r>
            <w:r w:rsidRPr="00823FCF">
              <w:rPr>
                <w:sz w:val="22"/>
                <w:szCs w:val="22"/>
              </w:rPr>
              <w:t xml:space="preserve">Structure métallique peinte époxy blanche </w:t>
            </w:r>
          </w:p>
          <w:p w14:paraId="644BA45B"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 xml:space="preserve">Munie de 4 tablettes en verre  </w:t>
            </w:r>
          </w:p>
          <w:p w14:paraId="44ED12D9"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2 côtés vitrés et une porte vitrée avec système de fermeture</w:t>
            </w:r>
          </w:p>
          <w:p w14:paraId="55F8D5DD"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Dimensions (+/- 5%) : larg 600 prof 400 haut 1700mm</w:t>
            </w:r>
          </w:p>
        </w:tc>
        <w:tc>
          <w:tcPr>
            <w:tcW w:w="1653" w:type="dxa"/>
            <w:tcBorders>
              <w:top w:val="nil"/>
              <w:left w:val="nil"/>
              <w:bottom w:val="single" w:sz="4" w:space="0" w:color="auto"/>
              <w:right w:val="single" w:sz="4" w:space="0" w:color="auto"/>
            </w:tcBorders>
          </w:tcPr>
          <w:p w14:paraId="5CC28C09"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74598231" w14:textId="77777777" w:rsidR="00AA10A5" w:rsidRPr="00823FCF" w:rsidRDefault="00AA10A5" w:rsidP="008A6671">
            <w:pPr>
              <w:rPr>
                <w:rFonts w:asciiTheme="minorHAnsi" w:hAnsiTheme="minorHAnsi" w:cstheme="minorHAnsi"/>
                <w:b/>
                <w:sz w:val="22"/>
                <w:szCs w:val="22"/>
              </w:rPr>
            </w:pPr>
          </w:p>
        </w:tc>
      </w:tr>
      <w:tr w:rsidR="00AA10A5" w:rsidRPr="00823FCF" w14:paraId="1450F299" w14:textId="28E49633"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F54655D"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40</w:t>
            </w:r>
          </w:p>
        </w:tc>
        <w:tc>
          <w:tcPr>
            <w:tcW w:w="6376" w:type="dxa"/>
            <w:tcBorders>
              <w:top w:val="nil"/>
              <w:left w:val="nil"/>
              <w:bottom w:val="single" w:sz="4" w:space="0" w:color="auto"/>
              <w:right w:val="single" w:sz="4" w:space="0" w:color="auto"/>
            </w:tcBorders>
            <w:shd w:val="clear" w:color="auto" w:fill="auto"/>
            <w:noWrap/>
            <w:vAlign w:val="center"/>
            <w:hideMark/>
          </w:tcPr>
          <w:p w14:paraId="13C18411"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Stéthoscope</w:t>
            </w:r>
          </w:p>
          <w:p w14:paraId="01F44D95"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Stéthoscope  Noir, acier inoxydable</w:t>
            </w:r>
          </w:p>
        </w:tc>
        <w:tc>
          <w:tcPr>
            <w:tcW w:w="1653" w:type="dxa"/>
            <w:tcBorders>
              <w:top w:val="nil"/>
              <w:left w:val="nil"/>
              <w:bottom w:val="single" w:sz="4" w:space="0" w:color="auto"/>
              <w:right w:val="single" w:sz="4" w:space="0" w:color="auto"/>
            </w:tcBorders>
          </w:tcPr>
          <w:p w14:paraId="754092D5"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6462FADE" w14:textId="77777777" w:rsidR="00AA10A5" w:rsidRPr="00823FCF" w:rsidRDefault="00AA10A5" w:rsidP="008A6671">
            <w:pPr>
              <w:rPr>
                <w:rFonts w:asciiTheme="minorHAnsi" w:hAnsiTheme="minorHAnsi" w:cstheme="minorHAnsi"/>
                <w:b/>
                <w:sz w:val="22"/>
                <w:szCs w:val="22"/>
              </w:rPr>
            </w:pPr>
          </w:p>
        </w:tc>
      </w:tr>
      <w:tr w:rsidR="00AA10A5" w:rsidRPr="00823FCF" w14:paraId="1D87E02C" w14:textId="443EF668"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077842C"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41</w:t>
            </w:r>
          </w:p>
        </w:tc>
        <w:tc>
          <w:tcPr>
            <w:tcW w:w="6376" w:type="dxa"/>
            <w:tcBorders>
              <w:top w:val="nil"/>
              <w:left w:val="nil"/>
              <w:bottom w:val="single" w:sz="4" w:space="0" w:color="auto"/>
              <w:right w:val="single" w:sz="4" w:space="0" w:color="auto"/>
            </w:tcBorders>
            <w:shd w:val="clear" w:color="auto" w:fill="auto"/>
            <w:noWrap/>
            <w:vAlign w:val="center"/>
            <w:hideMark/>
          </w:tcPr>
          <w:p w14:paraId="04163307"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Thermomètre</w:t>
            </w:r>
          </w:p>
          <w:p w14:paraId="62B03902"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Thermomètre digital frontal sans contact</w:t>
            </w:r>
          </w:p>
        </w:tc>
        <w:tc>
          <w:tcPr>
            <w:tcW w:w="1653" w:type="dxa"/>
            <w:tcBorders>
              <w:top w:val="nil"/>
              <w:left w:val="nil"/>
              <w:bottom w:val="single" w:sz="4" w:space="0" w:color="auto"/>
              <w:right w:val="single" w:sz="4" w:space="0" w:color="auto"/>
            </w:tcBorders>
          </w:tcPr>
          <w:p w14:paraId="4CDC1D6F"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3E7FD2DE" w14:textId="77777777" w:rsidR="00AA10A5" w:rsidRPr="00823FCF" w:rsidRDefault="00AA10A5" w:rsidP="008A6671">
            <w:pPr>
              <w:rPr>
                <w:rFonts w:asciiTheme="minorHAnsi" w:hAnsiTheme="minorHAnsi" w:cstheme="minorHAnsi"/>
                <w:b/>
                <w:sz w:val="22"/>
                <w:szCs w:val="22"/>
              </w:rPr>
            </w:pPr>
          </w:p>
        </w:tc>
      </w:tr>
      <w:tr w:rsidR="00AA10A5" w:rsidRPr="00823FCF" w14:paraId="28777B6A" w14:textId="48C95561"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0AFB56E"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42</w:t>
            </w:r>
          </w:p>
        </w:tc>
        <w:tc>
          <w:tcPr>
            <w:tcW w:w="6376" w:type="dxa"/>
            <w:tcBorders>
              <w:top w:val="nil"/>
              <w:left w:val="nil"/>
              <w:bottom w:val="single" w:sz="4" w:space="0" w:color="auto"/>
              <w:right w:val="single" w:sz="4" w:space="0" w:color="auto"/>
            </w:tcBorders>
            <w:shd w:val="clear" w:color="auto" w:fill="auto"/>
            <w:noWrap/>
            <w:vAlign w:val="center"/>
            <w:hideMark/>
          </w:tcPr>
          <w:p w14:paraId="6FCFEE56"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Tensiomètre </w:t>
            </w:r>
          </w:p>
          <w:p w14:paraId="16F74DFC"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tensiomètre blanc brassard désinfectant adulte</w:t>
            </w:r>
          </w:p>
        </w:tc>
        <w:tc>
          <w:tcPr>
            <w:tcW w:w="1653" w:type="dxa"/>
            <w:tcBorders>
              <w:top w:val="nil"/>
              <w:left w:val="nil"/>
              <w:bottom w:val="single" w:sz="4" w:space="0" w:color="auto"/>
              <w:right w:val="single" w:sz="4" w:space="0" w:color="auto"/>
            </w:tcBorders>
          </w:tcPr>
          <w:p w14:paraId="51339C07"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6EDD560F" w14:textId="77777777" w:rsidR="00AA10A5" w:rsidRPr="00823FCF" w:rsidRDefault="00AA10A5" w:rsidP="008A6671">
            <w:pPr>
              <w:rPr>
                <w:rFonts w:asciiTheme="minorHAnsi" w:hAnsiTheme="minorHAnsi" w:cstheme="minorHAnsi"/>
                <w:b/>
                <w:sz w:val="22"/>
                <w:szCs w:val="22"/>
              </w:rPr>
            </w:pPr>
          </w:p>
        </w:tc>
      </w:tr>
      <w:tr w:rsidR="00AA10A5" w:rsidRPr="00823FCF" w14:paraId="4E942D13" w14:textId="3C3B65E6"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AC65433"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43</w:t>
            </w:r>
          </w:p>
        </w:tc>
        <w:tc>
          <w:tcPr>
            <w:tcW w:w="6376" w:type="dxa"/>
            <w:tcBorders>
              <w:top w:val="nil"/>
              <w:left w:val="nil"/>
              <w:bottom w:val="single" w:sz="4" w:space="0" w:color="auto"/>
              <w:right w:val="single" w:sz="4" w:space="0" w:color="auto"/>
            </w:tcBorders>
            <w:shd w:val="clear" w:color="auto" w:fill="auto"/>
            <w:noWrap/>
            <w:vAlign w:val="center"/>
            <w:hideMark/>
          </w:tcPr>
          <w:p w14:paraId="7598CEF6"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Corbeille sur roue</w:t>
            </w:r>
          </w:p>
          <w:p w14:paraId="0248BA8B"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Maniable grâce à sa poignée de transport et aux roues dégagées du corps.</w:t>
            </w:r>
          </w:p>
          <w:p w14:paraId="3B290DAF"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Maintien du sac se fait par tension.</w:t>
            </w:r>
          </w:p>
          <w:p w14:paraId="30FECC58"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Facile à nettoyer.</w:t>
            </w:r>
          </w:p>
          <w:p w14:paraId="39F20750"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Résiste aux chocs et à la rouille.</w:t>
            </w:r>
          </w:p>
          <w:p w14:paraId="150F5C82"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Couvercle coloré pour faciliter le tri des déchets.</w:t>
            </w:r>
          </w:p>
          <w:p w14:paraId="095CB5E8"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Ouverture À pédale</w:t>
            </w:r>
          </w:p>
          <w:p w14:paraId="44BB2E1E"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Usage alimentaire oui</w:t>
            </w:r>
          </w:p>
          <w:p w14:paraId="5BE50E83"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HACCP oui</w:t>
            </w:r>
          </w:p>
          <w:p w14:paraId="7D6A9AB7"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Roue Ø 95 mm</w:t>
            </w:r>
          </w:p>
          <w:p w14:paraId="7DBE6A98"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Tri sélectif oui</w:t>
            </w:r>
          </w:p>
          <w:p w14:paraId="0D0C3CD6"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Matériau Plastique</w:t>
            </w:r>
          </w:p>
          <w:p w14:paraId="29869BB6" w14:textId="77777777" w:rsidR="00AA10A5" w:rsidRPr="00823FCF" w:rsidRDefault="00AA10A5" w:rsidP="000F4579">
            <w:pPr>
              <w:pStyle w:val="Paragraphedeliste"/>
              <w:numPr>
                <w:ilvl w:val="0"/>
                <w:numId w:val="129"/>
              </w:numPr>
              <w:spacing w:after="200" w:line="276" w:lineRule="auto"/>
              <w:contextualSpacing/>
              <w:rPr>
                <w:sz w:val="22"/>
                <w:szCs w:val="22"/>
              </w:rPr>
            </w:pPr>
            <w:r w:rsidRPr="00823FCF">
              <w:rPr>
                <w:sz w:val="22"/>
                <w:szCs w:val="22"/>
              </w:rPr>
              <w:t>Capacité 90 L</w:t>
            </w:r>
          </w:p>
          <w:p w14:paraId="2C1050E9" w14:textId="77777777" w:rsidR="00AA10A5" w:rsidRPr="00823FCF" w:rsidRDefault="00AA10A5" w:rsidP="008A6671">
            <w:pPr>
              <w:pStyle w:val="Paragraphedeliste"/>
              <w:rPr>
                <w:sz w:val="22"/>
                <w:szCs w:val="22"/>
              </w:rPr>
            </w:pPr>
            <w:r w:rsidRPr="00823FCF">
              <w:rPr>
                <w:sz w:val="22"/>
                <w:szCs w:val="22"/>
              </w:rPr>
              <w:t>Dimensions (+/-5%) :</w:t>
            </w:r>
          </w:p>
          <w:p w14:paraId="08FCD28A" w14:textId="77777777" w:rsidR="00AA10A5" w:rsidRPr="00823FCF" w:rsidRDefault="00AA10A5" w:rsidP="000F4579">
            <w:pPr>
              <w:pStyle w:val="Paragraphedeliste"/>
              <w:numPr>
                <w:ilvl w:val="0"/>
                <w:numId w:val="131"/>
              </w:numPr>
              <w:spacing w:after="200" w:line="276" w:lineRule="auto"/>
              <w:contextualSpacing/>
              <w:rPr>
                <w:sz w:val="22"/>
                <w:szCs w:val="22"/>
              </w:rPr>
            </w:pPr>
            <w:r w:rsidRPr="00823FCF">
              <w:rPr>
                <w:sz w:val="22"/>
                <w:szCs w:val="22"/>
              </w:rPr>
              <w:t>Hauteur 89.5 cm / Largeur 51 cm / - Longueur 51 cm"</w:t>
            </w:r>
          </w:p>
          <w:p w14:paraId="6625AE14" w14:textId="77777777" w:rsidR="00AA10A5" w:rsidRPr="00823FCF" w:rsidRDefault="00AA10A5" w:rsidP="008A6671">
            <w:pPr>
              <w:rPr>
                <w:rFonts w:asciiTheme="minorHAnsi" w:hAnsiTheme="minorHAnsi" w:cstheme="minorHAnsi"/>
                <w:sz w:val="22"/>
                <w:szCs w:val="22"/>
              </w:rPr>
            </w:pPr>
          </w:p>
        </w:tc>
        <w:tc>
          <w:tcPr>
            <w:tcW w:w="1653" w:type="dxa"/>
            <w:tcBorders>
              <w:top w:val="nil"/>
              <w:left w:val="nil"/>
              <w:bottom w:val="single" w:sz="4" w:space="0" w:color="auto"/>
              <w:right w:val="single" w:sz="4" w:space="0" w:color="auto"/>
            </w:tcBorders>
          </w:tcPr>
          <w:p w14:paraId="3D3FFF52"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4DC10A7C" w14:textId="77777777" w:rsidR="00AA10A5" w:rsidRPr="00823FCF" w:rsidRDefault="00AA10A5" w:rsidP="008A6671">
            <w:pPr>
              <w:rPr>
                <w:rFonts w:asciiTheme="minorHAnsi" w:hAnsiTheme="minorHAnsi" w:cstheme="minorHAnsi"/>
                <w:b/>
                <w:sz w:val="22"/>
                <w:szCs w:val="22"/>
              </w:rPr>
            </w:pPr>
          </w:p>
        </w:tc>
      </w:tr>
      <w:tr w:rsidR="00AA10A5" w:rsidRPr="00823FCF" w14:paraId="7407623C" w14:textId="01BC2066"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21CC1"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44</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5CC56"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Corbeille de Tri Sélectif</w:t>
            </w:r>
          </w:p>
          <w:p w14:paraId="695CF03B" w14:textId="77777777" w:rsidR="00AA10A5" w:rsidRPr="00823FCF" w:rsidRDefault="00AA10A5" w:rsidP="000F4579">
            <w:pPr>
              <w:pStyle w:val="Paragraphedeliste"/>
              <w:numPr>
                <w:ilvl w:val="0"/>
                <w:numId w:val="131"/>
              </w:numPr>
              <w:spacing w:after="200" w:line="276" w:lineRule="auto"/>
              <w:contextualSpacing/>
              <w:rPr>
                <w:sz w:val="22"/>
                <w:szCs w:val="22"/>
              </w:rPr>
            </w:pPr>
            <w:r w:rsidRPr="00823FCF">
              <w:rPr>
                <w:sz w:val="22"/>
                <w:szCs w:val="22"/>
              </w:rPr>
              <w:t>3 corbeilles de dimensions chacune larg. 404mm prof 404mm haut 815 mm à ranger côte à côte ou individuellement</w:t>
            </w:r>
          </w:p>
          <w:p w14:paraId="2D790457" w14:textId="77777777" w:rsidR="00AA10A5" w:rsidRPr="00823FCF" w:rsidRDefault="00AA10A5" w:rsidP="000F4579">
            <w:pPr>
              <w:pStyle w:val="Paragraphedeliste"/>
              <w:numPr>
                <w:ilvl w:val="0"/>
                <w:numId w:val="131"/>
              </w:numPr>
              <w:spacing w:after="200" w:line="276" w:lineRule="auto"/>
              <w:contextualSpacing/>
              <w:rPr>
                <w:sz w:val="22"/>
                <w:szCs w:val="22"/>
              </w:rPr>
            </w:pPr>
            <w:r w:rsidRPr="00823FCF">
              <w:rPr>
                <w:sz w:val="22"/>
                <w:szCs w:val="22"/>
              </w:rPr>
              <w:t>Chaque corbeille est composée :</w:t>
            </w:r>
          </w:p>
          <w:p w14:paraId="16A84F94" w14:textId="77777777" w:rsidR="00AA10A5" w:rsidRPr="00823FCF" w:rsidRDefault="00AA10A5" w:rsidP="000F4579">
            <w:pPr>
              <w:pStyle w:val="Paragraphedeliste"/>
              <w:numPr>
                <w:ilvl w:val="0"/>
                <w:numId w:val="131"/>
              </w:numPr>
              <w:spacing w:after="200" w:line="276" w:lineRule="auto"/>
              <w:contextualSpacing/>
              <w:rPr>
                <w:sz w:val="22"/>
                <w:szCs w:val="22"/>
              </w:rPr>
            </w:pPr>
            <w:r w:rsidRPr="00823FCF">
              <w:rPr>
                <w:sz w:val="22"/>
                <w:szCs w:val="22"/>
              </w:rPr>
              <w:lastRenderedPageBreak/>
              <w:t>D’un corps en mélamine ép. 19 mm avec chant pvc 2mm blanc avec dégagement arrière et en haut, équipé de 4 roulettes encastrées.</w:t>
            </w:r>
          </w:p>
          <w:p w14:paraId="5201AFAA" w14:textId="77777777" w:rsidR="00AA10A5" w:rsidRPr="00823FCF" w:rsidRDefault="00AA10A5" w:rsidP="000F4579">
            <w:pPr>
              <w:pStyle w:val="Paragraphedeliste"/>
              <w:numPr>
                <w:ilvl w:val="0"/>
                <w:numId w:val="131"/>
              </w:numPr>
              <w:spacing w:after="200" w:line="276" w:lineRule="auto"/>
              <w:contextualSpacing/>
              <w:rPr>
                <w:sz w:val="22"/>
                <w:szCs w:val="22"/>
              </w:rPr>
            </w:pPr>
            <w:r w:rsidRPr="00823FCF">
              <w:rPr>
                <w:sz w:val="22"/>
                <w:szCs w:val="22"/>
              </w:rPr>
              <w:t>Un couvercle en tôle acier St12-03 ép. 1 mm pliée sur les 4 côtés avec coins arrondis et avec une face pour logo recyclage et lettrage en vinyle dimensions 404 ht 302 mm.</w:t>
            </w:r>
          </w:p>
          <w:p w14:paraId="25BCF0DD" w14:textId="77777777" w:rsidR="00AA10A5" w:rsidRPr="00823FCF" w:rsidRDefault="00AA10A5" w:rsidP="000F4579">
            <w:pPr>
              <w:pStyle w:val="Paragraphedeliste"/>
              <w:numPr>
                <w:ilvl w:val="0"/>
                <w:numId w:val="131"/>
              </w:numPr>
              <w:spacing w:after="200" w:line="276" w:lineRule="auto"/>
              <w:contextualSpacing/>
              <w:rPr>
                <w:sz w:val="22"/>
                <w:szCs w:val="22"/>
              </w:rPr>
            </w:pPr>
            <w:r w:rsidRPr="00823FCF">
              <w:rPr>
                <w:sz w:val="22"/>
                <w:szCs w:val="22"/>
              </w:rPr>
              <w:t>Un évidement (circulaire, rectangulaire ou carre en fonction de type de tri) Sur la face supérieure.</w:t>
            </w:r>
          </w:p>
          <w:p w14:paraId="5C711B89" w14:textId="77777777" w:rsidR="00AA10A5" w:rsidRPr="00823FCF" w:rsidRDefault="00AA10A5" w:rsidP="000F4579">
            <w:pPr>
              <w:pStyle w:val="Paragraphedeliste"/>
              <w:numPr>
                <w:ilvl w:val="0"/>
                <w:numId w:val="131"/>
              </w:numPr>
              <w:spacing w:after="200" w:line="276" w:lineRule="auto"/>
              <w:contextualSpacing/>
              <w:rPr>
                <w:sz w:val="22"/>
                <w:szCs w:val="22"/>
              </w:rPr>
            </w:pPr>
            <w:r w:rsidRPr="00823FCF">
              <w:rPr>
                <w:sz w:val="22"/>
                <w:szCs w:val="22"/>
              </w:rPr>
              <w:t>Un bac amovible équipé avec prise de main sur les quatre côtés en OSB brute à l’intérieur du corps pour réception sac des déchets non fournis.</w:t>
            </w:r>
          </w:p>
          <w:p w14:paraId="7A3A3B05" w14:textId="77777777" w:rsidR="00AA10A5" w:rsidRPr="00823FCF" w:rsidRDefault="00AA10A5" w:rsidP="000F4579">
            <w:pPr>
              <w:pStyle w:val="Paragraphedeliste"/>
              <w:numPr>
                <w:ilvl w:val="0"/>
                <w:numId w:val="131"/>
              </w:numPr>
              <w:spacing w:after="200" w:line="276" w:lineRule="auto"/>
              <w:contextualSpacing/>
              <w:rPr>
                <w:sz w:val="22"/>
                <w:szCs w:val="22"/>
              </w:rPr>
            </w:pPr>
            <w:r w:rsidRPr="00823FCF">
              <w:rPr>
                <w:sz w:val="22"/>
                <w:szCs w:val="22"/>
              </w:rPr>
              <w:t>La surface de l'ensemble des pièces métalliques sont traitées avec une peinture en époxy</w:t>
            </w:r>
          </w:p>
          <w:p w14:paraId="26F7305F" w14:textId="77777777" w:rsidR="00AA10A5" w:rsidRPr="00823FCF" w:rsidRDefault="00AA10A5" w:rsidP="000F4579">
            <w:pPr>
              <w:pStyle w:val="Paragraphedeliste"/>
              <w:numPr>
                <w:ilvl w:val="0"/>
                <w:numId w:val="131"/>
              </w:numPr>
              <w:spacing w:after="200" w:line="276" w:lineRule="auto"/>
              <w:contextualSpacing/>
              <w:rPr>
                <w:sz w:val="22"/>
                <w:szCs w:val="22"/>
              </w:rPr>
            </w:pPr>
            <w:r w:rsidRPr="00823FCF">
              <w:rPr>
                <w:sz w:val="22"/>
                <w:szCs w:val="22"/>
              </w:rPr>
              <w:t>Tolérance : ± 5%</w:t>
            </w:r>
          </w:p>
        </w:tc>
        <w:tc>
          <w:tcPr>
            <w:tcW w:w="1653" w:type="dxa"/>
            <w:tcBorders>
              <w:top w:val="single" w:sz="4" w:space="0" w:color="auto"/>
              <w:left w:val="single" w:sz="4" w:space="0" w:color="auto"/>
              <w:bottom w:val="single" w:sz="4" w:space="0" w:color="auto"/>
              <w:right w:val="single" w:sz="4" w:space="0" w:color="auto"/>
            </w:tcBorders>
          </w:tcPr>
          <w:p w14:paraId="43E71816"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2933AB5E" w14:textId="77777777" w:rsidR="00AA10A5" w:rsidRPr="00823FCF" w:rsidRDefault="00AA10A5" w:rsidP="008A6671">
            <w:pPr>
              <w:rPr>
                <w:rFonts w:asciiTheme="minorHAnsi" w:hAnsiTheme="minorHAnsi" w:cstheme="minorHAnsi"/>
                <w:b/>
                <w:sz w:val="22"/>
                <w:szCs w:val="22"/>
              </w:rPr>
            </w:pPr>
          </w:p>
        </w:tc>
      </w:tr>
      <w:tr w:rsidR="00AA10A5" w:rsidRPr="00823FCF" w14:paraId="36D5FB33" w14:textId="3E420579"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07AB3"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45</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5C801C3D"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Marguerite 4 place</w:t>
            </w:r>
          </w:p>
          <w:p w14:paraId="39C829A0" w14:textId="77777777" w:rsidR="00AA10A5" w:rsidRPr="00823FCF" w:rsidRDefault="00AA10A5" w:rsidP="000F4579">
            <w:pPr>
              <w:pStyle w:val="Paragraphedeliste"/>
              <w:numPr>
                <w:ilvl w:val="0"/>
                <w:numId w:val="132"/>
              </w:numPr>
              <w:spacing w:after="200" w:line="276" w:lineRule="auto"/>
              <w:contextualSpacing/>
              <w:rPr>
                <w:sz w:val="22"/>
                <w:szCs w:val="22"/>
              </w:rPr>
            </w:pPr>
            <w:r w:rsidRPr="00823FCF">
              <w:rPr>
                <w:sz w:val="22"/>
                <w:szCs w:val="22"/>
              </w:rPr>
              <w:t>Table en format marguerite pour 4 postes de travail diamètre maxi 2000 mm, constitué de 4 plans de travails avec passe câble ht 740 mm, deux séparations croisées à coins arrondis R 200 largeur 2000 mm hauteur 1500mm en mélamine, avec bordure en PVC ;</w:t>
            </w:r>
          </w:p>
          <w:p w14:paraId="4EF1B451" w14:textId="77777777" w:rsidR="00AA10A5" w:rsidRPr="00823FCF" w:rsidRDefault="00AA10A5" w:rsidP="000F4579">
            <w:pPr>
              <w:pStyle w:val="Paragraphedeliste"/>
              <w:numPr>
                <w:ilvl w:val="0"/>
                <w:numId w:val="132"/>
              </w:numPr>
              <w:spacing w:after="200" w:line="276" w:lineRule="auto"/>
              <w:contextualSpacing/>
              <w:rPr>
                <w:sz w:val="22"/>
                <w:szCs w:val="22"/>
              </w:rPr>
            </w:pPr>
            <w:r w:rsidRPr="00823FCF">
              <w:rPr>
                <w:sz w:val="22"/>
                <w:szCs w:val="22"/>
              </w:rPr>
              <w:t>4 caissons sous plateaux pour unité centrale à porte battante avec charnières soft closing, fermeture à clé et poignée aluminium avec aération arrière larg 290 prof 520 mm ;</w:t>
            </w:r>
          </w:p>
          <w:p w14:paraId="299F756C" w14:textId="77777777" w:rsidR="00AA10A5" w:rsidRPr="00823FCF" w:rsidRDefault="00AA10A5" w:rsidP="000F4579">
            <w:pPr>
              <w:pStyle w:val="Paragraphedeliste"/>
              <w:numPr>
                <w:ilvl w:val="0"/>
                <w:numId w:val="132"/>
              </w:numPr>
              <w:spacing w:after="200" w:line="276" w:lineRule="auto"/>
              <w:contextualSpacing/>
              <w:rPr>
                <w:sz w:val="22"/>
                <w:szCs w:val="22"/>
              </w:rPr>
            </w:pPr>
            <w:r w:rsidRPr="00823FCF">
              <w:rPr>
                <w:sz w:val="22"/>
                <w:szCs w:val="22"/>
              </w:rPr>
              <w:t>Un obturateur pour passage des câbles au fond du plateau entre les séparations pour moniteur ;</w:t>
            </w:r>
          </w:p>
          <w:p w14:paraId="65687C96" w14:textId="77777777" w:rsidR="00AA10A5" w:rsidRPr="00823FCF" w:rsidRDefault="00AA10A5" w:rsidP="000F4579">
            <w:pPr>
              <w:pStyle w:val="Paragraphedeliste"/>
              <w:numPr>
                <w:ilvl w:val="0"/>
                <w:numId w:val="132"/>
              </w:numPr>
              <w:spacing w:after="200" w:line="276" w:lineRule="auto"/>
              <w:contextualSpacing/>
              <w:rPr>
                <w:sz w:val="22"/>
                <w:szCs w:val="22"/>
              </w:rPr>
            </w:pPr>
            <w:r w:rsidRPr="00823FCF">
              <w:rPr>
                <w:sz w:val="22"/>
                <w:szCs w:val="22"/>
              </w:rPr>
              <w:t>Un support clavier escamotable même finition que le dessus,</w:t>
            </w:r>
          </w:p>
          <w:p w14:paraId="748063DA" w14:textId="77777777" w:rsidR="00AA10A5" w:rsidRPr="00823FCF" w:rsidRDefault="00AA10A5" w:rsidP="000F4579">
            <w:pPr>
              <w:pStyle w:val="Paragraphedeliste"/>
              <w:numPr>
                <w:ilvl w:val="0"/>
                <w:numId w:val="132"/>
              </w:numPr>
              <w:spacing w:after="200" w:line="276" w:lineRule="auto"/>
              <w:contextualSpacing/>
              <w:rPr>
                <w:sz w:val="22"/>
                <w:szCs w:val="22"/>
              </w:rPr>
            </w:pPr>
            <w:r w:rsidRPr="00823FCF">
              <w:rPr>
                <w:sz w:val="22"/>
                <w:szCs w:val="22"/>
              </w:rPr>
              <w:t>Tirette clavier en panneaux de particules de bois deux faces décor ép. 19mm avec chants pvc 2mm dimensions larg 600mm x prof 350 mm équipée d’une coulisse fixe sur un support métallique ht 90 mm pliée en L, épaisseur 15/10 mm, avec pli écrasé, l’ensemble fixé sous le plan de travail.</w:t>
            </w:r>
          </w:p>
          <w:p w14:paraId="7C838878" w14:textId="77777777" w:rsidR="00AA10A5" w:rsidRPr="00823FCF" w:rsidRDefault="00AA10A5" w:rsidP="000F4579">
            <w:pPr>
              <w:pStyle w:val="Paragraphedeliste"/>
              <w:numPr>
                <w:ilvl w:val="0"/>
                <w:numId w:val="132"/>
              </w:numPr>
              <w:spacing w:after="200" w:line="276" w:lineRule="auto"/>
              <w:contextualSpacing/>
              <w:rPr>
                <w:sz w:val="22"/>
                <w:szCs w:val="22"/>
              </w:rPr>
            </w:pPr>
            <w:r w:rsidRPr="00823FCF">
              <w:rPr>
                <w:sz w:val="22"/>
                <w:szCs w:val="22"/>
              </w:rPr>
              <w:t>La tirette clavier est dotée d’une butée à l’arrière de la tablette ht 30 mm plié en L, épaisseur 10/10mm, avec pli écrasé.</w:t>
            </w:r>
          </w:p>
          <w:p w14:paraId="5D17618C" w14:textId="77777777" w:rsidR="00AA10A5" w:rsidRPr="00823FCF" w:rsidRDefault="00AA10A5" w:rsidP="000F4579">
            <w:pPr>
              <w:pStyle w:val="Paragraphedeliste"/>
              <w:numPr>
                <w:ilvl w:val="0"/>
                <w:numId w:val="132"/>
              </w:numPr>
              <w:spacing w:after="200" w:line="276" w:lineRule="auto"/>
              <w:contextualSpacing/>
              <w:rPr>
                <w:sz w:val="22"/>
                <w:szCs w:val="22"/>
              </w:rPr>
            </w:pPr>
            <w:r w:rsidRPr="00823FCF">
              <w:rPr>
                <w:sz w:val="22"/>
                <w:szCs w:val="22"/>
              </w:rPr>
              <w:t>La surface de l'ensemble des pièces métalliques sont traitées avec une peinture en époxy polymérisée</w:t>
            </w:r>
          </w:p>
          <w:p w14:paraId="65061EBC" w14:textId="77777777" w:rsidR="00AA10A5" w:rsidRPr="00823FCF" w:rsidRDefault="00AA10A5" w:rsidP="000F4579">
            <w:pPr>
              <w:pStyle w:val="Paragraphedeliste"/>
              <w:numPr>
                <w:ilvl w:val="0"/>
                <w:numId w:val="132"/>
              </w:numPr>
              <w:spacing w:after="200" w:line="276" w:lineRule="auto"/>
              <w:contextualSpacing/>
              <w:rPr>
                <w:sz w:val="22"/>
                <w:szCs w:val="22"/>
              </w:rPr>
            </w:pPr>
            <w:r w:rsidRPr="00823FCF">
              <w:rPr>
                <w:sz w:val="22"/>
                <w:szCs w:val="22"/>
              </w:rPr>
              <w:t>Tolérance : ± 5%</w:t>
            </w:r>
          </w:p>
        </w:tc>
        <w:tc>
          <w:tcPr>
            <w:tcW w:w="1653" w:type="dxa"/>
            <w:tcBorders>
              <w:top w:val="single" w:sz="4" w:space="0" w:color="auto"/>
              <w:left w:val="nil"/>
              <w:bottom w:val="single" w:sz="4" w:space="0" w:color="auto"/>
              <w:right w:val="single" w:sz="4" w:space="0" w:color="auto"/>
            </w:tcBorders>
          </w:tcPr>
          <w:p w14:paraId="29E5EF3C"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05D8D903" w14:textId="77777777" w:rsidR="00AA10A5" w:rsidRPr="00823FCF" w:rsidRDefault="00AA10A5" w:rsidP="008A6671">
            <w:pPr>
              <w:rPr>
                <w:rFonts w:asciiTheme="minorHAnsi" w:hAnsiTheme="minorHAnsi" w:cstheme="minorHAnsi"/>
                <w:b/>
                <w:sz w:val="22"/>
                <w:szCs w:val="22"/>
              </w:rPr>
            </w:pPr>
          </w:p>
        </w:tc>
      </w:tr>
      <w:tr w:rsidR="00AA10A5" w:rsidRPr="00823FCF" w14:paraId="6445F8B3" w14:textId="6B0A0AB3"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29264"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46</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6EF61"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Canapé d'attente</w:t>
            </w:r>
          </w:p>
          <w:p w14:paraId="649A290A" w14:textId="77777777" w:rsidR="00AA10A5" w:rsidRPr="00823FCF" w:rsidRDefault="00AA10A5" w:rsidP="008A6671">
            <w:pPr>
              <w:rPr>
                <w:sz w:val="22"/>
                <w:szCs w:val="22"/>
              </w:rPr>
            </w:pPr>
            <w:r w:rsidRPr="00823FCF">
              <w:rPr>
                <w:sz w:val="22"/>
                <w:szCs w:val="22"/>
              </w:rPr>
              <w:t>Composé de différents modules :</w:t>
            </w:r>
          </w:p>
          <w:p w14:paraId="09254572" w14:textId="77777777" w:rsidR="00AA10A5" w:rsidRPr="00823FCF" w:rsidRDefault="00AA10A5" w:rsidP="000F4579">
            <w:pPr>
              <w:pStyle w:val="Paragraphedeliste"/>
              <w:numPr>
                <w:ilvl w:val="0"/>
                <w:numId w:val="133"/>
              </w:numPr>
              <w:spacing w:after="200" w:line="276" w:lineRule="auto"/>
              <w:contextualSpacing/>
              <w:rPr>
                <w:sz w:val="22"/>
                <w:szCs w:val="22"/>
              </w:rPr>
            </w:pPr>
            <w:r w:rsidRPr="00823FCF">
              <w:rPr>
                <w:sz w:val="22"/>
                <w:szCs w:val="22"/>
              </w:rPr>
              <w:t>1 Module de coin (Base d’assise + Dossier d’angle) de dimensions (+/- 5%) : Larg. 970 x Prof. 970 * Haut. 700mm * Prof. d'assise 710mm x haut. d'assise : 410mm</w:t>
            </w:r>
          </w:p>
          <w:p w14:paraId="75E5CD99" w14:textId="77777777" w:rsidR="00AA10A5" w:rsidRPr="00823FCF" w:rsidRDefault="00AA10A5" w:rsidP="000F4579">
            <w:pPr>
              <w:pStyle w:val="Paragraphedeliste"/>
              <w:numPr>
                <w:ilvl w:val="0"/>
                <w:numId w:val="133"/>
              </w:numPr>
              <w:spacing w:after="200" w:line="276" w:lineRule="auto"/>
              <w:contextualSpacing/>
              <w:rPr>
                <w:sz w:val="22"/>
                <w:szCs w:val="22"/>
              </w:rPr>
            </w:pPr>
            <w:r w:rsidRPr="00823FCF">
              <w:rPr>
                <w:sz w:val="22"/>
                <w:szCs w:val="22"/>
              </w:rPr>
              <w:lastRenderedPageBreak/>
              <w:t xml:space="preserve">2 Modules centraux (Base d’assise + Dossier 1200mm) de dimensions (+/- 5%) : Larg. 1200 x Prof. 970 x Haut. 700mm * Prof. d'assise 710mm x haut. d'assise : 410mm </w:t>
            </w:r>
          </w:p>
          <w:p w14:paraId="0C0D66B7" w14:textId="77777777" w:rsidR="00AA10A5" w:rsidRPr="00823FCF" w:rsidRDefault="00AA10A5" w:rsidP="000F4579">
            <w:pPr>
              <w:pStyle w:val="Paragraphedeliste"/>
              <w:numPr>
                <w:ilvl w:val="0"/>
                <w:numId w:val="133"/>
              </w:numPr>
              <w:spacing w:after="200" w:line="276" w:lineRule="auto"/>
              <w:contextualSpacing/>
              <w:rPr>
                <w:sz w:val="22"/>
                <w:szCs w:val="22"/>
              </w:rPr>
            </w:pPr>
            <w:r w:rsidRPr="00823FCF">
              <w:rPr>
                <w:sz w:val="22"/>
                <w:szCs w:val="22"/>
              </w:rPr>
              <w:t>1 Module central (Base d’assise + Dossier 950mm) de dimensions (+/- 5%) : Larg. 950 x Prof. 970 x Haut. 700mm</w:t>
            </w:r>
          </w:p>
          <w:p w14:paraId="792A1EF8" w14:textId="77777777" w:rsidR="00AA10A5" w:rsidRPr="00823FCF" w:rsidRDefault="00AA10A5" w:rsidP="000F4579">
            <w:pPr>
              <w:pStyle w:val="Paragraphedeliste"/>
              <w:numPr>
                <w:ilvl w:val="0"/>
                <w:numId w:val="133"/>
              </w:numPr>
              <w:spacing w:after="200" w:line="276" w:lineRule="auto"/>
              <w:contextualSpacing/>
              <w:rPr>
                <w:sz w:val="22"/>
                <w:szCs w:val="22"/>
              </w:rPr>
            </w:pPr>
            <w:r w:rsidRPr="00823FCF">
              <w:rPr>
                <w:sz w:val="22"/>
                <w:szCs w:val="22"/>
              </w:rPr>
              <w:t>1 Accoudoir rembourré de dimensions (+/- 5%) : Larg. 500 x Prof. 950 x Haut. 590mm</w:t>
            </w:r>
          </w:p>
          <w:p w14:paraId="5FF2FB8A" w14:textId="77777777" w:rsidR="00AA10A5" w:rsidRPr="00823FCF" w:rsidRDefault="00AA10A5" w:rsidP="000F4579">
            <w:pPr>
              <w:pStyle w:val="Paragraphedeliste"/>
              <w:numPr>
                <w:ilvl w:val="0"/>
                <w:numId w:val="133"/>
              </w:numPr>
              <w:spacing w:after="200" w:line="276" w:lineRule="auto"/>
              <w:contextualSpacing/>
              <w:rPr>
                <w:sz w:val="22"/>
                <w:szCs w:val="22"/>
              </w:rPr>
            </w:pPr>
            <w:r w:rsidRPr="00823FCF">
              <w:rPr>
                <w:sz w:val="22"/>
                <w:szCs w:val="22"/>
              </w:rPr>
              <w:t>1 table d'appoint, avec plateau en bois et base rembourrée de dimensions (+/- 5%) : Larg. 750 x Prof. 950 x Haut. 400mm</w:t>
            </w:r>
          </w:p>
          <w:p w14:paraId="07A8C942" w14:textId="77777777" w:rsidR="00AA10A5" w:rsidRPr="00823FCF" w:rsidRDefault="00AA10A5" w:rsidP="000F4579">
            <w:pPr>
              <w:pStyle w:val="Paragraphedeliste"/>
              <w:numPr>
                <w:ilvl w:val="0"/>
                <w:numId w:val="133"/>
              </w:numPr>
              <w:spacing w:after="200" w:line="276" w:lineRule="auto"/>
              <w:contextualSpacing/>
              <w:rPr>
                <w:sz w:val="22"/>
                <w:szCs w:val="22"/>
              </w:rPr>
            </w:pPr>
            <w:r w:rsidRPr="00823FCF">
              <w:rPr>
                <w:sz w:val="22"/>
                <w:szCs w:val="22"/>
              </w:rPr>
              <w:t>Supports tubulaires du dossier sont en peinture polyester thermodurcissable</w:t>
            </w:r>
          </w:p>
          <w:p w14:paraId="713DA092" w14:textId="77777777" w:rsidR="00AA10A5" w:rsidRPr="00823FCF" w:rsidRDefault="00AA10A5" w:rsidP="000F4579">
            <w:pPr>
              <w:pStyle w:val="Paragraphedeliste"/>
              <w:numPr>
                <w:ilvl w:val="0"/>
                <w:numId w:val="133"/>
              </w:numPr>
              <w:spacing w:after="200" w:line="276" w:lineRule="auto"/>
              <w:contextualSpacing/>
              <w:rPr>
                <w:sz w:val="22"/>
                <w:szCs w:val="22"/>
              </w:rPr>
            </w:pPr>
            <w:r w:rsidRPr="00823FCF">
              <w:rPr>
                <w:sz w:val="22"/>
                <w:szCs w:val="22"/>
              </w:rPr>
              <w:t xml:space="preserve">Revêtement des canapés en tissu </w:t>
            </w:r>
          </w:p>
        </w:tc>
        <w:tc>
          <w:tcPr>
            <w:tcW w:w="1653" w:type="dxa"/>
            <w:tcBorders>
              <w:top w:val="single" w:sz="4" w:space="0" w:color="auto"/>
              <w:left w:val="single" w:sz="4" w:space="0" w:color="auto"/>
              <w:bottom w:val="single" w:sz="4" w:space="0" w:color="auto"/>
              <w:right w:val="single" w:sz="4" w:space="0" w:color="auto"/>
            </w:tcBorders>
          </w:tcPr>
          <w:p w14:paraId="25C3BA5E"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7B496138" w14:textId="77777777" w:rsidR="00AA10A5" w:rsidRPr="00823FCF" w:rsidRDefault="00AA10A5" w:rsidP="008A6671">
            <w:pPr>
              <w:rPr>
                <w:rFonts w:asciiTheme="minorHAnsi" w:hAnsiTheme="minorHAnsi" w:cstheme="minorHAnsi"/>
                <w:b/>
                <w:sz w:val="22"/>
                <w:szCs w:val="22"/>
              </w:rPr>
            </w:pPr>
          </w:p>
        </w:tc>
      </w:tr>
      <w:tr w:rsidR="00AA10A5" w:rsidRPr="00823FCF" w14:paraId="5E0A3899" w14:textId="4923ACA3"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C803"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47</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47A004E3"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Table hauteur normal</w:t>
            </w:r>
          </w:p>
          <w:p w14:paraId="60E86496" w14:textId="77777777" w:rsidR="00AA10A5" w:rsidRPr="00823FCF" w:rsidRDefault="00AA10A5" w:rsidP="000F4579">
            <w:pPr>
              <w:pStyle w:val="Paragraphedeliste"/>
              <w:numPr>
                <w:ilvl w:val="0"/>
                <w:numId w:val="134"/>
              </w:numPr>
              <w:spacing w:after="200" w:line="276" w:lineRule="auto"/>
              <w:contextualSpacing/>
              <w:rPr>
                <w:sz w:val="22"/>
                <w:szCs w:val="22"/>
              </w:rPr>
            </w:pPr>
            <w:r w:rsidRPr="00823FCF">
              <w:rPr>
                <w:sz w:val="22"/>
                <w:szCs w:val="22"/>
              </w:rPr>
              <w:t xml:space="preserve">Table de cafétéria à 4 branches en aluminium sur patins antidérapants </w:t>
            </w:r>
          </w:p>
          <w:p w14:paraId="4E67AC74" w14:textId="77777777" w:rsidR="00AA10A5" w:rsidRPr="00823FCF" w:rsidRDefault="00AA10A5" w:rsidP="000F4579">
            <w:pPr>
              <w:pStyle w:val="Paragraphedeliste"/>
              <w:numPr>
                <w:ilvl w:val="0"/>
                <w:numId w:val="134"/>
              </w:numPr>
              <w:spacing w:after="200" w:line="276" w:lineRule="auto"/>
              <w:contextualSpacing/>
              <w:rPr>
                <w:sz w:val="22"/>
                <w:szCs w:val="22"/>
              </w:rPr>
            </w:pPr>
            <w:r w:rsidRPr="00823FCF">
              <w:rPr>
                <w:sz w:val="22"/>
                <w:szCs w:val="22"/>
              </w:rPr>
              <w:t>Plateau en laminé</w:t>
            </w:r>
          </w:p>
          <w:p w14:paraId="7A4FAF6F" w14:textId="77777777" w:rsidR="00AA10A5" w:rsidRPr="00823FCF" w:rsidRDefault="00AA10A5" w:rsidP="000F4579">
            <w:pPr>
              <w:pStyle w:val="Paragraphedeliste"/>
              <w:numPr>
                <w:ilvl w:val="0"/>
                <w:numId w:val="134"/>
              </w:numPr>
              <w:spacing w:after="200" w:line="276" w:lineRule="auto"/>
              <w:contextualSpacing/>
              <w:rPr>
                <w:sz w:val="22"/>
                <w:szCs w:val="22"/>
              </w:rPr>
            </w:pPr>
            <w:r w:rsidRPr="00823FCF">
              <w:rPr>
                <w:sz w:val="22"/>
                <w:szCs w:val="22"/>
              </w:rPr>
              <w:t>Dimensions : Largeur 800mm ± 5 % x profondeur 800mm ± 5 % x hauteur 750mm ± 5 %</w:t>
            </w:r>
          </w:p>
        </w:tc>
        <w:tc>
          <w:tcPr>
            <w:tcW w:w="1653" w:type="dxa"/>
            <w:tcBorders>
              <w:top w:val="single" w:sz="4" w:space="0" w:color="auto"/>
              <w:left w:val="nil"/>
              <w:bottom w:val="single" w:sz="4" w:space="0" w:color="auto"/>
              <w:right w:val="single" w:sz="4" w:space="0" w:color="auto"/>
            </w:tcBorders>
          </w:tcPr>
          <w:p w14:paraId="5B9510B5"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78A2B676" w14:textId="77777777" w:rsidR="00AA10A5" w:rsidRPr="00823FCF" w:rsidRDefault="00AA10A5" w:rsidP="008A6671">
            <w:pPr>
              <w:rPr>
                <w:rFonts w:asciiTheme="minorHAnsi" w:hAnsiTheme="minorHAnsi" w:cstheme="minorHAnsi"/>
                <w:b/>
                <w:sz w:val="22"/>
                <w:szCs w:val="22"/>
              </w:rPr>
            </w:pPr>
          </w:p>
        </w:tc>
      </w:tr>
      <w:tr w:rsidR="00AA10A5" w:rsidRPr="00823FCF" w14:paraId="1210FB69" w14:textId="153ED77D"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92A286A"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48</w:t>
            </w:r>
          </w:p>
        </w:tc>
        <w:tc>
          <w:tcPr>
            <w:tcW w:w="6376" w:type="dxa"/>
            <w:tcBorders>
              <w:top w:val="nil"/>
              <w:left w:val="nil"/>
              <w:bottom w:val="single" w:sz="4" w:space="0" w:color="auto"/>
              <w:right w:val="single" w:sz="4" w:space="0" w:color="auto"/>
            </w:tcBorders>
            <w:shd w:val="clear" w:color="auto" w:fill="auto"/>
            <w:noWrap/>
            <w:vAlign w:val="center"/>
            <w:hideMark/>
          </w:tcPr>
          <w:p w14:paraId="715D3462"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Chaise cafétéria</w:t>
            </w:r>
          </w:p>
          <w:p w14:paraId="1FAF978D" w14:textId="77777777" w:rsidR="00AA10A5" w:rsidRPr="00823FCF" w:rsidRDefault="00AA10A5" w:rsidP="000F4579">
            <w:pPr>
              <w:pStyle w:val="Paragraphedeliste"/>
              <w:numPr>
                <w:ilvl w:val="0"/>
                <w:numId w:val="135"/>
              </w:numPr>
              <w:spacing w:after="200" w:line="276" w:lineRule="auto"/>
              <w:contextualSpacing/>
              <w:rPr>
                <w:sz w:val="22"/>
                <w:szCs w:val="22"/>
              </w:rPr>
            </w:pPr>
            <w:r w:rsidRPr="00823FCF">
              <w:rPr>
                <w:sz w:val="22"/>
                <w:szCs w:val="22"/>
              </w:rPr>
              <w:t>Chaise monocoque tressée en technopolymer de haute robustesse</w:t>
            </w:r>
          </w:p>
          <w:p w14:paraId="2E55D11E" w14:textId="77777777" w:rsidR="00AA10A5" w:rsidRPr="00823FCF" w:rsidRDefault="00AA10A5" w:rsidP="000F4579">
            <w:pPr>
              <w:pStyle w:val="Paragraphedeliste"/>
              <w:numPr>
                <w:ilvl w:val="0"/>
                <w:numId w:val="135"/>
              </w:numPr>
              <w:spacing w:after="200" w:line="276" w:lineRule="auto"/>
              <w:contextualSpacing/>
              <w:rPr>
                <w:sz w:val="22"/>
                <w:szCs w:val="22"/>
              </w:rPr>
            </w:pPr>
            <w:r w:rsidRPr="00823FCF">
              <w:rPr>
                <w:sz w:val="22"/>
                <w:szCs w:val="22"/>
              </w:rPr>
              <w:t xml:space="preserve">Piétement métallique peint </w:t>
            </w:r>
          </w:p>
          <w:p w14:paraId="2D443E05" w14:textId="77777777" w:rsidR="00AA10A5" w:rsidRPr="00823FCF" w:rsidRDefault="00AA10A5" w:rsidP="008A6671">
            <w:pPr>
              <w:rPr>
                <w:sz w:val="22"/>
                <w:szCs w:val="22"/>
              </w:rPr>
            </w:pPr>
            <w:r w:rsidRPr="00823FCF">
              <w:rPr>
                <w:sz w:val="22"/>
                <w:szCs w:val="22"/>
              </w:rPr>
              <w:t>Dimensions :</w:t>
            </w:r>
          </w:p>
          <w:p w14:paraId="2E0C22A7" w14:textId="77777777" w:rsidR="00AA10A5" w:rsidRPr="00823FCF" w:rsidRDefault="00AA10A5" w:rsidP="000F4579">
            <w:pPr>
              <w:pStyle w:val="Paragraphedeliste"/>
              <w:numPr>
                <w:ilvl w:val="0"/>
                <w:numId w:val="135"/>
              </w:numPr>
              <w:spacing w:after="200" w:line="276" w:lineRule="auto"/>
              <w:contextualSpacing/>
              <w:rPr>
                <w:sz w:val="22"/>
                <w:szCs w:val="22"/>
              </w:rPr>
            </w:pPr>
            <w:r w:rsidRPr="00823FCF">
              <w:rPr>
                <w:sz w:val="22"/>
                <w:szCs w:val="22"/>
              </w:rPr>
              <w:t>Larg. 550mm ± 5 % * Prof. 510mm ± 5 % * Haut.800 mm ± 5 %</w:t>
            </w:r>
          </w:p>
          <w:p w14:paraId="229A3C88" w14:textId="77777777" w:rsidR="00AA10A5" w:rsidRPr="00823FCF" w:rsidRDefault="00AA10A5" w:rsidP="000F4579">
            <w:pPr>
              <w:pStyle w:val="Paragraphedeliste"/>
              <w:numPr>
                <w:ilvl w:val="0"/>
                <w:numId w:val="135"/>
              </w:numPr>
              <w:spacing w:after="200" w:line="276" w:lineRule="auto"/>
              <w:contextualSpacing/>
              <w:rPr>
                <w:sz w:val="22"/>
                <w:szCs w:val="22"/>
              </w:rPr>
            </w:pPr>
            <w:r w:rsidRPr="00823FCF">
              <w:rPr>
                <w:sz w:val="22"/>
                <w:szCs w:val="22"/>
              </w:rPr>
              <w:t>Haut. d’assise 440mm ± 5 %</w:t>
            </w:r>
          </w:p>
        </w:tc>
        <w:tc>
          <w:tcPr>
            <w:tcW w:w="1653" w:type="dxa"/>
            <w:tcBorders>
              <w:top w:val="nil"/>
              <w:left w:val="nil"/>
              <w:bottom w:val="single" w:sz="4" w:space="0" w:color="auto"/>
              <w:right w:val="single" w:sz="4" w:space="0" w:color="auto"/>
            </w:tcBorders>
          </w:tcPr>
          <w:p w14:paraId="4FF9758A"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26DD8B63" w14:textId="77777777" w:rsidR="00AA10A5" w:rsidRPr="00823FCF" w:rsidRDefault="00AA10A5" w:rsidP="008A6671">
            <w:pPr>
              <w:rPr>
                <w:rFonts w:asciiTheme="minorHAnsi" w:hAnsiTheme="minorHAnsi" w:cstheme="minorHAnsi"/>
                <w:b/>
                <w:sz w:val="22"/>
                <w:szCs w:val="22"/>
              </w:rPr>
            </w:pPr>
          </w:p>
        </w:tc>
      </w:tr>
      <w:tr w:rsidR="00AA10A5" w:rsidRPr="00823FCF" w14:paraId="08B28E92" w14:textId="1C39188D"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9A1FE"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49</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8659E"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Chariot de livre</w:t>
            </w:r>
          </w:p>
          <w:p w14:paraId="61FF17CB" w14:textId="77777777" w:rsidR="00AA10A5" w:rsidRPr="00823FCF" w:rsidRDefault="00AA10A5" w:rsidP="008A6671">
            <w:pPr>
              <w:rPr>
                <w:sz w:val="22"/>
                <w:szCs w:val="22"/>
              </w:rPr>
            </w:pPr>
            <w:r w:rsidRPr="00823FCF">
              <w:rPr>
                <w:sz w:val="22"/>
                <w:szCs w:val="22"/>
              </w:rPr>
              <w:t>Chariot de livre composé de :</w:t>
            </w:r>
          </w:p>
          <w:p w14:paraId="1240A5D5" w14:textId="77777777" w:rsidR="00AA10A5" w:rsidRPr="00823FCF" w:rsidRDefault="00AA10A5" w:rsidP="000F4579">
            <w:pPr>
              <w:pStyle w:val="Paragraphedeliste"/>
              <w:numPr>
                <w:ilvl w:val="0"/>
                <w:numId w:val="136"/>
              </w:numPr>
              <w:spacing w:after="200" w:line="276" w:lineRule="auto"/>
              <w:contextualSpacing/>
              <w:rPr>
                <w:sz w:val="22"/>
                <w:szCs w:val="22"/>
              </w:rPr>
            </w:pPr>
            <w:r w:rsidRPr="00823FCF">
              <w:rPr>
                <w:sz w:val="22"/>
                <w:szCs w:val="22"/>
              </w:rPr>
              <w:t>Un support en tube rond Ø 25 mm, laqué,</w:t>
            </w:r>
          </w:p>
          <w:p w14:paraId="5526A31C" w14:textId="77777777" w:rsidR="00AA10A5" w:rsidRPr="00823FCF" w:rsidRDefault="00AA10A5" w:rsidP="000F4579">
            <w:pPr>
              <w:pStyle w:val="Paragraphedeliste"/>
              <w:numPr>
                <w:ilvl w:val="0"/>
                <w:numId w:val="136"/>
              </w:numPr>
              <w:spacing w:after="200" w:line="276" w:lineRule="auto"/>
              <w:contextualSpacing/>
              <w:rPr>
                <w:sz w:val="22"/>
                <w:szCs w:val="22"/>
              </w:rPr>
            </w:pPr>
            <w:r w:rsidRPr="00823FCF">
              <w:rPr>
                <w:sz w:val="22"/>
                <w:szCs w:val="22"/>
              </w:rPr>
              <w:t>Corps plaqué bois/mélaminé,</w:t>
            </w:r>
          </w:p>
          <w:p w14:paraId="464C54FE" w14:textId="77777777" w:rsidR="00AA10A5" w:rsidRPr="00823FCF" w:rsidRDefault="00AA10A5" w:rsidP="000F4579">
            <w:pPr>
              <w:pStyle w:val="Paragraphedeliste"/>
              <w:numPr>
                <w:ilvl w:val="0"/>
                <w:numId w:val="136"/>
              </w:numPr>
              <w:spacing w:after="200" w:line="276" w:lineRule="auto"/>
              <w:contextualSpacing/>
              <w:rPr>
                <w:sz w:val="22"/>
                <w:szCs w:val="22"/>
              </w:rPr>
            </w:pPr>
            <w:r w:rsidRPr="00823FCF">
              <w:rPr>
                <w:sz w:val="22"/>
                <w:szCs w:val="22"/>
              </w:rPr>
              <w:t>4 roues Ø 100 mm, surface en caoutchouc grise.</w:t>
            </w:r>
          </w:p>
          <w:p w14:paraId="79657CB8" w14:textId="77777777" w:rsidR="00AA10A5" w:rsidRPr="00823FCF" w:rsidRDefault="00AA10A5" w:rsidP="008A6671">
            <w:pPr>
              <w:rPr>
                <w:sz w:val="22"/>
                <w:szCs w:val="22"/>
              </w:rPr>
            </w:pPr>
            <w:r w:rsidRPr="00823FCF">
              <w:rPr>
                <w:sz w:val="22"/>
                <w:szCs w:val="22"/>
              </w:rPr>
              <w:t xml:space="preserve">Dimensions : </w:t>
            </w:r>
          </w:p>
          <w:p w14:paraId="456EA6FD"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t>Longueur : 610 mm ± 5 %</w:t>
            </w:r>
          </w:p>
          <w:p w14:paraId="41091366"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t>Profondeur : 540 mm ± 5 %</w:t>
            </w:r>
          </w:p>
          <w:p w14:paraId="143A0194"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t>Hauteur : 1220 mm ± 5 %</w:t>
            </w:r>
          </w:p>
          <w:p w14:paraId="105B5639"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t>Hauteur du rangement : 325 mm± 5 %</w:t>
            </w:r>
          </w:p>
          <w:p w14:paraId="1B0778D0" w14:textId="77777777" w:rsidR="00AA10A5" w:rsidRPr="00823FCF" w:rsidRDefault="00AA10A5" w:rsidP="000F4579">
            <w:pPr>
              <w:pStyle w:val="Paragraphedeliste"/>
              <w:numPr>
                <w:ilvl w:val="0"/>
                <w:numId w:val="109"/>
              </w:numPr>
              <w:spacing w:after="200" w:line="276" w:lineRule="auto"/>
              <w:contextualSpacing/>
              <w:rPr>
                <w:sz w:val="22"/>
                <w:szCs w:val="22"/>
              </w:rPr>
            </w:pPr>
            <w:r w:rsidRPr="00823FCF">
              <w:rPr>
                <w:sz w:val="22"/>
                <w:szCs w:val="22"/>
              </w:rPr>
              <w:t>Profondeur du rangement : 250 mm ± 5 %</w:t>
            </w:r>
          </w:p>
        </w:tc>
        <w:tc>
          <w:tcPr>
            <w:tcW w:w="1653" w:type="dxa"/>
            <w:tcBorders>
              <w:top w:val="single" w:sz="4" w:space="0" w:color="auto"/>
              <w:left w:val="single" w:sz="4" w:space="0" w:color="auto"/>
              <w:bottom w:val="single" w:sz="4" w:space="0" w:color="auto"/>
              <w:right w:val="single" w:sz="4" w:space="0" w:color="auto"/>
            </w:tcBorders>
          </w:tcPr>
          <w:p w14:paraId="345FB64C"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556FACEB" w14:textId="77777777" w:rsidR="00AA10A5" w:rsidRPr="00823FCF" w:rsidRDefault="00AA10A5" w:rsidP="008A6671">
            <w:pPr>
              <w:rPr>
                <w:rFonts w:asciiTheme="minorHAnsi" w:hAnsiTheme="minorHAnsi" w:cstheme="minorHAnsi"/>
                <w:b/>
                <w:sz w:val="22"/>
                <w:szCs w:val="22"/>
              </w:rPr>
            </w:pPr>
          </w:p>
        </w:tc>
      </w:tr>
      <w:tr w:rsidR="00AA10A5" w:rsidRPr="00823FCF" w14:paraId="7F74ADB9" w14:textId="38498917"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423B2"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50</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14:paraId="30AA4765"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Bâche en voile pour terrasse</w:t>
            </w:r>
          </w:p>
          <w:p w14:paraId="0F81BE78" w14:textId="77777777" w:rsidR="00AA10A5" w:rsidRPr="00823FCF" w:rsidRDefault="00AA10A5" w:rsidP="000F4579">
            <w:pPr>
              <w:pStyle w:val="Paragraphedeliste"/>
              <w:numPr>
                <w:ilvl w:val="0"/>
                <w:numId w:val="137"/>
              </w:numPr>
              <w:spacing w:after="200" w:line="276" w:lineRule="auto"/>
              <w:contextualSpacing/>
              <w:rPr>
                <w:sz w:val="22"/>
                <w:szCs w:val="22"/>
              </w:rPr>
            </w:pPr>
            <w:r w:rsidRPr="00823FCF">
              <w:rPr>
                <w:rFonts w:asciiTheme="minorHAnsi" w:hAnsiTheme="minorHAnsi" w:cstheme="minorHAnsi"/>
                <w:sz w:val="22"/>
                <w:szCs w:val="22"/>
              </w:rPr>
              <w:lastRenderedPageBreak/>
              <w:t> </w:t>
            </w:r>
            <w:r w:rsidRPr="00823FCF">
              <w:rPr>
                <w:sz w:val="22"/>
                <w:szCs w:val="22"/>
              </w:rPr>
              <w:t>Fourniture et pose de toile triangulaire (bâche imperméable), de marque FERRARI ou équivalent, tendu avec des crochets en inox aux murs</w:t>
            </w:r>
          </w:p>
        </w:tc>
        <w:tc>
          <w:tcPr>
            <w:tcW w:w="1653" w:type="dxa"/>
            <w:tcBorders>
              <w:top w:val="single" w:sz="4" w:space="0" w:color="auto"/>
              <w:left w:val="nil"/>
              <w:bottom w:val="single" w:sz="4" w:space="0" w:color="auto"/>
              <w:right w:val="single" w:sz="4" w:space="0" w:color="auto"/>
            </w:tcBorders>
          </w:tcPr>
          <w:p w14:paraId="1D3F0ACF"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781D0966" w14:textId="77777777" w:rsidR="00AA10A5" w:rsidRPr="00823FCF" w:rsidRDefault="00AA10A5" w:rsidP="008A6671">
            <w:pPr>
              <w:rPr>
                <w:rFonts w:asciiTheme="minorHAnsi" w:hAnsiTheme="minorHAnsi" w:cstheme="minorHAnsi"/>
                <w:b/>
                <w:sz w:val="22"/>
                <w:szCs w:val="22"/>
              </w:rPr>
            </w:pPr>
          </w:p>
        </w:tc>
      </w:tr>
      <w:tr w:rsidR="00AA10A5" w:rsidRPr="00823FCF" w14:paraId="5FF2D5F2" w14:textId="0CFE8A4A"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A3991E3"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51</w:t>
            </w:r>
          </w:p>
        </w:tc>
        <w:tc>
          <w:tcPr>
            <w:tcW w:w="6376" w:type="dxa"/>
            <w:tcBorders>
              <w:top w:val="nil"/>
              <w:left w:val="nil"/>
              <w:bottom w:val="single" w:sz="4" w:space="0" w:color="auto"/>
              <w:right w:val="single" w:sz="4" w:space="0" w:color="auto"/>
            </w:tcBorders>
            <w:shd w:val="clear" w:color="auto" w:fill="auto"/>
            <w:noWrap/>
            <w:vAlign w:val="bottom"/>
            <w:hideMark/>
          </w:tcPr>
          <w:p w14:paraId="4D9E78B9"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Bureau Professeur Mobile </w:t>
            </w:r>
          </w:p>
          <w:p w14:paraId="538A2114" w14:textId="77777777" w:rsidR="00AA10A5" w:rsidRPr="00823FCF" w:rsidRDefault="00AA10A5" w:rsidP="008A6671">
            <w:pPr>
              <w:rPr>
                <w:sz w:val="22"/>
                <w:szCs w:val="22"/>
              </w:rPr>
            </w:pPr>
            <w:r w:rsidRPr="00823FCF">
              <w:rPr>
                <w:sz w:val="22"/>
                <w:szCs w:val="22"/>
              </w:rPr>
              <w:t>Bureau composé de :</w:t>
            </w:r>
          </w:p>
          <w:p w14:paraId="7523EE3B" w14:textId="77777777" w:rsidR="00AA10A5" w:rsidRPr="00823FCF" w:rsidRDefault="00AA10A5" w:rsidP="000F4579">
            <w:pPr>
              <w:pStyle w:val="Paragraphedeliste"/>
              <w:numPr>
                <w:ilvl w:val="0"/>
                <w:numId w:val="38"/>
              </w:numPr>
              <w:spacing w:after="200" w:line="276" w:lineRule="auto"/>
              <w:contextualSpacing/>
              <w:rPr>
                <w:sz w:val="22"/>
                <w:szCs w:val="22"/>
              </w:rPr>
            </w:pPr>
            <w:r w:rsidRPr="00823FCF">
              <w:rPr>
                <w:sz w:val="22"/>
                <w:szCs w:val="22"/>
              </w:rPr>
              <w:t xml:space="preserve">Une colonne centrale ronde </w:t>
            </w:r>
          </w:p>
          <w:p w14:paraId="7E7731D6" w14:textId="77777777" w:rsidR="00AA10A5" w:rsidRPr="00823FCF" w:rsidRDefault="00AA10A5" w:rsidP="000F4579">
            <w:pPr>
              <w:pStyle w:val="Paragraphedeliste"/>
              <w:numPr>
                <w:ilvl w:val="0"/>
                <w:numId w:val="38"/>
              </w:numPr>
              <w:spacing w:after="200" w:line="276" w:lineRule="auto"/>
              <w:contextualSpacing/>
              <w:rPr>
                <w:sz w:val="22"/>
                <w:szCs w:val="22"/>
              </w:rPr>
            </w:pPr>
            <w:r w:rsidRPr="00823FCF">
              <w:rPr>
                <w:sz w:val="22"/>
                <w:szCs w:val="22"/>
              </w:rPr>
              <w:t xml:space="preserve">Un piétement cruciforme sans voile de fond avec tiroir </w:t>
            </w:r>
          </w:p>
          <w:p w14:paraId="3DBFC7DE" w14:textId="77777777" w:rsidR="00AA10A5" w:rsidRPr="00823FCF" w:rsidRDefault="00AA10A5" w:rsidP="000F4579">
            <w:pPr>
              <w:pStyle w:val="Paragraphedeliste"/>
              <w:numPr>
                <w:ilvl w:val="0"/>
                <w:numId w:val="38"/>
              </w:numPr>
              <w:spacing w:after="200" w:line="276" w:lineRule="auto"/>
              <w:contextualSpacing/>
              <w:rPr>
                <w:sz w:val="22"/>
                <w:szCs w:val="22"/>
              </w:rPr>
            </w:pPr>
            <w:r w:rsidRPr="00823FCF">
              <w:rPr>
                <w:sz w:val="22"/>
                <w:szCs w:val="22"/>
              </w:rPr>
              <w:t>Réglage de la hauteur de table en continu.</w:t>
            </w:r>
          </w:p>
          <w:p w14:paraId="0163637F" w14:textId="77777777" w:rsidR="00AA10A5" w:rsidRPr="00823FCF" w:rsidRDefault="00AA10A5" w:rsidP="000F4579">
            <w:pPr>
              <w:pStyle w:val="Paragraphedeliste"/>
              <w:numPr>
                <w:ilvl w:val="0"/>
                <w:numId w:val="38"/>
              </w:numPr>
              <w:spacing w:after="200" w:line="276" w:lineRule="auto"/>
              <w:contextualSpacing/>
              <w:rPr>
                <w:sz w:val="22"/>
                <w:szCs w:val="22"/>
              </w:rPr>
            </w:pPr>
            <w:r w:rsidRPr="00823FCF">
              <w:rPr>
                <w:sz w:val="22"/>
                <w:szCs w:val="22"/>
              </w:rPr>
              <w:t xml:space="preserve">Colonne à réglage pneumatique, interrupteur manuel sur le chant du plateau de table. L’interrupteur est recouvert d’un capuchon pour éviter un actionnement involontaire du dispositif pneumatique. </w:t>
            </w:r>
          </w:p>
          <w:p w14:paraId="5CECBC6D" w14:textId="77777777" w:rsidR="00AA10A5" w:rsidRPr="00823FCF" w:rsidRDefault="00AA10A5" w:rsidP="000F4579">
            <w:pPr>
              <w:pStyle w:val="Paragraphedeliste"/>
              <w:numPr>
                <w:ilvl w:val="0"/>
                <w:numId w:val="38"/>
              </w:numPr>
              <w:spacing w:after="200" w:line="276" w:lineRule="auto"/>
              <w:contextualSpacing/>
              <w:rPr>
                <w:sz w:val="22"/>
                <w:szCs w:val="22"/>
              </w:rPr>
            </w:pPr>
            <w:r w:rsidRPr="00823FCF">
              <w:rPr>
                <w:sz w:val="22"/>
                <w:szCs w:val="22"/>
              </w:rPr>
              <w:t>Piétement cruciforme avec roulettes freinées y compris voile de fond Réglage de la hauteur de table en continu.</w:t>
            </w:r>
          </w:p>
          <w:p w14:paraId="010591C5" w14:textId="77777777" w:rsidR="00AA10A5" w:rsidRPr="00823FCF" w:rsidRDefault="00AA10A5" w:rsidP="000F4579">
            <w:pPr>
              <w:pStyle w:val="Paragraphedeliste"/>
              <w:numPr>
                <w:ilvl w:val="0"/>
                <w:numId w:val="38"/>
              </w:numPr>
              <w:spacing w:after="200" w:line="276" w:lineRule="auto"/>
              <w:contextualSpacing/>
              <w:rPr>
                <w:sz w:val="22"/>
                <w:szCs w:val="22"/>
              </w:rPr>
            </w:pPr>
            <w:r w:rsidRPr="00823FCF">
              <w:rPr>
                <w:sz w:val="22"/>
                <w:szCs w:val="22"/>
              </w:rPr>
              <w:t>Plateau de table, en forme de fût en LIGNOpal, avec chants collés synthétiques. Dimensions :</w:t>
            </w:r>
          </w:p>
          <w:p w14:paraId="4DB5EE49" w14:textId="77777777" w:rsidR="00AA10A5" w:rsidRPr="00823FCF" w:rsidRDefault="00AA10A5" w:rsidP="000F4579">
            <w:pPr>
              <w:pStyle w:val="Paragraphedeliste"/>
              <w:numPr>
                <w:ilvl w:val="0"/>
                <w:numId w:val="138"/>
              </w:numPr>
              <w:spacing w:after="200" w:line="276" w:lineRule="auto"/>
              <w:contextualSpacing/>
              <w:rPr>
                <w:sz w:val="22"/>
                <w:szCs w:val="22"/>
              </w:rPr>
            </w:pPr>
            <w:r w:rsidRPr="00823FCF">
              <w:rPr>
                <w:sz w:val="22"/>
                <w:szCs w:val="22"/>
              </w:rPr>
              <w:t>Longueur 120cm ±5%</w:t>
            </w:r>
          </w:p>
          <w:p w14:paraId="57833771" w14:textId="77777777" w:rsidR="00AA10A5" w:rsidRPr="00823FCF" w:rsidRDefault="00AA10A5" w:rsidP="000F4579">
            <w:pPr>
              <w:pStyle w:val="Paragraphedeliste"/>
              <w:numPr>
                <w:ilvl w:val="0"/>
                <w:numId w:val="138"/>
              </w:numPr>
              <w:spacing w:after="200" w:line="276" w:lineRule="auto"/>
              <w:contextualSpacing/>
              <w:rPr>
                <w:color w:val="FF0000"/>
                <w:sz w:val="22"/>
                <w:szCs w:val="22"/>
              </w:rPr>
            </w:pPr>
            <w:r w:rsidRPr="00823FCF">
              <w:rPr>
                <w:sz w:val="22"/>
                <w:szCs w:val="22"/>
              </w:rPr>
              <w:t>Largeur 84cm ±5%.</w:t>
            </w:r>
          </w:p>
        </w:tc>
        <w:tc>
          <w:tcPr>
            <w:tcW w:w="1653" w:type="dxa"/>
            <w:tcBorders>
              <w:top w:val="nil"/>
              <w:left w:val="nil"/>
              <w:bottom w:val="single" w:sz="4" w:space="0" w:color="auto"/>
              <w:right w:val="single" w:sz="4" w:space="0" w:color="auto"/>
            </w:tcBorders>
          </w:tcPr>
          <w:p w14:paraId="6DB81656"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1C0BF2A8" w14:textId="77777777" w:rsidR="00AA10A5" w:rsidRPr="00823FCF" w:rsidRDefault="00AA10A5" w:rsidP="008A6671">
            <w:pPr>
              <w:rPr>
                <w:rFonts w:asciiTheme="minorHAnsi" w:hAnsiTheme="minorHAnsi" w:cstheme="minorHAnsi"/>
                <w:b/>
                <w:sz w:val="22"/>
                <w:szCs w:val="22"/>
              </w:rPr>
            </w:pPr>
          </w:p>
        </w:tc>
      </w:tr>
      <w:tr w:rsidR="00AA10A5" w:rsidRPr="00823FCF" w14:paraId="5A5115DB" w14:textId="1168CC3C"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2069456"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52</w:t>
            </w:r>
          </w:p>
        </w:tc>
        <w:tc>
          <w:tcPr>
            <w:tcW w:w="6376" w:type="dxa"/>
            <w:tcBorders>
              <w:top w:val="nil"/>
              <w:left w:val="nil"/>
              <w:bottom w:val="single" w:sz="4" w:space="0" w:color="auto"/>
              <w:right w:val="single" w:sz="4" w:space="0" w:color="auto"/>
            </w:tcBorders>
            <w:shd w:val="clear" w:color="auto" w:fill="auto"/>
            <w:noWrap/>
            <w:vAlign w:val="bottom"/>
            <w:hideMark/>
          </w:tcPr>
          <w:p w14:paraId="51755E8A"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sz w:val="22"/>
                <w:szCs w:val="22"/>
              </w:rPr>
              <w:t xml:space="preserve"> </w:t>
            </w:r>
            <w:r w:rsidRPr="00823FCF">
              <w:rPr>
                <w:rFonts w:asciiTheme="minorHAnsi" w:hAnsiTheme="minorHAnsi" w:cstheme="minorHAnsi"/>
                <w:b/>
                <w:sz w:val="22"/>
                <w:szCs w:val="22"/>
              </w:rPr>
              <w:t>Matelas</w:t>
            </w:r>
          </w:p>
          <w:p w14:paraId="1EB8AFED"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xml:space="preserve">·         Matelas à ressort avec accueil mi-ferme 85x190 </w:t>
            </w:r>
          </w:p>
          <w:p w14:paraId="2E41CEC5"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Soutien ferme</w:t>
            </w:r>
          </w:p>
          <w:p w14:paraId="2DA633D5"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xml:space="preserve">·         2 faces de couchage </w:t>
            </w:r>
          </w:p>
          <w:p w14:paraId="5C1F4B2B"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Tissu plateaux en INNOVASTRECH antiallergique</w:t>
            </w:r>
          </w:p>
          <w:p w14:paraId="379393D4"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xml:space="preserve">·         poignées 3D brodées </w:t>
            </w:r>
          </w:p>
          <w:p w14:paraId="339AF260"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Hauteur 26 cm ± 5 %</w:t>
            </w:r>
          </w:p>
        </w:tc>
        <w:tc>
          <w:tcPr>
            <w:tcW w:w="1653" w:type="dxa"/>
            <w:tcBorders>
              <w:top w:val="nil"/>
              <w:left w:val="nil"/>
              <w:bottom w:val="single" w:sz="4" w:space="0" w:color="auto"/>
              <w:right w:val="single" w:sz="4" w:space="0" w:color="auto"/>
            </w:tcBorders>
          </w:tcPr>
          <w:p w14:paraId="41F90FDB" w14:textId="77777777" w:rsidR="00AA10A5" w:rsidRPr="00823FCF" w:rsidRDefault="00AA10A5" w:rsidP="008A6671">
            <w:pPr>
              <w:rPr>
                <w:rFonts w:asciiTheme="minorHAnsi" w:hAnsiTheme="minorHAnsi" w:cstheme="minorHAnsi"/>
                <w:sz w:val="22"/>
                <w:szCs w:val="22"/>
              </w:rPr>
            </w:pPr>
          </w:p>
        </w:tc>
        <w:tc>
          <w:tcPr>
            <w:tcW w:w="1600" w:type="dxa"/>
            <w:tcBorders>
              <w:top w:val="nil"/>
              <w:left w:val="nil"/>
              <w:bottom w:val="single" w:sz="4" w:space="0" w:color="auto"/>
              <w:right w:val="single" w:sz="4" w:space="0" w:color="auto"/>
            </w:tcBorders>
          </w:tcPr>
          <w:p w14:paraId="7C6FCBEC" w14:textId="77777777" w:rsidR="00AA10A5" w:rsidRPr="00823FCF" w:rsidRDefault="00AA10A5" w:rsidP="008A6671">
            <w:pPr>
              <w:rPr>
                <w:rFonts w:asciiTheme="minorHAnsi" w:hAnsiTheme="minorHAnsi" w:cstheme="minorHAnsi"/>
                <w:sz w:val="22"/>
                <w:szCs w:val="22"/>
              </w:rPr>
            </w:pPr>
          </w:p>
        </w:tc>
      </w:tr>
      <w:tr w:rsidR="00AA10A5" w:rsidRPr="00823FCF" w14:paraId="310A9D5D" w14:textId="67EF0A6D"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3C0493F"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53</w:t>
            </w:r>
          </w:p>
        </w:tc>
        <w:tc>
          <w:tcPr>
            <w:tcW w:w="6376" w:type="dxa"/>
            <w:tcBorders>
              <w:top w:val="nil"/>
              <w:left w:val="nil"/>
              <w:bottom w:val="single" w:sz="4" w:space="0" w:color="auto"/>
              <w:right w:val="single" w:sz="4" w:space="0" w:color="auto"/>
            </w:tcBorders>
            <w:shd w:val="clear" w:color="auto" w:fill="auto"/>
            <w:noWrap/>
            <w:vAlign w:val="bottom"/>
            <w:hideMark/>
          </w:tcPr>
          <w:p w14:paraId="32C6FC29"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Protège matelas </w:t>
            </w:r>
          </w:p>
          <w:p w14:paraId="16C4778E"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Protège matelas Alèse bouclette imperméable</w:t>
            </w:r>
          </w:p>
          <w:p w14:paraId="0A2B4114"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xml:space="preserve">·         Finition Bordage avec biais blanc et élastique de fixation 3,5 cm de largeur sur les quatre coins du protège matelas </w:t>
            </w:r>
          </w:p>
          <w:p w14:paraId="386C6279"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Simple sans garnissage de 85x190cm. ± 5 %</w:t>
            </w:r>
          </w:p>
        </w:tc>
        <w:tc>
          <w:tcPr>
            <w:tcW w:w="1653" w:type="dxa"/>
            <w:tcBorders>
              <w:top w:val="nil"/>
              <w:left w:val="nil"/>
              <w:bottom w:val="single" w:sz="4" w:space="0" w:color="auto"/>
              <w:right w:val="single" w:sz="4" w:space="0" w:color="auto"/>
            </w:tcBorders>
          </w:tcPr>
          <w:p w14:paraId="1E593061"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586FF4CD" w14:textId="77777777" w:rsidR="00AA10A5" w:rsidRPr="00823FCF" w:rsidRDefault="00AA10A5" w:rsidP="008A6671">
            <w:pPr>
              <w:rPr>
                <w:rFonts w:asciiTheme="minorHAnsi" w:hAnsiTheme="minorHAnsi" w:cstheme="minorHAnsi"/>
                <w:b/>
                <w:sz w:val="22"/>
                <w:szCs w:val="22"/>
              </w:rPr>
            </w:pPr>
          </w:p>
        </w:tc>
      </w:tr>
      <w:tr w:rsidR="00AA10A5" w:rsidRPr="00823FCF" w14:paraId="6079531C" w14:textId="5A0F4A51"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F43D7B7"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54</w:t>
            </w:r>
          </w:p>
        </w:tc>
        <w:tc>
          <w:tcPr>
            <w:tcW w:w="6376" w:type="dxa"/>
            <w:tcBorders>
              <w:top w:val="nil"/>
              <w:left w:val="nil"/>
              <w:bottom w:val="single" w:sz="4" w:space="0" w:color="auto"/>
              <w:right w:val="single" w:sz="4" w:space="0" w:color="auto"/>
            </w:tcBorders>
            <w:shd w:val="clear" w:color="auto" w:fill="auto"/>
            <w:noWrap/>
            <w:vAlign w:val="bottom"/>
            <w:hideMark/>
          </w:tcPr>
          <w:p w14:paraId="68B78D00"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Couette </w:t>
            </w:r>
          </w:p>
          <w:p w14:paraId="64A92D36"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Couette single de 200g/M2 en microfibre de 70g/m2 en réversible</w:t>
            </w:r>
          </w:p>
          <w:p w14:paraId="49386641"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Finition couette blanche</w:t>
            </w:r>
          </w:p>
          <w:p w14:paraId="13B7AC33"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xml:space="preserve">·         Finition biais ton sur ton et un piquage linéaire, </w:t>
            </w:r>
          </w:p>
          <w:p w14:paraId="0855D92D"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ouate cardée pour un toucher soyeux et un effet ressort pour garder le gonflant</w:t>
            </w:r>
          </w:p>
        </w:tc>
        <w:tc>
          <w:tcPr>
            <w:tcW w:w="1653" w:type="dxa"/>
            <w:tcBorders>
              <w:top w:val="nil"/>
              <w:left w:val="nil"/>
              <w:bottom w:val="single" w:sz="4" w:space="0" w:color="auto"/>
              <w:right w:val="single" w:sz="4" w:space="0" w:color="auto"/>
            </w:tcBorders>
          </w:tcPr>
          <w:p w14:paraId="7B579B0E"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17A2EA35" w14:textId="77777777" w:rsidR="00AA10A5" w:rsidRPr="00823FCF" w:rsidRDefault="00AA10A5" w:rsidP="008A6671">
            <w:pPr>
              <w:rPr>
                <w:rFonts w:asciiTheme="minorHAnsi" w:hAnsiTheme="minorHAnsi" w:cstheme="minorHAnsi"/>
                <w:b/>
                <w:sz w:val="22"/>
                <w:szCs w:val="22"/>
              </w:rPr>
            </w:pPr>
          </w:p>
        </w:tc>
      </w:tr>
      <w:tr w:rsidR="00AA10A5" w:rsidRPr="00823FCF" w14:paraId="6A207C54" w14:textId="5FFFB27E"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976491E"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55</w:t>
            </w:r>
          </w:p>
        </w:tc>
        <w:tc>
          <w:tcPr>
            <w:tcW w:w="6376" w:type="dxa"/>
            <w:tcBorders>
              <w:top w:val="nil"/>
              <w:left w:val="nil"/>
              <w:bottom w:val="single" w:sz="4" w:space="0" w:color="auto"/>
              <w:right w:val="single" w:sz="4" w:space="0" w:color="auto"/>
            </w:tcBorders>
            <w:shd w:val="clear" w:color="auto" w:fill="auto"/>
            <w:noWrap/>
            <w:vAlign w:val="bottom"/>
            <w:hideMark/>
          </w:tcPr>
          <w:p w14:paraId="39DFC59C"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Oreiller </w:t>
            </w:r>
          </w:p>
          <w:p w14:paraId="58ACD6F9"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Fourniture et pose d’un oreiller 45x 70 ± 5 %</w:t>
            </w:r>
          </w:p>
          <w:p w14:paraId="79BFFE79"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xml:space="preserve">·         Housse microfibre  </w:t>
            </w:r>
          </w:p>
          <w:p w14:paraId="55925700"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fibres cardées antiallergiques</w:t>
            </w:r>
          </w:p>
        </w:tc>
        <w:tc>
          <w:tcPr>
            <w:tcW w:w="1653" w:type="dxa"/>
            <w:tcBorders>
              <w:top w:val="nil"/>
              <w:left w:val="nil"/>
              <w:bottom w:val="single" w:sz="4" w:space="0" w:color="auto"/>
              <w:right w:val="single" w:sz="4" w:space="0" w:color="auto"/>
            </w:tcBorders>
          </w:tcPr>
          <w:p w14:paraId="560361E7"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6F6F714C" w14:textId="77777777" w:rsidR="00AA10A5" w:rsidRPr="00823FCF" w:rsidRDefault="00AA10A5" w:rsidP="008A6671">
            <w:pPr>
              <w:rPr>
                <w:rFonts w:asciiTheme="minorHAnsi" w:hAnsiTheme="minorHAnsi" w:cstheme="minorHAnsi"/>
                <w:b/>
                <w:sz w:val="22"/>
                <w:szCs w:val="22"/>
              </w:rPr>
            </w:pPr>
          </w:p>
        </w:tc>
      </w:tr>
      <w:tr w:rsidR="00AA10A5" w:rsidRPr="00823FCF" w14:paraId="190D3400" w14:textId="215A7589" w:rsidTr="00823FCF">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B4EA0D7"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56</w:t>
            </w:r>
          </w:p>
        </w:tc>
        <w:tc>
          <w:tcPr>
            <w:tcW w:w="6376" w:type="dxa"/>
            <w:tcBorders>
              <w:top w:val="nil"/>
              <w:left w:val="nil"/>
              <w:bottom w:val="single" w:sz="4" w:space="0" w:color="auto"/>
              <w:right w:val="single" w:sz="4" w:space="0" w:color="auto"/>
            </w:tcBorders>
            <w:shd w:val="clear" w:color="auto" w:fill="auto"/>
            <w:noWrap/>
            <w:vAlign w:val="bottom"/>
            <w:hideMark/>
          </w:tcPr>
          <w:p w14:paraId="127D61C0"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Taie d'oreiller </w:t>
            </w:r>
          </w:p>
          <w:p w14:paraId="6F1BD026"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taie d'oreiller 50 x 70 en 80g/m2 sans volant avec rabat intérieur  26 cm réalisé en coton de 200fils</w:t>
            </w:r>
          </w:p>
        </w:tc>
        <w:tc>
          <w:tcPr>
            <w:tcW w:w="1653" w:type="dxa"/>
            <w:tcBorders>
              <w:top w:val="nil"/>
              <w:left w:val="nil"/>
              <w:bottom w:val="single" w:sz="4" w:space="0" w:color="auto"/>
              <w:right w:val="single" w:sz="4" w:space="0" w:color="auto"/>
            </w:tcBorders>
          </w:tcPr>
          <w:p w14:paraId="71051DBA"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265BC53D" w14:textId="77777777" w:rsidR="00AA10A5" w:rsidRPr="00823FCF" w:rsidRDefault="00AA10A5" w:rsidP="008A6671">
            <w:pPr>
              <w:rPr>
                <w:rFonts w:asciiTheme="minorHAnsi" w:hAnsiTheme="minorHAnsi" w:cstheme="minorHAnsi"/>
                <w:b/>
                <w:sz w:val="22"/>
                <w:szCs w:val="22"/>
              </w:rPr>
            </w:pPr>
          </w:p>
        </w:tc>
      </w:tr>
      <w:tr w:rsidR="00AA10A5" w:rsidRPr="00823FCF" w14:paraId="0378AE55" w14:textId="29AA7F0B"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09095"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lastRenderedPageBreak/>
              <w:t>57</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780E5"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Couverture polaire </w:t>
            </w:r>
          </w:p>
          <w:p w14:paraId="45E87FB9"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couverture polaire uni gauffré single flash de type mazafil ou équivalent</w:t>
            </w:r>
          </w:p>
        </w:tc>
        <w:tc>
          <w:tcPr>
            <w:tcW w:w="1653" w:type="dxa"/>
            <w:tcBorders>
              <w:top w:val="single" w:sz="4" w:space="0" w:color="auto"/>
              <w:left w:val="single" w:sz="4" w:space="0" w:color="auto"/>
              <w:bottom w:val="single" w:sz="4" w:space="0" w:color="auto"/>
              <w:right w:val="single" w:sz="4" w:space="0" w:color="auto"/>
            </w:tcBorders>
          </w:tcPr>
          <w:p w14:paraId="2F2015F9"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0CD88039" w14:textId="77777777" w:rsidR="00AA10A5" w:rsidRPr="00823FCF" w:rsidRDefault="00AA10A5" w:rsidP="008A6671">
            <w:pPr>
              <w:rPr>
                <w:rFonts w:asciiTheme="minorHAnsi" w:hAnsiTheme="minorHAnsi" w:cstheme="minorHAnsi"/>
                <w:b/>
                <w:sz w:val="22"/>
                <w:szCs w:val="22"/>
              </w:rPr>
            </w:pPr>
          </w:p>
        </w:tc>
      </w:tr>
      <w:tr w:rsidR="00AA10A5" w:rsidRPr="00823FCF" w14:paraId="60D062C0" w14:textId="68BBB929" w:rsidTr="00823FCF">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4A95A"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58</w:t>
            </w:r>
          </w:p>
        </w:tc>
        <w:tc>
          <w:tcPr>
            <w:tcW w:w="6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BD8E"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Drap en coton </w:t>
            </w:r>
          </w:p>
          <w:p w14:paraId="7DF1E4F2"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xml:space="preserve">-          draps plats en coton de 80g/m2 en coton 200fils  </w:t>
            </w:r>
          </w:p>
          <w:p w14:paraId="43E91B7D"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single de 160x220 ± 5 % finition ourlet  de 5cm sur la partie supérieur et 1cm sur les 3 autres cotés</w:t>
            </w:r>
          </w:p>
        </w:tc>
        <w:tc>
          <w:tcPr>
            <w:tcW w:w="1653" w:type="dxa"/>
            <w:tcBorders>
              <w:top w:val="single" w:sz="4" w:space="0" w:color="auto"/>
              <w:left w:val="single" w:sz="4" w:space="0" w:color="auto"/>
              <w:bottom w:val="single" w:sz="4" w:space="0" w:color="auto"/>
              <w:right w:val="single" w:sz="4" w:space="0" w:color="auto"/>
            </w:tcBorders>
          </w:tcPr>
          <w:p w14:paraId="478FC7AE"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single" w:sz="4" w:space="0" w:color="auto"/>
              <w:bottom w:val="single" w:sz="4" w:space="0" w:color="auto"/>
              <w:right w:val="single" w:sz="4" w:space="0" w:color="auto"/>
            </w:tcBorders>
          </w:tcPr>
          <w:p w14:paraId="04BB4B6A" w14:textId="77777777" w:rsidR="00AA10A5" w:rsidRPr="00823FCF" w:rsidRDefault="00AA10A5" w:rsidP="008A6671">
            <w:pPr>
              <w:rPr>
                <w:rFonts w:asciiTheme="minorHAnsi" w:hAnsiTheme="minorHAnsi" w:cstheme="minorHAnsi"/>
                <w:b/>
                <w:sz w:val="22"/>
                <w:szCs w:val="22"/>
              </w:rPr>
            </w:pPr>
          </w:p>
        </w:tc>
      </w:tr>
      <w:tr w:rsidR="00AA10A5" w:rsidRPr="00823FCF" w14:paraId="263B1392" w14:textId="2048DC1B" w:rsidTr="00AA10A5">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93F82"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59</w:t>
            </w:r>
          </w:p>
        </w:tc>
        <w:tc>
          <w:tcPr>
            <w:tcW w:w="6376" w:type="dxa"/>
            <w:tcBorders>
              <w:top w:val="single" w:sz="4" w:space="0" w:color="auto"/>
              <w:left w:val="nil"/>
              <w:bottom w:val="single" w:sz="4" w:space="0" w:color="auto"/>
              <w:right w:val="single" w:sz="4" w:space="0" w:color="auto"/>
            </w:tcBorders>
            <w:shd w:val="clear" w:color="auto" w:fill="auto"/>
            <w:noWrap/>
            <w:vAlign w:val="bottom"/>
            <w:hideMark/>
          </w:tcPr>
          <w:p w14:paraId="21B63D50"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Patère internat </w:t>
            </w:r>
          </w:p>
          <w:p w14:paraId="675AECCB"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patère à cinq crochet métallique.</w:t>
            </w:r>
          </w:p>
        </w:tc>
        <w:tc>
          <w:tcPr>
            <w:tcW w:w="1653" w:type="dxa"/>
            <w:tcBorders>
              <w:top w:val="single" w:sz="4" w:space="0" w:color="auto"/>
              <w:left w:val="nil"/>
              <w:bottom w:val="single" w:sz="4" w:space="0" w:color="auto"/>
              <w:right w:val="single" w:sz="4" w:space="0" w:color="auto"/>
            </w:tcBorders>
          </w:tcPr>
          <w:p w14:paraId="0EC495AC" w14:textId="77777777" w:rsidR="00AA10A5" w:rsidRPr="00823FCF" w:rsidRDefault="00AA10A5" w:rsidP="008A6671">
            <w:pPr>
              <w:rPr>
                <w:rFonts w:asciiTheme="minorHAnsi" w:hAnsiTheme="minorHAnsi" w:cstheme="minorHAnsi"/>
                <w:b/>
                <w:sz w:val="22"/>
                <w:szCs w:val="22"/>
              </w:rPr>
            </w:pPr>
          </w:p>
        </w:tc>
        <w:tc>
          <w:tcPr>
            <w:tcW w:w="1600" w:type="dxa"/>
            <w:tcBorders>
              <w:top w:val="single" w:sz="4" w:space="0" w:color="auto"/>
              <w:left w:val="nil"/>
              <w:bottom w:val="single" w:sz="4" w:space="0" w:color="auto"/>
              <w:right w:val="single" w:sz="4" w:space="0" w:color="auto"/>
            </w:tcBorders>
          </w:tcPr>
          <w:p w14:paraId="2630ACEF" w14:textId="77777777" w:rsidR="00AA10A5" w:rsidRPr="00823FCF" w:rsidRDefault="00AA10A5" w:rsidP="008A6671">
            <w:pPr>
              <w:rPr>
                <w:rFonts w:asciiTheme="minorHAnsi" w:hAnsiTheme="minorHAnsi" w:cstheme="minorHAnsi"/>
                <w:b/>
                <w:sz w:val="22"/>
                <w:szCs w:val="22"/>
              </w:rPr>
            </w:pPr>
          </w:p>
        </w:tc>
      </w:tr>
      <w:tr w:rsidR="00AA10A5" w:rsidRPr="00823FCF" w14:paraId="20F94E6B" w14:textId="34671E59"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36A8A20"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60</w:t>
            </w:r>
          </w:p>
        </w:tc>
        <w:tc>
          <w:tcPr>
            <w:tcW w:w="6376" w:type="dxa"/>
            <w:tcBorders>
              <w:top w:val="nil"/>
              <w:left w:val="nil"/>
              <w:bottom w:val="single" w:sz="4" w:space="0" w:color="auto"/>
              <w:right w:val="single" w:sz="4" w:space="0" w:color="auto"/>
            </w:tcBorders>
            <w:shd w:val="clear" w:color="auto" w:fill="auto"/>
            <w:noWrap/>
            <w:vAlign w:val="bottom"/>
            <w:hideMark/>
          </w:tcPr>
          <w:p w14:paraId="6941CF67"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Drap house en coton </w:t>
            </w:r>
          </w:p>
          <w:p w14:paraId="1CBEA432"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xml:space="preserve">drap housse en coton de 80gr/m2 en coton 200fils, </w:t>
            </w:r>
          </w:p>
          <w:p w14:paraId="58ADDCB7"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fixation avec élastique de 1cm  de largeur sur les quatre coins du drap et ourlet pour la couture en taille single de 85x190 cm</w:t>
            </w:r>
          </w:p>
        </w:tc>
        <w:tc>
          <w:tcPr>
            <w:tcW w:w="1653" w:type="dxa"/>
            <w:tcBorders>
              <w:top w:val="nil"/>
              <w:left w:val="nil"/>
              <w:bottom w:val="single" w:sz="4" w:space="0" w:color="auto"/>
              <w:right w:val="single" w:sz="4" w:space="0" w:color="auto"/>
            </w:tcBorders>
          </w:tcPr>
          <w:p w14:paraId="15D18624"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730407C8" w14:textId="77777777" w:rsidR="00AA10A5" w:rsidRPr="00823FCF" w:rsidRDefault="00AA10A5" w:rsidP="008A6671">
            <w:pPr>
              <w:rPr>
                <w:rFonts w:asciiTheme="minorHAnsi" w:hAnsiTheme="minorHAnsi" w:cstheme="minorHAnsi"/>
                <w:b/>
                <w:sz w:val="22"/>
                <w:szCs w:val="22"/>
              </w:rPr>
            </w:pPr>
          </w:p>
        </w:tc>
      </w:tr>
      <w:tr w:rsidR="00AA10A5" w:rsidRPr="00823FCF" w14:paraId="09CF382F" w14:textId="7CAB807C" w:rsidTr="00AA10A5">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74234F7" w14:textId="77777777" w:rsidR="00AA10A5" w:rsidRPr="00823FCF" w:rsidRDefault="00AA10A5" w:rsidP="008A6671">
            <w:pPr>
              <w:jc w:val="center"/>
              <w:rPr>
                <w:rFonts w:asciiTheme="minorHAnsi" w:hAnsiTheme="minorHAnsi" w:cstheme="minorHAnsi"/>
                <w:b/>
                <w:bCs/>
                <w:color w:val="000000"/>
                <w:sz w:val="22"/>
                <w:szCs w:val="22"/>
              </w:rPr>
            </w:pPr>
            <w:r w:rsidRPr="00823FCF">
              <w:rPr>
                <w:rFonts w:asciiTheme="minorHAnsi" w:hAnsiTheme="minorHAnsi" w:cstheme="minorHAnsi"/>
                <w:b/>
                <w:bCs/>
                <w:color w:val="000000"/>
                <w:sz w:val="22"/>
                <w:szCs w:val="22"/>
              </w:rPr>
              <w:t>61</w:t>
            </w:r>
          </w:p>
        </w:tc>
        <w:tc>
          <w:tcPr>
            <w:tcW w:w="6376" w:type="dxa"/>
            <w:tcBorders>
              <w:top w:val="nil"/>
              <w:left w:val="nil"/>
              <w:bottom w:val="single" w:sz="4" w:space="0" w:color="auto"/>
              <w:right w:val="single" w:sz="4" w:space="0" w:color="auto"/>
            </w:tcBorders>
            <w:shd w:val="clear" w:color="auto" w:fill="auto"/>
            <w:noWrap/>
            <w:vAlign w:val="bottom"/>
            <w:hideMark/>
          </w:tcPr>
          <w:p w14:paraId="61F6B641" w14:textId="77777777" w:rsidR="00AA10A5" w:rsidRPr="00823FCF" w:rsidRDefault="00AA10A5" w:rsidP="008A6671">
            <w:pPr>
              <w:rPr>
                <w:rFonts w:asciiTheme="minorHAnsi" w:hAnsiTheme="minorHAnsi" w:cstheme="minorHAnsi"/>
                <w:b/>
                <w:sz w:val="22"/>
                <w:szCs w:val="22"/>
              </w:rPr>
            </w:pPr>
            <w:r w:rsidRPr="00823FCF">
              <w:rPr>
                <w:rFonts w:asciiTheme="minorHAnsi" w:hAnsiTheme="minorHAnsi" w:cstheme="minorHAnsi"/>
                <w:b/>
                <w:sz w:val="22"/>
                <w:szCs w:val="22"/>
              </w:rPr>
              <w:t xml:space="preserve">Chaise stagiaire </w:t>
            </w:r>
          </w:p>
          <w:p w14:paraId="50BAC33D"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Une chaise de bureau à pieds luge de taille 6</w:t>
            </w:r>
          </w:p>
          <w:p w14:paraId="27E0DD05"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xml:space="preserve">-          composé d’une coque plastique est renforcé́ par une proportion importante de fibres de verre. </w:t>
            </w:r>
          </w:p>
          <w:p w14:paraId="788BC4D5"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xml:space="preserve">-          Le matériau est robuste, durable et ignifuge. </w:t>
            </w:r>
          </w:p>
          <w:p w14:paraId="250B0C2D"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 xml:space="preserve">-          teintée dans la masse et résistant largement aux UV. </w:t>
            </w:r>
          </w:p>
          <w:p w14:paraId="33DEEA4C" w14:textId="77777777" w:rsidR="00AA10A5" w:rsidRPr="00823FCF" w:rsidRDefault="00AA10A5" w:rsidP="008A6671">
            <w:pPr>
              <w:rPr>
                <w:rFonts w:asciiTheme="minorHAnsi" w:hAnsiTheme="minorHAnsi" w:cstheme="minorHAnsi"/>
                <w:sz w:val="22"/>
                <w:szCs w:val="22"/>
              </w:rPr>
            </w:pPr>
            <w:r w:rsidRPr="00823FCF">
              <w:rPr>
                <w:rFonts w:asciiTheme="minorHAnsi" w:hAnsiTheme="minorHAnsi" w:cstheme="minorHAnsi"/>
                <w:sz w:val="22"/>
                <w:szCs w:val="22"/>
              </w:rPr>
              <w:t>Les pieds (en acier) recouverts d’une couche d’émail en poudre à base d’époxy- polyester.</w:t>
            </w:r>
          </w:p>
        </w:tc>
        <w:tc>
          <w:tcPr>
            <w:tcW w:w="1653" w:type="dxa"/>
            <w:tcBorders>
              <w:top w:val="nil"/>
              <w:left w:val="nil"/>
              <w:bottom w:val="single" w:sz="4" w:space="0" w:color="auto"/>
              <w:right w:val="single" w:sz="4" w:space="0" w:color="auto"/>
            </w:tcBorders>
          </w:tcPr>
          <w:p w14:paraId="6F699C94" w14:textId="77777777" w:rsidR="00AA10A5" w:rsidRPr="00823FCF" w:rsidRDefault="00AA10A5" w:rsidP="008A6671">
            <w:pPr>
              <w:rPr>
                <w:rFonts w:asciiTheme="minorHAnsi" w:hAnsiTheme="minorHAnsi" w:cstheme="minorHAnsi"/>
                <w:b/>
                <w:sz w:val="22"/>
                <w:szCs w:val="22"/>
              </w:rPr>
            </w:pPr>
          </w:p>
        </w:tc>
        <w:tc>
          <w:tcPr>
            <w:tcW w:w="1600" w:type="dxa"/>
            <w:tcBorders>
              <w:top w:val="nil"/>
              <w:left w:val="nil"/>
              <w:bottom w:val="single" w:sz="4" w:space="0" w:color="auto"/>
              <w:right w:val="single" w:sz="4" w:space="0" w:color="auto"/>
            </w:tcBorders>
          </w:tcPr>
          <w:p w14:paraId="5A6D0690" w14:textId="77777777" w:rsidR="00AA10A5" w:rsidRPr="00823FCF" w:rsidRDefault="00AA10A5" w:rsidP="008A6671">
            <w:pPr>
              <w:rPr>
                <w:rFonts w:asciiTheme="minorHAnsi" w:hAnsiTheme="minorHAnsi" w:cstheme="minorHAnsi"/>
                <w:b/>
                <w:sz w:val="22"/>
                <w:szCs w:val="22"/>
              </w:rPr>
            </w:pPr>
          </w:p>
        </w:tc>
      </w:tr>
    </w:tbl>
    <w:p w14:paraId="7F2742D4" w14:textId="77777777" w:rsidR="00452F31" w:rsidRDefault="00452F31" w:rsidP="003B7311">
      <w:pPr>
        <w:widowControl w:val="0"/>
        <w:tabs>
          <w:tab w:val="left" w:pos="765"/>
        </w:tabs>
        <w:jc w:val="center"/>
        <w:rPr>
          <w:rFonts w:asciiTheme="minorHAnsi" w:hAnsiTheme="minorHAnsi" w:cstheme="minorHAnsi"/>
          <w:b/>
          <w:bCs/>
          <w:sz w:val="40"/>
          <w:szCs w:val="22"/>
          <w:u w:val="single"/>
        </w:rPr>
      </w:pPr>
    </w:p>
    <w:p w14:paraId="17BA8C28" w14:textId="77777777" w:rsidR="00D7451D" w:rsidRDefault="00D7451D" w:rsidP="003B7311">
      <w:pPr>
        <w:widowControl w:val="0"/>
        <w:tabs>
          <w:tab w:val="left" w:pos="765"/>
        </w:tabs>
        <w:jc w:val="center"/>
        <w:rPr>
          <w:rFonts w:asciiTheme="minorHAnsi" w:hAnsiTheme="minorHAnsi" w:cstheme="minorHAnsi"/>
          <w:b/>
          <w:bCs/>
          <w:sz w:val="40"/>
          <w:szCs w:val="22"/>
          <w:u w:val="single"/>
        </w:rPr>
      </w:pPr>
    </w:p>
    <w:p w14:paraId="414B7699" w14:textId="77777777" w:rsidR="00D7451D" w:rsidRDefault="00D7451D" w:rsidP="003B7311">
      <w:pPr>
        <w:widowControl w:val="0"/>
        <w:tabs>
          <w:tab w:val="left" w:pos="765"/>
        </w:tabs>
        <w:jc w:val="center"/>
        <w:rPr>
          <w:rFonts w:asciiTheme="minorHAnsi" w:hAnsiTheme="minorHAnsi" w:cstheme="minorHAnsi"/>
          <w:b/>
          <w:bCs/>
          <w:sz w:val="40"/>
          <w:szCs w:val="22"/>
          <w:u w:val="single"/>
        </w:rPr>
      </w:pPr>
    </w:p>
    <w:p w14:paraId="5F313D90" w14:textId="77777777" w:rsidR="00D7451D" w:rsidRDefault="00D7451D" w:rsidP="003B7311">
      <w:pPr>
        <w:widowControl w:val="0"/>
        <w:tabs>
          <w:tab w:val="left" w:pos="765"/>
        </w:tabs>
        <w:jc w:val="center"/>
        <w:rPr>
          <w:rFonts w:asciiTheme="minorHAnsi" w:hAnsiTheme="minorHAnsi" w:cstheme="minorHAnsi"/>
          <w:b/>
          <w:bCs/>
          <w:sz w:val="40"/>
          <w:szCs w:val="22"/>
          <w:u w:val="single"/>
        </w:rPr>
      </w:pPr>
    </w:p>
    <w:p w14:paraId="168A0072" w14:textId="57BF4119" w:rsidR="003B7311" w:rsidRPr="006E2B0D" w:rsidRDefault="003B7311" w:rsidP="003B7311">
      <w:pPr>
        <w:widowControl w:val="0"/>
        <w:tabs>
          <w:tab w:val="left" w:pos="765"/>
        </w:tabs>
        <w:jc w:val="center"/>
        <w:rPr>
          <w:rFonts w:asciiTheme="minorHAnsi" w:hAnsiTheme="minorHAnsi" w:cstheme="minorHAnsi"/>
          <w:b/>
          <w:bCs/>
          <w:sz w:val="40"/>
          <w:szCs w:val="22"/>
          <w:u w:val="single"/>
        </w:rPr>
      </w:pPr>
      <w:r w:rsidRPr="006E2B0D">
        <w:rPr>
          <w:rFonts w:asciiTheme="minorHAnsi" w:hAnsiTheme="minorHAnsi" w:cstheme="minorHAnsi"/>
          <w:b/>
          <w:bCs/>
          <w:sz w:val="40"/>
          <w:szCs w:val="22"/>
          <w:u w:val="single"/>
        </w:rPr>
        <w:t>BORDEREAU DES PRIX – DETAIL ESTIMATIF</w:t>
      </w:r>
    </w:p>
    <w:p w14:paraId="068CBED5" w14:textId="77777777" w:rsidR="003B7311" w:rsidRDefault="003B7311" w:rsidP="003B7311">
      <w:pPr>
        <w:jc w:val="center"/>
        <w:rPr>
          <w:rFonts w:ascii="Century Gothic" w:hAnsi="Century Gothic"/>
          <w:b/>
          <w:color w:val="0070C0"/>
          <w:sz w:val="22"/>
          <w:szCs w:val="22"/>
          <w:u w:val="single"/>
        </w:rPr>
      </w:pPr>
    </w:p>
    <w:p w14:paraId="7D41D18E" w14:textId="42FCF1D3" w:rsidR="003B7311" w:rsidRPr="00144C28" w:rsidRDefault="003B7311" w:rsidP="00144C28">
      <w:pPr>
        <w:jc w:val="center"/>
        <w:rPr>
          <w:rFonts w:ascii="Century Gothic" w:hAnsi="Century Gothic"/>
          <w:b/>
          <w:color w:val="0070C0"/>
          <w:sz w:val="22"/>
          <w:szCs w:val="22"/>
          <w:u w:val="single"/>
        </w:rPr>
      </w:pPr>
      <w:r w:rsidRPr="00A00EC5">
        <w:rPr>
          <w:rFonts w:ascii="Century Gothic" w:hAnsi="Century Gothic"/>
          <w:b/>
          <w:color w:val="0070C0"/>
          <w:sz w:val="22"/>
          <w:szCs w:val="22"/>
          <w:u w:val="single"/>
        </w:rPr>
        <w:t xml:space="preserve">Lot N° 4 : </w:t>
      </w:r>
      <w:r w:rsidR="00144C28" w:rsidRPr="00144C28">
        <w:rPr>
          <w:rFonts w:ascii="Century Gothic" w:hAnsi="Century Gothic"/>
          <w:b/>
          <w:color w:val="0070C0"/>
          <w:sz w:val="22"/>
          <w:szCs w:val="22"/>
          <w:u w:val="single"/>
        </w:rPr>
        <w:t>Mobilier de bureau et internat</w:t>
      </w:r>
    </w:p>
    <w:p w14:paraId="566CC319" w14:textId="77777777" w:rsidR="00350719" w:rsidRDefault="00350719" w:rsidP="00195066">
      <w:pPr>
        <w:jc w:val="center"/>
        <w:rPr>
          <w:rFonts w:ascii="Century Gothic" w:hAnsi="Century Gothic"/>
          <w:b/>
          <w:color w:val="0070C0"/>
          <w:sz w:val="22"/>
          <w:szCs w:val="22"/>
          <w:u w:val="single"/>
        </w:rPr>
      </w:pPr>
    </w:p>
    <w:tbl>
      <w:tblPr>
        <w:tblW w:w="5000" w:type="pct"/>
        <w:tblCellMar>
          <w:left w:w="70" w:type="dxa"/>
          <w:right w:w="70" w:type="dxa"/>
        </w:tblCellMar>
        <w:tblLook w:val="04A0" w:firstRow="1" w:lastRow="0" w:firstColumn="1" w:lastColumn="0" w:noHBand="0" w:noVBand="1"/>
      </w:tblPr>
      <w:tblGrid>
        <w:gridCol w:w="426"/>
        <w:gridCol w:w="4034"/>
        <w:gridCol w:w="477"/>
        <w:gridCol w:w="569"/>
        <w:gridCol w:w="1055"/>
        <w:gridCol w:w="1055"/>
        <w:gridCol w:w="676"/>
        <w:gridCol w:w="452"/>
        <w:gridCol w:w="768"/>
        <w:gridCol w:w="682"/>
      </w:tblGrid>
      <w:tr w:rsidR="00020BBD" w14:paraId="00F531E9" w14:textId="77777777" w:rsidTr="00020BBD">
        <w:trPr>
          <w:trHeight w:val="675"/>
        </w:trPr>
        <w:tc>
          <w:tcPr>
            <w:tcW w:w="302"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41EE247" w14:textId="77777777" w:rsidR="00020BBD" w:rsidRDefault="00020BBD">
            <w:pPr>
              <w:jc w:val="center"/>
              <w:rPr>
                <w:rFonts w:ascii="Calibri" w:hAnsi="Calibri" w:cs="Calibri"/>
                <w:b/>
                <w:bCs/>
                <w:color w:val="000000"/>
                <w:sz w:val="16"/>
                <w:szCs w:val="16"/>
              </w:rPr>
            </w:pPr>
            <w:r>
              <w:rPr>
                <w:rFonts w:ascii="Calibri" w:hAnsi="Calibri" w:cs="Calibri"/>
                <w:b/>
                <w:bCs/>
                <w:color w:val="000000"/>
                <w:sz w:val="16"/>
                <w:szCs w:val="16"/>
              </w:rPr>
              <w:t xml:space="preserve">Item N° </w:t>
            </w:r>
          </w:p>
        </w:tc>
        <w:tc>
          <w:tcPr>
            <w:tcW w:w="1093" w:type="pct"/>
            <w:tcBorders>
              <w:top w:val="single" w:sz="4" w:space="0" w:color="auto"/>
              <w:left w:val="nil"/>
              <w:bottom w:val="single" w:sz="4" w:space="0" w:color="auto"/>
              <w:right w:val="single" w:sz="4" w:space="0" w:color="auto"/>
            </w:tcBorders>
            <w:shd w:val="clear" w:color="000000" w:fill="BFBFBF"/>
            <w:vAlign w:val="center"/>
            <w:hideMark/>
          </w:tcPr>
          <w:p w14:paraId="6FDB9083" w14:textId="77777777" w:rsidR="00020BBD" w:rsidRDefault="00020BBD">
            <w:pPr>
              <w:jc w:val="center"/>
              <w:rPr>
                <w:rFonts w:ascii="Calibri" w:hAnsi="Calibri" w:cs="Calibri"/>
                <w:b/>
                <w:bCs/>
                <w:color w:val="000000"/>
                <w:sz w:val="16"/>
                <w:szCs w:val="16"/>
              </w:rPr>
            </w:pPr>
            <w:r>
              <w:rPr>
                <w:rFonts w:ascii="Calibri" w:hAnsi="Calibri" w:cs="Calibri"/>
                <w:b/>
                <w:bCs/>
                <w:color w:val="000000"/>
                <w:sz w:val="16"/>
                <w:szCs w:val="16"/>
              </w:rPr>
              <w:t>Désignations</w:t>
            </w:r>
          </w:p>
        </w:tc>
        <w:tc>
          <w:tcPr>
            <w:tcW w:w="302" w:type="pct"/>
            <w:tcBorders>
              <w:top w:val="single" w:sz="4" w:space="0" w:color="auto"/>
              <w:left w:val="nil"/>
              <w:bottom w:val="single" w:sz="4" w:space="0" w:color="auto"/>
              <w:right w:val="single" w:sz="4" w:space="0" w:color="auto"/>
            </w:tcBorders>
            <w:shd w:val="clear" w:color="000000" w:fill="BFBFBF"/>
            <w:vAlign w:val="center"/>
            <w:hideMark/>
          </w:tcPr>
          <w:p w14:paraId="5543DFCF" w14:textId="77777777" w:rsidR="00020BBD" w:rsidRDefault="00020BBD">
            <w:pPr>
              <w:jc w:val="center"/>
              <w:rPr>
                <w:rFonts w:ascii="Calibri" w:hAnsi="Calibri" w:cs="Calibri"/>
                <w:b/>
                <w:bCs/>
                <w:color w:val="000000"/>
                <w:sz w:val="16"/>
                <w:szCs w:val="16"/>
              </w:rPr>
            </w:pPr>
            <w:r>
              <w:rPr>
                <w:rFonts w:ascii="Calibri" w:hAnsi="Calibri" w:cs="Calibri"/>
                <w:b/>
                <w:bCs/>
                <w:color w:val="000000"/>
                <w:sz w:val="16"/>
                <w:szCs w:val="16"/>
              </w:rPr>
              <w:t>Unité</w:t>
            </w:r>
          </w:p>
        </w:tc>
        <w:tc>
          <w:tcPr>
            <w:tcW w:w="302" w:type="pct"/>
            <w:tcBorders>
              <w:top w:val="single" w:sz="4" w:space="0" w:color="auto"/>
              <w:left w:val="nil"/>
              <w:bottom w:val="single" w:sz="4" w:space="0" w:color="auto"/>
              <w:right w:val="single" w:sz="4" w:space="0" w:color="auto"/>
            </w:tcBorders>
            <w:shd w:val="clear" w:color="000000" w:fill="BFBFBF"/>
            <w:vAlign w:val="center"/>
            <w:hideMark/>
          </w:tcPr>
          <w:p w14:paraId="27EDE988" w14:textId="77777777" w:rsidR="00020BBD" w:rsidRDefault="00020BBD">
            <w:pPr>
              <w:jc w:val="center"/>
              <w:rPr>
                <w:rFonts w:ascii="Calibri" w:hAnsi="Calibri" w:cs="Calibri"/>
                <w:b/>
                <w:bCs/>
                <w:color w:val="000000"/>
                <w:sz w:val="16"/>
                <w:szCs w:val="16"/>
              </w:rPr>
            </w:pPr>
            <w:r>
              <w:rPr>
                <w:rFonts w:ascii="Calibri" w:hAnsi="Calibri" w:cs="Calibri"/>
                <w:b/>
                <w:bCs/>
                <w:color w:val="000000"/>
                <w:sz w:val="16"/>
                <w:szCs w:val="16"/>
              </w:rPr>
              <w:t>(1)</w:t>
            </w:r>
            <w:r>
              <w:rPr>
                <w:rFonts w:ascii="Calibri" w:hAnsi="Calibri" w:cs="Calibri"/>
                <w:b/>
                <w:bCs/>
                <w:color w:val="000000"/>
                <w:sz w:val="16"/>
                <w:szCs w:val="16"/>
              </w:rPr>
              <w:br/>
              <w:t>Qté prévue</w:t>
            </w:r>
          </w:p>
        </w:tc>
        <w:tc>
          <w:tcPr>
            <w:tcW w:w="302" w:type="pct"/>
            <w:tcBorders>
              <w:top w:val="single" w:sz="4" w:space="0" w:color="auto"/>
              <w:left w:val="nil"/>
              <w:bottom w:val="single" w:sz="4" w:space="0" w:color="auto"/>
              <w:right w:val="single" w:sz="4" w:space="0" w:color="auto"/>
            </w:tcBorders>
            <w:shd w:val="clear" w:color="000000" w:fill="BFBFBF"/>
            <w:vAlign w:val="center"/>
            <w:hideMark/>
          </w:tcPr>
          <w:p w14:paraId="6D24DE5F" w14:textId="77777777" w:rsidR="00020BBD" w:rsidRDefault="00020BBD">
            <w:pPr>
              <w:jc w:val="center"/>
              <w:rPr>
                <w:rFonts w:ascii="Calibri" w:hAnsi="Calibri" w:cs="Calibri"/>
                <w:b/>
                <w:bCs/>
                <w:color w:val="000000"/>
                <w:sz w:val="16"/>
                <w:szCs w:val="16"/>
              </w:rPr>
            </w:pPr>
            <w:r>
              <w:rPr>
                <w:rFonts w:ascii="Calibri" w:hAnsi="Calibri" w:cs="Calibri"/>
                <w:b/>
                <w:bCs/>
                <w:color w:val="000000"/>
                <w:sz w:val="16"/>
                <w:szCs w:val="16"/>
              </w:rPr>
              <w:t xml:space="preserve">(2) </w:t>
            </w:r>
            <w:r>
              <w:rPr>
                <w:rFonts w:ascii="Calibri" w:hAnsi="Calibri" w:cs="Calibri"/>
                <w:b/>
                <w:bCs/>
                <w:color w:val="000000"/>
                <w:sz w:val="16"/>
                <w:szCs w:val="16"/>
              </w:rPr>
              <w:br/>
              <w:t>Prix Unitaire HT/HDD/HTVA</w:t>
            </w:r>
          </w:p>
        </w:tc>
        <w:tc>
          <w:tcPr>
            <w:tcW w:w="558" w:type="pct"/>
            <w:tcBorders>
              <w:top w:val="single" w:sz="4" w:space="0" w:color="auto"/>
              <w:left w:val="nil"/>
              <w:bottom w:val="single" w:sz="4" w:space="0" w:color="auto"/>
              <w:right w:val="single" w:sz="4" w:space="0" w:color="auto"/>
            </w:tcBorders>
            <w:shd w:val="clear" w:color="000000" w:fill="BFBFBF"/>
            <w:vAlign w:val="center"/>
            <w:hideMark/>
          </w:tcPr>
          <w:p w14:paraId="3A73C5CB" w14:textId="77777777" w:rsidR="00020BBD" w:rsidRDefault="00020BBD">
            <w:pPr>
              <w:jc w:val="center"/>
              <w:rPr>
                <w:rFonts w:ascii="Calibri" w:hAnsi="Calibri" w:cs="Calibri"/>
                <w:b/>
                <w:bCs/>
                <w:color w:val="000000"/>
                <w:sz w:val="16"/>
                <w:szCs w:val="16"/>
              </w:rPr>
            </w:pPr>
            <w:r>
              <w:rPr>
                <w:rFonts w:ascii="Calibri" w:hAnsi="Calibri" w:cs="Calibri"/>
                <w:b/>
                <w:bCs/>
                <w:color w:val="000000"/>
                <w:sz w:val="16"/>
                <w:szCs w:val="16"/>
              </w:rPr>
              <w:t xml:space="preserve">(3) </w:t>
            </w:r>
            <w:r>
              <w:rPr>
                <w:rFonts w:ascii="Calibri" w:hAnsi="Calibri" w:cs="Calibri"/>
                <w:b/>
                <w:bCs/>
                <w:color w:val="000000"/>
                <w:sz w:val="16"/>
                <w:szCs w:val="16"/>
              </w:rPr>
              <w:br/>
              <w:t xml:space="preserve">Prix total HT/HDD/HTVA </w:t>
            </w:r>
            <w:r>
              <w:rPr>
                <w:rFonts w:ascii="Calibri" w:hAnsi="Calibri" w:cs="Calibri"/>
                <w:b/>
                <w:bCs/>
                <w:color w:val="000000"/>
                <w:sz w:val="16"/>
                <w:szCs w:val="16"/>
              </w:rPr>
              <w:br/>
              <w:t xml:space="preserve"> (3)= (1) x (2)</w:t>
            </w:r>
          </w:p>
        </w:tc>
        <w:tc>
          <w:tcPr>
            <w:tcW w:w="485" w:type="pct"/>
            <w:tcBorders>
              <w:top w:val="single" w:sz="4" w:space="0" w:color="auto"/>
              <w:left w:val="nil"/>
              <w:bottom w:val="single" w:sz="4" w:space="0" w:color="auto"/>
              <w:right w:val="single" w:sz="4" w:space="0" w:color="auto"/>
            </w:tcBorders>
            <w:shd w:val="clear" w:color="000000" w:fill="BFBFBF"/>
            <w:vAlign w:val="center"/>
            <w:hideMark/>
          </w:tcPr>
          <w:p w14:paraId="0677CA27" w14:textId="77777777" w:rsidR="00020BBD" w:rsidRDefault="00020BBD">
            <w:pPr>
              <w:jc w:val="center"/>
              <w:rPr>
                <w:rFonts w:ascii="Calibri" w:hAnsi="Calibri" w:cs="Calibri"/>
                <w:b/>
                <w:bCs/>
                <w:color w:val="000000"/>
                <w:sz w:val="16"/>
                <w:szCs w:val="16"/>
              </w:rPr>
            </w:pPr>
            <w:r>
              <w:rPr>
                <w:rFonts w:ascii="Calibri" w:hAnsi="Calibri" w:cs="Calibri"/>
                <w:b/>
                <w:bCs/>
                <w:color w:val="000000"/>
                <w:sz w:val="16"/>
                <w:szCs w:val="16"/>
              </w:rPr>
              <w:t xml:space="preserve">(4) </w:t>
            </w:r>
            <w:r>
              <w:rPr>
                <w:rFonts w:ascii="Calibri" w:hAnsi="Calibri" w:cs="Calibri"/>
                <w:b/>
                <w:bCs/>
                <w:color w:val="000000"/>
                <w:sz w:val="16"/>
                <w:szCs w:val="16"/>
              </w:rPr>
              <w:br/>
              <w:t>Droits de Douanes sur (3)</w:t>
            </w:r>
          </w:p>
        </w:tc>
        <w:tc>
          <w:tcPr>
            <w:tcW w:w="563" w:type="pct"/>
            <w:tcBorders>
              <w:top w:val="single" w:sz="4" w:space="0" w:color="auto"/>
              <w:left w:val="nil"/>
              <w:bottom w:val="single" w:sz="4" w:space="0" w:color="auto"/>
              <w:right w:val="single" w:sz="4" w:space="0" w:color="auto"/>
            </w:tcBorders>
            <w:shd w:val="clear" w:color="000000" w:fill="BFBFBF"/>
            <w:vAlign w:val="center"/>
            <w:hideMark/>
          </w:tcPr>
          <w:p w14:paraId="3C92DFA2" w14:textId="77777777" w:rsidR="00020BBD" w:rsidRDefault="00020BBD">
            <w:pPr>
              <w:jc w:val="center"/>
              <w:rPr>
                <w:rFonts w:ascii="Calibri" w:hAnsi="Calibri" w:cs="Calibri"/>
                <w:b/>
                <w:bCs/>
                <w:color w:val="000000"/>
                <w:sz w:val="16"/>
                <w:szCs w:val="16"/>
              </w:rPr>
            </w:pPr>
            <w:r>
              <w:rPr>
                <w:rFonts w:ascii="Calibri" w:hAnsi="Calibri" w:cs="Calibri"/>
                <w:b/>
                <w:bCs/>
                <w:color w:val="000000"/>
                <w:sz w:val="16"/>
                <w:szCs w:val="16"/>
              </w:rPr>
              <w:t xml:space="preserve">(5) </w:t>
            </w:r>
            <w:r>
              <w:rPr>
                <w:rFonts w:ascii="Calibri" w:hAnsi="Calibri" w:cs="Calibri"/>
                <w:b/>
                <w:bCs/>
                <w:color w:val="000000"/>
                <w:sz w:val="16"/>
                <w:szCs w:val="16"/>
              </w:rPr>
              <w:br/>
              <w:t>Prix Total Hors TVA (5) = (3) + (4)</w:t>
            </w:r>
          </w:p>
        </w:tc>
        <w:tc>
          <w:tcPr>
            <w:tcW w:w="517" w:type="pct"/>
            <w:tcBorders>
              <w:top w:val="single" w:sz="4" w:space="0" w:color="auto"/>
              <w:left w:val="nil"/>
              <w:bottom w:val="single" w:sz="4" w:space="0" w:color="auto"/>
              <w:right w:val="single" w:sz="4" w:space="0" w:color="auto"/>
            </w:tcBorders>
            <w:shd w:val="clear" w:color="000000" w:fill="BFBFBF"/>
            <w:vAlign w:val="center"/>
            <w:hideMark/>
          </w:tcPr>
          <w:p w14:paraId="699A1CCC" w14:textId="77777777" w:rsidR="00020BBD" w:rsidRDefault="00020BBD">
            <w:pPr>
              <w:jc w:val="center"/>
              <w:rPr>
                <w:rFonts w:ascii="Calibri" w:hAnsi="Calibri" w:cs="Calibri"/>
                <w:b/>
                <w:bCs/>
                <w:color w:val="000000"/>
                <w:sz w:val="16"/>
                <w:szCs w:val="16"/>
              </w:rPr>
            </w:pPr>
            <w:r>
              <w:rPr>
                <w:rFonts w:ascii="Calibri" w:hAnsi="Calibri" w:cs="Calibri"/>
                <w:b/>
                <w:bCs/>
                <w:color w:val="000000"/>
                <w:sz w:val="16"/>
                <w:szCs w:val="16"/>
              </w:rPr>
              <w:t xml:space="preserve">(6) </w:t>
            </w:r>
            <w:r>
              <w:rPr>
                <w:rFonts w:ascii="Calibri" w:hAnsi="Calibri" w:cs="Calibri"/>
                <w:b/>
                <w:bCs/>
                <w:color w:val="000000"/>
                <w:sz w:val="16"/>
                <w:szCs w:val="16"/>
              </w:rPr>
              <w:br/>
              <w:t>TVA Appilquée sur (5)</w:t>
            </w:r>
          </w:p>
        </w:tc>
        <w:tc>
          <w:tcPr>
            <w:tcW w:w="576" w:type="pct"/>
            <w:tcBorders>
              <w:top w:val="single" w:sz="4" w:space="0" w:color="auto"/>
              <w:left w:val="nil"/>
              <w:bottom w:val="single" w:sz="4" w:space="0" w:color="auto"/>
              <w:right w:val="single" w:sz="4" w:space="0" w:color="auto"/>
            </w:tcBorders>
            <w:shd w:val="clear" w:color="000000" w:fill="BFBFBF"/>
            <w:vAlign w:val="center"/>
            <w:hideMark/>
          </w:tcPr>
          <w:p w14:paraId="584F9ADF" w14:textId="77777777" w:rsidR="00020BBD" w:rsidRDefault="00020BBD">
            <w:pPr>
              <w:jc w:val="center"/>
              <w:rPr>
                <w:rFonts w:ascii="Calibri" w:hAnsi="Calibri" w:cs="Calibri"/>
                <w:b/>
                <w:bCs/>
                <w:color w:val="000000"/>
                <w:sz w:val="16"/>
                <w:szCs w:val="16"/>
              </w:rPr>
            </w:pPr>
            <w:r>
              <w:rPr>
                <w:rFonts w:ascii="Calibri" w:hAnsi="Calibri" w:cs="Calibri"/>
                <w:b/>
                <w:bCs/>
                <w:color w:val="000000"/>
                <w:sz w:val="16"/>
                <w:szCs w:val="16"/>
              </w:rPr>
              <w:t>(7)</w:t>
            </w:r>
            <w:r>
              <w:rPr>
                <w:rFonts w:ascii="Calibri" w:hAnsi="Calibri" w:cs="Calibri"/>
                <w:b/>
                <w:bCs/>
                <w:color w:val="000000"/>
                <w:sz w:val="16"/>
                <w:szCs w:val="16"/>
              </w:rPr>
              <w:br/>
              <w:t xml:space="preserve">     Montant TTC            (7)= (5) + (6)</w:t>
            </w:r>
          </w:p>
        </w:tc>
      </w:tr>
      <w:tr w:rsidR="00020BBD" w14:paraId="79C50BAB"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9886367"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1</w:t>
            </w:r>
          </w:p>
        </w:tc>
        <w:tc>
          <w:tcPr>
            <w:tcW w:w="1093" w:type="pct"/>
            <w:tcBorders>
              <w:top w:val="nil"/>
              <w:left w:val="nil"/>
              <w:bottom w:val="single" w:sz="4" w:space="0" w:color="auto"/>
              <w:right w:val="single" w:sz="4" w:space="0" w:color="auto"/>
            </w:tcBorders>
            <w:shd w:val="clear" w:color="auto" w:fill="auto"/>
            <w:noWrap/>
            <w:vAlign w:val="center"/>
            <w:hideMark/>
          </w:tcPr>
          <w:p w14:paraId="605A4341" w14:textId="77777777" w:rsidR="00020BBD" w:rsidRDefault="00020BBD">
            <w:pPr>
              <w:rPr>
                <w:rFonts w:ascii="Arial" w:hAnsi="Arial" w:cs="Arial"/>
                <w:sz w:val="20"/>
                <w:szCs w:val="20"/>
              </w:rPr>
            </w:pPr>
            <w:r>
              <w:rPr>
                <w:rFonts w:ascii="Arial" w:hAnsi="Arial" w:cs="Arial"/>
                <w:sz w:val="20"/>
                <w:szCs w:val="20"/>
              </w:rPr>
              <w:t xml:space="preserve">Bureau président avec retour </w:t>
            </w:r>
          </w:p>
        </w:tc>
        <w:tc>
          <w:tcPr>
            <w:tcW w:w="302" w:type="pct"/>
            <w:tcBorders>
              <w:top w:val="nil"/>
              <w:left w:val="nil"/>
              <w:bottom w:val="single" w:sz="4" w:space="0" w:color="auto"/>
              <w:right w:val="single" w:sz="4" w:space="0" w:color="auto"/>
            </w:tcBorders>
            <w:shd w:val="clear" w:color="auto" w:fill="auto"/>
            <w:vAlign w:val="center"/>
            <w:hideMark/>
          </w:tcPr>
          <w:p w14:paraId="01D2FBF2"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16181289"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w:t>
            </w:r>
          </w:p>
        </w:tc>
        <w:tc>
          <w:tcPr>
            <w:tcW w:w="302" w:type="pct"/>
            <w:tcBorders>
              <w:top w:val="nil"/>
              <w:left w:val="nil"/>
              <w:bottom w:val="single" w:sz="4" w:space="0" w:color="auto"/>
              <w:right w:val="single" w:sz="4" w:space="0" w:color="auto"/>
            </w:tcBorders>
            <w:shd w:val="clear" w:color="auto" w:fill="auto"/>
            <w:noWrap/>
            <w:vAlign w:val="center"/>
          </w:tcPr>
          <w:p w14:paraId="348BDE46" w14:textId="2F5DAF57"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74DAFF5D" w14:textId="3C37907E"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0838E1F" w14:textId="49B4E810"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21EFEE24" w14:textId="64667575"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0C8F9B5F" w14:textId="2E2534C7"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7C483924" w14:textId="1C48C11D" w:rsidR="00020BBD" w:rsidRDefault="00020BBD">
            <w:pPr>
              <w:jc w:val="center"/>
              <w:rPr>
                <w:rFonts w:ascii="Calibri" w:hAnsi="Calibri" w:cs="Calibri"/>
                <w:color w:val="000000"/>
                <w:sz w:val="22"/>
                <w:szCs w:val="22"/>
              </w:rPr>
            </w:pPr>
          </w:p>
        </w:tc>
      </w:tr>
      <w:tr w:rsidR="00020BBD" w14:paraId="49D2571A"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75D870D"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2</w:t>
            </w:r>
          </w:p>
        </w:tc>
        <w:tc>
          <w:tcPr>
            <w:tcW w:w="1093" w:type="pct"/>
            <w:tcBorders>
              <w:top w:val="nil"/>
              <w:left w:val="nil"/>
              <w:bottom w:val="single" w:sz="4" w:space="0" w:color="auto"/>
              <w:right w:val="single" w:sz="4" w:space="0" w:color="auto"/>
            </w:tcBorders>
            <w:shd w:val="clear" w:color="auto" w:fill="auto"/>
            <w:noWrap/>
            <w:vAlign w:val="center"/>
            <w:hideMark/>
          </w:tcPr>
          <w:p w14:paraId="7A12AECC" w14:textId="77777777" w:rsidR="00020BBD" w:rsidRDefault="00020BBD">
            <w:pPr>
              <w:rPr>
                <w:rFonts w:ascii="Arial" w:hAnsi="Arial" w:cs="Arial"/>
                <w:sz w:val="20"/>
                <w:szCs w:val="20"/>
              </w:rPr>
            </w:pPr>
            <w:r>
              <w:rPr>
                <w:rFonts w:ascii="Arial" w:hAnsi="Arial" w:cs="Arial"/>
                <w:sz w:val="20"/>
                <w:szCs w:val="20"/>
              </w:rPr>
              <w:t xml:space="preserve">Rangement pour président avec retour </w:t>
            </w:r>
          </w:p>
        </w:tc>
        <w:tc>
          <w:tcPr>
            <w:tcW w:w="302" w:type="pct"/>
            <w:tcBorders>
              <w:top w:val="nil"/>
              <w:left w:val="nil"/>
              <w:bottom w:val="single" w:sz="4" w:space="0" w:color="auto"/>
              <w:right w:val="single" w:sz="4" w:space="0" w:color="auto"/>
            </w:tcBorders>
            <w:shd w:val="clear" w:color="auto" w:fill="auto"/>
            <w:vAlign w:val="center"/>
            <w:hideMark/>
          </w:tcPr>
          <w:p w14:paraId="39C8C757"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66941890"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w:t>
            </w:r>
          </w:p>
        </w:tc>
        <w:tc>
          <w:tcPr>
            <w:tcW w:w="302" w:type="pct"/>
            <w:tcBorders>
              <w:top w:val="nil"/>
              <w:left w:val="nil"/>
              <w:bottom w:val="single" w:sz="4" w:space="0" w:color="auto"/>
              <w:right w:val="single" w:sz="4" w:space="0" w:color="auto"/>
            </w:tcBorders>
            <w:shd w:val="clear" w:color="auto" w:fill="auto"/>
            <w:noWrap/>
            <w:vAlign w:val="center"/>
          </w:tcPr>
          <w:p w14:paraId="5A7F42D9" w14:textId="381C73AC"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5F34664E" w14:textId="5E080592"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7845B89E" w14:textId="1FC18495"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25C87006" w14:textId="0D0F51CB"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157E5BF1" w14:textId="69A22917"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2B99E426" w14:textId="3AAF1414" w:rsidR="00020BBD" w:rsidRDefault="00020BBD">
            <w:pPr>
              <w:jc w:val="center"/>
              <w:rPr>
                <w:rFonts w:ascii="Calibri" w:hAnsi="Calibri" w:cs="Calibri"/>
                <w:color w:val="000000"/>
                <w:sz w:val="22"/>
                <w:szCs w:val="22"/>
              </w:rPr>
            </w:pPr>
          </w:p>
        </w:tc>
      </w:tr>
      <w:tr w:rsidR="00020BBD" w14:paraId="0610DF09"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5645D5C"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3</w:t>
            </w:r>
          </w:p>
        </w:tc>
        <w:tc>
          <w:tcPr>
            <w:tcW w:w="1093" w:type="pct"/>
            <w:tcBorders>
              <w:top w:val="nil"/>
              <w:left w:val="nil"/>
              <w:bottom w:val="single" w:sz="4" w:space="0" w:color="auto"/>
              <w:right w:val="single" w:sz="4" w:space="0" w:color="auto"/>
            </w:tcBorders>
            <w:shd w:val="clear" w:color="000000" w:fill="FFFF00"/>
            <w:noWrap/>
            <w:vAlign w:val="center"/>
            <w:hideMark/>
          </w:tcPr>
          <w:p w14:paraId="165E4EE4" w14:textId="77777777" w:rsidR="00020BBD" w:rsidRDefault="00020BBD">
            <w:pPr>
              <w:rPr>
                <w:rFonts w:ascii="Arial" w:hAnsi="Arial" w:cs="Arial"/>
                <w:sz w:val="20"/>
                <w:szCs w:val="20"/>
              </w:rPr>
            </w:pPr>
            <w:r>
              <w:rPr>
                <w:rFonts w:ascii="Arial" w:hAnsi="Arial" w:cs="Arial"/>
                <w:sz w:val="20"/>
                <w:szCs w:val="20"/>
              </w:rPr>
              <w:t>Fauteuil président :</w:t>
            </w:r>
          </w:p>
        </w:tc>
        <w:tc>
          <w:tcPr>
            <w:tcW w:w="302" w:type="pct"/>
            <w:tcBorders>
              <w:top w:val="nil"/>
              <w:left w:val="nil"/>
              <w:bottom w:val="single" w:sz="4" w:space="0" w:color="auto"/>
              <w:right w:val="single" w:sz="4" w:space="0" w:color="auto"/>
            </w:tcBorders>
            <w:shd w:val="clear" w:color="auto" w:fill="auto"/>
            <w:vAlign w:val="center"/>
            <w:hideMark/>
          </w:tcPr>
          <w:p w14:paraId="3B054AB5"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550FDF57"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w:t>
            </w:r>
          </w:p>
        </w:tc>
        <w:tc>
          <w:tcPr>
            <w:tcW w:w="302" w:type="pct"/>
            <w:tcBorders>
              <w:top w:val="nil"/>
              <w:left w:val="nil"/>
              <w:bottom w:val="single" w:sz="4" w:space="0" w:color="auto"/>
              <w:right w:val="single" w:sz="4" w:space="0" w:color="auto"/>
            </w:tcBorders>
            <w:shd w:val="clear" w:color="auto" w:fill="auto"/>
            <w:noWrap/>
            <w:vAlign w:val="center"/>
          </w:tcPr>
          <w:p w14:paraId="5CF7E16C" w14:textId="368E69DF"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2C8FDDC1" w14:textId="1F8D4DD7"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263AEFB6" w14:textId="5589B90F"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3E0ACE3E" w14:textId="444CE8BF"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3F96F20C" w14:textId="19148C09"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1CD081D1" w14:textId="74CA89C7" w:rsidR="00020BBD" w:rsidRDefault="00020BBD">
            <w:pPr>
              <w:jc w:val="center"/>
              <w:rPr>
                <w:rFonts w:ascii="Calibri" w:hAnsi="Calibri" w:cs="Calibri"/>
                <w:color w:val="000000"/>
                <w:sz w:val="22"/>
                <w:szCs w:val="22"/>
              </w:rPr>
            </w:pPr>
          </w:p>
        </w:tc>
      </w:tr>
      <w:tr w:rsidR="00020BBD" w14:paraId="2B67B645"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04900E9"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4</w:t>
            </w:r>
          </w:p>
        </w:tc>
        <w:tc>
          <w:tcPr>
            <w:tcW w:w="1093" w:type="pct"/>
            <w:tcBorders>
              <w:top w:val="nil"/>
              <w:left w:val="nil"/>
              <w:bottom w:val="single" w:sz="4" w:space="0" w:color="auto"/>
              <w:right w:val="single" w:sz="4" w:space="0" w:color="auto"/>
            </w:tcBorders>
            <w:shd w:val="clear" w:color="auto" w:fill="auto"/>
            <w:noWrap/>
            <w:vAlign w:val="center"/>
            <w:hideMark/>
          </w:tcPr>
          <w:p w14:paraId="1BB4BDAB" w14:textId="77777777" w:rsidR="00020BBD" w:rsidRDefault="00020BBD">
            <w:pPr>
              <w:rPr>
                <w:rFonts w:ascii="Arial" w:hAnsi="Arial" w:cs="Arial"/>
                <w:sz w:val="20"/>
                <w:szCs w:val="20"/>
              </w:rPr>
            </w:pPr>
            <w:r>
              <w:rPr>
                <w:rFonts w:ascii="Arial" w:hAnsi="Arial" w:cs="Arial"/>
                <w:sz w:val="20"/>
                <w:szCs w:val="20"/>
              </w:rPr>
              <w:t xml:space="preserve">Fauteuil visiteur président : </w:t>
            </w:r>
          </w:p>
        </w:tc>
        <w:tc>
          <w:tcPr>
            <w:tcW w:w="302" w:type="pct"/>
            <w:tcBorders>
              <w:top w:val="nil"/>
              <w:left w:val="nil"/>
              <w:bottom w:val="single" w:sz="4" w:space="0" w:color="auto"/>
              <w:right w:val="single" w:sz="4" w:space="0" w:color="auto"/>
            </w:tcBorders>
            <w:shd w:val="clear" w:color="auto" w:fill="auto"/>
            <w:vAlign w:val="center"/>
            <w:hideMark/>
          </w:tcPr>
          <w:p w14:paraId="7FDD067C"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5D4EBA2E"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2</w:t>
            </w:r>
          </w:p>
        </w:tc>
        <w:tc>
          <w:tcPr>
            <w:tcW w:w="302" w:type="pct"/>
            <w:tcBorders>
              <w:top w:val="nil"/>
              <w:left w:val="nil"/>
              <w:bottom w:val="single" w:sz="4" w:space="0" w:color="auto"/>
              <w:right w:val="single" w:sz="4" w:space="0" w:color="auto"/>
            </w:tcBorders>
            <w:shd w:val="clear" w:color="auto" w:fill="auto"/>
            <w:noWrap/>
            <w:vAlign w:val="center"/>
          </w:tcPr>
          <w:p w14:paraId="30496FB9" w14:textId="1080686E"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0C4FCD19" w14:textId="26923613"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6C7BF718" w14:textId="73ABF2E5"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6AC34AB4" w14:textId="444DB1D4"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6115C650" w14:textId="34232BA2"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1B65CC9F" w14:textId="0AEFFF56" w:rsidR="00020BBD" w:rsidRDefault="00020BBD">
            <w:pPr>
              <w:jc w:val="center"/>
              <w:rPr>
                <w:rFonts w:ascii="Calibri" w:hAnsi="Calibri" w:cs="Calibri"/>
                <w:color w:val="000000"/>
                <w:sz w:val="22"/>
                <w:szCs w:val="22"/>
              </w:rPr>
            </w:pPr>
          </w:p>
        </w:tc>
      </w:tr>
      <w:tr w:rsidR="00020BBD" w14:paraId="75430811"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4C84BFC"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5</w:t>
            </w:r>
          </w:p>
        </w:tc>
        <w:tc>
          <w:tcPr>
            <w:tcW w:w="1093" w:type="pct"/>
            <w:tcBorders>
              <w:top w:val="nil"/>
              <w:left w:val="nil"/>
              <w:bottom w:val="single" w:sz="4" w:space="0" w:color="auto"/>
              <w:right w:val="single" w:sz="4" w:space="0" w:color="auto"/>
            </w:tcBorders>
            <w:shd w:val="clear" w:color="auto" w:fill="auto"/>
            <w:noWrap/>
            <w:vAlign w:val="center"/>
            <w:hideMark/>
          </w:tcPr>
          <w:p w14:paraId="5317D0FF" w14:textId="77777777" w:rsidR="00020BBD" w:rsidRDefault="00020BBD">
            <w:pPr>
              <w:rPr>
                <w:rFonts w:ascii="Arial" w:hAnsi="Arial" w:cs="Arial"/>
                <w:sz w:val="20"/>
                <w:szCs w:val="20"/>
              </w:rPr>
            </w:pPr>
            <w:r>
              <w:rPr>
                <w:rFonts w:ascii="Arial" w:hAnsi="Arial" w:cs="Arial"/>
                <w:sz w:val="20"/>
                <w:szCs w:val="20"/>
              </w:rPr>
              <w:t xml:space="preserve">Table basse président : </w:t>
            </w:r>
          </w:p>
        </w:tc>
        <w:tc>
          <w:tcPr>
            <w:tcW w:w="302" w:type="pct"/>
            <w:tcBorders>
              <w:top w:val="nil"/>
              <w:left w:val="nil"/>
              <w:bottom w:val="single" w:sz="4" w:space="0" w:color="auto"/>
              <w:right w:val="single" w:sz="4" w:space="0" w:color="auto"/>
            </w:tcBorders>
            <w:shd w:val="clear" w:color="auto" w:fill="auto"/>
            <w:vAlign w:val="center"/>
            <w:hideMark/>
          </w:tcPr>
          <w:p w14:paraId="53B9A74B"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1453CE3A"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w:t>
            </w:r>
          </w:p>
        </w:tc>
        <w:tc>
          <w:tcPr>
            <w:tcW w:w="302" w:type="pct"/>
            <w:tcBorders>
              <w:top w:val="nil"/>
              <w:left w:val="nil"/>
              <w:bottom w:val="single" w:sz="4" w:space="0" w:color="auto"/>
              <w:right w:val="single" w:sz="4" w:space="0" w:color="auto"/>
            </w:tcBorders>
            <w:shd w:val="clear" w:color="auto" w:fill="auto"/>
            <w:noWrap/>
            <w:vAlign w:val="center"/>
          </w:tcPr>
          <w:p w14:paraId="6E1B42B6" w14:textId="29330453"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26DB3070" w14:textId="65A48F26"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41DDF6F4" w14:textId="3420B3F5"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7B57C64E" w14:textId="1B840E2E"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715F8C1A" w14:textId="485261F0"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798EC5B1" w14:textId="52314C8B" w:rsidR="00020BBD" w:rsidRDefault="00020BBD">
            <w:pPr>
              <w:jc w:val="center"/>
              <w:rPr>
                <w:rFonts w:ascii="Calibri" w:hAnsi="Calibri" w:cs="Calibri"/>
                <w:color w:val="000000"/>
                <w:sz w:val="22"/>
                <w:szCs w:val="22"/>
              </w:rPr>
            </w:pPr>
          </w:p>
        </w:tc>
      </w:tr>
      <w:tr w:rsidR="00020BBD" w14:paraId="78305C02"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7995C41"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6</w:t>
            </w:r>
          </w:p>
        </w:tc>
        <w:tc>
          <w:tcPr>
            <w:tcW w:w="1093" w:type="pct"/>
            <w:tcBorders>
              <w:top w:val="nil"/>
              <w:left w:val="nil"/>
              <w:bottom w:val="single" w:sz="4" w:space="0" w:color="auto"/>
              <w:right w:val="single" w:sz="4" w:space="0" w:color="auto"/>
            </w:tcBorders>
            <w:shd w:val="clear" w:color="auto" w:fill="auto"/>
            <w:noWrap/>
            <w:vAlign w:val="center"/>
            <w:hideMark/>
          </w:tcPr>
          <w:p w14:paraId="4174E8A1" w14:textId="77777777" w:rsidR="00020BBD" w:rsidRDefault="00020BBD">
            <w:pPr>
              <w:rPr>
                <w:rFonts w:ascii="Arial" w:hAnsi="Arial" w:cs="Arial"/>
                <w:sz w:val="20"/>
                <w:szCs w:val="20"/>
              </w:rPr>
            </w:pPr>
            <w:r>
              <w:rPr>
                <w:rFonts w:ascii="Arial" w:hAnsi="Arial" w:cs="Arial"/>
                <w:sz w:val="20"/>
                <w:szCs w:val="20"/>
              </w:rPr>
              <w:t>Fauteuil bureau Président</w:t>
            </w:r>
          </w:p>
        </w:tc>
        <w:tc>
          <w:tcPr>
            <w:tcW w:w="302" w:type="pct"/>
            <w:tcBorders>
              <w:top w:val="nil"/>
              <w:left w:val="nil"/>
              <w:bottom w:val="single" w:sz="4" w:space="0" w:color="auto"/>
              <w:right w:val="single" w:sz="4" w:space="0" w:color="auto"/>
            </w:tcBorders>
            <w:shd w:val="clear" w:color="auto" w:fill="auto"/>
            <w:vAlign w:val="center"/>
            <w:hideMark/>
          </w:tcPr>
          <w:p w14:paraId="3D0D391D"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3F54D218"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5</w:t>
            </w:r>
          </w:p>
        </w:tc>
        <w:tc>
          <w:tcPr>
            <w:tcW w:w="302" w:type="pct"/>
            <w:tcBorders>
              <w:top w:val="nil"/>
              <w:left w:val="nil"/>
              <w:bottom w:val="single" w:sz="4" w:space="0" w:color="auto"/>
              <w:right w:val="single" w:sz="4" w:space="0" w:color="auto"/>
            </w:tcBorders>
            <w:shd w:val="clear" w:color="auto" w:fill="auto"/>
            <w:noWrap/>
            <w:vAlign w:val="center"/>
          </w:tcPr>
          <w:p w14:paraId="340CC447" w14:textId="2539BF1E"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68D29E4C" w14:textId="02FF40B9"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730FC6E3" w14:textId="7AED771B"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3F4DE747" w14:textId="31789B60"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2AAE6F87" w14:textId="326A4227"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00F954A1" w14:textId="75149A24" w:rsidR="00020BBD" w:rsidRDefault="00020BBD">
            <w:pPr>
              <w:jc w:val="center"/>
              <w:rPr>
                <w:rFonts w:ascii="Calibri" w:hAnsi="Calibri" w:cs="Calibri"/>
                <w:color w:val="000000"/>
                <w:sz w:val="22"/>
                <w:szCs w:val="22"/>
              </w:rPr>
            </w:pPr>
          </w:p>
        </w:tc>
      </w:tr>
      <w:tr w:rsidR="00020BBD" w14:paraId="448FFD32"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246A96B"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lastRenderedPageBreak/>
              <w:t>7</w:t>
            </w:r>
          </w:p>
        </w:tc>
        <w:tc>
          <w:tcPr>
            <w:tcW w:w="1093" w:type="pct"/>
            <w:tcBorders>
              <w:top w:val="nil"/>
              <w:left w:val="nil"/>
              <w:bottom w:val="single" w:sz="4" w:space="0" w:color="auto"/>
              <w:right w:val="single" w:sz="4" w:space="0" w:color="auto"/>
            </w:tcBorders>
            <w:shd w:val="clear" w:color="auto" w:fill="auto"/>
            <w:noWrap/>
            <w:vAlign w:val="center"/>
            <w:hideMark/>
          </w:tcPr>
          <w:p w14:paraId="1BDE5A72" w14:textId="77777777" w:rsidR="00020BBD" w:rsidRDefault="00020BBD">
            <w:pPr>
              <w:rPr>
                <w:rFonts w:ascii="Arial" w:hAnsi="Arial" w:cs="Arial"/>
                <w:sz w:val="20"/>
                <w:szCs w:val="20"/>
              </w:rPr>
            </w:pPr>
            <w:r>
              <w:rPr>
                <w:rFonts w:ascii="Arial" w:hAnsi="Arial" w:cs="Arial"/>
                <w:sz w:val="20"/>
                <w:szCs w:val="20"/>
              </w:rPr>
              <w:t xml:space="preserve">Table basse </w:t>
            </w:r>
          </w:p>
        </w:tc>
        <w:tc>
          <w:tcPr>
            <w:tcW w:w="302" w:type="pct"/>
            <w:tcBorders>
              <w:top w:val="nil"/>
              <w:left w:val="nil"/>
              <w:bottom w:val="single" w:sz="4" w:space="0" w:color="auto"/>
              <w:right w:val="single" w:sz="4" w:space="0" w:color="auto"/>
            </w:tcBorders>
            <w:shd w:val="clear" w:color="auto" w:fill="auto"/>
            <w:vAlign w:val="center"/>
            <w:hideMark/>
          </w:tcPr>
          <w:p w14:paraId="3C408288"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11DC8150"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10</w:t>
            </w:r>
          </w:p>
        </w:tc>
        <w:tc>
          <w:tcPr>
            <w:tcW w:w="302" w:type="pct"/>
            <w:tcBorders>
              <w:top w:val="nil"/>
              <w:left w:val="nil"/>
              <w:bottom w:val="single" w:sz="4" w:space="0" w:color="auto"/>
              <w:right w:val="single" w:sz="4" w:space="0" w:color="auto"/>
            </w:tcBorders>
            <w:shd w:val="clear" w:color="auto" w:fill="auto"/>
            <w:noWrap/>
            <w:vAlign w:val="center"/>
          </w:tcPr>
          <w:p w14:paraId="53598EBC" w14:textId="3365A902"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2DC5B6BD" w14:textId="2664DD73"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5002E7B" w14:textId="4C279AA7"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4303D28A" w14:textId="59592685"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04B0D845" w14:textId="02D5A64A"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0F658445" w14:textId="15629AB4" w:rsidR="00020BBD" w:rsidRDefault="00020BBD">
            <w:pPr>
              <w:jc w:val="center"/>
              <w:rPr>
                <w:rFonts w:ascii="Calibri" w:hAnsi="Calibri" w:cs="Calibri"/>
                <w:color w:val="000000"/>
                <w:sz w:val="22"/>
                <w:szCs w:val="22"/>
              </w:rPr>
            </w:pPr>
          </w:p>
        </w:tc>
      </w:tr>
      <w:tr w:rsidR="00020BBD" w14:paraId="6F5806CD" w14:textId="77777777" w:rsidTr="0013695F">
        <w:trPr>
          <w:trHeight w:val="315"/>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12E7E"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8</w:t>
            </w:r>
          </w:p>
        </w:tc>
        <w:tc>
          <w:tcPr>
            <w:tcW w:w="1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194FA" w14:textId="77777777" w:rsidR="00020BBD" w:rsidRDefault="00020BBD">
            <w:pPr>
              <w:rPr>
                <w:rFonts w:ascii="Arial" w:hAnsi="Arial" w:cs="Arial"/>
                <w:sz w:val="20"/>
                <w:szCs w:val="20"/>
              </w:rPr>
            </w:pPr>
            <w:r>
              <w:rPr>
                <w:rFonts w:ascii="Arial" w:hAnsi="Arial" w:cs="Arial"/>
                <w:sz w:val="20"/>
                <w:szCs w:val="20"/>
              </w:rPr>
              <w:t>Porte Manteau 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D28AA"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DE68A"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1FB5F" w14:textId="5E1173A9" w:rsidR="00020BBD" w:rsidRDefault="00020BBD">
            <w:pPr>
              <w:jc w:val="center"/>
              <w:rPr>
                <w:rFonts w:ascii="Arial" w:hAnsi="Arial" w:cs="Arial"/>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3775510A" w14:textId="53F877B2" w:rsidR="00020BBD" w:rsidRDefault="00020BBD">
            <w:pPr>
              <w:jc w:val="center"/>
              <w:rPr>
                <w:rFonts w:ascii="Calibri" w:hAnsi="Calibri" w:cs="Calibri"/>
                <w:color w:val="000000"/>
                <w:sz w:val="22"/>
                <w:szCs w:val="22"/>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AB2CB32" w14:textId="12514CB5" w:rsidR="00020BBD" w:rsidRDefault="00020BBD">
            <w:pPr>
              <w:jc w:val="center"/>
              <w:rPr>
                <w:rFonts w:ascii="Calibri" w:hAnsi="Calibri" w:cs="Calibri"/>
                <w:color w:val="000000"/>
                <w:sz w:val="22"/>
                <w:szCs w:val="22"/>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2829F97C" w14:textId="5546A5BE" w:rsidR="00020BBD" w:rsidRDefault="00020BBD">
            <w:pPr>
              <w:jc w:val="center"/>
              <w:rPr>
                <w:rFonts w:ascii="Calibri" w:hAnsi="Calibri" w:cs="Calibri"/>
                <w:color w:val="000000"/>
                <w:sz w:val="22"/>
                <w:szCs w:val="22"/>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6D54C5FD" w14:textId="678E32FB" w:rsidR="00020BBD" w:rsidRDefault="00020BBD">
            <w:pPr>
              <w:jc w:val="center"/>
              <w:rPr>
                <w:rFonts w:ascii="Calibri" w:hAnsi="Calibri" w:cs="Calibri"/>
                <w:color w:val="000000"/>
                <w:sz w:val="22"/>
                <w:szCs w:val="22"/>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683C60BC" w14:textId="06904405" w:rsidR="00020BBD" w:rsidRDefault="00020BBD">
            <w:pPr>
              <w:jc w:val="center"/>
              <w:rPr>
                <w:rFonts w:ascii="Calibri" w:hAnsi="Calibri" w:cs="Calibri"/>
                <w:color w:val="000000"/>
                <w:sz w:val="22"/>
                <w:szCs w:val="22"/>
              </w:rPr>
            </w:pPr>
          </w:p>
        </w:tc>
      </w:tr>
      <w:tr w:rsidR="00020BBD" w14:paraId="064A96B1" w14:textId="77777777" w:rsidTr="0013695F">
        <w:trPr>
          <w:trHeight w:val="315"/>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9E601"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9</w:t>
            </w:r>
          </w:p>
        </w:tc>
        <w:tc>
          <w:tcPr>
            <w:tcW w:w="1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96DD5" w14:textId="77777777" w:rsidR="00020BBD" w:rsidRDefault="00020BBD">
            <w:pPr>
              <w:rPr>
                <w:rFonts w:ascii="Arial" w:hAnsi="Arial" w:cs="Arial"/>
                <w:sz w:val="20"/>
                <w:szCs w:val="20"/>
              </w:rPr>
            </w:pPr>
            <w:r>
              <w:rPr>
                <w:rFonts w:ascii="Arial" w:hAnsi="Arial" w:cs="Arial"/>
                <w:sz w:val="20"/>
                <w:szCs w:val="20"/>
              </w:rPr>
              <w:t>Table de conseil ovale répartie en module</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76A6F"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0AE6F0"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4A4B06" w14:textId="5E8F149A" w:rsidR="00020BBD" w:rsidRDefault="00020BBD">
            <w:pPr>
              <w:jc w:val="center"/>
              <w:rPr>
                <w:rFonts w:ascii="Arial" w:hAnsi="Arial" w:cs="Arial"/>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172CE3BF" w14:textId="72D77EC7" w:rsidR="00020BBD" w:rsidRDefault="00020BBD">
            <w:pPr>
              <w:jc w:val="center"/>
              <w:rPr>
                <w:rFonts w:ascii="Calibri" w:hAnsi="Calibri" w:cs="Calibri"/>
                <w:color w:val="000000"/>
                <w:sz w:val="22"/>
                <w:szCs w:val="22"/>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029E390" w14:textId="1CCCAB62" w:rsidR="00020BBD" w:rsidRDefault="00020BBD">
            <w:pPr>
              <w:jc w:val="center"/>
              <w:rPr>
                <w:rFonts w:ascii="Calibri" w:hAnsi="Calibri" w:cs="Calibri"/>
                <w:color w:val="000000"/>
                <w:sz w:val="22"/>
                <w:szCs w:val="22"/>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20BE899" w14:textId="773DE6D0" w:rsidR="00020BBD" w:rsidRDefault="00020BBD">
            <w:pPr>
              <w:jc w:val="center"/>
              <w:rPr>
                <w:rFonts w:ascii="Calibri" w:hAnsi="Calibri" w:cs="Calibri"/>
                <w:color w:val="000000"/>
                <w:sz w:val="22"/>
                <w:szCs w:val="22"/>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2DE714E4" w14:textId="7F1C2ED7" w:rsidR="00020BBD" w:rsidRDefault="00020BBD">
            <w:pPr>
              <w:jc w:val="center"/>
              <w:rPr>
                <w:rFonts w:ascii="Calibri" w:hAnsi="Calibri" w:cs="Calibri"/>
                <w:color w:val="000000"/>
                <w:sz w:val="22"/>
                <w:szCs w:val="22"/>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15194A78" w14:textId="7E14CD7D" w:rsidR="00020BBD" w:rsidRDefault="00020BBD">
            <w:pPr>
              <w:jc w:val="center"/>
              <w:rPr>
                <w:rFonts w:ascii="Calibri" w:hAnsi="Calibri" w:cs="Calibri"/>
                <w:color w:val="000000"/>
                <w:sz w:val="22"/>
                <w:szCs w:val="22"/>
              </w:rPr>
            </w:pPr>
          </w:p>
        </w:tc>
      </w:tr>
      <w:tr w:rsidR="00020BBD" w14:paraId="076293C0" w14:textId="77777777" w:rsidTr="0013695F">
        <w:trPr>
          <w:trHeight w:val="315"/>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3C782"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10</w:t>
            </w:r>
          </w:p>
        </w:tc>
        <w:tc>
          <w:tcPr>
            <w:tcW w:w="1093" w:type="pct"/>
            <w:tcBorders>
              <w:top w:val="single" w:sz="4" w:space="0" w:color="auto"/>
              <w:left w:val="nil"/>
              <w:bottom w:val="single" w:sz="4" w:space="0" w:color="auto"/>
              <w:right w:val="single" w:sz="4" w:space="0" w:color="auto"/>
            </w:tcBorders>
            <w:shd w:val="clear" w:color="000000" w:fill="FFFF00"/>
            <w:noWrap/>
            <w:vAlign w:val="center"/>
            <w:hideMark/>
          </w:tcPr>
          <w:p w14:paraId="3889C3CF" w14:textId="77777777" w:rsidR="00020BBD" w:rsidRDefault="00020BBD">
            <w:pPr>
              <w:rPr>
                <w:rFonts w:ascii="Arial" w:hAnsi="Arial" w:cs="Arial"/>
                <w:sz w:val="20"/>
                <w:szCs w:val="20"/>
              </w:rPr>
            </w:pPr>
            <w:r>
              <w:rPr>
                <w:rFonts w:ascii="Arial" w:hAnsi="Arial" w:cs="Arial"/>
                <w:sz w:val="20"/>
                <w:szCs w:val="20"/>
              </w:rPr>
              <w:t xml:space="preserve">Fauteuil salle de conseil </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1829A029"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0FF21512"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22</w:t>
            </w: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551F14A7" w14:textId="32163B9A" w:rsidR="00020BBD" w:rsidRDefault="00020BBD">
            <w:pPr>
              <w:jc w:val="center"/>
              <w:rPr>
                <w:rFonts w:ascii="Arial" w:hAnsi="Arial" w:cs="Arial"/>
                <w:sz w:val="20"/>
                <w:szCs w:val="2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24681E97" w14:textId="0503320C" w:rsidR="00020BBD" w:rsidRDefault="00020BBD">
            <w:pPr>
              <w:jc w:val="center"/>
              <w:rPr>
                <w:rFonts w:ascii="Calibri" w:hAnsi="Calibri" w:cs="Calibri"/>
                <w:color w:val="000000"/>
                <w:sz w:val="22"/>
                <w:szCs w:val="22"/>
              </w:rPr>
            </w:pPr>
          </w:p>
        </w:tc>
        <w:tc>
          <w:tcPr>
            <w:tcW w:w="485" w:type="pct"/>
            <w:tcBorders>
              <w:top w:val="single" w:sz="4" w:space="0" w:color="auto"/>
              <w:left w:val="nil"/>
              <w:bottom w:val="single" w:sz="4" w:space="0" w:color="auto"/>
              <w:right w:val="single" w:sz="4" w:space="0" w:color="auto"/>
            </w:tcBorders>
            <w:shd w:val="clear" w:color="auto" w:fill="auto"/>
            <w:vAlign w:val="center"/>
          </w:tcPr>
          <w:p w14:paraId="496A4B1D" w14:textId="7D035C91" w:rsidR="00020BBD" w:rsidRDefault="00020BBD">
            <w:pPr>
              <w:jc w:val="center"/>
              <w:rPr>
                <w:rFonts w:ascii="Calibri" w:hAnsi="Calibri" w:cs="Calibri"/>
                <w:color w:val="000000"/>
                <w:sz w:val="22"/>
                <w:szCs w:val="22"/>
              </w:rPr>
            </w:pPr>
          </w:p>
        </w:tc>
        <w:tc>
          <w:tcPr>
            <w:tcW w:w="563" w:type="pct"/>
            <w:tcBorders>
              <w:top w:val="single" w:sz="4" w:space="0" w:color="auto"/>
              <w:left w:val="nil"/>
              <w:bottom w:val="single" w:sz="4" w:space="0" w:color="auto"/>
              <w:right w:val="single" w:sz="4" w:space="0" w:color="auto"/>
            </w:tcBorders>
            <w:shd w:val="clear" w:color="auto" w:fill="auto"/>
            <w:vAlign w:val="center"/>
          </w:tcPr>
          <w:p w14:paraId="0DD08396" w14:textId="07665CD0" w:rsidR="00020BBD" w:rsidRDefault="00020BBD">
            <w:pPr>
              <w:jc w:val="center"/>
              <w:rPr>
                <w:rFonts w:ascii="Calibri" w:hAnsi="Calibri" w:cs="Calibri"/>
                <w:color w:val="000000"/>
                <w:sz w:val="22"/>
                <w:szCs w:val="22"/>
              </w:rPr>
            </w:pPr>
          </w:p>
        </w:tc>
        <w:tc>
          <w:tcPr>
            <w:tcW w:w="517" w:type="pct"/>
            <w:tcBorders>
              <w:top w:val="single" w:sz="4" w:space="0" w:color="auto"/>
              <w:left w:val="nil"/>
              <w:bottom w:val="single" w:sz="4" w:space="0" w:color="auto"/>
              <w:right w:val="single" w:sz="4" w:space="0" w:color="auto"/>
            </w:tcBorders>
            <w:shd w:val="clear" w:color="auto" w:fill="auto"/>
            <w:vAlign w:val="center"/>
          </w:tcPr>
          <w:p w14:paraId="1354C220" w14:textId="18E43F8A" w:rsidR="00020BBD" w:rsidRDefault="00020BBD">
            <w:pPr>
              <w:jc w:val="center"/>
              <w:rPr>
                <w:rFonts w:ascii="Calibri" w:hAnsi="Calibri" w:cs="Calibri"/>
                <w:color w:val="000000"/>
                <w:sz w:val="22"/>
                <w:szCs w:val="22"/>
              </w:rPr>
            </w:pPr>
          </w:p>
        </w:tc>
        <w:tc>
          <w:tcPr>
            <w:tcW w:w="576" w:type="pct"/>
            <w:tcBorders>
              <w:top w:val="single" w:sz="4" w:space="0" w:color="auto"/>
              <w:left w:val="nil"/>
              <w:bottom w:val="single" w:sz="4" w:space="0" w:color="auto"/>
              <w:right w:val="single" w:sz="4" w:space="0" w:color="auto"/>
            </w:tcBorders>
            <w:shd w:val="clear" w:color="auto" w:fill="auto"/>
            <w:vAlign w:val="center"/>
          </w:tcPr>
          <w:p w14:paraId="35A7F4AE" w14:textId="502790A1" w:rsidR="00020BBD" w:rsidRDefault="00020BBD">
            <w:pPr>
              <w:jc w:val="center"/>
              <w:rPr>
                <w:rFonts w:ascii="Calibri" w:hAnsi="Calibri" w:cs="Calibri"/>
                <w:color w:val="000000"/>
                <w:sz w:val="22"/>
                <w:szCs w:val="22"/>
              </w:rPr>
            </w:pPr>
          </w:p>
        </w:tc>
      </w:tr>
      <w:tr w:rsidR="00020BBD" w14:paraId="68FF2651"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BCAECBD"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11</w:t>
            </w:r>
          </w:p>
        </w:tc>
        <w:tc>
          <w:tcPr>
            <w:tcW w:w="1093" w:type="pct"/>
            <w:tcBorders>
              <w:top w:val="nil"/>
              <w:left w:val="nil"/>
              <w:bottom w:val="single" w:sz="4" w:space="0" w:color="auto"/>
              <w:right w:val="single" w:sz="4" w:space="0" w:color="auto"/>
            </w:tcBorders>
            <w:shd w:val="clear" w:color="auto" w:fill="auto"/>
            <w:noWrap/>
            <w:vAlign w:val="center"/>
            <w:hideMark/>
          </w:tcPr>
          <w:p w14:paraId="62E8ED25" w14:textId="77777777" w:rsidR="00020BBD" w:rsidRDefault="00020BBD">
            <w:pPr>
              <w:rPr>
                <w:rFonts w:ascii="Arial" w:hAnsi="Arial" w:cs="Arial"/>
                <w:sz w:val="20"/>
                <w:szCs w:val="20"/>
              </w:rPr>
            </w:pPr>
            <w:r>
              <w:rPr>
                <w:rFonts w:ascii="Arial" w:hAnsi="Arial" w:cs="Arial"/>
                <w:sz w:val="20"/>
                <w:szCs w:val="20"/>
              </w:rPr>
              <w:t>Bahut de type buffet - Pour Salle de conseil</w:t>
            </w:r>
          </w:p>
        </w:tc>
        <w:tc>
          <w:tcPr>
            <w:tcW w:w="302" w:type="pct"/>
            <w:tcBorders>
              <w:top w:val="nil"/>
              <w:left w:val="nil"/>
              <w:bottom w:val="single" w:sz="4" w:space="0" w:color="auto"/>
              <w:right w:val="single" w:sz="4" w:space="0" w:color="auto"/>
            </w:tcBorders>
            <w:shd w:val="clear" w:color="auto" w:fill="auto"/>
            <w:vAlign w:val="center"/>
            <w:hideMark/>
          </w:tcPr>
          <w:p w14:paraId="1CDE803B"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1EEA1E78"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w:t>
            </w:r>
          </w:p>
        </w:tc>
        <w:tc>
          <w:tcPr>
            <w:tcW w:w="302" w:type="pct"/>
            <w:tcBorders>
              <w:top w:val="nil"/>
              <w:left w:val="nil"/>
              <w:bottom w:val="single" w:sz="4" w:space="0" w:color="auto"/>
              <w:right w:val="single" w:sz="4" w:space="0" w:color="auto"/>
            </w:tcBorders>
            <w:shd w:val="clear" w:color="auto" w:fill="auto"/>
            <w:noWrap/>
            <w:vAlign w:val="center"/>
          </w:tcPr>
          <w:p w14:paraId="169F9C91" w14:textId="19F94CC1"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04461848" w14:textId="0347205E"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01E3F14" w14:textId="3CC8ED5F"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7366893A" w14:textId="687A7434"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3FAB614B" w14:textId="2EDCD23F"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2CC05164" w14:textId="66A3A423" w:rsidR="00020BBD" w:rsidRDefault="00020BBD">
            <w:pPr>
              <w:jc w:val="center"/>
              <w:rPr>
                <w:rFonts w:ascii="Calibri" w:hAnsi="Calibri" w:cs="Calibri"/>
                <w:color w:val="000000"/>
                <w:sz w:val="22"/>
                <w:szCs w:val="22"/>
              </w:rPr>
            </w:pPr>
          </w:p>
        </w:tc>
      </w:tr>
      <w:tr w:rsidR="00020BBD" w14:paraId="56D77E6B"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F6DEC16"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12</w:t>
            </w:r>
          </w:p>
        </w:tc>
        <w:tc>
          <w:tcPr>
            <w:tcW w:w="1093" w:type="pct"/>
            <w:tcBorders>
              <w:top w:val="nil"/>
              <w:left w:val="nil"/>
              <w:bottom w:val="single" w:sz="4" w:space="0" w:color="auto"/>
              <w:right w:val="single" w:sz="4" w:space="0" w:color="auto"/>
            </w:tcBorders>
            <w:shd w:val="clear" w:color="auto" w:fill="auto"/>
            <w:noWrap/>
            <w:vAlign w:val="center"/>
            <w:hideMark/>
          </w:tcPr>
          <w:p w14:paraId="5706C8BB" w14:textId="77777777" w:rsidR="00020BBD" w:rsidRDefault="00020BBD">
            <w:pPr>
              <w:rPr>
                <w:rFonts w:ascii="Arial" w:hAnsi="Arial" w:cs="Arial"/>
                <w:sz w:val="20"/>
                <w:szCs w:val="20"/>
              </w:rPr>
            </w:pPr>
            <w:r>
              <w:rPr>
                <w:rFonts w:ascii="Arial" w:hAnsi="Arial" w:cs="Arial"/>
                <w:sz w:val="20"/>
                <w:szCs w:val="20"/>
              </w:rPr>
              <w:t xml:space="preserve">Fauteuil salle de conseil avec tablette </w:t>
            </w:r>
          </w:p>
        </w:tc>
        <w:tc>
          <w:tcPr>
            <w:tcW w:w="302" w:type="pct"/>
            <w:tcBorders>
              <w:top w:val="nil"/>
              <w:left w:val="nil"/>
              <w:bottom w:val="single" w:sz="4" w:space="0" w:color="auto"/>
              <w:right w:val="single" w:sz="4" w:space="0" w:color="auto"/>
            </w:tcBorders>
            <w:shd w:val="clear" w:color="auto" w:fill="auto"/>
            <w:vAlign w:val="center"/>
            <w:hideMark/>
          </w:tcPr>
          <w:p w14:paraId="3A4F8560"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17BC8CBE"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26</w:t>
            </w:r>
          </w:p>
        </w:tc>
        <w:tc>
          <w:tcPr>
            <w:tcW w:w="302" w:type="pct"/>
            <w:tcBorders>
              <w:top w:val="nil"/>
              <w:left w:val="nil"/>
              <w:bottom w:val="single" w:sz="4" w:space="0" w:color="auto"/>
              <w:right w:val="single" w:sz="4" w:space="0" w:color="auto"/>
            </w:tcBorders>
            <w:shd w:val="clear" w:color="auto" w:fill="auto"/>
            <w:noWrap/>
            <w:vAlign w:val="center"/>
          </w:tcPr>
          <w:p w14:paraId="377018D6" w14:textId="0C02385F"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62758BFA" w14:textId="64C19A78"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5287E58A" w14:textId="4F8963AC"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427DB24E" w14:textId="2F1EE6CF"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6B2E25A3" w14:textId="65D17268"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6466CD1B" w14:textId="5AB17B3B" w:rsidR="00020BBD" w:rsidRDefault="00020BBD">
            <w:pPr>
              <w:jc w:val="center"/>
              <w:rPr>
                <w:rFonts w:ascii="Calibri" w:hAnsi="Calibri" w:cs="Calibri"/>
                <w:color w:val="000000"/>
                <w:sz w:val="22"/>
                <w:szCs w:val="22"/>
              </w:rPr>
            </w:pPr>
          </w:p>
        </w:tc>
      </w:tr>
      <w:tr w:rsidR="00020BBD" w14:paraId="551C21DD"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419A125"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13</w:t>
            </w:r>
          </w:p>
        </w:tc>
        <w:tc>
          <w:tcPr>
            <w:tcW w:w="1093" w:type="pct"/>
            <w:tcBorders>
              <w:top w:val="nil"/>
              <w:left w:val="nil"/>
              <w:bottom w:val="single" w:sz="4" w:space="0" w:color="auto"/>
              <w:right w:val="single" w:sz="4" w:space="0" w:color="auto"/>
            </w:tcBorders>
            <w:shd w:val="clear" w:color="000000" w:fill="FFFF00"/>
            <w:noWrap/>
            <w:vAlign w:val="center"/>
            <w:hideMark/>
          </w:tcPr>
          <w:p w14:paraId="0647CCDB" w14:textId="77777777" w:rsidR="00020BBD" w:rsidRDefault="00020BBD">
            <w:pPr>
              <w:rPr>
                <w:rFonts w:ascii="Arial" w:hAnsi="Arial" w:cs="Arial"/>
                <w:sz w:val="20"/>
                <w:szCs w:val="20"/>
              </w:rPr>
            </w:pPr>
            <w:r>
              <w:rPr>
                <w:rFonts w:ascii="Arial" w:hAnsi="Arial" w:cs="Arial"/>
                <w:sz w:val="20"/>
                <w:szCs w:val="20"/>
              </w:rPr>
              <w:t>Bureau directeur de pôle avec retour</w:t>
            </w:r>
          </w:p>
        </w:tc>
        <w:tc>
          <w:tcPr>
            <w:tcW w:w="302" w:type="pct"/>
            <w:tcBorders>
              <w:top w:val="nil"/>
              <w:left w:val="nil"/>
              <w:bottom w:val="single" w:sz="4" w:space="0" w:color="auto"/>
              <w:right w:val="single" w:sz="4" w:space="0" w:color="auto"/>
            </w:tcBorders>
            <w:shd w:val="clear" w:color="auto" w:fill="auto"/>
            <w:vAlign w:val="center"/>
            <w:hideMark/>
          </w:tcPr>
          <w:p w14:paraId="0B8A9AD2"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5F6212AC"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w:t>
            </w:r>
          </w:p>
        </w:tc>
        <w:tc>
          <w:tcPr>
            <w:tcW w:w="302" w:type="pct"/>
            <w:tcBorders>
              <w:top w:val="nil"/>
              <w:left w:val="nil"/>
              <w:bottom w:val="single" w:sz="4" w:space="0" w:color="auto"/>
              <w:right w:val="single" w:sz="4" w:space="0" w:color="auto"/>
            </w:tcBorders>
            <w:shd w:val="clear" w:color="auto" w:fill="auto"/>
            <w:noWrap/>
            <w:vAlign w:val="center"/>
          </w:tcPr>
          <w:p w14:paraId="50734D04" w14:textId="4C394717"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725E67F2" w14:textId="0C3044AE"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2AC6926C" w14:textId="388973E7"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1EEBF51B" w14:textId="341C30D0"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5D26C54E" w14:textId="7C070372"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336C1987" w14:textId="724FD764" w:rsidR="00020BBD" w:rsidRDefault="00020BBD">
            <w:pPr>
              <w:jc w:val="center"/>
              <w:rPr>
                <w:rFonts w:ascii="Calibri" w:hAnsi="Calibri" w:cs="Calibri"/>
                <w:color w:val="000000"/>
                <w:sz w:val="22"/>
                <w:szCs w:val="22"/>
              </w:rPr>
            </w:pPr>
          </w:p>
        </w:tc>
      </w:tr>
      <w:tr w:rsidR="00020BBD" w14:paraId="08D758AE"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34C029D"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14</w:t>
            </w:r>
          </w:p>
        </w:tc>
        <w:tc>
          <w:tcPr>
            <w:tcW w:w="1093" w:type="pct"/>
            <w:tcBorders>
              <w:top w:val="nil"/>
              <w:left w:val="nil"/>
              <w:bottom w:val="single" w:sz="4" w:space="0" w:color="auto"/>
              <w:right w:val="single" w:sz="4" w:space="0" w:color="auto"/>
            </w:tcBorders>
            <w:shd w:val="clear" w:color="auto" w:fill="auto"/>
            <w:noWrap/>
            <w:vAlign w:val="center"/>
            <w:hideMark/>
          </w:tcPr>
          <w:p w14:paraId="060D0706" w14:textId="77777777" w:rsidR="00020BBD" w:rsidRDefault="00020BBD">
            <w:pPr>
              <w:rPr>
                <w:rFonts w:ascii="Arial" w:hAnsi="Arial" w:cs="Arial"/>
                <w:sz w:val="20"/>
                <w:szCs w:val="20"/>
              </w:rPr>
            </w:pPr>
            <w:r>
              <w:rPr>
                <w:rFonts w:ascii="Arial" w:hAnsi="Arial" w:cs="Arial"/>
                <w:sz w:val="20"/>
                <w:szCs w:val="20"/>
              </w:rPr>
              <w:t>Armoire basse directeur</w:t>
            </w:r>
          </w:p>
        </w:tc>
        <w:tc>
          <w:tcPr>
            <w:tcW w:w="302" w:type="pct"/>
            <w:tcBorders>
              <w:top w:val="nil"/>
              <w:left w:val="nil"/>
              <w:bottom w:val="single" w:sz="4" w:space="0" w:color="auto"/>
              <w:right w:val="single" w:sz="4" w:space="0" w:color="auto"/>
            </w:tcBorders>
            <w:shd w:val="clear" w:color="auto" w:fill="auto"/>
            <w:vAlign w:val="center"/>
            <w:hideMark/>
          </w:tcPr>
          <w:p w14:paraId="3CD31752"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093269BA"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12</w:t>
            </w:r>
          </w:p>
        </w:tc>
        <w:tc>
          <w:tcPr>
            <w:tcW w:w="302" w:type="pct"/>
            <w:tcBorders>
              <w:top w:val="nil"/>
              <w:left w:val="nil"/>
              <w:bottom w:val="single" w:sz="4" w:space="0" w:color="auto"/>
              <w:right w:val="single" w:sz="4" w:space="0" w:color="auto"/>
            </w:tcBorders>
            <w:shd w:val="clear" w:color="auto" w:fill="auto"/>
            <w:noWrap/>
            <w:vAlign w:val="center"/>
          </w:tcPr>
          <w:p w14:paraId="6E0EBC3D" w14:textId="4C690822"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46586ECA" w14:textId="55872C37"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499F1453" w14:textId="71DA0F3B"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76DB7EEE" w14:textId="1A98C569"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5DA154F0" w14:textId="2A83BA8F"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11446B5C" w14:textId="32C77FEF" w:rsidR="00020BBD" w:rsidRDefault="00020BBD">
            <w:pPr>
              <w:jc w:val="center"/>
              <w:rPr>
                <w:rFonts w:ascii="Calibri" w:hAnsi="Calibri" w:cs="Calibri"/>
                <w:color w:val="000000"/>
                <w:sz w:val="22"/>
                <w:szCs w:val="22"/>
              </w:rPr>
            </w:pPr>
          </w:p>
        </w:tc>
      </w:tr>
      <w:tr w:rsidR="00020BBD" w14:paraId="3D63651A"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871BDCA"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15</w:t>
            </w:r>
          </w:p>
        </w:tc>
        <w:tc>
          <w:tcPr>
            <w:tcW w:w="1093" w:type="pct"/>
            <w:tcBorders>
              <w:top w:val="nil"/>
              <w:left w:val="nil"/>
              <w:bottom w:val="single" w:sz="4" w:space="0" w:color="auto"/>
              <w:right w:val="single" w:sz="4" w:space="0" w:color="auto"/>
            </w:tcBorders>
            <w:shd w:val="clear" w:color="auto" w:fill="auto"/>
            <w:noWrap/>
            <w:vAlign w:val="center"/>
            <w:hideMark/>
          </w:tcPr>
          <w:p w14:paraId="4E8AB929" w14:textId="77777777" w:rsidR="00020BBD" w:rsidRDefault="00020BBD">
            <w:pPr>
              <w:rPr>
                <w:rFonts w:ascii="Arial" w:hAnsi="Arial" w:cs="Arial"/>
                <w:sz w:val="20"/>
                <w:szCs w:val="20"/>
              </w:rPr>
            </w:pPr>
            <w:r>
              <w:rPr>
                <w:rFonts w:ascii="Arial" w:hAnsi="Arial" w:cs="Arial"/>
                <w:sz w:val="20"/>
                <w:szCs w:val="20"/>
              </w:rPr>
              <w:t>Armoire haute directeur</w:t>
            </w:r>
          </w:p>
        </w:tc>
        <w:tc>
          <w:tcPr>
            <w:tcW w:w="302" w:type="pct"/>
            <w:tcBorders>
              <w:top w:val="nil"/>
              <w:left w:val="nil"/>
              <w:bottom w:val="single" w:sz="4" w:space="0" w:color="auto"/>
              <w:right w:val="single" w:sz="4" w:space="0" w:color="auto"/>
            </w:tcBorders>
            <w:shd w:val="clear" w:color="auto" w:fill="auto"/>
            <w:vAlign w:val="center"/>
            <w:hideMark/>
          </w:tcPr>
          <w:p w14:paraId="3AEE3E60"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60DBB29A"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w:t>
            </w:r>
          </w:p>
        </w:tc>
        <w:tc>
          <w:tcPr>
            <w:tcW w:w="302" w:type="pct"/>
            <w:tcBorders>
              <w:top w:val="nil"/>
              <w:left w:val="nil"/>
              <w:bottom w:val="single" w:sz="4" w:space="0" w:color="auto"/>
              <w:right w:val="single" w:sz="4" w:space="0" w:color="auto"/>
            </w:tcBorders>
            <w:shd w:val="clear" w:color="auto" w:fill="auto"/>
            <w:noWrap/>
            <w:vAlign w:val="center"/>
          </w:tcPr>
          <w:p w14:paraId="675FB3F5" w14:textId="7469E4D4"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5D879B10" w14:textId="38A87D43"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3654A595" w14:textId="50E69329"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686106C4" w14:textId="0FB9405B"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6D4D6B89" w14:textId="5A1C6E1D"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4E235AE8" w14:textId="3DB81578" w:rsidR="00020BBD" w:rsidRDefault="00020BBD">
            <w:pPr>
              <w:jc w:val="center"/>
              <w:rPr>
                <w:rFonts w:ascii="Calibri" w:hAnsi="Calibri" w:cs="Calibri"/>
                <w:color w:val="000000"/>
                <w:sz w:val="22"/>
                <w:szCs w:val="22"/>
              </w:rPr>
            </w:pPr>
          </w:p>
        </w:tc>
      </w:tr>
      <w:tr w:rsidR="00020BBD" w14:paraId="3B773B7B"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92A62B9"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16</w:t>
            </w:r>
          </w:p>
        </w:tc>
        <w:tc>
          <w:tcPr>
            <w:tcW w:w="1093" w:type="pct"/>
            <w:tcBorders>
              <w:top w:val="nil"/>
              <w:left w:val="nil"/>
              <w:bottom w:val="single" w:sz="4" w:space="0" w:color="auto"/>
              <w:right w:val="single" w:sz="4" w:space="0" w:color="auto"/>
            </w:tcBorders>
            <w:shd w:val="clear" w:color="auto" w:fill="auto"/>
            <w:noWrap/>
            <w:vAlign w:val="center"/>
            <w:hideMark/>
          </w:tcPr>
          <w:p w14:paraId="5A1A2999" w14:textId="77777777" w:rsidR="00020BBD" w:rsidRDefault="00020BBD">
            <w:pPr>
              <w:rPr>
                <w:rFonts w:ascii="Arial" w:hAnsi="Arial" w:cs="Arial"/>
                <w:sz w:val="20"/>
                <w:szCs w:val="20"/>
              </w:rPr>
            </w:pPr>
            <w:r>
              <w:rPr>
                <w:rFonts w:ascii="Arial" w:hAnsi="Arial" w:cs="Arial"/>
                <w:sz w:val="20"/>
                <w:szCs w:val="20"/>
              </w:rPr>
              <w:t xml:space="preserve">Siège visiteur Directeur </w:t>
            </w:r>
          </w:p>
        </w:tc>
        <w:tc>
          <w:tcPr>
            <w:tcW w:w="302" w:type="pct"/>
            <w:tcBorders>
              <w:top w:val="nil"/>
              <w:left w:val="nil"/>
              <w:bottom w:val="single" w:sz="4" w:space="0" w:color="auto"/>
              <w:right w:val="single" w:sz="4" w:space="0" w:color="auto"/>
            </w:tcBorders>
            <w:shd w:val="clear" w:color="auto" w:fill="auto"/>
            <w:vAlign w:val="center"/>
            <w:hideMark/>
          </w:tcPr>
          <w:p w14:paraId="38BABCFB"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6EF0C053"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30</w:t>
            </w:r>
          </w:p>
        </w:tc>
        <w:tc>
          <w:tcPr>
            <w:tcW w:w="302" w:type="pct"/>
            <w:tcBorders>
              <w:top w:val="nil"/>
              <w:left w:val="nil"/>
              <w:bottom w:val="single" w:sz="4" w:space="0" w:color="auto"/>
              <w:right w:val="single" w:sz="4" w:space="0" w:color="auto"/>
            </w:tcBorders>
            <w:shd w:val="clear" w:color="auto" w:fill="auto"/>
            <w:noWrap/>
            <w:vAlign w:val="center"/>
          </w:tcPr>
          <w:p w14:paraId="250F1382" w14:textId="1D7C891C"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4E6C36AC" w14:textId="2B34046B"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287A3329" w14:textId="79862B32"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73097B17" w14:textId="368077F1"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4DC42155" w14:textId="7ACA1B26"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783F9D02" w14:textId="32DA465D" w:rsidR="00020BBD" w:rsidRDefault="00020BBD">
            <w:pPr>
              <w:jc w:val="center"/>
              <w:rPr>
                <w:rFonts w:ascii="Calibri" w:hAnsi="Calibri" w:cs="Calibri"/>
                <w:color w:val="000000"/>
                <w:sz w:val="22"/>
                <w:szCs w:val="22"/>
              </w:rPr>
            </w:pPr>
          </w:p>
        </w:tc>
      </w:tr>
      <w:tr w:rsidR="00020BBD" w14:paraId="521959EA"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831AAEF"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17</w:t>
            </w:r>
          </w:p>
        </w:tc>
        <w:tc>
          <w:tcPr>
            <w:tcW w:w="1093" w:type="pct"/>
            <w:tcBorders>
              <w:top w:val="nil"/>
              <w:left w:val="nil"/>
              <w:bottom w:val="single" w:sz="4" w:space="0" w:color="auto"/>
              <w:right w:val="single" w:sz="4" w:space="0" w:color="auto"/>
            </w:tcBorders>
            <w:shd w:val="clear" w:color="auto" w:fill="auto"/>
            <w:noWrap/>
            <w:vAlign w:val="center"/>
            <w:hideMark/>
          </w:tcPr>
          <w:p w14:paraId="54777714" w14:textId="77777777" w:rsidR="00020BBD" w:rsidRDefault="00020BBD">
            <w:pPr>
              <w:rPr>
                <w:rFonts w:ascii="Arial" w:hAnsi="Arial" w:cs="Arial"/>
                <w:sz w:val="20"/>
                <w:szCs w:val="20"/>
              </w:rPr>
            </w:pPr>
            <w:r>
              <w:rPr>
                <w:rFonts w:ascii="Arial" w:hAnsi="Arial" w:cs="Arial"/>
                <w:sz w:val="20"/>
                <w:szCs w:val="20"/>
              </w:rPr>
              <w:t xml:space="preserve">Table basse directeur </w:t>
            </w:r>
          </w:p>
        </w:tc>
        <w:tc>
          <w:tcPr>
            <w:tcW w:w="302" w:type="pct"/>
            <w:tcBorders>
              <w:top w:val="nil"/>
              <w:left w:val="nil"/>
              <w:bottom w:val="single" w:sz="4" w:space="0" w:color="auto"/>
              <w:right w:val="single" w:sz="4" w:space="0" w:color="auto"/>
            </w:tcBorders>
            <w:shd w:val="clear" w:color="auto" w:fill="auto"/>
            <w:vAlign w:val="center"/>
            <w:hideMark/>
          </w:tcPr>
          <w:p w14:paraId="06201575"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17E3DF28"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w:t>
            </w:r>
          </w:p>
        </w:tc>
        <w:tc>
          <w:tcPr>
            <w:tcW w:w="302" w:type="pct"/>
            <w:tcBorders>
              <w:top w:val="nil"/>
              <w:left w:val="nil"/>
              <w:bottom w:val="single" w:sz="4" w:space="0" w:color="auto"/>
              <w:right w:val="single" w:sz="4" w:space="0" w:color="auto"/>
            </w:tcBorders>
            <w:shd w:val="clear" w:color="auto" w:fill="auto"/>
            <w:noWrap/>
            <w:vAlign w:val="center"/>
          </w:tcPr>
          <w:p w14:paraId="1BF4B71C" w14:textId="4DA4C6D2"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16215BC8" w14:textId="564CD3EC"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8CABA63" w14:textId="6FD194F8"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345D1A51" w14:textId="13E5BEB3"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72C771A9" w14:textId="08FE03D5"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6860513C" w14:textId="059A3C0A" w:rsidR="00020BBD" w:rsidRDefault="00020BBD">
            <w:pPr>
              <w:jc w:val="center"/>
              <w:rPr>
                <w:rFonts w:ascii="Calibri" w:hAnsi="Calibri" w:cs="Calibri"/>
                <w:color w:val="000000"/>
                <w:sz w:val="22"/>
                <w:szCs w:val="22"/>
              </w:rPr>
            </w:pPr>
          </w:p>
        </w:tc>
      </w:tr>
      <w:tr w:rsidR="00020BBD" w14:paraId="5A12F504"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19B4E29"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18</w:t>
            </w:r>
          </w:p>
        </w:tc>
        <w:tc>
          <w:tcPr>
            <w:tcW w:w="1093" w:type="pct"/>
            <w:tcBorders>
              <w:top w:val="nil"/>
              <w:left w:val="nil"/>
              <w:bottom w:val="single" w:sz="4" w:space="0" w:color="auto"/>
              <w:right w:val="single" w:sz="4" w:space="0" w:color="auto"/>
            </w:tcBorders>
            <w:shd w:val="clear" w:color="auto" w:fill="auto"/>
            <w:noWrap/>
            <w:vAlign w:val="center"/>
            <w:hideMark/>
          </w:tcPr>
          <w:p w14:paraId="2E1240CE" w14:textId="77777777" w:rsidR="00020BBD" w:rsidRDefault="00020BBD">
            <w:pPr>
              <w:rPr>
                <w:rFonts w:ascii="Arial" w:hAnsi="Arial" w:cs="Arial"/>
                <w:sz w:val="20"/>
                <w:szCs w:val="20"/>
              </w:rPr>
            </w:pPr>
            <w:r>
              <w:rPr>
                <w:rFonts w:ascii="Arial" w:hAnsi="Arial" w:cs="Arial"/>
                <w:sz w:val="20"/>
                <w:szCs w:val="20"/>
              </w:rPr>
              <w:t>Table de réunion ronde directeur</w:t>
            </w:r>
          </w:p>
        </w:tc>
        <w:tc>
          <w:tcPr>
            <w:tcW w:w="302" w:type="pct"/>
            <w:tcBorders>
              <w:top w:val="nil"/>
              <w:left w:val="nil"/>
              <w:bottom w:val="single" w:sz="4" w:space="0" w:color="auto"/>
              <w:right w:val="single" w:sz="4" w:space="0" w:color="auto"/>
            </w:tcBorders>
            <w:shd w:val="clear" w:color="auto" w:fill="auto"/>
            <w:vAlign w:val="center"/>
            <w:hideMark/>
          </w:tcPr>
          <w:p w14:paraId="0D4CE45F"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59E1D991"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10</w:t>
            </w:r>
          </w:p>
        </w:tc>
        <w:tc>
          <w:tcPr>
            <w:tcW w:w="302" w:type="pct"/>
            <w:tcBorders>
              <w:top w:val="nil"/>
              <w:left w:val="nil"/>
              <w:bottom w:val="single" w:sz="4" w:space="0" w:color="auto"/>
              <w:right w:val="single" w:sz="4" w:space="0" w:color="auto"/>
            </w:tcBorders>
            <w:shd w:val="clear" w:color="auto" w:fill="auto"/>
            <w:noWrap/>
            <w:vAlign w:val="center"/>
          </w:tcPr>
          <w:p w14:paraId="48646D56" w14:textId="456C435A"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4FC35807" w14:textId="7F4139AA"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414F1F1" w14:textId="7EA79D0F"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02926586" w14:textId="7DD56599"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454D7748" w14:textId="0A0F08E8"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47E5E870" w14:textId="5C6AD8E1" w:rsidR="00020BBD" w:rsidRDefault="00020BBD">
            <w:pPr>
              <w:jc w:val="center"/>
              <w:rPr>
                <w:rFonts w:ascii="Calibri" w:hAnsi="Calibri" w:cs="Calibri"/>
                <w:color w:val="000000"/>
                <w:sz w:val="22"/>
                <w:szCs w:val="22"/>
              </w:rPr>
            </w:pPr>
          </w:p>
        </w:tc>
      </w:tr>
      <w:tr w:rsidR="00020BBD" w14:paraId="6C131605"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44E7C9C"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19</w:t>
            </w:r>
          </w:p>
        </w:tc>
        <w:tc>
          <w:tcPr>
            <w:tcW w:w="1093" w:type="pct"/>
            <w:tcBorders>
              <w:top w:val="nil"/>
              <w:left w:val="nil"/>
              <w:bottom w:val="single" w:sz="4" w:space="0" w:color="auto"/>
              <w:right w:val="single" w:sz="4" w:space="0" w:color="auto"/>
            </w:tcBorders>
            <w:shd w:val="clear" w:color="auto" w:fill="auto"/>
            <w:noWrap/>
            <w:vAlign w:val="center"/>
            <w:hideMark/>
          </w:tcPr>
          <w:p w14:paraId="720F448F" w14:textId="77777777" w:rsidR="00020BBD" w:rsidRDefault="00020BBD">
            <w:pPr>
              <w:rPr>
                <w:rFonts w:ascii="Arial" w:hAnsi="Arial" w:cs="Arial"/>
                <w:sz w:val="20"/>
                <w:szCs w:val="20"/>
              </w:rPr>
            </w:pPr>
            <w:r>
              <w:rPr>
                <w:rFonts w:ascii="Arial" w:hAnsi="Arial" w:cs="Arial"/>
                <w:sz w:val="20"/>
                <w:szCs w:val="20"/>
              </w:rPr>
              <w:t>Siège réunion Directeur</w:t>
            </w:r>
          </w:p>
        </w:tc>
        <w:tc>
          <w:tcPr>
            <w:tcW w:w="302" w:type="pct"/>
            <w:tcBorders>
              <w:top w:val="nil"/>
              <w:left w:val="nil"/>
              <w:bottom w:val="single" w:sz="4" w:space="0" w:color="auto"/>
              <w:right w:val="single" w:sz="4" w:space="0" w:color="auto"/>
            </w:tcBorders>
            <w:shd w:val="clear" w:color="auto" w:fill="auto"/>
            <w:vAlign w:val="center"/>
            <w:hideMark/>
          </w:tcPr>
          <w:p w14:paraId="4EC624A0"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2277DF93"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32</w:t>
            </w:r>
          </w:p>
        </w:tc>
        <w:tc>
          <w:tcPr>
            <w:tcW w:w="302" w:type="pct"/>
            <w:tcBorders>
              <w:top w:val="nil"/>
              <w:left w:val="nil"/>
              <w:bottom w:val="single" w:sz="4" w:space="0" w:color="auto"/>
              <w:right w:val="single" w:sz="4" w:space="0" w:color="auto"/>
            </w:tcBorders>
            <w:shd w:val="clear" w:color="auto" w:fill="auto"/>
            <w:noWrap/>
            <w:vAlign w:val="center"/>
          </w:tcPr>
          <w:p w14:paraId="6BC8CEE2" w14:textId="65609E19"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11B5B50E" w14:textId="60B1BDE4"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02EFA4CB" w14:textId="1D264856"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3E91B6E5" w14:textId="6385C011"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77223D0B" w14:textId="435308CF"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778CB545" w14:textId="044E1A49" w:rsidR="00020BBD" w:rsidRDefault="00020BBD">
            <w:pPr>
              <w:jc w:val="center"/>
              <w:rPr>
                <w:rFonts w:ascii="Calibri" w:hAnsi="Calibri" w:cs="Calibri"/>
                <w:color w:val="000000"/>
                <w:sz w:val="22"/>
                <w:szCs w:val="22"/>
              </w:rPr>
            </w:pPr>
          </w:p>
        </w:tc>
      </w:tr>
      <w:tr w:rsidR="00020BBD" w14:paraId="131C708A"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340A4B2"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20</w:t>
            </w:r>
          </w:p>
        </w:tc>
        <w:tc>
          <w:tcPr>
            <w:tcW w:w="1093" w:type="pct"/>
            <w:tcBorders>
              <w:top w:val="nil"/>
              <w:left w:val="nil"/>
              <w:bottom w:val="single" w:sz="4" w:space="0" w:color="auto"/>
              <w:right w:val="single" w:sz="4" w:space="0" w:color="auto"/>
            </w:tcBorders>
            <w:shd w:val="clear" w:color="000000" w:fill="FFFF00"/>
            <w:noWrap/>
            <w:vAlign w:val="center"/>
            <w:hideMark/>
          </w:tcPr>
          <w:p w14:paraId="51FB0346" w14:textId="77777777" w:rsidR="00020BBD" w:rsidRDefault="00020BBD">
            <w:pPr>
              <w:rPr>
                <w:rFonts w:ascii="Arial" w:hAnsi="Arial" w:cs="Arial"/>
                <w:sz w:val="20"/>
                <w:szCs w:val="20"/>
              </w:rPr>
            </w:pPr>
            <w:r>
              <w:rPr>
                <w:rFonts w:ascii="Arial" w:hAnsi="Arial" w:cs="Arial"/>
                <w:sz w:val="20"/>
                <w:szCs w:val="20"/>
              </w:rPr>
              <w:t>Bureau opérateur avec retour</w:t>
            </w:r>
          </w:p>
        </w:tc>
        <w:tc>
          <w:tcPr>
            <w:tcW w:w="302" w:type="pct"/>
            <w:tcBorders>
              <w:top w:val="nil"/>
              <w:left w:val="nil"/>
              <w:bottom w:val="single" w:sz="4" w:space="0" w:color="auto"/>
              <w:right w:val="single" w:sz="4" w:space="0" w:color="auto"/>
            </w:tcBorders>
            <w:shd w:val="clear" w:color="auto" w:fill="auto"/>
            <w:vAlign w:val="center"/>
            <w:hideMark/>
          </w:tcPr>
          <w:p w14:paraId="25B980A1"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58885F0D"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18</w:t>
            </w:r>
          </w:p>
        </w:tc>
        <w:tc>
          <w:tcPr>
            <w:tcW w:w="302" w:type="pct"/>
            <w:tcBorders>
              <w:top w:val="nil"/>
              <w:left w:val="nil"/>
              <w:bottom w:val="single" w:sz="4" w:space="0" w:color="auto"/>
              <w:right w:val="single" w:sz="4" w:space="0" w:color="auto"/>
            </w:tcBorders>
            <w:shd w:val="clear" w:color="auto" w:fill="auto"/>
            <w:noWrap/>
            <w:vAlign w:val="center"/>
          </w:tcPr>
          <w:p w14:paraId="02B36944" w14:textId="469E0D15"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37DA0CA0" w14:textId="26A3C561"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43233570" w14:textId="3F43C9DC"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38C5D5F7" w14:textId="440642F7"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18AE3B20" w14:textId="2172968C"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6F1EFEA8" w14:textId="1DCECBF1" w:rsidR="00020BBD" w:rsidRDefault="00020BBD">
            <w:pPr>
              <w:jc w:val="center"/>
              <w:rPr>
                <w:rFonts w:ascii="Calibri" w:hAnsi="Calibri" w:cs="Calibri"/>
                <w:color w:val="000000"/>
                <w:sz w:val="22"/>
                <w:szCs w:val="22"/>
              </w:rPr>
            </w:pPr>
          </w:p>
        </w:tc>
      </w:tr>
      <w:tr w:rsidR="00020BBD" w14:paraId="02C3C59C"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5161B33"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21</w:t>
            </w:r>
          </w:p>
        </w:tc>
        <w:tc>
          <w:tcPr>
            <w:tcW w:w="1093" w:type="pct"/>
            <w:tcBorders>
              <w:top w:val="nil"/>
              <w:left w:val="nil"/>
              <w:bottom w:val="single" w:sz="4" w:space="0" w:color="auto"/>
              <w:right w:val="single" w:sz="4" w:space="0" w:color="auto"/>
            </w:tcBorders>
            <w:shd w:val="clear" w:color="auto" w:fill="auto"/>
            <w:noWrap/>
            <w:vAlign w:val="center"/>
            <w:hideMark/>
          </w:tcPr>
          <w:p w14:paraId="7C1E4EC9" w14:textId="77777777" w:rsidR="00020BBD" w:rsidRDefault="00020BBD">
            <w:pPr>
              <w:rPr>
                <w:rFonts w:ascii="Arial" w:hAnsi="Arial" w:cs="Arial"/>
                <w:sz w:val="20"/>
                <w:szCs w:val="20"/>
              </w:rPr>
            </w:pPr>
            <w:r>
              <w:rPr>
                <w:rFonts w:ascii="Arial" w:hAnsi="Arial" w:cs="Arial"/>
                <w:sz w:val="20"/>
                <w:szCs w:val="20"/>
              </w:rPr>
              <w:t xml:space="preserve">Bureau Opérateur individuel </w:t>
            </w:r>
          </w:p>
        </w:tc>
        <w:tc>
          <w:tcPr>
            <w:tcW w:w="302" w:type="pct"/>
            <w:tcBorders>
              <w:top w:val="nil"/>
              <w:left w:val="nil"/>
              <w:bottom w:val="single" w:sz="4" w:space="0" w:color="auto"/>
              <w:right w:val="single" w:sz="4" w:space="0" w:color="auto"/>
            </w:tcBorders>
            <w:shd w:val="clear" w:color="auto" w:fill="auto"/>
            <w:vAlign w:val="center"/>
            <w:hideMark/>
          </w:tcPr>
          <w:p w14:paraId="31C17E5D"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67198DAD"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19</w:t>
            </w:r>
          </w:p>
        </w:tc>
        <w:tc>
          <w:tcPr>
            <w:tcW w:w="302" w:type="pct"/>
            <w:tcBorders>
              <w:top w:val="nil"/>
              <w:left w:val="nil"/>
              <w:bottom w:val="single" w:sz="4" w:space="0" w:color="auto"/>
              <w:right w:val="single" w:sz="4" w:space="0" w:color="auto"/>
            </w:tcBorders>
            <w:shd w:val="clear" w:color="auto" w:fill="auto"/>
            <w:noWrap/>
            <w:vAlign w:val="center"/>
          </w:tcPr>
          <w:p w14:paraId="5A5D0228" w14:textId="3868BCF7"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3D28B058" w14:textId="41E4C321"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5D01E474" w14:textId="179ECB2A"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2CA610BB" w14:textId="40B91671"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79DCA08F" w14:textId="3CB32C59"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20088ADB" w14:textId="73D7E683" w:rsidR="00020BBD" w:rsidRDefault="00020BBD">
            <w:pPr>
              <w:jc w:val="center"/>
              <w:rPr>
                <w:rFonts w:ascii="Calibri" w:hAnsi="Calibri" w:cs="Calibri"/>
                <w:color w:val="000000"/>
                <w:sz w:val="22"/>
                <w:szCs w:val="22"/>
              </w:rPr>
            </w:pPr>
          </w:p>
        </w:tc>
      </w:tr>
      <w:tr w:rsidR="00020BBD" w14:paraId="5D109BD7"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B80A12E"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22</w:t>
            </w:r>
          </w:p>
        </w:tc>
        <w:tc>
          <w:tcPr>
            <w:tcW w:w="1093" w:type="pct"/>
            <w:tcBorders>
              <w:top w:val="nil"/>
              <w:left w:val="nil"/>
              <w:bottom w:val="single" w:sz="4" w:space="0" w:color="auto"/>
              <w:right w:val="single" w:sz="4" w:space="0" w:color="auto"/>
            </w:tcBorders>
            <w:shd w:val="clear" w:color="000000" w:fill="FFFF00"/>
            <w:noWrap/>
            <w:vAlign w:val="center"/>
            <w:hideMark/>
          </w:tcPr>
          <w:p w14:paraId="00B41B56" w14:textId="77777777" w:rsidR="00020BBD" w:rsidRDefault="00020BBD">
            <w:pPr>
              <w:rPr>
                <w:rFonts w:ascii="Arial" w:hAnsi="Arial" w:cs="Arial"/>
                <w:sz w:val="20"/>
                <w:szCs w:val="20"/>
              </w:rPr>
            </w:pPr>
            <w:r>
              <w:rPr>
                <w:rFonts w:ascii="Arial" w:hAnsi="Arial" w:cs="Arial"/>
                <w:sz w:val="20"/>
                <w:szCs w:val="20"/>
              </w:rPr>
              <w:t xml:space="preserve">Siège Opérateur </w:t>
            </w:r>
          </w:p>
        </w:tc>
        <w:tc>
          <w:tcPr>
            <w:tcW w:w="302" w:type="pct"/>
            <w:tcBorders>
              <w:top w:val="nil"/>
              <w:left w:val="nil"/>
              <w:bottom w:val="single" w:sz="4" w:space="0" w:color="auto"/>
              <w:right w:val="single" w:sz="4" w:space="0" w:color="auto"/>
            </w:tcBorders>
            <w:shd w:val="clear" w:color="auto" w:fill="auto"/>
            <w:vAlign w:val="center"/>
            <w:hideMark/>
          </w:tcPr>
          <w:p w14:paraId="18897083"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6BAE02E4"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108</w:t>
            </w:r>
          </w:p>
        </w:tc>
        <w:tc>
          <w:tcPr>
            <w:tcW w:w="302" w:type="pct"/>
            <w:tcBorders>
              <w:top w:val="nil"/>
              <w:left w:val="nil"/>
              <w:bottom w:val="single" w:sz="4" w:space="0" w:color="auto"/>
              <w:right w:val="single" w:sz="4" w:space="0" w:color="auto"/>
            </w:tcBorders>
            <w:shd w:val="clear" w:color="auto" w:fill="auto"/>
            <w:noWrap/>
            <w:vAlign w:val="center"/>
          </w:tcPr>
          <w:p w14:paraId="0DB1DE1A" w14:textId="25261D82"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7BA251A6" w14:textId="6A28648F"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D235514" w14:textId="07267A24"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6F8398D5" w14:textId="734A5EDF"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268B28E7" w14:textId="3193199D"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43ACF3C5" w14:textId="001E9DA9" w:rsidR="00020BBD" w:rsidRDefault="00020BBD">
            <w:pPr>
              <w:jc w:val="center"/>
              <w:rPr>
                <w:rFonts w:ascii="Calibri" w:hAnsi="Calibri" w:cs="Calibri"/>
                <w:color w:val="000000"/>
                <w:sz w:val="22"/>
                <w:szCs w:val="22"/>
              </w:rPr>
            </w:pPr>
          </w:p>
        </w:tc>
      </w:tr>
      <w:tr w:rsidR="00020BBD" w14:paraId="231D0EA6"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13767B0"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23</w:t>
            </w:r>
          </w:p>
        </w:tc>
        <w:tc>
          <w:tcPr>
            <w:tcW w:w="1093" w:type="pct"/>
            <w:tcBorders>
              <w:top w:val="nil"/>
              <w:left w:val="nil"/>
              <w:bottom w:val="single" w:sz="4" w:space="0" w:color="auto"/>
              <w:right w:val="single" w:sz="4" w:space="0" w:color="auto"/>
            </w:tcBorders>
            <w:shd w:val="clear" w:color="auto" w:fill="auto"/>
            <w:noWrap/>
            <w:vAlign w:val="center"/>
            <w:hideMark/>
          </w:tcPr>
          <w:p w14:paraId="2591A9F3" w14:textId="77777777" w:rsidR="00020BBD" w:rsidRDefault="00020BBD">
            <w:pPr>
              <w:rPr>
                <w:rFonts w:ascii="Arial" w:hAnsi="Arial" w:cs="Arial"/>
                <w:sz w:val="20"/>
                <w:szCs w:val="20"/>
              </w:rPr>
            </w:pPr>
            <w:r>
              <w:rPr>
                <w:rFonts w:ascii="Arial" w:hAnsi="Arial" w:cs="Arial"/>
                <w:sz w:val="20"/>
                <w:szCs w:val="20"/>
              </w:rPr>
              <w:t xml:space="preserve">Chaise visiteur Opérateur </w:t>
            </w:r>
          </w:p>
        </w:tc>
        <w:tc>
          <w:tcPr>
            <w:tcW w:w="302" w:type="pct"/>
            <w:tcBorders>
              <w:top w:val="nil"/>
              <w:left w:val="nil"/>
              <w:bottom w:val="single" w:sz="4" w:space="0" w:color="auto"/>
              <w:right w:val="single" w:sz="4" w:space="0" w:color="auto"/>
            </w:tcBorders>
            <w:shd w:val="clear" w:color="auto" w:fill="auto"/>
            <w:vAlign w:val="center"/>
            <w:hideMark/>
          </w:tcPr>
          <w:p w14:paraId="60318F0A"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68496293"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38</w:t>
            </w:r>
          </w:p>
        </w:tc>
        <w:tc>
          <w:tcPr>
            <w:tcW w:w="302" w:type="pct"/>
            <w:tcBorders>
              <w:top w:val="nil"/>
              <w:left w:val="nil"/>
              <w:bottom w:val="single" w:sz="4" w:space="0" w:color="auto"/>
              <w:right w:val="single" w:sz="4" w:space="0" w:color="auto"/>
            </w:tcBorders>
            <w:shd w:val="clear" w:color="auto" w:fill="auto"/>
            <w:noWrap/>
            <w:vAlign w:val="center"/>
          </w:tcPr>
          <w:p w14:paraId="6257897A" w14:textId="4246CC88"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5341F29F" w14:textId="2D95FA07"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2405ADC8" w14:textId="64AF211B"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08E89A57" w14:textId="6F673026"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5E75B66C" w14:textId="562BF51D"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64E43DA0" w14:textId="2AA6A59B" w:rsidR="00020BBD" w:rsidRDefault="00020BBD">
            <w:pPr>
              <w:jc w:val="center"/>
              <w:rPr>
                <w:rFonts w:ascii="Calibri" w:hAnsi="Calibri" w:cs="Calibri"/>
                <w:color w:val="000000"/>
                <w:sz w:val="22"/>
                <w:szCs w:val="22"/>
              </w:rPr>
            </w:pPr>
          </w:p>
        </w:tc>
      </w:tr>
      <w:tr w:rsidR="00020BBD" w14:paraId="53A23EED"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CC7C2E2"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24</w:t>
            </w:r>
          </w:p>
        </w:tc>
        <w:tc>
          <w:tcPr>
            <w:tcW w:w="1093" w:type="pct"/>
            <w:tcBorders>
              <w:top w:val="nil"/>
              <w:left w:val="nil"/>
              <w:bottom w:val="single" w:sz="4" w:space="0" w:color="auto"/>
              <w:right w:val="single" w:sz="4" w:space="0" w:color="auto"/>
            </w:tcBorders>
            <w:shd w:val="clear" w:color="auto" w:fill="auto"/>
            <w:noWrap/>
            <w:vAlign w:val="center"/>
            <w:hideMark/>
          </w:tcPr>
          <w:p w14:paraId="068C2402" w14:textId="77777777" w:rsidR="00020BBD" w:rsidRDefault="00020BBD">
            <w:pPr>
              <w:rPr>
                <w:rFonts w:ascii="Arial" w:hAnsi="Arial" w:cs="Arial"/>
                <w:sz w:val="20"/>
                <w:szCs w:val="20"/>
              </w:rPr>
            </w:pPr>
            <w:r>
              <w:rPr>
                <w:rFonts w:ascii="Arial" w:hAnsi="Arial" w:cs="Arial"/>
                <w:sz w:val="20"/>
                <w:szCs w:val="20"/>
              </w:rPr>
              <w:t>Rangement à rideau basse</w:t>
            </w:r>
          </w:p>
        </w:tc>
        <w:tc>
          <w:tcPr>
            <w:tcW w:w="302" w:type="pct"/>
            <w:tcBorders>
              <w:top w:val="nil"/>
              <w:left w:val="nil"/>
              <w:bottom w:val="single" w:sz="4" w:space="0" w:color="auto"/>
              <w:right w:val="single" w:sz="4" w:space="0" w:color="auto"/>
            </w:tcBorders>
            <w:shd w:val="clear" w:color="auto" w:fill="auto"/>
            <w:vAlign w:val="center"/>
            <w:hideMark/>
          </w:tcPr>
          <w:p w14:paraId="494E1447"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536CC06F"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161</w:t>
            </w:r>
          </w:p>
        </w:tc>
        <w:tc>
          <w:tcPr>
            <w:tcW w:w="302" w:type="pct"/>
            <w:tcBorders>
              <w:top w:val="nil"/>
              <w:left w:val="nil"/>
              <w:bottom w:val="single" w:sz="4" w:space="0" w:color="auto"/>
              <w:right w:val="single" w:sz="4" w:space="0" w:color="auto"/>
            </w:tcBorders>
            <w:shd w:val="clear" w:color="auto" w:fill="auto"/>
            <w:noWrap/>
            <w:vAlign w:val="center"/>
          </w:tcPr>
          <w:p w14:paraId="0E1F3799" w14:textId="3121621C"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5EA490D1" w14:textId="014CA563"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6A549085" w14:textId="71AC7D37"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49391C0D" w14:textId="6F00182E"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2EF6017B" w14:textId="06831D1A"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2EA38E99" w14:textId="6DA5A3A0" w:rsidR="00020BBD" w:rsidRDefault="00020BBD">
            <w:pPr>
              <w:jc w:val="center"/>
              <w:rPr>
                <w:rFonts w:ascii="Calibri" w:hAnsi="Calibri" w:cs="Calibri"/>
                <w:color w:val="000000"/>
                <w:sz w:val="22"/>
                <w:szCs w:val="22"/>
              </w:rPr>
            </w:pPr>
          </w:p>
        </w:tc>
      </w:tr>
      <w:tr w:rsidR="00020BBD" w14:paraId="55E08FD5"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254DE8C"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25</w:t>
            </w:r>
          </w:p>
        </w:tc>
        <w:tc>
          <w:tcPr>
            <w:tcW w:w="1093" w:type="pct"/>
            <w:tcBorders>
              <w:top w:val="nil"/>
              <w:left w:val="nil"/>
              <w:bottom w:val="single" w:sz="4" w:space="0" w:color="auto"/>
              <w:right w:val="single" w:sz="4" w:space="0" w:color="auto"/>
            </w:tcBorders>
            <w:shd w:val="clear" w:color="auto" w:fill="auto"/>
            <w:noWrap/>
            <w:vAlign w:val="center"/>
            <w:hideMark/>
          </w:tcPr>
          <w:p w14:paraId="5CEA492B" w14:textId="77777777" w:rsidR="00020BBD" w:rsidRDefault="00020BBD">
            <w:pPr>
              <w:rPr>
                <w:rFonts w:ascii="Arial" w:hAnsi="Arial" w:cs="Arial"/>
                <w:sz w:val="20"/>
                <w:szCs w:val="20"/>
              </w:rPr>
            </w:pPr>
            <w:r>
              <w:rPr>
                <w:rFonts w:ascii="Arial" w:hAnsi="Arial" w:cs="Arial"/>
                <w:sz w:val="20"/>
                <w:szCs w:val="20"/>
              </w:rPr>
              <w:t>Rangement à rideau haut</w:t>
            </w:r>
          </w:p>
        </w:tc>
        <w:tc>
          <w:tcPr>
            <w:tcW w:w="302" w:type="pct"/>
            <w:tcBorders>
              <w:top w:val="nil"/>
              <w:left w:val="nil"/>
              <w:bottom w:val="single" w:sz="4" w:space="0" w:color="auto"/>
              <w:right w:val="single" w:sz="4" w:space="0" w:color="auto"/>
            </w:tcBorders>
            <w:shd w:val="clear" w:color="auto" w:fill="auto"/>
            <w:vAlign w:val="center"/>
            <w:hideMark/>
          </w:tcPr>
          <w:p w14:paraId="2305EC30"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3542A0B0"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36</w:t>
            </w:r>
          </w:p>
        </w:tc>
        <w:tc>
          <w:tcPr>
            <w:tcW w:w="302" w:type="pct"/>
            <w:tcBorders>
              <w:top w:val="nil"/>
              <w:left w:val="nil"/>
              <w:bottom w:val="single" w:sz="4" w:space="0" w:color="auto"/>
              <w:right w:val="single" w:sz="4" w:space="0" w:color="auto"/>
            </w:tcBorders>
            <w:shd w:val="clear" w:color="auto" w:fill="auto"/>
            <w:noWrap/>
            <w:vAlign w:val="center"/>
          </w:tcPr>
          <w:p w14:paraId="581B6311" w14:textId="68BDAACE"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2DB468EE" w14:textId="0071844C"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7D2A3F8F" w14:textId="527F8080"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58D54DA1" w14:textId="5E252814"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0A0FFCEC" w14:textId="42EB7646"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22669EA3" w14:textId="74718AEC" w:rsidR="00020BBD" w:rsidRDefault="00020BBD">
            <w:pPr>
              <w:jc w:val="center"/>
              <w:rPr>
                <w:rFonts w:ascii="Calibri" w:hAnsi="Calibri" w:cs="Calibri"/>
                <w:color w:val="000000"/>
                <w:sz w:val="22"/>
                <w:szCs w:val="22"/>
              </w:rPr>
            </w:pPr>
          </w:p>
        </w:tc>
      </w:tr>
      <w:tr w:rsidR="00020BBD" w14:paraId="6C0DE512"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2FAB632"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26</w:t>
            </w:r>
          </w:p>
        </w:tc>
        <w:tc>
          <w:tcPr>
            <w:tcW w:w="1093" w:type="pct"/>
            <w:tcBorders>
              <w:top w:val="nil"/>
              <w:left w:val="nil"/>
              <w:bottom w:val="single" w:sz="4" w:space="0" w:color="auto"/>
              <w:right w:val="single" w:sz="4" w:space="0" w:color="auto"/>
            </w:tcBorders>
            <w:shd w:val="clear" w:color="auto" w:fill="auto"/>
            <w:noWrap/>
            <w:vAlign w:val="center"/>
            <w:hideMark/>
          </w:tcPr>
          <w:p w14:paraId="072C7183" w14:textId="77777777" w:rsidR="00020BBD" w:rsidRDefault="00020BBD">
            <w:pPr>
              <w:rPr>
                <w:rFonts w:ascii="Arial" w:hAnsi="Arial" w:cs="Arial"/>
                <w:sz w:val="20"/>
                <w:szCs w:val="20"/>
              </w:rPr>
            </w:pPr>
            <w:r>
              <w:rPr>
                <w:rFonts w:ascii="Arial" w:hAnsi="Arial" w:cs="Arial"/>
                <w:sz w:val="20"/>
                <w:szCs w:val="20"/>
              </w:rPr>
              <w:t>Table pliante sur roulettes pour salle de réunion</w:t>
            </w:r>
          </w:p>
        </w:tc>
        <w:tc>
          <w:tcPr>
            <w:tcW w:w="302" w:type="pct"/>
            <w:tcBorders>
              <w:top w:val="nil"/>
              <w:left w:val="nil"/>
              <w:bottom w:val="single" w:sz="4" w:space="0" w:color="auto"/>
              <w:right w:val="single" w:sz="4" w:space="0" w:color="auto"/>
            </w:tcBorders>
            <w:shd w:val="clear" w:color="auto" w:fill="auto"/>
            <w:vAlign w:val="center"/>
            <w:hideMark/>
          </w:tcPr>
          <w:p w14:paraId="4F0B5DCB"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021A1F39"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44</w:t>
            </w:r>
          </w:p>
        </w:tc>
        <w:tc>
          <w:tcPr>
            <w:tcW w:w="302" w:type="pct"/>
            <w:tcBorders>
              <w:top w:val="nil"/>
              <w:left w:val="nil"/>
              <w:bottom w:val="single" w:sz="4" w:space="0" w:color="auto"/>
              <w:right w:val="single" w:sz="4" w:space="0" w:color="auto"/>
            </w:tcBorders>
            <w:shd w:val="clear" w:color="auto" w:fill="auto"/>
            <w:noWrap/>
            <w:vAlign w:val="center"/>
          </w:tcPr>
          <w:p w14:paraId="3F2C8574" w14:textId="4F4E8A7C"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2A089261" w14:textId="425F72DB"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25E4588D" w14:textId="250B6CF3"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4425CD5F" w14:textId="4C84FDDA"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79449F88" w14:textId="29AF7E17"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58A9256E" w14:textId="1DED0A43" w:rsidR="00020BBD" w:rsidRDefault="00020BBD">
            <w:pPr>
              <w:jc w:val="center"/>
              <w:rPr>
                <w:rFonts w:ascii="Calibri" w:hAnsi="Calibri" w:cs="Calibri"/>
                <w:color w:val="000000"/>
                <w:sz w:val="22"/>
                <w:szCs w:val="22"/>
              </w:rPr>
            </w:pPr>
          </w:p>
        </w:tc>
      </w:tr>
      <w:tr w:rsidR="00020BBD" w14:paraId="1D14C8E8"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C19C3E5"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27</w:t>
            </w:r>
          </w:p>
        </w:tc>
        <w:tc>
          <w:tcPr>
            <w:tcW w:w="1093" w:type="pct"/>
            <w:tcBorders>
              <w:top w:val="nil"/>
              <w:left w:val="nil"/>
              <w:bottom w:val="single" w:sz="4" w:space="0" w:color="auto"/>
              <w:right w:val="single" w:sz="4" w:space="0" w:color="auto"/>
            </w:tcBorders>
            <w:shd w:val="clear" w:color="000000" w:fill="FFFF00"/>
            <w:noWrap/>
            <w:vAlign w:val="center"/>
            <w:hideMark/>
          </w:tcPr>
          <w:p w14:paraId="337D18CF" w14:textId="77777777" w:rsidR="00020BBD" w:rsidRDefault="00020BBD">
            <w:pPr>
              <w:rPr>
                <w:rFonts w:ascii="Arial" w:hAnsi="Arial" w:cs="Arial"/>
                <w:sz w:val="20"/>
                <w:szCs w:val="20"/>
              </w:rPr>
            </w:pPr>
            <w:r>
              <w:rPr>
                <w:rFonts w:ascii="Arial" w:hAnsi="Arial" w:cs="Arial"/>
                <w:sz w:val="20"/>
                <w:szCs w:val="20"/>
              </w:rPr>
              <w:t>Chaise sur roulettes pour table pliante</w:t>
            </w:r>
          </w:p>
        </w:tc>
        <w:tc>
          <w:tcPr>
            <w:tcW w:w="302" w:type="pct"/>
            <w:tcBorders>
              <w:top w:val="nil"/>
              <w:left w:val="nil"/>
              <w:bottom w:val="single" w:sz="4" w:space="0" w:color="auto"/>
              <w:right w:val="single" w:sz="4" w:space="0" w:color="auto"/>
            </w:tcBorders>
            <w:shd w:val="clear" w:color="auto" w:fill="auto"/>
            <w:vAlign w:val="center"/>
            <w:hideMark/>
          </w:tcPr>
          <w:p w14:paraId="612D9756"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2D13ABCA"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96</w:t>
            </w:r>
          </w:p>
        </w:tc>
        <w:tc>
          <w:tcPr>
            <w:tcW w:w="302" w:type="pct"/>
            <w:tcBorders>
              <w:top w:val="nil"/>
              <w:left w:val="nil"/>
              <w:bottom w:val="single" w:sz="4" w:space="0" w:color="auto"/>
              <w:right w:val="single" w:sz="4" w:space="0" w:color="auto"/>
            </w:tcBorders>
            <w:shd w:val="clear" w:color="auto" w:fill="auto"/>
            <w:noWrap/>
            <w:vAlign w:val="center"/>
          </w:tcPr>
          <w:p w14:paraId="66B22D49" w14:textId="1323953C"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5C803F9B" w14:textId="158B567E"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3F150157" w14:textId="0A6310E2"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23E12CE4" w14:textId="7718B84B"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1083E8D8" w14:textId="621913C8"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2F885AEB" w14:textId="62C60776" w:rsidR="00020BBD" w:rsidRDefault="00020BBD">
            <w:pPr>
              <w:jc w:val="center"/>
              <w:rPr>
                <w:rFonts w:ascii="Calibri" w:hAnsi="Calibri" w:cs="Calibri"/>
                <w:color w:val="000000"/>
                <w:sz w:val="22"/>
                <w:szCs w:val="22"/>
              </w:rPr>
            </w:pPr>
          </w:p>
        </w:tc>
      </w:tr>
      <w:tr w:rsidR="00020BBD" w14:paraId="49B8A7A3"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16C3676"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28</w:t>
            </w:r>
          </w:p>
        </w:tc>
        <w:tc>
          <w:tcPr>
            <w:tcW w:w="1093" w:type="pct"/>
            <w:tcBorders>
              <w:top w:val="nil"/>
              <w:left w:val="nil"/>
              <w:bottom w:val="single" w:sz="4" w:space="0" w:color="auto"/>
              <w:right w:val="single" w:sz="4" w:space="0" w:color="auto"/>
            </w:tcBorders>
            <w:shd w:val="clear" w:color="auto" w:fill="auto"/>
            <w:noWrap/>
            <w:vAlign w:val="center"/>
            <w:hideMark/>
          </w:tcPr>
          <w:p w14:paraId="6F721FF6" w14:textId="77777777" w:rsidR="00020BBD" w:rsidRDefault="00020BBD">
            <w:pPr>
              <w:rPr>
                <w:rFonts w:ascii="Arial" w:hAnsi="Arial" w:cs="Arial"/>
                <w:sz w:val="20"/>
                <w:szCs w:val="20"/>
              </w:rPr>
            </w:pPr>
            <w:r>
              <w:rPr>
                <w:rFonts w:ascii="Arial" w:hAnsi="Arial" w:cs="Arial"/>
                <w:sz w:val="20"/>
                <w:szCs w:val="20"/>
              </w:rPr>
              <w:t>Comptoir d'accueil rétro éclairé composé :</w:t>
            </w:r>
          </w:p>
        </w:tc>
        <w:tc>
          <w:tcPr>
            <w:tcW w:w="302" w:type="pct"/>
            <w:tcBorders>
              <w:top w:val="nil"/>
              <w:left w:val="nil"/>
              <w:bottom w:val="single" w:sz="4" w:space="0" w:color="auto"/>
              <w:right w:val="single" w:sz="4" w:space="0" w:color="auto"/>
            </w:tcBorders>
            <w:shd w:val="clear" w:color="auto" w:fill="auto"/>
            <w:vAlign w:val="center"/>
            <w:hideMark/>
          </w:tcPr>
          <w:p w14:paraId="08410B12"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425257D4"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3</w:t>
            </w:r>
          </w:p>
        </w:tc>
        <w:tc>
          <w:tcPr>
            <w:tcW w:w="302" w:type="pct"/>
            <w:tcBorders>
              <w:top w:val="nil"/>
              <w:left w:val="nil"/>
              <w:bottom w:val="single" w:sz="4" w:space="0" w:color="auto"/>
              <w:right w:val="single" w:sz="4" w:space="0" w:color="auto"/>
            </w:tcBorders>
            <w:shd w:val="clear" w:color="auto" w:fill="auto"/>
            <w:noWrap/>
            <w:vAlign w:val="center"/>
          </w:tcPr>
          <w:p w14:paraId="6C0032E2" w14:textId="5720DEA2"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5EAD0442" w14:textId="36874CDE"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2E893111" w14:textId="52E501EA"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602C31E4" w14:textId="1AFF657C"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1A82D411" w14:textId="18053643"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280E5AA8" w14:textId="1D81CF95" w:rsidR="00020BBD" w:rsidRDefault="00020BBD">
            <w:pPr>
              <w:jc w:val="center"/>
              <w:rPr>
                <w:rFonts w:ascii="Calibri" w:hAnsi="Calibri" w:cs="Calibri"/>
                <w:color w:val="000000"/>
                <w:sz w:val="22"/>
                <w:szCs w:val="22"/>
              </w:rPr>
            </w:pPr>
          </w:p>
        </w:tc>
      </w:tr>
      <w:tr w:rsidR="00020BBD" w14:paraId="426A59C4"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C03F26E"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29</w:t>
            </w:r>
          </w:p>
        </w:tc>
        <w:tc>
          <w:tcPr>
            <w:tcW w:w="1093" w:type="pct"/>
            <w:tcBorders>
              <w:top w:val="nil"/>
              <w:left w:val="nil"/>
              <w:bottom w:val="single" w:sz="4" w:space="0" w:color="auto"/>
              <w:right w:val="single" w:sz="4" w:space="0" w:color="auto"/>
            </w:tcBorders>
            <w:shd w:val="clear" w:color="000000" w:fill="FFFF00"/>
            <w:noWrap/>
            <w:vAlign w:val="center"/>
            <w:hideMark/>
          </w:tcPr>
          <w:p w14:paraId="4E78341C" w14:textId="77777777" w:rsidR="00020BBD" w:rsidRDefault="00020BBD">
            <w:pPr>
              <w:rPr>
                <w:rFonts w:ascii="Arial" w:hAnsi="Arial" w:cs="Arial"/>
                <w:sz w:val="20"/>
                <w:szCs w:val="20"/>
              </w:rPr>
            </w:pPr>
            <w:r>
              <w:rPr>
                <w:rFonts w:ascii="Arial" w:hAnsi="Arial" w:cs="Arial"/>
                <w:sz w:val="20"/>
                <w:szCs w:val="20"/>
              </w:rPr>
              <w:t>Attente sur poutre 3 places</w:t>
            </w:r>
          </w:p>
        </w:tc>
        <w:tc>
          <w:tcPr>
            <w:tcW w:w="302" w:type="pct"/>
            <w:tcBorders>
              <w:top w:val="nil"/>
              <w:left w:val="nil"/>
              <w:bottom w:val="single" w:sz="4" w:space="0" w:color="auto"/>
              <w:right w:val="single" w:sz="4" w:space="0" w:color="auto"/>
            </w:tcBorders>
            <w:shd w:val="clear" w:color="auto" w:fill="auto"/>
            <w:vAlign w:val="center"/>
            <w:hideMark/>
          </w:tcPr>
          <w:p w14:paraId="74740151"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216376E4"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w:t>
            </w:r>
          </w:p>
        </w:tc>
        <w:tc>
          <w:tcPr>
            <w:tcW w:w="302" w:type="pct"/>
            <w:tcBorders>
              <w:top w:val="nil"/>
              <w:left w:val="nil"/>
              <w:bottom w:val="single" w:sz="4" w:space="0" w:color="auto"/>
              <w:right w:val="single" w:sz="4" w:space="0" w:color="auto"/>
            </w:tcBorders>
            <w:shd w:val="clear" w:color="auto" w:fill="auto"/>
            <w:noWrap/>
            <w:vAlign w:val="center"/>
          </w:tcPr>
          <w:p w14:paraId="7FD4C30B" w14:textId="2309E3C4"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204B825F" w14:textId="129E57A2"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0BD53647" w14:textId="0E66A396"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0D900B60" w14:textId="57C7286C"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6A112396" w14:textId="3A6BE1EE"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2E8F16CC" w14:textId="7F9CB8D6" w:rsidR="00020BBD" w:rsidRDefault="00020BBD">
            <w:pPr>
              <w:jc w:val="center"/>
              <w:rPr>
                <w:rFonts w:ascii="Calibri" w:hAnsi="Calibri" w:cs="Calibri"/>
                <w:color w:val="000000"/>
                <w:sz w:val="22"/>
                <w:szCs w:val="22"/>
              </w:rPr>
            </w:pPr>
          </w:p>
        </w:tc>
      </w:tr>
      <w:tr w:rsidR="00020BBD" w14:paraId="7A1D5FF0"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5027CE3"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30</w:t>
            </w:r>
          </w:p>
        </w:tc>
        <w:tc>
          <w:tcPr>
            <w:tcW w:w="1093" w:type="pct"/>
            <w:tcBorders>
              <w:top w:val="nil"/>
              <w:left w:val="nil"/>
              <w:bottom w:val="single" w:sz="4" w:space="0" w:color="auto"/>
              <w:right w:val="single" w:sz="4" w:space="0" w:color="auto"/>
            </w:tcBorders>
            <w:shd w:val="clear" w:color="auto" w:fill="auto"/>
            <w:noWrap/>
            <w:vAlign w:val="center"/>
            <w:hideMark/>
          </w:tcPr>
          <w:p w14:paraId="4B7DCB48" w14:textId="77777777" w:rsidR="00020BBD" w:rsidRDefault="00020BBD">
            <w:pPr>
              <w:rPr>
                <w:rFonts w:ascii="Arial" w:hAnsi="Arial" w:cs="Arial"/>
                <w:sz w:val="20"/>
                <w:szCs w:val="20"/>
              </w:rPr>
            </w:pPr>
            <w:r>
              <w:rPr>
                <w:rFonts w:ascii="Arial" w:hAnsi="Arial" w:cs="Arial"/>
                <w:sz w:val="20"/>
                <w:szCs w:val="20"/>
              </w:rPr>
              <w:t>Vitrine d´intérieur fond magnétique.</w:t>
            </w:r>
          </w:p>
        </w:tc>
        <w:tc>
          <w:tcPr>
            <w:tcW w:w="302" w:type="pct"/>
            <w:tcBorders>
              <w:top w:val="nil"/>
              <w:left w:val="nil"/>
              <w:bottom w:val="single" w:sz="4" w:space="0" w:color="auto"/>
              <w:right w:val="single" w:sz="4" w:space="0" w:color="auto"/>
            </w:tcBorders>
            <w:shd w:val="clear" w:color="auto" w:fill="auto"/>
            <w:vAlign w:val="center"/>
            <w:hideMark/>
          </w:tcPr>
          <w:p w14:paraId="33EC798D"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11FFDB62"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w:t>
            </w:r>
          </w:p>
        </w:tc>
        <w:tc>
          <w:tcPr>
            <w:tcW w:w="302" w:type="pct"/>
            <w:tcBorders>
              <w:top w:val="nil"/>
              <w:left w:val="nil"/>
              <w:bottom w:val="single" w:sz="4" w:space="0" w:color="auto"/>
              <w:right w:val="single" w:sz="4" w:space="0" w:color="auto"/>
            </w:tcBorders>
            <w:shd w:val="clear" w:color="auto" w:fill="auto"/>
            <w:noWrap/>
            <w:vAlign w:val="center"/>
          </w:tcPr>
          <w:p w14:paraId="1F900B2E" w14:textId="4D7393CB"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7409AF9C" w14:textId="2D9B0954"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32A2F3F3" w14:textId="4D6EC57C"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307589EB" w14:textId="7F7F3059"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2838D1A4" w14:textId="64CF4B0D"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26CF4F2E" w14:textId="5F94A6C9" w:rsidR="00020BBD" w:rsidRDefault="00020BBD">
            <w:pPr>
              <w:jc w:val="center"/>
              <w:rPr>
                <w:rFonts w:ascii="Calibri" w:hAnsi="Calibri" w:cs="Calibri"/>
                <w:color w:val="000000"/>
                <w:sz w:val="22"/>
                <w:szCs w:val="22"/>
              </w:rPr>
            </w:pPr>
          </w:p>
        </w:tc>
      </w:tr>
      <w:tr w:rsidR="00020BBD" w14:paraId="04924AA7"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3F67E49"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31</w:t>
            </w:r>
          </w:p>
        </w:tc>
        <w:tc>
          <w:tcPr>
            <w:tcW w:w="1093" w:type="pct"/>
            <w:tcBorders>
              <w:top w:val="nil"/>
              <w:left w:val="nil"/>
              <w:bottom w:val="single" w:sz="4" w:space="0" w:color="auto"/>
              <w:right w:val="single" w:sz="4" w:space="0" w:color="auto"/>
            </w:tcBorders>
            <w:shd w:val="clear" w:color="auto" w:fill="auto"/>
            <w:noWrap/>
            <w:vAlign w:val="center"/>
            <w:hideMark/>
          </w:tcPr>
          <w:p w14:paraId="3257995A" w14:textId="77777777" w:rsidR="00020BBD" w:rsidRDefault="00020BBD">
            <w:pPr>
              <w:rPr>
                <w:rFonts w:ascii="Arial" w:hAnsi="Arial" w:cs="Arial"/>
                <w:sz w:val="20"/>
                <w:szCs w:val="20"/>
              </w:rPr>
            </w:pPr>
            <w:r>
              <w:rPr>
                <w:rFonts w:ascii="Arial" w:hAnsi="Arial" w:cs="Arial"/>
                <w:sz w:val="20"/>
                <w:szCs w:val="20"/>
              </w:rPr>
              <w:t>Corbeille A</w:t>
            </w:r>
          </w:p>
        </w:tc>
        <w:tc>
          <w:tcPr>
            <w:tcW w:w="302" w:type="pct"/>
            <w:tcBorders>
              <w:top w:val="nil"/>
              <w:left w:val="nil"/>
              <w:bottom w:val="single" w:sz="4" w:space="0" w:color="auto"/>
              <w:right w:val="single" w:sz="4" w:space="0" w:color="auto"/>
            </w:tcBorders>
            <w:shd w:val="clear" w:color="auto" w:fill="auto"/>
            <w:vAlign w:val="center"/>
            <w:hideMark/>
          </w:tcPr>
          <w:p w14:paraId="65A2DB93"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33CE73FD"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10</w:t>
            </w:r>
          </w:p>
        </w:tc>
        <w:tc>
          <w:tcPr>
            <w:tcW w:w="302" w:type="pct"/>
            <w:tcBorders>
              <w:top w:val="nil"/>
              <w:left w:val="nil"/>
              <w:bottom w:val="single" w:sz="4" w:space="0" w:color="auto"/>
              <w:right w:val="single" w:sz="4" w:space="0" w:color="auto"/>
            </w:tcBorders>
            <w:shd w:val="clear" w:color="auto" w:fill="auto"/>
            <w:noWrap/>
            <w:vAlign w:val="center"/>
          </w:tcPr>
          <w:p w14:paraId="124485BB" w14:textId="65F9B86C"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69CB2216" w14:textId="1B647C72"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30E786F3" w14:textId="31DD8C84"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3D30F3C4" w14:textId="7DC60C94"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1A0477BA" w14:textId="33772B54"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3871E606" w14:textId="2FC1A8D8" w:rsidR="00020BBD" w:rsidRDefault="00020BBD">
            <w:pPr>
              <w:jc w:val="center"/>
              <w:rPr>
                <w:rFonts w:ascii="Calibri" w:hAnsi="Calibri" w:cs="Calibri"/>
                <w:color w:val="000000"/>
                <w:sz w:val="22"/>
                <w:szCs w:val="22"/>
              </w:rPr>
            </w:pPr>
          </w:p>
        </w:tc>
      </w:tr>
      <w:tr w:rsidR="00020BBD" w14:paraId="269E71BB"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B468D4E"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32</w:t>
            </w:r>
          </w:p>
        </w:tc>
        <w:tc>
          <w:tcPr>
            <w:tcW w:w="1093" w:type="pct"/>
            <w:tcBorders>
              <w:top w:val="nil"/>
              <w:left w:val="nil"/>
              <w:bottom w:val="single" w:sz="4" w:space="0" w:color="auto"/>
              <w:right w:val="single" w:sz="4" w:space="0" w:color="auto"/>
            </w:tcBorders>
            <w:shd w:val="clear" w:color="auto" w:fill="auto"/>
            <w:noWrap/>
            <w:vAlign w:val="center"/>
            <w:hideMark/>
          </w:tcPr>
          <w:p w14:paraId="5CA7E2B8" w14:textId="77777777" w:rsidR="00020BBD" w:rsidRDefault="00020BBD">
            <w:pPr>
              <w:rPr>
                <w:rFonts w:ascii="Arial" w:hAnsi="Arial" w:cs="Arial"/>
                <w:sz w:val="20"/>
                <w:szCs w:val="20"/>
              </w:rPr>
            </w:pPr>
            <w:r>
              <w:rPr>
                <w:rFonts w:ascii="Arial" w:hAnsi="Arial" w:cs="Arial"/>
                <w:sz w:val="20"/>
                <w:szCs w:val="20"/>
              </w:rPr>
              <w:t>Vestiaire double case</w:t>
            </w:r>
          </w:p>
        </w:tc>
        <w:tc>
          <w:tcPr>
            <w:tcW w:w="302" w:type="pct"/>
            <w:tcBorders>
              <w:top w:val="nil"/>
              <w:left w:val="nil"/>
              <w:bottom w:val="single" w:sz="4" w:space="0" w:color="auto"/>
              <w:right w:val="single" w:sz="4" w:space="0" w:color="auto"/>
            </w:tcBorders>
            <w:shd w:val="clear" w:color="auto" w:fill="auto"/>
            <w:vAlign w:val="center"/>
            <w:hideMark/>
          </w:tcPr>
          <w:p w14:paraId="2FB19093"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4A04282D"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33</w:t>
            </w:r>
          </w:p>
        </w:tc>
        <w:tc>
          <w:tcPr>
            <w:tcW w:w="302" w:type="pct"/>
            <w:tcBorders>
              <w:top w:val="nil"/>
              <w:left w:val="nil"/>
              <w:bottom w:val="single" w:sz="4" w:space="0" w:color="auto"/>
              <w:right w:val="single" w:sz="4" w:space="0" w:color="auto"/>
            </w:tcBorders>
            <w:shd w:val="clear" w:color="auto" w:fill="auto"/>
            <w:noWrap/>
            <w:vAlign w:val="center"/>
          </w:tcPr>
          <w:p w14:paraId="1C8618D9" w14:textId="3824F3BB"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5F73EFC8" w14:textId="67D53383"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7DC2B946" w14:textId="1B8F69A9"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324AA8AB" w14:textId="585DA4FD"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753573DF" w14:textId="191BBE3B"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1EAB245B" w14:textId="7906E8BE" w:rsidR="00020BBD" w:rsidRDefault="00020BBD">
            <w:pPr>
              <w:jc w:val="center"/>
              <w:rPr>
                <w:rFonts w:ascii="Calibri" w:hAnsi="Calibri" w:cs="Calibri"/>
                <w:color w:val="000000"/>
                <w:sz w:val="22"/>
                <w:szCs w:val="22"/>
              </w:rPr>
            </w:pPr>
          </w:p>
        </w:tc>
      </w:tr>
      <w:tr w:rsidR="00020BBD" w14:paraId="6BF8529B"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77DCF07"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33</w:t>
            </w:r>
          </w:p>
        </w:tc>
        <w:tc>
          <w:tcPr>
            <w:tcW w:w="1093" w:type="pct"/>
            <w:tcBorders>
              <w:top w:val="nil"/>
              <w:left w:val="nil"/>
              <w:bottom w:val="single" w:sz="4" w:space="0" w:color="auto"/>
              <w:right w:val="single" w:sz="4" w:space="0" w:color="auto"/>
            </w:tcBorders>
            <w:shd w:val="clear" w:color="auto" w:fill="auto"/>
            <w:noWrap/>
            <w:vAlign w:val="center"/>
            <w:hideMark/>
          </w:tcPr>
          <w:p w14:paraId="207C0CF2" w14:textId="77777777" w:rsidR="00020BBD" w:rsidRDefault="00020BBD">
            <w:pPr>
              <w:rPr>
                <w:rFonts w:ascii="Arial" w:hAnsi="Arial" w:cs="Arial"/>
                <w:sz w:val="20"/>
                <w:szCs w:val="20"/>
              </w:rPr>
            </w:pPr>
            <w:r>
              <w:rPr>
                <w:rFonts w:ascii="Arial" w:hAnsi="Arial" w:cs="Arial"/>
                <w:sz w:val="20"/>
                <w:szCs w:val="20"/>
              </w:rPr>
              <w:t>Banc Vestiaire pour 3 Places</w:t>
            </w:r>
          </w:p>
        </w:tc>
        <w:tc>
          <w:tcPr>
            <w:tcW w:w="302" w:type="pct"/>
            <w:tcBorders>
              <w:top w:val="nil"/>
              <w:left w:val="nil"/>
              <w:bottom w:val="single" w:sz="4" w:space="0" w:color="auto"/>
              <w:right w:val="single" w:sz="4" w:space="0" w:color="auto"/>
            </w:tcBorders>
            <w:shd w:val="clear" w:color="auto" w:fill="auto"/>
            <w:vAlign w:val="center"/>
            <w:hideMark/>
          </w:tcPr>
          <w:p w14:paraId="52096BBE"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4E772AF8"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6</w:t>
            </w:r>
          </w:p>
        </w:tc>
        <w:tc>
          <w:tcPr>
            <w:tcW w:w="302" w:type="pct"/>
            <w:tcBorders>
              <w:top w:val="nil"/>
              <w:left w:val="nil"/>
              <w:bottom w:val="single" w:sz="4" w:space="0" w:color="auto"/>
              <w:right w:val="single" w:sz="4" w:space="0" w:color="auto"/>
            </w:tcBorders>
            <w:shd w:val="clear" w:color="auto" w:fill="auto"/>
            <w:noWrap/>
            <w:vAlign w:val="center"/>
          </w:tcPr>
          <w:p w14:paraId="4CB848DB" w14:textId="7CA7275E"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54CFCE74" w14:textId="418468CD"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43300A43" w14:textId="217C8844"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2506892E" w14:textId="54D243B6"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06C95F37" w14:textId="4406D2D0"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7656689D" w14:textId="79260E7D" w:rsidR="00020BBD" w:rsidRDefault="00020BBD">
            <w:pPr>
              <w:jc w:val="center"/>
              <w:rPr>
                <w:rFonts w:ascii="Calibri" w:hAnsi="Calibri" w:cs="Calibri"/>
                <w:color w:val="000000"/>
                <w:sz w:val="22"/>
                <w:szCs w:val="22"/>
              </w:rPr>
            </w:pPr>
          </w:p>
        </w:tc>
      </w:tr>
      <w:tr w:rsidR="00020BBD" w14:paraId="608455EB"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0860303"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34</w:t>
            </w:r>
          </w:p>
        </w:tc>
        <w:tc>
          <w:tcPr>
            <w:tcW w:w="1093" w:type="pct"/>
            <w:tcBorders>
              <w:top w:val="nil"/>
              <w:left w:val="nil"/>
              <w:bottom w:val="single" w:sz="4" w:space="0" w:color="auto"/>
              <w:right w:val="single" w:sz="4" w:space="0" w:color="auto"/>
            </w:tcBorders>
            <w:shd w:val="clear" w:color="auto" w:fill="auto"/>
            <w:noWrap/>
            <w:vAlign w:val="center"/>
            <w:hideMark/>
          </w:tcPr>
          <w:p w14:paraId="202E69ED" w14:textId="77777777" w:rsidR="00020BBD" w:rsidRDefault="00020BBD">
            <w:pPr>
              <w:rPr>
                <w:rFonts w:ascii="Arial" w:hAnsi="Arial" w:cs="Arial"/>
                <w:sz w:val="20"/>
                <w:szCs w:val="20"/>
              </w:rPr>
            </w:pPr>
            <w:r>
              <w:rPr>
                <w:rFonts w:ascii="Arial" w:hAnsi="Arial" w:cs="Arial"/>
                <w:sz w:val="20"/>
                <w:szCs w:val="20"/>
              </w:rPr>
              <w:t>Rayonnage semi-lourd</w:t>
            </w:r>
          </w:p>
        </w:tc>
        <w:tc>
          <w:tcPr>
            <w:tcW w:w="302" w:type="pct"/>
            <w:tcBorders>
              <w:top w:val="nil"/>
              <w:left w:val="nil"/>
              <w:bottom w:val="single" w:sz="4" w:space="0" w:color="auto"/>
              <w:right w:val="single" w:sz="4" w:space="0" w:color="auto"/>
            </w:tcBorders>
            <w:shd w:val="clear" w:color="auto" w:fill="auto"/>
            <w:vAlign w:val="center"/>
            <w:hideMark/>
          </w:tcPr>
          <w:p w14:paraId="2FA268CA"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049ACFFF"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44</w:t>
            </w:r>
          </w:p>
        </w:tc>
        <w:tc>
          <w:tcPr>
            <w:tcW w:w="302" w:type="pct"/>
            <w:tcBorders>
              <w:top w:val="nil"/>
              <w:left w:val="nil"/>
              <w:bottom w:val="single" w:sz="4" w:space="0" w:color="auto"/>
              <w:right w:val="single" w:sz="4" w:space="0" w:color="auto"/>
            </w:tcBorders>
            <w:shd w:val="clear" w:color="auto" w:fill="auto"/>
            <w:noWrap/>
            <w:vAlign w:val="center"/>
          </w:tcPr>
          <w:p w14:paraId="422A2F78" w14:textId="339E4A91"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676BF385" w14:textId="2AA419DA"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336A28DB" w14:textId="28BE6136"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0AAE36D9" w14:textId="571055F4"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587ADBC7" w14:textId="3C56553A"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7C4E3CED" w14:textId="0FB560FC" w:rsidR="00020BBD" w:rsidRDefault="00020BBD">
            <w:pPr>
              <w:jc w:val="center"/>
              <w:rPr>
                <w:rFonts w:ascii="Calibri" w:hAnsi="Calibri" w:cs="Calibri"/>
                <w:color w:val="000000"/>
                <w:sz w:val="22"/>
                <w:szCs w:val="22"/>
              </w:rPr>
            </w:pPr>
          </w:p>
        </w:tc>
      </w:tr>
      <w:tr w:rsidR="00020BBD" w14:paraId="06659A4A" w14:textId="77777777" w:rsidTr="0013695F">
        <w:trPr>
          <w:trHeight w:val="315"/>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10218"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35</w:t>
            </w:r>
          </w:p>
        </w:tc>
        <w:tc>
          <w:tcPr>
            <w:tcW w:w="1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A37E0" w14:textId="77777777" w:rsidR="00020BBD" w:rsidRDefault="00020BBD">
            <w:pPr>
              <w:rPr>
                <w:rFonts w:ascii="Arial" w:hAnsi="Arial" w:cs="Arial"/>
                <w:sz w:val="20"/>
                <w:szCs w:val="20"/>
              </w:rPr>
            </w:pPr>
            <w:r>
              <w:rPr>
                <w:rFonts w:ascii="Arial" w:hAnsi="Arial" w:cs="Arial"/>
                <w:sz w:val="20"/>
                <w:szCs w:val="20"/>
              </w:rPr>
              <w:t xml:space="preserve">Chariot infirmerie </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E4818"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8091A5"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2</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02103" w14:textId="5A9F7B9C" w:rsidR="00020BBD" w:rsidRDefault="00020BBD">
            <w:pPr>
              <w:jc w:val="center"/>
              <w:rPr>
                <w:rFonts w:ascii="Arial" w:hAnsi="Arial" w:cs="Arial"/>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DDF4129" w14:textId="48B1D7D5" w:rsidR="00020BBD" w:rsidRDefault="00020BBD">
            <w:pPr>
              <w:jc w:val="center"/>
              <w:rPr>
                <w:rFonts w:ascii="Calibri" w:hAnsi="Calibri" w:cs="Calibri"/>
                <w:color w:val="000000"/>
                <w:sz w:val="22"/>
                <w:szCs w:val="22"/>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8D3B045" w14:textId="616DB47C" w:rsidR="00020BBD" w:rsidRDefault="00020BBD">
            <w:pPr>
              <w:jc w:val="center"/>
              <w:rPr>
                <w:rFonts w:ascii="Calibri" w:hAnsi="Calibri" w:cs="Calibri"/>
                <w:color w:val="000000"/>
                <w:sz w:val="22"/>
                <w:szCs w:val="22"/>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C1DE989" w14:textId="2B226447" w:rsidR="00020BBD" w:rsidRDefault="00020BBD">
            <w:pPr>
              <w:jc w:val="center"/>
              <w:rPr>
                <w:rFonts w:ascii="Calibri" w:hAnsi="Calibri" w:cs="Calibri"/>
                <w:color w:val="000000"/>
                <w:sz w:val="22"/>
                <w:szCs w:val="22"/>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6294F586" w14:textId="03B0A7CF" w:rsidR="00020BBD" w:rsidRDefault="00020BBD">
            <w:pPr>
              <w:jc w:val="center"/>
              <w:rPr>
                <w:rFonts w:ascii="Calibri" w:hAnsi="Calibri" w:cs="Calibri"/>
                <w:color w:val="000000"/>
                <w:sz w:val="22"/>
                <w:szCs w:val="22"/>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079BFDD5" w14:textId="748093BD" w:rsidR="00020BBD" w:rsidRDefault="00020BBD">
            <w:pPr>
              <w:jc w:val="center"/>
              <w:rPr>
                <w:rFonts w:ascii="Calibri" w:hAnsi="Calibri" w:cs="Calibri"/>
                <w:color w:val="000000"/>
                <w:sz w:val="22"/>
                <w:szCs w:val="22"/>
              </w:rPr>
            </w:pPr>
          </w:p>
        </w:tc>
      </w:tr>
      <w:tr w:rsidR="00020BBD" w14:paraId="53ACFDA6" w14:textId="77777777" w:rsidTr="0013695F">
        <w:trPr>
          <w:trHeight w:val="315"/>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CCE6C"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36</w:t>
            </w:r>
          </w:p>
        </w:tc>
        <w:tc>
          <w:tcPr>
            <w:tcW w:w="1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7A7EC" w14:textId="77777777" w:rsidR="00020BBD" w:rsidRDefault="00020BBD">
            <w:pPr>
              <w:rPr>
                <w:rFonts w:ascii="Arial" w:hAnsi="Arial" w:cs="Arial"/>
                <w:sz w:val="20"/>
                <w:szCs w:val="20"/>
              </w:rPr>
            </w:pPr>
            <w:r>
              <w:rPr>
                <w:rFonts w:ascii="Arial" w:hAnsi="Arial" w:cs="Arial"/>
                <w:sz w:val="20"/>
                <w:szCs w:val="20"/>
              </w:rPr>
              <w:t>Divan d'examen à 2 positions :</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20CC3"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506159"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2</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331E7" w14:textId="3355EED5" w:rsidR="00020BBD" w:rsidRDefault="00020BBD">
            <w:pPr>
              <w:jc w:val="center"/>
              <w:rPr>
                <w:rFonts w:ascii="Arial" w:hAnsi="Arial" w:cs="Arial"/>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558E48F4" w14:textId="6482250E" w:rsidR="00020BBD" w:rsidRDefault="00020BBD">
            <w:pPr>
              <w:jc w:val="center"/>
              <w:rPr>
                <w:rFonts w:ascii="Calibri" w:hAnsi="Calibri" w:cs="Calibri"/>
                <w:color w:val="000000"/>
                <w:sz w:val="22"/>
                <w:szCs w:val="22"/>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E91A7E9" w14:textId="50B25560" w:rsidR="00020BBD" w:rsidRDefault="00020BBD">
            <w:pPr>
              <w:jc w:val="center"/>
              <w:rPr>
                <w:rFonts w:ascii="Calibri" w:hAnsi="Calibri" w:cs="Calibri"/>
                <w:color w:val="000000"/>
                <w:sz w:val="22"/>
                <w:szCs w:val="22"/>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4E3655E" w14:textId="7D2D5F6A" w:rsidR="00020BBD" w:rsidRDefault="00020BBD">
            <w:pPr>
              <w:jc w:val="center"/>
              <w:rPr>
                <w:rFonts w:ascii="Calibri" w:hAnsi="Calibri" w:cs="Calibri"/>
                <w:color w:val="000000"/>
                <w:sz w:val="22"/>
                <w:szCs w:val="22"/>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62B4AB2D" w14:textId="66A904E3" w:rsidR="00020BBD" w:rsidRDefault="00020BBD">
            <w:pPr>
              <w:jc w:val="center"/>
              <w:rPr>
                <w:rFonts w:ascii="Calibri" w:hAnsi="Calibri" w:cs="Calibri"/>
                <w:color w:val="000000"/>
                <w:sz w:val="22"/>
                <w:szCs w:val="22"/>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4817C9FE" w14:textId="69B1D799" w:rsidR="00020BBD" w:rsidRDefault="00020BBD">
            <w:pPr>
              <w:jc w:val="center"/>
              <w:rPr>
                <w:rFonts w:ascii="Calibri" w:hAnsi="Calibri" w:cs="Calibri"/>
                <w:color w:val="000000"/>
                <w:sz w:val="22"/>
                <w:szCs w:val="22"/>
              </w:rPr>
            </w:pPr>
          </w:p>
        </w:tc>
      </w:tr>
      <w:tr w:rsidR="00020BBD" w14:paraId="54F17992" w14:textId="77777777" w:rsidTr="0013695F">
        <w:trPr>
          <w:trHeight w:val="315"/>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BA41F"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37</w:t>
            </w:r>
          </w:p>
        </w:tc>
        <w:tc>
          <w:tcPr>
            <w:tcW w:w="1093" w:type="pct"/>
            <w:tcBorders>
              <w:top w:val="single" w:sz="4" w:space="0" w:color="auto"/>
              <w:left w:val="nil"/>
              <w:bottom w:val="single" w:sz="4" w:space="0" w:color="auto"/>
              <w:right w:val="single" w:sz="4" w:space="0" w:color="auto"/>
            </w:tcBorders>
            <w:shd w:val="clear" w:color="auto" w:fill="auto"/>
            <w:noWrap/>
            <w:vAlign w:val="center"/>
            <w:hideMark/>
          </w:tcPr>
          <w:p w14:paraId="3E23F26F" w14:textId="77777777" w:rsidR="00020BBD" w:rsidRDefault="00020BBD">
            <w:pPr>
              <w:rPr>
                <w:rFonts w:ascii="Arial" w:hAnsi="Arial" w:cs="Arial"/>
                <w:sz w:val="20"/>
                <w:szCs w:val="20"/>
              </w:rPr>
            </w:pPr>
            <w:r>
              <w:rPr>
                <w:rFonts w:ascii="Arial" w:hAnsi="Arial" w:cs="Arial"/>
                <w:sz w:val="20"/>
                <w:szCs w:val="20"/>
              </w:rPr>
              <w:t>Escabeau à 2 marches en inox</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04185682"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34BB65F6"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2</w:t>
            </w: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144352B4" w14:textId="02B82F15" w:rsidR="00020BBD" w:rsidRDefault="00020BBD">
            <w:pPr>
              <w:jc w:val="center"/>
              <w:rPr>
                <w:rFonts w:ascii="Arial" w:hAnsi="Arial" w:cs="Arial"/>
                <w:sz w:val="20"/>
                <w:szCs w:val="20"/>
              </w:rPr>
            </w:pPr>
          </w:p>
        </w:tc>
        <w:tc>
          <w:tcPr>
            <w:tcW w:w="558" w:type="pct"/>
            <w:tcBorders>
              <w:top w:val="single" w:sz="4" w:space="0" w:color="auto"/>
              <w:left w:val="nil"/>
              <w:bottom w:val="single" w:sz="4" w:space="0" w:color="auto"/>
              <w:right w:val="single" w:sz="4" w:space="0" w:color="auto"/>
            </w:tcBorders>
            <w:shd w:val="clear" w:color="auto" w:fill="auto"/>
            <w:vAlign w:val="center"/>
          </w:tcPr>
          <w:p w14:paraId="75C8900A" w14:textId="4671E225" w:rsidR="00020BBD" w:rsidRDefault="00020BBD">
            <w:pPr>
              <w:jc w:val="center"/>
              <w:rPr>
                <w:rFonts w:ascii="Calibri" w:hAnsi="Calibri" w:cs="Calibri"/>
                <w:color w:val="000000"/>
                <w:sz w:val="22"/>
                <w:szCs w:val="22"/>
              </w:rPr>
            </w:pPr>
          </w:p>
        </w:tc>
        <w:tc>
          <w:tcPr>
            <w:tcW w:w="485" w:type="pct"/>
            <w:tcBorders>
              <w:top w:val="single" w:sz="4" w:space="0" w:color="auto"/>
              <w:left w:val="nil"/>
              <w:bottom w:val="single" w:sz="4" w:space="0" w:color="auto"/>
              <w:right w:val="single" w:sz="4" w:space="0" w:color="auto"/>
            </w:tcBorders>
            <w:shd w:val="clear" w:color="auto" w:fill="auto"/>
            <w:vAlign w:val="center"/>
          </w:tcPr>
          <w:p w14:paraId="2A4AC8DE" w14:textId="4C788422" w:rsidR="00020BBD" w:rsidRDefault="00020BBD">
            <w:pPr>
              <w:jc w:val="center"/>
              <w:rPr>
                <w:rFonts w:ascii="Calibri" w:hAnsi="Calibri" w:cs="Calibri"/>
                <w:color w:val="000000"/>
                <w:sz w:val="22"/>
                <w:szCs w:val="22"/>
              </w:rPr>
            </w:pPr>
          </w:p>
        </w:tc>
        <w:tc>
          <w:tcPr>
            <w:tcW w:w="563" w:type="pct"/>
            <w:tcBorders>
              <w:top w:val="single" w:sz="4" w:space="0" w:color="auto"/>
              <w:left w:val="nil"/>
              <w:bottom w:val="single" w:sz="4" w:space="0" w:color="auto"/>
              <w:right w:val="single" w:sz="4" w:space="0" w:color="auto"/>
            </w:tcBorders>
            <w:shd w:val="clear" w:color="auto" w:fill="auto"/>
            <w:vAlign w:val="center"/>
          </w:tcPr>
          <w:p w14:paraId="1208C298" w14:textId="48FA7C1F" w:rsidR="00020BBD" w:rsidRDefault="00020BBD">
            <w:pPr>
              <w:jc w:val="center"/>
              <w:rPr>
                <w:rFonts w:ascii="Calibri" w:hAnsi="Calibri" w:cs="Calibri"/>
                <w:color w:val="000000"/>
                <w:sz w:val="22"/>
                <w:szCs w:val="22"/>
              </w:rPr>
            </w:pPr>
          </w:p>
        </w:tc>
        <w:tc>
          <w:tcPr>
            <w:tcW w:w="517" w:type="pct"/>
            <w:tcBorders>
              <w:top w:val="single" w:sz="4" w:space="0" w:color="auto"/>
              <w:left w:val="nil"/>
              <w:bottom w:val="single" w:sz="4" w:space="0" w:color="auto"/>
              <w:right w:val="single" w:sz="4" w:space="0" w:color="auto"/>
            </w:tcBorders>
            <w:shd w:val="clear" w:color="auto" w:fill="auto"/>
            <w:vAlign w:val="center"/>
          </w:tcPr>
          <w:p w14:paraId="751E01CE" w14:textId="456B85D8" w:rsidR="00020BBD" w:rsidRDefault="00020BBD">
            <w:pPr>
              <w:jc w:val="center"/>
              <w:rPr>
                <w:rFonts w:ascii="Calibri" w:hAnsi="Calibri" w:cs="Calibri"/>
                <w:color w:val="000000"/>
                <w:sz w:val="22"/>
                <w:szCs w:val="22"/>
              </w:rPr>
            </w:pPr>
          </w:p>
        </w:tc>
        <w:tc>
          <w:tcPr>
            <w:tcW w:w="576" w:type="pct"/>
            <w:tcBorders>
              <w:top w:val="single" w:sz="4" w:space="0" w:color="auto"/>
              <w:left w:val="nil"/>
              <w:bottom w:val="single" w:sz="4" w:space="0" w:color="auto"/>
              <w:right w:val="single" w:sz="4" w:space="0" w:color="auto"/>
            </w:tcBorders>
            <w:shd w:val="clear" w:color="auto" w:fill="auto"/>
            <w:vAlign w:val="center"/>
          </w:tcPr>
          <w:p w14:paraId="1B382BB5" w14:textId="6FD47A7A" w:rsidR="00020BBD" w:rsidRDefault="00020BBD">
            <w:pPr>
              <w:jc w:val="center"/>
              <w:rPr>
                <w:rFonts w:ascii="Calibri" w:hAnsi="Calibri" w:cs="Calibri"/>
                <w:color w:val="000000"/>
                <w:sz w:val="22"/>
                <w:szCs w:val="22"/>
              </w:rPr>
            </w:pPr>
          </w:p>
        </w:tc>
      </w:tr>
      <w:tr w:rsidR="00020BBD" w14:paraId="168EA80C"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ED1C66E"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38</w:t>
            </w:r>
          </w:p>
        </w:tc>
        <w:tc>
          <w:tcPr>
            <w:tcW w:w="1093" w:type="pct"/>
            <w:tcBorders>
              <w:top w:val="nil"/>
              <w:left w:val="nil"/>
              <w:bottom w:val="single" w:sz="4" w:space="0" w:color="auto"/>
              <w:right w:val="single" w:sz="4" w:space="0" w:color="auto"/>
            </w:tcBorders>
            <w:shd w:val="clear" w:color="auto" w:fill="auto"/>
            <w:noWrap/>
            <w:vAlign w:val="center"/>
            <w:hideMark/>
          </w:tcPr>
          <w:p w14:paraId="60B6557B" w14:textId="77777777" w:rsidR="00020BBD" w:rsidRDefault="00020BBD">
            <w:pPr>
              <w:rPr>
                <w:rFonts w:ascii="Arial" w:hAnsi="Arial" w:cs="Arial"/>
                <w:sz w:val="20"/>
                <w:szCs w:val="20"/>
              </w:rPr>
            </w:pPr>
            <w:r>
              <w:rPr>
                <w:rFonts w:ascii="Arial" w:hAnsi="Arial" w:cs="Arial"/>
                <w:sz w:val="20"/>
                <w:szCs w:val="20"/>
              </w:rPr>
              <w:t>Tabouret pivotant à vis</w:t>
            </w:r>
          </w:p>
        </w:tc>
        <w:tc>
          <w:tcPr>
            <w:tcW w:w="302" w:type="pct"/>
            <w:tcBorders>
              <w:top w:val="nil"/>
              <w:left w:val="nil"/>
              <w:bottom w:val="single" w:sz="4" w:space="0" w:color="auto"/>
              <w:right w:val="single" w:sz="4" w:space="0" w:color="auto"/>
            </w:tcBorders>
            <w:shd w:val="clear" w:color="auto" w:fill="auto"/>
            <w:vAlign w:val="center"/>
            <w:hideMark/>
          </w:tcPr>
          <w:p w14:paraId="4DFA42A0"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14DAC008"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2</w:t>
            </w:r>
          </w:p>
        </w:tc>
        <w:tc>
          <w:tcPr>
            <w:tcW w:w="302" w:type="pct"/>
            <w:tcBorders>
              <w:top w:val="nil"/>
              <w:left w:val="nil"/>
              <w:bottom w:val="single" w:sz="4" w:space="0" w:color="auto"/>
              <w:right w:val="single" w:sz="4" w:space="0" w:color="auto"/>
            </w:tcBorders>
            <w:shd w:val="clear" w:color="auto" w:fill="auto"/>
            <w:noWrap/>
            <w:vAlign w:val="center"/>
          </w:tcPr>
          <w:p w14:paraId="2705A675" w14:textId="6EF2F9F7"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1ECFAF25" w14:textId="5A95EF6B"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207EF3B6" w14:textId="07A185C8"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41585BB8" w14:textId="0687179D"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75C36A12" w14:textId="2CE92041"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64C938A3" w14:textId="19FD7E75" w:rsidR="00020BBD" w:rsidRDefault="00020BBD">
            <w:pPr>
              <w:jc w:val="center"/>
              <w:rPr>
                <w:rFonts w:ascii="Calibri" w:hAnsi="Calibri" w:cs="Calibri"/>
                <w:color w:val="000000"/>
                <w:sz w:val="22"/>
                <w:szCs w:val="22"/>
              </w:rPr>
            </w:pPr>
          </w:p>
        </w:tc>
      </w:tr>
      <w:tr w:rsidR="00020BBD" w14:paraId="000E6B53"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9D19E3C"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39</w:t>
            </w:r>
          </w:p>
        </w:tc>
        <w:tc>
          <w:tcPr>
            <w:tcW w:w="1093" w:type="pct"/>
            <w:tcBorders>
              <w:top w:val="nil"/>
              <w:left w:val="nil"/>
              <w:bottom w:val="single" w:sz="4" w:space="0" w:color="auto"/>
              <w:right w:val="single" w:sz="4" w:space="0" w:color="auto"/>
            </w:tcBorders>
            <w:shd w:val="clear" w:color="auto" w:fill="auto"/>
            <w:noWrap/>
            <w:vAlign w:val="center"/>
            <w:hideMark/>
          </w:tcPr>
          <w:p w14:paraId="79B067BE" w14:textId="77777777" w:rsidR="00020BBD" w:rsidRDefault="00020BBD">
            <w:pPr>
              <w:rPr>
                <w:rFonts w:ascii="Arial" w:hAnsi="Arial" w:cs="Arial"/>
                <w:sz w:val="20"/>
                <w:szCs w:val="20"/>
              </w:rPr>
            </w:pPr>
            <w:r>
              <w:rPr>
                <w:rFonts w:ascii="Arial" w:hAnsi="Arial" w:cs="Arial"/>
                <w:sz w:val="20"/>
                <w:szCs w:val="20"/>
              </w:rPr>
              <w:t>Armoire vitrine</w:t>
            </w:r>
          </w:p>
        </w:tc>
        <w:tc>
          <w:tcPr>
            <w:tcW w:w="302" w:type="pct"/>
            <w:tcBorders>
              <w:top w:val="nil"/>
              <w:left w:val="nil"/>
              <w:bottom w:val="single" w:sz="4" w:space="0" w:color="auto"/>
              <w:right w:val="single" w:sz="4" w:space="0" w:color="auto"/>
            </w:tcBorders>
            <w:shd w:val="clear" w:color="auto" w:fill="auto"/>
            <w:vAlign w:val="center"/>
            <w:hideMark/>
          </w:tcPr>
          <w:p w14:paraId="7F88DF47"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40EA9F5A"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2</w:t>
            </w:r>
          </w:p>
        </w:tc>
        <w:tc>
          <w:tcPr>
            <w:tcW w:w="302" w:type="pct"/>
            <w:tcBorders>
              <w:top w:val="nil"/>
              <w:left w:val="nil"/>
              <w:bottom w:val="single" w:sz="4" w:space="0" w:color="auto"/>
              <w:right w:val="single" w:sz="4" w:space="0" w:color="auto"/>
            </w:tcBorders>
            <w:shd w:val="clear" w:color="auto" w:fill="auto"/>
            <w:noWrap/>
            <w:vAlign w:val="center"/>
          </w:tcPr>
          <w:p w14:paraId="03F02394" w14:textId="7A6C618E"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2E919D1D" w14:textId="4E1E719A"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23452BCB" w14:textId="15E6B0EF"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2FADBE73" w14:textId="28566829"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377001FE" w14:textId="6382B493"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5F093A4C" w14:textId="450ECAB1" w:rsidR="00020BBD" w:rsidRDefault="00020BBD">
            <w:pPr>
              <w:jc w:val="center"/>
              <w:rPr>
                <w:rFonts w:ascii="Calibri" w:hAnsi="Calibri" w:cs="Calibri"/>
                <w:color w:val="000000"/>
                <w:sz w:val="22"/>
                <w:szCs w:val="22"/>
              </w:rPr>
            </w:pPr>
          </w:p>
        </w:tc>
      </w:tr>
      <w:tr w:rsidR="00020BBD" w14:paraId="79E5F899"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4381057"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40</w:t>
            </w:r>
          </w:p>
        </w:tc>
        <w:tc>
          <w:tcPr>
            <w:tcW w:w="1093" w:type="pct"/>
            <w:tcBorders>
              <w:top w:val="nil"/>
              <w:left w:val="nil"/>
              <w:bottom w:val="single" w:sz="4" w:space="0" w:color="auto"/>
              <w:right w:val="single" w:sz="4" w:space="0" w:color="auto"/>
            </w:tcBorders>
            <w:shd w:val="clear" w:color="auto" w:fill="auto"/>
            <w:noWrap/>
            <w:vAlign w:val="center"/>
            <w:hideMark/>
          </w:tcPr>
          <w:p w14:paraId="35D7B47F" w14:textId="77777777" w:rsidR="00020BBD" w:rsidRDefault="00020BBD">
            <w:pPr>
              <w:rPr>
                <w:rFonts w:ascii="Arial" w:hAnsi="Arial" w:cs="Arial"/>
                <w:sz w:val="20"/>
                <w:szCs w:val="20"/>
              </w:rPr>
            </w:pPr>
            <w:r>
              <w:rPr>
                <w:rFonts w:ascii="Arial" w:hAnsi="Arial" w:cs="Arial"/>
                <w:sz w:val="20"/>
                <w:szCs w:val="20"/>
              </w:rPr>
              <w:t>Stéthoscope</w:t>
            </w:r>
          </w:p>
        </w:tc>
        <w:tc>
          <w:tcPr>
            <w:tcW w:w="302" w:type="pct"/>
            <w:tcBorders>
              <w:top w:val="nil"/>
              <w:left w:val="nil"/>
              <w:bottom w:val="single" w:sz="4" w:space="0" w:color="auto"/>
              <w:right w:val="single" w:sz="4" w:space="0" w:color="auto"/>
            </w:tcBorders>
            <w:shd w:val="clear" w:color="auto" w:fill="auto"/>
            <w:vAlign w:val="center"/>
            <w:hideMark/>
          </w:tcPr>
          <w:p w14:paraId="2F3439EA"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019E8E51"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2</w:t>
            </w:r>
          </w:p>
        </w:tc>
        <w:tc>
          <w:tcPr>
            <w:tcW w:w="302" w:type="pct"/>
            <w:tcBorders>
              <w:top w:val="nil"/>
              <w:left w:val="nil"/>
              <w:bottom w:val="single" w:sz="4" w:space="0" w:color="auto"/>
              <w:right w:val="single" w:sz="4" w:space="0" w:color="auto"/>
            </w:tcBorders>
            <w:shd w:val="clear" w:color="auto" w:fill="auto"/>
            <w:noWrap/>
            <w:vAlign w:val="center"/>
          </w:tcPr>
          <w:p w14:paraId="3AC677C4" w14:textId="2AE779DA"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6AED78D6" w14:textId="79A56FBD"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33419EDB" w14:textId="217DFED2"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77780DCC" w14:textId="285D61CF"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53B64DEF" w14:textId="6C26D244"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13D8A95C" w14:textId="00F9044E" w:rsidR="00020BBD" w:rsidRDefault="00020BBD">
            <w:pPr>
              <w:jc w:val="center"/>
              <w:rPr>
                <w:rFonts w:ascii="Calibri" w:hAnsi="Calibri" w:cs="Calibri"/>
                <w:color w:val="000000"/>
                <w:sz w:val="22"/>
                <w:szCs w:val="22"/>
              </w:rPr>
            </w:pPr>
          </w:p>
        </w:tc>
      </w:tr>
      <w:tr w:rsidR="00020BBD" w14:paraId="1360F734"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67EFF0B"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41</w:t>
            </w:r>
          </w:p>
        </w:tc>
        <w:tc>
          <w:tcPr>
            <w:tcW w:w="1093" w:type="pct"/>
            <w:tcBorders>
              <w:top w:val="nil"/>
              <w:left w:val="nil"/>
              <w:bottom w:val="single" w:sz="4" w:space="0" w:color="auto"/>
              <w:right w:val="single" w:sz="4" w:space="0" w:color="auto"/>
            </w:tcBorders>
            <w:shd w:val="clear" w:color="auto" w:fill="auto"/>
            <w:noWrap/>
            <w:vAlign w:val="center"/>
            <w:hideMark/>
          </w:tcPr>
          <w:p w14:paraId="510B0D68" w14:textId="77777777" w:rsidR="00020BBD" w:rsidRDefault="00020BBD">
            <w:pPr>
              <w:rPr>
                <w:rFonts w:ascii="Arial" w:hAnsi="Arial" w:cs="Arial"/>
                <w:sz w:val="20"/>
                <w:szCs w:val="20"/>
              </w:rPr>
            </w:pPr>
            <w:r>
              <w:rPr>
                <w:rFonts w:ascii="Arial" w:hAnsi="Arial" w:cs="Arial"/>
                <w:sz w:val="20"/>
                <w:szCs w:val="20"/>
              </w:rPr>
              <w:t>Thermomètre</w:t>
            </w:r>
          </w:p>
        </w:tc>
        <w:tc>
          <w:tcPr>
            <w:tcW w:w="302" w:type="pct"/>
            <w:tcBorders>
              <w:top w:val="nil"/>
              <w:left w:val="nil"/>
              <w:bottom w:val="single" w:sz="4" w:space="0" w:color="auto"/>
              <w:right w:val="single" w:sz="4" w:space="0" w:color="auto"/>
            </w:tcBorders>
            <w:shd w:val="clear" w:color="auto" w:fill="auto"/>
            <w:vAlign w:val="center"/>
            <w:hideMark/>
          </w:tcPr>
          <w:p w14:paraId="300E2267"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294A982B"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2</w:t>
            </w:r>
          </w:p>
        </w:tc>
        <w:tc>
          <w:tcPr>
            <w:tcW w:w="302" w:type="pct"/>
            <w:tcBorders>
              <w:top w:val="nil"/>
              <w:left w:val="nil"/>
              <w:bottom w:val="single" w:sz="4" w:space="0" w:color="auto"/>
              <w:right w:val="single" w:sz="4" w:space="0" w:color="auto"/>
            </w:tcBorders>
            <w:shd w:val="clear" w:color="auto" w:fill="auto"/>
            <w:noWrap/>
            <w:vAlign w:val="center"/>
          </w:tcPr>
          <w:p w14:paraId="2DBC7FCA" w14:textId="0D3A5E04"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337F3DE1" w14:textId="72CD792F"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33759DE2" w14:textId="36FBBEA4"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4236A2F8" w14:textId="12CBFED4"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4516E2F4" w14:textId="118768CB"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1A0D82D5" w14:textId="5ABCA15E" w:rsidR="00020BBD" w:rsidRDefault="00020BBD">
            <w:pPr>
              <w:jc w:val="center"/>
              <w:rPr>
                <w:rFonts w:ascii="Calibri" w:hAnsi="Calibri" w:cs="Calibri"/>
                <w:color w:val="000000"/>
                <w:sz w:val="22"/>
                <w:szCs w:val="22"/>
              </w:rPr>
            </w:pPr>
          </w:p>
        </w:tc>
      </w:tr>
      <w:tr w:rsidR="00020BBD" w14:paraId="32D8BBC6"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9F846DB"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42</w:t>
            </w:r>
          </w:p>
        </w:tc>
        <w:tc>
          <w:tcPr>
            <w:tcW w:w="1093" w:type="pct"/>
            <w:tcBorders>
              <w:top w:val="nil"/>
              <w:left w:val="nil"/>
              <w:bottom w:val="single" w:sz="4" w:space="0" w:color="auto"/>
              <w:right w:val="single" w:sz="4" w:space="0" w:color="auto"/>
            </w:tcBorders>
            <w:shd w:val="clear" w:color="auto" w:fill="auto"/>
            <w:noWrap/>
            <w:vAlign w:val="center"/>
            <w:hideMark/>
          </w:tcPr>
          <w:p w14:paraId="14C3058B" w14:textId="77777777" w:rsidR="00020BBD" w:rsidRDefault="00020BBD">
            <w:pPr>
              <w:rPr>
                <w:rFonts w:ascii="Arial" w:hAnsi="Arial" w:cs="Arial"/>
                <w:sz w:val="20"/>
                <w:szCs w:val="20"/>
              </w:rPr>
            </w:pPr>
            <w:r>
              <w:rPr>
                <w:rFonts w:ascii="Arial" w:hAnsi="Arial" w:cs="Arial"/>
                <w:sz w:val="20"/>
                <w:szCs w:val="20"/>
              </w:rPr>
              <w:t xml:space="preserve">Tensiomètre </w:t>
            </w:r>
          </w:p>
        </w:tc>
        <w:tc>
          <w:tcPr>
            <w:tcW w:w="302" w:type="pct"/>
            <w:tcBorders>
              <w:top w:val="nil"/>
              <w:left w:val="nil"/>
              <w:bottom w:val="single" w:sz="4" w:space="0" w:color="auto"/>
              <w:right w:val="single" w:sz="4" w:space="0" w:color="auto"/>
            </w:tcBorders>
            <w:shd w:val="clear" w:color="auto" w:fill="auto"/>
            <w:vAlign w:val="center"/>
            <w:hideMark/>
          </w:tcPr>
          <w:p w14:paraId="18B87200"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76FA2EEE"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2</w:t>
            </w:r>
          </w:p>
        </w:tc>
        <w:tc>
          <w:tcPr>
            <w:tcW w:w="302" w:type="pct"/>
            <w:tcBorders>
              <w:top w:val="nil"/>
              <w:left w:val="nil"/>
              <w:bottom w:val="single" w:sz="4" w:space="0" w:color="auto"/>
              <w:right w:val="single" w:sz="4" w:space="0" w:color="auto"/>
            </w:tcBorders>
            <w:shd w:val="clear" w:color="auto" w:fill="auto"/>
            <w:noWrap/>
            <w:vAlign w:val="center"/>
          </w:tcPr>
          <w:p w14:paraId="76E764DB" w14:textId="13356D50"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26152444" w14:textId="6E1AD30F"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41CFE2D" w14:textId="1B06C75C"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374FC40A" w14:textId="3984142D"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0A20763F" w14:textId="065D048C"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1A6514B9" w14:textId="4FAEF796" w:rsidR="00020BBD" w:rsidRDefault="00020BBD">
            <w:pPr>
              <w:jc w:val="center"/>
              <w:rPr>
                <w:rFonts w:ascii="Calibri" w:hAnsi="Calibri" w:cs="Calibri"/>
                <w:color w:val="000000"/>
                <w:sz w:val="22"/>
                <w:szCs w:val="22"/>
              </w:rPr>
            </w:pPr>
          </w:p>
        </w:tc>
      </w:tr>
      <w:tr w:rsidR="00020BBD" w14:paraId="3E11C9C8"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FA8681B"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43</w:t>
            </w:r>
          </w:p>
        </w:tc>
        <w:tc>
          <w:tcPr>
            <w:tcW w:w="1093" w:type="pct"/>
            <w:tcBorders>
              <w:top w:val="nil"/>
              <w:left w:val="nil"/>
              <w:bottom w:val="single" w:sz="4" w:space="0" w:color="auto"/>
              <w:right w:val="single" w:sz="4" w:space="0" w:color="auto"/>
            </w:tcBorders>
            <w:shd w:val="clear" w:color="auto" w:fill="auto"/>
            <w:noWrap/>
            <w:vAlign w:val="center"/>
            <w:hideMark/>
          </w:tcPr>
          <w:p w14:paraId="3AAEB118" w14:textId="77777777" w:rsidR="00020BBD" w:rsidRDefault="00020BBD">
            <w:pPr>
              <w:rPr>
                <w:rFonts w:ascii="Arial" w:hAnsi="Arial" w:cs="Arial"/>
                <w:sz w:val="20"/>
                <w:szCs w:val="20"/>
              </w:rPr>
            </w:pPr>
            <w:r>
              <w:rPr>
                <w:rFonts w:ascii="Arial" w:hAnsi="Arial" w:cs="Arial"/>
                <w:sz w:val="20"/>
                <w:szCs w:val="20"/>
              </w:rPr>
              <w:t>Corbeille sur roue</w:t>
            </w:r>
          </w:p>
        </w:tc>
        <w:tc>
          <w:tcPr>
            <w:tcW w:w="302" w:type="pct"/>
            <w:tcBorders>
              <w:top w:val="nil"/>
              <w:left w:val="nil"/>
              <w:bottom w:val="single" w:sz="4" w:space="0" w:color="auto"/>
              <w:right w:val="single" w:sz="4" w:space="0" w:color="auto"/>
            </w:tcBorders>
            <w:shd w:val="clear" w:color="auto" w:fill="auto"/>
            <w:vAlign w:val="center"/>
            <w:hideMark/>
          </w:tcPr>
          <w:p w14:paraId="5ACCC507"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7CAF792D"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30</w:t>
            </w:r>
          </w:p>
        </w:tc>
        <w:tc>
          <w:tcPr>
            <w:tcW w:w="302" w:type="pct"/>
            <w:tcBorders>
              <w:top w:val="nil"/>
              <w:left w:val="nil"/>
              <w:bottom w:val="single" w:sz="4" w:space="0" w:color="auto"/>
              <w:right w:val="single" w:sz="4" w:space="0" w:color="auto"/>
            </w:tcBorders>
            <w:shd w:val="clear" w:color="auto" w:fill="auto"/>
            <w:noWrap/>
            <w:vAlign w:val="center"/>
          </w:tcPr>
          <w:p w14:paraId="72C8B92B" w14:textId="03AF4FD6"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19749059" w14:textId="62192E32"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27D26533" w14:textId="1442CF58"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4D811837" w14:textId="5EDE612C"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6C8AC2C8" w14:textId="6005F03E"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225F5377" w14:textId="161FE0F6" w:rsidR="00020BBD" w:rsidRDefault="00020BBD">
            <w:pPr>
              <w:jc w:val="center"/>
              <w:rPr>
                <w:rFonts w:ascii="Calibri" w:hAnsi="Calibri" w:cs="Calibri"/>
                <w:color w:val="000000"/>
                <w:sz w:val="22"/>
                <w:szCs w:val="22"/>
              </w:rPr>
            </w:pPr>
          </w:p>
        </w:tc>
      </w:tr>
      <w:tr w:rsidR="00020BBD" w14:paraId="3423F8ED"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B76D76C"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44</w:t>
            </w:r>
          </w:p>
        </w:tc>
        <w:tc>
          <w:tcPr>
            <w:tcW w:w="1093" w:type="pct"/>
            <w:tcBorders>
              <w:top w:val="nil"/>
              <w:left w:val="nil"/>
              <w:bottom w:val="single" w:sz="4" w:space="0" w:color="auto"/>
              <w:right w:val="single" w:sz="4" w:space="0" w:color="auto"/>
            </w:tcBorders>
            <w:shd w:val="clear" w:color="auto" w:fill="auto"/>
            <w:noWrap/>
            <w:vAlign w:val="center"/>
            <w:hideMark/>
          </w:tcPr>
          <w:p w14:paraId="293314F1" w14:textId="77777777" w:rsidR="00020BBD" w:rsidRDefault="00020BBD">
            <w:pPr>
              <w:rPr>
                <w:rFonts w:ascii="Arial" w:hAnsi="Arial" w:cs="Arial"/>
                <w:sz w:val="20"/>
                <w:szCs w:val="20"/>
              </w:rPr>
            </w:pPr>
            <w:r>
              <w:rPr>
                <w:rFonts w:ascii="Arial" w:hAnsi="Arial" w:cs="Arial"/>
                <w:sz w:val="20"/>
                <w:szCs w:val="20"/>
              </w:rPr>
              <w:t>Corbeille de Tri Sélectif</w:t>
            </w:r>
          </w:p>
        </w:tc>
        <w:tc>
          <w:tcPr>
            <w:tcW w:w="302" w:type="pct"/>
            <w:tcBorders>
              <w:top w:val="nil"/>
              <w:left w:val="nil"/>
              <w:bottom w:val="single" w:sz="4" w:space="0" w:color="auto"/>
              <w:right w:val="single" w:sz="4" w:space="0" w:color="auto"/>
            </w:tcBorders>
            <w:shd w:val="clear" w:color="auto" w:fill="auto"/>
            <w:vAlign w:val="center"/>
            <w:hideMark/>
          </w:tcPr>
          <w:p w14:paraId="27B718B3"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363B58E1"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9</w:t>
            </w:r>
          </w:p>
        </w:tc>
        <w:tc>
          <w:tcPr>
            <w:tcW w:w="302" w:type="pct"/>
            <w:tcBorders>
              <w:top w:val="nil"/>
              <w:left w:val="nil"/>
              <w:bottom w:val="single" w:sz="4" w:space="0" w:color="auto"/>
              <w:right w:val="single" w:sz="4" w:space="0" w:color="auto"/>
            </w:tcBorders>
            <w:shd w:val="clear" w:color="auto" w:fill="auto"/>
            <w:noWrap/>
            <w:vAlign w:val="center"/>
          </w:tcPr>
          <w:p w14:paraId="1DCD7F04" w14:textId="779679F0"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6F8E76AB" w14:textId="51BB21AA"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476B837E" w14:textId="3B47EF7B"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02A05EE8" w14:textId="47A90C41"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5D658D7F" w14:textId="675875B8"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1BF22938" w14:textId="7B0E1C16" w:rsidR="00020BBD" w:rsidRDefault="00020BBD">
            <w:pPr>
              <w:jc w:val="center"/>
              <w:rPr>
                <w:rFonts w:ascii="Calibri" w:hAnsi="Calibri" w:cs="Calibri"/>
                <w:color w:val="000000"/>
                <w:sz w:val="22"/>
                <w:szCs w:val="22"/>
              </w:rPr>
            </w:pPr>
          </w:p>
        </w:tc>
      </w:tr>
      <w:tr w:rsidR="00020BBD" w14:paraId="0DAD0F06"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3115CAF"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45</w:t>
            </w:r>
          </w:p>
        </w:tc>
        <w:tc>
          <w:tcPr>
            <w:tcW w:w="1093" w:type="pct"/>
            <w:tcBorders>
              <w:top w:val="nil"/>
              <w:left w:val="nil"/>
              <w:bottom w:val="single" w:sz="4" w:space="0" w:color="auto"/>
              <w:right w:val="single" w:sz="4" w:space="0" w:color="auto"/>
            </w:tcBorders>
            <w:shd w:val="clear" w:color="000000" w:fill="FFFF00"/>
            <w:noWrap/>
            <w:vAlign w:val="center"/>
            <w:hideMark/>
          </w:tcPr>
          <w:p w14:paraId="2C1D9572" w14:textId="77777777" w:rsidR="00020BBD" w:rsidRDefault="00020BBD">
            <w:pPr>
              <w:rPr>
                <w:rFonts w:ascii="Arial" w:hAnsi="Arial" w:cs="Arial"/>
                <w:sz w:val="20"/>
                <w:szCs w:val="20"/>
              </w:rPr>
            </w:pPr>
            <w:r>
              <w:rPr>
                <w:rFonts w:ascii="Arial" w:hAnsi="Arial" w:cs="Arial"/>
                <w:sz w:val="20"/>
                <w:szCs w:val="20"/>
              </w:rPr>
              <w:t>Marguerite 4 place</w:t>
            </w:r>
          </w:p>
        </w:tc>
        <w:tc>
          <w:tcPr>
            <w:tcW w:w="302" w:type="pct"/>
            <w:tcBorders>
              <w:top w:val="nil"/>
              <w:left w:val="nil"/>
              <w:bottom w:val="single" w:sz="4" w:space="0" w:color="auto"/>
              <w:right w:val="single" w:sz="4" w:space="0" w:color="auto"/>
            </w:tcBorders>
            <w:shd w:val="clear" w:color="auto" w:fill="auto"/>
            <w:vAlign w:val="center"/>
            <w:hideMark/>
          </w:tcPr>
          <w:p w14:paraId="05FAF129"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070274F6"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8</w:t>
            </w:r>
          </w:p>
        </w:tc>
        <w:tc>
          <w:tcPr>
            <w:tcW w:w="302" w:type="pct"/>
            <w:tcBorders>
              <w:top w:val="nil"/>
              <w:left w:val="nil"/>
              <w:bottom w:val="single" w:sz="4" w:space="0" w:color="auto"/>
              <w:right w:val="single" w:sz="4" w:space="0" w:color="auto"/>
            </w:tcBorders>
            <w:shd w:val="clear" w:color="auto" w:fill="auto"/>
            <w:noWrap/>
            <w:vAlign w:val="center"/>
          </w:tcPr>
          <w:p w14:paraId="044DA44A" w14:textId="62D0EB0A"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31A450B9" w14:textId="5BA04663"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07B998A3" w14:textId="056DAD5C"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76214701" w14:textId="223925D9"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75ADEE7E" w14:textId="1E97021F"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2CA33ECD" w14:textId="13076AC0" w:rsidR="00020BBD" w:rsidRDefault="00020BBD">
            <w:pPr>
              <w:jc w:val="center"/>
              <w:rPr>
                <w:rFonts w:ascii="Calibri" w:hAnsi="Calibri" w:cs="Calibri"/>
                <w:color w:val="000000"/>
                <w:sz w:val="22"/>
                <w:szCs w:val="22"/>
              </w:rPr>
            </w:pPr>
          </w:p>
        </w:tc>
      </w:tr>
      <w:tr w:rsidR="00020BBD" w14:paraId="5FED91D9"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32616C5"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lastRenderedPageBreak/>
              <w:t>46</w:t>
            </w:r>
          </w:p>
        </w:tc>
        <w:tc>
          <w:tcPr>
            <w:tcW w:w="1093" w:type="pct"/>
            <w:tcBorders>
              <w:top w:val="nil"/>
              <w:left w:val="nil"/>
              <w:bottom w:val="single" w:sz="4" w:space="0" w:color="auto"/>
              <w:right w:val="single" w:sz="4" w:space="0" w:color="auto"/>
            </w:tcBorders>
            <w:shd w:val="clear" w:color="auto" w:fill="auto"/>
            <w:noWrap/>
            <w:vAlign w:val="center"/>
            <w:hideMark/>
          </w:tcPr>
          <w:p w14:paraId="2744693F" w14:textId="77777777" w:rsidR="00020BBD" w:rsidRDefault="00020BBD">
            <w:pPr>
              <w:rPr>
                <w:rFonts w:ascii="Arial" w:hAnsi="Arial" w:cs="Arial"/>
                <w:sz w:val="20"/>
                <w:szCs w:val="20"/>
              </w:rPr>
            </w:pPr>
            <w:r>
              <w:rPr>
                <w:rFonts w:ascii="Arial" w:hAnsi="Arial" w:cs="Arial"/>
                <w:sz w:val="20"/>
                <w:szCs w:val="20"/>
              </w:rPr>
              <w:t>Canapé d'attente</w:t>
            </w:r>
          </w:p>
        </w:tc>
        <w:tc>
          <w:tcPr>
            <w:tcW w:w="302" w:type="pct"/>
            <w:tcBorders>
              <w:top w:val="nil"/>
              <w:left w:val="nil"/>
              <w:bottom w:val="single" w:sz="4" w:space="0" w:color="auto"/>
              <w:right w:val="single" w:sz="4" w:space="0" w:color="auto"/>
            </w:tcBorders>
            <w:shd w:val="clear" w:color="auto" w:fill="auto"/>
            <w:vAlign w:val="center"/>
            <w:hideMark/>
          </w:tcPr>
          <w:p w14:paraId="06865C06"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6B850641"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w:t>
            </w:r>
          </w:p>
        </w:tc>
        <w:tc>
          <w:tcPr>
            <w:tcW w:w="302" w:type="pct"/>
            <w:tcBorders>
              <w:top w:val="nil"/>
              <w:left w:val="nil"/>
              <w:bottom w:val="single" w:sz="4" w:space="0" w:color="auto"/>
              <w:right w:val="single" w:sz="4" w:space="0" w:color="auto"/>
            </w:tcBorders>
            <w:shd w:val="clear" w:color="auto" w:fill="auto"/>
            <w:noWrap/>
            <w:vAlign w:val="center"/>
          </w:tcPr>
          <w:p w14:paraId="694DCEAB" w14:textId="03D5CC68"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68FE550E" w14:textId="2D84494D"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0011D940" w14:textId="547BD417"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47C81396" w14:textId="4D47BF1F"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61A44931" w14:textId="0FCD2D19"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7698D342" w14:textId="2EB92500" w:rsidR="00020BBD" w:rsidRDefault="00020BBD">
            <w:pPr>
              <w:jc w:val="center"/>
              <w:rPr>
                <w:rFonts w:ascii="Calibri" w:hAnsi="Calibri" w:cs="Calibri"/>
                <w:color w:val="000000"/>
                <w:sz w:val="22"/>
                <w:szCs w:val="22"/>
              </w:rPr>
            </w:pPr>
          </w:p>
        </w:tc>
      </w:tr>
      <w:tr w:rsidR="00020BBD" w14:paraId="0875003D"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80109E0"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47</w:t>
            </w:r>
          </w:p>
        </w:tc>
        <w:tc>
          <w:tcPr>
            <w:tcW w:w="1093" w:type="pct"/>
            <w:tcBorders>
              <w:top w:val="nil"/>
              <w:left w:val="nil"/>
              <w:bottom w:val="single" w:sz="4" w:space="0" w:color="auto"/>
              <w:right w:val="single" w:sz="4" w:space="0" w:color="auto"/>
            </w:tcBorders>
            <w:shd w:val="clear" w:color="auto" w:fill="auto"/>
            <w:noWrap/>
            <w:vAlign w:val="center"/>
            <w:hideMark/>
          </w:tcPr>
          <w:p w14:paraId="1AE49A43" w14:textId="77777777" w:rsidR="00020BBD" w:rsidRDefault="00020BBD">
            <w:pPr>
              <w:rPr>
                <w:rFonts w:ascii="Arial" w:hAnsi="Arial" w:cs="Arial"/>
                <w:sz w:val="20"/>
                <w:szCs w:val="20"/>
              </w:rPr>
            </w:pPr>
            <w:r>
              <w:rPr>
                <w:rFonts w:ascii="Arial" w:hAnsi="Arial" w:cs="Arial"/>
                <w:sz w:val="20"/>
                <w:szCs w:val="20"/>
              </w:rPr>
              <w:t>Table hauteur normal</w:t>
            </w:r>
          </w:p>
        </w:tc>
        <w:tc>
          <w:tcPr>
            <w:tcW w:w="302" w:type="pct"/>
            <w:tcBorders>
              <w:top w:val="nil"/>
              <w:left w:val="nil"/>
              <w:bottom w:val="single" w:sz="4" w:space="0" w:color="auto"/>
              <w:right w:val="single" w:sz="4" w:space="0" w:color="auto"/>
            </w:tcBorders>
            <w:shd w:val="clear" w:color="auto" w:fill="auto"/>
            <w:vAlign w:val="center"/>
            <w:hideMark/>
          </w:tcPr>
          <w:p w14:paraId="4EFEC58B"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1EED5118"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103</w:t>
            </w:r>
          </w:p>
        </w:tc>
        <w:tc>
          <w:tcPr>
            <w:tcW w:w="302" w:type="pct"/>
            <w:tcBorders>
              <w:top w:val="nil"/>
              <w:left w:val="nil"/>
              <w:bottom w:val="single" w:sz="4" w:space="0" w:color="auto"/>
              <w:right w:val="single" w:sz="4" w:space="0" w:color="auto"/>
            </w:tcBorders>
            <w:shd w:val="clear" w:color="auto" w:fill="auto"/>
            <w:noWrap/>
            <w:vAlign w:val="center"/>
          </w:tcPr>
          <w:p w14:paraId="114CD944" w14:textId="3C0F693B"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4C37CD7C" w14:textId="5AFADFE6"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3D2E857" w14:textId="73107F91"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1D28005D" w14:textId="5A3309EC"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22A2B073" w14:textId="6FEC6030"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5657FC40" w14:textId="46FCEBBC" w:rsidR="00020BBD" w:rsidRDefault="00020BBD">
            <w:pPr>
              <w:jc w:val="center"/>
              <w:rPr>
                <w:rFonts w:ascii="Calibri" w:hAnsi="Calibri" w:cs="Calibri"/>
                <w:color w:val="000000"/>
                <w:sz w:val="22"/>
                <w:szCs w:val="22"/>
              </w:rPr>
            </w:pPr>
          </w:p>
        </w:tc>
      </w:tr>
      <w:tr w:rsidR="00020BBD" w14:paraId="77B28412"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B96E799"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48</w:t>
            </w:r>
          </w:p>
        </w:tc>
        <w:tc>
          <w:tcPr>
            <w:tcW w:w="1093" w:type="pct"/>
            <w:tcBorders>
              <w:top w:val="nil"/>
              <w:left w:val="nil"/>
              <w:bottom w:val="single" w:sz="4" w:space="0" w:color="auto"/>
              <w:right w:val="single" w:sz="4" w:space="0" w:color="auto"/>
            </w:tcBorders>
            <w:shd w:val="clear" w:color="auto" w:fill="auto"/>
            <w:noWrap/>
            <w:vAlign w:val="center"/>
            <w:hideMark/>
          </w:tcPr>
          <w:p w14:paraId="373F9E57" w14:textId="77777777" w:rsidR="00020BBD" w:rsidRDefault="00020BBD">
            <w:pPr>
              <w:rPr>
                <w:rFonts w:ascii="Arial" w:hAnsi="Arial" w:cs="Arial"/>
                <w:sz w:val="20"/>
                <w:szCs w:val="20"/>
              </w:rPr>
            </w:pPr>
            <w:r>
              <w:rPr>
                <w:rFonts w:ascii="Arial" w:hAnsi="Arial" w:cs="Arial"/>
                <w:sz w:val="20"/>
                <w:szCs w:val="20"/>
              </w:rPr>
              <w:t>Chaise cafétéria</w:t>
            </w:r>
          </w:p>
        </w:tc>
        <w:tc>
          <w:tcPr>
            <w:tcW w:w="302" w:type="pct"/>
            <w:tcBorders>
              <w:top w:val="nil"/>
              <w:left w:val="nil"/>
              <w:bottom w:val="single" w:sz="4" w:space="0" w:color="auto"/>
              <w:right w:val="single" w:sz="4" w:space="0" w:color="auto"/>
            </w:tcBorders>
            <w:shd w:val="clear" w:color="auto" w:fill="auto"/>
            <w:vAlign w:val="center"/>
            <w:hideMark/>
          </w:tcPr>
          <w:p w14:paraId="1EAA4D91"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066E84FA"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206</w:t>
            </w:r>
          </w:p>
        </w:tc>
        <w:tc>
          <w:tcPr>
            <w:tcW w:w="302" w:type="pct"/>
            <w:tcBorders>
              <w:top w:val="nil"/>
              <w:left w:val="nil"/>
              <w:bottom w:val="single" w:sz="4" w:space="0" w:color="auto"/>
              <w:right w:val="single" w:sz="4" w:space="0" w:color="auto"/>
            </w:tcBorders>
            <w:shd w:val="clear" w:color="auto" w:fill="auto"/>
            <w:noWrap/>
            <w:vAlign w:val="center"/>
          </w:tcPr>
          <w:p w14:paraId="58F0215E" w14:textId="3644BFCC"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0F3CF5FB" w14:textId="72855784"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30B56810" w14:textId="549851C2"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3A660B66" w14:textId="3C77A240"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77D01CDF" w14:textId="0BEDCA54"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05F08888" w14:textId="656C6F11" w:rsidR="00020BBD" w:rsidRDefault="00020BBD">
            <w:pPr>
              <w:jc w:val="center"/>
              <w:rPr>
                <w:rFonts w:ascii="Calibri" w:hAnsi="Calibri" w:cs="Calibri"/>
                <w:color w:val="000000"/>
                <w:sz w:val="22"/>
                <w:szCs w:val="22"/>
              </w:rPr>
            </w:pPr>
          </w:p>
        </w:tc>
      </w:tr>
      <w:tr w:rsidR="00020BBD" w14:paraId="5FAF9D7F"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681AF5C"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49</w:t>
            </w:r>
          </w:p>
        </w:tc>
        <w:tc>
          <w:tcPr>
            <w:tcW w:w="1093" w:type="pct"/>
            <w:tcBorders>
              <w:top w:val="nil"/>
              <w:left w:val="nil"/>
              <w:bottom w:val="single" w:sz="4" w:space="0" w:color="auto"/>
              <w:right w:val="single" w:sz="4" w:space="0" w:color="auto"/>
            </w:tcBorders>
            <w:shd w:val="clear" w:color="auto" w:fill="auto"/>
            <w:noWrap/>
            <w:vAlign w:val="center"/>
            <w:hideMark/>
          </w:tcPr>
          <w:p w14:paraId="083129FA" w14:textId="77777777" w:rsidR="00020BBD" w:rsidRDefault="00020BBD">
            <w:pPr>
              <w:rPr>
                <w:rFonts w:ascii="Arial" w:hAnsi="Arial" w:cs="Arial"/>
                <w:sz w:val="20"/>
                <w:szCs w:val="20"/>
              </w:rPr>
            </w:pPr>
            <w:r>
              <w:rPr>
                <w:rFonts w:ascii="Arial" w:hAnsi="Arial" w:cs="Arial"/>
                <w:sz w:val="20"/>
                <w:szCs w:val="20"/>
              </w:rPr>
              <w:t>Chariot de livre</w:t>
            </w:r>
          </w:p>
        </w:tc>
        <w:tc>
          <w:tcPr>
            <w:tcW w:w="302" w:type="pct"/>
            <w:tcBorders>
              <w:top w:val="nil"/>
              <w:left w:val="nil"/>
              <w:bottom w:val="single" w:sz="4" w:space="0" w:color="auto"/>
              <w:right w:val="single" w:sz="4" w:space="0" w:color="auto"/>
            </w:tcBorders>
            <w:shd w:val="clear" w:color="auto" w:fill="auto"/>
            <w:vAlign w:val="center"/>
            <w:hideMark/>
          </w:tcPr>
          <w:p w14:paraId="61240F38"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3F68C869"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4</w:t>
            </w:r>
          </w:p>
        </w:tc>
        <w:tc>
          <w:tcPr>
            <w:tcW w:w="302" w:type="pct"/>
            <w:tcBorders>
              <w:top w:val="nil"/>
              <w:left w:val="nil"/>
              <w:bottom w:val="single" w:sz="4" w:space="0" w:color="auto"/>
              <w:right w:val="single" w:sz="4" w:space="0" w:color="auto"/>
            </w:tcBorders>
            <w:shd w:val="clear" w:color="auto" w:fill="auto"/>
            <w:noWrap/>
            <w:vAlign w:val="center"/>
          </w:tcPr>
          <w:p w14:paraId="31DD41A8" w14:textId="067EB3E7"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102C97E3" w14:textId="5530B7D4"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9CB8861" w14:textId="6E3A7F40"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303BAB75" w14:textId="5B307D0F"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7C2D8682" w14:textId="154D8D40"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798E35B7" w14:textId="007B4D35" w:rsidR="00020BBD" w:rsidRDefault="00020BBD">
            <w:pPr>
              <w:jc w:val="center"/>
              <w:rPr>
                <w:rFonts w:ascii="Calibri" w:hAnsi="Calibri" w:cs="Calibri"/>
                <w:color w:val="000000"/>
                <w:sz w:val="22"/>
                <w:szCs w:val="22"/>
              </w:rPr>
            </w:pPr>
          </w:p>
        </w:tc>
      </w:tr>
      <w:tr w:rsidR="00020BBD" w14:paraId="53BA0306"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F3A0041"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50</w:t>
            </w:r>
          </w:p>
        </w:tc>
        <w:tc>
          <w:tcPr>
            <w:tcW w:w="1093" w:type="pct"/>
            <w:tcBorders>
              <w:top w:val="nil"/>
              <w:left w:val="nil"/>
              <w:bottom w:val="single" w:sz="4" w:space="0" w:color="auto"/>
              <w:right w:val="single" w:sz="4" w:space="0" w:color="auto"/>
            </w:tcBorders>
            <w:shd w:val="clear" w:color="auto" w:fill="auto"/>
            <w:noWrap/>
            <w:vAlign w:val="center"/>
            <w:hideMark/>
          </w:tcPr>
          <w:p w14:paraId="1F28A5C4" w14:textId="77777777" w:rsidR="00020BBD" w:rsidRDefault="00020BBD">
            <w:pPr>
              <w:rPr>
                <w:rFonts w:ascii="Arial" w:hAnsi="Arial" w:cs="Arial"/>
                <w:sz w:val="20"/>
                <w:szCs w:val="20"/>
              </w:rPr>
            </w:pPr>
            <w:r>
              <w:rPr>
                <w:rFonts w:ascii="Arial" w:hAnsi="Arial" w:cs="Arial"/>
                <w:sz w:val="20"/>
                <w:szCs w:val="20"/>
              </w:rPr>
              <w:t>Bâche en voile pour terrasse</w:t>
            </w:r>
          </w:p>
        </w:tc>
        <w:tc>
          <w:tcPr>
            <w:tcW w:w="302" w:type="pct"/>
            <w:tcBorders>
              <w:top w:val="nil"/>
              <w:left w:val="nil"/>
              <w:bottom w:val="single" w:sz="4" w:space="0" w:color="auto"/>
              <w:right w:val="single" w:sz="4" w:space="0" w:color="auto"/>
            </w:tcBorders>
            <w:shd w:val="clear" w:color="auto" w:fill="auto"/>
            <w:vAlign w:val="center"/>
            <w:hideMark/>
          </w:tcPr>
          <w:p w14:paraId="756C1642"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4E9EDBCF"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1</w:t>
            </w:r>
          </w:p>
        </w:tc>
        <w:tc>
          <w:tcPr>
            <w:tcW w:w="302" w:type="pct"/>
            <w:tcBorders>
              <w:top w:val="nil"/>
              <w:left w:val="nil"/>
              <w:bottom w:val="single" w:sz="4" w:space="0" w:color="auto"/>
              <w:right w:val="single" w:sz="4" w:space="0" w:color="auto"/>
            </w:tcBorders>
            <w:shd w:val="clear" w:color="auto" w:fill="auto"/>
            <w:noWrap/>
            <w:vAlign w:val="center"/>
          </w:tcPr>
          <w:p w14:paraId="3F637B87" w14:textId="45C860A3"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6686B006" w14:textId="4D457C8A"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581BC90B" w14:textId="48A3C190"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3CFC964B" w14:textId="3BF888C5"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411E9948" w14:textId="7FAA1BC6"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4DEB376C" w14:textId="49092A57" w:rsidR="00020BBD" w:rsidRDefault="00020BBD">
            <w:pPr>
              <w:jc w:val="center"/>
              <w:rPr>
                <w:rFonts w:ascii="Calibri" w:hAnsi="Calibri" w:cs="Calibri"/>
                <w:color w:val="000000"/>
                <w:sz w:val="22"/>
                <w:szCs w:val="22"/>
              </w:rPr>
            </w:pPr>
          </w:p>
        </w:tc>
      </w:tr>
      <w:tr w:rsidR="00020BBD" w14:paraId="58F58CF6"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212E063"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51</w:t>
            </w:r>
          </w:p>
        </w:tc>
        <w:tc>
          <w:tcPr>
            <w:tcW w:w="1093" w:type="pct"/>
            <w:tcBorders>
              <w:top w:val="nil"/>
              <w:left w:val="nil"/>
              <w:bottom w:val="single" w:sz="4" w:space="0" w:color="auto"/>
              <w:right w:val="single" w:sz="4" w:space="0" w:color="auto"/>
            </w:tcBorders>
            <w:shd w:val="clear" w:color="auto" w:fill="auto"/>
            <w:noWrap/>
            <w:vAlign w:val="bottom"/>
            <w:hideMark/>
          </w:tcPr>
          <w:p w14:paraId="4936FC53" w14:textId="77777777" w:rsidR="00020BBD" w:rsidRDefault="00020BBD">
            <w:pPr>
              <w:rPr>
                <w:rFonts w:ascii="Arial" w:hAnsi="Arial" w:cs="Arial"/>
                <w:sz w:val="20"/>
                <w:szCs w:val="20"/>
              </w:rPr>
            </w:pPr>
            <w:r>
              <w:rPr>
                <w:rFonts w:ascii="Arial" w:hAnsi="Arial" w:cs="Arial"/>
                <w:sz w:val="20"/>
                <w:szCs w:val="20"/>
              </w:rPr>
              <w:t xml:space="preserve">Bureau Professeur Mobile </w:t>
            </w:r>
          </w:p>
        </w:tc>
        <w:tc>
          <w:tcPr>
            <w:tcW w:w="302" w:type="pct"/>
            <w:tcBorders>
              <w:top w:val="nil"/>
              <w:left w:val="nil"/>
              <w:bottom w:val="single" w:sz="4" w:space="0" w:color="auto"/>
              <w:right w:val="single" w:sz="4" w:space="0" w:color="auto"/>
            </w:tcBorders>
            <w:shd w:val="clear" w:color="auto" w:fill="auto"/>
            <w:vAlign w:val="center"/>
            <w:hideMark/>
          </w:tcPr>
          <w:p w14:paraId="5D7AC522"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49E9800B"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9</w:t>
            </w:r>
          </w:p>
        </w:tc>
        <w:tc>
          <w:tcPr>
            <w:tcW w:w="302" w:type="pct"/>
            <w:tcBorders>
              <w:top w:val="nil"/>
              <w:left w:val="nil"/>
              <w:bottom w:val="single" w:sz="4" w:space="0" w:color="auto"/>
              <w:right w:val="single" w:sz="4" w:space="0" w:color="auto"/>
            </w:tcBorders>
            <w:shd w:val="clear" w:color="auto" w:fill="auto"/>
            <w:noWrap/>
            <w:vAlign w:val="center"/>
          </w:tcPr>
          <w:p w14:paraId="1DE205E8" w14:textId="33301E23"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03095BF1" w14:textId="2B1B2902"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918EB0B" w14:textId="44F94D66"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6BFDCB34" w14:textId="2F4353F9"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0269824E" w14:textId="6EA0F0D0"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24B899EB" w14:textId="7DC7A20E" w:rsidR="00020BBD" w:rsidRDefault="00020BBD">
            <w:pPr>
              <w:jc w:val="center"/>
              <w:rPr>
                <w:rFonts w:ascii="Calibri" w:hAnsi="Calibri" w:cs="Calibri"/>
                <w:color w:val="000000"/>
                <w:sz w:val="22"/>
                <w:szCs w:val="22"/>
              </w:rPr>
            </w:pPr>
          </w:p>
        </w:tc>
      </w:tr>
      <w:tr w:rsidR="00020BBD" w14:paraId="346E6D8A"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F2D99E0"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52</w:t>
            </w:r>
          </w:p>
        </w:tc>
        <w:tc>
          <w:tcPr>
            <w:tcW w:w="1093" w:type="pct"/>
            <w:tcBorders>
              <w:top w:val="nil"/>
              <w:left w:val="nil"/>
              <w:bottom w:val="single" w:sz="4" w:space="0" w:color="auto"/>
              <w:right w:val="single" w:sz="4" w:space="0" w:color="auto"/>
            </w:tcBorders>
            <w:shd w:val="clear" w:color="auto" w:fill="auto"/>
            <w:noWrap/>
            <w:vAlign w:val="bottom"/>
            <w:hideMark/>
          </w:tcPr>
          <w:p w14:paraId="7374FE6A" w14:textId="77777777" w:rsidR="00020BBD" w:rsidRDefault="00020BBD">
            <w:pPr>
              <w:rPr>
                <w:rFonts w:ascii="Arial" w:hAnsi="Arial" w:cs="Arial"/>
                <w:sz w:val="20"/>
                <w:szCs w:val="20"/>
              </w:rPr>
            </w:pPr>
            <w:r>
              <w:rPr>
                <w:rFonts w:ascii="Arial" w:hAnsi="Arial" w:cs="Arial"/>
                <w:sz w:val="20"/>
                <w:szCs w:val="20"/>
              </w:rPr>
              <w:t xml:space="preserve"> Matelas</w:t>
            </w:r>
          </w:p>
        </w:tc>
        <w:tc>
          <w:tcPr>
            <w:tcW w:w="302" w:type="pct"/>
            <w:tcBorders>
              <w:top w:val="nil"/>
              <w:left w:val="nil"/>
              <w:bottom w:val="single" w:sz="4" w:space="0" w:color="auto"/>
              <w:right w:val="single" w:sz="4" w:space="0" w:color="auto"/>
            </w:tcBorders>
            <w:shd w:val="clear" w:color="auto" w:fill="auto"/>
            <w:vAlign w:val="center"/>
            <w:hideMark/>
          </w:tcPr>
          <w:p w14:paraId="6A5112C1"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434965D5"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700</w:t>
            </w:r>
          </w:p>
        </w:tc>
        <w:tc>
          <w:tcPr>
            <w:tcW w:w="302" w:type="pct"/>
            <w:tcBorders>
              <w:top w:val="nil"/>
              <w:left w:val="nil"/>
              <w:bottom w:val="single" w:sz="4" w:space="0" w:color="auto"/>
              <w:right w:val="single" w:sz="4" w:space="0" w:color="auto"/>
            </w:tcBorders>
            <w:shd w:val="clear" w:color="auto" w:fill="auto"/>
            <w:noWrap/>
            <w:vAlign w:val="center"/>
          </w:tcPr>
          <w:p w14:paraId="71D46F8C" w14:textId="58010525"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7DC83F86" w14:textId="467EB0A3"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0639E6A7" w14:textId="28C2713B"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76524897" w14:textId="5669828E"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4DB7C456" w14:textId="5CB2E78A"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1DF3FE45" w14:textId="4C00FB3B" w:rsidR="00020BBD" w:rsidRDefault="00020BBD">
            <w:pPr>
              <w:jc w:val="center"/>
              <w:rPr>
                <w:rFonts w:ascii="Calibri" w:hAnsi="Calibri" w:cs="Calibri"/>
                <w:color w:val="000000"/>
                <w:sz w:val="22"/>
                <w:szCs w:val="22"/>
              </w:rPr>
            </w:pPr>
          </w:p>
        </w:tc>
      </w:tr>
      <w:tr w:rsidR="00020BBD" w14:paraId="6A1B334C"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B6D241F"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53</w:t>
            </w:r>
          </w:p>
        </w:tc>
        <w:tc>
          <w:tcPr>
            <w:tcW w:w="1093" w:type="pct"/>
            <w:tcBorders>
              <w:top w:val="nil"/>
              <w:left w:val="nil"/>
              <w:bottom w:val="single" w:sz="4" w:space="0" w:color="auto"/>
              <w:right w:val="single" w:sz="4" w:space="0" w:color="auto"/>
            </w:tcBorders>
            <w:shd w:val="clear" w:color="auto" w:fill="auto"/>
            <w:noWrap/>
            <w:vAlign w:val="bottom"/>
            <w:hideMark/>
          </w:tcPr>
          <w:p w14:paraId="750F7CB2" w14:textId="77777777" w:rsidR="00020BBD" w:rsidRDefault="00020BBD">
            <w:pPr>
              <w:rPr>
                <w:rFonts w:ascii="Arial" w:hAnsi="Arial" w:cs="Arial"/>
                <w:sz w:val="20"/>
                <w:szCs w:val="20"/>
              </w:rPr>
            </w:pPr>
            <w:r>
              <w:rPr>
                <w:rFonts w:ascii="Arial" w:hAnsi="Arial" w:cs="Arial"/>
                <w:sz w:val="20"/>
                <w:szCs w:val="20"/>
              </w:rPr>
              <w:t xml:space="preserve">Protège matelas </w:t>
            </w:r>
          </w:p>
        </w:tc>
        <w:tc>
          <w:tcPr>
            <w:tcW w:w="302" w:type="pct"/>
            <w:tcBorders>
              <w:top w:val="nil"/>
              <w:left w:val="nil"/>
              <w:bottom w:val="single" w:sz="4" w:space="0" w:color="auto"/>
              <w:right w:val="single" w:sz="4" w:space="0" w:color="auto"/>
            </w:tcBorders>
            <w:shd w:val="clear" w:color="auto" w:fill="auto"/>
            <w:vAlign w:val="center"/>
            <w:hideMark/>
          </w:tcPr>
          <w:p w14:paraId="6E2FA4C8"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34D1910E"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700</w:t>
            </w:r>
          </w:p>
        </w:tc>
        <w:tc>
          <w:tcPr>
            <w:tcW w:w="302" w:type="pct"/>
            <w:tcBorders>
              <w:top w:val="nil"/>
              <w:left w:val="nil"/>
              <w:bottom w:val="single" w:sz="4" w:space="0" w:color="auto"/>
              <w:right w:val="single" w:sz="4" w:space="0" w:color="auto"/>
            </w:tcBorders>
            <w:shd w:val="clear" w:color="auto" w:fill="auto"/>
            <w:noWrap/>
            <w:vAlign w:val="center"/>
          </w:tcPr>
          <w:p w14:paraId="66B69E6D" w14:textId="3A2F53E1"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06E89B5C" w14:textId="554DF2E9"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249CD125" w14:textId="71C2B2B0"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2F103F2D" w14:textId="7EBE9E0F"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1D5466CF" w14:textId="2FFC57BC"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49F8D549" w14:textId="054B2CA5" w:rsidR="00020BBD" w:rsidRDefault="00020BBD">
            <w:pPr>
              <w:jc w:val="center"/>
              <w:rPr>
                <w:rFonts w:ascii="Calibri" w:hAnsi="Calibri" w:cs="Calibri"/>
                <w:color w:val="000000"/>
                <w:sz w:val="22"/>
                <w:szCs w:val="22"/>
              </w:rPr>
            </w:pPr>
          </w:p>
        </w:tc>
      </w:tr>
      <w:tr w:rsidR="00020BBD" w14:paraId="5F7D62CC"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08BEC63"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54</w:t>
            </w:r>
          </w:p>
        </w:tc>
        <w:tc>
          <w:tcPr>
            <w:tcW w:w="1093" w:type="pct"/>
            <w:tcBorders>
              <w:top w:val="nil"/>
              <w:left w:val="nil"/>
              <w:bottom w:val="single" w:sz="4" w:space="0" w:color="auto"/>
              <w:right w:val="single" w:sz="4" w:space="0" w:color="auto"/>
            </w:tcBorders>
            <w:shd w:val="clear" w:color="auto" w:fill="auto"/>
            <w:noWrap/>
            <w:vAlign w:val="bottom"/>
            <w:hideMark/>
          </w:tcPr>
          <w:p w14:paraId="02F85C86" w14:textId="77777777" w:rsidR="00020BBD" w:rsidRDefault="00020BBD">
            <w:pPr>
              <w:rPr>
                <w:rFonts w:ascii="Arial" w:hAnsi="Arial" w:cs="Arial"/>
                <w:sz w:val="20"/>
                <w:szCs w:val="20"/>
              </w:rPr>
            </w:pPr>
            <w:r>
              <w:rPr>
                <w:rFonts w:ascii="Arial" w:hAnsi="Arial" w:cs="Arial"/>
                <w:sz w:val="20"/>
                <w:szCs w:val="20"/>
              </w:rPr>
              <w:t xml:space="preserve">Couette </w:t>
            </w:r>
          </w:p>
        </w:tc>
        <w:tc>
          <w:tcPr>
            <w:tcW w:w="302" w:type="pct"/>
            <w:tcBorders>
              <w:top w:val="nil"/>
              <w:left w:val="nil"/>
              <w:bottom w:val="single" w:sz="4" w:space="0" w:color="auto"/>
              <w:right w:val="single" w:sz="4" w:space="0" w:color="auto"/>
            </w:tcBorders>
            <w:shd w:val="clear" w:color="auto" w:fill="auto"/>
            <w:vAlign w:val="center"/>
            <w:hideMark/>
          </w:tcPr>
          <w:p w14:paraId="0D0229E5"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270DE5ED"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700</w:t>
            </w:r>
          </w:p>
        </w:tc>
        <w:tc>
          <w:tcPr>
            <w:tcW w:w="302" w:type="pct"/>
            <w:tcBorders>
              <w:top w:val="nil"/>
              <w:left w:val="nil"/>
              <w:bottom w:val="single" w:sz="4" w:space="0" w:color="auto"/>
              <w:right w:val="single" w:sz="4" w:space="0" w:color="auto"/>
            </w:tcBorders>
            <w:shd w:val="clear" w:color="auto" w:fill="auto"/>
            <w:noWrap/>
            <w:vAlign w:val="center"/>
          </w:tcPr>
          <w:p w14:paraId="5B3A7440" w14:textId="44B1A6BF"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6C8AB0EC" w14:textId="09519ADC"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FB24506" w14:textId="5E2695E7"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150EB141" w14:textId="7428D955"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6FB2B552" w14:textId="2931BCE8"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35E2F929" w14:textId="2A6CC0EB" w:rsidR="00020BBD" w:rsidRDefault="00020BBD">
            <w:pPr>
              <w:jc w:val="center"/>
              <w:rPr>
                <w:rFonts w:ascii="Calibri" w:hAnsi="Calibri" w:cs="Calibri"/>
                <w:color w:val="000000"/>
                <w:sz w:val="22"/>
                <w:szCs w:val="22"/>
              </w:rPr>
            </w:pPr>
          </w:p>
        </w:tc>
      </w:tr>
      <w:tr w:rsidR="00020BBD" w14:paraId="16B701A5"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8442232"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55</w:t>
            </w:r>
          </w:p>
        </w:tc>
        <w:tc>
          <w:tcPr>
            <w:tcW w:w="1093" w:type="pct"/>
            <w:tcBorders>
              <w:top w:val="nil"/>
              <w:left w:val="nil"/>
              <w:bottom w:val="single" w:sz="4" w:space="0" w:color="auto"/>
              <w:right w:val="single" w:sz="4" w:space="0" w:color="auto"/>
            </w:tcBorders>
            <w:shd w:val="clear" w:color="auto" w:fill="auto"/>
            <w:noWrap/>
            <w:vAlign w:val="bottom"/>
            <w:hideMark/>
          </w:tcPr>
          <w:p w14:paraId="18E0BC32" w14:textId="77777777" w:rsidR="00020BBD" w:rsidRDefault="00020BBD">
            <w:pPr>
              <w:rPr>
                <w:rFonts w:ascii="Arial" w:hAnsi="Arial" w:cs="Arial"/>
                <w:sz w:val="20"/>
                <w:szCs w:val="20"/>
              </w:rPr>
            </w:pPr>
            <w:r>
              <w:rPr>
                <w:rFonts w:ascii="Arial" w:hAnsi="Arial" w:cs="Arial"/>
                <w:sz w:val="20"/>
                <w:szCs w:val="20"/>
              </w:rPr>
              <w:t xml:space="preserve">Oreiller </w:t>
            </w:r>
          </w:p>
        </w:tc>
        <w:tc>
          <w:tcPr>
            <w:tcW w:w="302" w:type="pct"/>
            <w:tcBorders>
              <w:top w:val="nil"/>
              <w:left w:val="nil"/>
              <w:bottom w:val="single" w:sz="4" w:space="0" w:color="auto"/>
              <w:right w:val="single" w:sz="4" w:space="0" w:color="auto"/>
            </w:tcBorders>
            <w:shd w:val="clear" w:color="auto" w:fill="auto"/>
            <w:vAlign w:val="center"/>
            <w:hideMark/>
          </w:tcPr>
          <w:p w14:paraId="00A09073"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2AD24DCA"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700</w:t>
            </w:r>
          </w:p>
        </w:tc>
        <w:tc>
          <w:tcPr>
            <w:tcW w:w="302" w:type="pct"/>
            <w:tcBorders>
              <w:top w:val="nil"/>
              <w:left w:val="nil"/>
              <w:bottom w:val="single" w:sz="4" w:space="0" w:color="auto"/>
              <w:right w:val="single" w:sz="4" w:space="0" w:color="auto"/>
            </w:tcBorders>
            <w:shd w:val="clear" w:color="auto" w:fill="auto"/>
            <w:noWrap/>
            <w:vAlign w:val="center"/>
          </w:tcPr>
          <w:p w14:paraId="60FF1932" w14:textId="6E56B637"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35767E33" w14:textId="6B2029FC"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DD44365" w14:textId="733FA169"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732A3D80" w14:textId="205B8D12"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3686401A" w14:textId="371E4C22"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5755EECD" w14:textId="1AAE9888" w:rsidR="00020BBD" w:rsidRDefault="00020BBD">
            <w:pPr>
              <w:jc w:val="center"/>
              <w:rPr>
                <w:rFonts w:ascii="Calibri" w:hAnsi="Calibri" w:cs="Calibri"/>
                <w:color w:val="000000"/>
                <w:sz w:val="22"/>
                <w:szCs w:val="22"/>
              </w:rPr>
            </w:pPr>
          </w:p>
        </w:tc>
      </w:tr>
      <w:tr w:rsidR="00020BBD" w14:paraId="4BA071AD"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5C6E240"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56</w:t>
            </w:r>
          </w:p>
        </w:tc>
        <w:tc>
          <w:tcPr>
            <w:tcW w:w="1093" w:type="pct"/>
            <w:tcBorders>
              <w:top w:val="nil"/>
              <w:left w:val="nil"/>
              <w:bottom w:val="single" w:sz="4" w:space="0" w:color="auto"/>
              <w:right w:val="single" w:sz="4" w:space="0" w:color="auto"/>
            </w:tcBorders>
            <w:shd w:val="clear" w:color="auto" w:fill="auto"/>
            <w:noWrap/>
            <w:vAlign w:val="bottom"/>
            <w:hideMark/>
          </w:tcPr>
          <w:p w14:paraId="39E2536B" w14:textId="77777777" w:rsidR="00020BBD" w:rsidRDefault="00020BBD">
            <w:pPr>
              <w:rPr>
                <w:rFonts w:ascii="Arial" w:hAnsi="Arial" w:cs="Arial"/>
                <w:sz w:val="20"/>
                <w:szCs w:val="20"/>
              </w:rPr>
            </w:pPr>
            <w:r>
              <w:rPr>
                <w:rFonts w:ascii="Arial" w:hAnsi="Arial" w:cs="Arial"/>
                <w:sz w:val="20"/>
                <w:szCs w:val="20"/>
              </w:rPr>
              <w:t xml:space="preserve">Taie d'oreiller </w:t>
            </w:r>
          </w:p>
        </w:tc>
        <w:tc>
          <w:tcPr>
            <w:tcW w:w="302" w:type="pct"/>
            <w:tcBorders>
              <w:top w:val="nil"/>
              <w:left w:val="nil"/>
              <w:bottom w:val="single" w:sz="4" w:space="0" w:color="auto"/>
              <w:right w:val="single" w:sz="4" w:space="0" w:color="auto"/>
            </w:tcBorders>
            <w:shd w:val="clear" w:color="auto" w:fill="auto"/>
            <w:vAlign w:val="center"/>
            <w:hideMark/>
          </w:tcPr>
          <w:p w14:paraId="3AA7031E"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342F682C"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700</w:t>
            </w:r>
          </w:p>
        </w:tc>
        <w:tc>
          <w:tcPr>
            <w:tcW w:w="302" w:type="pct"/>
            <w:tcBorders>
              <w:top w:val="nil"/>
              <w:left w:val="nil"/>
              <w:bottom w:val="single" w:sz="4" w:space="0" w:color="auto"/>
              <w:right w:val="single" w:sz="4" w:space="0" w:color="auto"/>
            </w:tcBorders>
            <w:shd w:val="clear" w:color="auto" w:fill="auto"/>
            <w:noWrap/>
            <w:vAlign w:val="center"/>
          </w:tcPr>
          <w:p w14:paraId="19BC2466" w14:textId="0F994B1A"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61CD0A4F" w14:textId="5E7C9342"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2116DD1" w14:textId="62688328"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41AE9ABB" w14:textId="436A5C6C"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6272CD6D" w14:textId="74823CFB"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693FB21A" w14:textId="4BF797AA" w:rsidR="00020BBD" w:rsidRDefault="00020BBD">
            <w:pPr>
              <w:jc w:val="center"/>
              <w:rPr>
                <w:rFonts w:ascii="Calibri" w:hAnsi="Calibri" w:cs="Calibri"/>
                <w:color w:val="000000"/>
                <w:sz w:val="22"/>
                <w:szCs w:val="22"/>
              </w:rPr>
            </w:pPr>
          </w:p>
        </w:tc>
      </w:tr>
      <w:tr w:rsidR="00020BBD" w14:paraId="5204D69E"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535D8B4"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57</w:t>
            </w:r>
          </w:p>
        </w:tc>
        <w:tc>
          <w:tcPr>
            <w:tcW w:w="1093" w:type="pct"/>
            <w:tcBorders>
              <w:top w:val="nil"/>
              <w:left w:val="nil"/>
              <w:bottom w:val="single" w:sz="4" w:space="0" w:color="auto"/>
              <w:right w:val="single" w:sz="4" w:space="0" w:color="auto"/>
            </w:tcBorders>
            <w:shd w:val="clear" w:color="auto" w:fill="auto"/>
            <w:noWrap/>
            <w:vAlign w:val="bottom"/>
            <w:hideMark/>
          </w:tcPr>
          <w:p w14:paraId="5DC76FF1" w14:textId="77777777" w:rsidR="00020BBD" w:rsidRDefault="00020BBD">
            <w:pPr>
              <w:rPr>
                <w:rFonts w:ascii="Arial" w:hAnsi="Arial" w:cs="Arial"/>
                <w:sz w:val="20"/>
                <w:szCs w:val="20"/>
              </w:rPr>
            </w:pPr>
            <w:r>
              <w:rPr>
                <w:rFonts w:ascii="Arial" w:hAnsi="Arial" w:cs="Arial"/>
                <w:sz w:val="20"/>
                <w:szCs w:val="20"/>
              </w:rPr>
              <w:t xml:space="preserve">Couverture polaire </w:t>
            </w:r>
          </w:p>
        </w:tc>
        <w:tc>
          <w:tcPr>
            <w:tcW w:w="302" w:type="pct"/>
            <w:tcBorders>
              <w:top w:val="nil"/>
              <w:left w:val="nil"/>
              <w:bottom w:val="single" w:sz="4" w:space="0" w:color="auto"/>
              <w:right w:val="single" w:sz="4" w:space="0" w:color="auto"/>
            </w:tcBorders>
            <w:shd w:val="clear" w:color="auto" w:fill="auto"/>
            <w:vAlign w:val="center"/>
            <w:hideMark/>
          </w:tcPr>
          <w:p w14:paraId="471E68BC"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74A4DB9F"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700</w:t>
            </w:r>
          </w:p>
        </w:tc>
        <w:tc>
          <w:tcPr>
            <w:tcW w:w="302" w:type="pct"/>
            <w:tcBorders>
              <w:top w:val="nil"/>
              <w:left w:val="nil"/>
              <w:bottom w:val="single" w:sz="4" w:space="0" w:color="auto"/>
              <w:right w:val="single" w:sz="4" w:space="0" w:color="auto"/>
            </w:tcBorders>
            <w:shd w:val="clear" w:color="auto" w:fill="auto"/>
            <w:noWrap/>
            <w:vAlign w:val="center"/>
          </w:tcPr>
          <w:p w14:paraId="738A4F1B" w14:textId="06E2E650"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1C09B1D3" w14:textId="01420425"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3AF7BE99" w14:textId="3F0D6E01"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4D57D058" w14:textId="50B4B194"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3CE094DD" w14:textId="2C624318"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0EBBB469" w14:textId="6C2A433C" w:rsidR="00020BBD" w:rsidRDefault="00020BBD">
            <w:pPr>
              <w:jc w:val="center"/>
              <w:rPr>
                <w:rFonts w:ascii="Calibri" w:hAnsi="Calibri" w:cs="Calibri"/>
                <w:color w:val="000000"/>
                <w:sz w:val="22"/>
                <w:szCs w:val="22"/>
              </w:rPr>
            </w:pPr>
          </w:p>
        </w:tc>
      </w:tr>
      <w:tr w:rsidR="00020BBD" w14:paraId="69D4FB05"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EAA4743"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58</w:t>
            </w:r>
          </w:p>
        </w:tc>
        <w:tc>
          <w:tcPr>
            <w:tcW w:w="1093" w:type="pct"/>
            <w:tcBorders>
              <w:top w:val="nil"/>
              <w:left w:val="nil"/>
              <w:bottom w:val="single" w:sz="4" w:space="0" w:color="auto"/>
              <w:right w:val="single" w:sz="4" w:space="0" w:color="auto"/>
            </w:tcBorders>
            <w:shd w:val="clear" w:color="auto" w:fill="auto"/>
            <w:noWrap/>
            <w:vAlign w:val="bottom"/>
            <w:hideMark/>
          </w:tcPr>
          <w:p w14:paraId="057CA358" w14:textId="77777777" w:rsidR="00020BBD" w:rsidRDefault="00020BBD">
            <w:pPr>
              <w:rPr>
                <w:rFonts w:ascii="Arial" w:hAnsi="Arial" w:cs="Arial"/>
                <w:sz w:val="20"/>
                <w:szCs w:val="20"/>
              </w:rPr>
            </w:pPr>
            <w:r>
              <w:rPr>
                <w:rFonts w:ascii="Arial" w:hAnsi="Arial" w:cs="Arial"/>
                <w:sz w:val="20"/>
                <w:szCs w:val="20"/>
              </w:rPr>
              <w:t xml:space="preserve">Drap en coton </w:t>
            </w:r>
          </w:p>
        </w:tc>
        <w:tc>
          <w:tcPr>
            <w:tcW w:w="302" w:type="pct"/>
            <w:tcBorders>
              <w:top w:val="nil"/>
              <w:left w:val="nil"/>
              <w:bottom w:val="single" w:sz="4" w:space="0" w:color="auto"/>
              <w:right w:val="single" w:sz="4" w:space="0" w:color="auto"/>
            </w:tcBorders>
            <w:shd w:val="clear" w:color="auto" w:fill="auto"/>
            <w:vAlign w:val="center"/>
            <w:hideMark/>
          </w:tcPr>
          <w:p w14:paraId="19931DD2"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3BEBB344"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700</w:t>
            </w:r>
          </w:p>
        </w:tc>
        <w:tc>
          <w:tcPr>
            <w:tcW w:w="302" w:type="pct"/>
            <w:tcBorders>
              <w:top w:val="nil"/>
              <w:left w:val="nil"/>
              <w:bottom w:val="single" w:sz="4" w:space="0" w:color="auto"/>
              <w:right w:val="single" w:sz="4" w:space="0" w:color="auto"/>
            </w:tcBorders>
            <w:shd w:val="clear" w:color="auto" w:fill="auto"/>
            <w:noWrap/>
            <w:vAlign w:val="center"/>
          </w:tcPr>
          <w:p w14:paraId="5C491776" w14:textId="49AA3193"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7B15E8F3" w14:textId="05F4F905"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12969F60" w14:textId="445181FF"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376CEB56" w14:textId="271DFBCC"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688D0454" w14:textId="59582F5E"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04EBEC4D" w14:textId="5CA5A282" w:rsidR="00020BBD" w:rsidRDefault="00020BBD">
            <w:pPr>
              <w:jc w:val="center"/>
              <w:rPr>
                <w:rFonts w:ascii="Calibri" w:hAnsi="Calibri" w:cs="Calibri"/>
                <w:color w:val="000000"/>
                <w:sz w:val="22"/>
                <w:szCs w:val="22"/>
              </w:rPr>
            </w:pPr>
          </w:p>
        </w:tc>
      </w:tr>
      <w:tr w:rsidR="00020BBD" w14:paraId="7B593FE8"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AAEDFBC"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59</w:t>
            </w:r>
          </w:p>
        </w:tc>
        <w:tc>
          <w:tcPr>
            <w:tcW w:w="1093" w:type="pct"/>
            <w:tcBorders>
              <w:top w:val="nil"/>
              <w:left w:val="nil"/>
              <w:bottom w:val="single" w:sz="4" w:space="0" w:color="auto"/>
              <w:right w:val="single" w:sz="4" w:space="0" w:color="auto"/>
            </w:tcBorders>
            <w:shd w:val="clear" w:color="auto" w:fill="auto"/>
            <w:noWrap/>
            <w:vAlign w:val="bottom"/>
            <w:hideMark/>
          </w:tcPr>
          <w:p w14:paraId="11C9FEE0" w14:textId="77777777" w:rsidR="00020BBD" w:rsidRDefault="00020BBD">
            <w:pPr>
              <w:rPr>
                <w:rFonts w:ascii="Arial" w:hAnsi="Arial" w:cs="Arial"/>
                <w:sz w:val="20"/>
                <w:szCs w:val="20"/>
              </w:rPr>
            </w:pPr>
            <w:r>
              <w:rPr>
                <w:rFonts w:ascii="Arial" w:hAnsi="Arial" w:cs="Arial"/>
                <w:sz w:val="20"/>
                <w:szCs w:val="20"/>
              </w:rPr>
              <w:t xml:space="preserve">Patère internat </w:t>
            </w:r>
          </w:p>
        </w:tc>
        <w:tc>
          <w:tcPr>
            <w:tcW w:w="302" w:type="pct"/>
            <w:tcBorders>
              <w:top w:val="nil"/>
              <w:left w:val="nil"/>
              <w:bottom w:val="single" w:sz="4" w:space="0" w:color="auto"/>
              <w:right w:val="single" w:sz="4" w:space="0" w:color="auto"/>
            </w:tcBorders>
            <w:shd w:val="clear" w:color="auto" w:fill="auto"/>
            <w:vAlign w:val="center"/>
            <w:hideMark/>
          </w:tcPr>
          <w:p w14:paraId="0D43871C"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72A2E555"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700</w:t>
            </w:r>
          </w:p>
        </w:tc>
        <w:tc>
          <w:tcPr>
            <w:tcW w:w="302" w:type="pct"/>
            <w:tcBorders>
              <w:top w:val="nil"/>
              <w:left w:val="nil"/>
              <w:bottom w:val="single" w:sz="4" w:space="0" w:color="auto"/>
              <w:right w:val="single" w:sz="4" w:space="0" w:color="auto"/>
            </w:tcBorders>
            <w:shd w:val="clear" w:color="auto" w:fill="auto"/>
            <w:noWrap/>
            <w:vAlign w:val="center"/>
          </w:tcPr>
          <w:p w14:paraId="6E44D581" w14:textId="213CBC2E"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61BF97CB" w14:textId="2FF1A68B"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0E2F302C" w14:textId="61D7D41F"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4357D144" w14:textId="3CF36E36"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1B03E9E8" w14:textId="3CD7C6D3"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003138B6" w14:textId="2201DF14" w:rsidR="00020BBD" w:rsidRDefault="00020BBD">
            <w:pPr>
              <w:jc w:val="center"/>
              <w:rPr>
                <w:rFonts w:ascii="Calibri" w:hAnsi="Calibri" w:cs="Calibri"/>
                <w:color w:val="000000"/>
                <w:sz w:val="22"/>
                <w:szCs w:val="22"/>
              </w:rPr>
            </w:pPr>
          </w:p>
        </w:tc>
      </w:tr>
      <w:tr w:rsidR="00020BBD" w14:paraId="7A4381F6"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9F5A46A"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60</w:t>
            </w:r>
          </w:p>
        </w:tc>
        <w:tc>
          <w:tcPr>
            <w:tcW w:w="1093" w:type="pct"/>
            <w:tcBorders>
              <w:top w:val="nil"/>
              <w:left w:val="nil"/>
              <w:bottom w:val="single" w:sz="4" w:space="0" w:color="auto"/>
              <w:right w:val="single" w:sz="4" w:space="0" w:color="auto"/>
            </w:tcBorders>
            <w:shd w:val="clear" w:color="auto" w:fill="auto"/>
            <w:noWrap/>
            <w:vAlign w:val="bottom"/>
            <w:hideMark/>
          </w:tcPr>
          <w:p w14:paraId="4FB14568" w14:textId="77777777" w:rsidR="00020BBD" w:rsidRDefault="00020BBD">
            <w:pPr>
              <w:rPr>
                <w:rFonts w:ascii="Arial" w:hAnsi="Arial" w:cs="Arial"/>
                <w:sz w:val="20"/>
                <w:szCs w:val="20"/>
              </w:rPr>
            </w:pPr>
            <w:r>
              <w:rPr>
                <w:rFonts w:ascii="Arial" w:hAnsi="Arial" w:cs="Arial"/>
                <w:sz w:val="20"/>
                <w:szCs w:val="20"/>
              </w:rPr>
              <w:t xml:space="preserve">Drap house en coton </w:t>
            </w:r>
          </w:p>
        </w:tc>
        <w:tc>
          <w:tcPr>
            <w:tcW w:w="302" w:type="pct"/>
            <w:tcBorders>
              <w:top w:val="nil"/>
              <w:left w:val="nil"/>
              <w:bottom w:val="single" w:sz="4" w:space="0" w:color="auto"/>
              <w:right w:val="single" w:sz="4" w:space="0" w:color="auto"/>
            </w:tcBorders>
            <w:shd w:val="clear" w:color="auto" w:fill="auto"/>
            <w:vAlign w:val="center"/>
            <w:hideMark/>
          </w:tcPr>
          <w:p w14:paraId="5EC08AE2"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1B9CF3B8"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700</w:t>
            </w:r>
          </w:p>
        </w:tc>
        <w:tc>
          <w:tcPr>
            <w:tcW w:w="302" w:type="pct"/>
            <w:tcBorders>
              <w:top w:val="nil"/>
              <w:left w:val="nil"/>
              <w:bottom w:val="single" w:sz="4" w:space="0" w:color="auto"/>
              <w:right w:val="single" w:sz="4" w:space="0" w:color="auto"/>
            </w:tcBorders>
            <w:shd w:val="clear" w:color="auto" w:fill="auto"/>
            <w:noWrap/>
            <w:vAlign w:val="center"/>
          </w:tcPr>
          <w:p w14:paraId="6F3E97BB" w14:textId="320BFA24"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4F4FE27C" w14:textId="16D70AD3"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46B08B22" w14:textId="0FADBA76"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7DD67A41" w14:textId="52BF4B04"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281D06D3" w14:textId="5ABE5492"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7C9BA630" w14:textId="648EF0F2" w:rsidR="00020BBD" w:rsidRDefault="00020BBD">
            <w:pPr>
              <w:jc w:val="center"/>
              <w:rPr>
                <w:rFonts w:ascii="Calibri" w:hAnsi="Calibri" w:cs="Calibri"/>
                <w:color w:val="000000"/>
                <w:sz w:val="22"/>
                <w:szCs w:val="22"/>
              </w:rPr>
            </w:pPr>
          </w:p>
        </w:tc>
      </w:tr>
      <w:tr w:rsidR="00020BBD" w14:paraId="47DBE981" w14:textId="77777777" w:rsidTr="0013695F">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ADDA465" w14:textId="77777777" w:rsidR="00020BBD" w:rsidRDefault="00020BBD">
            <w:pPr>
              <w:jc w:val="center"/>
              <w:rPr>
                <w:rFonts w:ascii="Calibri" w:hAnsi="Calibri" w:cs="Calibri"/>
                <w:b/>
                <w:bCs/>
                <w:color w:val="000000"/>
                <w:sz w:val="22"/>
                <w:szCs w:val="22"/>
              </w:rPr>
            </w:pPr>
            <w:r>
              <w:rPr>
                <w:rFonts w:ascii="Calibri" w:hAnsi="Calibri" w:cs="Calibri"/>
                <w:b/>
                <w:bCs/>
                <w:color w:val="000000"/>
                <w:sz w:val="22"/>
                <w:szCs w:val="22"/>
              </w:rPr>
              <w:t>61</w:t>
            </w:r>
          </w:p>
        </w:tc>
        <w:tc>
          <w:tcPr>
            <w:tcW w:w="1093" w:type="pct"/>
            <w:tcBorders>
              <w:top w:val="nil"/>
              <w:left w:val="nil"/>
              <w:bottom w:val="single" w:sz="4" w:space="0" w:color="auto"/>
              <w:right w:val="single" w:sz="4" w:space="0" w:color="auto"/>
            </w:tcBorders>
            <w:shd w:val="clear" w:color="auto" w:fill="auto"/>
            <w:noWrap/>
            <w:vAlign w:val="bottom"/>
            <w:hideMark/>
          </w:tcPr>
          <w:p w14:paraId="73F86B10" w14:textId="77777777" w:rsidR="00020BBD" w:rsidRDefault="00020BBD">
            <w:pPr>
              <w:rPr>
                <w:rFonts w:ascii="Arial" w:hAnsi="Arial" w:cs="Arial"/>
                <w:sz w:val="20"/>
                <w:szCs w:val="20"/>
              </w:rPr>
            </w:pPr>
            <w:r>
              <w:rPr>
                <w:rFonts w:ascii="Arial" w:hAnsi="Arial" w:cs="Arial"/>
                <w:sz w:val="20"/>
                <w:szCs w:val="20"/>
              </w:rPr>
              <w:t xml:space="preserve">Chaise stagiaire </w:t>
            </w:r>
          </w:p>
        </w:tc>
        <w:tc>
          <w:tcPr>
            <w:tcW w:w="302" w:type="pct"/>
            <w:tcBorders>
              <w:top w:val="nil"/>
              <w:left w:val="nil"/>
              <w:bottom w:val="single" w:sz="4" w:space="0" w:color="auto"/>
              <w:right w:val="single" w:sz="4" w:space="0" w:color="auto"/>
            </w:tcBorders>
            <w:shd w:val="clear" w:color="auto" w:fill="auto"/>
            <w:vAlign w:val="center"/>
            <w:hideMark/>
          </w:tcPr>
          <w:p w14:paraId="1C3043BE"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U</w:t>
            </w:r>
          </w:p>
        </w:tc>
        <w:tc>
          <w:tcPr>
            <w:tcW w:w="302" w:type="pct"/>
            <w:tcBorders>
              <w:top w:val="nil"/>
              <w:left w:val="nil"/>
              <w:bottom w:val="single" w:sz="4" w:space="0" w:color="auto"/>
              <w:right w:val="single" w:sz="4" w:space="0" w:color="auto"/>
            </w:tcBorders>
            <w:shd w:val="clear" w:color="auto" w:fill="auto"/>
            <w:vAlign w:val="center"/>
            <w:hideMark/>
          </w:tcPr>
          <w:p w14:paraId="02A39E7A" w14:textId="77777777" w:rsidR="00020BBD" w:rsidRDefault="00020BBD">
            <w:pPr>
              <w:jc w:val="center"/>
              <w:rPr>
                <w:rFonts w:ascii="Calibri" w:hAnsi="Calibri" w:cs="Calibri"/>
                <w:color w:val="000000"/>
                <w:sz w:val="22"/>
                <w:szCs w:val="22"/>
              </w:rPr>
            </w:pPr>
            <w:r>
              <w:rPr>
                <w:rFonts w:ascii="Calibri" w:hAnsi="Calibri" w:cs="Calibri"/>
                <w:color w:val="000000"/>
                <w:sz w:val="22"/>
                <w:szCs w:val="22"/>
              </w:rPr>
              <w:t>700</w:t>
            </w:r>
          </w:p>
        </w:tc>
        <w:tc>
          <w:tcPr>
            <w:tcW w:w="302" w:type="pct"/>
            <w:tcBorders>
              <w:top w:val="nil"/>
              <w:left w:val="nil"/>
              <w:bottom w:val="single" w:sz="4" w:space="0" w:color="auto"/>
              <w:right w:val="single" w:sz="4" w:space="0" w:color="auto"/>
            </w:tcBorders>
            <w:shd w:val="clear" w:color="auto" w:fill="auto"/>
            <w:noWrap/>
            <w:vAlign w:val="center"/>
          </w:tcPr>
          <w:p w14:paraId="5A03689D" w14:textId="10881138" w:rsidR="00020BBD" w:rsidRDefault="00020BBD">
            <w:pPr>
              <w:jc w:val="center"/>
              <w:rPr>
                <w:rFonts w:ascii="Arial" w:hAnsi="Arial" w:cs="Arial"/>
                <w:sz w:val="20"/>
                <w:szCs w:val="20"/>
              </w:rPr>
            </w:pPr>
          </w:p>
        </w:tc>
        <w:tc>
          <w:tcPr>
            <w:tcW w:w="558" w:type="pct"/>
            <w:tcBorders>
              <w:top w:val="nil"/>
              <w:left w:val="nil"/>
              <w:bottom w:val="single" w:sz="4" w:space="0" w:color="auto"/>
              <w:right w:val="single" w:sz="4" w:space="0" w:color="auto"/>
            </w:tcBorders>
            <w:shd w:val="clear" w:color="auto" w:fill="auto"/>
            <w:vAlign w:val="center"/>
          </w:tcPr>
          <w:p w14:paraId="4FD13504" w14:textId="21733268" w:rsidR="00020BBD" w:rsidRDefault="00020BBD">
            <w:pPr>
              <w:jc w:val="center"/>
              <w:rPr>
                <w:rFonts w:ascii="Calibri" w:hAnsi="Calibri" w:cs="Calibri"/>
                <w:color w:val="000000"/>
                <w:sz w:val="22"/>
                <w:szCs w:val="22"/>
              </w:rPr>
            </w:pPr>
          </w:p>
        </w:tc>
        <w:tc>
          <w:tcPr>
            <w:tcW w:w="485" w:type="pct"/>
            <w:tcBorders>
              <w:top w:val="nil"/>
              <w:left w:val="nil"/>
              <w:bottom w:val="single" w:sz="4" w:space="0" w:color="auto"/>
              <w:right w:val="single" w:sz="4" w:space="0" w:color="auto"/>
            </w:tcBorders>
            <w:shd w:val="clear" w:color="auto" w:fill="auto"/>
            <w:vAlign w:val="center"/>
          </w:tcPr>
          <w:p w14:paraId="27EBAD1A" w14:textId="7D9D953D" w:rsidR="00020BBD" w:rsidRDefault="00020BBD">
            <w:pPr>
              <w:jc w:val="center"/>
              <w:rPr>
                <w:rFonts w:ascii="Calibri" w:hAnsi="Calibri" w:cs="Calibri"/>
                <w:color w:val="000000"/>
                <w:sz w:val="22"/>
                <w:szCs w:val="22"/>
              </w:rPr>
            </w:pPr>
          </w:p>
        </w:tc>
        <w:tc>
          <w:tcPr>
            <w:tcW w:w="563" w:type="pct"/>
            <w:tcBorders>
              <w:top w:val="nil"/>
              <w:left w:val="nil"/>
              <w:bottom w:val="single" w:sz="4" w:space="0" w:color="auto"/>
              <w:right w:val="single" w:sz="4" w:space="0" w:color="auto"/>
            </w:tcBorders>
            <w:shd w:val="clear" w:color="auto" w:fill="auto"/>
            <w:vAlign w:val="center"/>
          </w:tcPr>
          <w:p w14:paraId="175C7F56" w14:textId="193ABE27" w:rsidR="00020BBD" w:rsidRDefault="00020BBD">
            <w:pPr>
              <w:jc w:val="center"/>
              <w:rPr>
                <w:rFonts w:ascii="Calibri" w:hAnsi="Calibri" w:cs="Calibri"/>
                <w:color w:val="000000"/>
                <w:sz w:val="22"/>
                <w:szCs w:val="22"/>
              </w:rPr>
            </w:pPr>
          </w:p>
        </w:tc>
        <w:tc>
          <w:tcPr>
            <w:tcW w:w="517" w:type="pct"/>
            <w:tcBorders>
              <w:top w:val="nil"/>
              <w:left w:val="nil"/>
              <w:bottom w:val="single" w:sz="4" w:space="0" w:color="auto"/>
              <w:right w:val="single" w:sz="4" w:space="0" w:color="auto"/>
            </w:tcBorders>
            <w:shd w:val="clear" w:color="auto" w:fill="auto"/>
            <w:vAlign w:val="center"/>
          </w:tcPr>
          <w:p w14:paraId="528DC542" w14:textId="372B752B" w:rsidR="00020BBD" w:rsidRDefault="00020BBD">
            <w:pPr>
              <w:jc w:val="center"/>
              <w:rPr>
                <w:rFonts w:ascii="Calibri" w:hAnsi="Calibri" w:cs="Calibri"/>
                <w:color w:val="000000"/>
                <w:sz w:val="22"/>
                <w:szCs w:val="22"/>
              </w:rPr>
            </w:pPr>
          </w:p>
        </w:tc>
        <w:tc>
          <w:tcPr>
            <w:tcW w:w="576" w:type="pct"/>
            <w:tcBorders>
              <w:top w:val="nil"/>
              <w:left w:val="nil"/>
              <w:bottom w:val="single" w:sz="4" w:space="0" w:color="auto"/>
              <w:right w:val="single" w:sz="4" w:space="0" w:color="auto"/>
            </w:tcBorders>
            <w:shd w:val="clear" w:color="auto" w:fill="auto"/>
            <w:vAlign w:val="center"/>
          </w:tcPr>
          <w:p w14:paraId="23D5459A" w14:textId="52C6FED8" w:rsidR="00020BBD" w:rsidRDefault="00020BBD">
            <w:pPr>
              <w:jc w:val="center"/>
              <w:rPr>
                <w:rFonts w:ascii="Calibri" w:hAnsi="Calibri" w:cs="Calibri"/>
                <w:color w:val="000000"/>
                <w:sz w:val="22"/>
                <w:szCs w:val="22"/>
              </w:rPr>
            </w:pPr>
          </w:p>
        </w:tc>
      </w:tr>
      <w:tr w:rsidR="00020BBD" w14:paraId="72B844BB" w14:textId="77777777" w:rsidTr="00020BBD">
        <w:trPr>
          <w:trHeight w:val="315"/>
        </w:trPr>
        <w:tc>
          <w:tcPr>
            <w:tcW w:w="2301"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9DB6B" w14:textId="77777777" w:rsidR="00020BBD" w:rsidRDefault="00020BBD">
            <w:pPr>
              <w:jc w:val="center"/>
              <w:rPr>
                <w:rFonts w:ascii="Calibri" w:hAnsi="Calibri" w:cs="Calibri"/>
                <w:b/>
                <w:bCs/>
                <w:color w:val="000000"/>
              </w:rPr>
            </w:pPr>
            <w:r>
              <w:rPr>
                <w:rFonts w:ascii="Calibri" w:hAnsi="Calibri" w:cs="Calibri"/>
                <w:b/>
                <w:bCs/>
                <w:color w:val="000000"/>
              </w:rPr>
              <w:t>Prix Total</w:t>
            </w:r>
          </w:p>
        </w:tc>
        <w:tc>
          <w:tcPr>
            <w:tcW w:w="558" w:type="pct"/>
            <w:tcBorders>
              <w:top w:val="nil"/>
              <w:left w:val="nil"/>
              <w:bottom w:val="single" w:sz="4" w:space="0" w:color="auto"/>
              <w:right w:val="single" w:sz="4" w:space="0" w:color="auto"/>
            </w:tcBorders>
            <w:shd w:val="clear" w:color="auto" w:fill="auto"/>
            <w:vAlign w:val="center"/>
          </w:tcPr>
          <w:p w14:paraId="5B8384BE" w14:textId="5E30F236" w:rsidR="00020BBD" w:rsidRDefault="00020BBD">
            <w:pPr>
              <w:jc w:val="center"/>
              <w:rPr>
                <w:rFonts w:ascii="Calibri" w:hAnsi="Calibri" w:cs="Calibri"/>
                <w:b/>
                <w:bCs/>
                <w:color w:val="000000"/>
              </w:rPr>
            </w:pPr>
          </w:p>
        </w:tc>
        <w:tc>
          <w:tcPr>
            <w:tcW w:w="485" w:type="pct"/>
            <w:tcBorders>
              <w:top w:val="nil"/>
              <w:left w:val="nil"/>
              <w:bottom w:val="single" w:sz="4" w:space="0" w:color="auto"/>
              <w:right w:val="single" w:sz="4" w:space="0" w:color="auto"/>
            </w:tcBorders>
            <w:shd w:val="clear" w:color="auto" w:fill="auto"/>
            <w:vAlign w:val="center"/>
          </w:tcPr>
          <w:p w14:paraId="5F8843F0" w14:textId="09676240" w:rsidR="00020BBD" w:rsidRDefault="00020BBD">
            <w:pPr>
              <w:jc w:val="center"/>
              <w:rPr>
                <w:rFonts w:ascii="Calibri" w:hAnsi="Calibri" w:cs="Calibri"/>
                <w:b/>
                <w:bCs/>
                <w:color w:val="000000"/>
              </w:rPr>
            </w:pPr>
          </w:p>
        </w:tc>
        <w:tc>
          <w:tcPr>
            <w:tcW w:w="563" w:type="pct"/>
            <w:tcBorders>
              <w:top w:val="nil"/>
              <w:left w:val="nil"/>
              <w:bottom w:val="single" w:sz="4" w:space="0" w:color="auto"/>
              <w:right w:val="single" w:sz="4" w:space="0" w:color="auto"/>
            </w:tcBorders>
            <w:shd w:val="clear" w:color="auto" w:fill="auto"/>
            <w:vAlign w:val="center"/>
          </w:tcPr>
          <w:p w14:paraId="09A34301" w14:textId="12275152" w:rsidR="00020BBD" w:rsidRDefault="00020BBD">
            <w:pPr>
              <w:jc w:val="center"/>
              <w:rPr>
                <w:rFonts w:ascii="Calibri" w:hAnsi="Calibri" w:cs="Calibri"/>
                <w:b/>
                <w:bCs/>
                <w:color w:val="000000"/>
              </w:rPr>
            </w:pPr>
          </w:p>
        </w:tc>
        <w:tc>
          <w:tcPr>
            <w:tcW w:w="517" w:type="pct"/>
            <w:tcBorders>
              <w:top w:val="nil"/>
              <w:left w:val="nil"/>
              <w:bottom w:val="single" w:sz="4" w:space="0" w:color="auto"/>
              <w:right w:val="single" w:sz="4" w:space="0" w:color="auto"/>
            </w:tcBorders>
            <w:shd w:val="clear" w:color="auto" w:fill="auto"/>
            <w:vAlign w:val="center"/>
          </w:tcPr>
          <w:p w14:paraId="574E37A8" w14:textId="2C068BA0" w:rsidR="00020BBD" w:rsidRDefault="00020BBD">
            <w:pPr>
              <w:jc w:val="center"/>
              <w:rPr>
                <w:rFonts w:ascii="Calibri" w:hAnsi="Calibri" w:cs="Calibri"/>
                <w:b/>
                <w:bCs/>
                <w:color w:val="000000"/>
              </w:rPr>
            </w:pPr>
          </w:p>
        </w:tc>
        <w:tc>
          <w:tcPr>
            <w:tcW w:w="576" w:type="pct"/>
            <w:tcBorders>
              <w:top w:val="nil"/>
              <w:left w:val="nil"/>
              <w:bottom w:val="single" w:sz="4" w:space="0" w:color="auto"/>
              <w:right w:val="single" w:sz="4" w:space="0" w:color="auto"/>
            </w:tcBorders>
            <w:shd w:val="clear" w:color="auto" w:fill="auto"/>
            <w:vAlign w:val="center"/>
          </w:tcPr>
          <w:p w14:paraId="6EBA0E02" w14:textId="2D5B8B95" w:rsidR="00020BBD" w:rsidRDefault="00020BBD">
            <w:pPr>
              <w:jc w:val="center"/>
              <w:rPr>
                <w:rFonts w:ascii="Calibri" w:hAnsi="Calibri" w:cs="Calibri"/>
                <w:b/>
                <w:bCs/>
                <w:color w:val="000000"/>
              </w:rPr>
            </w:pPr>
          </w:p>
        </w:tc>
      </w:tr>
    </w:tbl>
    <w:p w14:paraId="78500F23" w14:textId="6AC55B47" w:rsidR="00350719" w:rsidRDefault="00350719" w:rsidP="00452F31">
      <w:pPr>
        <w:tabs>
          <w:tab w:val="left" w:pos="345"/>
        </w:tabs>
        <w:rPr>
          <w:rFonts w:ascii="Century Gothic" w:hAnsi="Century Gothic"/>
          <w:b/>
          <w:color w:val="0070C0"/>
          <w:sz w:val="22"/>
          <w:szCs w:val="22"/>
          <w:u w:val="single"/>
        </w:rPr>
      </w:pPr>
    </w:p>
    <w:p w14:paraId="55EE3B93" w14:textId="77777777" w:rsidR="0027388C" w:rsidRPr="006E2B0D" w:rsidRDefault="0027388C" w:rsidP="0027388C">
      <w:pPr>
        <w:rPr>
          <w:rFonts w:asciiTheme="minorHAnsi" w:hAnsiTheme="minorHAnsi" w:cstheme="minorHAnsi"/>
          <w:b/>
          <w:sz w:val="20"/>
          <w:szCs w:val="20"/>
        </w:rPr>
      </w:pPr>
      <w:r w:rsidRPr="006E2B0D">
        <w:rPr>
          <w:rFonts w:asciiTheme="minorHAnsi" w:hAnsiTheme="minorHAnsi" w:cstheme="minorHAnsi"/>
          <w:b/>
          <w:sz w:val="20"/>
          <w:szCs w:val="20"/>
        </w:rPr>
        <w:t>Important : Vu que les prestations objet du présent appel d’offres sont destinées uniquement à la formation professionnelle, il y a lieu de proposer des prix préférentiels à ce sujet.</w:t>
      </w:r>
    </w:p>
    <w:p w14:paraId="2F705005" w14:textId="77777777" w:rsidR="0027388C" w:rsidRPr="006E2B0D" w:rsidRDefault="0027388C" w:rsidP="0027388C">
      <w:pPr>
        <w:rPr>
          <w:rFonts w:asciiTheme="minorHAnsi" w:hAnsiTheme="minorHAnsi" w:cstheme="minorHAnsi"/>
          <w:b/>
          <w:sz w:val="6"/>
          <w:szCs w:val="6"/>
        </w:rPr>
      </w:pPr>
    </w:p>
    <w:p w14:paraId="02BA8C96" w14:textId="77777777" w:rsidR="0027388C" w:rsidRPr="006E2B0D" w:rsidRDefault="0027388C" w:rsidP="0027388C">
      <w:pPr>
        <w:jc w:val="right"/>
        <w:rPr>
          <w:rFonts w:asciiTheme="minorHAnsi" w:hAnsiTheme="minorHAnsi" w:cstheme="minorHAnsi"/>
          <w:b/>
          <w:snapToGrid w:val="0"/>
          <w:sz w:val="20"/>
          <w:szCs w:val="20"/>
        </w:rPr>
      </w:pPr>
      <w:r w:rsidRPr="006E2B0D">
        <w:rPr>
          <w:rFonts w:asciiTheme="minorHAnsi" w:hAnsiTheme="minorHAnsi" w:cstheme="minorHAnsi"/>
          <w:b/>
          <w:snapToGrid w:val="0"/>
          <w:sz w:val="20"/>
          <w:szCs w:val="20"/>
        </w:rPr>
        <w:t xml:space="preserve">   </w:t>
      </w:r>
    </w:p>
    <w:p w14:paraId="49B015E2" w14:textId="77777777" w:rsidR="0027388C" w:rsidRPr="006E2B0D" w:rsidRDefault="0027388C" w:rsidP="0027388C">
      <w:pPr>
        <w:jc w:val="right"/>
        <w:rPr>
          <w:rFonts w:asciiTheme="minorHAnsi" w:hAnsiTheme="minorHAnsi" w:cstheme="minorHAnsi"/>
          <w:b/>
          <w:kern w:val="36"/>
          <w:sz w:val="20"/>
          <w:szCs w:val="20"/>
        </w:rPr>
      </w:pPr>
      <w:r w:rsidRPr="006E2B0D">
        <w:rPr>
          <w:rFonts w:asciiTheme="minorHAnsi" w:hAnsiTheme="minorHAnsi" w:cstheme="minorHAnsi"/>
          <w:b/>
          <w:snapToGrid w:val="0"/>
          <w:sz w:val="20"/>
          <w:szCs w:val="20"/>
        </w:rPr>
        <w:t xml:space="preserve">  </w:t>
      </w:r>
      <w:r w:rsidRPr="006E2B0D">
        <w:rPr>
          <w:rFonts w:asciiTheme="minorHAnsi" w:hAnsiTheme="minorHAnsi" w:cstheme="minorHAnsi"/>
          <w:b/>
          <w:sz w:val="20"/>
          <w:szCs w:val="20"/>
        </w:rPr>
        <w:t>Fait  à ……………………… le ………………………</w:t>
      </w:r>
      <w:r w:rsidRPr="006E2B0D">
        <w:rPr>
          <w:rFonts w:asciiTheme="minorHAnsi" w:hAnsiTheme="minorHAnsi" w:cstheme="minorHAnsi"/>
          <w:b/>
          <w:kern w:val="36"/>
          <w:sz w:val="20"/>
          <w:szCs w:val="20"/>
        </w:rPr>
        <w:t xml:space="preserve">                                    </w:t>
      </w:r>
    </w:p>
    <w:p w14:paraId="03444C36" w14:textId="77777777" w:rsidR="0027388C" w:rsidRPr="006E2B0D" w:rsidRDefault="0027388C" w:rsidP="0027388C">
      <w:pPr>
        <w:jc w:val="center"/>
        <w:rPr>
          <w:rFonts w:asciiTheme="minorHAnsi" w:hAnsiTheme="minorHAnsi" w:cstheme="minorHAnsi"/>
          <w:b/>
          <w:kern w:val="36"/>
          <w:sz w:val="4"/>
          <w:szCs w:val="4"/>
        </w:rPr>
      </w:pPr>
    </w:p>
    <w:p w14:paraId="6E2C5435" w14:textId="77777777" w:rsidR="0027388C" w:rsidRPr="006E2B0D" w:rsidRDefault="0027388C" w:rsidP="0027388C">
      <w:pPr>
        <w:jc w:val="center"/>
        <w:rPr>
          <w:rFonts w:asciiTheme="minorHAnsi" w:hAnsiTheme="minorHAnsi" w:cstheme="minorHAnsi"/>
          <w:b/>
          <w:kern w:val="36"/>
          <w:sz w:val="4"/>
          <w:szCs w:val="4"/>
        </w:rPr>
      </w:pPr>
      <w:r w:rsidRPr="006E2B0D">
        <w:rPr>
          <w:rFonts w:asciiTheme="minorHAnsi" w:hAnsiTheme="minorHAnsi" w:cstheme="minorHAnsi"/>
          <w:b/>
          <w:kern w:val="36"/>
          <w:sz w:val="20"/>
          <w:szCs w:val="20"/>
        </w:rPr>
        <w:t xml:space="preserve">                        </w:t>
      </w:r>
    </w:p>
    <w:p w14:paraId="35A775FC" w14:textId="77777777" w:rsidR="0027388C" w:rsidRPr="006E2B0D" w:rsidRDefault="0027388C" w:rsidP="0027388C">
      <w:pPr>
        <w:jc w:val="center"/>
        <w:rPr>
          <w:rFonts w:asciiTheme="minorHAnsi" w:hAnsiTheme="minorHAnsi" w:cstheme="minorHAnsi"/>
          <w:b/>
          <w:kern w:val="36"/>
          <w:sz w:val="20"/>
          <w:szCs w:val="20"/>
        </w:rPr>
      </w:pPr>
      <w:r w:rsidRPr="006E2B0D">
        <w:rPr>
          <w:rFonts w:asciiTheme="minorHAnsi" w:hAnsiTheme="minorHAnsi" w:cstheme="minorHAnsi"/>
          <w:b/>
          <w:kern w:val="36"/>
          <w:sz w:val="20"/>
          <w:szCs w:val="20"/>
        </w:rPr>
        <w:t xml:space="preserve">                                                                            </w:t>
      </w:r>
    </w:p>
    <w:p w14:paraId="74661158" w14:textId="77777777" w:rsidR="0027388C" w:rsidRPr="006E2B0D" w:rsidRDefault="0027388C" w:rsidP="0027388C">
      <w:pPr>
        <w:jc w:val="center"/>
        <w:rPr>
          <w:rFonts w:asciiTheme="minorHAnsi" w:hAnsiTheme="minorHAnsi" w:cstheme="minorHAnsi"/>
          <w:b/>
          <w:kern w:val="36"/>
          <w:sz w:val="20"/>
          <w:szCs w:val="20"/>
        </w:rPr>
      </w:pPr>
      <w:r w:rsidRPr="006E2B0D">
        <w:rPr>
          <w:rFonts w:asciiTheme="minorHAnsi" w:hAnsiTheme="minorHAnsi" w:cstheme="minorHAnsi"/>
          <w:b/>
          <w:kern w:val="36"/>
          <w:sz w:val="20"/>
          <w:szCs w:val="20"/>
        </w:rPr>
        <w:t xml:space="preserve">  </w:t>
      </w:r>
    </w:p>
    <w:p w14:paraId="0AB46425" w14:textId="77777777" w:rsidR="0027388C" w:rsidRPr="006E2B0D" w:rsidRDefault="0027388C" w:rsidP="0027388C">
      <w:pPr>
        <w:jc w:val="center"/>
        <w:rPr>
          <w:rFonts w:asciiTheme="minorHAnsi" w:hAnsiTheme="minorHAnsi" w:cstheme="minorHAnsi"/>
          <w:b/>
          <w:sz w:val="20"/>
          <w:szCs w:val="20"/>
        </w:rPr>
      </w:pPr>
      <w:r w:rsidRPr="006E2B0D">
        <w:rPr>
          <w:rFonts w:asciiTheme="minorHAnsi" w:hAnsiTheme="minorHAnsi" w:cstheme="minorHAnsi"/>
          <w:b/>
          <w:kern w:val="36"/>
          <w:sz w:val="20"/>
          <w:szCs w:val="20"/>
        </w:rPr>
        <w:t xml:space="preserve">                                                                                                                            </w:t>
      </w:r>
      <w:r w:rsidRPr="006E2B0D">
        <w:rPr>
          <w:rFonts w:asciiTheme="minorHAnsi" w:hAnsiTheme="minorHAnsi" w:cstheme="minorHAnsi"/>
          <w:b/>
          <w:sz w:val="20"/>
          <w:szCs w:val="20"/>
        </w:rPr>
        <w:t>Signature et cachet du concurrent</w:t>
      </w:r>
    </w:p>
    <w:p w14:paraId="34A89F57" w14:textId="751D0F9D" w:rsidR="00350719" w:rsidRDefault="00350719" w:rsidP="00DA70C3">
      <w:pPr>
        <w:rPr>
          <w:rFonts w:ascii="Century Gothic" w:hAnsi="Century Gothic"/>
          <w:b/>
          <w:color w:val="0070C0"/>
          <w:sz w:val="22"/>
          <w:szCs w:val="22"/>
          <w:u w:val="single"/>
        </w:rPr>
      </w:pPr>
    </w:p>
    <w:p w14:paraId="76ECE3C2" w14:textId="506390B0" w:rsidR="00D7451D" w:rsidRDefault="00D7451D" w:rsidP="00DA70C3">
      <w:pPr>
        <w:rPr>
          <w:rFonts w:ascii="Century Gothic" w:hAnsi="Century Gothic"/>
          <w:b/>
          <w:color w:val="0070C0"/>
          <w:sz w:val="22"/>
          <w:szCs w:val="22"/>
          <w:u w:val="single"/>
        </w:rPr>
      </w:pPr>
    </w:p>
    <w:p w14:paraId="16B2A1D5" w14:textId="338E0853" w:rsidR="00D7451D" w:rsidRDefault="00D7451D" w:rsidP="00DA70C3">
      <w:pPr>
        <w:rPr>
          <w:rFonts w:ascii="Century Gothic" w:hAnsi="Century Gothic"/>
          <w:b/>
          <w:color w:val="0070C0"/>
          <w:sz w:val="22"/>
          <w:szCs w:val="22"/>
          <w:u w:val="single"/>
        </w:rPr>
      </w:pPr>
    </w:p>
    <w:p w14:paraId="6AE22EEB" w14:textId="497544B7" w:rsidR="00D7451D" w:rsidRDefault="00D7451D" w:rsidP="00DA70C3">
      <w:pPr>
        <w:rPr>
          <w:rFonts w:ascii="Century Gothic" w:hAnsi="Century Gothic"/>
          <w:b/>
          <w:color w:val="0070C0"/>
          <w:sz w:val="22"/>
          <w:szCs w:val="22"/>
          <w:u w:val="single"/>
        </w:rPr>
      </w:pPr>
    </w:p>
    <w:p w14:paraId="32D9F048" w14:textId="0F687077" w:rsidR="00D7451D" w:rsidRDefault="00D7451D" w:rsidP="00DA70C3">
      <w:pPr>
        <w:rPr>
          <w:rFonts w:ascii="Century Gothic" w:hAnsi="Century Gothic"/>
          <w:b/>
          <w:color w:val="0070C0"/>
          <w:sz w:val="22"/>
          <w:szCs w:val="22"/>
          <w:u w:val="single"/>
        </w:rPr>
      </w:pPr>
    </w:p>
    <w:p w14:paraId="34AF4452" w14:textId="00E58EB2" w:rsidR="00D7451D" w:rsidRDefault="00D7451D" w:rsidP="00DA70C3">
      <w:pPr>
        <w:rPr>
          <w:rFonts w:ascii="Century Gothic" w:hAnsi="Century Gothic"/>
          <w:b/>
          <w:color w:val="0070C0"/>
          <w:sz w:val="22"/>
          <w:szCs w:val="22"/>
          <w:u w:val="single"/>
        </w:rPr>
      </w:pPr>
    </w:p>
    <w:p w14:paraId="019FE057" w14:textId="3FAC7A60" w:rsidR="00D7451D" w:rsidRDefault="00D7451D" w:rsidP="00DA70C3">
      <w:pPr>
        <w:rPr>
          <w:rFonts w:ascii="Century Gothic" w:hAnsi="Century Gothic"/>
          <w:b/>
          <w:color w:val="0070C0"/>
          <w:sz w:val="22"/>
          <w:szCs w:val="22"/>
          <w:u w:val="single"/>
        </w:rPr>
      </w:pPr>
    </w:p>
    <w:p w14:paraId="56DF9A2D" w14:textId="7E2FB4A6" w:rsidR="00D7451D" w:rsidRDefault="00D7451D" w:rsidP="00DA70C3">
      <w:pPr>
        <w:rPr>
          <w:rFonts w:ascii="Century Gothic" w:hAnsi="Century Gothic"/>
          <w:b/>
          <w:color w:val="0070C0"/>
          <w:sz w:val="22"/>
          <w:szCs w:val="22"/>
          <w:u w:val="single"/>
        </w:rPr>
      </w:pPr>
    </w:p>
    <w:p w14:paraId="07324496" w14:textId="78A76FCC" w:rsidR="00D7451D" w:rsidRDefault="00D7451D" w:rsidP="00DA70C3">
      <w:pPr>
        <w:rPr>
          <w:rFonts w:ascii="Century Gothic" w:hAnsi="Century Gothic"/>
          <w:b/>
          <w:color w:val="0070C0"/>
          <w:sz w:val="22"/>
          <w:szCs w:val="22"/>
          <w:u w:val="single"/>
        </w:rPr>
      </w:pPr>
    </w:p>
    <w:p w14:paraId="4A78E709" w14:textId="7130CD82" w:rsidR="00D7451D" w:rsidRDefault="00D7451D" w:rsidP="00DA70C3">
      <w:pPr>
        <w:rPr>
          <w:rFonts w:ascii="Century Gothic" w:hAnsi="Century Gothic"/>
          <w:b/>
          <w:color w:val="0070C0"/>
          <w:sz w:val="22"/>
          <w:szCs w:val="22"/>
          <w:u w:val="single"/>
        </w:rPr>
      </w:pPr>
    </w:p>
    <w:p w14:paraId="7848F33A" w14:textId="62F6962D" w:rsidR="00D7451D" w:rsidRDefault="00D7451D" w:rsidP="00DA70C3">
      <w:pPr>
        <w:rPr>
          <w:rFonts w:ascii="Century Gothic" w:hAnsi="Century Gothic"/>
          <w:b/>
          <w:color w:val="0070C0"/>
          <w:sz w:val="22"/>
          <w:szCs w:val="22"/>
          <w:u w:val="single"/>
        </w:rPr>
      </w:pPr>
    </w:p>
    <w:p w14:paraId="28EC24B9" w14:textId="3A07DA6D" w:rsidR="00D7451D" w:rsidRDefault="00D7451D" w:rsidP="00DA70C3">
      <w:pPr>
        <w:rPr>
          <w:rFonts w:ascii="Century Gothic" w:hAnsi="Century Gothic"/>
          <w:b/>
          <w:color w:val="0070C0"/>
          <w:sz w:val="22"/>
          <w:szCs w:val="22"/>
          <w:u w:val="single"/>
        </w:rPr>
      </w:pPr>
    </w:p>
    <w:p w14:paraId="5A535D64" w14:textId="7EFC4401" w:rsidR="00D7451D" w:rsidRDefault="00D7451D" w:rsidP="00DA70C3">
      <w:pPr>
        <w:rPr>
          <w:rFonts w:ascii="Century Gothic" w:hAnsi="Century Gothic"/>
          <w:b/>
          <w:color w:val="0070C0"/>
          <w:sz w:val="22"/>
          <w:szCs w:val="22"/>
          <w:u w:val="single"/>
        </w:rPr>
      </w:pPr>
    </w:p>
    <w:p w14:paraId="2EC9D9AB" w14:textId="6D99512A" w:rsidR="00D7451D" w:rsidRDefault="00D7451D" w:rsidP="00DA70C3">
      <w:pPr>
        <w:rPr>
          <w:rFonts w:ascii="Century Gothic" w:hAnsi="Century Gothic"/>
          <w:b/>
          <w:color w:val="0070C0"/>
          <w:sz w:val="22"/>
          <w:szCs w:val="22"/>
          <w:u w:val="single"/>
        </w:rPr>
      </w:pPr>
    </w:p>
    <w:p w14:paraId="2DCBB038" w14:textId="286A73A9" w:rsidR="00D7451D" w:rsidRDefault="00D7451D" w:rsidP="00DA70C3">
      <w:pPr>
        <w:rPr>
          <w:rFonts w:ascii="Century Gothic" w:hAnsi="Century Gothic"/>
          <w:b/>
          <w:color w:val="0070C0"/>
          <w:sz w:val="22"/>
          <w:szCs w:val="22"/>
          <w:u w:val="single"/>
        </w:rPr>
      </w:pPr>
    </w:p>
    <w:p w14:paraId="5A1AAE11" w14:textId="167076D0" w:rsidR="00D7451D" w:rsidRDefault="00D7451D" w:rsidP="00DA70C3">
      <w:pPr>
        <w:rPr>
          <w:rFonts w:ascii="Century Gothic" w:hAnsi="Century Gothic"/>
          <w:b/>
          <w:color w:val="0070C0"/>
          <w:sz w:val="22"/>
          <w:szCs w:val="22"/>
          <w:u w:val="single"/>
        </w:rPr>
      </w:pPr>
    </w:p>
    <w:p w14:paraId="7E7D0556" w14:textId="77777777" w:rsidR="00D7451D" w:rsidRDefault="00D7451D" w:rsidP="00DA70C3">
      <w:pPr>
        <w:rPr>
          <w:rFonts w:ascii="Century Gothic" w:hAnsi="Century Gothic"/>
          <w:b/>
          <w:color w:val="0070C0"/>
          <w:sz w:val="22"/>
          <w:szCs w:val="22"/>
          <w:u w:val="single"/>
        </w:rPr>
      </w:pPr>
    </w:p>
    <w:p w14:paraId="7A2FD03B" w14:textId="265A36C1" w:rsidR="00144C28" w:rsidRDefault="00144C28" w:rsidP="00452F31">
      <w:pPr>
        <w:rPr>
          <w:rFonts w:ascii="Century Gothic" w:hAnsi="Century Gothic"/>
          <w:b/>
          <w:color w:val="0070C0"/>
          <w:sz w:val="22"/>
          <w:szCs w:val="22"/>
          <w:u w:val="single"/>
        </w:rPr>
      </w:pPr>
    </w:p>
    <w:p w14:paraId="18886A4C" w14:textId="77777777" w:rsidR="00723A72" w:rsidRDefault="00723A72" w:rsidP="00195066">
      <w:pPr>
        <w:jc w:val="center"/>
        <w:rPr>
          <w:rFonts w:ascii="Century Gothic" w:hAnsi="Century Gothic"/>
          <w:b/>
          <w:color w:val="0070C0"/>
          <w:sz w:val="22"/>
          <w:szCs w:val="22"/>
          <w:u w:val="single"/>
        </w:rPr>
      </w:pPr>
    </w:p>
    <w:p w14:paraId="534542BA" w14:textId="77777777" w:rsidR="00D7451D" w:rsidRDefault="00D7451D" w:rsidP="00195066">
      <w:pPr>
        <w:jc w:val="center"/>
        <w:rPr>
          <w:rFonts w:ascii="Century Gothic" w:hAnsi="Century Gothic"/>
          <w:b/>
          <w:color w:val="0070C0"/>
          <w:sz w:val="22"/>
          <w:szCs w:val="22"/>
          <w:u w:val="single"/>
        </w:rPr>
      </w:pPr>
    </w:p>
    <w:p w14:paraId="12968FEB" w14:textId="77777777" w:rsidR="00D7451D" w:rsidRDefault="00D7451D" w:rsidP="00195066">
      <w:pPr>
        <w:jc w:val="center"/>
        <w:rPr>
          <w:rFonts w:ascii="Century Gothic" w:hAnsi="Century Gothic"/>
          <w:b/>
          <w:color w:val="0070C0"/>
          <w:sz w:val="22"/>
          <w:szCs w:val="22"/>
          <w:u w:val="single"/>
        </w:rPr>
      </w:pPr>
    </w:p>
    <w:p w14:paraId="3C1F25D1" w14:textId="77777777" w:rsidR="00D7451D" w:rsidRDefault="00D7451D" w:rsidP="00195066">
      <w:pPr>
        <w:jc w:val="center"/>
        <w:rPr>
          <w:rFonts w:ascii="Century Gothic" w:hAnsi="Century Gothic"/>
          <w:b/>
          <w:color w:val="0070C0"/>
          <w:sz w:val="22"/>
          <w:szCs w:val="22"/>
          <w:u w:val="single"/>
        </w:rPr>
      </w:pPr>
    </w:p>
    <w:p w14:paraId="2B49D36E" w14:textId="77777777" w:rsidR="00D7451D" w:rsidRDefault="00D7451D" w:rsidP="00195066">
      <w:pPr>
        <w:jc w:val="center"/>
        <w:rPr>
          <w:rFonts w:ascii="Century Gothic" w:hAnsi="Century Gothic"/>
          <w:b/>
          <w:color w:val="0070C0"/>
          <w:sz w:val="22"/>
          <w:szCs w:val="22"/>
          <w:u w:val="single"/>
        </w:rPr>
      </w:pPr>
    </w:p>
    <w:p w14:paraId="5C2E50F4" w14:textId="77777777" w:rsidR="00D7451D" w:rsidRDefault="00D7451D" w:rsidP="00195066">
      <w:pPr>
        <w:jc w:val="center"/>
        <w:rPr>
          <w:rFonts w:ascii="Century Gothic" w:hAnsi="Century Gothic"/>
          <w:b/>
          <w:color w:val="0070C0"/>
          <w:sz w:val="22"/>
          <w:szCs w:val="22"/>
          <w:u w:val="single"/>
        </w:rPr>
      </w:pPr>
    </w:p>
    <w:p w14:paraId="183D132B" w14:textId="77777777" w:rsidR="00D7451D" w:rsidRDefault="00D7451D" w:rsidP="00195066">
      <w:pPr>
        <w:jc w:val="center"/>
        <w:rPr>
          <w:rFonts w:ascii="Century Gothic" w:hAnsi="Century Gothic"/>
          <w:b/>
          <w:color w:val="0070C0"/>
          <w:sz w:val="22"/>
          <w:szCs w:val="22"/>
          <w:u w:val="single"/>
        </w:rPr>
      </w:pPr>
    </w:p>
    <w:p w14:paraId="2A6EFA7B" w14:textId="77777777" w:rsidR="00D7451D" w:rsidRDefault="00D7451D" w:rsidP="00195066">
      <w:pPr>
        <w:jc w:val="center"/>
        <w:rPr>
          <w:rFonts w:ascii="Century Gothic" w:hAnsi="Century Gothic"/>
          <w:b/>
          <w:color w:val="0070C0"/>
          <w:sz w:val="22"/>
          <w:szCs w:val="22"/>
          <w:u w:val="single"/>
        </w:rPr>
      </w:pPr>
    </w:p>
    <w:p w14:paraId="58276D22" w14:textId="77777777" w:rsidR="00D7451D" w:rsidRDefault="00D7451D" w:rsidP="00195066">
      <w:pPr>
        <w:jc w:val="center"/>
        <w:rPr>
          <w:rFonts w:ascii="Century Gothic" w:hAnsi="Century Gothic"/>
          <w:b/>
          <w:color w:val="0070C0"/>
          <w:sz w:val="22"/>
          <w:szCs w:val="22"/>
          <w:u w:val="single"/>
        </w:rPr>
      </w:pPr>
    </w:p>
    <w:p w14:paraId="14B273EF" w14:textId="77777777" w:rsidR="00D7451D" w:rsidRDefault="00D7451D" w:rsidP="00195066">
      <w:pPr>
        <w:jc w:val="center"/>
        <w:rPr>
          <w:rFonts w:ascii="Century Gothic" w:hAnsi="Century Gothic"/>
          <w:b/>
          <w:color w:val="0070C0"/>
          <w:sz w:val="22"/>
          <w:szCs w:val="22"/>
          <w:u w:val="single"/>
        </w:rPr>
      </w:pPr>
    </w:p>
    <w:p w14:paraId="2B103C0F" w14:textId="77777777" w:rsidR="00D7451D" w:rsidRDefault="00D7451D" w:rsidP="00195066">
      <w:pPr>
        <w:jc w:val="center"/>
        <w:rPr>
          <w:rFonts w:ascii="Century Gothic" w:hAnsi="Century Gothic"/>
          <w:b/>
          <w:color w:val="0070C0"/>
          <w:sz w:val="22"/>
          <w:szCs w:val="22"/>
          <w:u w:val="single"/>
        </w:rPr>
      </w:pPr>
    </w:p>
    <w:p w14:paraId="1DF87E5F" w14:textId="77777777" w:rsidR="00D7451D" w:rsidRDefault="00D7451D" w:rsidP="00195066">
      <w:pPr>
        <w:jc w:val="center"/>
        <w:rPr>
          <w:rFonts w:ascii="Century Gothic" w:hAnsi="Century Gothic"/>
          <w:b/>
          <w:color w:val="0070C0"/>
          <w:sz w:val="22"/>
          <w:szCs w:val="22"/>
          <w:u w:val="single"/>
        </w:rPr>
      </w:pPr>
    </w:p>
    <w:p w14:paraId="4F28A144" w14:textId="5593B0F5" w:rsidR="00195066" w:rsidRPr="00173AB0" w:rsidRDefault="00195066" w:rsidP="00195066">
      <w:pPr>
        <w:jc w:val="center"/>
        <w:rPr>
          <w:rFonts w:ascii="Century Gothic" w:hAnsi="Century Gothic"/>
          <w:b/>
          <w:color w:val="0070C0"/>
          <w:sz w:val="22"/>
          <w:szCs w:val="22"/>
          <w:u w:val="single"/>
        </w:rPr>
      </w:pPr>
      <w:r w:rsidRPr="00173AB0">
        <w:rPr>
          <w:rFonts w:ascii="Century Gothic" w:hAnsi="Century Gothic"/>
          <w:b/>
          <w:color w:val="0070C0"/>
          <w:sz w:val="22"/>
          <w:szCs w:val="22"/>
          <w:u w:val="single"/>
        </w:rPr>
        <w:t>Lot n°5 :</w:t>
      </w:r>
      <w:r>
        <w:rPr>
          <w:rFonts w:ascii="Century Gothic" w:hAnsi="Century Gothic"/>
          <w:b/>
          <w:color w:val="0070C0"/>
          <w:sz w:val="22"/>
          <w:szCs w:val="22"/>
          <w:u w:val="single"/>
        </w:rPr>
        <w:t xml:space="preserve"> </w:t>
      </w:r>
      <w:r w:rsidR="00144C28" w:rsidRPr="00144C28">
        <w:rPr>
          <w:rFonts w:ascii="Century Gothic" w:hAnsi="Century Gothic"/>
          <w:b/>
          <w:color w:val="0070C0"/>
          <w:sz w:val="22"/>
          <w:szCs w:val="22"/>
          <w:u w:val="single"/>
        </w:rPr>
        <w:t>Mobilier Espace commun</w:t>
      </w:r>
    </w:p>
    <w:p w14:paraId="1B5337D6" w14:textId="77777777" w:rsidR="00CD276A" w:rsidRDefault="00CD276A" w:rsidP="00723A72">
      <w:pPr>
        <w:rPr>
          <w:rFonts w:ascii="Calibri" w:hAnsi="Calibri"/>
          <w:i/>
          <w:iCs/>
          <w:sz w:val="18"/>
          <w:szCs w:val="18"/>
        </w:rPr>
      </w:pPr>
    </w:p>
    <w:p w14:paraId="20D4184E" w14:textId="6220B1D6" w:rsidR="00723A72" w:rsidRPr="001D5D0C" w:rsidRDefault="00723A72" w:rsidP="00723A72">
      <w:pPr>
        <w:rPr>
          <w:rFonts w:ascii="Calibri" w:hAnsi="Calibri"/>
          <w:i/>
          <w:iCs/>
          <w:sz w:val="18"/>
          <w:szCs w:val="18"/>
        </w:rPr>
      </w:pPr>
      <w:r w:rsidRPr="001D5D0C">
        <w:rPr>
          <w:rFonts w:ascii="Calibri" w:hAnsi="Calibri"/>
          <w:i/>
          <w:iCs/>
          <w:sz w:val="18"/>
          <w:szCs w:val="18"/>
        </w:rPr>
        <w:t>N.B : les soumissionnaires sont invités à remplir la case &lt;&lt;Proposition du soumissionnaire &gt;&gt; en précisant les caractéristiques du matériel proposé.</w:t>
      </w:r>
    </w:p>
    <w:p w14:paraId="03B53A63" w14:textId="77777777" w:rsidR="00723A72" w:rsidRPr="001D5D0C" w:rsidRDefault="00723A72" w:rsidP="00723A72">
      <w:pPr>
        <w:rPr>
          <w:rFonts w:ascii="Calibri" w:hAnsi="Calibri"/>
          <w:i/>
          <w:iCs/>
          <w:sz w:val="18"/>
          <w:szCs w:val="18"/>
        </w:rPr>
      </w:pPr>
      <w:r w:rsidRPr="001D5D0C">
        <w:rPr>
          <w:rFonts w:ascii="Calibri" w:hAnsi="Calibri"/>
          <w:i/>
          <w:iCs/>
          <w:sz w:val="18"/>
          <w:szCs w:val="18"/>
        </w:rPr>
        <w:t>Tout article ne répondant pas aux spécifications demandées sera déclaré non-conforme.</w:t>
      </w:r>
    </w:p>
    <w:p w14:paraId="5A8D9778" w14:textId="77777777" w:rsidR="00723A72" w:rsidRPr="001D5D0C" w:rsidRDefault="00723A72" w:rsidP="00723A72">
      <w:pPr>
        <w:rPr>
          <w:rFonts w:ascii="Calibri" w:hAnsi="Calibri"/>
          <w:i/>
          <w:iCs/>
          <w:sz w:val="18"/>
          <w:szCs w:val="18"/>
        </w:rPr>
      </w:pPr>
      <w:r w:rsidRPr="001D5D0C">
        <w:rPr>
          <w:rFonts w:ascii="Calibri" w:hAnsi="Calibri"/>
          <w:i/>
          <w:iCs/>
          <w:sz w:val="18"/>
          <w:szCs w:val="18"/>
        </w:rPr>
        <w:t xml:space="preserve">Les colonnes Désignations et caractéristiques techniques et Appréciation de l'administration &gt;&gt; ne doivent pas être renseignées ou modifiées. </w:t>
      </w:r>
    </w:p>
    <w:p w14:paraId="04F8B695" w14:textId="77777777" w:rsidR="00723A72" w:rsidRDefault="00723A72" w:rsidP="00723A72">
      <w:pPr>
        <w:rPr>
          <w:rFonts w:ascii="Calibri" w:hAnsi="Calibri"/>
          <w:i/>
          <w:iCs/>
          <w:sz w:val="18"/>
          <w:szCs w:val="18"/>
        </w:rPr>
      </w:pPr>
      <w:r w:rsidRPr="001D5D0C">
        <w:rPr>
          <w:rFonts w:ascii="Calibri" w:hAnsi="Calibri"/>
          <w:i/>
          <w:iCs/>
          <w:sz w:val="18"/>
          <w:szCs w:val="18"/>
        </w:rPr>
        <w:t>Le concurrent est tenu de renseigner pour chaque item, la marque, la référence et les caractéristiques des fournitures proposées et ce, dans le cadre de la colonne « Proposition du soumissionnaire » et la ligne correspondante à l’item. Les valeurs des dimensions, longueurs, capacités,…. Doivent être renseignées d’une manière précise dans la colonne « Proposition du soumissionnaire ».</w:t>
      </w:r>
    </w:p>
    <w:p w14:paraId="54811964" w14:textId="77777777" w:rsidR="00723A72" w:rsidRDefault="00723A72" w:rsidP="00723A72">
      <w:pPr>
        <w:rPr>
          <w:rFonts w:ascii="Calibri" w:hAnsi="Calibri"/>
          <w:i/>
          <w:iCs/>
          <w:sz w:val="18"/>
          <w:szCs w:val="18"/>
        </w:rPr>
      </w:pPr>
      <w:r>
        <w:rPr>
          <w:rFonts w:ascii="Calibri" w:hAnsi="Calibri"/>
          <w:i/>
          <w:iCs/>
          <w:sz w:val="18"/>
          <w:szCs w:val="18"/>
        </w:rPr>
        <w:t>Les couleurs et les finitions sont au choix du maitre d’ouvrage.</w:t>
      </w:r>
    </w:p>
    <w:p w14:paraId="64BF98A0" w14:textId="243BDAF3" w:rsidR="00195066" w:rsidRDefault="00195066" w:rsidP="00195066">
      <w:pPr>
        <w:rPr>
          <w:rFonts w:ascii="Century Gothic" w:hAnsi="Century Gothic"/>
          <w:sz w:val="22"/>
          <w:szCs w:val="22"/>
        </w:rPr>
      </w:pPr>
    </w:p>
    <w:p w14:paraId="274B5BAB" w14:textId="77777777" w:rsidR="00723A72" w:rsidRDefault="00723A72" w:rsidP="00195066">
      <w:pPr>
        <w:rPr>
          <w:rFonts w:ascii="Century Gothic" w:hAnsi="Century Gothic"/>
          <w:sz w:val="22"/>
          <w:szCs w:val="22"/>
        </w:rPr>
      </w:pPr>
    </w:p>
    <w:tbl>
      <w:tblPr>
        <w:tblW w:w="10194" w:type="dxa"/>
        <w:tblCellMar>
          <w:left w:w="70" w:type="dxa"/>
          <w:right w:w="70" w:type="dxa"/>
        </w:tblCellMar>
        <w:tblLook w:val="04A0" w:firstRow="1" w:lastRow="0" w:firstColumn="1" w:lastColumn="0" w:noHBand="0" w:noVBand="1"/>
      </w:tblPr>
      <w:tblGrid>
        <w:gridCol w:w="450"/>
        <w:gridCol w:w="7311"/>
        <w:gridCol w:w="1231"/>
        <w:gridCol w:w="1202"/>
      </w:tblGrid>
      <w:tr w:rsidR="00AA10A5" w14:paraId="28B635FE" w14:textId="2C85800B" w:rsidTr="00823FCF">
        <w:trPr>
          <w:trHeight w:val="675"/>
        </w:trPr>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584F8D0" w14:textId="77777777" w:rsidR="00AA10A5" w:rsidRDefault="00AA10A5" w:rsidP="008A6671">
            <w:pPr>
              <w:jc w:val="center"/>
              <w:rPr>
                <w:rFonts w:ascii="Calibri" w:hAnsi="Calibri" w:cs="Calibri"/>
                <w:b/>
                <w:bCs/>
                <w:color w:val="000000"/>
                <w:sz w:val="16"/>
                <w:szCs w:val="16"/>
              </w:rPr>
            </w:pPr>
            <w:r>
              <w:rPr>
                <w:rFonts w:ascii="Calibri" w:hAnsi="Calibri" w:cs="Calibri"/>
                <w:b/>
                <w:bCs/>
                <w:color w:val="000000"/>
                <w:sz w:val="16"/>
                <w:szCs w:val="16"/>
              </w:rPr>
              <w:t xml:space="preserve">Item N° </w:t>
            </w:r>
          </w:p>
        </w:tc>
        <w:tc>
          <w:tcPr>
            <w:tcW w:w="7311" w:type="dxa"/>
            <w:tcBorders>
              <w:top w:val="single" w:sz="4" w:space="0" w:color="auto"/>
              <w:left w:val="nil"/>
              <w:bottom w:val="single" w:sz="4" w:space="0" w:color="auto"/>
              <w:right w:val="single" w:sz="4" w:space="0" w:color="auto"/>
            </w:tcBorders>
            <w:shd w:val="clear" w:color="000000" w:fill="BFBFBF"/>
            <w:vAlign w:val="center"/>
            <w:hideMark/>
          </w:tcPr>
          <w:p w14:paraId="794A0BDE" w14:textId="77777777" w:rsidR="00AA10A5" w:rsidRDefault="00AA10A5" w:rsidP="008A6671">
            <w:pPr>
              <w:jc w:val="center"/>
              <w:rPr>
                <w:rFonts w:ascii="Calibri" w:hAnsi="Calibri" w:cs="Calibri"/>
                <w:b/>
                <w:bCs/>
                <w:color w:val="000000"/>
                <w:sz w:val="16"/>
                <w:szCs w:val="16"/>
              </w:rPr>
            </w:pPr>
            <w:r>
              <w:rPr>
                <w:rFonts w:ascii="Calibri" w:hAnsi="Calibri" w:cs="Calibri"/>
                <w:b/>
                <w:bCs/>
                <w:color w:val="000000"/>
                <w:sz w:val="16"/>
                <w:szCs w:val="16"/>
              </w:rPr>
              <w:t>Désignations</w:t>
            </w:r>
          </w:p>
        </w:tc>
        <w:tc>
          <w:tcPr>
            <w:tcW w:w="1231" w:type="dxa"/>
            <w:tcBorders>
              <w:top w:val="single" w:sz="4" w:space="0" w:color="auto"/>
              <w:left w:val="nil"/>
              <w:bottom w:val="single" w:sz="4" w:space="0" w:color="auto"/>
              <w:right w:val="single" w:sz="4" w:space="0" w:color="auto"/>
            </w:tcBorders>
            <w:shd w:val="clear" w:color="000000" w:fill="BFBFBF"/>
          </w:tcPr>
          <w:p w14:paraId="770B6278" w14:textId="56B447BF" w:rsidR="00AA10A5" w:rsidRDefault="00AA10A5" w:rsidP="008A6671">
            <w:pPr>
              <w:jc w:val="center"/>
              <w:rPr>
                <w:rFonts w:ascii="Calibri" w:hAnsi="Calibri" w:cs="Calibri"/>
                <w:b/>
                <w:bCs/>
                <w:color w:val="000000"/>
                <w:sz w:val="16"/>
                <w:szCs w:val="16"/>
              </w:rPr>
            </w:pPr>
            <w:r>
              <w:rPr>
                <w:rFonts w:ascii="Calibri" w:hAnsi="Calibri" w:cs="Calibri"/>
                <w:b/>
                <w:bCs/>
                <w:color w:val="000000"/>
                <w:sz w:val="16"/>
                <w:szCs w:val="16"/>
              </w:rPr>
              <w:t>Proposition du soumissionnaire</w:t>
            </w:r>
          </w:p>
        </w:tc>
        <w:tc>
          <w:tcPr>
            <w:tcW w:w="1202" w:type="dxa"/>
            <w:tcBorders>
              <w:top w:val="single" w:sz="4" w:space="0" w:color="auto"/>
              <w:left w:val="nil"/>
              <w:bottom w:val="single" w:sz="4" w:space="0" w:color="auto"/>
              <w:right w:val="single" w:sz="4" w:space="0" w:color="auto"/>
            </w:tcBorders>
            <w:shd w:val="clear" w:color="000000" w:fill="BFBFBF"/>
          </w:tcPr>
          <w:p w14:paraId="188DE6E3" w14:textId="3A562CD0" w:rsidR="00AA10A5" w:rsidRDefault="00AA10A5" w:rsidP="008A6671">
            <w:pPr>
              <w:jc w:val="center"/>
              <w:rPr>
                <w:rFonts w:ascii="Calibri" w:hAnsi="Calibri" w:cs="Calibri"/>
                <w:b/>
                <w:bCs/>
                <w:color w:val="000000"/>
                <w:sz w:val="16"/>
                <w:szCs w:val="16"/>
              </w:rPr>
            </w:pPr>
            <w:r>
              <w:rPr>
                <w:rFonts w:ascii="Calibri" w:hAnsi="Calibri" w:cs="Calibri"/>
                <w:b/>
                <w:bCs/>
                <w:color w:val="000000"/>
                <w:sz w:val="16"/>
                <w:szCs w:val="16"/>
              </w:rPr>
              <w:t>Appréciation de l’administration</w:t>
            </w:r>
          </w:p>
        </w:tc>
      </w:tr>
      <w:tr w:rsidR="00AA10A5" w14:paraId="5A0E3D04" w14:textId="16DF517B"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20BF1"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0FF03" w14:textId="77777777" w:rsidR="00AA10A5" w:rsidRPr="009B7BC5" w:rsidRDefault="00AA10A5" w:rsidP="008A6671">
            <w:pPr>
              <w:rPr>
                <w:rFonts w:ascii="Arial" w:hAnsi="Arial" w:cs="Arial"/>
                <w:b/>
                <w:sz w:val="20"/>
                <w:szCs w:val="20"/>
              </w:rPr>
            </w:pPr>
            <w:r w:rsidRPr="009B7BC5">
              <w:rPr>
                <w:rFonts w:ascii="Arial" w:hAnsi="Arial" w:cs="Arial"/>
                <w:b/>
                <w:sz w:val="20"/>
                <w:szCs w:val="20"/>
              </w:rPr>
              <w:t>Fauteuil salle de conférence</w:t>
            </w:r>
          </w:p>
          <w:p w14:paraId="25D3BD47" w14:textId="77777777" w:rsidR="00AA10A5" w:rsidRDefault="00AA10A5" w:rsidP="008A6671">
            <w:r>
              <w:t>DOSSIER</w:t>
            </w:r>
          </w:p>
          <w:p w14:paraId="4711268F" w14:textId="77777777" w:rsidR="00AA10A5" w:rsidRDefault="00AA10A5" w:rsidP="000F4579">
            <w:pPr>
              <w:pStyle w:val="Paragraphedeliste"/>
              <w:numPr>
                <w:ilvl w:val="0"/>
                <w:numId w:val="139"/>
              </w:numPr>
              <w:spacing w:after="200" w:line="276" w:lineRule="auto"/>
              <w:contextualSpacing/>
            </w:pPr>
            <w:r>
              <w:t>Structure du dossier réalisée avec un insert en contreplaqué de hêtre concave (R = 640 mm)</w:t>
            </w:r>
          </w:p>
          <w:p w14:paraId="780106A6" w14:textId="77777777" w:rsidR="00AA10A5" w:rsidRDefault="00AA10A5" w:rsidP="000F4579">
            <w:pPr>
              <w:pStyle w:val="Paragraphedeliste"/>
              <w:numPr>
                <w:ilvl w:val="0"/>
                <w:numId w:val="139"/>
              </w:numPr>
              <w:spacing w:after="200" w:line="276" w:lineRule="auto"/>
              <w:contextualSpacing/>
            </w:pPr>
            <w:r>
              <w:t xml:space="preserve">Rembourrage du dossier réalisé avec un coussin profilé en mousse polyuréthane </w:t>
            </w:r>
          </w:p>
          <w:p w14:paraId="5A69122D" w14:textId="77777777" w:rsidR="00AA10A5" w:rsidRDefault="00AA10A5" w:rsidP="000F4579">
            <w:pPr>
              <w:pStyle w:val="Paragraphedeliste"/>
              <w:numPr>
                <w:ilvl w:val="0"/>
                <w:numId w:val="139"/>
              </w:numPr>
              <w:spacing w:after="200" w:line="276" w:lineRule="auto"/>
              <w:contextualSpacing/>
            </w:pPr>
            <w:r>
              <w:t xml:space="preserve">Le rembourrage en double densité :  30Kg/m3 dans la partie centrale du dossier et 65Kg/m3 dans les zones latérales et supérieures </w:t>
            </w:r>
          </w:p>
          <w:p w14:paraId="0BEB3C91" w14:textId="77777777" w:rsidR="00AA10A5" w:rsidRDefault="00AA10A5" w:rsidP="008A6671">
            <w:r>
              <w:t>ASSISE</w:t>
            </w:r>
          </w:p>
          <w:p w14:paraId="5A7F2F96" w14:textId="77777777" w:rsidR="00AA10A5" w:rsidRDefault="00AA10A5" w:rsidP="000F4579">
            <w:pPr>
              <w:pStyle w:val="Paragraphedeliste"/>
              <w:numPr>
                <w:ilvl w:val="0"/>
                <w:numId w:val="140"/>
              </w:numPr>
              <w:spacing w:after="200" w:line="276" w:lineRule="auto"/>
              <w:contextualSpacing/>
            </w:pPr>
            <w:r>
              <w:t>Structure en contreplaqué de bouleau de 15 mm d'épaisseur.</w:t>
            </w:r>
          </w:p>
          <w:p w14:paraId="5C516E13" w14:textId="77777777" w:rsidR="00AA10A5" w:rsidRDefault="00AA10A5" w:rsidP="000F4579">
            <w:pPr>
              <w:pStyle w:val="Paragraphedeliste"/>
              <w:numPr>
                <w:ilvl w:val="0"/>
                <w:numId w:val="140"/>
              </w:numPr>
              <w:spacing w:after="200" w:line="276" w:lineRule="auto"/>
              <w:contextualSpacing/>
            </w:pPr>
            <w:r>
              <w:t xml:space="preserve">Rebattement de l’assise par contrepoids en acier laminé </w:t>
            </w:r>
          </w:p>
          <w:p w14:paraId="3AF8ADE9" w14:textId="77777777" w:rsidR="00AA10A5" w:rsidRDefault="00AA10A5" w:rsidP="000F4579">
            <w:pPr>
              <w:pStyle w:val="Paragraphedeliste"/>
              <w:numPr>
                <w:ilvl w:val="0"/>
                <w:numId w:val="140"/>
              </w:numPr>
              <w:spacing w:after="200" w:line="276" w:lineRule="auto"/>
              <w:contextualSpacing/>
            </w:pPr>
            <w:r>
              <w:t xml:space="preserve">Mécanisme de basculement silencieux et sans rebond. </w:t>
            </w:r>
          </w:p>
          <w:p w14:paraId="7134A9C5" w14:textId="77777777" w:rsidR="00AA10A5" w:rsidRDefault="00AA10A5" w:rsidP="000F4579">
            <w:pPr>
              <w:pStyle w:val="Paragraphedeliste"/>
              <w:numPr>
                <w:ilvl w:val="0"/>
                <w:numId w:val="140"/>
              </w:numPr>
              <w:spacing w:after="200" w:line="276" w:lineRule="auto"/>
              <w:contextualSpacing/>
            </w:pPr>
            <w:r>
              <w:t xml:space="preserve">Rembourrage réalisé avec une couche profilée de mousse polyuréthane </w:t>
            </w:r>
          </w:p>
          <w:p w14:paraId="0C61DA83" w14:textId="77777777" w:rsidR="00AA10A5" w:rsidRDefault="00AA10A5" w:rsidP="008A6671">
            <w:r>
              <w:t>FLANCS</w:t>
            </w:r>
          </w:p>
          <w:p w14:paraId="21089574" w14:textId="77777777" w:rsidR="00AA10A5" w:rsidRDefault="00AA10A5" w:rsidP="000F4579">
            <w:pPr>
              <w:pStyle w:val="Paragraphedeliste"/>
              <w:numPr>
                <w:ilvl w:val="0"/>
                <w:numId w:val="141"/>
              </w:numPr>
              <w:spacing w:after="200" w:line="276" w:lineRule="auto"/>
              <w:contextualSpacing/>
            </w:pPr>
            <w:r>
              <w:t>Haut. du socle de 30 mm en tôle d'acier et 3 mm d'épaisseur</w:t>
            </w:r>
          </w:p>
          <w:p w14:paraId="615A5004" w14:textId="77777777" w:rsidR="00AA10A5" w:rsidRDefault="00AA10A5" w:rsidP="000F4579">
            <w:pPr>
              <w:pStyle w:val="Paragraphedeliste"/>
              <w:numPr>
                <w:ilvl w:val="0"/>
                <w:numId w:val="141"/>
              </w:numPr>
              <w:spacing w:after="200" w:line="276" w:lineRule="auto"/>
              <w:contextualSpacing/>
            </w:pPr>
            <w:r>
              <w:t xml:space="preserve">Structure interne en tôle d'acier ép. 4 mm, 60 mm de largeur. </w:t>
            </w:r>
          </w:p>
          <w:p w14:paraId="60BC913A" w14:textId="77777777" w:rsidR="00AA10A5" w:rsidRDefault="00AA10A5" w:rsidP="000F4579">
            <w:pPr>
              <w:pStyle w:val="Paragraphedeliste"/>
              <w:numPr>
                <w:ilvl w:val="0"/>
                <w:numId w:val="141"/>
              </w:numPr>
              <w:spacing w:after="200" w:line="276" w:lineRule="auto"/>
              <w:contextualSpacing/>
            </w:pPr>
            <w:r>
              <w:lastRenderedPageBreak/>
              <w:t>Les flans sont rembourrés dans tous les côtés avec 5mm de couche de mousse de polyuréthane</w:t>
            </w:r>
          </w:p>
          <w:p w14:paraId="3D1C4DDD" w14:textId="77777777" w:rsidR="00AA10A5" w:rsidRDefault="00AA10A5" w:rsidP="000F4579">
            <w:pPr>
              <w:pStyle w:val="Paragraphedeliste"/>
              <w:numPr>
                <w:ilvl w:val="0"/>
                <w:numId w:val="141"/>
              </w:numPr>
              <w:spacing w:after="200" w:line="276" w:lineRule="auto"/>
              <w:contextualSpacing/>
            </w:pPr>
            <w:r>
              <w:t>Manchette accoudoir tapissée amovible rembourrée avec une couche de mousse polyuréthane.</w:t>
            </w:r>
          </w:p>
          <w:p w14:paraId="01E3F16E" w14:textId="77777777" w:rsidR="00AA10A5" w:rsidRDefault="00AA10A5" w:rsidP="000F4579">
            <w:pPr>
              <w:pStyle w:val="Paragraphedeliste"/>
              <w:numPr>
                <w:ilvl w:val="0"/>
                <w:numId w:val="141"/>
              </w:numPr>
              <w:spacing w:after="200" w:line="276" w:lineRule="auto"/>
              <w:contextualSpacing/>
            </w:pPr>
            <w:r>
              <w:t>Tablette d'écriture en stratifié HPL ép. 8 mm, minimum 29x31 cm</w:t>
            </w:r>
          </w:p>
          <w:p w14:paraId="20B1A9C8" w14:textId="77777777" w:rsidR="00AA10A5" w:rsidRDefault="00AA10A5" w:rsidP="000F4579">
            <w:pPr>
              <w:pStyle w:val="Paragraphedeliste"/>
              <w:numPr>
                <w:ilvl w:val="0"/>
                <w:numId w:val="141"/>
              </w:numPr>
              <w:spacing w:after="200" w:line="276" w:lineRule="auto"/>
              <w:contextualSpacing/>
            </w:pPr>
            <w:r>
              <w:t xml:space="preserve">Mécanisme de la tablette anti-panique </w:t>
            </w:r>
          </w:p>
          <w:p w14:paraId="5ACB2690" w14:textId="77777777" w:rsidR="00AA10A5" w:rsidRDefault="00AA10A5" w:rsidP="008A6671">
            <w:r>
              <w:t>REVETEMENT</w:t>
            </w:r>
          </w:p>
          <w:p w14:paraId="3E93490A" w14:textId="77777777" w:rsidR="00AA10A5" w:rsidRDefault="00AA10A5" w:rsidP="000F4579">
            <w:pPr>
              <w:pStyle w:val="Paragraphedeliste"/>
              <w:numPr>
                <w:ilvl w:val="0"/>
                <w:numId w:val="142"/>
              </w:numPr>
              <w:spacing w:after="200" w:line="276" w:lineRule="auto"/>
              <w:contextualSpacing/>
            </w:pPr>
            <w:r>
              <w:t xml:space="preserve">Revêtement réalisé avec tissu ignifuge classé M1 </w:t>
            </w:r>
          </w:p>
          <w:p w14:paraId="3365DF99" w14:textId="77777777" w:rsidR="00AA10A5" w:rsidRDefault="00AA10A5" w:rsidP="008A6671">
            <w:r>
              <w:t>Dimensions (+/- 5%) :</w:t>
            </w:r>
          </w:p>
          <w:p w14:paraId="663FB7B0" w14:textId="77777777" w:rsidR="00AA10A5" w:rsidRDefault="00AA10A5" w:rsidP="000F4579">
            <w:pPr>
              <w:pStyle w:val="Paragraphedeliste"/>
              <w:numPr>
                <w:ilvl w:val="0"/>
                <w:numId w:val="142"/>
              </w:numPr>
              <w:spacing w:after="200" w:line="276" w:lineRule="auto"/>
              <w:contextualSpacing/>
            </w:pPr>
            <w:r>
              <w:t>Hors tout : Hauteur 920mm * Prof. 460mm (assise et tablette pliées)</w:t>
            </w:r>
          </w:p>
          <w:p w14:paraId="3576C33D" w14:textId="77777777" w:rsidR="00AA10A5" w:rsidRDefault="00AA10A5" w:rsidP="000F4579">
            <w:pPr>
              <w:pStyle w:val="Paragraphedeliste"/>
              <w:numPr>
                <w:ilvl w:val="0"/>
                <w:numId w:val="142"/>
              </w:numPr>
              <w:spacing w:after="200" w:line="276" w:lineRule="auto"/>
              <w:contextualSpacing/>
            </w:pPr>
            <w:r>
              <w:t xml:space="preserve">Assise : Hauteur 440mm * Larg. min. 470mm </w:t>
            </w:r>
          </w:p>
          <w:p w14:paraId="282CCF02" w14:textId="77777777" w:rsidR="00AA10A5" w:rsidRPr="00940B33" w:rsidRDefault="00AA10A5" w:rsidP="000F4579">
            <w:pPr>
              <w:pStyle w:val="Paragraphedeliste"/>
              <w:numPr>
                <w:ilvl w:val="0"/>
                <w:numId w:val="142"/>
              </w:numPr>
              <w:spacing w:after="200" w:line="276" w:lineRule="auto"/>
              <w:contextualSpacing/>
            </w:pPr>
            <w:r>
              <w:t xml:space="preserve">Entraxe : min. 540mm </w:t>
            </w:r>
          </w:p>
        </w:tc>
        <w:tc>
          <w:tcPr>
            <w:tcW w:w="1231" w:type="dxa"/>
            <w:tcBorders>
              <w:top w:val="single" w:sz="4" w:space="0" w:color="auto"/>
              <w:left w:val="single" w:sz="4" w:space="0" w:color="auto"/>
              <w:bottom w:val="single" w:sz="4" w:space="0" w:color="auto"/>
              <w:right w:val="single" w:sz="4" w:space="0" w:color="auto"/>
            </w:tcBorders>
          </w:tcPr>
          <w:p w14:paraId="09802150" w14:textId="77777777" w:rsidR="00AA10A5" w:rsidRPr="009B7BC5"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1045AC4F" w14:textId="77777777" w:rsidR="00AA10A5" w:rsidRPr="009B7BC5" w:rsidRDefault="00AA10A5" w:rsidP="008A6671">
            <w:pPr>
              <w:rPr>
                <w:rFonts w:ascii="Arial" w:hAnsi="Arial" w:cs="Arial"/>
                <w:b/>
                <w:sz w:val="20"/>
                <w:szCs w:val="20"/>
              </w:rPr>
            </w:pPr>
          </w:p>
        </w:tc>
      </w:tr>
      <w:tr w:rsidR="00AA10A5" w14:paraId="1A531425" w14:textId="5BF01742" w:rsidTr="00823FCF">
        <w:trPr>
          <w:trHeight w:val="66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7B29E"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2</w:t>
            </w:r>
          </w:p>
        </w:tc>
        <w:tc>
          <w:tcPr>
            <w:tcW w:w="7311" w:type="dxa"/>
            <w:tcBorders>
              <w:top w:val="single" w:sz="4" w:space="0" w:color="auto"/>
              <w:left w:val="nil"/>
              <w:bottom w:val="single" w:sz="4" w:space="0" w:color="auto"/>
              <w:right w:val="single" w:sz="4" w:space="0" w:color="auto"/>
            </w:tcBorders>
            <w:shd w:val="clear" w:color="auto" w:fill="auto"/>
            <w:noWrap/>
            <w:vAlign w:val="center"/>
            <w:hideMark/>
          </w:tcPr>
          <w:p w14:paraId="2C9C5461" w14:textId="77777777" w:rsidR="00AA10A5" w:rsidRPr="009B7BC5" w:rsidRDefault="00AA10A5" w:rsidP="008A6671">
            <w:pPr>
              <w:rPr>
                <w:rFonts w:ascii="Arial" w:hAnsi="Arial" w:cs="Arial"/>
                <w:b/>
                <w:sz w:val="20"/>
                <w:szCs w:val="20"/>
              </w:rPr>
            </w:pPr>
            <w:r w:rsidRPr="009B7BC5">
              <w:rPr>
                <w:rFonts w:ascii="Arial" w:hAnsi="Arial" w:cs="Arial"/>
                <w:b/>
                <w:sz w:val="20"/>
                <w:szCs w:val="20"/>
              </w:rPr>
              <w:t>Pupitre</w:t>
            </w:r>
          </w:p>
          <w:p w14:paraId="045DE62F" w14:textId="77777777" w:rsidR="00AA10A5" w:rsidRDefault="00AA10A5" w:rsidP="000F4579">
            <w:pPr>
              <w:pStyle w:val="Paragraphedeliste"/>
              <w:numPr>
                <w:ilvl w:val="0"/>
                <w:numId w:val="143"/>
              </w:numPr>
              <w:spacing w:after="200" w:line="276" w:lineRule="auto"/>
              <w:contextualSpacing/>
            </w:pPr>
            <w:r>
              <w:t>Pupitre de conférence de dimensions :</w:t>
            </w:r>
          </w:p>
          <w:p w14:paraId="21543D7E" w14:textId="77777777" w:rsidR="00AA10A5" w:rsidRDefault="00AA10A5" w:rsidP="000F4579">
            <w:pPr>
              <w:pStyle w:val="Paragraphedeliste"/>
              <w:numPr>
                <w:ilvl w:val="1"/>
                <w:numId w:val="109"/>
              </w:numPr>
              <w:spacing w:after="200" w:line="276" w:lineRule="auto"/>
              <w:contextualSpacing/>
            </w:pPr>
            <w:r>
              <w:t xml:space="preserve">Largeur : 60 cm ± 5 % </w:t>
            </w:r>
          </w:p>
          <w:p w14:paraId="37C7C8E4" w14:textId="77777777" w:rsidR="00AA10A5" w:rsidRDefault="00AA10A5" w:rsidP="000F4579">
            <w:pPr>
              <w:pStyle w:val="Paragraphedeliste"/>
              <w:numPr>
                <w:ilvl w:val="1"/>
                <w:numId w:val="109"/>
              </w:numPr>
              <w:spacing w:after="200" w:line="276" w:lineRule="auto"/>
              <w:contextualSpacing/>
            </w:pPr>
            <w:r>
              <w:t xml:space="preserve">Profondeur : 50 cm ± 5 % </w:t>
            </w:r>
          </w:p>
          <w:p w14:paraId="06729C90" w14:textId="77777777" w:rsidR="00AA10A5" w:rsidRDefault="00AA10A5" w:rsidP="000F4579">
            <w:pPr>
              <w:pStyle w:val="Paragraphedeliste"/>
              <w:numPr>
                <w:ilvl w:val="1"/>
                <w:numId w:val="109"/>
              </w:numPr>
              <w:spacing w:after="200" w:line="276" w:lineRule="auto"/>
              <w:contextualSpacing/>
            </w:pPr>
            <w:r>
              <w:t xml:space="preserve">Hauteur : 114 cm ± 5 % </w:t>
            </w:r>
          </w:p>
          <w:p w14:paraId="75ECE998" w14:textId="77777777" w:rsidR="00AA10A5" w:rsidRDefault="00AA10A5" w:rsidP="000F4579">
            <w:pPr>
              <w:pStyle w:val="Paragraphedeliste"/>
              <w:numPr>
                <w:ilvl w:val="0"/>
                <w:numId w:val="143"/>
              </w:numPr>
              <w:spacing w:after="200" w:line="276" w:lineRule="auto"/>
              <w:contextualSpacing/>
            </w:pPr>
            <w:r>
              <w:t xml:space="preserve">Fabriqué avec un noyau en polyéthylène tapissé. </w:t>
            </w:r>
          </w:p>
          <w:p w14:paraId="1CCA6FA5" w14:textId="77777777" w:rsidR="00AA10A5" w:rsidRDefault="00AA10A5" w:rsidP="000F4579">
            <w:pPr>
              <w:pStyle w:val="Paragraphedeliste"/>
              <w:numPr>
                <w:ilvl w:val="0"/>
                <w:numId w:val="143"/>
              </w:numPr>
              <w:spacing w:after="200" w:line="276" w:lineRule="auto"/>
              <w:contextualSpacing/>
            </w:pPr>
            <w:r>
              <w:t xml:space="preserve">Base métallique en tôle de 10 mm d’épaisseur. </w:t>
            </w:r>
          </w:p>
          <w:p w14:paraId="1D29D77F" w14:textId="77777777" w:rsidR="00AA10A5" w:rsidRDefault="00AA10A5" w:rsidP="000F4579">
            <w:pPr>
              <w:pStyle w:val="Paragraphedeliste"/>
              <w:numPr>
                <w:ilvl w:val="0"/>
                <w:numId w:val="143"/>
              </w:numPr>
              <w:spacing w:after="200" w:line="276" w:lineRule="auto"/>
              <w:contextualSpacing/>
            </w:pPr>
            <w:r>
              <w:t xml:space="preserve">En version électrifiée comprenant un accès contenant deux prises, une base pour microphone et lumière. Incorpore des reposes verres et une réglette pour maintenir les documents. </w:t>
            </w:r>
          </w:p>
          <w:p w14:paraId="693CF2B5" w14:textId="77777777" w:rsidR="00AA10A5" w:rsidRDefault="00AA10A5" w:rsidP="000F4579">
            <w:pPr>
              <w:pStyle w:val="Paragraphedeliste"/>
              <w:numPr>
                <w:ilvl w:val="0"/>
                <w:numId w:val="143"/>
              </w:numPr>
              <w:spacing w:after="200" w:line="276" w:lineRule="auto"/>
              <w:contextualSpacing/>
            </w:pPr>
            <w:r>
              <w:t xml:space="preserve">Barre repose-pieds en acier inoxydable. </w:t>
            </w:r>
          </w:p>
          <w:p w14:paraId="62380635" w14:textId="77777777" w:rsidR="00AA10A5" w:rsidRPr="00940B33" w:rsidRDefault="00AA10A5" w:rsidP="000F4579">
            <w:pPr>
              <w:pStyle w:val="Paragraphedeliste"/>
              <w:numPr>
                <w:ilvl w:val="0"/>
                <w:numId w:val="143"/>
              </w:numPr>
              <w:spacing w:after="200" w:line="276" w:lineRule="auto"/>
              <w:contextualSpacing/>
            </w:pPr>
            <w:r>
              <w:t xml:space="preserve">2m de câble électrique. </w:t>
            </w:r>
          </w:p>
        </w:tc>
        <w:tc>
          <w:tcPr>
            <w:tcW w:w="1231" w:type="dxa"/>
            <w:tcBorders>
              <w:top w:val="single" w:sz="4" w:space="0" w:color="auto"/>
              <w:left w:val="nil"/>
              <w:bottom w:val="single" w:sz="4" w:space="0" w:color="auto"/>
              <w:right w:val="single" w:sz="4" w:space="0" w:color="auto"/>
            </w:tcBorders>
          </w:tcPr>
          <w:p w14:paraId="490E05DE" w14:textId="77777777" w:rsidR="00AA10A5" w:rsidRPr="009B7BC5"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24B92089" w14:textId="77777777" w:rsidR="00AA10A5" w:rsidRPr="009B7BC5" w:rsidRDefault="00AA10A5" w:rsidP="008A6671">
            <w:pPr>
              <w:rPr>
                <w:rFonts w:ascii="Arial" w:hAnsi="Arial" w:cs="Arial"/>
                <w:b/>
                <w:sz w:val="20"/>
                <w:szCs w:val="20"/>
              </w:rPr>
            </w:pPr>
          </w:p>
        </w:tc>
      </w:tr>
      <w:tr w:rsidR="00AA10A5" w14:paraId="328A1E97" w14:textId="6D21EE46" w:rsidTr="00823FCF">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003890B5"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3</w:t>
            </w:r>
          </w:p>
        </w:tc>
        <w:tc>
          <w:tcPr>
            <w:tcW w:w="7311" w:type="dxa"/>
            <w:tcBorders>
              <w:top w:val="nil"/>
              <w:left w:val="nil"/>
              <w:bottom w:val="single" w:sz="4" w:space="0" w:color="auto"/>
              <w:right w:val="single" w:sz="4" w:space="0" w:color="auto"/>
            </w:tcBorders>
            <w:shd w:val="clear" w:color="auto" w:fill="auto"/>
            <w:noWrap/>
            <w:vAlign w:val="center"/>
            <w:hideMark/>
          </w:tcPr>
          <w:p w14:paraId="15142B40" w14:textId="77777777" w:rsidR="00AA10A5" w:rsidRPr="009B7BC5" w:rsidRDefault="00AA10A5" w:rsidP="008A6671">
            <w:pPr>
              <w:rPr>
                <w:rFonts w:ascii="Arial" w:hAnsi="Arial" w:cs="Arial"/>
                <w:b/>
                <w:sz w:val="20"/>
                <w:szCs w:val="20"/>
              </w:rPr>
            </w:pPr>
            <w:r w:rsidRPr="009B7BC5">
              <w:rPr>
                <w:rFonts w:ascii="Arial" w:hAnsi="Arial" w:cs="Arial"/>
                <w:b/>
                <w:sz w:val="20"/>
                <w:szCs w:val="20"/>
              </w:rPr>
              <w:t xml:space="preserve">Pouf d’accueil </w:t>
            </w:r>
          </w:p>
          <w:p w14:paraId="41CBF245" w14:textId="77777777" w:rsidR="00AA10A5" w:rsidRDefault="00AA10A5" w:rsidP="000F4579">
            <w:pPr>
              <w:pStyle w:val="Paragraphedeliste"/>
              <w:numPr>
                <w:ilvl w:val="0"/>
                <w:numId w:val="144"/>
              </w:numPr>
              <w:spacing w:after="200" w:line="276" w:lineRule="auto"/>
              <w:contextualSpacing/>
            </w:pPr>
            <w:r>
              <w:t>Structure creuse conique en polypropylène expansé recevant un couvercle rembourré en mousse de découpe formant assise.</w:t>
            </w:r>
          </w:p>
          <w:p w14:paraId="481A15DE" w14:textId="77777777" w:rsidR="00AA10A5" w:rsidRDefault="00AA10A5" w:rsidP="000F4579">
            <w:pPr>
              <w:pStyle w:val="Paragraphedeliste"/>
              <w:numPr>
                <w:ilvl w:val="0"/>
                <w:numId w:val="144"/>
              </w:numPr>
              <w:spacing w:after="200" w:line="276" w:lineRule="auto"/>
              <w:contextualSpacing/>
            </w:pPr>
            <w:r>
              <w:t>La structure et l’assise sont intégralement habillées de textile structuré 3D.</w:t>
            </w:r>
          </w:p>
          <w:p w14:paraId="2BC5B8AC" w14:textId="77777777" w:rsidR="00AA10A5" w:rsidRDefault="00AA10A5" w:rsidP="000F4579">
            <w:pPr>
              <w:pStyle w:val="Paragraphedeliste"/>
              <w:numPr>
                <w:ilvl w:val="0"/>
                <w:numId w:val="144"/>
              </w:numPr>
              <w:spacing w:after="200" w:line="276" w:lineRule="auto"/>
              <w:contextualSpacing/>
            </w:pPr>
            <w:r>
              <w:t>Embase bombée en matière synthétique antidérapante</w:t>
            </w:r>
          </w:p>
          <w:p w14:paraId="5B4A5BD9" w14:textId="77777777" w:rsidR="00AA10A5" w:rsidRDefault="00AA10A5" w:rsidP="000F4579">
            <w:pPr>
              <w:pStyle w:val="Paragraphedeliste"/>
              <w:numPr>
                <w:ilvl w:val="0"/>
                <w:numId w:val="144"/>
              </w:numPr>
              <w:spacing w:after="200" w:line="276" w:lineRule="auto"/>
              <w:contextualSpacing/>
            </w:pPr>
            <w:r>
              <w:t>Sangle de transport 100 % polypropylène, coloris noir.</w:t>
            </w:r>
          </w:p>
          <w:p w14:paraId="4EB28AF8" w14:textId="77777777" w:rsidR="00AA10A5" w:rsidRPr="00940B33" w:rsidRDefault="00AA10A5" w:rsidP="000F4579">
            <w:pPr>
              <w:pStyle w:val="Paragraphedeliste"/>
              <w:numPr>
                <w:ilvl w:val="0"/>
                <w:numId w:val="144"/>
              </w:numPr>
              <w:spacing w:after="200" w:line="276" w:lineRule="auto"/>
              <w:contextualSpacing/>
            </w:pPr>
            <w:r>
              <w:t>Dimensions hors tout : 67cm ±5% * 32cm ±5%</w:t>
            </w:r>
          </w:p>
        </w:tc>
        <w:tc>
          <w:tcPr>
            <w:tcW w:w="1231" w:type="dxa"/>
            <w:tcBorders>
              <w:top w:val="nil"/>
              <w:left w:val="nil"/>
              <w:bottom w:val="single" w:sz="4" w:space="0" w:color="auto"/>
              <w:right w:val="single" w:sz="4" w:space="0" w:color="auto"/>
            </w:tcBorders>
          </w:tcPr>
          <w:p w14:paraId="4318CAD1" w14:textId="77777777" w:rsidR="00AA10A5" w:rsidRPr="009B7BC5"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49BEF0B6" w14:textId="77777777" w:rsidR="00AA10A5" w:rsidRPr="009B7BC5" w:rsidRDefault="00AA10A5" w:rsidP="008A6671">
            <w:pPr>
              <w:rPr>
                <w:rFonts w:ascii="Arial" w:hAnsi="Arial" w:cs="Arial"/>
                <w:b/>
                <w:sz w:val="20"/>
                <w:szCs w:val="20"/>
              </w:rPr>
            </w:pPr>
          </w:p>
        </w:tc>
      </w:tr>
      <w:tr w:rsidR="00AA10A5" w14:paraId="07C6E110" w14:textId="3D254491" w:rsidTr="00823FCF">
        <w:trPr>
          <w:trHeight w:val="6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4602B"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4</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A3F3E" w14:textId="77777777" w:rsidR="00AA10A5" w:rsidRPr="009B7BC5" w:rsidRDefault="00AA10A5" w:rsidP="008A6671">
            <w:pPr>
              <w:rPr>
                <w:rFonts w:ascii="Arial" w:hAnsi="Arial" w:cs="Arial"/>
                <w:b/>
                <w:sz w:val="20"/>
                <w:szCs w:val="20"/>
              </w:rPr>
            </w:pPr>
            <w:r w:rsidRPr="009B7BC5">
              <w:rPr>
                <w:rFonts w:ascii="Arial" w:hAnsi="Arial" w:cs="Arial"/>
                <w:b/>
                <w:sz w:val="20"/>
                <w:szCs w:val="20"/>
              </w:rPr>
              <w:t>Fauteuil 1P pour salle de conférence</w:t>
            </w:r>
          </w:p>
          <w:p w14:paraId="7548FD78" w14:textId="77777777" w:rsidR="00AA10A5" w:rsidRDefault="00AA10A5" w:rsidP="008A6671">
            <w:r>
              <w:t>Dimensions (+/- 5%) :</w:t>
            </w:r>
          </w:p>
          <w:p w14:paraId="0C30DD88" w14:textId="77777777" w:rsidR="00AA10A5" w:rsidRDefault="00AA10A5" w:rsidP="000F4579">
            <w:pPr>
              <w:pStyle w:val="Paragraphedeliste"/>
              <w:numPr>
                <w:ilvl w:val="0"/>
                <w:numId w:val="145"/>
              </w:numPr>
              <w:spacing w:after="200" w:line="276" w:lineRule="auto"/>
              <w:ind w:left="709"/>
              <w:contextualSpacing/>
            </w:pPr>
            <w:r>
              <w:t xml:space="preserve">Hors tout : Larg. 800 x prof. 800 x haut. 720mm  </w:t>
            </w:r>
          </w:p>
          <w:p w14:paraId="49AF647A" w14:textId="77777777" w:rsidR="00AA10A5" w:rsidRDefault="00AA10A5" w:rsidP="000F4579">
            <w:pPr>
              <w:pStyle w:val="Paragraphedeliste"/>
              <w:numPr>
                <w:ilvl w:val="0"/>
                <w:numId w:val="145"/>
              </w:numPr>
              <w:spacing w:after="200" w:line="276" w:lineRule="auto"/>
              <w:ind w:left="709"/>
              <w:contextualSpacing/>
            </w:pPr>
            <w:r>
              <w:t>Assise : Profondeur 540mm * Hauteur 420mm</w:t>
            </w:r>
          </w:p>
          <w:p w14:paraId="68AE6D64" w14:textId="77777777" w:rsidR="00AA10A5" w:rsidRDefault="00AA10A5" w:rsidP="000F4579">
            <w:pPr>
              <w:pStyle w:val="Paragraphedeliste"/>
              <w:numPr>
                <w:ilvl w:val="0"/>
                <w:numId w:val="145"/>
              </w:numPr>
              <w:spacing w:after="200" w:line="276" w:lineRule="auto"/>
              <w:contextualSpacing/>
            </w:pPr>
            <w:r>
              <w:t>Fauteuil avec dossier bas</w:t>
            </w:r>
          </w:p>
          <w:p w14:paraId="06A783B4" w14:textId="77777777" w:rsidR="00AA10A5" w:rsidRDefault="00AA10A5" w:rsidP="000F4579">
            <w:pPr>
              <w:pStyle w:val="Paragraphedeliste"/>
              <w:numPr>
                <w:ilvl w:val="0"/>
                <w:numId w:val="145"/>
              </w:numPr>
              <w:spacing w:after="200" w:line="276" w:lineRule="auto"/>
              <w:contextualSpacing/>
            </w:pPr>
            <w:r>
              <w:lastRenderedPageBreak/>
              <w:t>Fauteuil rembourré en mousse de polyuréthane souple CMHR à haute résilience recouverte de fibre de polyester extra-douce"</w:t>
            </w:r>
          </w:p>
          <w:p w14:paraId="637432DB" w14:textId="77777777" w:rsidR="00AA10A5" w:rsidRDefault="00AA10A5" w:rsidP="000F4579">
            <w:pPr>
              <w:pStyle w:val="Paragraphedeliste"/>
              <w:numPr>
                <w:ilvl w:val="0"/>
                <w:numId w:val="145"/>
              </w:numPr>
              <w:spacing w:after="200" w:line="276" w:lineRule="auto"/>
              <w:contextualSpacing/>
            </w:pPr>
            <w:r>
              <w:t>Structure intérieure en contreplaqué, avec un système de suspension à sangles élastiques.</w:t>
            </w:r>
          </w:p>
          <w:p w14:paraId="7BCFEAAD" w14:textId="77777777" w:rsidR="00AA10A5" w:rsidRDefault="00AA10A5" w:rsidP="000F4579">
            <w:pPr>
              <w:pStyle w:val="Paragraphedeliste"/>
              <w:numPr>
                <w:ilvl w:val="0"/>
                <w:numId w:val="145"/>
              </w:numPr>
              <w:spacing w:after="200" w:line="276" w:lineRule="auto"/>
              <w:contextualSpacing/>
            </w:pPr>
            <w:r>
              <w:t xml:space="preserve">Accoudoirs de Larg. 60mm, avec structure interne en bois massif </w:t>
            </w:r>
          </w:p>
          <w:p w14:paraId="726AD6FF" w14:textId="77777777" w:rsidR="00AA10A5" w:rsidRPr="00940B33" w:rsidRDefault="00AA10A5" w:rsidP="000F4579">
            <w:pPr>
              <w:pStyle w:val="Paragraphedeliste"/>
              <w:numPr>
                <w:ilvl w:val="0"/>
                <w:numId w:val="145"/>
              </w:numPr>
              <w:spacing w:after="200" w:line="276" w:lineRule="auto"/>
              <w:contextualSpacing/>
            </w:pPr>
            <w:r>
              <w:t>4 pieds en acier peint en poudre de polyester thermodurcissable</w:t>
            </w:r>
          </w:p>
        </w:tc>
        <w:tc>
          <w:tcPr>
            <w:tcW w:w="1231" w:type="dxa"/>
            <w:tcBorders>
              <w:top w:val="single" w:sz="4" w:space="0" w:color="auto"/>
              <w:left w:val="single" w:sz="4" w:space="0" w:color="auto"/>
              <w:bottom w:val="single" w:sz="4" w:space="0" w:color="auto"/>
              <w:right w:val="single" w:sz="4" w:space="0" w:color="auto"/>
            </w:tcBorders>
          </w:tcPr>
          <w:p w14:paraId="39A39036" w14:textId="77777777" w:rsidR="00AA10A5" w:rsidRPr="009B7BC5"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59C44F55" w14:textId="77777777" w:rsidR="00AA10A5" w:rsidRPr="009B7BC5" w:rsidRDefault="00AA10A5" w:rsidP="008A6671">
            <w:pPr>
              <w:rPr>
                <w:rFonts w:ascii="Arial" w:hAnsi="Arial" w:cs="Arial"/>
                <w:b/>
                <w:sz w:val="20"/>
                <w:szCs w:val="20"/>
              </w:rPr>
            </w:pPr>
          </w:p>
        </w:tc>
      </w:tr>
      <w:tr w:rsidR="00AA10A5" w14:paraId="60C90770" w14:textId="5B2455DB"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4CFFE"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5</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C316A" w14:textId="77777777" w:rsidR="00AA10A5" w:rsidRPr="009B7BC5" w:rsidRDefault="00AA10A5" w:rsidP="008A6671">
            <w:pPr>
              <w:rPr>
                <w:rFonts w:ascii="Arial" w:hAnsi="Arial" w:cs="Arial"/>
                <w:b/>
                <w:sz w:val="20"/>
                <w:szCs w:val="20"/>
              </w:rPr>
            </w:pPr>
            <w:r w:rsidRPr="009B7BC5">
              <w:rPr>
                <w:rFonts w:ascii="Arial" w:hAnsi="Arial" w:cs="Arial"/>
                <w:b/>
                <w:sz w:val="20"/>
                <w:szCs w:val="20"/>
              </w:rPr>
              <w:t>Table D'appoint ronde</w:t>
            </w:r>
          </w:p>
          <w:p w14:paraId="5520B04F" w14:textId="77777777" w:rsidR="00AA10A5" w:rsidRDefault="00AA10A5" w:rsidP="000F4579">
            <w:pPr>
              <w:pStyle w:val="Paragraphedeliste"/>
              <w:numPr>
                <w:ilvl w:val="0"/>
                <w:numId w:val="146"/>
              </w:numPr>
              <w:spacing w:after="200" w:line="276" w:lineRule="auto"/>
              <w:contextualSpacing/>
            </w:pPr>
            <w:r>
              <w:t>Plateau rond, Ø 400mm, en placage chêne ou laquée, ép. 19mm</w:t>
            </w:r>
          </w:p>
          <w:p w14:paraId="6218A9D4" w14:textId="77777777" w:rsidR="00AA10A5" w:rsidRDefault="00AA10A5" w:rsidP="000F4579">
            <w:pPr>
              <w:pStyle w:val="Paragraphedeliste"/>
              <w:numPr>
                <w:ilvl w:val="0"/>
                <w:numId w:val="146"/>
              </w:numPr>
              <w:spacing w:after="200" w:line="276" w:lineRule="auto"/>
              <w:contextualSpacing/>
            </w:pPr>
            <w:r>
              <w:t>Table d’appoint à hauteur fixe (660mm +/-5%)</w:t>
            </w:r>
          </w:p>
          <w:p w14:paraId="67380FC4" w14:textId="77777777" w:rsidR="00AA10A5" w:rsidRDefault="00AA10A5" w:rsidP="000F4579">
            <w:pPr>
              <w:pStyle w:val="Paragraphedeliste"/>
              <w:numPr>
                <w:ilvl w:val="0"/>
                <w:numId w:val="146"/>
              </w:numPr>
              <w:spacing w:after="200" w:line="276" w:lineRule="auto"/>
              <w:contextualSpacing/>
            </w:pPr>
            <w:r>
              <w:t>Piètement et base en acier peint en polyester thermodurcissable micro-texturée</w:t>
            </w:r>
          </w:p>
          <w:p w14:paraId="6CC1C5AA" w14:textId="77777777" w:rsidR="00AA10A5" w:rsidRPr="00940B33" w:rsidRDefault="00AA10A5" w:rsidP="000F4579">
            <w:pPr>
              <w:pStyle w:val="Paragraphedeliste"/>
              <w:numPr>
                <w:ilvl w:val="0"/>
                <w:numId w:val="146"/>
              </w:numPr>
              <w:spacing w:after="200" w:line="276" w:lineRule="auto"/>
              <w:contextualSpacing/>
            </w:pPr>
            <w:r>
              <w:t>Patins : en mousse EVA sous la plaque du piètement</w:t>
            </w:r>
          </w:p>
        </w:tc>
        <w:tc>
          <w:tcPr>
            <w:tcW w:w="1231" w:type="dxa"/>
            <w:tcBorders>
              <w:top w:val="single" w:sz="4" w:space="0" w:color="auto"/>
              <w:left w:val="single" w:sz="4" w:space="0" w:color="auto"/>
              <w:bottom w:val="single" w:sz="4" w:space="0" w:color="auto"/>
              <w:right w:val="single" w:sz="4" w:space="0" w:color="auto"/>
            </w:tcBorders>
          </w:tcPr>
          <w:p w14:paraId="01AEC67F" w14:textId="77777777" w:rsidR="00AA10A5" w:rsidRPr="009B7BC5"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1BFE9491" w14:textId="77777777" w:rsidR="00AA10A5" w:rsidRPr="009B7BC5" w:rsidRDefault="00AA10A5" w:rsidP="008A6671">
            <w:pPr>
              <w:rPr>
                <w:rFonts w:ascii="Arial" w:hAnsi="Arial" w:cs="Arial"/>
                <w:b/>
                <w:sz w:val="20"/>
                <w:szCs w:val="20"/>
              </w:rPr>
            </w:pPr>
          </w:p>
        </w:tc>
      </w:tr>
      <w:tr w:rsidR="00AA10A5" w14:paraId="78E8776D" w14:textId="109648A2"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F371F"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6</w:t>
            </w:r>
          </w:p>
        </w:tc>
        <w:tc>
          <w:tcPr>
            <w:tcW w:w="7311" w:type="dxa"/>
            <w:tcBorders>
              <w:top w:val="single" w:sz="4" w:space="0" w:color="auto"/>
              <w:left w:val="nil"/>
              <w:bottom w:val="single" w:sz="4" w:space="0" w:color="auto"/>
              <w:right w:val="single" w:sz="4" w:space="0" w:color="auto"/>
            </w:tcBorders>
            <w:shd w:val="clear" w:color="auto" w:fill="auto"/>
            <w:noWrap/>
            <w:vAlign w:val="center"/>
            <w:hideMark/>
          </w:tcPr>
          <w:p w14:paraId="7D625528" w14:textId="77777777" w:rsidR="00AA10A5" w:rsidRPr="009B7BC5" w:rsidRDefault="00AA10A5" w:rsidP="008A6671">
            <w:pPr>
              <w:rPr>
                <w:rFonts w:ascii="Arial" w:hAnsi="Arial" w:cs="Arial"/>
                <w:b/>
                <w:sz w:val="20"/>
                <w:szCs w:val="20"/>
              </w:rPr>
            </w:pPr>
            <w:r w:rsidRPr="009B7BC5">
              <w:rPr>
                <w:rFonts w:ascii="Arial" w:hAnsi="Arial" w:cs="Arial"/>
                <w:b/>
                <w:sz w:val="20"/>
                <w:szCs w:val="20"/>
              </w:rPr>
              <w:t>Miroir de maquillage</w:t>
            </w:r>
          </w:p>
          <w:p w14:paraId="4069E8E0" w14:textId="77777777" w:rsidR="00AA10A5" w:rsidRDefault="00AA10A5" w:rsidP="000F4579">
            <w:pPr>
              <w:pStyle w:val="Paragraphedeliste"/>
              <w:numPr>
                <w:ilvl w:val="0"/>
                <w:numId w:val="147"/>
              </w:numPr>
              <w:spacing w:after="200" w:line="276" w:lineRule="auto"/>
              <w:contextualSpacing/>
            </w:pPr>
            <w:r>
              <w:t xml:space="preserve">Est fabriqué en MDF 19 mm peint sous forme d’un panneau et une embase collé en T. </w:t>
            </w:r>
          </w:p>
          <w:p w14:paraId="3A17B144" w14:textId="77777777" w:rsidR="00AA10A5" w:rsidRDefault="00AA10A5" w:rsidP="000F4579">
            <w:pPr>
              <w:pStyle w:val="Paragraphedeliste"/>
              <w:numPr>
                <w:ilvl w:val="0"/>
                <w:numId w:val="147"/>
              </w:numPr>
              <w:spacing w:after="200" w:line="276" w:lineRule="auto"/>
              <w:contextualSpacing/>
            </w:pPr>
            <w:r>
              <w:t>Un miroir d’épaisseur 4 mm minimum est collé sur le panneau verticale entouré de 8 ampoules sphériques LED couleur froide (du jour de 3W E14) câblées en série soigneusement par l’arrière et pilotées d’un interrupteur bipolaire et une fiche mâle pour le branchement secteur 220 V.</w:t>
            </w:r>
          </w:p>
          <w:p w14:paraId="39F85A04" w14:textId="77777777" w:rsidR="00AA10A5" w:rsidRDefault="00AA10A5" w:rsidP="000F4579">
            <w:pPr>
              <w:pStyle w:val="Paragraphedeliste"/>
              <w:numPr>
                <w:ilvl w:val="0"/>
                <w:numId w:val="147"/>
              </w:numPr>
              <w:spacing w:after="200" w:line="276" w:lineRule="auto"/>
              <w:contextualSpacing/>
            </w:pPr>
            <w:r>
              <w:t xml:space="preserve">Un dessus en verre claire de 4 mm protège la surface avant d’embase sur une profondeur de 120 mm, fixation par deux chandelles en aluminium colle en UV. </w:t>
            </w:r>
          </w:p>
          <w:p w14:paraId="07A21CE7" w14:textId="77777777" w:rsidR="00AA10A5" w:rsidRDefault="00AA10A5" w:rsidP="008A6671">
            <w:r>
              <w:t>Dimensions :</w:t>
            </w:r>
          </w:p>
          <w:p w14:paraId="713B8E66" w14:textId="77777777" w:rsidR="00AA10A5" w:rsidRDefault="00AA10A5" w:rsidP="000F4579">
            <w:pPr>
              <w:pStyle w:val="Paragraphedeliste"/>
              <w:numPr>
                <w:ilvl w:val="0"/>
                <w:numId w:val="148"/>
              </w:numPr>
              <w:spacing w:after="200" w:line="276" w:lineRule="auto"/>
              <w:contextualSpacing/>
            </w:pPr>
            <w:r>
              <w:t>Hors tout (+/- 5%) : larg. 1000 mm prof. 200 mm haut. 650 mm</w:t>
            </w:r>
          </w:p>
          <w:p w14:paraId="14D2E002" w14:textId="77777777" w:rsidR="00AA10A5" w:rsidRPr="00940B33" w:rsidRDefault="00AA10A5" w:rsidP="000F4579">
            <w:pPr>
              <w:pStyle w:val="Paragraphedeliste"/>
              <w:numPr>
                <w:ilvl w:val="0"/>
                <w:numId w:val="148"/>
              </w:numPr>
              <w:spacing w:after="200" w:line="276" w:lineRule="auto"/>
              <w:contextualSpacing/>
            </w:pPr>
            <w:r>
              <w:t>Miroir (+/- 5%) : largeur 840mm hauteur 600 mm</w:t>
            </w:r>
          </w:p>
        </w:tc>
        <w:tc>
          <w:tcPr>
            <w:tcW w:w="1231" w:type="dxa"/>
            <w:tcBorders>
              <w:top w:val="single" w:sz="4" w:space="0" w:color="auto"/>
              <w:left w:val="nil"/>
              <w:bottom w:val="single" w:sz="4" w:space="0" w:color="auto"/>
              <w:right w:val="single" w:sz="4" w:space="0" w:color="auto"/>
            </w:tcBorders>
          </w:tcPr>
          <w:p w14:paraId="4095550B" w14:textId="77777777" w:rsidR="00AA10A5" w:rsidRPr="009B7BC5"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706D2D0A" w14:textId="77777777" w:rsidR="00AA10A5" w:rsidRPr="009B7BC5" w:rsidRDefault="00AA10A5" w:rsidP="008A6671">
            <w:pPr>
              <w:rPr>
                <w:rFonts w:ascii="Arial" w:hAnsi="Arial" w:cs="Arial"/>
                <w:b/>
                <w:sz w:val="20"/>
                <w:szCs w:val="20"/>
              </w:rPr>
            </w:pPr>
          </w:p>
        </w:tc>
      </w:tr>
      <w:tr w:rsidR="00AA10A5" w14:paraId="12B826FA" w14:textId="2765CFB2"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947A"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7</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EB3CF" w14:textId="77777777" w:rsidR="00AA10A5" w:rsidRPr="009B7BC5" w:rsidRDefault="00AA10A5" w:rsidP="008A6671">
            <w:pPr>
              <w:rPr>
                <w:rFonts w:ascii="Arial" w:hAnsi="Arial" w:cs="Arial"/>
                <w:b/>
                <w:sz w:val="20"/>
                <w:szCs w:val="20"/>
              </w:rPr>
            </w:pPr>
            <w:r w:rsidRPr="009B7BC5">
              <w:rPr>
                <w:rFonts w:ascii="Arial" w:hAnsi="Arial" w:cs="Arial"/>
                <w:b/>
                <w:sz w:val="20"/>
                <w:szCs w:val="20"/>
              </w:rPr>
              <w:t>Table de maquillage</w:t>
            </w:r>
          </w:p>
          <w:p w14:paraId="7724DB78" w14:textId="77777777" w:rsidR="00AA10A5" w:rsidRDefault="00AA10A5" w:rsidP="000F4579">
            <w:pPr>
              <w:pStyle w:val="Paragraphedeliste"/>
              <w:numPr>
                <w:ilvl w:val="0"/>
                <w:numId w:val="149"/>
              </w:numPr>
              <w:spacing w:after="200" w:line="276" w:lineRule="auto"/>
              <w:contextualSpacing/>
            </w:pPr>
            <w:r w:rsidRPr="00CF4A57">
              <w:rPr>
                <w:rFonts w:ascii="Arial" w:hAnsi="Arial" w:cs="Arial"/>
                <w:sz w:val="20"/>
                <w:szCs w:val="20"/>
              </w:rPr>
              <w:t>·  </w:t>
            </w:r>
            <w:r>
              <w:t xml:space="preserve">Dimensions (+/- 5%) : 1200x700 ht 740 mm </w:t>
            </w:r>
          </w:p>
          <w:p w14:paraId="5C04918A" w14:textId="77777777" w:rsidR="00AA10A5" w:rsidRDefault="00AA10A5" w:rsidP="000F4579">
            <w:pPr>
              <w:pStyle w:val="Paragraphedeliste"/>
              <w:numPr>
                <w:ilvl w:val="0"/>
                <w:numId w:val="149"/>
              </w:numPr>
              <w:spacing w:after="200" w:line="276" w:lineRule="auto"/>
              <w:contextualSpacing/>
            </w:pPr>
            <w:r>
              <w:t>Un module de plateau en mélamine 2 faces décor ép. 19 mm chant bordé en PVC 2 mm  avec obturateurs diam 75 mm.</w:t>
            </w:r>
          </w:p>
          <w:p w14:paraId="36503A38" w14:textId="77777777" w:rsidR="00AA10A5" w:rsidRDefault="00AA10A5" w:rsidP="000F4579">
            <w:pPr>
              <w:pStyle w:val="Paragraphedeliste"/>
              <w:numPr>
                <w:ilvl w:val="0"/>
                <w:numId w:val="149"/>
              </w:numPr>
              <w:spacing w:after="200" w:line="276" w:lineRule="auto"/>
              <w:contextualSpacing/>
            </w:pPr>
            <w:r>
              <w:t>02 x Piétement en forme anneau composé d’une traverse horizontale en tubulaire métallique de section carrée 40x40 et de deux montants verticaux et une traverse inferieure soudé a l’onglet en tube métallique de section rectangulaire 50x30xép. 1,5 mm.</w:t>
            </w:r>
          </w:p>
          <w:p w14:paraId="3ED63D14" w14:textId="77777777" w:rsidR="00AA10A5" w:rsidRDefault="00AA10A5" w:rsidP="000F4579">
            <w:pPr>
              <w:pStyle w:val="Paragraphedeliste"/>
              <w:numPr>
                <w:ilvl w:val="0"/>
                <w:numId w:val="149"/>
              </w:numPr>
              <w:spacing w:after="200" w:line="276" w:lineRule="auto"/>
              <w:contextualSpacing/>
            </w:pPr>
            <w:r>
              <w:t>Le piétement est équipé par des bouchons gris en haut et vérins réglables.</w:t>
            </w:r>
          </w:p>
          <w:p w14:paraId="3BF1EDBA" w14:textId="77777777" w:rsidR="00AA10A5" w:rsidRDefault="00AA10A5" w:rsidP="000F4579">
            <w:pPr>
              <w:pStyle w:val="Paragraphedeliste"/>
              <w:numPr>
                <w:ilvl w:val="0"/>
                <w:numId w:val="149"/>
              </w:numPr>
              <w:spacing w:after="200" w:line="276" w:lineRule="auto"/>
              <w:contextualSpacing/>
            </w:pPr>
            <w:r>
              <w:lastRenderedPageBreak/>
              <w:t>02 Longerons ou poutres en tube acier section rectangulaire ou carrée avec des connecteurs chromés et qui rehaussent le plateau du piètement de 13 mm.</w:t>
            </w:r>
          </w:p>
          <w:p w14:paraId="4B39BAA8" w14:textId="77777777" w:rsidR="00AA10A5" w:rsidRDefault="00AA10A5" w:rsidP="000F4579">
            <w:pPr>
              <w:pStyle w:val="Paragraphedeliste"/>
              <w:numPr>
                <w:ilvl w:val="0"/>
                <w:numId w:val="149"/>
              </w:numPr>
              <w:spacing w:after="200" w:line="276" w:lineRule="auto"/>
              <w:contextualSpacing/>
            </w:pPr>
            <w:r>
              <w:t>Goulotte en acier lamine à froid suspendue à des attaches fixées sous le plateau et qui servent comme charnière pour les goulottes.</w:t>
            </w:r>
          </w:p>
          <w:p w14:paraId="00BAA0D1" w14:textId="77777777" w:rsidR="00AA10A5" w:rsidRPr="00940B33" w:rsidRDefault="00AA10A5" w:rsidP="000F4579">
            <w:pPr>
              <w:pStyle w:val="Paragraphedeliste"/>
              <w:numPr>
                <w:ilvl w:val="0"/>
                <w:numId w:val="149"/>
              </w:numPr>
              <w:spacing w:after="200" w:line="276" w:lineRule="auto"/>
              <w:contextualSpacing/>
            </w:pPr>
            <w:r>
              <w:t>La surface de l'ensemble des pièces métalliques sont traitées avec une peinture en époxy polymérisée après passage au four.</w:t>
            </w:r>
          </w:p>
        </w:tc>
        <w:tc>
          <w:tcPr>
            <w:tcW w:w="1231" w:type="dxa"/>
            <w:tcBorders>
              <w:top w:val="single" w:sz="4" w:space="0" w:color="auto"/>
              <w:left w:val="single" w:sz="4" w:space="0" w:color="auto"/>
              <w:bottom w:val="single" w:sz="4" w:space="0" w:color="auto"/>
              <w:right w:val="single" w:sz="4" w:space="0" w:color="auto"/>
            </w:tcBorders>
          </w:tcPr>
          <w:p w14:paraId="788AA98C" w14:textId="77777777" w:rsidR="00AA10A5" w:rsidRPr="009B7BC5"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07DDAB45" w14:textId="77777777" w:rsidR="00AA10A5" w:rsidRPr="009B7BC5" w:rsidRDefault="00AA10A5" w:rsidP="008A6671">
            <w:pPr>
              <w:rPr>
                <w:rFonts w:ascii="Arial" w:hAnsi="Arial" w:cs="Arial"/>
                <w:b/>
                <w:sz w:val="20"/>
                <w:szCs w:val="20"/>
              </w:rPr>
            </w:pPr>
          </w:p>
        </w:tc>
      </w:tr>
      <w:tr w:rsidR="00AA10A5" w14:paraId="58D2725D" w14:textId="5E00341B"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C0F60"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8</w:t>
            </w:r>
          </w:p>
        </w:tc>
        <w:tc>
          <w:tcPr>
            <w:tcW w:w="7311" w:type="dxa"/>
            <w:tcBorders>
              <w:top w:val="single" w:sz="4" w:space="0" w:color="auto"/>
              <w:left w:val="nil"/>
              <w:bottom w:val="single" w:sz="4" w:space="0" w:color="auto"/>
              <w:right w:val="single" w:sz="4" w:space="0" w:color="auto"/>
            </w:tcBorders>
            <w:shd w:val="clear" w:color="auto" w:fill="auto"/>
            <w:noWrap/>
            <w:vAlign w:val="center"/>
            <w:hideMark/>
          </w:tcPr>
          <w:p w14:paraId="72A6B0F3" w14:textId="77777777" w:rsidR="00AA10A5" w:rsidRPr="009B7BC5" w:rsidRDefault="00AA10A5" w:rsidP="008A6671">
            <w:pPr>
              <w:rPr>
                <w:rFonts w:ascii="Arial" w:hAnsi="Arial" w:cs="Arial"/>
                <w:b/>
                <w:sz w:val="20"/>
                <w:szCs w:val="20"/>
              </w:rPr>
            </w:pPr>
            <w:r w:rsidRPr="009B7BC5">
              <w:rPr>
                <w:rFonts w:ascii="Arial" w:hAnsi="Arial" w:cs="Arial"/>
                <w:b/>
                <w:sz w:val="20"/>
                <w:szCs w:val="20"/>
              </w:rPr>
              <w:t xml:space="preserve">Canapé acoustique 2places avec tablette écritoire </w:t>
            </w:r>
          </w:p>
          <w:p w14:paraId="7FDF3EFA" w14:textId="77777777" w:rsidR="00AA10A5" w:rsidRDefault="00AA10A5" w:rsidP="000F4579">
            <w:pPr>
              <w:pStyle w:val="Paragraphedeliste"/>
              <w:numPr>
                <w:ilvl w:val="0"/>
                <w:numId w:val="151"/>
              </w:numPr>
              <w:spacing w:after="200" w:line="276" w:lineRule="auto"/>
              <w:contextualSpacing/>
            </w:pPr>
            <w:r>
              <w:t>Structure du piètement à 4 jambes en tube d'acier rectangulaire et patins en polyéthylène.</w:t>
            </w:r>
          </w:p>
          <w:p w14:paraId="328001D2" w14:textId="77777777" w:rsidR="00AA10A5" w:rsidRDefault="00AA10A5" w:rsidP="000F4579">
            <w:pPr>
              <w:pStyle w:val="Paragraphedeliste"/>
              <w:numPr>
                <w:ilvl w:val="0"/>
                <w:numId w:val="151"/>
              </w:numPr>
              <w:spacing w:after="200" w:line="276" w:lineRule="auto"/>
              <w:contextualSpacing/>
            </w:pPr>
            <w:r>
              <w:t>Structure périmétrique interne des côtés et de l’auvent en tube d’acier avec 16mm de diamètre et tôle d’acier d’épaisseur 1mm avec revêtement en tissu côtelé.</w:t>
            </w:r>
          </w:p>
          <w:p w14:paraId="73D298A6" w14:textId="77777777" w:rsidR="00AA10A5" w:rsidRDefault="00AA10A5" w:rsidP="000F4579">
            <w:pPr>
              <w:pStyle w:val="Paragraphedeliste"/>
              <w:numPr>
                <w:ilvl w:val="0"/>
                <w:numId w:val="151"/>
              </w:numPr>
              <w:spacing w:after="200" w:line="276" w:lineRule="auto"/>
              <w:contextualSpacing/>
            </w:pPr>
            <w:r>
              <w:t>Insertion de l’assise et du dossier sont réalisé en multiplis de bouleau d’épaisseur 10mm.</w:t>
            </w:r>
          </w:p>
          <w:p w14:paraId="7136FD75" w14:textId="77777777" w:rsidR="00AA10A5" w:rsidRDefault="00AA10A5" w:rsidP="000F4579">
            <w:pPr>
              <w:pStyle w:val="Paragraphedeliste"/>
              <w:numPr>
                <w:ilvl w:val="0"/>
                <w:numId w:val="151"/>
              </w:numPr>
              <w:spacing w:after="200" w:line="276" w:lineRule="auto"/>
              <w:contextualSpacing/>
            </w:pPr>
            <w:r>
              <w:t>Rembourrage de l'assise, du dossier, des accoudoirs et de la structure externe en mousse de polyuréthane autoextinguible à densités différenciées.</w:t>
            </w:r>
          </w:p>
          <w:p w14:paraId="65A653BC" w14:textId="77777777" w:rsidR="00AA10A5" w:rsidRDefault="00AA10A5" w:rsidP="000F4579">
            <w:pPr>
              <w:pStyle w:val="Paragraphedeliste"/>
              <w:numPr>
                <w:ilvl w:val="0"/>
                <w:numId w:val="151"/>
              </w:numPr>
              <w:spacing w:after="200" w:line="276" w:lineRule="auto"/>
              <w:contextualSpacing/>
            </w:pPr>
            <w:r>
              <w:t>Tablette écritoire pivotant est en HPL avec support en tube d’acier.</w:t>
            </w:r>
          </w:p>
          <w:p w14:paraId="38E7323B" w14:textId="77777777" w:rsidR="00AA10A5" w:rsidRDefault="00AA10A5" w:rsidP="008A6671">
            <w:r>
              <w:t>Dimensions :</w:t>
            </w:r>
          </w:p>
          <w:p w14:paraId="187EE098" w14:textId="77777777" w:rsidR="00AA10A5" w:rsidRDefault="00AA10A5" w:rsidP="000F4579">
            <w:pPr>
              <w:pStyle w:val="Paragraphedeliste"/>
              <w:numPr>
                <w:ilvl w:val="0"/>
                <w:numId w:val="150"/>
              </w:numPr>
              <w:spacing w:after="200" w:line="276" w:lineRule="auto"/>
              <w:contextualSpacing/>
            </w:pPr>
            <w:r>
              <w:t>Hors tout : L. 2120mm ±5% * P. 1000mm ±5% * H. 1630mm ±5%</w:t>
            </w:r>
          </w:p>
          <w:p w14:paraId="567AF4EB" w14:textId="77777777" w:rsidR="00AA10A5" w:rsidRDefault="00AA10A5" w:rsidP="000F4579">
            <w:pPr>
              <w:pStyle w:val="Paragraphedeliste"/>
              <w:numPr>
                <w:ilvl w:val="0"/>
                <w:numId w:val="150"/>
              </w:numPr>
              <w:spacing w:after="200" w:line="276" w:lineRule="auto"/>
              <w:contextualSpacing/>
            </w:pPr>
            <w:r>
              <w:t>Haut. de la tablette écritoire, à partir du sol : 670mm ±5%</w:t>
            </w:r>
          </w:p>
          <w:p w14:paraId="4612C312" w14:textId="77777777" w:rsidR="00AA10A5" w:rsidRPr="00940B33" w:rsidRDefault="00AA10A5" w:rsidP="000F4579">
            <w:pPr>
              <w:pStyle w:val="Paragraphedeliste"/>
              <w:numPr>
                <w:ilvl w:val="0"/>
                <w:numId w:val="150"/>
              </w:numPr>
              <w:spacing w:after="200" w:line="276" w:lineRule="auto"/>
              <w:contextualSpacing/>
            </w:pPr>
            <w:r>
              <w:t>Assise :  H. 430mm ±5%</w:t>
            </w:r>
          </w:p>
        </w:tc>
        <w:tc>
          <w:tcPr>
            <w:tcW w:w="1231" w:type="dxa"/>
            <w:tcBorders>
              <w:top w:val="single" w:sz="4" w:space="0" w:color="auto"/>
              <w:left w:val="nil"/>
              <w:bottom w:val="single" w:sz="4" w:space="0" w:color="auto"/>
              <w:right w:val="single" w:sz="4" w:space="0" w:color="auto"/>
            </w:tcBorders>
          </w:tcPr>
          <w:p w14:paraId="1972F869" w14:textId="77777777" w:rsidR="00AA10A5" w:rsidRPr="009B7BC5"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48DBD8EF" w14:textId="77777777" w:rsidR="00AA10A5" w:rsidRPr="009B7BC5" w:rsidRDefault="00AA10A5" w:rsidP="008A6671">
            <w:pPr>
              <w:rPr>
                <w:rFonts w:ascii="Arial" w:hAnsi="Arial" w:cs="Arial"/>
                <w:b/>
                <w:sz w:val="20"/>
                <w:szCs w:val="20"/>
              </w:rPr>
            </w:pPr>
          </w:p>
        </w:tc>
      </w:tr>
      <w:tr w:rsidR="00AA10A5" w14:paraId="5BE2C5DF" w14:textId="351E1C98" w:rsidTr="00AA10A5">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C7A380C"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9</w:t>
            </w:r>
          </w:p>
        </w:tc>
        <w:tc>
          <w:tcPr>
            <w:tcW w:w="7311" w:type="dxa"/>
            <w:tcBorders>
              <w:top w:val="nil"/>
              <w:left w:val="nil"/>
              <w:bottom w:val="single" w:sz="4" w:space="0" w:color="auto"/>
              <w:right w:val="single" w:sz="4" w:space="0" w:color="auto"/>
            </w:tcBorders>
            <w:shd w:val="clear" w:color="auto" w:fill="auto"/>
            <w:noWrap/>
            <w:vAlign w:val="center"/>
            <w:hideMark/>
          </w:tcPr>
          <w:p w14:paraId="17C4EB2B" w14:textId="77777777" w:rsidR="00AA10A5" w:rsidRPr="009B7BC5" w:rsidRDefault="00AA10A5" w:rsidP="008A6671">
            <w:pPr>
              <w:rPr>
                <w:rFonts w:ascii="Arial" w:hAnsi="Arial" w:cs="Arial"/>
                <w:b/>
                <w:sz w:val="20"/>
                <w:szCs w:val="20"/>
              </w:rPr>
            </w:pPr>
            <w:r w:rsidRPr="009B7BC5">
              <w:rPr>
                <w:rFonts w:ascii="Arial" w:hAnsi="Arial" w:cs="Arial"/>
                <w:b/>
                <w:sz w:val="20"/>
                <w:szCs w:val="20"/>
              </w:rPr>
              <w:t>Ecran panneau séparateur acoustique</w:t>
            </w:r>
          </w:p>
          <w:p w14:paraId="787E9D0B" w14:textId="77777777" w:rsidR="00AA10A5" w:rsidRDefault="00AA10A5" w:rsidP="000F4579">
            <w:pPr>
              <w:pStyle w:val="Paragraphedeliste"/>
              <w:numPr>
                <w:ilvl w:val="0"/>
                <w:numId w:val="152"/>
              </w:numPr>
              <w:spacing w:after="200" w:line="276" w:lineRule="auto"/>
              <w:contextualSpacing/>
            </w:pPr>
            <w:r>
              <w:t>Ecran acoustique de forme rectangulaire, composé à partir de plastique PET recyclé 100%, ép. 24mm</w:t>
            </w:r>
          </w:p>
          <w:p w14:paraId="2C5BB9B1" w14:textId="77777777" w:rsidR="00AA10A5" w:rsidRDefault="00AA10A5" w:rsidP="000F4579">
            <w:pPr>
              <w:pStyle w:val="Paragraphedeliste"/>
              <w:numPr>
                <w:ilvl w:val="0"/>
                <w:numId w:val="152"/>
              </w:numPr>
              <w:spacing w:after="200" w:line="276" w:lineRule="auto"/>
              <w:contextualSpacing/>
            </w:pPr>
            <w:r>
              <w:t>Piétement en bois en format Y inversé</w:t>
            </w:r>
          </w:p>
          <w:p w14:paraId="55EF772B" w14:textId="77777777" w:rsidR="00AA10A5" w:rsidRDefault="00AA10A5" w:rsidP="000F4579">
            <w:pPr>
              <w:pStyle w:val="Paragraphedeliste"/>
              <w:numPr>
                <w:ilvl w:val="0"/>
                <w:numId w:val="152"/>
              </w:numPr>
              <w:spacing w:after="200" w:line="276" w:lineRule="auto"/>
              <w:contextualSpacing/>
            </w:pPr>
            <w:r>
              <w:t>Performance acoustique certifiée : αw= 0,95 - Class A - PV en AAE</w:t>
            </w:r>
          </w:p>
          <w:p w14:paraId="5EBB8B7B" w14:textId="77777777" w:rsidR="00AA10A5" w:rsidRPr="000063C2" w:rsidRDefault="00AA10A5" w:rsidP="000F4579">
            <w:pPr>
              <w:pStyle w:val="Paragraphedeliste"/>
              <w:numPr>
                <w:ilvl w:val="0"/>
                <w:numId w:val="152"/>
              </w:numPr>
              <w:spacing w:after="200" w:line="276" w:lineRule="auto"/>
              <w:contextualSpacing/>
            </w:pPr>
            <w:r>
              <w:t xml:space="preserve">Dimensions hors tout (±5%) : 1800mm * 1200mm  </w:t>
            </w:r>
          </w:p>
        </w:tc>
        <w:tc>
          <w:tcPr>
            <w:tcW w:w="1231" w:type="dxa"/>
            <w:tcBorders>
              <w:top w:val="nil"/>
              <w:left w:val="nil"/>
              <w:bottom w:val="single" w:sz="4" w:space="0" w:color="auto"/>
              <w:right w:val="single" w:sz="4" w:space="0" w:color="auto"/>
            </w:tcBorders>
          </w:tcPr>
          <w:p w14:paraId="13F0522D" w14:textId="77777777" w:rsidR="00AA10A5" w:rsidRPr="009B7BC5"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5F3BCFE7" w14:textId="77777777" w:rsidR="00AA10A5" w:rsidRPr="009B7BC5" w:rsidRDefault="00AA10A5" w:rsidP="008A6671">
            <w:pPr>
              <w:rPr>
                <w:rFonts w:ascii="Arial" w:hAnsi="Arial" w:cs="Arial"/>
                <w:b/>
                <w:sz w:val="20"/>
                <w:szCs w:val="20"/>
              </w:rPr>
            </w:pPr>
          </w:p>
        </w:tc>
      </w:tr>
      <w:tr w:rsidR="00AA10A5" w14:paraId="43EAE0EF" w14:textId="14A3C536" w:rsidTr="00AA10A5">
        <w:trPr>
          <w:trHeight w:val="279"/>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DF433"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10</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E097D" w14:textId="77777777" w:rsidR="00AA10A5" w:rsidRPr="009B7BC5" w:rsidRDefault="00AA10A5" w:rsidP="008A6671">
            <w:pPr>
              <w:rPr>
                <w:rFonts w:ascii="Calibri" w:hAnsi="Calibri" w:cs="Calibri"/>
                <w:b/>
                <w:color w:val="000000"/>
              </w:rPr>
            </w:pPr>
            <w:r w:rsidRPr="009B7BC5">
              <w:rPr>
                <w:rFonts w:ascii="Calibri" w:hAnsi="Calibri" w:cs="Calibri"/>
                <w:b/>
                <w:color w:val="000000"/>
              </w:rPr>
              <w:t xml:space="preserve">Tableau Acoustique </w:t>
            </w:r>
          </w:p>
          <w:p w14:paraId="405EECC2" w14:textId="77777777" w:rsidR="00AA10A5" w:rsidRPr="00CF4A57" w:rsidRDefault="00AA10A5" w:rsidP="008A6671">
            <w:pPr>
              <w:rPr>
                <w:rFonts w:ascii="Calibri" w:hAnsi="Calibri" w:cs="Calibri"/>
                <w:color w:val="000000"/>
              </w:rPr>
            </w:pPr>
            <w:r w:rsidRPr="00CF4A57">
              <w:rPr>
                <w:rFonts w:ascii="Calibri" w:hAnsi="Calibri" w:cs="Calibri"/>
                <w:color w:val="000000"/>
              </w:rPr>
              <w:t>•        Le tableau acoustique se compose d'un cadre en aluminium visible (± 18 ou 35 mm) et d'un absorbant (± 40 mm) recouverts d'un tissu avec impression par sublimation d’un visuel</w:t>
            </w:r>
          </w:p>
          <w:p w14:paraId="14AD9AFB" w14:textId="77777777" w:rsidR="00AA10A5" w:rsidRPr="00CF4A57" w:rsidRDefault="00AA10A5" w:rsidP="008A6671">
            <w:pPr>
              <w:rPr>
                <w:rFonts w:ascii="Calibri" w:hAnsi="Calibri" w:cs="Calibri"/>
                <w:color w:val="000000"/>
              </w:rPr>
            </w:pPr>
            <w:r w:rsidRPr="00CF4A57">
              <w:rPr>
                <w:rFonts w:ascii="Calibri" w:hAnsi="Calibri" w:cs="Calibri"/>
                <w:color w:val="000000"/>
              </w:rPr>
              <w:t>•        Performance acoustique certifiée : PV en AAE</w:t>
            </w:r>
          </w:p>
          <w:p w14:paraId="631F541E" w14:textId="77777777" w:rsidR="00AA10A5" w:rsidRDefault="00AA10A5" w:rsidP="008A6671">
            <w:pPr>
              <w:rPr>
                <w:rFonts w:ascii="Calibri" w:hAnsi="Calibri" w:cs="Calibri"/>
                <w:color w:val="000000"/>
              </w:rPr>
            </w:pPr>
            <w:r w:rsidRPr="00CF4A57">
              <w:rPr>
                <w:rFonts w:ascii="Calibri" w:hAnsi="Calibri" w:cs="Calibri"/>
                <w:color w:val="000000"/>
              </w:rPr>
              <w:t>•        Dimensions hors tout : Larg. 1160mm ±5% * Haut. 1600mm ±5%</w:t>
            </w:r>
          </w:p>
        </w:tc>
        <w:tc>
          <w:tcPr>
            <w:tcW w:w="1231" w:type="dxa"/>
            <w:tcBorders>
              <w:top w:val="single" w:sz="4" w:space="0" w:color="auto"/>
              <w:left w:val="single" w:sz="4" w:space="0" w:color="auto"/>
              <w:bottom w:val="single" w:sz="4" w:space="0" w:color="auto"/>
              <w:right w:val="single" w:sz="4" w:space="0" w:color="auto"/>
            </w:tcBorders>
          </w:tcPr>
          <w:p w14:paraId="15626928" w14:textId="77777777" w:rsidR="00AA10A5" w:rsidRPr="009B7BC5" w:rsidRDefault="00AA10A5" w:rsidP="008A6671">
            <w:pPr>
              <w:rPr>
                <w:rFonts w:ascii="Calibri" w:hAnsi="Calibri" w:cs="Calibri"/>
                <w:b/>
                <w:color w:val="000000"/>
              </w:rPr>
            </w:pPr>
          </w:p>
        </w:tc>
        <w:tc>
          <w:tcPr>
            <w:tcW w:w="1202" w:type="dxa"/>
            <w:tcBorders>
              <w:top w:val="single" w:sz="4" w:space="0" w:color="auto"/>
              <w:left w:val="single" w:sz="4" w:space="0" w:color="auto"/>
              <w:bottom w:val="single" w:sz="4" w:space="0" w:color="auto"/>
              <w:right w:val="single" w:sz="4" w:space="0" w:color="auto"/>
            </w:tcBorders>
          </w:tcPr>
          <w:p w14:paraId="69D1587F" w14:textId="77777777" w:rsidR="00AA10A5" w:rsidRPr="009B7BC5" w:rsidRDefault="00AA10A5" w:rsidP="008A6671">
            <w:pPr>
              <w:rPr>
                <w:rFonts w:ascii="Calibri" w:hAnsi="Calibri" w:cs="Calibri"/>
                <w:b/>
                <w:color w:val="000000"/>
              </w:rPr>
            </w:pPr>
          </w:p>
        </w:tc>
      </w:tr>
      <w:tr w:rsidR="00AA10A5" w14:paraId="440653F7" w14:textId="1F3CDC9A" w:rsidTr="00AA10A5">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40917"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11</w:t>
            </w:r>
          </w:p>
        </w:tc>
        <w:tc>
          <w:tcPr>
            <w:tcW w:w="7311" w:type="dxa"/>
            <w:tcBorders>
              <w:top w:val="single" w:sz="4" w:space="0" w:color="auto"/>
              <w:left w:val="nil"/>
              <w:bottom w:val="single" w:sz="4" w:space="0" w:color="auto"/>
              <w:right w:val="single" w:sz="4" w:space="0" w:color="auto"/>
            </w:tcBorders>
            <w:shd w:val="clear" w:color="auto" w:fill="auto"/>
            <w:noWrap/>
            <w:vAlign w:val="center"/>
            <w:hideMark/>
          </w:tcPr>
          <w:p w14:paraId="0F9D9026" w14:textId="77777777" w:rsidR="00AA10A5" w:rsidRPr="009B7BC5" w:rsidRDefault="00AA10A5" w:rsidP="008A6671">
            <w:pPr>
              <w:rPr>
                <w:rFonts w:ascii="Arial" w:hAnsi="Arial" w:cs="Arial"/>
                <w:b/>
                <w:sz w:val="20"/>
                <w:szCs w:val="20"/>
              </w:rPr>
            </w:pPr>
            <w:r w:rsidRPr="009B7BC5">
              <w:rPr>
                <w:rFonts w:ascii="Arial" w:hAnsi="Arial" w:cs="Arial"/>
                <w:b/>
                <w:sz w:val="20"/>
                <w:szCs w:val="20"/>
              </w:rPr>
              <w:t>Totem acoustique avec éclairage</w:t>
            </w:r>
          </w:p>
          <w:p w14:paraId="2AAFBEA6" w14:textId="77777777" w:rsidR="00AA10A5" w:rsidRDefault="00AA10A5" w:rsidP="000F4579">
            <w:pPr>
              <w:pStyle w:val="Paragraphedeliste"/>
              <w:numPr>
                <w:ilvl w:val="0"/>
                <w:numId w:val="153"/>
              </w:numPr>
              <w:spacing w:after="200" w:line="276" w:lineRule="auto"/>
              <w:contextualSpacing/>
            </w:pPr>
            <w:r>
              <w:lastRenderedPageBreak/>
              <w:t>Ensemble de deux totems acoustiques « Grand cylindre &amp; petit cylindre)</w:t>
            </w:r>
          </w:p>
          <w:p w14:paraId="3331ACAA" w14:textId="77777777" w:rsidR="00AA10A5" w:rsidRDefault="00AA10A5" w:rsidP="000F4579">
            <w:pPr>
              <w:pStyle w:val="Paragraphedeliste"/>
              <w:numPr>
                <w:ilvl w:val="0"/>
                <w:numId w:val="153"/>
              </w:numPr>
              <w:spacing w:after="200" w:line="276" w:lineRule="auto"/>
              <w:contextualSpacing/>
            </w:pPr>
            <w:r>
              <w:t>Un totem se compose de 24 lames en fibres de polyester, montées sur un socle de bois brut.</w:t>
            </w:r>
          </w:p>
          <w:p w14:paraId="13B9BEBE" w14:textId="77777777" w:rsidR="00AA10A5" w:rsidRDefault="00AA10A5" w:rsidP="000F4579">
            <w:pPr>
              <w:pStyle w:val="Paragraphedeliste"/>
              <w:numPr>
                <w:ilvl w:val="1"/>
                <w:numId w:val="153"/>
              </w:numPr>
              <w:spacing w:after="200" w:line="276" w:lineRule="auto"/>
              <w:contextualSpacing/>
            </w:pPr>
            <w:r>
              <w:t xml:space="preserve">Dimensions Grand cylindre : Haut. 1560mm ±5% * diam. 450mm ±5% ; </w:t>
            </w:r>
          </w:p>
          <w:p w14:paraId="57D72F5A" w14:textId="77777777" w:rsidR="00AA10A5" w:rsidRDefault="00AA10A5" w:rsidP="000F4579">
            <w:pPr>
              <w:pStyle w:val="Paragraphedeliste"/>
              <w:numPr>
                <w:ilvl w:val="1"/>
                <w:numId w:val="153"/>
              </w:numPr>
              <w:spacing w:after="200" w:line="276" w:lineRule="auto"/>
              <w:contextualSpacing/>
            </w:pPr>
            <w:r>
              <w:t xml:space="preserve">Dimensions Petit cylindre : Haut. 860mm ±5% * diam. 450mm ±5% ; </w:t>
            </w:r>
          </w:p>
          <w:p w14:paraId="75406F9A" w14:textId="77777777" w:rsidR="00AA10A5" w:rsidRPr="000063C2" w:rsidRDefault="00AA10A5" w:rsidP="000F4579">
            <w:pPr>
              <w:pStyle w:val="Paragraphedeliste"/>
              <w:numPr>
                <w:ilvl w:val="0"/>
                <w:numId w:val="153"/>
              </w:numPr>
              <w:spacing w:after="200" w:line="276" w:lineRule="auto"/>
              <w:contextualSpacing/>
            </w:pPr>
            <w:r w:rsidRPr="009E18C0">
              <w:t>Les totems sont équipés d’éclairage doux en tube polycarbonate opalin Ø 80 mm</w:t>
            </w:r>
          </w:p>
        </w:tc>
        <w:tc>
          <w:tcPr>
            <w:tcW w:w="1231" w:type="dxa"/>
            <w:tcBorders>
              <w:top w:val="single" w:sz="4" w:space="0" w:color="auto"/>
              <w:left w:val="nil"/>
              <w:bottom w:val="single" w:sz="4" w:space="0" w:color="auto"/>
              <w:right w:val="single" w:sz="4" w:space="0" w:color="auto"/>
            </w:tcBorders>
          </w:tcPr>
          <w:p w14:paraId="00ED6F51" w14:textId="77777777" w:rsidR="00AA10A5" w:rsidRPr="009B7BC5"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7CE7B8F6" w14:textId="77777777" w:rsidR="00AA10A5" w:rsidRPr="009B7BC5" w:rsidRDefault="00AA10A5" w:rsidP="008A6671">
            <w:pPr>
              <w:rPr>
                <w:rFonts w:ascii="Arial" w:hAnsi="Arial" w:cs="Arial"/>
                <w:b/>
                <w:sz w:val="20"/>
                <w:szCs w:val="20"/>
              </w:rPr>
            </w:pPr>
          </w:p>
        </w:tc>
      </w:tr>
      <w:tr w:rsidR="00AA10A5" w14:paraId="0D3ADB5F" w14:textId="60AFBE56" w:rsidTr="00823FCF">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1D00FA9"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12</w:t>
            </w:r>
          </w:p>
        </w:tc>
        <w:tc>
          <w:tcPr>
            <w:tcW w:w="7311" w:type="dxa"/>
            <w:tcBorders>
              <w:top w:val="nil"/>
              <w:left w:val="nil"/>
              <w:bottom w:val="single" w:sz="4" w:space="0" w:color="auto"/>
              <w:right w:val="single" w:sz="4" w:space="0" w:color="auto"/>
            </w:tcBorders>
            <w:shd w:val="clear" w:color="auto" w:fill="auto"/>
            <w:noWrap/>
            <w:vAlign w:val="center"/>
            <w:hideMark/>
          </w:tcPr>
          <w:p w14:paraId="65F59392" w14:textId="77777777" w:rsidR="00AA10A5" w:rsidRPr="009B7BC5" w:rsidRDefault="00AA10A5" w:rsidP="008A6671">
            <w:pPr>
              <w:rPr>
                <w:rFonts w:ascii="Arial" w:hAnsi="Arial" w:cs="Arial"/>
                <w:b/>
                <w:sz w:val="20"/>
                <w:szCs w:val="20"/>
              </w:rPr>
            </w:pPr>
            <w:r w:rsidRPr="009B7BC5">
              <w:rPr>
                <w:rFonts w:ascii="Arial" w:hAnsi="Arial" w:cs="Arial"/>
                <w:b/>
                <w:sz w:val="20"/>
                <w:szCs w:val="20"/>
              </w:rPr>
              <w:t xml:space="preserve">Composition assise Divan  </w:t>
            </w:r>
          </w:p>
          <w:p w14:paraId="192B2554" w14:textId="77777777" w:rsidR="00AA10A5" w:rsidRDefault="00AA10A5" w:rsidP="008A6671">
            <w:r>
              <w:t xml:space="preserve">Composition de deux assises de 1 place et une assise de 2places en forme dôme </w:t>
            </w:r>
          </w:p>
          <w:p w14:paraId="2743C077" w14:textId="77777777" w:rsidR="00AA10A5" w:rsidRPr="003621DF" w:rsidRDefault="00AA10A5" w:rsidP="008A6671">
            <w:pPr>
              <w:rPr>
                <w:u w:val="single"/>
              </w:rPr>
            </w:pPr>
            <w:r w:rsidRPr="003621DF">
              <w:rPr>
                <w:u w:val="single"/>
              </w:rPr>
              <w:t>Coussins</w:t>
            </w:r>
          </w:p>
          <w:p w14:paraId="6D3B4A81" w14:textId="77777777" w:rsidR="00AA10A5" w:rsidRDefault="00AA10A5" w:rsidP="000F4579">
            <w:pPr>
              <w:pStyle w:val="Paragraphedeliste"/>
              <w:numPr>
                <w:ilvl w:val="0"/>
                <w:numId w:val="157"/>
              </w:numPr>
              <w:spacing w:after="200" w:line="276" w:lineRule="auto"/>
              <w:contextualSpacing/>
            </w:pPr>
            <w:r>
              <w:t>Un coussin d’assise et un coussin de dossier en standard. Les coussins sont attachés à l’intérieur de Capsule par zip.</w:t>
            </w:r>
          </w:p>
          <w:p w14:paraId="16A61653" w14:textId="77777777" w:rsidR="00AA10A5" w:rsidRPr="003621DF" w:rsidRDefault="00AA10A5" w:rsidP="008A6671">
            <w:pPr>
              <w:rPr>
                <w:u w:val="single"/>
              </w:rPr>
            </w:pPr>
            <w:r>
              <w:t xml:space="preserve"> </w:t>
            </w:r>
            <w:r w:rsidRPr="003621DF">
              <w:rPr>
                <w:u w:val="single"/>
              </w:rPr>
              <w:t>Structure</w:t>
            </w:r>
          </w:p>
          <w:p w14:paraId="7CB33182" w14:textId="77777777" w:rsidR="00AA10A5" w:rsidRDefault="00AA10A5" w:rsidP="000F4579">
            <w:pPr>
              <w:pStyle w:val="Paragraphedeliste"/>
              <w:numPr>
                <w:ilvl w:val="0"/>
                <w:numId w:val="156"/>
              </w:numPr>
              <w:spacing w:after="200" w:line="276" w:lineRule="auto"/>
              <w:contextualSpacing/>
            </w:pPr>
            <w:r>
              <w:t xml:space="preserve">Pieds en chêne massif. </w:t>
            </w:r>
          </w:p>
          <w:p w14:paraId="017F53BF" w14:textId="77777777" w:rsidR="00AA10A5" w:rsidRPr="009E18C0" w:rsidRDefault="00AA10A5" w:rsidP="000F4579">
            <w:pPr>
              <w:pStyle w:val="Paragraphedeliste"/>
              <w:numPr>
                <w:ilvl w:val="0"/>
                <w:numId w:val="156"/>
              </w:numPr>
              <w:spacing w:after="200" w:line="276" w:lineRule="auto"/>
              <w:contextualSpacing/>
            </w:pPr>
            <w:r>
              <w:t>Châssis en acier laqué époxy blanc ou noir</w:t>
            </w:r>
            <w:r w:rsidRPr="009E18C0">
              <w:t>. Au choix du maitre d’œuvre</w:t>
            </w:r>
          </w:p>
          <w:p w14:paraId="0CBC8242" w14:textId="77777777" w:rsidR="00AA10A5" w:rsidRPr="003621DF" w:rsidRDefault="00AA10A5" w:rsidP="008A6671">
            <w:pPr>
              <w:rPr>
                <w:u w:val="single"/>
              </w:rPr>
            </w:pPr>
            <w:r w:rsidRPr="003621DF">
              <w:rPr>
                <w:u w:val="single"/>
              </w:rPr>
              <w:t>Tapissage</w:t>
            </w:r>
          </w:p>
          <w:p w14:paraId="36DDD679" w14:textId="77777777" w:rsidR="00AA10A5" w:rsidRDefault="00AA10A5" w:rsidP="000F4579">
            <w:pPr>
              <w:pStyle w:val="Paragraphedeliste"/>
              <w:numPr>
                <w:ilvl w:val="0"/>
                <w:numId w:val="155"/>
              </w:numPr>
              <w:spacing w:after="200" w:line="276" w:lineRule="auto"/>
              <w:contextualSpacing/>
            </w:pPr>
            <w:r>
              <w:t xml:space="preserve">Entièrement tapissé y compris coussins d’assise et de dossier ; </w:t>
            </w:r>
          </w:p>
          <w:p w14:paraId="7779C3A5" w14:textId="77777777" w:rsidR="00AA10A5" w:rsidRDefault="00AA10A5" w:rsidP="008A6671">
            <w:r>
              <w:t>Dimensions :</w:t>
            </w:r>
          </w:p>
          <w:p w14:paraId="155397D1" w14:textId="77777777" w:rsidR="00AA10A5" w:rsidRDefault="00AA10A5" w:rsidP="000F4579">
            <w:pPr>
              <w:pStyle w:val="Paragraphedeliste"/>
              <w:numPr>
                <w:ilvl w:val="0"/>
                <w:numId w:val="154"/>
              </w:numPr>
              <w:spacing w:after="200" w:line="276" w:lineRule="auto"/>
              <w:contextualSpacing/>
            </w:pPr>
            <w:r>
              <w:t>1-place : LxHxP : 1000 x 1700 x 780mm ± 5 %</w:t>
            </w:r>
          </w:p>
          <w:p w14:paraId="42F3DE9A" w14:textId="77777777" w:rsidR="00AA10A5" w:rsidRPr="000063C2" w:rsidRDefault="00AA10A5" w:rsidP="000F4579">
            <w:pPr>
              <w:pStyle w:val="Paragraphedeliste"/>
              <w:numPr>
                <w:ilvl w:val="0"/>
                <w:numId w:val="154"/>
              </w:numPr>
              <w:spacing w:after="200" w:line="276" w:lineRule="auto"/>
              <w:contextualSpacing/>
            </w:pPr>
            <w:r>
              <w:t>2-places : LxHxP : 1900 x 1700 x 780mm ± 5 %</w:t>
            </w:r>
          </w:p>
          <w:p w14:paraId="20AFA432" w14:textId="77777777" w:rsidR="00AA10A5" w:rsidRDefault="00AA10A5" w:rsidP="008A6671">
            <w:pPr>
              <w:rPr>
                <w:rFonts w:ascii="Arial" w:hAnsi="Arial" w:cs="Arial"/>
                <w:sz w:val="20"/>
                <w:szCs w:val="20"/>
              </w:rPr>
            </w:pPr>
          </w:p>
        </w:tc>
        <w:tc>
          <w:tcPr>
            <w:tcW w:w="1231" w:type="dxa"/>
            <w:tcBorders>
              <w:top w:val="nil"/>
              <w:left w:val="nil"/>
              <w:bottom w:val="single" w:sz="4" w:space="0" w:color="auto"/>
              <w:right w:val="single" w:sz="4" w:space="0" w:color="auto"/>
            </w:tcBorders>
          </w:tcPr>
          <w:p w14:paraId="77196E74" w14:textId="77777777" w:rsidR="00AA10A5" w:rsidRPr="009B7BC5"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5125C494" w14:textId="77777777" w:rsidR="00AA10A5" w:rsidRPr="009B7BC5" w:rsidRDefault="00AA10A5" w:rsidP="008A6671">
            <w:pPr>
              <w:rPr>
                <w:rFonts w:ascii="Arial" w:hAnsi="Arial" w:cs="Arial"/>
                <w:b/>
                <w:sz w:val="20"/>
                <w:szCs w:val="20"/>
              </w:rPr>
            </w:pPr>
          </w:p>
        </w:tc>
      </w:tr>
      <w:tr w:rsidR="00AA10A5" w14:paraId="04562ACD" w14:textId="30F34BB7"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90BF"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13</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3C2EF" w14:textId="77777777" w:rsidR="00AA10A5" w:rsidRPr="009B7BC5" w:rsidRDefault="00AA10A5" w:rsidP="008A6671">
            <w:pPr>
              <w:rPr>
                <w:rFonts w:ascii="Arial" w:hAnsi="Arial" w:cs="Arial"/>
                <w:b/>
                <w:sz w:val="20"/>
                <w:szCs w:val="20"/>
              </w:rPr>
            </w:pPr>
            <w:r w:rsidRPr="009B7BC5">
              <w:rPr>
                <w:rFonts w:ascii="Arial" w:hAnsi="Arial" w:cs="Arial"/>
                <w:b/>
                <w:sz w:val="20"/>
                <w:szCs w:val="20"/>
              </w:rPr>
              <w:t>Table de réunion</w:t>
            </w:r>
          </w:p>
          <w:p w14:paraId="555A129B" w14:textId="77777777" w:rsidR="00AA10A5" w:rsidRPr="003621DF" w:rsidRDefault="00AA10A5" w:rsidP="008A6671">
            <w:r w:rsidRPr="003621DF">
              <w:t>Table de réunion composée de:</w:t>
            </w:r>
          </w:p>
          <w:p w14:paraId="7B889E98" w14:textId="77777777" w:rsidR="00AA10A5" w:rsidRDefault="00AA10A5" w:rsidP="000F4579">
            <w:pPr>
              <w:pStyle w:val="Paragraphedeliste"/>
              <w:numPr>
                <w:ilvl w:val="0"/>
                <w:numId w:val="158"/>
              </w:numPr>
              <w:spacing w:after="200" w:line="276" w:lineRule="auto"/>
              <w:contextualSpacing/>
            </w:pPr>
            <w:r>
              <w:t>1 plateau de forme ovale Largeur 5000 (+/- 5%) x profondeur d'extrémité 1200  (+/- 5%) x profondeur centrale 1800mm  (+/- 5%)</w:t>
            </w:r>
          </w:p>
          <w:p w14:paraId="433928B3" w14:textId="77777777" w:rsidR="00AA10A5" w:rsidRDefault="00AA10A5" w:rsidP="000F4579">
            <w:pPr>
              <w:pStyle w:val="Paragraphedeliste"/>
              <w:numPr>
                <w:ilvl w:val="0"/>
                <w:numId w:val="158"/>
              </w:numPr>
              <w:spacing w:after="200" w:line="276" w:lineRule="auto"/>
              <w:contextualSpacing/>
            </w:pPr>
            <w:r>
              <w:t>Plateau en mélamine 2 faces décor ép. 19 mm chant bordé en PVC 2 mm avec obturateurs diam 75 mm.</w:t>
            </w:r>
          </w:p>
          <w:p w14:paraId="02DB420F" w14:textId="77777777" w:rsidR="00AA10A5" w:rsidRDefault="00AA10A5" w:rsidP="000F4579">
            <w:pPr>
              <w:pStyle w:val="Paragraphedeliste"/>
              <w:numPr>
                <w:ilvl w:val="0"/>
                <w:numId w:val="158"/>
              </w:numPr>
              <w:spacing w:after="200" w:line="276" w:lineRule="auto"/>
              <w:contextualSpacing/>
            </w:pPr>
            <w:r>
              <w:t>Piétements en forme de ‘U’ renversé composé d’une traverse horizontale en tubulaire métallique de section carrée 40x40mm et de deux montants verticaux soudé à l’onglet en tube métallique de section rectangulaire 50x30xép. 1,5 mm.</w:t>
            </w:r>
          </w:p>
          <w:p w14:paraId="3081E38F" w14:textId="77777777" w:rsidR="00AA10A5" w:rsidRDefault="00AA10A5" w:rsidP="000F4579">
            <w:pPr>
              <w:pStyle w:val="Paragraphedeliste"/>
              <w:numPr>
                <w:ilvl w:val="0"/>
                <w:numId w:val="158"/>
              </w:numPr>
              <w:spacing w:after="200" w:line="276" w:lineRule="auto"/>
              <w:contextualSpacing/>
            </w:pPr>
            <w:r>
              <w:t>Les piétements sont équipés par des bouchons gris en haut et vérins réglables.</w:t>
            </w:r>
          </w:p>
          <w:p w14:paraId="0203C1F1" w14:textId="77777777" w:rsidR="00AA10A5" w:rsidRDefault="00AA10A5" w:rsidP="000F4579">
            <w:pPr>
              <w:pStyle w:val="Paragraphedeliste"/>
              <w:numPr>
                <w:ilvl w:val="0"/>
                <w:numId w:val="158"/>
              </w:numPr>
              <w:spacing w:after="200" w:line="276" w:lineRule="auto"/>
              <w:contextualSpacing/>
            </w:pPr>
            <w:r>
              <w:lastRenderedPageBreak/>
              <w:t>Longerons ou poutres en tube acier section rectangulaire ou carrée avec des connecteurs chromés et qui rehaussent le plateau du piètement de 13 mm.</w:t>
            </w:r>
          </w:p>
          <w:p w14:paraId="6533EEA0" w14:textId="77777777" w:rsidR="00AA10A5" w:rsidRDefault="00AA10A5" w:rsidP="000F4579">
            <w:pPr>
              <w:pStyle w:val="Paragraphedeliste"/>
              <w:numPr>
                <w:ilvl w:val="0"/>
                <w:numId w:val="158"/>
              </w:numPr>
              <w:spacing w:after="200" w:line="276" w:lineRule="auto"/>
              <w:contextualSpacing/>
            </w:pPr>
            <w:r>
              <w:t>Goulotte en acier laminé à froid suspendue à des attaches fixées sous le plateau et qui servent comme charnière pour les goulottes.</w:t>
            </w:r>
          </w:p>
          <w:p w14:paraId="1456532F" w14:textId="77777777" w:rsidR="00AA10A5" w:rsidRDefault="00AA10A5" w:rsidP="000F4579">
            <w:pPr>
              <w:pStyle w:val="Paragraphedeliste"/>
              <w:numPr>
                <w:ilvl w:val="0"/>
                <w:numId w:val="158"/>
              </w:numPr>
              <w:spacing w:after="200" w:line="276" w:lineRule="auto"/>
              <w:contextualSpacing/>
            </w:pPr>
            <w:r>
              <w:t>La surface de l'ensemble des pièces métalliques sont traitées avec une peinture en époxy polymérisée après passage au four</w:t>
            </w:r>
          </w:p>
          <w:p w14:paraId="4EC2017F" w14:textId="77777777" w:rsidR="00AA10A5" w:rsidRDefault="00AA10A5" w:rsidP="000F4579">
            <w:pPr>
              <w:pStyle w:val="Paragraphedeliste"/>
              <w:numPr>
                <w:ilvl w:val="0"/>
                <w:numId w:val="158"/>
              </w:numPr>
              <w:spacing w:after="200" w:line="276" w:lineRule="auto"/>
              <w:contextualSpacing/>
            </w:pPr>
            <w:r>
              <w:t xml:space="preserve">Avec 3 top access équipé chacun de 2 prises de courant, de 2RJ45 et 1 USB </w:t>
            </w:r>
          </w:p>
          <w:p w14:paraId="03C053A9" w14:textId="77777777" w:rsidR="00AA10A5" w:rsidRPr="000063C2" w:rsidRDefault="00AA10A5" w:rsidP="000F4579">
            <w:pPr>
              <w:pStyle w:val="Paragraphedeliste"/>
              <w:numPr>
                <w:ilvl w:val="0"/>
                <w:numId w:val="158"/>
              </w:numPr>
              <w:spacing w:after="200" w:line="276" w:lineRule="auto"/>
              <w:contextualSpacing/>
            </w:pPr>
            <w:r>
              <w:t xml:space="preserve">Avec goulotte, et 1 montée de câbles de type spirale </w:t>
            </w:r>
          </w:p>
        </w:tc>
        <w:tc>
          <w:tcPr>
            <w:tcW w:w="1231" w:type="dxa"/>
            <w:tcBorders>
              <w:top w:val="single" w:sz="4" w:space="0" w:color="auto"/>
              <w:left w:val="single" w:sz="4" w:space="0" w:color="auto"/>
              <w:bottom w:val="single" w:sz="4" w:space="0" w:color="auto"/>
              <w:right w:val="single" w:sz="4" w:space="0" w:color="auto"/>
            </w:tcBorders>
          </w:tcPr>
          <w:p w14:paraId="518E18D2" w14:textId="77777777" w:rsidR="00AA10A5" w:rsidRPr="009B7BC5"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00AC7F2E" w14:textId="77777777" w:rsidR="00AA10A5" w:rsidRPr="009B7BC5" w:rsidRDefault="00AA10A5" w:rsidP="008A6671">
            <w:pPr>
              <w:rPr>
                <w:rFonts w:ascii="Arial" w:hAnsi="Arial" w:cs="Arial"/>
                <w:b/>
                <w:sz w:val="20"/>
                <w:szCs w:val="20"/>
              </w:rPr>
            </w:pPr>
          </w:p>
        </w:tc>
      </w:tr>
      <w:tr w:rsidR="00AA10A5" w14:paraId="230AFD02" w14:textId="7497B710"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BAFC"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14</w:t>
            </w:r>
          </w:p>
        </w:tc>
        <w:tc>
          <w:tcPr>
            <w:tcW w:w="7311" w:type="dxa"/>
            <w:tcBorders>
              <w:top w:val="single" w:sz="4" w:space="0" w:color="auto"/>
              <w:left w:val="nil"/>
              <w:bottom w:val="single" w:sz="4" w:space="0" w:color="auto"/>
              <w:right w:val="single" w:sz="4" w:space="0" w:color="auto"/>
            </w:tcBorders>
            <w:shd w:val="clear" w:color="auto" w:fill="auto"/>
            <w:noWrap/>
            <w:vAlign w:val="center"/>
            <w:hideMark/>
          </w:tcPr>
          <w:p w14:paraId="48763E72" w14:textId="77777777" w:rsidR="00AA10A5" w:rsidRPr="009B7BC5" w:rsidRDefault="00AA10A5" w:rsidP="008A6671">
            <w:pPr>
              <w:rPr>
                <w:rFonts w:ascii="Arial" w:hAnsi="Arial" w:cs="Arial"/>
                <w:b/>
                <w:sz w:val="20"/>
                <w:szCs w:val="20"/>
              </w:rPr>
            </w:pPr>
            <w:r w:rsidRPr="009B7BC5">
              <w:rPr>
                <w:rFonts w:ascii="Arial" w:hAnsi="Arial" w:cs="Arial"/>
                <w:b/>
                <w:sz w:val="20"/>
                <w:szCs w:val="20"/>
              </w:rPr>
              <w:t>Chaise collaboration</w:t>
            </w:r>
          </w:p>
          <w:p w14:paraId="7B4680A4" w14:textId="77777777" w:rsidR="00AA10A5" w:rsidRDefault="00AA10A5" w:rsidP="000F4579">
            <w:pPr>
              <w:pStyle w:val="Paragraphedeliste"/>
              <w:numPr>
                <w:ilvl w:val="0"/>
                <w:numId w:val="159"/>
              </w:numPr>
              <w:spacing w:after="200" w:line="276" w:lineRule="auto"/>
              <w:contextualSpacing/>
            </w:pPr>
            <w:r>
              <w:t xml:space="preserve">Chaise de collaboration à assise circulaire pivotante sur axe central, </w:t>
            </w:r>
          </w:p>
          <w:p w14:paraId="5AC1FCA0" w14:textId="77777777" w:rsidR="00AA10A5" w:rsidRDefault="00AA10A5" w:rsidP="000F4579">
            <w:pPr>
              <w:pStyle w:val="Paragraphedeliste"/>
              <w:numPr>
                <w:ilvl w:val="0"/>
                <w:numId w:val="159"/>
              </w:numPr>
              <w:spacing w:after="200" w:line="276" w:lineRule="auto"/>
              <w:contextualSpacing/>
            </w:pPr>
            <w:r>
              <w:t>Un dossier en arc épousant la forme et le diamètre de l’assise,</w:t>
            </w:r>
          </w:p>
          <w:p w14:paraId="5F057970" w14:textId="77777777" w:rsidR="00AA10A5" w:rsidRDefault="00AA10A5" w:rsidP="000F4579">
            <w:pPr>
              <w:pStyle w:val="Paragraphedeliste"/>
              <w:numPr>
                <w:ilvl w:val="0"/>
                <w:numId w:val="159"/>
              </w:numPr>
              <w:spacing w:after="200" w:line="276" w:lineRule="auto"/>
              <w:contextualSpacing/>
            </w:pPr>
            <w:r>
              <w:t xml:space="preserve">L’ensemble sur 4 tiges en acier chromé sur 4 roues </w:t>
            </w:r>
          </w:p>
          <w:p w14:paraId="7010AC6E" w14:textId="77777777" w:rsidR="00AA10A5" w:rsidRDefault="00AA10A5" w:rsidP="000F4579">
            <w:pPr>
              <w:pStyle w:val="Paragraphedeliste"/>
              <w:numPr>
                <w:ilvl w:val="0"/>
                <w:numId w:val="159"/>
              </w:numPr>
              <w:spacing w:after="200" w:line="276" w:lineRule="auto"/>
              <w:contextualSpacing/>
            </w:pPr>
            <w:r>
              <w:t>La structure en tulipe ouverte pour assurer la stabilité de la chaise en position assise sur dossier.</w:t>
            </w:r>
          </w:p>
          <w:p w14:paraId="4AB3E3A2" w14:textId="77777777" w:rsidR="00AA10A5" w:rsidRDefault="00AA10A5" w:rsidP="008A6671">
            <w:r>
              <w:t>Dimensions (+/- 5%)</w:t>
            </w:r>
          </w:p>
          <w:p w14:paraId="72309870" w14:textId="77777777" w:rsidR="00AA10A5" w:rsidRDefault="00AA10A5" w:rsidP="000F4579">
            <w:pPr>
              <w:pStyle w:val="Paragraphedeliste"/>
              <w:numPr>
                <w:ilvl w:val="0"/>
                <w:numId w:val="159"/>
              </w:numPr>
              <w:spacing w:after="200" w:line="276" w:lineRule="auto"/>
              <w:contextualSpacing/>
            </w:pPr>
            <w:r>
              <w:t>Hauteur d'assise : 490mm</w:t>
            </w:r>
          </w:p>
          <w:p w14:paraId="4D54F1AE" w14:textId="77777777" w:rsidR="00AA10A5" w:rsidRDefault="00AA10A5" w:rsidP="000F4579">
            <w:pPr>
              <w:pStyle w:val="Paragraphedeliste"/>
              <w:numPr>
                <w:ilvl w:val="0"/>
                <w:numId w:val="159"/>
              </w:numPr>
              <w:spacing w:after="200" w:line="276" w:lineRule="auto"/>
              <w:contextualSpacing/>
            </w:pPr>
            <w:r>
              <w:t>Hauteur du dossier 250mm</w:t>
            </w:r>
          </w:p>
          <w:p w14:paraId="4EC876C1" w14:textId="77777777" w:rsidR="00AA10A5" w:rsidRDefault="00AA10A5" w:rsidP="000F4579">
            <w:pPr>
              <w:pStyle w:val="Paragraphedeliste"/>
              <w:numPr>
                <w:ilvl w:val="0"/>
                <w:numId w:val="159"/>
              </w:numPr>
              <w:spacing w:after="200" w:line="276" w:lineRule="auto"/>
              <w:contextualSpacing/>
            </w:pPr>
            <w:r>
              <w:t>Largeur du dossier 890mm</w:t>
            </w:r>
          </w:p>
          <w:p w14:paraId="7B809C15" w14:textId="77777777" w:rsidR="00AA10A5" w:rsidRDefault="00AA10A5" w:rsidP="000F4579">
            <w:pPr>
              <w:pStyle w:val="Paragraphedeliste"/>
              <w:numPr>
                <w:ilvl w:val="0"/>
                <w:numId w:val="159"/>
              </w:numPr>
              <w:spacing w:after="200" w:line="276" w:lineRule="auto"/>
              <w:contextualSpacing/>
            </w:pPr>
            <w:r>
              <w:t>Diamètre siège 460mm</w:t>
            </w:r>
          </w:p>
          <w:p w14:paraId="0FF0C6E5" w14:textId="77777777" w:rsidR="00AA10A5" w:rsidRPr="000063C2" w:rsidRDefault="00AA10A5" w:rsidP="000F4579">
            <w:pPr>
              <w:pStyle w:val="Paragraphedeliste"/>
              <w:numPr>
                <w:ilvl w:val="0"/>
                <w:numId w:val="159"/>
              </w:numPr>
              <w:spacing w:after="200" w:line="276" w:lineRule="auto"/>
              <w:contextualSpacing/>
            </w:pPr>
            <w:r>
              <w:t>Dimensions : L 890 x H 730mm</w:t>
            </w:r>
          </w:p>
        </w:tc>
        <w:tc>
          <w:tcPr>
            <w:tcW w:w="1231" w:type="dxa"/>
            <w:tcBorders>
              <w:top w:val="single" w:sz="4" w:space="0" w:color="auto"/>
              <w:left w:val="nil"/>
              <w:bottom w:val="single" w:sz="4" w:space="0" w:color="auto"/>
              <w:right w:val="single" w:sz="4" w:space="0" w:color="auto"/>
            </w:tcBorders>
          </w:tcPr>
          <w:p w14:paraId="6555D488" w14:textId="77777777" w:rsidR="00AA10A5" w:rsidRPr="009B7BC5"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7B56D938" w14:textId="77777777" w:rsidR="00AA10A5" w:rsidRPr="009B7BC5" w:rsidRDefault="00AA10A5" w:rsidP="008A6671">
            <w:pPr>
              <w:rPr>
                <w:rFonts w:ascii="Arial" w:hAnsi="Arial" w:cs="Arial"/>
                <w:b/>
                <w:sz w:val="20"/>
                <w:szCs w:val="20"/>
              </w:rPr>
            </w:pPr>
          </w:p>
        </w:tc>
      </w:tr>
      <w:tr w:rsidR="00AA10A5" w14:paraId="5FBECBBE" w14:textId="4DD84130" w:rsidTr="00823FCF">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79909F1"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15</w:t>
            </w:r>
          </w:p>
        </w:tc>
        <w:tc>
          <w:tcPr>
            <w:tcW w:w="7311" w:type="dxa"/>
            <w:tcBorders>
              <w:top w:val="nil"/>
              <w:left w:val="nil"/>
              <w:bottom w:val="single" w:sz="4" w:space="0" w:color="auto"/>
              <w:right w:val="single" w:sz="4" w:space="0" w:color="auto"/>
            </w:tcBorders>
            <w:shd w:val="clear" w:color="auto" w:fill="auto"/>
            <w:noWrap/>
            <w:vAlign w:val="center"/>
            <w:hideMark/>
          </w:tcPr>
          <w:p w14:paraId="451F690C" w14:textId="77777777" w:rsidR="00AA10A5" w:rsidRPr="009B7BC5" w:rsidRDefault="00AA10A5" w:rsidP="008A6671">
            <w:pPr>
              <w:rPr>
                <w:rFonts w:ascii="Arial" w:hAnsi="Arial" w:cs="Arial"/>
                <w:b/>
                <w:sz w:val="20"/>
                <w:szCs w:val="20"/>
              </w:rPr>
            </w:pPr>
            <w:r w:rsidRPr="009B7BC5">
              <w:rPr>
                <w:rFonts w:ascii="Arial" w:hAnsi="Arial" w:cs="Arial"/>
                <w:b/>
                <w:sz w:val="20"/>
                <w:szCs w:val="20"/>
              </w:rPr>
              <w:t>Bureau tulipe de 3p sans caisson</w:t>
            </w:r>
          </w:p>
          <w:p w14:paraId="610DCCFF" w14:textId="77777777" w:rsidR="00AA10A5" w:rsidRDefault="00AA10A5" w:rsidP="000F4579">
            <w:pPr>
              <w:pStyle w:val="Paragraphedeliste"/>
              <w:numPr>
                <w:ilvl w:val="0"/>
                <w:numId w:val="160"/>
              </w:numPr>
              <w:spacing w:after="200" w:line="276" w:lineRule="auto"/>
              <w:contextualSpacing/>
            </w:pPr>
            <w:r>
              <w:t>Un bureau tulipe composé de 3 postes de travail accolés inscrivant un carré de 198 cm± 5 % par 229 cm ± 5 % sur une structure métallique</w:t>
            </w:r>
          </w:p>
          <w:p w14:paraId="697E3218" w14:textId="77777777" w:rsidR="00AA10A5" w:rsidRDefault="00AA10A5" w:rsidP="000F4579">
            <w:pPr>
              <w:pStyle w:val="Paragraphedeliste"/>
              <w:numPr>
                <w:ilvl w:val="0"/>
                <w:numId w:val="160"/>
              </w:numPr>
              <w:spacing w:after="200" w:line="276" w:lineRule="auto"/>
              <w:contextualSpacing/>
            </w:pPr>
            <w:r>
              <w:t>Piétements en aluminium injecté,</w:t>
            </w:r>
          </w:p>
          <w:p w14:paraId="2954AC4B" w14:textId="77777777" w:rsidR="00AA10A5" w:rsidRDefault="00AA10A5" w:rsidP="000F4579">
            <w:pPr>
              <w:pStyle w:val="Paragraphedeliste"/>
              <w:numPr>
                <w:ilvl w:val="0"/>
                <w:numId w:val="160"/>
              </w:numPr>
              <w:spacing w:after="200" w:line="276" w:lineRule="auto"/>
              <w:contextualSpacing/>
            </w:pPr>
            <w:r>
              <w:t xml:space="preserve">Cadre en acier de 50x40 mm sur 2 mm d ́épaisseur, </w:t>
            </w:r>
          </w:p>
          <w:p w14:paraId="30629077" w14:textId="77777777" w:rsidR="00AA10A5" w:rsidRDefault="00AA10A5" w:rsidP="000F4579">
            <w:pPr>
              <w:pStyle w:val="Paragraphedeliste"/>
              <w:numPr>
                <w:ilvl w:val="0"/>
                <w:numId w:val="160"/>
              </w:numPr>
              <w:spacing w:after="200" w:line="276" w:lineRule="auto"/>
              <w:contextualSpacing/>
            </w:pPr>
            <w:r>
              <w:t xml:space="preserve">Tables en mélamine de 25mm avec des chants arrondis. </w:t>
            </w:r>
          </w:p>
          <w:p w14:paraId="504CE931" w14:textId="77777777" w:rsidR="00AA10A5" w:rsidRDefault="00AA10A5" w:rsidP="000F4579">
            <w:pPr>
              <w:pStyle w:val="Paragraphedeliste"/>
              <w:numPr>
                <w:ilvl w:val="0"/>
                <w:numId w:val="160"/>
              </w:numPr>
              <w:spacing w:after="200" w:line="276" w:lineRule="auto"/>
              <w:contextualSpacing/>
            </w:pPr>
            <w:r>
              <w:t xml:space="preserve">Chants de 2mm d ́épaisseur et arrondis à R=2mm. </w:t>
            </w:r>
          </w:p>
          <w:p w14:paraId="319ACCFA" w14:textId="77777777" w:rsidR="00AA10A5" w:rsidRPr="000063C2" w:rsidRDefault="00AA10A5" w:rsidP="000F4579">
            <w:pPr>
              <w:pStyle w:val="Paragraphedeliste"/>
              <w:numPr>
                <w:ilvl w:val="0"/>
                <w:numId w:val="160"/>
              </w:numPr>
              <w:spacing w:after="200" w:line="276" w:lineRule="auto"/>
              <w:contextualSpacing/>
            </w:pPr>
            <w:r>
              <w:t>Y compris Séparateur acoustique entre les bureaux.</w:t>
            </w:r>
          </w:p>
          <w:p w14:paraId="1AB653F0" w14:textId="77777777" w:rsidR="00AA10A5" w:rsidRDefault="00AA10A5" w:rsidP="008A6671">
            <w:pPr>
              <w:rPr>
                <w:rFonts w:ascii="Arial" w:hAnsi="Arial" w:cs="Arial"/>
                <w:sz w:val="20"/>
                <w:szCs w:val="20"/>
              </w:rPr>
            </w:pPr>
          </w:p>
        </w:tc>
        <w:tc>
          <w:tcPr>
            <w:tcW w:w="1231" w:type="dxa"/>
            <w:tcBorders>
              <w:top w:val="nil"/>
              <w:left w:val="nil"/>
              <w:bottom w:val="single" w:sz="4" w:space="0" w:color="auto"/>
              <w:right w:val="single" w:sz="4" w:space="0" w:color="auto"/>
            </w:tcBorders>
          </w:tcPr>
          <w:p w14:paraId="00C92EEE" w14:textId="77777777" w:rsidR="00AA10A5" w:rsidRPr="009B7BC5"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7C49B469" w14:textId="77777777" w:rsidR="00AA10A5" w:rsidRPr="009B7BC5" w:rsidRDefault="00AA10A5" w:rsidP="008A6671">
            <w:pPr>
              <w:rPr>
                <w:rFonts w:ascii="Arial" w:hAnsi="Arial" w:cs="Arial"/>
                <w:b/>
                <w:sz w:val="20"/>
                <w:szCs w:val="20"/>
              </w:rPr>
            </w:pPr>
          </w:p>
        </w:tc>
      </w:tr>
      <w:tr w:rsidR="00AA10A5" w14:paraId="086086F5" w14:textId="329B2884"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22A6"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16</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CFFFE" w14:textId="77777777" w:rsidR="00AA10A5" w:rsidRPr="009B7BC5" w:rsidRDefault="00AA10A5" w:rsidP="008A6671">
            <w:pPr>
              <w:rPr>
                <w:rFonts w:ascii="Arial" w:hAnsi="Arial" w:cs="Arial"/>
                <w:b/>
                <w:sz w:val="20"/>
                <w:szCs w:val="20"/>
              </w:rPr>
            </w:pPr>
            <w:r w:rsidRPr="009B7BC5">
              <w:rPr>
                <w:rFonts w:ascii="Arial" w:hAnsi="Arial" w:cs="Arial"/>
                <w:b/>
                <w:sz w:val="20"/>
                <w:szCs w:val="20"/>
              </w:rPr>
              <w:t>Canapé 1P de terrasse</w:t>
            </w:r>
          </w:p>
          <w:p w14:paraId="0B4563E8" w14:textId="77777777" w:rsidR="00AA10A5" w:rsidRDefault="00AA10A5" w:rsidP="000F4579">
            <w:pPr>
              <w:pStyle w:val="Paragraphedeliste"/>
              <w:numPr>
                <w:ilvl w:val="0"/>
                <w:numId w:val="161"/>
              </w:numPr>
              <w:spacing w:after="200" w:line="276" w:lineRule="auto"/>
              <w:contextualSpacing/>
            </w:pPr>
            <w:r>
              <w:t xml:space="preserve">Fabriqué en résine polyéthylène par rotomoulage. 100% Recyclable. </w:t>
            </w:r>
          </w:p>
          <w:p w14:paraId="00166A57" w14:textId="77777777" w:rsidR="00AA10A5" w:rsidRDefault="00AA10A5" w:rsidP="000F4579">
            <w:pPr>
              <w:pStyle w:val="Paragraphedeliste"/>
              <w:numPr>
                <w:ilvl w:val="0"/>
                <w:numId w:val="161"/>
              </w:numPr>
              <w:spacing w:after="200" w:line="276" w:lineRule="auto"/>
              <w:contextualSpacing/>
            </w:pPr>
            <w:r>
              <w:t xml:space="preserve">Article adapté à une utilisation intérieure et extérieure. </w:t>
            </w:r>
          </w:p>
          <w:p w14:paraId="76FA41C7" w14:textId="77777777" w:rsidR="00AA10A5" w:rsidRDefault="00AA10A5" w:rsidP="000F4579">
            <w:pPr>
              <w:pStyle w:val="Paragraphedeliste"/>
              <w:numPr>
                <w:ilvl w:val="0"/>
                <w:numId w:val="161"/>
              </w:numPr>
              <w:spacing w:after="200" w:line="276" w:lineRule="auto"/>
              <w:contextualSpacing/>
            </w:pPr>
            <w:r>
              <w:t xml:space="preserve">Finition laquée avec assise tapissée en tissu d'extérieur </w:t>
            </w:r>
          </w:p>
          <w:p w14:paraId="79BA55A5" w14:textId="77777777" w:rsidR="00AA10A5" w:rsidRDefault="00AA10A5" w:rsidP="000F4579">
            <w:pPr>
              <w:pStyle w:val="Paragraphedeliste"/>
              <w:numPr>
                <w:ilvl w:val="0"/>
                <w:numId w:val="161"/>
              </w:numPr>
              <w:spacing w:after="200" w:line="276" w:lineRule="auto"/>
              <w:contextualSpacing/>
            </w:pPr>
            <w:r>
              <w:t>Largeur : 88cm ± 5 %</w:t>
            </w:r>
          </w:p>
          <w:p w14:paraId="7C748736" w14:textId="77777777" w:rsidR="00AA10A5" w:rsidRDefault="00AA10A5" w:rsidP="000F4579">
            <w:pPr>
              <w:pStyle w:val="Paragraphedeliste"/>
              <w:numPr>
                <w:ilvl w:val="0"/>
                <w:numId w:val="161"/>
              </w:numPr>
              <w:spacing w:after="200" w:line="276" w:lineRule="auto"/>
              <w:contextualSpacing/>
            </w:pPr>
            <w:r>
              <w:lastRenderedPageBreak/>
              <w:t>Hauteur d’assise : 40cm ± 5 %</w:t>
            </w:r>
          </w:p>
          <w:p w14:paraId="1D740E97" w14:textId="77777777" w:rsidR="00AA10A5" w:rsidRPr="000063C2" w:rsidRDefault="00AA10A5" w:rsidP="000F4579">
            <w:pPr>
              <w:pStyle w:val="Paragraphedeliste"/>
              <w:numPr>
                <w:ilvl w:val="0"/>
                <w:numId w:val="161"/>
              </w:numPr>
              <w:spacing w:after="200" w:line="276" w:lineRule="auto"/>
              <w:contextualSpacing/>
            </w:pPr>
            <w:r>
              <w:t>Profondeur : 81cm ± 5 %</w:t>
            </w:r>
          </w:p>
        </w:tc>
        <w:tc>
          <w:tcPr>
            <w:tcW w:w="1231" w:type="dxa"/>
            <w:tcBorders>
              <w:top w:val="single" w:sz="4" w:space="0" w:color="auto"/>
              <w:left w:val="single" w:sz="4" w:space="0" w:color="auto"/>
              <w:bottom w:val="single" w:sz="4" w:space="0" w:color="auto"/>
              <w:right w:val="single" w:sz="4" w:space="0" w:color="auto"/>
            </w:tcBorders>
          </w:tcPr>
          <w:p w14:paraId="21928351" w14:textId="77777777" w:rsidR="00AA10A5" w:rsidRPr="009B7BC5"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056E19E9" w14:textId="77777777" w:rsidR="00AA10A5" w:rsidRPr="009B7BC5" w:rsidRDefault="00AA10A5" w:rsidP="008A6671">
            <w:pPr>
              <w:rPr>
                <w:rFonts w:ascii="Arial" w:hAnsi="Arial" w:cs="Arial"/>
                <w:b/>
                <w:sz w:val="20"/>
                <w:szCs w:val="20"/>
              </w:rPr>
            </w:pPr>
          </w:p>
        </w:tc>
      </w:tr>
      <w:tr w:rsidR="00AA10A5" w14:paraId="3FCE75D0" w14:textId="6BE4BDD5"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61F25"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17</w:t>
            </w:r>
          </w:p>
        </w:tc>
        <w:tc>
          <w:tcPr>
            <w:tcW w:w="7311" w:type="dxa"/>
            <w:tcBorders>
              <w:top w:val="single" w:sz="4" w:space="0" w:color="auto"/>
              <w:left w:val="nil"/>
              <w:bottom w:val="single" w:sz="4" w:space="0" w:color="auto"/>
              <w:right w:val="single" w:sz="4" w:space="0" w:color="auto"/>
            </w:tcBorders>
            <w:shd w:val="clear" w:color="auto" w:fill="auto"/>
            <w:noWrap/>
            <w:vAlign w:val="center"/>
            <w:hideMark/>
          </w:tcPr>
          <w:p w14:paraId="2385CCD9" w14:textId="77777777" w:rsidR="00AA10A5" w:rsidRPr="009B7BC5" w:rsidRDefault="00AA10A5" w:rsidP="008A6671">
            <w:pPr>
              <w:rPr>
                <w:rFonts w:ascii="Arial" w:hAnsi="Arial" w:cs="Arial"/>
                <w:b/>
                <w:sz w:val="20"/>
                <w:szCs w:val="20"/>
              </w:rPr>
            </w:pPr>
            <w:r w:rsidRPr="009B7BC5">
              <w:rPr>
                <w:rFonts w:ascii="Arial" w:hAnsi="Arial" w:cs="Arial"/>
                <w:b/>
                <w:sz w:val="20"/>
                <w:szCs w:val="20"/>
              </w:rPr>
              <w:t>Canapé 2P de terrasse</w:t>
            </w:r>
          </w:p>
          <w:p w14:paraId="5F1064CA" w14:textId="77777777" w:rsidR="00AA10A5" w:rsidRDefault="00AA10A5" w:rsidP="000F4579">
            <w:pPr>
              <w:pStyle w:val="Paragraphedeliste"/>
              <w:numPr>
                <w:ilvl w:val="0"/>
                <w:numId w:val="161"/>
              </w:numPr>
              <w:spacing w:after="200" w:line="276" w:lineRule="auto"/>
              <w:contextualSpacing/>
            </w:pPr>
            <w:r>
              <w:t xml:space="preserve">Fabriqué en résine polyéthylène par rotomoulage. 100% Recyclable. </w:t>
            </w:r>
          </w:p>
          <w:p w14:paraId="12F78FEC" w14:textId="77777777" w:rsidR="00AA10A5" w:rsidRDefault="00AA10A5" w:rsidP="000F4579">
            <w:pPr>
              <w:pStyle w:val="Paragraphedeliste"/>
              <w:numPr>
                <w:ilvl w:val="0"/>
                <w:numId w:val="161"/>
              </w:numPr>
              <w:spacing w:after="200" w:line="276" w:lineRule="auto"/>
              <w:contextualSpacing/>
            </w:pPr>
            <w:r>
              <w:t xml:space="preserve">Article adapté à une utilisation intérieure et extérieure. </w:t>
            </w:r>
          </w:p>
          <w:p w14:paraId="3E5911D9" w14:textId="77777777" w:rsidR="00AA10A5" w:rsidRDefault="00AA10A5" w:rsidP="000F4579">
            <w:pPr>
              <w:pStyle w:val="Paragraphedeliste"/>
              <w:numPr>
                <w:ilvl w:val="0"/>
                <w:numId w:val="161"/>
              </w:numPr>
              <w:spacing w:after="200" w:line="276" w:lineRule="auto"/>
              <w:contextualSpacing/>
            </w:pPr>
            <w:r>
              <w:t xml:space="preserve">Finition </w:t>
            </w:r>
            <w:r w:rsidRPr="00CC3B4B">
              <w:t xml:space="preserve">laquée </w:t>
            </w:r>
            <w:r>
              <w:t xml:space="preserve">avec assise tapissée en tissu d'extérieur </w:t>
            </w:r>
          </w:p>
          <w:p w14:paraId="7A0E85C0" w14:textId="77777777" w:rsidR="00AA10A5" w:rsidRDefault="00AA10A5" w:rsidP="000F4579">
            <w:pPr>
              <w:pStyle w:val="Paragraphedeliste"/>
              <w:numPr>
                <w:ilvl w:val="0"/>
                <w:numId w:val="161"/>
              </w:numPr>
              <w:spacing w:after="200" w:line="276" w:lineRule="auto"/>
              <w:contextualSpacing/>
            </w:pPr>
            <w:r>
              <w:t>Largeur : 200cm ± 5 %</w:t>
            </w:r>
          </w:p>
          <w:p w14:paraId="1A2E0160" w14:textId="77777777" w:rsidR="00AA10A5" w:rsidRDefault="00AA10A5" w:rsidP="000F4579">
            <w:pPr>
              <w:pStyle w:val="Paragraphedeliste"/>
              <w:numPr>
                <w:ilvl w:val="0"/>
                <w:numId w:val="161"/>
              </w:numPr>
              <w:spacing w:after="200" w:line="276" w:lineRule="auto"/>
              <w:contextualSpacing/>
            </w:pPr>
            <w:r>
              <w:t>Hauteur d’assise : 40cm ± 5 %</w:t>
            </w:r>
          </w:p>
          <w:p w14:paraId="71F785A1" w14:textId="77777777" w:rsidR="00AA10A5" w:rsidRPr="000063C2" w:rsidRDefault="00AA10A5" w:rsidP="000F4579">
            <w:pPr>
              <w:pStyle w:val="Paragraphedeliste"/>
              <w:numPr>
                <w:ilvl w:val="0"/>
                <w:numId w:val="161"/>
              </w:numPr>
              <w:spacing w:after="200" w:line="276" w:lineRule="auto"/>
              <w:contextualSpacing/>
            </w:pPr>
            <w:r>
              <w:t>Profondeur : 81cm ± 5 %</w:t>
            </w:r>
          </w:p>
        </w:tc>
        <w:tc>
          <w:tcPr>
            <w:tcW w:w="1231" w:type="dxa"/>
            <w:tcBorders>
              <w:top w:val="single" w:sz="4" w:space="0" w:color="auto"/>
              <w:left w:val="nil"/>
              <w:bottom w:val="single" w:sz="4" w:space="0" w:color="auto"/>
              <w:right w:val="single" w:sz="4" w:space="0" w:color="auto"/>
            </w:tcBorders>
          </w:tcPr>
          <w:p w14:paraId="6BB54F2B" w14:textId="77777777" w:rsidR="00AA10A5" w:rsidRPr="009B7BC5"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41538B71" w14:textId="77777777" w:rsidR="00AA10A5" w:rsidRPr="009B7BC5" w:rsidRDefault="00AA10A5" w:rsidP="008A6671">
            <w:pPr>
              <w:rPr>
                <w:rFonts w:ascii="Arial" w:hAnsi="Arial" w:cs="Arial"/>
                <w:b/>
                <w:sz w:val="20"/>
                <w:szCs w:val="20"/>
              </w:rPr>
            </w:pPr>
          </w:p>
        </w:tc>
      </w:tr>
      <w:tr w:rsidR="00AA10A5" w14:paraId="6225D8E4" w14:textId="3D1939A7" w:rsidTr="00AA10A5">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E8A7E02"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18</w:t>
            </w:r>
          </w:p>
        </w:tc>
        <w:tc>
          <w:tcPr>
            <w:tcW w:w="7311" w:type="dxa"/>
            <w:tcBorders>
              <w:top w:val="nil"/>
              <w:left w:val="nil"/>
              <w:bottom w:val="single" w:sz="4" w:space="0" w:color="auto"/>
              <w:right w:val="single" w:sz="4" w:space="0" w:color="auto"/>
            </w:tcBorders>
            <w:shd w:val="clear" w:color="auto" w:fill="auto"/>
            <w:noWrap/>
            <w:vAlign w:val="center"/>
            <w:hideMark/>
          </w:tcPr>
          <w:p w14:paraId="5210FD93" w14:textId="77777777" w:rsidR="00AA10A5" w:rsidRPr="009B7BC5" w:rsidRDefault="00AA10A5" w:rsidP="008A6671">
            <w:pPr>
              <w:rPr>
                <w:rFonts w:ascii="Arial" w:hAnsi="Arial" w:cs="Arial"/>
                <w:b/>
                <w:sz w:val="20"/>
                <w:szCs w:val="20"/>
              </w:rPr>
            </w:pPr>
            <w:r w:rsidRPr="009B7BC5">
              <w:rPr>
                <w:rFonts w:ascii="Arial" w:hAnsi="Arial" w:cs="Arial"/>
                <w:b/>
                <w:sz w:val="20"/>
                <w:szCs w:val="20"/>
              </w:rPr>
              <w:t>Table basse de terrasse</w:t>
            </w:r>
          </w:p>
          <w:p w14:paraId="70DCCB23" w14:textId="77777777" w:rsidR="00AA10A5" w:rsidRDefault="00AA10A5" w:rsidP="000F4579">
            <w:pPr>
              <w:pStyle w:val="Paragraphedeliste"/>
              <w:numPr>
                <w:ilvl w:val="0"/>
                <w:numId w:val="161"/>
              </w:numPr>
              <w:spacing w:after="200" w:line="276" w:lineRule="auto"/>
              <w:contextualSpacing/>
            </w:pPr>
            <w:r>
              <w:t xml:space="preserve">Fabriqué en résine polyéthylène par rotomoulage. 100% Recyclable. </w:t>
            </w:r>
          </w:p>
          <w:p w14:paraId="6169FCA4" w14:textId="77777777" w:rsidR="00AA10A5" w:rsidRDefault="00AA10A5" w:rsidP="000F4579">
            <w:pPr>
              <w:pStyle w:val="Paragraphedeliste"/>
              <w:numPr>
                <w:ilvl w:val="0"/>
                <w:numId w:val="161"/>
              </w:numPr>
              <w:spacing w:after="200" w:line="276" w:lineRule="auto"/>
              <w:contextualSpacing/>
            </w:pPr>
            <w:r>
              <w:t xml:space="preserve">Article adapté à une utilisation intérieure et extérieure. </w:t>
            </w:r>
          </w:p>
          <w:p w14:paraId="3A0E1464" w14:textId="77777777" w:rsidR="00AA10A5" w:rsidRDefault="00AA10A5" w:rsidP="000F4579">
            <w:pPr>
              <w:pStyle w:val="Paragraphedeliste"/>
              <w:numPr>
                <w:ilvl w:val="0"/>
                <w:numId w:val="161"/>
              </w:numPr>
              <w:spacing w:after="200" w:line="276" w:lineRule="auto"/>
              <w:contextualSpacing/>
            </w:pPr>
            <w:r>
              <w:t xml:space="preserve">Finition Basic -avec assise tapissée en tissu d'extérieur </w:t>
            </w:r>
          </w:p>
          <w:p w14:paraId="493120FC" w14:textId="77777777" w:rsidR="00AA10A5" w:rsidRDefault="00AA10A5" w:rsidP="000F4579">
            <w:pPr>
              <w:pStyle w:val="Paragraphedeliste"/>
              <w:numPr>
                <w:ilvl w:val="0"/>
                <w:numId w:val="161"/>
              </w:numPr>
              <w:spacing w:after="200" w:line="276" w:lineRule="auto"/>
              <w:contextualSpacing/>
            </w:pPr>
            <w:r>
              <w:t>Largeur : 87cm ± 5 %</w:t>
            </w:r>
          </w:p>
          <w:p w14:paraId="7CCB4985" w14:textId="77777777" w:rsidR="00AA10A5" w:rsidRDefault="00AA10A5" w:rsidP="000F4579">
            <w:pPr>
              <w:pStyle w:val="Paragraphedeliste"/>
              <w:numPr>
                <w:ilvl w:val="0"/>
                <w:numId w:val="161"/>
              </w:numPr>
              <w:spacing w:after="200" w:line="276" w:lineRule="auto"/>
              <w:contextualSpacing/>
            </w:pPr>
            <w:r>
              <w:t>Hauteur d’assise : 83cm ± 5 %</w:t>
            </w:r>
          </w:p>
          <w:p w14:paraId="1DD07BB0" w14:textId="77777777" w:rsidR="00AA10A5" w:rsidRPr="000063C2" w:rsidRDefault="00AA10A5" w:rsidP="000F4579">
            <w:pPr>
              <w:pStyle w:val="Paragraphedeliste"/>
              <w:numPr>
                <w:ilvl w:val="0"/>
                <w:numId w:val="161"/>
              </w:numPr>
              <w:spacing w:after="200" w:line="276" w:lineRule="auto"/>
              <w:contextualSpacing/>
            </w:pPr>
            <w:r>
              <w:t>Profondeur : 25cm ± 5 %</w:t>
            </w:r>
          </w:p>
        </w:tc>
        <w:tc>
          <w:tcPr>
            <w:tcW w:w="1231" w:type="dxa"/>
            <w:tcBorders>
              <w:top w:val="nil"/>
              <w:left w:val="nil"/>
              <w:bottom w:val="single" w:sz="4" w:space="0" w:color="auto"/>
              <w:right w:val="single" w:sz="4" w:space="0" w:color="auto"/>
            </w:tcBorders>
          </w:tcPr>
          <w:p w14:paraId="2D9FF337" w14:textId="77777777" w:rsidR="00AA10A5" w:rsidRPr="009B7BC5"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0BC5A013" w14:textId="77777777" w:rsidR="00AA10A5" w:rsidRPr="009B7BC5" w:rsidRDefault="00AA10A5" w:rsidP="008A6671">
            <w:pPr>
              <w:rPr>
                <w:rFonts w:ascii="Arial" w:hAnsi="Arial" w:cs="Arial"/>
                <w:b/>
                <w:sz w:val="20"/>
                <w:szCs w:val="20"/>
              </w:rPr>
            </w:pPr>
          </w:p>
        </w:tc>
      </w:tr>
      <w:tr w:rsidR="00AA10A5" w14:paraId="1AC6F44F" w14:textId="379ABBAA" w:rsidTr="00AA10A5">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0FE8761"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19</w:t>
            </w:r>
          </w:p>
        </w:tc>
        <w:tc>
          <w:tcPr>
            <w:tcW w:w="7311" w:type="dxa"/>
            <w:tcBorders>
              <w:top w:val="nil"/>
              <w:left w:val="nil"/>
              <w:bottom w:val="single" w:sz="4" w:space="0" w:color="auto"/>
              <w:right w:val="single" w:sz="4" w:space="0" w:color="auto"/>
            </w:tcBorders>
            <w:shd w:val="clear" w:color="auto" w:fill="auto"/>
            <w:noWrap/>
            <w:vAlign w:val="center"/>
            <w:hideMark/>
          </w:tcPr>
          <w:p w14:paraId="1F9C8B4D" w14:textId="77777777" w:rsidR="00AA10A5" w:rsidRPr="009B7BC5" w:rsidRDefault="00AA10A5" w:rsidP="008A6671">
            <w:pPr>
              <w:rPr>
                <w:rFonts w:ascii="Arial" w:hAnsi="Arial" w:cs="Arial"/>
                <w:b/>
                <w:sz w:val="20"/>
                <w:szCs w:val="20"/>
              </w:rPr>
            </w:pPr>
            <w:r w:rsidRPr="009B7BC5">
              <w:rPr>
                <w:rFonts w:ascii="Arial" w:hAnsi="Arial" w:cs="Arial"/>
                <w:b/>
                <w:sz w:val="20"/>
                <w:szCs w:val="20"/>
              </w:rPr>
              <w:t>Rayonnage droit mi-haut</w:t>
            </w:r>
          </w:p>
          <w:p w14:paraId="5398D480" w14:textId="77777777" w:rsidR="00AA10A5" w:rsidRDefault="00AA10A5" w:rsidP="000F4579">
            <w:pPr>
              <w:pStyle w:val="Paragraphedeliste"/>
              <w:numPr>
                <w:ilvl w:val="0"/>
                <w:numId w:val="162"/>
              </w:numPr>
              <w:spacing w:after="200" w:line="276" w:lineRule="auto"/>
              <w:contextualSpacing/>
            </w:pPr>
            <w:r>
              <w:t>Rayonnage droit double face métallique de dimensions :</w:t>
            </w:r>
          </w:p>
          <w:p w14:paraId="291D0FF0" w14:textId="77777777" w:rsidR="00AA10A5" w:rsidRDefault="00AA10A5" w:rsidP="000F4579">
            <w:pPr>
              <w:pStyle w:val="Paragraphedeliste"/>
              <w:numPr>
                <w:ilvl w:val="0"/>
                <w:numId w:val="162"/>
              </w:numPr>
              <w:spacing w:after="200" w:line="276" w:lineRule="auto"/>
              <w:contextualSpacing/>
            </w:pPr>
            <w:r>
              <w:t>Hauteur 1500 mm ± 5 %</w:t>
            </w:r>
          </w:p>
          <w:p w14:paraId="5AF93111" w14:textId="77777777" w:rsidR="00AA10A5" w:rsidRDefault="00AA10A5" w:rsidP="000F4579">
            <w:pPr>
              <w:pStyle w:val="Paragraphedeliste"/>
              <w:numPr>
                <w:ilvl w:val="0"/>
                <w:numId w:val="162"/>
              </w:numPr>
              <w:spacing w:after="200" w:line="276" w:lineRule="auto"/>
              <w:contextualSpacing/>
            </w:pPr>
            <w:r>
              <w:t xml:space="preserve">Longueur : 1000 mm ± 5 %pour chaque module </w:t>
            </w:r>
          </w:p>
          <w:p w14:paraId="24DC52F0" w14:textId="77777777" w:rsidR="00AA10A5" w:rsidRDefault="00AA10A5" w:rsidP="000F4579">
            <w:pPr>
              <w:pStyle w:val="Paragraphedeliste"/>
              <w:numPr>
                <w:ilvl w:val="0"/>
                <w:numId w:val="162"/>
              </w:numPr>
              <w:spacing w:after="200" w:line="276" w:lineRule="auto"/>
              <w:contextualSpacing/>
            </w:pPr>
            <w:r>
              <w:t>Longueur : 300 mm ± 5 %</w:t>
            </w:r>
          </w:p>
          <w:p w14:paraId="33667B09" w14:textId="77777777" w:rsidR="00AA10A5" w:rsidRDefault="00AA10A5" w:rsidP="000F4579">
            <w:pPr>
              <w:pStyle w:val="Paragraphedeliste"/>
              <w:numPr>
                <w:ilvl w:val="0"/>
                <w:numId w:val="162"/>
              </w:numPr>
              <w:spacing w:after="200" w:line="276" w:lineRule="auto"/>
              <w:contextualSpacing/>
            </w:pPr>
            <w:r>
              <w:t xml:space="preserve">Profondeur de tablettes : 300 mm ± 5 % de chaque côté, soit une profondeur de 600mm </w:t>
            </w:r>
          </w:p>
          <w:p w14:paraId="7D8AC46F" w14:textId="77777777" w:rsidR="00AA10A5" w:rsidRDefault="00AA10A5" w:rsidP="000F4579">
            <w:pPr>
              <w:pStyle w:val="Paragraphedeliste"/>
              <w:numPr>
                <w:ilvl w:val="0"/>
                <w:numId w:val="162"/>
              </w:numPr>
              <w:spacing w:after="200" w:line="276" w:lineRule="auto"/>
              <w:contextualSpacing/>
            </w:pPr>
            <w:r>
              <w:t xml:space="preserve">Chaque étagère est équipée d’un serre-livre et de deux portes étiquettes. </w:t>
            </w:r>
          </w:p>
          <w:p w14:paraId="4F9ED10E" w14:textId="11A08778" w:rsidR="00AA10A5" w:rsidRPr="000063C2" w:rsidRDefault="00AA10A5" w:rsidP="000F4579">
            <w:pPr>
              <w:pStyle w:val="Paragraphedeliste"/>
              <w:numPr>
                <w:ilvl w:val="0"/>
                <w:numId w:val="162"/>
              </w:numPr>
              <w:spacing w:after="200" w:line="276" w:lineRule="auto"/>
              <w:contextualSpacing/>
            </w:pPr>
            <w:r>
              <w:t>Panneaux d’extrémité en peinture acrylique</w:t>
            </w:r>
            <w:r w:rsidR="007C45BB">
              <w:t xml:space="preserve"> ou peinture epoxy</w:t>
            </w:r>
            <w:r>
              <w:t>.</w:t>
            </w:r>
          </w:p>
        </w:tc>
        <w:tc>
          <w:tcPr>
            <w:tcW w:w="1231" w:type="dxa"/>
            <w:tcBorders>
              <w:top w:val="nil"/>
              <w:left w:val="nil"/>
              <w:bottom w:val="single" w:sz="4" w:space="0" w:color="auto"/>
              <w:right w:val="single" w:sz="4" w:space="0" w:color="auto"/>
            </w:tcBorders>
          </w:tcPr>
          <w:p w14:paraId="498FCC36" w14:textId="77777777" w:rsidR="00AA10A5" w:rsidRPr="009B7BC5"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461E3C87" w14:textId="77777777" w:rsidR="00AA10A5" w:rsidRPr="009B7BC5" w:rsidRDefault="00AA10A5" w:rsidP="008A6671">
            <w:pPr>
              <w:rPr>
                <w:rFonts w:ascii="Arial" w:hAnsi="Arial" w:cs="Arial"/>
                <w:b/>
                <w:sz w:val="20"/>
                <w:szCs w:val="20"/>
              </w:rPr>
            </w:pPr>
          </w:p>
        </w:tc>
      </w:tr>
      <w:tr w:rsidR="00AA10A5" w14:paraId="475E70EC" w14:textId="1104E3BC" w:rsidTr="00823FCF">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5D973597"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20</w:t>
            </w:r>
          </w:p>
        </w:tc>
        <w:tc>
          <w:tcPr>
            <w:tcW w:w="7311" w:type="dxa"/>
            <w:tcBorders>
              <w:top w:val="nil"/>
              <w:left w:val="nil"/>
              <w:bottom w:val="single" w:sz="4" w:space="0" w:color="auto"/>
              <w:right w:val="single" w:sz="4" w:space="0" w:color="auto"/>
            </w:tcBorders>
            <w:shd w:val="clear" w:color="auto" w:fill="auto"/>
            <w:noWrap/>
            <w:vAlign w:val="center"/>
            <w:hideMark/>
          </w:tcPr>
          <w:p w14:paraId="0CEFD938" w14:textId="77777777" w:rsidR="00AA10A5" w:rsidRPr="009B7BC5" w:rsidRDefault="00AA10A5" w:rsidP="008A6671">
            <w:pPr>
              <w:rPr>
                <w:rFonts w:ascii="Arial" w:hAnsi="Arial" w:cs="Arial"/>
                <w:b/>
                <w:sz w:val="20"/>
                <w:szCs w:val="20"/>
              </w:rPr>
            </w:pPr>
            <w:r w:rsidRPr="009B7BC5">
              <w:rPr>
                <w:rFonts w:ascii="Arial" w:hAnsi="Arial" w:cs="Arial"/>
                <w:b/>
                <w:sz w:val="20"/>
                <w:szCs w:val="20"/>
              </w:rPr>
              <w:t>Rayonnage sur mur haut</w:t>
            </w:r>
          </w:p>
          <w:p w14:paraId="686CFA61" w14:textId="77777777" w:rsidR="00AA10A5" w:rsidRDefault="00AA10A5" w:rsidP="000F4579">
            <w:pPr>
              <w:pStyle w:val="Paragraphedeliste"/>
              <w:numPr>
                <w:ilvl w:val="0"/>
                <w:numId w:val="162"/>
              </w:numPr>
              <w:spacing w:after="200" w:line="276" w:lineRule="auto"/>
              <w:contextualSpacing/>
            </w:pPr>
            <w:r>
              <w:t>Rayonnage droit simple face métallique de dimensions :</w:t>
            </w:r>
          </w:p>
          <w:p w14:paraId="37CE4E8E" w14:textId="77777777" w:rsidR="00AA10A5" w:rsidRDefault="00AA10A5" w:rsidP="000F4579">
            <w:pPr>
              <w:pStyle w:val="Paragraphedeliste"/>
              <w:numPr>
                <w:ilvl w:val="0"/>
                <w:numId w:val="162"/>
              </w:numPr>
              <w:spacing w:after="200" w:line="276" w:lineRule="auto"/>
              <w:contextualSpacing/>
            </w:pPr>
            <w:r>
              <w:t xml:space="preserve">Hauteur : 2050 mm ± 5 % chaque module </w:t>
            </w:r>
          </w:p>
          <w:p w14:paraId="00A865F9" w14:textId="77777777" w:rsidR="00AA10A5" w:rsidRDefault="00AA10A5" w:rsidP="000F4579">
            <w:pPr>
              <w:pStyle w:val="Paragraphedeliste"/>
              <w:numPr>
                <w:ilvl w:val="0"/>
                <w:numId w:val="162"/>
              </w:numPr>
              <w:spacing w:after="200" w:line="276" w:lineRule="auto"/>
              <w:contextualSpacing/>
            </w:pPr>
            <w:r>
              <w:t>Longueur : 1000 mm ± 5 %</w:t>
            </w:r>
          </w:p>
          <w:p w14:paraId="575CA067" w14:textId="77777777" w:rsidR="00AA10A5" w:rsidRDefault="00AA10A5" w:rsidP="000F4579">
            <w:pPr>
              <w:pStyle w:val="Paragraphedeliste"/>
              <w:numPr>
                <w:ilvl w:val="0"/>
                <w:numId w:val="162"/>
              </w:numPr>
              <w:spacing w:after="200" w:line="276" w:lineRule="auto"/>
              <w:contextualSpacing/>
            </w:pPr>
            <w:r>
              <w:t>Profondeur de tablettes : 300 mm± 5 %</w:t>
            </w:r>
          </w:p>
          <w:p w14:paraId="178269EF" w14:textId="77777777" w:rsidR="00AA10A5" w:rsidRDefault="00AA10A5" w:rsidP="000F4579">
            <w:pPr>
              <w:pStyle w:val="Paragraphedeliste"/>
              <w:numPr>
                <w:ilvl w:val="0"/>
                <w:numId w:val="162"/>
              </w:numPr>
              <w:spacing w:after="200" w:line="276" w:lineRule="auto"/>
              <w:contextualSpacing/>
            </w:pPr>
            <w:r>
              <w:t xml:space="preserve">Chaque étagère est équipée d’un serre-livre et de deux portes étiquettes. </w:t>
            </w:r>
          </w:p>
          <w:p w14:paraId="0126C4F4" w14:textId="0E068B63" w:rsidR="00AA10A5" w:rsidRPr="000063C2" w:rsidRDefault="00AA10A5" w:rsidP="000F4579">
            <w:pPr>
              <w:pStyle w:val="Paragraphedeliste"/>
              <w:numPr>
                <w:ilvl w:val="0"/>
                <w:numId w:val="162"/>
              </w:numPr>
              <w:spacing w:after="200" w:line="276" w:lineRule="auto"/>
              <w:contextualSpacing/>
            </w:pPr>
            <w:r>
              <w:t>Panneaux d’extrémité en peinture acrylique</w:t>
            </w:r>
            <w:r w:rsidR="007C45BB">
              <w:t xml:space="preserve"> ou peinture epoxy</w:t>
            </w:r>
            <w:r>
              <w:t>.</w:t>
            </w:r>
          </w:p>
        </w:tc>
        <w:tc>
          <w:tcPr>
            <w:tcW w:w="1231" w:type="dxa"/>
            <w:tcBorders>
              <w:top w:val="nil"/>
              <w:left w:val="nil"/>
              <w:bottom w:val="single" w:sz="4" w:space="0" w:color="auto"/>
              <w:right w:val="single" w:sz="4" w:space="0" w:color="auto"/>
            </w:tcBorders>
          </w:tcPr>
          <w:p w14:paraId="2C4B1B74" w14:textId="77777777" w:rsidR="00AA10A5" w:rsidRPr="009B7BC5"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03A14ADD" w14:textId="77777777" w:rsidR="00AA10A5" w:rsidRPr="009B7BC5" w:rsidRDefault="00AA10A5" w:rsidP="008A6671">
            <w:pPr>
              <w:rPr>
                <w:rFonts w:ascii="Arial" w:hAnsi="Arial" w:cs="Arial"/>
                <w:b/>
                <w:sz w:val="20"/>
                <w:szCs w:val="20"/>
              </w:rPr>
            </w:pPr>
          </w:p>
        </w:tc>
      </w:tr>
      <w:tr w:rsidR="00AA10A5" w14:paraId="3EB87991" w14:textId="5DC1B02A"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F4FD"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21</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95863" w14:textId="77777777" w:rsidR="00AA10A5" w:rsidRPr="009B7BC5" w:rsidRDefault="00AA10A5" w:rsidP="008A6671">
            <w:pPr>
              <w:rPr>
                <w:rFonts w:ascii="Arial" w:hAnsi="Arial" w:cs="Arial"/>
                <w:b/>
                <w:sz w:val="20"/>
                <w:szCs w:val="20"/>
              </w:rPr>
            </w:pPr>
            <w:r w:rsidRPr="009B7BC5">
              <w:rPr>
                <w:rFonts w:ascii="Arial" w:hAnsi="Arial" w:cs="Arial"/>
                <w:b/>
                <w:sz w:val="20"/>
                <w:szCs w:val="20"/>
              </w:rPr>
              <w:t>Rayonnage courbé</w:t>
            </w:r>
          </w:p>
          <w:p w14:paraId="36B0BCEF" w14:textId="77777777" w:rsidR="00AA10A5" w:rsidRDefault="00AA10A5" w:rsidP="000F4579">
            <w:pPr>
              <w:pStyle w:val="Paragraphedeliste"/>
              <w:numPr>
                <w:ilvl w:val="0"/>
                <w:numId w:val="163"/>
              </w:numPr>
              <w:spacing w:after="200" w:line="276" w:lineRule="auto"/>
              <w:contextualSpacing/>
            </w:pPr>
            <w:r>
              <w:lastRenderedPageBreak/>
              <w:t>Structure composée de corps en arc de cercle (60°) collés sur une traverse en acier avec 5 roulettes techniques, dont 2 blocables.</w:t>
            </w:r>
          </w:p>
          <w:p w14:paraId="354CF71D" w14:textId="77777777" w:rsidR="00AA10A5" w:rsidRDefault="00AA10A5" w:rsidP="000F4579">
            <w:pPr>
              <w:pStyle w:val="Paragraphedeliste"/>
              <w:numPr>
                <w:ilvl w:val="0"/>
                <w:numId w:val="163"/>
              </w:numPr>
              <w:spacing w:after="200" w:line="276" w:lineRule="auto"/>
              <w:contextualSpacing/>
            </w:pPr>
            <w:r>
              <w:t xml:space="preserve">Corps en panneau de particules fines mélaminé avec chants collés en matière synthétique (MS). Parois intermédiaires collées pour l'agencement du corps de meuble. Rangée de perforations (25 mm) pour recevoir des tablettes et panneau de finition arrière en tôle d'acier perforée. Espace de rangement des deux côtés. </w:t>
            </w:r>
          </w:p>
          <w:p w14:paraId="64B0E8A7" w14:textId="77777777" w:rsidR="00AA10A5" w:rsidRDefault="00AA10A5" w:rsidP="000F4579">
            <w:pPr>
              <w:pStyle w:val="Paragraphedeliste"/>
              <w:numPr>
                <w:ilvl w:val="0"/>
                <w:numId w:val="163"/>
              </w:numPr>
              <w:spacing w:after="200" w:line="276" w:lineRule="auto"/>
              <w:contextualSpacing/>
            </w:pPr>
            <w:r>
              <w:t>Poignées métalliques fixées sur le plateau de couverture du meuble et systèmes aimants.</w:t>
            </w:r>
          </w:p>
          <w:p w14:paraId="71DA35B1" w14:textId="77777777" w:rsidR="00AA10A5" w:rsidRDefault="00AA10A5" w:rsidP="000F4579">
            <w:pPr>
              <w:pStyle w:val="Paragraphedeliste"/>
              <w:numPr>
                <w:ilvl w:val="0"/>
                <w:numId w:val="163"/>
              </w:numPr>
              <w:spacing w:after="200" w:line="276" w:lineRule="auto"/>
              <w:contextualSpacing/>
            </w:pPr>
            <w:r>
              <w:t>2 rangées et 4 tablettes par rangée</w:t>
            </w:r>
          </w:p>
          <w:p w14:paraId="5B4ABE23" w14:textId="77777777" w:rsidR="00AA10A5" w:rsidRPr="0008237B" w:rsidRDefault="00AA10A5" w:rsidP="008A6671">
            <w:pPr>
              <w:pStyle w:val="Paragraphedeliste"/>
              <w:rPr>
                <w:u w:val="single"/>
              </w:rPr>
            </w:pPr>
            <w:r w:rsidRPr="0008237B">
              <w:rPr>
                <w:u w:val="single"/>
              </w:rPr>
              <w:t xml:space="preserve">Dimensions (+/-5%) : </w:t>
            </w:r>
          </w:p>
          <w:p w14:paraId="5D6D21D9" w14:textId="77777777" w:rsidR="00AA10A5" w:rsidRPr="000063C2" w:rsidRDefault="00AA10A5" w:rsidP="000F4579">
            <w:pPr>
              <w:pStyle w:val="Paragraphedeliste"/>
              <w:numPr>
                <w:ilvl w:val="0"/>
                <w:numId w:val="163"/>
              </w:numPr>
              <w:spacing w:after="200" w:line="276" w:lineRule="auto"/>
              <w:contextualSpacing/>
            </w:pPr>
            <w:r>
              <w:t xml:space="preserve">Haut. 110,2cm * Larg. 152 cm * Prof. 42,5cm </w:t>
            </w:r>
            <w:r w:rsidRPr="000063C2">
              <w:rPr>
                <w:rFonts w:ascii="Arial" w:hAnsi="Arial" w:cs="Arial"/>
                <w:sz w:val="20"/>
                <w:szCs w:val="20"/>
              </w:rPr>
              <w:t xml:space="preserve"> </w:t>
            </w:r>
          </w:p>
        </w:tc>
        <w:tc>
          <w:tcPr>
            <w:tcW w:w="1231" w:type="dxa"/>
            <w:tcBorders>
              <w:top w:val="single" w:sz="4" w:space="0" w:color="auto"/>
              <w:left w:val="single" w:sz="4" w:space="0" w:color="auto"/>
              <w:bottom w:val="single" w:sz="4" w:space="0" w:color="auto"/>
              <w:right w:val="single" w:sz="4" w:space="0" w:color="auto"/>
            </w:tcBorders>
          </w:tcPr>
          <w:p w14:paraId="500DD9E8" w14:textId="77777777" w:rsidR="00AA10A5" w:rsidRPr="009B7BC5"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6A9017B8" w14:textId="77777777" w:rsidR="00AA10A5" w:rsidRPr="009B7BC5" w:rsidRDefault="00AA10A5" w:rsidP="008A6671">
            <w:pPr>
              <w:rPr>
                <w:rFonts w:ascii="Arial" w:hAnsi="Arial" w:cs="Arial"/>
                <w:b/>
                <w:sz w:val="20"/>
                <w:szCs w:val="20"/>
              </w:rPr>
            </w:pPr>
          </w:p>
        </w:tc>
      </w:tr>
      <w:tr w:rsidR="00AA10A5" w14:paraId="443673A5" w14:textId="34EACD3A"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C938E"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22</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58D4B" w14:textId="77777777" w:rsidR="00AA10A5" w:rsidRPr="009B7BC5" w:rsidRDefault="00AA10A5" w:rsidP="008A6671">
            <w:pPr>
              <w:rPr>
                <w:rFonts w:ascii="Arial" w:hAnsi="Arial" w:cs="Arial"/>
                <w:b/>
                <w:sz w:val="20"/>
                <w:szCs w:val="20"/>
              </w:rPr>
            </w:pPr>
            <w:r w:rsidRPr="009B7BC5">
              <w:rPr>
                <w:rFonts w:ascii="Arial" w:hAnsi="Arial" w:cs="Arial"/>
                <w:b/>
                <w:sz w:val="20"/>
                <w:szCs w:val="20"/>
              </w:rPr>
              <w:t>Tabouret marchepied</w:t>
            </w:r>
          </w:p>
          <w:p w14:paraId="5A1A66DD" w14:textId="77777777" w:rsidR="00AA10A5" w:rsidRDefault="00AA10A5" w:rsidP="000F4579">
            <w:pPr>
              <w:pStyle w:val="Paragraphedeliste"/>
              <w:numPr>
                <w:ilvl w:val="0"/>
                <w:numId w:val="164"/>
              </w:numPr>
              <w:spacing w:after="200" w:line="276" w:lineRule="auto"/>
              <w:contextualSpacing/>
            </w:pPr>
            <w:r>
              <w:t xml:space="preserve">Tabouret marche pied en plastique incassable et recyclable mobile </w:t>
            </w:r>
          </w:p>
          <w:p w14:paraId="41E90659" w14:textId="77777777" w:rsidR="00AA10A5" w:rsidRDefault="00AA10A5" w:rsidP="000F4579">
            <w:pPr>
              <w:pStyle w:val="Paragraphedeliste"/>
              <w:numPr>
                <w:ilvl w:val="0"/>
                <w:numId w:val="164"/>
              </w:numPr>
              <w:spacing w:after="200" w:line="276" w:lineRule="auto"/>
              <w:contextualSpacing/>
            </w:pPr>
            <w:r>
              <w:t>À embase conique, il est toujours prêt à être utilisé.</w:t>
            </w:r>
          </w:p>
          <w:p w14:paraId="23A56AE9" w14:textId="77777777" w:rsidR="00AA10A5" w:rsidRDefault="00AA10A5" w:rsidP="000F4579">
            <w:pPr>
              <w:pStyle w:val="Paragraphedeliste"/>
              <w:numPr>
                <w:ilvl w:val="0"/>
                <w:numId w:val="164"/>
              </w:numPr>
              <w:spacing w:after="200" w:line="276" w:lineRule="auto"/>
              <w:contextualSpacing/>
            </w:pPr>
            <w:r>
              <w:t xml:space="preserve">Se pousse du pied et roule en silence. </w:t>
            </w:r>
          </w:p>
          <w:p w14:paraId="1C0339AC" w14:textId="77777777" w:rsidR="00AA10A5" w:rsidRDefault="00AA10A5" w:rsidP="000F4579">
            <w:pPr>
              <w:pStyle w:val="Paragraphedeliste"/>
              <w:numPr>
                <w:ilvl w:val="0"/>
                <w:numId w:val="164"/>
              </w:numPr>
              <w:spacing w:after="200" w:line="276" w:lineRule="auto"/>
              <w:contextualSpacing/>
            </w:pPr>
            <w:r>
              <w:t xml:space="preserve">S’immobilise automatiquement sous le poids d’une personne. </w:t>
            </w:r>
          </w:p>
          <w:p w14:paraId="42C84AD5" w14:textId="77777777" w:rsidR="00AA10A5" w:rsidRDefault="00AA10A5" w:rsidP="000F4579">
            <w:pPr>
              <w:pStyle w:val="Paragraphedeliste"/>
              <w:numPr>
                <w:ilvl w:val="0"/>
                <w:numId w:val="164"/>
              </w:numPr>
              <w:spacing w:after="200" w:line="276" w:lineRule="auto"/>
              <w:contextualSpacing/>
            </w:pPr>
            <w:r>
              <w:t xml:space="preserve">Plateformes supérieure et intermédiaire antidérapantes. </w:t>
            </w:r>
          </w:p>
          <w:p w14:paraId="18EBB4EF" w14:textId="77777777" w:rsidR="00AA10A5" w:rsidRDefault="00AA10A5" w:rsidP="000F4579">
            <w:pPr>
              <w:pStyle w:val="Paragraphedeliste"/>
              <w:numPr>
                <w:ilvl w:val="0"/>
                <w:numId w:val="164"/>
              </w:numPr>
              <w:spacing w:after="200" w:line="276" w:lineRule="auto"/>
              <w:contextualSpacing/>
            </w:pPr>
            <w:r>
              <w:t>Parechoc périphérique positionné sur l’embase permettant d’éviter d’abîmer les murs et insonorisant.</w:t>
            </w:r>
          </w:p>
          <w:p w14:paraId="2588E95A" w14:textId="77777777" w:rsidR="00AA10A5" w:rsidRDefault="00AA10A5" w:rsidP="000F4579">
            <w:pPr>
              <w:pStyle w:val="Paragraphedeliste"/>
              <w:numPr>
                <w:ilvl w:val="0"/>
                <w:numId w:val="129"/>
              </w:numPr>
              <w:spacing w:after="200" w:line="276" w:lineRule="auto"/>
              <w:contextualSpacing/>
            </w:pPr>
            <w:r>
              <w:t>Nb de marches (plate-forme incluse) 2</w:t>
            </w:r>
          </w:p>
          <w:p w14:paraId="106CE1D6" w14:textId="77777777" w:rsidR="00AA10A5" w:rsidRDefault="00AA10A5" w:rsidP="000F4579">
            <w:pPr>
              <w:pStyle w:val="Paragraphedeliste"/>
              <w:numPr>
                <w:ilvl w:val="0"/>
                <w:numId w:val="129"/>
              </w:numPr>
              <w:spacing w:after="200" w:line="276" w:lineRule="auto"/>
              <w:contextualSpacing/>
            </w:pPr>
            <w:r>
              <w:t>Hauteur de travail 0.425 m ± 5 %</w:t>
            </w:r>
          </w:p>
          <w:p w14:paraId="3C2094CD" w14:textId="77777777" w:rsidR="00AA10A5" w:rsidRDefault="00AA10A5" w:rsidP="000F4579">
            <w:pPr>
              <w:pStyle w:val="Paragraphedeliste"/>
              <w:numPr>
                <w:ilvl w:val="0"/>
                <w:numId w:val="129"/>
              </w:numPr>
              <w:spacing w:after="200" w:line="276" w:lineRule="auto"/>
              <w:contextualSpacing/>
            </w:pPr>
            <w:r>
              <w:t>Hauteur d'accès 0.425 m ± 5 %</w:t>
            </w:r>
          </w:p>
          <w:p w14:paraId="48F94FF1" w14:textId="77777777" w:rsidR="00AA10A5" w:rsidRDefault="00AA10A5" w:rsidP="000F4579">
            <w:pPr>
              <w:pStyle w:val="Paragraphedeliste"/>
              <w:numPr>
                <w:ilvl w:val="0"/>
                <w:numId w:val="129"/>
              </w:numPr>
              <w:spacing w:after="200" w:line="276" w:lineRule="auto"/>
              <w:contextualSpacing/>
            </w:pPr>
            <w:r>
              <w:t>Ø hors tout 438 mm ± 5 %</w:t>
            </w:r>
          </w:p>
          <w:p w14:paraId="1F7CB7BB" w14:textId="77777777" w:rsidR="00AA10A5" w:rsidRDefault="00AA10A5" w:rsidP="000F4579">
            <w:pPr>
              <w:pStyle w:val="Paragraphedeliste"/>
              <w:numPr>
                <w:ilvl w:val="0"/>
                <w:numId w:val="129"/>
              </w:numPr>
              <w:spacing w:after="200" w:line="276" w:lineRule="auto"/>
              <w:contextualSpacing/>
            </w:pPr>
            <w:r>
              <w:t>Hauteur hors tout 425 mm± 5 %</w:t>
            </w:r>
          </w:p>
          <w:p w14:paraId="0EA138FC" w14:textId="77777777" w:rsidR="00AA10A5" w:rsidRDefault="00AA10A5" w:rsidP="000F4579">
            <w:pPr>
              <w:pStyle w:val="Paragraphedeliste"/>
              <w:numPr>
                <w:ilvl w:val="0"/>
                <w:numId w:val="129"/>
              </w:numPr>
              <w:spacing w:after="200" w:line="276" w:lineRule="auto"/>
              <w:contextualSpacing/>
            </w:pPr>
            <w:r>
              <w:t>Coloris Gris</w:t>
            </w:r>
          </w:p>
          <w:p w14:paraId="5A13C9ED" w14:textId="77777777" w:rsidR="00AA10A5" w:rsidRPr="000063C2" w:rsidRDefault="00AA10A5" w:rsidP="000F4579">
            <w:pPr>
              <w:pStyle w:val="Paragraphedeliste"/>
              <w:numPr>
                <w:ilvl w:val="0"/>
                <w:numId w:val="129"/>
              </w:numPr>
              <w:spacing w:after="200" w:line="276" w:lineRule="auto"/>
              <w:contextualSpacing/>
            </w:pPr>
            <w:r>
              <w:t>Charge maxi 150 kg"</w:t>
            </w:r>
          </w:p>
        </w:tc>
        <w:tc>
          <w:tcPr>
            <w:tcW w:w="1231" w:type="dxa"/>
            <w:tcBorders>
              <w:top w:val="single" w:sz="4" w:space="0" w:color="auto"/>
              <w:left w:val="single" w:sz="4" w:space="0" w:color="auto"/>
              <w:bottom w:val="single" w:sz="4" w:space="0" w:color="auto"/>
              <w:right w:val="single" w:sz="4" w:space="0" w:color="auto"/>
            </w:tcBorders>
          </w:tcPr>
          <w:p w14:paraId="0AD19C50" w14:textId="77777777" w:rsidR="00AA10A5" w:rsidRPr="009B7BC5"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2ED00CAD" w14:textId="77777777" w:rsidR="00AA10A5" w:rsidRPr="009B7BC5" w:rsidRDefault="00AA10A5" w:rsidP="008A6671">
            <w:pPr>
              <w:rPr>
                <w:rFonts w:ascii="Arial" w:hAnsi="Arial" w:cs="Arial"/>
                <w:b/>
                <w:sz w:val="20"/>
                <w:szCs w:val="20"/>
              </w:rPr>
            </w:pPr>
          </w:p>
        </w:tc>
      </w:tr>
      <w:tr w:rsidR="00AA10A5" w14:paraId="6B1637A4" w14:textId="7E83242F"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F6604"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23</w:t>
            </w:r>
          </w:p>
        </w:tc>
        <w:tc>
          <w:tcPr>
            <w:tcW w:w="7311" w:type="dxa"/>
            <w:tcBorders>
              <w:top w:val="single" w:sz="4" w:space="0" w:color="auto"/>
              <w:left w:val="nil"/>
              <w:bottom w:val="single" w:sz="4" w:space="0" w:color="auto"/>
              <w:right w:val="single" w:sz="4" w:space="0" w:color="auto"/>
            </w:tcBorders>
            <w:shd w:val="clear" w:color="auto" w:fill="auto"/>
            <w:noWrap/>
            <w:vAlign w:val="center"/>
            <w:hideMark/>
          </w:tcPr>
          <w:p w14:paraId="1BF9A8EF" w14:textId="77777777" w:rsidR="00AA10A5" w:rsidRPr="009B7BC5" w:rsidRDefault="00AA10A5" w:rsidP="008A6671">
            <w:pPr>
              <w:rPr>
                <w:rFonts w:ascii="Arial" w:hAnsi="Arial" w:cs="Arial"/>
                <w:b/>
                <w:sz w:val="20"/>
                <w:szCs w:val="20"/>
              </w:rPr>
            </w:pPr>
            <w:r w:rsidRPr="009B7BC5">
              <w:rPr>
                <w:rFonts w:ascii="Arial" w:hAnsi="Arial" w:cs="Arial"/>
                <w:b/>
                <w:sz w:val="20"/>
                <w:szCs w:val="20"/>
              </w:rPr>
              <w:t>Poste de consultation</w:t>
            </w:r>
          </w:p>
          <w:p w14:paraId="53D28781" w14:textId="77777777" w:rsidR="00AA10A5" w:rsidRDefault="00AA10A5" w:rsidP="008A6671">
            <w:r>
              <w:t>Un poste de consultation composé de :</w:t>
            </w:r>
          </w:p>
          <w:p w14:paraId="4EA53FEC" w14:textId="77777777" w:rsidR="00AA10A5" w:rsidRDefault="00AA10A5" w:rsidP="000F4579">
            <w:pPr>
              <w:pStyle w:val="Paragraphedeliste"/>
              <w:numPr>
                <w:ilvl w:val="0"/>
                <w:numId w:val="165"/>
              </w:numPr>
              <w:spacing w:after="200" w:line="276" w:lineRule="auto"/>
              <w:contextualSpacing/>
            </w:pPr>
            <w:r>
              <w:t xml:space="preserve">Piétement acier revêtu d’une poudre thermodurcissable, </w:t>
            </w:r>
          </w:p>
          <w:p w14:paraId="34921554" w14:textId="77777777" w:rsidR="00AA10A5" w:rsidRDefault="00AA10A5" w:rsidP="000F4579">
            <w:pPr>
              <w:pStyle w:val="Paragraphedeliste"/>
              <w:numPr>
                <w:ilvl w:val="0"/>
                <w:numId w:val="165"/>
              </w:numPr>
              <w:spacing w:after="200" w:line="276" w:lineRule="auto"/>
              <w:contextualSpacing/>
            </w:pPr>
            <w:r>
              <w:t>Socle en acier inoxydable</w:t>
            </w:r>
          </w:p>
          <w:p w14:paraId="63491420" w14:textId="77777777" w:rsidR="00AA10A5" w:rsidRDefault="00AA10A5" w:rsidP="000F4579">
            <w:pPr>
              <w:pStyle w:val="Paragraphedeliste"/>
              <w:numPr>
                <w:ilvl w:val="0"/>
                <w:numId w:val="165"/>
              </w:numPr>
              <w:spacing w:after="200" w:line="276" w:lineRule="auto"/>
              <w:contextualSpacing/>
            </w:pPr>
            <w:r>
              <w:t>Plateau en mélaminé de dimensions :</w:t>
            </w:r>
          </w:p>
          <w:p w14:paraId="0595FCF3" w14:textId="77777777" w:rsidR="00AA10A5" w:rsidRDefault="00AA10A5" w:rsidP="000F4579">
            <w:pPr>
              <w:pStyle w:val="Paragraphedeliste"/>
              <w:numPr>
                <w:ilvl w:val="0"/>
                <w:numId w:val="164"/>
              </w:numPr>
              <w:spacing w:after="200" w:line="276" w:lineRule="auto"/>
              <w:contextualSpacing/>
            </w:pPr>
            <w:r>
              <w:t>Largeur : 630mm ± 5 %</w:t>
            </w:r>
          </w:p>
          <w:p w14:paraId="6615AA47" w14:textId="77777777" w:rsidR="00AA10A5" w:rsidRDefault="00AA10A5" w:rsidP="000F4579">
            <w:pPr>
              <w:pStyle w:val="Paragraphedeliste"/>
              <w:numPr>
                <w:ilvl w:val="0"/>
                <w:numId w:val="164"/>
              </w:numPr>
              <w:spacing w:after="200" w:line="276" w:lineRule="auto"/>
              <w:contextualSpacing/>
            </w:pPr>
            <w:r>
              <w:t>Profondeur : 590mm± 5 %</w:t>
            </w:r>
          </w:p>
          <w:p w14:paraId="683241E1" w14:textId="77777777" w:rsidR="00AA10A5" w:rsidRPr="000063C2" w:rsidRDefault="00AA10A5" w:rsidP="000F4579">
            <w:pPr>
              <w:pStyle w:val="Paragraphedeliste"/>
              <w:numPr>
                <w:ilvl w:val="0"/>
                <w:numId w:val="165"/>
              </w:numPr>
              <w:spacing w:after="200" w:line="276" w:lineRule="auto"/>
              <w:contextualSpacing/>
            </w:pPr>
            <w:r>
              <w:t>Hauteur : 1060mm± 5 %</w:t>
            </w:r>
          </w:p>
        </w:tc>
        <w:tc>
          <w:tcPr>
            <w:tcW w:w="1231" w:type="dxa"/>
            <w:tcBorders>
              <w:top w:val="single" w:sz="4" w:space="0" w:color="auto"/>
              <w:left w:val="nil"/>
              <w:bottom w:val="single" w:sz="4" w:space="0" w:color="auto"/>
              <w:right w:val="single" w:sz="4" w:space="0" w:color="auto"/>
            </w:tcBorders>
          </w:tcPr>
          <w:p w14:paraId="404F27ED" w14:textId="77777777" w:rsidR="00AA10A5" w:rsidRPr="009B7BC5"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08100907" w14:textId="77777777" w:rsidR="00AA10A5" w:rsidRPr="009B7BC5" w:rsidRDefault="00AA10A5" w:rsidP="008A6671">
            <w:pPr>
              <w:rPr>
                <w:rFonts w:ascii="Arial" w:hAnsi="Arial" w:cs="Arial"/>
                <w:b/>
                <w:sz w:val="20"/>
                <w:szCs w:val="20"/>
              </w:rPr>
            </w:pPr>
          </w:p>
        </w:tc>
      </w:tr>
      <w:tr w:rsidR="00AA10A5" w14:paraId="4701ACDD" w14:textId="6A36FF06"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185CA"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24</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66FED" w14:textId="77777777" w:rsidR="00AA10A5" w:rsidRPr="009B7BC5" w:rsidRDefault="00AA10A5" w:rsidP="008A6671">
            <w:pPr>
              <w:rPr>
                <w:rFonts w:ascii="Arial" w:hAnsi="Arial" w:cs="Arial"/>
                <w:b/>
                <w:sz w:val="20"/>
                <w:szCs w:val="20"/>
              </w:rPr>
            </w:pPr>
            <w:r w:rsidRPr="009B7BC5">
              <w:rPr>
                <w:rFonts w:ascii="Arial" w:hAnsi="Arial" w:cs="Arial"/>
                <w:b/>
                <w:sz w:val="20"/>
                <w:szCs w:val="20"/>
              </w:rPr>
              <w:t>Comptoir D'accueil « Career center »</w:t>
            </w:r>
          </w:p>
          <w:p w14:paraId="25108CE6" w14:textId="77777777" w:rsidR="00AA10A5" w:rsidRDefault="00AA10A5" w:rsidP="000F4579">
            <w:pPr>
              <w:pStyle w:val="Paragraphedeliste"/>
              <w:numPr>
                <w:ilvl w:val="0"/>
                <w:numId w:val="166"/>
              </w:numPr>
              <w:spacing w:after="200" w:line="276" w:lineRule="auto"/>
              <w:contextualSpacing/>
            </w:pPr>
            <w:r>
              <w:t>Comptoir d’accueil de dimensions :</w:t>
            </w:r>
          </w:p>
          <w:p w14:paraId="06FA1712" w14:textId="77777777" w:rsidR="00AA10A5" w:rsidRDefault="00AA10A5" w:rsidP="000F4579">
            <w:pPr>
              <w:pStyle w:val="Paragraphedeliste"/>
              <w:numPr>
                <w:ilvl w:val="1"/>
                <w:numId w:val="166"/>
              </w:numPr>
              <w:spacing w:after="200" w:line="276" w:lineRule="auto"/>
              <w:contextualSpacing/>
            </w:pPr>
            <w:r>
              <w:t xml:space="preserve">Longueur : 1548mm ± 5 % </w:t>
            </w:r>
          </w:p>
          <w:p w14:paraId="4353B3E7" w14:textId="77777777" w:rsidR="00AA10A5" w:rsidRDefault="00AA10A5" w:rsidP="000F4579">
            <w:pPr>
              <w:pStyle w:val="Paragraphedeliste"/>
              <w:numPr>
                <w:ilvl w:val="1"/>
                <w:numId w:val="166"/>
              </w:numPr>
              <w:spacing w:after="200" w:line="276" w:lineRule="auto"/>
              <w:contextualSpacing/>
            </w:pPr>
            <w:r>
              <w:t xml:space="preserve">Largeur : 870mm ± 5 % </w:t>
            </w:r>
          </w:p>
          <w:p w14:paraId="7D297EC1" w14:textId="77777777" w:rsidR="00AA10A5" w:rsidRDefault="00AA10A5" w:rsidP="000F4579">
            <w:pPr>
              <w:pStyle w:val="Paragraphedeliste"/>
              <w:numPr>
                <w:ilvl w:val="0"/>
                <w:numId w:val="166"/>
              </w:numPr>
              <w:spacing w:after="200" w:line="276" w:lineRule="auto"/>
              <w:contextualSpacing/>
            </w:pPr>
            <w:r>
              <w:lastRenderedPageBreak/>
              <w:t>Composé de plusieurs types de panneaux de différentes épaisseurs avec deux niveaux de travail :</w:t>
            </w:r>
          </w:p>
          <w:p w14:paraId="3BF0AA26" w14:textId="77777777" w:rsidR="00AA10A5" w:rsidRDefault="00AA10A5" w:rsidP="000F4579">
            <w:pPr>
              <w:pStyle w:val="Paragraphedeliste"/>
              <w:numPr>
                <w:ilvl w:val="0"/>
                <w:numId w:val="166"/>
              </w:numPr>
              <w:spacing w:after="200" w:line="276" w:lineRule="auto"/>
              <w:contextualSpacing/>
            </w:pPr>
            <w:r>
              <w:t xml:space="preserve">Un plateau ovale d’une hauteur de 690mm± 5 % </w:t>
            </w:r>
          </w:p>
          <w:p w14:paraId="1ABC4D59" w14:textId="77777777" w:rsidR="00AA10A5" w:rsidRDefault="00AA10A5" w:rsidP="000F4579">
            <w:pPr>
              <w:pStyle w:val="Paragraphedeliste"/>
              <w:numPr>
                <w:ilvl w:val="0"/>
                <w:numId w:val="166"/>
              </w:numPr>
              <w:spacing w:after="200" w:line="276" w:lineRule="auto"/>
              <w:contextualSpacing/>
            </w:pPr>
            <w:r>
              <w:t>Un deuxième de 1150mm± 5 % de hauteur.</w:t>
            </w:r>
          </w:p>
          <w:p w14:paraId="44F00521" w14:textId="77777777" w:rsidR="00AA10A5" w:rsidRPr="000063C2" w:rsidRDefault="00AA10A5" w:rsidP="000F4579">
            <w:pPr>
              <w:pStyle w:val="Paragraphedeliste"/>
              <w:numPr>
                <w:ilvl w:val="0"/>
                <w:numId w:val="166"/>
              </w:numPr>
              <w:spacing w:after="200" w:line="276" w:lineRule="auto"/>
              <w:contextualSpacing/>
            </w:pPr>
            <w:r>
              <w:t>Tolérance de (+/- 5%)</w:t>
            </w:r>
          </w:p>
        </w:tc>
        <w:tc>
          <w:tcPr>
            <w:tcW w:w="1231" w:type="dxa"/>
            <w:tcBorders>
              <w:top w:val="single" w:sz="4" w:space="0" w:color="auto"/>
              <w:left w:val="single" w:sz="4" w:space="0" w:color="auto"/>
              <w:bottom w:val="single" w:sz="4" w:space="0" w:color="auto"/>
              <w:right w:val="single" w:sz="4" w:space="0" w:color="auto"/>
            </w:tcBorders>
          </w:tcPr>
          <w:p w14:paraId="2F284061" w14:textId="77777777" w:rsidR="00AA10A5" w:rsidRPr="009B7BC5"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5AE26CD5" w14:textId="77777777" w:rsidR="00AA10A5" w:rsidRPr="009B7BC5" w:rsidRDefault="00AA10A5" w:rsidP="008A6671">
            <w:pPr>
              <w:rPr>
                <w:rFonts w:ascii="Arial" w:hAnsi="Arial" w:cs="Arial"/>
                <w:b/>
                <w:sz w:val="20"/>
                <w:szCs w:val="20"/>
              </w:rPr>
            </w:pPr>
          </w:p>
        </w:tc>
      </w:tr>
      <w:tr w:rsidR="00AA10A5" w14:paraId="1BCBC428" w14:textId="3B76178C"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16703"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25</w:t>
            </w:r>
          </w:p>
        </w:tc>
        <w:tc>
          <w:tcPr>
            <w:tcW w:w="7311" w:type="dxa"/>
            <w:tcBorders>
              <w:top w:val="single" w:sz="4" w:space="0" w:color="auto"/>
              <w:left w:val="nil"/>
              <w:bottom w:val="single" w:sz="4" w:space="0" w:color="auto"/>
              <w:right w:val="single" w:sz="4" w:space="0" w:color="auto"/>
            </w:tcBorders>
            <w:shd w:val="clear" w:color="auto" w:fill="auto"/>
            <w:noWrap/>
            <w:vAlign w:val="center"/>
            <w:hideMark/>
          </w:tcPr>
          <w:p w14:paraId="1BE9B7EE" w14:textId="77777777" w:rsidR="00AA10A5" w:rsidRPr="009B7BC5" w:rsidRDefault="00AA10A5" w:rsidP="008A6671">
            <w:pPr>
              <w:rPr>
                <w:rFonts w:ascii="Arial" w:hAnsi="Arial" w:cs="Arial"/>
                <w:b/>
                <w:sz w:val="20"/>
                <w:szCs w:val="20"/>
              </w:rPr>
            </w:pPr>
            <w:r w:rsidRPr="009B7BC5">
              <w:rPr>
                <w:rFonts w:ascii="Arial" w:hAnsi="Arial" w:cs="Arial"/>
                <w:b/>
                <w:sz w:val="20"/>
                <w:szCs w:val="20"/>
              </w:rPr>
              <w:t>Comptoir Sur Mesure</w:t>
            </w:r>
          </w:p>
          <w:p w14:paraId="7041F721" w14:textId="77777777" w:rsidR="00AA10A5" w:rsidRDefault="00AA10A5" w:rsidP="008A6671">
            <w:r>
              <w:t>Composé de 2 modules :</w:t>
            </w:r>
          </w:p>
          <w:p w14:paraId="2DB2ACBE" w14:textId="77777777" w:rsidR="00AA10A5" w:rsidRPr="003621DF" w:rsidRDefault="00AA10A5" w:rsidP="008A6671">
            <w:pPr>
              <w:rPr>
                <w:u w:val="single"/>
              </w:rPr>
            </w:pPr>
            <w:r w:rsidRPr="003621DF">
              <w:rPr>
                <w:u w:val="single"/>
              </w:rPr>
              <w:t>1</w:t>
            </w:r>
            <w:r w:rsidRPr="003621DF">
              <w:rPr>
                <w:u w:val="single"/>
                <w:vertAlign w:val="superscript"/>
              </w:rPr>
              <w:t>er</w:t>
            </w:r>
            <w:r w:rsidRPr="003621DF">
              <w:rPr>
                <w:u w:val="single"/>
              </w:rPr>
              <w:t xml:space="preserve"> module :</w:t>
            </w:r>
          </w:p>
          <w:p w14:paraId="3A99C353" w14:textId="77777777" w:rsidR="00AA10A5" w:rsidRDefault="00AA10A5" w:rsidP="000F4579">
            <w:pPr>
              <w:pStyle w:val="Paragraphedeliste"/>
              <w:numPr>
                <w:ilvl w:val="0"/>
                <w:numId w:val="167"/>
              </w:numPr>
              <w:spacing w:after="200" w:line="276" w:lineRule="auto"/>
              <w:contextualSpacing/>
            </w:pPr>
            <w:r>
              <w:t>1er Largeur 1800 x profondeur 800 x hauteurs 1100mm</w:t>
            </w:r>
          </w:p>
          <w:p w14:paraId="37E719E0" w14:textId="77777777" w:rsidR="00AA10A5" w:rsidRDefault="00AA10A5" w:rsidP="000F4579">
            <w:pPr>
              <w:pStyle w:val="Paragraphedeliste"/>
              <w:numPr>
                <w:ilvl w:val="0"/>
                <w:numId w:val="167"/>
              </w:numPr>
              <w:spacing w:after="200" w:line="276" w:lineRule="auto"/>
              <w:contextualSpacing/>
            </w:pPr>
            <w:r>
              <w:t>Avec 2 façades d'une profondeur de 200mm</w:t>
            </w:r>
          </w:p>
          <w:p w14:paraId="37D86E3B" w14:textId="77777777" w:rsidR="00AA10A5" w:rsidRDefault="00AA10A5" w:rsidP="000F4579">
            <w:pPr>
              <w:pStyle w:val="Paragraphedeliste"/>
              <w:numPr>
                <w:ilvl w:val="0"/>
                <w:numId w:val="167"/>
              </w:numPr>
              <w:spacing w:after="200" w:line="276" w:lineRule="auto"/>
              <w:contextualSpacing/>
            </w:pPr>
            <w:r>
              <w:t xml:space="preserve">Un plan de travail d'une profondeur de 600 et d'une hauteur de </w:t>
            </w:r>
          </w:p>
          <w:p w14:paraId="0509AEB2" w14:textId="77777777" w:rsidR="00AA10A5" w:rsidRDefault="00AA10A5" w:rsidP="000F4579">
            <w:pPr>
              <w:pStyle w:val="Paragraphedeliste"/>
              <w:numPr>
                <w:ilvl w:val="0"/>
                <w:numId w:val="167"/>
              </w:numPr>
              <w:spacing w:after="200" w:line="276" w:lineRule="auto"/>
              <w:contextualSpacing/>
            </w:pPr>
            <w:r>
              <w:t>750 avec obturateur et goulotte</w:t>
            </w:r>
          </w:p>
          <w:p w14:paraId="5F7F8D4C" w14:textId="77777777" w:rsidR="00AA10A5" w:rsidRDefault="00AA10A5" w:rsidP="000F4579">
            <w:pPr>
              <w:pStyle w:val="Paragraphedeliste"/>
              <w:numPr>
                <w:ilvl w:val="0"/>
                <w:numId w:val="167"/>
              </w:numPr>
              <w:spacing w:after="200" w:line="276" w:lineRule="auto"/>
              <w:contextualSpacing/>
            </w:pPr>
            <w:r>
              <w:t xml:space="preserve">Finition en bois </w:t>
            </w:r>
          </w:p>
          <w:p w14:paraId="3B5C8403" w14:textId="77777777" w:rsidR="00AA10A5" w:rsidRPr="003621DF" w:rsidRDefault="00AA10A5" w:rsidP="008A6671">
            <w:pPr>
              <w:rPr>
                <w:u w:val="single"/>
              </w:rPr>
            </w:pPr>
            <w:r>
              <w:rPr>
                <w:u w:val="single"/>
              </w:rPr>
              <w:t>2</w:t>
            </w:r>
            <w:r w:rsidRPr="003621DF">
              <w:rPr>
                <w:u w:val="single"/>
                <w:vertAlign w:val="superscript"/>
              </w:rPr>
              <w:t>er</w:t>
            </w:r>
            <w:r w:rsidRPr="003621DF">
              <w:rPr>
                <w:u w:val="single"/>
              </w:rPr>
              <w:t xml:space="preserve"> module :</w:t>
            </w:r>
          </w:p>
          <w:p w14:paraId="6741340A" w14:textId="77777777" w:rsidR="00AA10A5" w:rsidRDefault="00AA10A5" w:rsidP="000F4579">
            <w:pPr>
              <w:pStyle w:val="Paragraphedeliste"/>
              <w:numPr>
                <w:ilvl w:val="0"/>
                <w:numId w:val="167"/>
              </w:numPr>
              <w:spacing w:after="200" w:line="276" w:lineRule="auto"/>
              <w:contextualSpacing/>
            </w:pPr>
            <w:r>
              <w:t>1er Largeur 1200 x profondeur 800 x hauteurs 1100mm</w:t>
            </w:r>
          </w:p>
          <w:p w14:paraId="4B765260" w14:textId="77777777" w:rsidR="00AA10A5" w:rsidRDefault="00AA10A5" w:rsidP="000F4579">
            <w:pPr>
              <w:pStyle w:val="Paragraphedeliste"/>
              <w:numPr>
                <w:ilvl w:val="0"/>
                <w:numId w:val="167"/>
              </w:numPr>
              <w:spacing w:after="200" w:line="276" w:lineRule="auto"/>
              <w:contextualSpacing/>
            </w:pPr>
            <w:r>
              <w:t>Avec 2 façades d'une profondeur de 200mm</w:t>
            </w:r>
          </w:p>
          <w:p w14:paraId="1543188D" w14:textId="77777777" w:rsidR="00AA10A5" w:rsidRDefault="00AA10A5" w:rsidP="000F4579">
            <w:pPr>
              <w:pStyle w:val="Paragraphedeliste"/>
              <w:numPr>
                <w:ilvl w:val="0"/>
                <w:numId w:val="167"/>
              </w:numPr>
              <w:spacing w:after="200" w:line="276" w:lineRule="auto"/>
              <w:contextualSpacing/>
            </w:pPr>
            <w:r>
              <w:t xml:space="preserve">Un plan de travail d'une profondeur de 600 et d'une hauteur de </w:t>
            </w:r>
          </w:p>
          <w:p w14:paraId="4A118D5F" w14:textId="77777777" w:rsidR="00AA10A5" w:rsidRDefault="00AA10A5" w:rsidP="000F4579">
            <w:pPr>
              <w:pStyle w:val="Paragraphedeliste"/>
              <w:numPr>
                <w:ilvl w:val="0"/>
                <w:numId w:val="167"/>
              </w:numPr>
              <w:spacing w:after="200" w:line="276" w:lineRule="auto"/>
              <w:contextualSpacing/>
            </w:pPr>
            <w:r>
              <w:t>750 avec obturateur et goulotte</w:t>
            </w:r>
          </w:p>
          <w:p w14:paraId="1E695F8A" w14:textId="77777777" w:rsidR="00AA10A5" w:rsidRDefault="00AA10A5" w:rsidP="000F4579">
            <w:pPr>
              <w:pStyle w:val="Paragraphedeliste"/>
              <w:numPr>
                <w:ilvl w:val="0"/>
                <w:numId w:val="167"/>
              </w:numPr>
              <w:spacing w:after="200" w:line="276" w:lineRule="auto"/>
              <w:contextualSpacing/>
            </w:pPr>
            <w:r>
              <w:t xml:space="preserve">Finition de façade en feuille de pierre </w:t>
            </w:r>
          </w:p>
          <w:p w14:paraId="4B82E56F" w14:textId="77777777" w:rsidR="00AA10A5" w:rsidRDefault="00AA10A5" w:rsidP="000F4579">
            <w:pPr>
              <w:pStyle w:val="Paragraphedeliste"/>
              <w:numPr>
                <w:ilvl w:val="0"/>
                <w:numId w:val="167"/>
              </w:numPr>
              <w:spacing w:after="200" w:line="276" w:lineRule="auto"/>
              <w:contextualSpacing/>
            </w:pPr>
            <w:r>
              <w:t>1 caisson</w:t>
            </w:r>
          </w:p>
          <w:p w14:paraId="77A8A4EB" w14:textId="77777777" w:rsidR="00AA10A5" w:rsidRPr="000063C2" w:rsidRDefault="00AA10A5" w:rsidP="000F4579">
            <w:pPr>
              <w:pStyle w:val="Paragraphedeliste"/>
              <w:numPr>
                <w:ilvl w:val="0"/>
                <w:numId w:val="167"/>
              </w:numPr>
              <w:spacing w:after="200" w:line="276" w:lineRule="auto"/>
              <w:contextualSpacing/>
            </w:pPr>
            <w:r>
              <w:t>Tolérance de (+/- 5%)</w:t>
            </w:r>
          </w:p>
        </w:tc>
        <w:tc>
          <w:tcPr>
            <w:tcW w:w="1231" w:type="dxa"/>
            <w:tcBorders>
              <w:top w:val="single" w:sz="4" w:space="0" w:color="auto"/>
              <w:left w:val="nil"/>
              <w:bottom w:val="single" w:sz="4" w:space="0" w:color="auto"/>
              <w:right w:val="single" w:sz="4" w:space="0" w:color="auto"/>
            </w:tcBorders>
          </w:tcPr>
          <w:p w14:paraId="01DCCFF6" w14:textId="77777777" w:rsidR="00AA10A5" w:rsidRPr="009B7BC5"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3C722C7A" w14:textId="77777777" w:rsidR="00AA10A5" w:rsidRPr="009B7BC5" w:rsidRDefault="00AA10A5" w:rsidP="008A6671">
            <w:pPr>
              <w:rPr>
                <w:rFonts w:ascii="Arial" w:hAnsi="Arial" w:cs="Arial"/>
                <w:b/>
                <w:sz w:val="20"/>
                <w:szCs w:val="20"/>
              </w:rPr>
            </w:pPr>
          </w:p>
        </w:tc>
      </w:tr>
      <w:tr w:rsidR="00AA10A5" w14:paraId="27CEC72F" w14:textId="03211D44" w:rsidTr="00823FCF">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33104E0"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26</w:t>
            </w:r>
          </w:p>
        </w:tc>
        <w:tc>
          <w:tcPr>
            <w:tcW w:w="7311" w:type="dxa"/>
            <w:tcBorders>
              <w:top w:val="nil"/>
              <w:left w:val="nil"/>
              <w:bottom w:val="single" w:sz="4" w:space="0" w:color="auto"/>
              <w:right w:val="single" w:sz="4" w:space="0" w:color="auto"/>
            </w:tcBorders>
            <w:shd w:val="clear" w:color="auto" w:fill="auto"/>
            <w:noWrap/>
            <w:vAlign w:val="center"/>
            <w:hideMark/>
          </w:tcPr>
          <w:p w14:paraId="3A94F71E" w14:textId="77777777" w:rsidR="00AA10A5" w:rsidRPr="009B7BC5" w:rsidRDefault="00AA10A5" w:rsidP="008A6671">
            <w:pPr>
              <w:rPr>
                <w:rFonts w:ascii="Arial" w:hAnsi="Arial" w:cs="Arial"/>
                <w:b/>
                <w:sz w:val="20"/>
                <w:szCs w:val="20"/>
              </w:rPr>
            </w:pPr>
            <w:r w:rsidRPr="009B7BC5">
              <w:rPr>
                <w:rFonts w:ascii="Arial" w:hAnsi="Arial" w:cs="Arial"/>
                <w:b/>
                <w:sz w:val="20"/>
                <w:szCs w:val="20"/>
              </w:rPr>
              <w:t>Desk de réception –Hôtel</w:t>
            </w:r>
          </w:p>
          <w:p w14:paraId="7FD9098B" w14:textId="77777777" w:rsidR="00AA10A5" w:rsidRDefault="00AA10A5" w:rsidP="000F4579">
            <w:pPr>
              <w:pStyle w:val="Paragraphedeliste"/>
              <w:numPr>
                <w:ilvl w:val="0"/>
                <w:numId w:val="168"/>
              </w:numPr>
              <w:spacing w:after="200" w:line="276" w:lineRule="auto"/>
              <w:contextualSpacing/>
            </w:pPr>
            <w:r>
              <w:t xml:space="preserve">Dim hors tout : Largeur 1800 * profondeur 800 * hauteur 740mm </w:t>
            </w:r>
          </w:p>
          <w:p w14:paraId="44501CEC" w14:textId="77777777" w:rsidR="00AA10A5" w:rsidRDefault="00AA10A5" w:rsidP="000F4579">
            <w:pPr>
              <w:pStyle w:val="Paragraphedeliste"/>
              <w:numPr>
                <w:ilvl w:val="0"/>
                <w:numId w:val="168"/>
              </w:numPr>
              <w:spacing w:after="200" w:line="276" w:lineRule="auto"/>
              <w:contextualSpacing/>
            </w:pPr>
            <w:r>
              <w:t>Plateau en verre, ép. 10mm</w:t>
            </w:r>
          </w:p>
          <w:p w14:paraId="5072544A" w14:textId="77777777" w:rsidR="00AA10A5" w:rsidRDefault="00AA10A5" w:rsidP="000F4579">
            <w:pPr>
              <w:pStyle w:val="Paragraphedeliste"/>
              <w:numPr>
                <w:ilvl w:val="0"/>
                <w:numId w:val="168"/>
              </w:numPr>
              <w:spacing w:after="200" w:line="276" w:lineRule="auto"/>
              <w:contextualSpacing/>
            </w:pPr>
            <w:r>
              <w:t>La structure est composée de 4 pieds en tôle d'acier pliée épaisseur 12/10 avec section conique triangulaire équipée d'un joint spécifique pour l'adaptation homogène avec les surfaces profilées et inclinées des poutres</w:t>
            </w:r>
          </w:p>
          <w:p w14:paraId="4D186A75" w14:textId="77777777" w:rsidR="00AA10A5" w:rsidRDefault="00AA10A5" w:rsidP="000F4579">
            <w:pPr>
              <w:pStyle w:val="Paragraphedeliste"/>
              <w:numPr>
                <w:ilvl w:val="0"/>
                <w:numId w:val="168"/>
              </w:numPr>
              <w:spacing w:after="200" w:line="276" w:lineRule="auto"/>
              <w:contextualSpacing/>
            </w:pPr>
            <w:r>
              <w:t xml:space="preserve">Avec voile de fond en mélaminé ép,18mm h, 30cm </w:t>
            </w:r>
          </w:p>
          <w:p w14:paraId="3CB8E099" w14:textId="77777777" w:rsidR="00AA10A5" w:rsidRDefault="00AA10A5" w:rsidP="000F4579">
            <w:pPr>
              <w:pStyle w:val="Paragraphedeliste"/>
              <w:numPr>
                <w:ilvl w:val="0"/>
                <w:numId w:val="168"/>
              </w:numPr>
              <w:spacing w:after="200" w:line="276" w:lineRule="auto"/>
              <w:contextualSpacing/>
            </w:pPr>
            <w:r>
              <w:t>Caisson mobile en mélaminé, à 3 tiroirs, de dimensions 40x55x57cm</w:t>
            </w:r>
          </w:p>
          <w:p w14:paraId="1B8D1C1C" w14:textId="77777777" w:rsidR="00AA10A5" w:rsidRDefault="00AA10A5" w:rsidP="000F4579">
            <w:pPr>
              <w:pStyle w:val="Paragraphedeliste"/>
              <w:numPr>
                <w:ilvl w:val="0"/>
                <w:numId w:val="168"/>
              </w:numPr>
              <w:spacing w:after="200" w:line="276" w:lineRule="auto"/>
              <w:contextualSpacing/>
            </w:pPr>
            <w:r>
              <w:t>Pieds peints</w:t>
            </w:r>
          </w:p>
          <w:p w14:paraId="0F7C1F70" w14:textId="77777777" w:rsidR="00AA10A5" w:rsidRPr="000063C2" w:rsidRDefault="00AA10A5" w:rsidP="000F4579">
            <w:pPr>
              <w:pStyle w:val="Paragraphedeliste"/>
              <w:numPr>
                <w:ilvl w:val="0"/>
                <w:numId w:val="168"/>
              </w:numPr>
              <w:spacing w:after="200" w:line="276" w:lineRule="auto"/>
              <w:contextualSpacing/>
            </w:pPr>
            <w:r>
              <w:t>Tolérance de (+/- 5%)</w:t>
            </w:r>
          </w:p>
        </w:tc>
        <w:tc>
          <w:tcPr>
            <w:tcW w:w="1231" w:type="dxa"/>
            <w:tcBorders>
              <w:top w:val="nil"/>
              <w:left w:val="nil"/>
              <w:bottom w:val="single" w:sz="4" w:space="0" w:color="auto"/>
              <w:right w:val="single" w:sz="4" w:space="0" w:color="auto"/>
            </w:tcBorders>
          </w:tcPr>
          <w:p w14:paraId="41BA9E6C" w14:textId="77777777" w:rsidR="00AA10A5" w:rsidRPr="009B7BC5"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286C5E1F" w14:textId="77777777" w:rsidR="00AA10A5" w:rsidRPr="009B7BC5" w:rsidRDefault="00AA10A5" w:rsidP="008A6671">
            <w:pPr>
              <w:rPr>
                <w:rFonts w:ascii="Arial" w:hAnsi="Arial" w:cs="Arial"/>
                <w:b/>
                <w:sz w:val="20"/>
                <w:szCs w:val="20"/>
              </w:rPr>
            </w:pPr>
          </w:p>
        </w:tc>
      </w:tr>
      <w:tr w:rsidR="00AA10A5" w14:paraId="500B6341" w14:textId="60638961"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C1218"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27</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EE927" w14:textId="77777777" w:rsidR="00AA10A5" w:rsidRPr="009B7BC5" w:rsidRDefault="00AA10A5" w:rsidP="008A6671">
            <w:pPr>
              <w:rPr>
                <w:rFonts w:ascii="Arial" w:hAnsi="Arial" w:cs="Arial"/>
                <w:b/>
                <w:sz w:val="20"/>
                <w:szCs w:val="20"/>
              </w:rPr>
            </w:pPr>
            <w:r w:rsidRPr="009B7BC5">
              <w:rPr>
                <w:rFonts w:ascii="Arial" w:hAnsi="Arial" w:cs="Arial"/>
                <w:b/>
                <w:sz w:val="20"/>
                <w:szCs w:val="20"/>
              </w:rPr>
              <w:t>Visiteur Desk de réception –Hôtel</w:t>
            </w:r>
          </w:p>
          <w:p w14:paraId="0B134D1F" w14:textId="77777777" w:rsidR="00AA10A5" w:rsidRDefault="00AA10A5" w:rsidP="000F4579">
            <w:pPr>
              <w:pStyle w:val="Paragraphedeliste"/>
              <w:numPr>
                <w:ilvl w:val="0"/>
                <w:numId w:val="169"/>
              </w:numPr>
              <w:spacing w:after="200" w:line="276" w:lineRule="auto"/>
              <w:contextualSpacing/>
            </w:pPr>
            <w:r>
              <w:t>Fauteuil tapissé avec dossier moyen et piètement pivotant à 4 branches en alliage d'aluminium injecté. La hauteur de l'assise n'est pas réglable.</w:t>
            </w:r>
          </w:p>
          <w:p w14:paraId="7E824A77" w14:textId="77777777" w:rsidR="00AA10A5" w:rsidRDefault="00AA10A5" w:rsidP="000F4579">
            <w:pPr>
              <w:pStyle w:val="Paragraphedeliste"/>
              <w:numPr>
                <w:ilvl w:val="0"/>
                <w:numId w:val="169"/>
              </w:numPr>
              <w:spacing w:after="200" w:line="276" w:lineRule="auto"/>
              <w:contextualSpacing/>
            </w:pPr>
            <w:r>
              <w:lastRenderedPageBreak/>
              <w:t>Finitions du piètement : poli ou en peinture polyester thermodurcissable avec une finition micro-texturée noir.</w:t>
            </w:r>
          </w:p>
          <w:p w14:paraId="676FBDE0" w14:textId="77777777" w:rsidR="00AA10A5" w:rsidRDefault="00AA10A5" w:rsidP="000F4579">
            <w:pPr>
              <w:pStyle w:val="Paragraphedeliste"/>
              <w:numPr>
                <w:ilvl w:val="0"/>
                <w:numId w:val="169"/>
              </w:numPr>
              <w:spacing w:after="200" w:line="276" w:lineRule="auto"/>
              <w:contextualSpacing/>
            </w:pPr>
            <w:r>
              <w:t>Patins en plastique de série.</w:t>
            </w:r>
          </w:p>
          <w:p w14:paraId="44D423F3" w14:textId="77777777" w:rsidR="00AA10A5" w:rsidRDefault="00AA10A5" w:rsidP="000F4579">
            <w:pPr>
              <w:pStyle w:val="Paragraphedeliste"/>
              <w:numPr>
                <w:ilvl w:val="0"/>
                <w:numId w:val="169"/>
              </w:numPr>
              <w:spacing w:after="200" w:line="276" w:lineRule="auto"/>
              <w:contextualSpacing/>
            </w:pPr>
            <w:r>
              <w:t xml:space="preserve">Dimensions hors tout : Largeur 740 x profondeur 570 x hauteur 810mm  </w:t>
            </w:r>
          </w:p>
          <w:p w14:paraId="1973F87F" w14:textId="77777777" w:rsidR="00AA10A5" w:rsidRDefault="00AA10A5" w:rsidP="000F4579">
            <w:pPr>
              <w:pStyle w:val="Paragraphedeliste"/>
              <w:numPr>
                <w:ilvl w:val="0"/>
                <w:numId w:val="169"/>
              </w:numPr>
              <w:spacing w:after="200" w:line="276" w:lineRule="auto"/>
              <w:contextualSpacing/>
            </w:pPr>
            <w:r>
              <w:t>Dimensions d’assise : hauteur 460 x profondeur 450 mm</w:t>
            </w:r>
          </w:p>
          <w:p w14:paraId="1110E41A" w14:textId="77777777" w:rsidR="00AA10A5" w:rsidRPr="000063C2" w:rsidRDefault="00AA10A5" w:rsidP="000F4579">
            <w:pPr>
              <w:pStyle w:val="Paragraphedeliste"/>
              <w:numPr>
                <w:ilvl w:val="0"/>
                <w:numId w:val="169"/>
              </w:numPr>
              <w:spacing w:after="200" w:line="276" w:lineRule="auto"/>
              <w:contextualSpacing/>
            </w:pPr>
            <w:r>
              <w:t>Tolérance de (+/- 5%)</w:t>
            </w:r>
          </w:p>
        </w:tc>
        <w:tc>
          <w:tcPr>
            <w:tcW w:w="1231" w:type="dxa"/>
            <w:tcBorders>
              <w:top w:val="single" w:sz="4" w:space="0" w:color="auto"/>
              <w:left w:val="single" w:sz="4" w:space="0" w:color="auto"/>
              <w:bottom w:val="single" w:sz="4" w:space="0" w:color="auto"/>
              <w:right w:val="single" w:sz="4" w:space="0" w:color="auto"/>
            </w:tcBorders>
          </w:tcPr>
          <w:p w14:paraId="07ADE29F" w14:textId="77777777" w:rsidR="00AA10A5" w:rsidRPr="009B7BC5"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659A2EF8" w14:textId="77777777" w:rsidR="00AA10A5" w:rsidRPr="009B7BC5" w:rsidRDefault="00AA10A5" w:rsidP="008A6671">
            <w:pPr>
              <w:rPr>
                <w:rFonts w:ascii="Arial" w:hAnsi="Arial" w:cs="Arial"/>
                <w:b/>
                <w:sz w:val="20"/>
                <w:szCs w:val="20"/>
              </w:rPr>
            </w:pPr>
          </w:p>
        </w:tc>
      </w:tr>
      <w:tr w:rsidR="00AA10A5" w14:paraId="20CD70D3" w14:textId="6708CD0A"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B9C16"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28</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F246" w14:textId="77777777" w:rsidR="00AA10A5" w:rsidRPr="009B7BC5" w:rsidRDefault="00AA10A5" w:rsidP="008A6671">
            <w:pPr>
              <w:rPr>
                <w:rFonts w:ascii="Arial" w:hAnsi="Arial" w:cs="Arial"/>
                <w:b/>
                <w:sz w:val="20"/>
                <w:szCs w:val="20"/>
              </w:rPr>
            </w:pPr>
            <w:r w:rsidRPr="009B7BC5">
              <w:rPr>
                <w:rFonts w:ascii="Arial" w:hAnsi="Arial" w:cs="Arial"/>
                <w:b/>
                <w:sz w:val="20"/>
                <w:szCs w:val="20"/>
              </w:rPr>
              <w:t>Canapé d'accueil  réception –Hôtel</w:t>
            </w:r>
          </w:p>
          <w:p w14:paraId="008E520F" w14:textId="77777777" w:rsidR="00AA10A5" w:rsidRDefault="00AA10A5" w:rsidP="000F4579">
            <w:pPr>
              <w:pStyle w:val="Paragraphedeliste"/>
              <w:numPr>
                <w:ilvl w:val="0"/>
                <w:numId w:val="170"/>
              </w:numPr>
              <w:spacing w:after="200" w:line="276" w:lineRule="auto"/>
              <w:contextualSpacing/>
            </w:pPr>
            <w:r>
              <w:t>Composé de 4 modules :</w:t>
            </w:r>
          </w:p>
          <w:p w14:paraId="6EEEA8D7" w14:textId="77777777" w:rsidR="00AA10A5" w:rsidRDefault="00AA10A5" w:rsidP="000F4579">
            <w:pPr>
              <w:pStyle w:val="Paragraphedeliste"/>
              <w:numPr>
                <w:ilvl w:val="0"/>
                <w:numId w:val="170"/>
              </w:numPr>
              <w:spacing w:after="200" w:line="276" w:lineRule="auto"/>
              <w:contextualSpacing/>
            </w:pPr>
            <w:r>
              <w:t xml:space="preserve">2 modules de coins gauche et droit avec accoudoir, 1 module central </w:t>
            </w:r>
          </w:p>
          <w:p w14:paraId="54D0446E" w14:textId="77777777" w:rsidR="00AA10A5" w:rsidRDefault="00AA10A5" w:rsidP="000F4579">
            <w:pPr>
              <w:pStyle w:val="Paragraphedeliste"/>
              <w:numPr>
                <w:ilvl w:val="0"/>
                <w:numId w:val="170"/>
              </w:numPr>
              <w:spacing w:after="200" w:line="276" w:lineRule="auto"/>
              <w:contextualSpacing/>
            </w:pPr>
            <w:r>
              <w:t>1 module servant de table basse plateau en finition placage (80x80cm)</w:t>
            </w:r>
          </w:p>
          <w:p w14:paraId="54DE0CCC" w14:textId="77777777" w:rsidR="00AA10A5" w:rsidRDefault="00AA10A5" w:rsidP="000F4579">
            <w:pPr>
              <w:pStyle w:val="Paragraphedeliste"/>
              <w:numPr>
                <w:ilvl w:val="0"/>
                <w:numId w:val="170"/>
              </w:numPr>
              <w:spacing w:after="200" w:line="276" w:lineRule="auto"/>
              <w:contextualSpacing/>
            </w:pPr>
            <w:r>
              <w:t>Structure intérieure : en contreplaqué, avec un système de suspension à sangles élastiques. Mousse de polyuréthane souple CMHR à haute</w:t>
            </w:r>
          </w:p>
          <w:p w14:paraId="659DC9F8" w14:textId="77777777" w:rsidR="00AA10A5" w:rsidRDefault="00AA10A5" w:rsidP="000F4579">
            <w:pPr>
              <w:pStyle w:val="Paragraphedeliste"/>
              <w:numPr>
                <w:ilvl w:val="0"/>
                <w:numId w:val="170"/>
              </w:numPr>
              <w:spacing w:after="200" w:line="276" w:lineRule="auto"/>
              <w:contextualSpacing/>
            </w:pPr>
            <w:r>
              <w:t>Cadre structurel de canapé en profilé d’aluminium extrudé avec 6 piètements en tige d’acier</w:t>
            </w:r>
          </w:p>
          <w:p w14:paraId="715A2374" w14:textId="77777777" w:rsidR="00AA10A5" w:rsidRDefault="00AA10A5" w:rsidP="000F4579">
            <w:pPr>
              <w:pStyle w:val="Paragraphedeliste"/>
              <w:numPr>
                <w:ilvl w:val="0"/>
                <w:numId w:val="170"/>
              </w:numPr>
              <w:spacing w:after="200" w:line="276" w:lineRule="auto"/>
              <w:contextualSpacing/>
            </w:pPr>
            <w:r>
              <w:t>Dim. Hors tout : Largeur 3200 x profondeur 800x hauteur 720 mm</w:t>
            </w:r>
          </w:p>
          <w:p w14:paraId="2A0F1CB7" w14:textId="77777777" w:rsidR="00AA10A5" w:rsidRPr="000063C2" w:rsidRDefault="00AA10A5" w:rsidP="000F4579">
            <w:pPr>
              <w:pStyle w:val="Paragraphedeliste"/>
              <w:numPr>
                <w:ilvl w:val="0"/>
                <w:numId w:val="170"/>
              </w:numPr>
              <w:spacing w:after="200" w:line="276" w:lineRule="auto"/>
              <w:contextualSpacing/>
            </w:pPr>
            <w:r>
              <w:t>Tolérance de (+/- 5%)</w:t>
            </w:r>
          </w:p>
        </w:tc>
        <w:tc>
          <w:tcPr>
            <w:tcW w:w="1231" w:type="dxa"/>
            <w:tcBorders>
              <w:top w:val="single" w:sz="4" w:space="0" w:color="auto"/>
              <w:left w:val="single" w:sz="4" w:space="0" w:color="auto"/>
              <w:bottom w:val="single" w:sz="4" w:space="0" w:color="auto"/>
              <w:right w:val="single" w:sz="4" w:space="0" w:color="auto"/>
            </w:tcBorders>
          </w:tcPr>
          <w:p w14:paraId="69CB0710" w14:textId="77777777" w:rsidR="00AA10A5" w:rsidRPr="009B7BC5"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57AED684" w14:textId="77777777" w:rsidR="00AA10A5" w:rsidRPr="009B7BC5" w:rsidRDefault="00AA10A5" w:rsidP="008A6671">
            <w:pPr>
              <w:rPr>
                <w:rFonts w:ascii="Arial" w:hAnsi="Arial" w:cs="Arial"/>
                <w:b/>
                <w:sz w:val="20"/>
                <w:szCs w:val="20"/>
              </w:rPr>
            </w:pPr>
          </w:p>
        </w:tc>
      </w:tr>
      <w:tr w:rsidR="00AA10A5" w14:paraId="34AACA71" w14:textId="696876A5" w:rsidTr="00AA10A5">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E080D"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29</w:t>
            </w:r>
          </w:p>
        </w:tc>
        <w:tc>
          <w:tcPr>
            <w:tcW w:w="7311" w:type="dxa"/>
            <w:tcBorders>
              <w:top w:val="single" w:sz="4" w:space="0" w:color="auto"/>
              <w:left w:val="nil"/>
              <w:bottom w:val="single" w:sz="4" w:space="0" w:color="auto"/>
              <w:right w:val="single" w:sz="4" w:space="0" w:color="auto"/>
            </w:tcBorders>
            <w:shd w:val="clear" w:color="auto" w:fill="auto"/>
            <w:noWrap/>
            <w:vAlign w:val="center"/>
            <w:hideMark/>
          </w:tcPr>
          <w:p w14:paraId="0C379372" w14:textId="77777777" w:rsidR="00AA10A5" w:rsidRPr="009B7BC5" w:rsidRDefault="00AA10A5" w:rsidP="008A6671">
            <w:pPr>
              <w:rPr>
                <w:rFonts w:ascii="Arial" w:hAnsi="Arial" w:cs="Arial"/>
                <w:b/>
                <w:sz w:val="20"/>
                <w:szCs w:val="20"/>
              </w:rPr>
            </w:pPr>
            <w:r w:rsidRPr="009B7BC5">
              <w:rPr>
                <w:rFonts w:ascii="Arial" w:hAnsi="Arial" w:cs="Arial"/>
                <w:b/>
                <w:sz w:val="20"/>
                <w:szCs w:val="20"/>
              </w:rPr>
              <w:t>Comptoir pôle GC</w:t>
            </w:r>
          </w:p>
          <w:p w14:paraId="4B204325" w14:textId="77777777" w:rsidR="00AA10A5" w:rsidRDefault="00AA10A5" w:rsidP="008A6671">
            <w:r>
              <w:t xml:space="preserve">Composé d'un élément Doit </w:t>
            </w:r>
          </w:p>
          <w:p w14:paraId="2FBCCE44" w14:textId="77777777" w:rsidR="00AA10A5" w:rsidRDefault="00AA10A5" w:rsidP="000F4579">
            <w:pPr>
              <w:pStyle w:val="Paragraphedeliste"/>
              <w:numPr>
                <w:ilvl w:val="0"/>
                <w:numId w:val="171"/>
              </w:numPr>
              <w:spacing w:after="200" w:line="276" w:lineRule="auto"/>
              <w:contextualSpacing/>
            </w:pPr>
            <w:r>
              <w:t xml:space="preserve">Largeur 1400 Hauteur 11100 profondeur 230mm </w:t>
            </w:r>
          </w:p>
          <w:p w14:paraId="7941C8C9" w14:textId="77777777" w:rsidR="00AA10A5" w:rsidRDefault="00AA10A5" w:rsidP="000F4579">
            <w:pPr>
              <w:pStyle w:val="Paragraphedeliste"/>
              <w:numPr>
                <w:ilvl w:val="0"/>
                <w:numId w:val="171"/>
              </w:numPr>
              <w:spacing w:after="200" w:line="276" w:lineRule="auto"/>
              <w:contextualSpacing/>
            </w:pPr>
            <w:r>
              <w:t>Un plan de travail épaisseur 60mm Largeur 2000 à placer à une hauteur de 740 avec mini goulotte et obturateur à placer derrière l'élément droit</w:t>
            </w:r>
          </w:p>
          <w:p w14:paraId="6BC0CF29" w14:textId="77777777" w:rsidR="00AA10A5" w:rsidRDefault="00AA10A5" w:rsidP="000F4579">
            <w:pPr>
              <w:pStyle w:val="Paragraphedeliste"/>
              <w:numPr>
                <w:ilvl w:val="0"/>
                <w:numId w:val="171"/>
              </w:numPr>
              <w:spacing w:after="200" w:line="276" w:lineRule="auto"/>
              <w:contextualSpacing/>
            </w:pPr>
            <w:r>
              <w:t>1 élément servant de pied d'extrémité hauteur 900 Largeur 770mm</w:t>
            </w:r>
          </w:p>
          <w:p w14:paraId="5ED859BE" w14:textId="77777777" w:rsidR="00AA10A5" w:rsidRDefault="00AA10A5" w:rsidP="000F4579">
            <w:pPr>
              <w:pStyle w:val="Paragraphedeliste"/>
              <w:numPr>
                <w:ilvl w:val="0"/>
                <w:numId w:val="171"/>
              </w:numPr>
              <w:spacing w:after="200" w:line="276" w:lineRule="auto"/>
              <w:contextualSpacing/>
            </w:pPr>
            <w:r>
              <w:t>Avec plinthe de protection en retrait</w:t>
            </w:r>
          </w:p>
          <w:p w14:paraId="2CF7C5FC" w14:textId="77777777" w:rsidR="00AA10A5" w:rsidRDefault="00AA10A5" w:rsidP="000F4579">
            <w:pPr>
              <w:pStyle w:val="Paragraphedeliste"/>
              <w:numPr>
                <w:ilvl w:val="0"/>
                <w:numId w:val="171"/>
              </w:numPr>
              <w:spacing w:after="200" w:line="276" w:lineRule="auto"/>
              <w:contextualSpacing/>
            </w:pPr>
            <w:r>
              <w:t>Finition en feuille effet marbre ou pierre, plan de travail en placage noyer</w:t>
            </w:r>
          </w:p>
          <w:p w14:paraId="387326F8" w14:textId="77777777" w:rsidR="00AA10A5" w:rsidRPr="000063C2" w:rsidRDefault="00AA10A5" w:rsidP="008A6671">
            <w:r>
              <w:t>Tolérance de (+/- 5%)</w:t>
            </w:r>
          </w:p>
        </w:tc>
        <w:tc>
          <w:tcPr>
            <w:tcW w:w="1231" w:type="dxa"/>
            <w:tcBorders>
              <w:top w:val="single" w:sz="4" w:space="0" w:color="auto"/>
              <w:left w:val="nil"/>
              <w:bottom w:val="single" w:sz="4" w:space="0" w:color="auto"/>
              <w:right w:val="single" w:sz="4" w:space="0" w:color="auto"/>
            </w:tcBorders>
          </w:tcPr>
          <w:p w14:paraId="61D68C3E" w14:textId="77777777" w:rsidR="00AA10A5" w:rsidRPr="009B7BC5"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679C78F9" w14:textId="77777777" w:rsidR="00AA10A5" w:rsidRPr="009B7BC5" w:rsidRDefault="00AA10A5" w:rsidP="008A6671">
            <w:pPr>
              <w:rPr>
                <w:rFonts w:ascii="Arial" w:hAnsi="Arial" w:cs="Arial"/>
                <w:b/>
                <w:sz w:val="20"/>
                <w:szCs w:val="20"/>
              </w:rPr>
            </w:pPr>
          </w:p>
        </w:tc>
      </w:tr>
      <w:tr w:rsidR="00AA10A5" w14:paraId="1767AFF4" w14:textId="78D9CAE9" w:rsidTr="00823FCF">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7251C6E"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30</w:t>
            </w:r>
          </w:p>
        </w:tc>
        <w:tc>
          <w:tcPr>
            <w:tcW w:w="7311" w:type="dxa"/>
            <w:tcBorders>
              <w:top w:val="nil"/>
              <w:left w:val="nil"/>
              <w:bottom w:val="single" w:sz="4" w:space="0" w:color="auto"/>
              <w:right w:val="single" w:sz="4" w:space="0" w:color="auto"/>
            </w:tcBorders>
            <w:shd w:val="clear" w:color="auto" w:fill="auto"/>
            <w:noWrap/>
            <w:vAlign w:val="center"/>
            <w:hideMark/>
          </w:tcPr>
          <w:p w14:paraId="05C07777" w14:textId="77777777" w:rsidR="00AA10A5" w:rsidRPr="009B7BC5" w:rsidRDefault="00AA10A5" w:rsidP="008A6671">
            <w:pPr>
              <w:rPr>
                <w:rFonts w:ascii="Arial" w:hAnsi="Arial" w:cs="Arial"/>
                <w:b/>
                <w:sz w:val="20"/>
                <w:szCs w:val="20"/>
              </w:rPr>
            </w:pPr>
            <w:r w:rsidRPr="009B7BC5">
              <w:rPr>
                <w:rFonts w:ascii="Arial" w:hAnsi="Arial" w:cs="Arial"/>
                <w:b/>
                <w:sz w:val="20"/>
                <w:szCs w:val="20"/>
              </w:rPr>
              <w:t>Ensemble de 3 pots décoratifs</w:t>
            </w:r>
          </w:p>
          <w:p w14:paraId="43B3B8FE" w14:textId="77777777" w:rsidR="00AA10A5" w:rsidRDefault="00AA10A5" w:rsidP="008A6671">
            <w:r>
              <w:t>Jeu de pots décoratifs réalisé en résine polyéthylène par rotomoulage. 100% Recyclable</w:t>
            </w:r>
          </w:p>
          <w:p w14:paraId="60CCBAEB" w14:textId="77777777" w:rsidR="00AA10A5" w:rsidRDefault="00AA10A5" w:rsidP="000F4579">
            <w:pPr>
              <w:pStyle w:val="Paragraphedeliste"/>
              <w:numPr>
                <w:ilvl w:val="0"/>
                <w:numId w:val="172"/>
              </w:numPr>
              <w:spacing w:after="200" w:line="276" w:lineRule="auto"/>
              <w:contextualSpacing/>
            </w:pPr>
            <w:r>
              <w:t>1 pot de diamètre 600 x Hauteur 500mm</w:t>
            </w:r>
          </w:p>
          <w:p w14:paraId="292BB0A0" w14:textId="77777777" w:rsidR="00AA10A5" w:rsidRDefault="00AA10A5" w:rsidP="000F4579">
            <w:pPr>
              <w:pStyle w:val="Paragraphedeliste"/>
              <w:numPr>
                <w:ilvl w:val="0"/>
                <w:numId w:val="172"/>
              </w:numPr>
              <w:spacing w:after="200" w:line="276" w:lineRule="auto"/>
              <w:contextualSpacing/>
            </w:pPr>
            <w:r>
              <w:t>1 pot de diamètre 400 x Hauteur 600mm</w:t>
            </w:r>
          </w:p>
          <w:p w14:paraId="0C23A925" w14:textId="77777777" w:rsidR="00AA10A5" w:rsidRDefault="00AA10A5" w:rsidP="000F4579">
            <w:pPr>
              <w:pStyle w:val="Paragraphedeliste"/>
              <w:numPr>
                <w:ilvl w:val="0"/>
                <w:numId w:val="172"/>
              </w:numPr>
              <w:spacing w:after="200" w:line="276" w:lineRule="auto"/>
              <w:contextualSpacing/>
            </w:pPr>
            <w:r>
              <w:t>1 pot en diamètre 300 x Hauteur 830mm</w:t>
            </w:r>
          </w:p>
          <w:p w14:paraId="4F1C9AB3" w14:textId="77777777" w:rsidR="00AA10A5" w:rsidRPr="000063C2" w:rsidRDefault="00AA10A5" w:rsidP="008A6671">
            <w:r>
              <w:t>Tolérance de (+/- 5%)</w:t>
            </w:r>
          </w:p>
        </w:tc>
        <w:tc>
          <w:tcPr>
            <w:tcW w:w="1231" w:type="dxa"/>
            <w:tcBorders>
              <w:top w:val="nil"/>
              <w:left w:val="nil"/>
              <w:bottom w:val="single" w:sz="4" w:space="0" w:color="auto"/>
              <w:right w:val="single" w:sz="4" w:space="0" w:color="auto"/>
            </w:tcBorders>
          </w:tcPr>
          <w:p w14:paraId="67E8CEF6" w14:textId="77777777" w:rsidR="00AA10A5" w:rsidRPr="009B7BC5"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564A4068" w14:textId="77777777" w:rsidR="00AA10A5" w:rsidRPr="009B7BC5" w:rsidRDefault="00AA10A5" w:rsidP="008A6671">
            <w:pPr>
              <w:rPr>
                <w:rFonts w:ascii="Arial" w:hAnsi="Arial" w:cs="Arial"/>
                <w:b/>
                <w:sz w:val="20"/>
                <w:szCs w:val="20"/>
              </w:rPr>
            </w:pPr>
          </w:p>
        </w:tc>
      </w:tr>
      <w:tr w:rsidR="00AA10A5" w14:paraId="7837E3D2" w14:textId="7995C80B"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5DED5"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31</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27E40" w14:textId="77777777" w:rsidR="00AA10A5" w:rsidRPr="009B7BC5" w:rsidRDefault="00AA10A5" w:rsidP="008A6671">
            <w:pPr>
              <w:rPr>
                <w:rFonts w:ascii="Arial" w:hAnsi="Arial" w:cs="Arial"/>
                <w:b/>
                <w:sz w:val="20"/>
                <w:szCs w:val="20"/>
              </w:rPr>
            </w:pPr>
            <w:r w:rsidRPr="009B7BC5">
              <w:rPr>
                <w:rFonts w:ascii="Arial" w:hAnsi="Arial" w:cs="Arial"/>
                <w:b/>
                <w:sz w:val="20"/>
                <w:szCs w:val="20"/>
              </w:rPr>
              <w:t>Porte-parapluie pour un usage intérieur</w:t>
            </w:r>
          </w:p>
          <w:p w14:paraId="0842343F" w14:textId="77777777" w:rsidR="00AA10A5" w:rsidRDefault="00AA10A5" w:rsidP="000F4579">
            <w:pPr>
              <w:pStyle w:val="Paragraphedeliste"/>
              <w:numPr>
                <w:ilvl w:val="0"/>
                <w:numId w:val="173"/>
              </w:numPr>
              <w:spacing w:after="200" w:line="276" w:lineRule="auto"/>
              <w:contextualSpacing/>
            </w:pPr>
            <w:r>
              <w:t xml:space="preserve">Corps en tôle d'acier peinte ou en acier inoxydable de 1 mm. </w:t>
            </w:r>
          </w:p>
          <w:p w14:paraId="6EDB03F0" w14:textId="77777777" w:rsidR="00AA10A5" w:rsidRDefault="00AA10A5" w:rsidP="000F4579">
            <w:pPr>
              <w:pStyle w:val="Paragraphedeliste"/>
              <w:numPr>
                <w:ilvl w:val="0"/>
                <w:numId w:val="173"/>
              </w:numPr>
              <w:spacing w:after="200" w:line="276" w:lineRule="auto"/>
              <w:contextualSpacing/>
            </w:pPr>
            <w:r>
              <w:t xml:space="preserve">Contrepoids en acier 8 mm sur la base. </w:t>
            </w:r>
          </w:p>
          <w:p w14:paraId="63331116" w14:textId="77777777" w:rsidR="00AA10A5" w:rsidRDefault="00AA10A5" w:rsidP="000F4579">
            <w:pPr>
              <w:pStyle w:val="Paragraphedeliste"/>
              <w:numPr>
                <w:ilvl w:val="0"/>
                <w:numId w:val="173"/>
              </w:numPr>
              <w:spacing w:after="200" w:line="276" w:lineRule="auto"/>
              <w:contextualSpacing/>
            </w:pPr>
            <w:r>
              <w:t>Avec accessoire pour les petits parapluies</w:t>
            </w:r>
          </w:p>
          <w:p w14:paraId="39235F6B" w14:textId="77777777" w:rsidR="00AA10A5" w:rsidRDefault="00AA10A5" w:rsidP="000F4579">
            <w:pPr>
              <w:pStyle w:val="Paragraphedeliste"/>
              <w:numPr>
                <w:ilvl w:val="0"/>
                <w:numId w:val="173"/>
              </w:numPr>
              <w:spacing w:after="200" w:line="276" w:lineRule="auto"/>
              <w:contextualSpacing/>
            </w:pPr>
            <w:r>
              <w:t>Dimensions : 27 x 27 x 50 cm</w:t>
            </w:r>
          </w:p>
          <w:p w14:paraId="1D107154" w14:textId="77777777" w:rsidR="00AA10A5" w:rsidRDefault="00AA10A5" w:rsidP="000F4579">
            <w:pPr>
              <w:pStyle w:val="Paragraphedeliste"/>
              <w:numPr>
                <w:ilvl w:val="0"/>
                <w:numId w:val="173"/>
              </w:numPr>
              <w:spacing w:after="200" w:line="276" w:lineRule="auto"/>
              <w:contextualSpacing/>
            </w:pPr>
            <w:r>
              <w:t>Dimensions accessoires : 27 x 11 x 27 cm</w:t>
            </w:r>
          </w:p>
          <w:p w14:paraId="1AD854BF" w14:textId="77777777" w:rsidR="00AA10A5" w:rsidRPr="000063C2" w:rsidRDefault="00AA10A5" w:rsidP="000F4579">
            <w:pPr>
              <w:pStyle w:val="Paragraphedeliste"/>
              <w:numPr>
                <w:ilvl w:val="0"/>
                <w:numId w:val="173"/>
              </w:numPr>
              <w:spacing w:after="200" w:line="276" w:lineRule="auto"/>
              <w:contextualSpacing/>
            </w:pPr>
            <w:r>
              <w:t>Tolérance de (+/- 5%)</w:t>
            </w:r>
          </w:p>
        </w:tc>
        <w:tc>
          <w:tcPr>
            <w:tcW w:w="1231" w:type="dxa"/>
            <w:tcBorders>
              <w:top w:val="single" w:sz="4" w:space="0" w:color="auto"/>
              <w:left w:val="single" w:sz="4" w:space="0" w:color="auto"/>
              <w:bottom w:val="single" w:sz="4" w:space="0" w:color="auto"/>
              <w:right w:val="single" w:sz="4" w:space="0" w:color="auto"/>
            </w:tcBorders>
          </w:tcPr>
          <w:p w14:paraId="08CB9249" w14:textId="77777777" w:rsidR="00AA10A5" w:rsidRPr="009B7BC5"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02284E47" w14:textId="77777777" w:rsidR="00AA10A5" w:rsidRPr="009B7BC5" w:rsidRDefault="00AA10A5" w:rsidP="008A6671">
            <w:pPr>
              <w:rPr>
                <w:rFonts w:ascii="Arial" w:hAnsi="Arial" w:cs="Arial"/>
                <w:b/>
                <w:sz w:val="20"/>
                <w:szCs w:val="20"/>
              </w:rPr>
            </w:pPr>
          </w:p>
        </w:tc>
      </w:tr>
      <w:tr w:rsidR="00AA10A5" w14:paraId="1170B8CC" w14:textId="5F4FAC11"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F796"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32</w:t>
            </w:r>
          </w:p>
        </w:tc>
        <w:tc>
          <w:tcPr>
            <w:tcW w:w="7311" w:type="dxa"/>
            <w:tcBorders>
              <w:top w:val="single" w:sz="4" w:space="0" w:color="auto"/>
              <w:left w:val="nil"/>
              <w:bottom w:val="single" w:sz="4" w:space="0" w:color="auto"/>
              <w:right w:val="single" w:sz="4" w:space="0" w:color="auto"/>
            </w:tcBorders>
            <w:shd w:val="clear" w:color="auto" w:fill="auto"/>
            <w:noWrap/>
            <w:vAlign w:val="center"/>
            <w:hideMark/>
          </w:tcPr>
          <w:p w14:paraId="18C5F88E" w14:textId="77777777" w:rsidR="00AA10A5" w:rsidRPr="009B7BC5" w:rsidRDefault="00AA10A5" w:rsidP="008A6671">
            <w:pPr>
              <w:rPr>
                <w:rFonts w:ascii="Arial" w:hAnsi="Arial" w:cs="Arial"/>
                <w:b/>
                <w:sz w:val="20"/>
                <w:szCs w:val="20"/>
              </w:rPr>
            </w:pPr>
            <w:r w:rsidRPr="009B7BC5">
              <w:rPr>
                <w:rFonts w:ascii="Arial" w:hAnsi="Arial" w:cs="Arial"/>
                <w:b/>
                <w:sz w:val="20"/>
                <w:szCs w:val="20"/>
              </w:rPr>
              <w:t>Table de bureau debout.</w:t>
            </w:r>
          </w:p>
          <w:p w14:paraId="7DDD28DD" w14:textId="77777777" w:rsidR="00AA10A5" w:rsidRDefault="00AA10A5" w:rsidP="000F4579">
            <w:pPr>
              <w:pStyle w:val="Paragraphedeliste"/>
              <w:numPr>
                <w:ilvl w:val="0"/>
                <w:numId w:val="174"/>
              </w:numPr>
              <w:spacing w:after="200" w:line="276" w:lineRule="auto"/>
              <w:contextualSpacing/>
            </w:pPr>
            <w:r>
              <w:t xml:space="preserve">Structure avec pieds en tube d'acier rond soudés et vissés et étrier repose-pieds. Revêtement époxy. Tables à roulettes sols durs ou souples. </w:t>
            </w:r>
          </w:p>
          <w:p w14:paraId="287598DA" w14:textId="77777777" w:rsidR="00AA10A5" w:rsidRDefault="00AA10A5" w:rsidP="000F4579">
            <w:pPr>
              <w:pStyle w:val="Paragraphedeliste"/>
              <w:numPr>
                <w:ilvl w:val="0"/>
                <w:numId w:val="174"/>
              </w:numPr>
              <w:spacing w:after="200" w:line="276" w:lineRule="auto"/>
              <w:contextualSpacing/>
            </w:pPr>
            <w:r>
              <w:t xml:space="preserve">Hauteurs debout fixes 106CM selon la norme DIN EN 1729. </w:t>
            </w:r>
          </w:p>
          <w:p w14:paraId="4275B2B2" w14:textId="77777777" w:rsidR="00AA10A5" w:rsidRDefault="00AA10A5" w:rsidP="000F4579">
            <w:pPr>
              <w:pStyle w:val="Paragraphedeliste"/>
              <w:numPr>
                <w:ilvl w:val="0"/>
                <w:numId w:val="174"/>
              </w:numPr>
              <w:spacing w:after="200" w:line="276" w:lineRule="auto"/>
              <w:contextualSpacing/>
            </w:pPr>
            <w:r>
              <w:t xml:space="preserve">Plateau de table (triangle isocèle) plateau haute densité (HPL). </w:t>
            </w:r>
          </w:p>
          <w:p w14:paraId="385525CA" w14:textId="77777777" w:rsidR="00AA10A5" w:rsidRDefault="00AA10A5" w:rsidP="000F4579">
            <w:pPr>
              <w:pStyle w:val="Paragraphedeliste"/>
              <w:numPr>
                <w:ilvl w:val="0"/>
                <w:numId w:val="174"/>
              </w:numPr>
              <w:spacing w:after="200" w:line="276" w:lineRule="auto"/>
              <w:contextualSpacing/>
            </w:pPr>
            <w:r>
              <w:t xml:space="preserve">Plateaux de tables avec coins arrondis. </w:t>
            </w:r>
          </w:p>
          <w:p w14:paraId="35978908" w14:textId="77777777" w:rsidR="00AA10A5" w:rsidRPr="000063C2" w:rsidRDefault="00AA10A5" w:rsidP="000F4579">
            <w:pPr>
              <w:pStyle w:val="Paragraphedeliste"/>
              <w:numPr>
                <w:ilvl w:val="0"/>
                <w:numId w:val="174"/>
              </w:numPr>
              <w:spacing w:after="200" w:line="276" w:lineRule="auto"/>
              <w:contextualSpacing/>
            </w:pPr>
            <w:r>
              <w:t>De 163 de largeur 117cm x117cm ±5%</w:t>
            </w:r>
          </w:p>
        </w:tc>
        <w:tc>
          <w:tcPr>
            <w:tcW w:w="1231" w:type="dxa"/>
            <w:tcBorders>
              <w:top w:val="single" w:sz="4" w:space="0" w:color="auto"/>
              <w:left w:val="nil"/>
              <w:bottom w:val="single" w:sz="4" w:space="0" w:color="auto"/>
              <w:right w:val="single" w:sz="4" w:space="0" w:color="auto"/>
            </w:tcBorders>
          </w:tcPr>
          <w:p w14:paraId="17E546EE" w14:textId="77777777" w:rsidR="00AA10A5" w:rsidRPr="009B7BC5"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0E8903D0" w14:textId="77777777" w:rsidR="00AA10A5" w:rsidRPr="009B7BC5" w:rsidRDefault="00AA10A5" w:rsidP="008A6671">
            <w:pPr>
              <w:rPr>
                <w:rFonts w:ascii="Arial" w:hAnsi="Arial" w:cs="Arial"/>
                <w:b/>
                <w:sz w:val="20"/>
                <w:szCs w:val="20"/>
              </w:rPr>
            </w:pPr>
          </w:p>
        </w:tc>
      </w:tr>
      <w:tr w:rsidR="00AA10A5" w14:paraId="72F188C0" w14:textId="396401CD" w:rsidTr="00AA10A5">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2C6E2920"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33</w:t>
            </w:r>
          </w:p>
        </w:tc>
        <w:tc>
          <w:tcPr>
            <w:tcW w:w="7311" w:type="dxa"/>
            <w:tcBorders>
              <w:top w:val="nil"/>
              <w:left w:val="nil"/>
              <w:bottom w:val="single" w:sz="4" w:space="0" w:color="auto"/>
              <w:right w:val="single" w:sz="4" w:space="0" w:color="auto"/>
            </w:tcBorders>
            <w:shd w:val="clear" w:color="auto" w:fill="auto"/>
            <w:noWrap/>
            <w:vAlign w:val="center"/>
            <w:hideMark/>
          </w:tcPr>
          <w:p w14:paraId="192C8140" w14:textId="77777777" w:rsidR="00AA10A5" w:rsidRPr="009B7BC5" w:rsidRDefault="00AA10A5" w:rsidP="008A6671">
            <w:pPr>
              <w:rPr>
                <w:rFonts w:ascii="Arial" w:hAnsi="Arial" w:cs="Arial"/>
                <w:b/>
                <w:sz w:val="20"/>
                <w:szCs w:val="20"/>
              </w:rPr>
            </w:pPr>
            <w:r w:rsidRPr="009B7BC5">
              <w:rPr>
                <w:rFonts w:ascii="Arial" w:hAnsi="Arial" w:cs="Arial"/>
                <w:b/>
                <w:sz w:val="20"/>
                <w:szCs w:val="20"/>
              </w:rPr>
              <w:t>Tabouret confortable réglable en hauteur</w:t>
            </w:r>
          </w:p>
          <w:p w14:paraId="5B6738CF" w14:textId="77777777" w:rsidR="00AA10A5" w:rsidRDefault="00AA10A5" w:rsidP="000F4579">
            <w:pPr>
              <w:pStyle w:val="Paragraphedeliste"/>
              <w:numPr>
                <w:ilvl w:val="0"/>
                <w:numId w:val="176"/>
              </w:numPr>
              <w:spacing w:after="200" w:line="276" w:lineRule="auto"/>
              <w:contextualSpacing/>
            </w:pPr>
            <w:r>
              <w:t>Tabouret avec repose pieds en acier chromé</w:t>
            </w:r>
          </w:p>
          <w:p w14:paraId="21FB3EC2" w14:textId="77777777" w:rsidR="00AA10A5" w:rsidRDefault="00AA10A5" w:rsidP="000F4579">
            <w:pPr>
              <w:pStyle w:val="Paragraphedeliste"/>
              <w:numPr>
                <w:ilvl w:val="0"/>
                <w:numId w:val="176"/>
              </w:numPr>
              <w:spacing w:after="200" w:line="276" w:lineRule="auto"/>
              <w:contextualSpacing/>
            </w:pPr>
            <w:r>
              <w:t xml:space="preserve">Réglage en hauteur par vérin à Gaz </w:t>
            </w:r>
          </w:p>
          <w:p w14:paraId="3EA35EFC" w14:textId="77777777" w:rsidR="00AA10A5" w:rsidRDefault="00AA10A5" w:rsidP="000F4579">
            <w:pPr>
              <w:pStyle w:val="Paragraphedeliste"/>
              <w:numPr>
                <w:ilvl w:val="0"/>
                <w:numId w:val="176"/>
              </w:numPr>
              <w:spacing w:after="200" w:line="276" w:lineRule="auto"/>
              <w:contextualSpacing/>
            </w:pPr>
            <w:r>
              <w:t>Dossier et assise rembourrés et tapissée en tissu</w:t>
            </w:r>
          </w:p>
          <w:p w14:paraId="1C7FC077" w14:textId="77777777" w:rsidR="00AA10A5" w:rsidRDefault="00AA10A5" w:rsidP="000F4579">
            <w:pPr>
              <w:pStyle w:val="Paragraphedeliste"/>
              <w:numPr>
                <w:ilvl w:val="0"/>
                <w:numId w:val="176"/>
              </w:numPr>
              <w:spacing w:after="200" w:line="276" w:lineRule="auto"/>
              <w:contextualSpacing/>
            </w:pPr>
            <w:r>
              <w:t>5 branches sur patins en polyamide noir</w:t>
            </w:r>
          </w:p>
          <w:p w14:paraId="6C0763AE" w14:textId="77777777" w:rsidR="00AA10A5" w:rsidRDefault="00AA10A5" w:rsidP="000F4579">
            <w:pPr>
              <w:pStyle w:val="Paragraphedeliste"/>
              <w:numPr>
                <w:ilvl w:val="0"/>
                <w:numId w:val="176"/>
              </w:numPr>
              <w:spacing w:after="200" w:line="276" w:lineRule="auto"/>
              <w:contextualSpacing/>
            </w:pPr>
            <w:r>
              <w:t xml:space="preserve">Cadre du dossier en polypropylène injecté </w:t>
            </w:r>
          </w:p>
          <w:p w14:paraId="7287EADE" w14:textId="77777777" w:rsidR="00AA10A5" w:rsidRDefault="00AA10A5" w:rsidP="000F4579">
            <w:pPr>
              <w:pStyle w:val="Paragraphedeliste"/>
              <w:numPr>
                <w:ilvl w:val="0"/>
                <w:numId w:val="176"/>
              </w:numPr>
              <w:spacing w:after="200" w:line="276" w:lineRule="auto"/>
              <w:contextualSpacing/>
            </w:pPr>
            <w:r>
              <w:t>Mousse du dossier en polyéther, ép. 25mm, densité 30kg/m3</w:t>
            </w:r>
          </w:p>
          <w:p w14:paraId="634A2CC6" w14:textId="77777777" w:rsidR="00AA10A5" w:rsidRDefault="00AA10A5" w:rsidP="000F4579">
            <w:pPr>
              <w:pStyle w:val="Paragraphedeliste"/>
              <w:numPr>
                <w:ilvl w:val="0"/>
                <w:numId w:val="176"/>
              </w:numPr>
              <w:spacing w:after="200" w:line="276" w:lineRule="auto"/>
              <w:contextualSpacing/>
            </w:pPr>
            <w:r>
              <w:t>Mousse d'assise en PU, ép.40mm, densité 70kg/m3</w:t>
            </w:r>
          </w:p>
          <w:p w14:paraId="2FA497F3" w14:textId="77777777" w:rsidR="00AA10A5" w:rsidRDefault="00AA10A5" w:rsidP="008A6671">
            <w:r>
              <w:t>Dimensions :</w:t>
            </w:r>
          </w:p>
          <w:p w14:paraId="58660DF5" w14:textId="77777777" w:rsidR="00AA10A5" w:rsidRDefault="00AA10A5" w:rsidP="000F4579">
            <w:pPr>
              <w:pStyle w:val="Paragraphedeliste"/>
              <w:numPr>
                <w:ilvl w:val="0"/>
                <w:numId w:val="175"/>
              </w:numPr>
              <w:spacing w:after="200" w:line="276" w:lineRule="auto"/>
              <w:contextualSpacing/>
            </w:pPr>
            <w:r>
              <w:t>Hors tout : Haut. 1170mm +/-5% * Larg. 470mm +/-5% * Prof. 600mm +/-5%</w:t>
            </w:r>
          </w:p>
          <w:p w14:paraId="5E32512F" w14:textId="77777777" w:rsidR="00AA10A5" w:rsidRDefault="00AA10A5" w:rsidP="000F4579">
            <w:pPr>
              <w:pStyle w:val="Paragraphedeliste"/>
              <w:numPr>
                <w:ilvl w:val="0"/>
                <w:numId w:val="175"/>
              </w:numPr>
              <w:spacing w:after="200" w:line="276" w:lineRule="auto"/>
              <w:contextualSpacing/>
            </w:pPr>
            <w:r>
              <w:t>Haut. Assise : 630-865mm +/-5%</w:t>
            </w:r>
          </w:p>
          <w:p w14:paraId="4B616877" w14:textId="77777777" w:rsidR="00AA10A5" w:rsidRPr="000063C2" w:rsidRDefault="00AA10A5" w:rsidP="000F4579">
            <w:pPr>
              <w:pStyle w:val="Paragraphedeliste"/>
              <w:numPr>
                <w:ilvl w:val="0"/>
                <w:numId w:val="175"/>
              </w:numPr>
              <w:spacing w:after="200" w:line="276" w:lineRule="auto"/>
              <w:contextualSpacing/>
            </w:pPr>
            <w:r>
              <w:t>Ø Base : 688mm +/-5%</w:t>
            </w:r>
          </w:p>
        </w:tc>
        <w:tc>
          <w:tcPr>
            <w:tcW w:w="1231" w:type="dxa"/>
            <w:tcBorders>
              <w:top w:val="nil"/>
              <w:left w:val="nil"/>
              <w:bottom w:val="single" w:sz="4" w:space="0" w:color="auto"/>
              <w:right w:val="single" w:sz="4" w:space="0" w:color="auto"/>
            </w:tcBorders>
          </w:tcPr>
          <w:p w14:paraId="6BAFC2F1" w14:textId="77777777" w:rsidR="00AA10A5" w:rsidRPr="009B7BC5"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4CA5FB00" w14:textId="77777777" w:rsidR="00AA10A5" w:rsidRPr="009B7BC5" w:rsidRDefault="00AA10A5" w:rsidP="008A6671">
            <w:pPr>
              <w:rPr>
                <w:rFonts w:ascii="Arial" w:hAnsi="Arial" w:cs="Arial"/>
                <w:b/>
                <w:sz w:val="20"/>
                <w:szCs w:val="20"/>
              </w:rPr>
            </w:pPr>
          </w:p>
        </w:tc>
      </w:tr>
      <w:tr w:rsidR="00AA10A5" w14:paraId="736D2F57" w14:textId="169B0D90" w:rsidTr="00AA10A5">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820B1"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34</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AF25B" w14:textId="77777777" w:rsidR="00AA10A5" w:rsidRPr="000D2AF2" w:rsidRDefault="00AA10A5" w:rsidP="008A6671">
            <w:pPr>
              <w:rPr>
                <w:rFonts w:ascii="Arial" w:hAnsi="Arial" w:cs="Arial"/>
                <w:b/>
                <w:sz w:val="20"/>
                <w:szCs w:val="20"/>
              </w:rPr>
            </w:pPr>
            <w:r w:rsidRPr="000D2AF2">
              <w:rPr>
                <w:rFonts w:ascii="Arial" w:hAnsi="Arial" w:cs="Arial"/>
                <w:b/>
                <w:sz w:val="20"/>
                <w:szCs w:val="20"/>
              </w:rPr>
              <w:t>Table réglable en hauteur</w:t>
            </w:r>
          </w:p>
          <w:p w14:paraId="40204E8C" w14:textId="77777777" w:rsidR="00AA10A5" w:rsidRDefault="00AA10A5" w:rsidP="008A6671">
            <w:r>
              <w:t>Dimensions hors tout : Larg. 1600 ±5% *Prof. 800 ±5% * Haut. de 645 à 1300mm ±5%</w:t>
            </w:r>
          </w:p>
          <w:p w14:paraId="32722142" w14:textId="77777777" w:rsidR="00AA10A5" w:rsidRDefault="00AA10A5" w:rsidP="008A6671">
            <w:r>
              <w:t xml:space="preserve">Table réalisée en conglomérat de bois ép. 25 mm avec revêtement en mélaminé avec chants de périmètre en ABS ép. 2 mm </w:t>
            </w:r>
          </w:p>
          <w:p w14:paraId="5F72B6FE" w14:textId="77777777" w:rsidR="00AA10A5" w:rsidRDefault="00AA10A5" w:rsidP="008A6671">
            <w:r>
              <w:t>Structure métallique avec réglage électrique composée par un montant télescopique à trois niveaux en tubulaire d’acier de section rectangulaire.</w:t>
            </w:r>
          </w:p>
          <w:p w14:paraId="4EE31C31" w14:textId="77777777" w:rsidR="00AA10A5" w:rsidRDefault="00AA10A5" w:rsidP="008A6671">
            <w:r>
              <w:t>Le mécanisme de réglage est placé à l’intérieur des fûts et permet le réglage en hauteur du bureau d’un minimum de 64,5 cm à un maximum de 130 cm. La plaque supérieure et la base sont réalisées en tôle pliée ép. 3-4 mm.</w:t>
            </w:r>
          </w:p>
          <w:p w14:paraId="79BD6F8B" w14:textId="77777777" w:rsidR="00AA10A5" w:rsidRPr="000063C2" w:rsidRDefault="00AA10A5" w:rsidP="008A6671">
            <w:r>
              <w:lastRenderedPageBreak/>
              <w:t>La plaque supérieure et la base sont fixées au montant avec de la quincaillerie spéciale. Des bagues pour le coulissement en ABS moulé sont placées entre les deux fûts.</w:t>
            </w:r>
          </w:p>
        </w:tc>
        <w:tc>
          <w:tcPr>
            <w:tcW w:w="1231" w:type="dxa"/>
            <w:tcBorders>
              <w:top w:val="single" w:sz="4" w:space="0" w:color="auto"/>
              <w:left w:val="single" w:sz="4" w:space="0" w:color="auto"/>
              <w:bottom w:val="single" w:sz="4" w:space="0" w:color="auto"/>
              <w:right w:val="single" w:sz="4" w:space="0" w:color="auto"/>
            </w:tcBorders>
          </w:tcPr>
          <w:p w14:paraId="52FE9F11" w14:textId="77777777" w:rsidR="00AA10A5" w:rsidRPr="000D2AF2"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556409A1" w14:textId="77777777" w:rsidR="00AA10A5" w:rsidRPr="000D2AF2" w:rsidRDefault="00AA10A5" w:rsidP="008A6671">
            <w:pPr>
              <w:rPr>
                <w:rFonts w:ascii="Arial" w:hAnsi="Arial" w:cs="Arial"/>
                <w:b/>
                <w:sz w:val="20"/>
                <w:szCs w:val="20"/>
              </w:rPr>
            </w:pPr>
          </w:p>
        </w:tc>
      </w:tr>
      <w:tr w:rsidR="00AA10A5" w14:paraId="69D10452" w14:textId="79D247CA" w:rsidTr="00AA10A5">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E0295"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35</w:t>
            </w:r>
          </w:p>
        </w:tc>
        <w:tc>
          <w:tcPr>
            <w:tcW w:w="7311" w:type="dxa"/>
            <w:tcBorders>
              <w:top w:val="single" w:sz="4" w:space="0" w:color="auto"/>
              <w:left w:val="nil"/>
              <w:bottom w:val="single" w:sz="4" w:space="0" w:color="auto"/>
              <w:right w:val="single" w:sz="4" w:space="0" w:color="auto"/>
            </w:tcBorders>
            <w:shd w:val="clear" w:color="auto" w:fill="auto"/>
            <w:noWrap/>
            <w:vAlign w:val="center"/>
            <w:hideMark/>
          </w:tcPr>
          <w:p w14:paraId="1A75F036" w14:textId="77777777" w:rsidR="00AA10A5" w:rsidRPr="000D2AF2" w:rsidRDefault="00AA10A5" w:rsidP="008A6671">
            <w:pPr>
              <w:rPr>
                <w:rFonts w:ascii="Arial" w:hAnsi="Arial" w:cs="Arial"/>
                <w:b/>
                <w:sz w:val="20"/>
                <w:szCs w:val="20"/>
              </w:rPr>
            </w:pPr>
            <w:r w:rsidRPr="000D2AF2">
              <w:rPr>
                <w:rFonts w:ascii="Arial" w:hAnsi="Arial" w:cs="Arial"/>
                <w:b/>
                <w:sz w:val="20"/>
                <w:szCs w:val="20"/>
              </w:rPr>
              <w:t xml:space="preserve">Fauteuil avec assise surélevée </w:t>
            </w:r>
          </w:p>
          <w:p w14:paraId="398D188A" w14:textId="77777777" w:rsidR="00AA10A5" w:rsidRDefault="00AA10A5" w:rsidP="000F4579">
            <w:pPr>
              <w:pStyle w:val="Paragraphedeliste"/>
              <w:numPr>
                <w:ilvl w:val="0"/>
                <w:numId w:val="178"/>
              </w:numPr>
              <w:spacing w:after="200" w:line="276" w:lineRule="auto"/>
              <w:contextualSpacing/>
            </w:pPr>
            <w:r>
              <w:t>Avec coussins d’assise et de dossier</w:t>
            </w:r>
          </w:p>
          <w:p w14:paraId="74F34690" w14:textId="77777777" w:rsidR="00AA10A5" w:rsidRDefault="00AA10A5" w:rsidP="000F4579">
            <w:pPr>
              <w:pStyle w:val="Paragraphedeliste"/>
              <w:numPr>
                <w:ilvl w:val="0"/>
                <w:numId w:val="178"/>
              </w:numPr>
              <w:spacing w:after="200" w:line="276" w:lineRule="auto"/>
              <w:contextualSpacing/>
            </w:pPr>
            <w:r>
              <w:t>Coque d’assise et de dossier et mécanique en finition noire</w:t>
            </w:r>
          </w:p>
          <w:p w14:paraId="33E6F9C0" w14:textId="77777777" w:rsidR="00AA10A5" w:rsidRDefault="00AA10A5" w:rsidP="000F4579">
            <w:pPr>
              <w:pStyle w:val="Paragraphedeliste"/>
              <w:numPr>
                <w:ilvl w:val="0"/>
                <w:numId w:val="178"/>
              </w:numPr>
              <w:spacing w:after="200" w:line="276" w:lineRule="auto"/>
              <w:contextualSpacing/>
            </w:pPr>
            <w:r>
              <w:t>Support lombaire réglable en hauteur</w:t>
            </w:r>
          </w:p>
          <w:p w14:paraId="3F0802E8" w14:textId="77777777" w:rsidR="00AA10A5" w:rsidRDefault="00AA10A5" w:rsidP="000F4579">
            <w:pPr>
              <w:pStyle w:val="Paragraphedeliste"/>
              <w:numPr>
                <w:ilvl w:val="0"/>
                <w:numId w:val="178"/>
              </w:numPr>
              <w:spacing w:after="200" w:line="276" w:lineRule="auto"/>
              <w:contextualSpacing/>
            </w:pPr>
            <w:r>
              <w:t>Avec accoudoirs 1D</w:t>
            </w:r>
          </w:p>
          <w:p w14:paraId="3164550D" w14:textId="77777777" w:rsidR="00AA10A5" w:rsidRDefault="00AA10A5" w:rsidP="000F4579">
            <w:pPr>
              <w:pStyle w:val="Paragraphedeliste"/>
              <w:numPr>
                <w:ilvl w:val="0"/>
                <w:numId w:val="178"/>
              </w:numPr>
              <w:spacing w:after="200" w:line="276" w:lineRule="auto"/>
              <w:contextualSpacing/>
            </w:pPr>
            <w:r>
              <w:t>Réglage en continu de la hauteur d’assise</w:t>
            </w:r>
          </w:p>
          <w:p w14:paraId="711F943C" w14:textId="77777777" w:rsidR="00AA10A5" w:rsidRDefault="00AA10A5" w:rsidP="000F4579">
            <w:pPr>
              <w:pStyle w:val="Paragraphedeliste"/>
              <w:numPr>
                <w:ilvl w:val="0"/>
                <w:numId w:val="178"/>
              </w:numPr>
              <w:spacing w:after="200" w:line="276" w:lineRule="auto"/>
              <w:contextualSpacing/>
            </w:pPr>
            <w:r>
              <w:t>Cinématique 3D à réglage automatique de la force de rappel</w:t>
            </w:r>
          </w:p>
          <w:p w14:paraId="6386AAB2" w14:textId="77777777" w:rsidR="00AA10A5" w:rsidRDefault="00AA10A5" w:rsidP="000F4579">
            <w:pPr>
              <w:pStyle w:val="Paragraphedeliste"/>
              <w:numPr>
                <w:ilvl w:val="0"/>
                <w:numId w:val="178"/>
              </w:numPr>
              <w:spacing w:after="200" w:line="276" w:lineRule="auto"/>
              <w:contextualSpacing/>
            </w:pPr>
            <w:r>
              <w:t>Assise 3D inclinable vers l’avant (amplitude 5°)</w:t>
            </w:r>
          </w:p>
          <w:p w14:paraId="404F53E4" w14:textId="77777777" w:rsidR="00AA10A5" w:rsidRDefault="00AA10A5" w:rsidP="000F4579">
            <w:pPr>
              <w:pStyle w:val="Paragraphedeliste"/>
              <w:numPr>
                <w:ilvl w:val="0"/>
                <w:numId w:val="178"/>
              </w:numPr>
              <w:spacing w:after="200" w:line="276" w:lineRule="auto"/>
              <w:contextualSpacing/>
            </w:pPr>
            <w:r>
              <w:t>Croisillon de piétement en résine de synthèse</w:t>
            </w:r>
          </w:p>
          <w:p w14:paraId="3E523AE1" w14:textId="77777777" w:rsidR="00AA10A5" w:rsidRDefault="00AA10A5" w:rsidP="008A6671">
            <w:r>
              <w:t>Dimensions (+/-5%) :</w:t>
            </w:r>
          </w:p>
          <w:p w14:paraId="73A99689" w14:textId="77777777" w:rsidR="00AA10A5" w:rsidRDefault="00AA10A5" w:rsidP="000F4579">
            <w:pPr>
              <w:pStyle w:val="Paragraphedeliste"/>
              <w:numPr>
                <w:ilvl w:val="0"/>
                <w:numId w:val="177"/>
              </w:numPr>
              <w:spacing w:after="200" w:line="276" w:lineRule="auto"/>
              <w:contextualSpacing/>
            </w:pPr>
            <w:r>
              <w:t>Hauteur générale de 1010 à 1190mm</w:t>
            </w:r>
          </w:p>
          <w:p w14:paraId="4C010CF1" w14:textId="77777777" w:rsidR="00AA10A5" w:rsidRDefault="00AA10A5" w:rsidP="000F4579">
            <w:pPr>
              <w:pStyle w:val="Paragraphedeliste"/>
              <w:numPr>
                <w:ilvl w:val="0"/>
                <w:numId w:val="177"/>
              </w:numPr>
              <w:spacing w:after="200" w:line="276" w:lineRule="auto"/>
              <w:contextualSpacing/>
            </w:pPr>
            <w:r>
              <w:t>Hauteur assise de 430 à 610mm</w:t>
            </w:r>
          </w:p>
          <w:p w14:paraId="5F5A471A" w14:textId="77777777" w:rsidR="00AA10A5" w:rsidRDefault="00AA10A5" w:rsidP="000F4579">
            <w:pPr>
              <w:pStyle w:val="Paragraphedeliste"/>
              <w:numPr>
                <w:ilvl w:val="0"/>
                <w:numId w:val="177"/>
              </w:numPr>
              <w:spacing w:after="200" w:line="276" w:lineRule="auto"/>
              <w:contextualSpacing/>
            </w:pPr>
            <w:r>
              <w:t>Largeur hors tout 670 / Largeur assise 500mm</w:t>
            </w:r>
          </w:p>
          <w:p w14:paraId="25668A36" w14:textId="77777777" w:rsidR="00AA10A5" w:rsidRPr="000063C2" w:rsidRDefault="00AA10A5" w:rsidP="000F4579">
            <w:pPr>
              <w:pStyle w:val="Paragraphedeliste"/>
              <w:numPr>
                <w:ilvl w:val="0"/>
                <w:numId w:val="177"/>
              </w:numPr>
              <w:spacing w:after="200" w:line="276" w:lineRule="auto"/>
              <w:contextualSpacing/>
            </w:pPr>
            <w:r>
              <w:t>Profondeur hors tout 640 / Profondeur assise 430mm</w:t>
            </w:r>
          </w:p>
        </w:tc>
        <w:tc>
          <w:tcPr>
            <w:tcW w:w="1231" w:type="dxa"/>
            <w:tcBorders>
              <w:top w:val="single" w:sz="4" w:space="0" w:color="auto"/>
              <w:left w:val="nil"/>
              <w:bottom w:val="single" w:sz="4" w:space="0" w:color="auto"/>
              <w:right w:val="single" w:sz="4" w:space="0" w:color="auto"/>
            </w:tcBorders>
          </w:tcPr>
          <w:p w14:paraId="00F75A88" w14:textId="77777777" w:rsidR="00AA10A5" w:rsidRPr="000D2AF2"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13191C94" w14:textId="77777777" w:rsidR="00AA10A5" w:rsidRPr="000D2AF2" w:rsidRDefault="00AA10A5" w:rsidP="008A6671">
            <w:pPr>
              <w:rPr>
                <w:rFonts w:ascii="Arial" w:hAnsi="Arial" w:cs="Arial"/>
                <w:b/>
                <w:sz w:val="20"/>
                <w:szCs w:val="20"/>
              </w:rPr>
            </w:pPr>
          </w:p>
        </w:tc>
      </w:tr>
      <w:tr w:rsidR="00AA10A5" w14:paraId="2C19F4C6" w14:textId="456A078C" w:rsidTr="00823FCF">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29F9B4D"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36</w:t>
            </w:r>
          </w:p>
        </w:tc>
        <w:tc>
          <w:tcPr>
            <w:tcW w:w="7311" w:type="dxa"/>
            <w:tcBorders>
              <w:top w:val="nil"/>
              <w:left w:val="nil"/>
              <w:bottom w:val="single" w:sz="4" w:space="0" w:color="auto"/>
              <w:right w:val="single" w:sz="4" w:space="0" w:color="auto"/>
            </w:tcBorders>
            <w:shd w:val="clear" w:color="auto" w:fill="auto"/>
            <w:noWrap/>
            <w:vAlign w:val="center"/>
            <w:hideMark/>
          </w:tcPr>
          <w:p w14:paraId="1015A6D4" w14:textId="77777777" w:rsidR="00AA10A5" w:rsidRPr="000D2AF2" w:rsidRDefault="00AA10A5" w:rsidP="008A6671">
            <w:pPr>
              <w:rPr>
                <w:rFonts w:ascii="Arial" w:hAnsi="Arial" w:cs="Arial"/>
                <w:b/>
                <w:sz w:val="20"/>
                <w:szCs w:val="20"/>
              </w:rPr>
            </w:pPr>
            <w:r w:rsidRPr="000D2AF2">
              <w:rPr>
                <w:rFonts w:ascii="Arial" w:hAnsi="Arial" w:cs="Arial"/>
                <w:b/>
                <w:sz w:val="20"/>
                <w:szCs w:val="20"/>
              </w:rPr>
              <w:t>Composition d'assise modulable</w:t>
            </w:r>
          </w:p>
          <w:p w14:paraId="29ADBBEE" w14:textId="77777777" w:rsidR="00AA10A5" w:rsidRDefault="00AA10A5" w:rsidP="000F4579">
            <w:pPr>
              <w:pStyle w:val="Paragraphedeliste"/>
              <w:numPr>
                <w:ilvl w:val="0"/>
                <w:numId w:val="179"/>
              </w:numPr>
              <w:spacing w:after="200" w:line="276" w:lineRule="auto"/>
              <w:contextualSpacing/>
            </w:pPr>
            <w:r>
              <w:t xml:space="preserve">Un jeu de 3 poufs composés d’une structure en panneau de particules et mécanismes rotatifs en métal </w:t>
            </w:r>
          </w:p>
          <w:p w14:paraId="090F53AF" w14:textId="77777777" w:rsidR="00AA10A5" w:rsidRDefault="00AA10A5" w:rsidP="000F4579">
            <w:pPr>
              <w:pStyle w:val="Paragraphedeliste"/>
              <w:numPr>
                <w:ilvl w:val="0"/>
                <w:numId w:val="179"/>
              </w:numPr>
              <w:spacing w:after="200" w:line="276" w:lineRule="auto"/>
              <w:contextualSpacing/>
            </w:pPr>
            <w:r>
              <w:t xml:space="preserve">Rembourrage en mousse de polyuréthane </w:t>
            </w:r>
          </w:p>
          <w:p w14:paraId="2C0A1939" w14:textId="77777777" w:rsidR="00AA10A5" w:rsidRDefault="00AA10A5" w:rsidP="000F4579">
            <w:pPr>
              <w:pStyle w:val="Paragraphedeliste"/>
              <w:numPr>
                <w:ilvl w:val="0"/>
                <w:numId w:val="179"/>
              </w:numPr>
              <w:spacing w:after="200" w:line="276" w:lineRule="auto"/>
              <w:contextualSpacing/>
            </w:pPr>
            <w:r>
              <w:t xml:space="preserve">Patins plastique de couleur noire et finition en tissu. </w:t>
            </w:r>
          </w:p>
          <w:p w14:paraId="1A765F79" w14:textId="77777777" w:rsidR="00AA10A5" w:rsidRDefault="00AA10A5" w:rsidP="000F4579">
            <w:pPr>
              <w:pStyle w:val="Paragraphedeliste"/>
              <w:numPr>
                <w:ilvl w:val="0"/>
                <w:numId w:val="179"/>
              </w:numPr>
              <w:spacing w:after="200" w:line="276" w:lineRule="auto"/>
              <w:contextualSpacing/>
            </w:pPr>
            <w:r>
              <w:t xml:space="preserve">La composition est faite en 4 niveaux de dimensions : 900x900mm± 5 % et 620mm ± 5 % de hauteur </w:t>
            </w:r>
          </w:p>
          <w:p w14:paraId="4A396E89" w14:textId="77777777" w:rsidR="00AA10A5" w:rsidRDefault="00AA10A5" w:rsidP="000F4579">
            <w:pPr>
              <w:pStyle w:val="Paragraphedeliste"/>
              <w:numPr>
                <w:ilvl w:val="0"/>
                <w:numId w:val="179"/>
              </w:numPr>
              <w:spacing w:after="200" w:line="276" w:lineRule="auto"/>
              <w:contextualSpacing/>
            </w:pPr>
            <w:r>
              <w:t xml:space="preserve">1 Table ronde avec tige courbé </w:t>
            </w:r>
          </w:p>
          <w:p w14:paraId="185265D9" w14:textId="77777777" w:rsidR="00AA10A5" w:rsidRPr="000063C2" w:rsidRDefault="00AA10A5" w:rsidP="000F4579">
            <w:pPr>
              <w:pStyle w:val="Paragraphedeliste"/>
              <w:numPr>
                <w:ilvl w:val="0"/>
                <w:numId w:val="179"/>
              </w:numPr>
              <w:spacing w:after="200" w:line="276" w:lineRule="auto"/>
              <w:contextualSpacing/>
            </w:pPr>
            <w:r>
              <w:t>Ø 450mm, Hauteur de siège 655 mm</w:t>
            </w:r>
          </w:p>
        </w:tc>
        <w:tc>
          <w:tcPr>
            <w:tcW w:w="1231" w:type="dxa"/>
            <w:tcBorders>
              <w:top w:val="nil"/>
              <w:left w:val="nil"/>
              <w:bottom w:val="single" w:sz="4" w:space="0" w:color="auto"/>
              <w:right w:val="single" w:sz="4" w:space="0" w:color="auto"/>
            </w:tcBorders>
          </w:tcPr>
          <w:p w14:paraId="651A7A8A" w14:textId="77777777" w:rsidR="00AA10A5" w:rsidRPr="000D2AF2"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0FB05F07" w14:textId="77777777" w:rsidR="00AA10A5" w:rsidRPr="000D2AF2" w:rsidRDefault="00AA10A5" w:rsidP="008A6671">
            <w:pPr>
              <w:rPr>
                <w:rFonts w:ascii="Arial" w:hAnsi="Arial" w:cs="Arial"/>
                <w:b/>
                <w:sz w:val="20"/>
                <w:szCs w:val="20"/>
              </w:rPr>
            </w:pPr>
          </w:p>
        </w:tc>
      </w:tr>
      <w:tr w:rsidR="00AA10A5" w14:paraId="3913DC4D" w14:textId="7C3A48DC"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01995"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37</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2582D" w14:textId="77777777" w:rsidR="00AA10A5" w:rsidRPr="000D2AF2" w:rsidRDefault="00AA10A5" w:rsidP="008A6671">
            <w:pPr>
              <w:rPr>
                <w:rFonts w:ascii="Arial" w:hAnsi="Arial" w:cs="Arial"/>
                <w:b/>
                <w:sz w:val="20"/>
                <w:szCs w:val="20"/>
              </w:rPr>
            </w:pPr>
            <w:r w:rsidRPr="000D2AF2">
              <w:rPr>
                <w:rFonts w:ascii="Arial" w:hAnsi="Arial" w:cs="Arial"/>
                <w:b/>
                <w:sz w:val="20"/>
                <w:szCs w:val="20"/>
              </w:rPr>
              <w:t>Gradin mobile</w:t>
            </w:r>
          </w:p>
          <w:p w14:paraId="69AD7150" w14:textId="77777777" w:rsidR="00AA10A5" w:rsidRDefault="00AA10A5" w:rsidP="000F4579">
            <w:pPr>
              <w:pStyle w:val="Paragraphedeliste"/>
              <w:numPr>
                <w:ilvl w:val="0"/>
                <w:numId w:val="181"/>
              </w:numPr>
              <w:spacing w:after="200" w:line="276" w:lineRule="auto"/>
              <w:contextualSpacing/>
            </w:pPr>
            <w:r>
              <w:t xml:space="preserve">Gradin mobile sur roulettes avec freins </w:t>
            </w:r>
          </w:p>
          <w:p w14:paraId="3DE10864" w14:textId="77777777" w:rsidR="00AA10A5" w:rsidRDefault="00AA10A5" w:rsidP="000F4579">
            <w:pPr>
              <w:pStyle w:val="Paragraphedeliste"/>
              <w:numPr>
                <w:ilvl w:val="0"/>
                <w:numId w:val="181"/>
              </w:numPr>
              <w:spacing w:after="200" w:line="276" w:lineRule="auto"/>
              <w:contextualSpacing/>
            </w:pPr>
            <w:r>
              <w:t xml:space="preserve">Structure en panneaux de particules bois sur deux niveaux  </w:t>
            </w:r>
          </w:p>
          <w:p w14:paraId="7D0BC79B" w14:textId="77777777" w:rsidR="00AA10A5" w:rsidRDefault="00AA10A5" w:rsidP="000F4579">
            <w:pPr>
              <w:pStyle w:val="Paragraphedeliste"/>
              <w:numPr>
                <w:ilvl w:val="0"/>
                <w:numId w:val="181"/>
              </w:numPr>
              <w:spacing w:after="200" w:line="276" w:lineRule="auto"/>
              <w:contextualSpacing/>
            </w:pPr>
            <w:r>
              <w:t>Revêtement des assises en cuir synthétique PVC résistant au feu</w:t>
            </w:r>
          </w:p>
          <w:p w14:paraId="47F578FF" w14:textId="77777777" w:rsidR="00AA10A5" w:rsidRDefault="00AA10A5" w:rsidP="000F4579">
            <w:pPr>
              <w:pStyle w:val="Paragraphedeliste"/>
              <w:numPr>
                <w:ilvl w:val="0"/>
                <w:numId w:val="181"/>
              </w:numPr>
              <w:spacing w:after="200" w:line="276" w:lineRule="auto"/>
              <w:contextualSpacing/>
            </w:pPr>
            <w:r>
              <w:t xml:space="preserve">Niveau inférieur avec espaces de rangement </w:t>
            </w:r>
          </w:p>
          <w:p w14:paraId="2F2FB9DC" w14:textId="77777777" w:rsidR="00AA10A5" w:rsidRDefault="00AA10A5" w:rsidP="008A6671">
            <w:r>
              <w:t>Dimensions :</w:t>
            </w:r>
          </w:p>
          <w:p w14:paraId="54FA03FD" w14:textId="77777777" w:rsidR="00AA10A5" w:rsidRDefault="00AA10A5" w:rsidP="000F4579">
            <w:pPr>
              <w:pStyle w:val="Paragraphedeliste"/>
              <w:numPr>
                <w:ilvl w:val="0"/>
                <w:numId w:val="181"/>
              </w:numPr>
              <w:spacing w:after="200" w:line="276" w:lineRule="auto"/>
              <w:contextualSpacing/>
            </w:pPr>
            <w:r>
              <w:t xml:space="preserve">Assise : </w:t>
            </w:r>
          </w:p>
          <w:p w14:paraId="1677DD4D" w14:textId="77777777" w:rsidR="00AA10A5" w:rsidRDefault="00AA10A5" w:rsidP="000F4579">
            <w:pPr>
              <w:pStyle w:val="Paragraphedeliste"/>
              <w:numPr>
                <w:ilvl w:val="0"/>
                <w:numId w:val="180"/>
              </w:numPr>
              <w:spacing w:after="200" w:line="276" w:lineRule="auto"/>
              <w:contextualSpacing/>
            </w:pPr>
            <w:r>
              <w:t xml:space="preserve">Hauteur maxi 85.4 cm  ± 5 % </w:t>
            </w:r>
          </w:p>
          <w:p w14:paraId="0F718507" w14:textId="77777777" w:rsidR="00AA10A5" w:rsidRDefault="00AA10A5" w:rsidP="000F4579">
            <w:pPr>
              <w:pStyle w:val="Paragraphedeliste"/>
              <w:numPr>
                <w:ilvl w:val="0"/>
                <w:numId w:val="180"/>
              </w:numPr>
              <w:spacing w:after="200" w:line="276" w:lineRule="auto"/>
              <w:contextualSpacing/>
            </w:pPr>
            <w:r>
              <w:t xml:space="preserve">Hauteur mini 49.6 cm ± 5 % </w:t>
            </w:r>
          </w:p>
          <w:p w14:paraId="11091DE9" w14:textId="77777777" w:rsidR="00AA10A5" w:rsidRDefault="00AA10A5" w:rsidP="000F4579">
            <w:pPr>
              <w:pStyle w:val="Paragraphedeliste"/>
              <w:numPr>
                <w:ilvl w:val="0"/>
                <w:numId w:val="180"/>
              </w:numPr>
              <w:spacing w:after="200" w:line="276" w:lineRule="auto"/>
              <w:contextualSpacing/>
            </w:pPr>
            <w:r>
              <w:t xml:space="preserve">Largeur 90 cm  ± 5 % </w:t>
            </w:r>
          </w:p>
          <w:p w14:paraId="25CD283F" w14:textId="77777777" w:rsidR="00AA10A5" w:rsidRDefault="00AA10A5" w:rsidP="000F4579">
            <w:pPr>
              <w:pStyle w:val="Paragraphedeliste"/>
              <w:numPr>
                <w:ilvl w:val="0"/>
                <w:numId w:val="180"/>
              </w:numPr>
              <w:spacing w:after="200" w:line="276" w:lineRule="auto"/>
              <w:contextualSpacing/>
            </w:pPr>
            <w:r>
              <w:t xml:space="preserve">Profondeur 46.9 cm  ± 5 % </w:t>
            </w:r>
          </w:p>
          <w:p w14:paraId="4A8DBFFE" w14:textId="77777777" w:rsidR="00AA10A5" w:rsidRDefault="00AA10A5" w:rsidP="000F4579">
            <w:pPr>
              <w:pStyle w:val="Paragraphedeliste"/>
              <w:numPr>
                <w:ilvl w:val="0"/>
                <w:numId w:val="181"/>
              </w:numPr>
              <w:spacing w:after="200" w:line="276" w:lineRule="auto"/>
              <w:contextualSpacing/>
            </w:pPr>
            <w:r>
              <w:t>Hors tout :</w:t>
            </w:r>
          </w:p>
          <w:p w14:paraId="3B0B5B93" w14:textId="77777777" w:rsidR="00AA10A5" w:rsidRDefault="00AA10A5" w:rsidP="000F4579">
            <w:pPr>
              <w:pStyle w:val="Paragraphedeliste"/>
              <w:numPr>
                <w:ilvl w:val="0"/>
                <w:numId w:val="180"/>
              </w:numPr>
              <w:spacing w:after="200" w:line="276" w:lineRule="auto"/>
              <w:contextualSpacing/>
            </w:pPr>
            <w:r>
              <w:lastRenderedPageBreak/>
              <w:t xml:space="preserve">Hauteur 854 mm  ± 5 % </w:t>
            </w:r>
          </w:p>
          <w:p w14:paraId="3DC4EA3F" w14:textId="77777777" w:rsidR="00AA10A5" w:rsidRDefault="00AA10A5" w:rsidP="000F4579">
            <w:pPr>
              <w:pStyle w:val="Paragraphedeliste"/>
              <w:numPr>
                <w:ilvl w:val="0"/>
                <w:numId w:val="180"/>
              </w:numPr>
              <w:spacing w:after="200" w:line="276" w:lineRule="auto"/>
              <w:contextualSpacing/>
            </w:pPr>
            <w:r>
              <w:t xml:space="preserve">Largeur 900 mm  ± 5 % </w:t>
            </w:r>
          </w:p>
          <w:p w14:paraId="465B568B" w14:textId="77777777" w:rsidR="00AA10A5" w:rsidRPr="000063C2" w:rsidRDefault="00AA10A5" w:rsidP="000F4579">
            <w:pPr>
              <w:pStyle w:val="Paragraphedeliste"/>
              <w:numPr>
                <w:ilvl w:val="0"/>
                <w:numId w:val="180"/>
              </w:numPr>
              <w:spacing w:after="200" w:line="276" w:lineRule="auto"/>
              <w:contextualSpacing/>
            </w:pPr>
            <w:r>
              <w:t>Profondeur 919 mm  ± 5 % "</w:t>
            </w:r>
          </w:p>
        </w:tc>
        <w:tc>
          <w:tcPr>
            <w:tcW w:w="1231" w:type="dxa"/>
            <w:tcBorders>
              <w:top w:val="single" w:sz="4" w:space="0" w:color="auto"/>
              <w:left w:val="single" w:sz="4" w:space="0" w:color="auto"/>
              <w:bottom w:val="single" w:sz="4" w:space="0" w:color="auto"/>
              <w:right w:val="single" w:sz="4" w:space="0" w:color="auto"/>
            </w:tcBorders>
          </w:tcPr>
          <w:p w14:paraId="67BCBF31" w14:textId="77777777" w:rsidR="00AA10A5" w:rsidRPr="000D2AF2"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630A1E66" w14:textId="77777777" w:rsidR="00AA10A5" w:rsidRPr="000D2AF2" w:rsidRDefault="00AA10A5" w:rsidP="008A6671">
            <w:pPr>
              <w:rPr>
                <w:rFonts w:ascii="Arial" w:hAnsi="Arial" w:cs="Arial"/>
                <w:b/>
                <w:sz w:val="20"/>
                <w:szCs w:val="20"/>
              </w:rPr>
            </w:pPr>
          </w:p>
        </w:tc>
      </w:tr>
      <w:tr w:rsidR="00AA10A5" w14:paraId="60668CEA" w14:textId="163D2046"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74C97"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38</w:t>
            </w:r>
          </w:p>
        </w:tc>
        <w:tc>
          <w:tcPr>
            <w:tcW w:w="7311" w:type="dxa"/>
            <w:tcBorders>
              <w:top w:val="single" w:sz="4" w:space="0" w:color="auto"/>
              <w:left w:val="nil"/>
              <w:bottom w:val="single" w:sz="4" w:space="0" w:color="auto"/>
              <w:right w:val="single" w:sz="4" w:space="0" w:color="auto"/>
            </w:tcBorders>
            <w:shd w:val="clear" w:color="auto" w:fill="auto"/>
            <w:noWrap/>
            <w:vAlign w:val="center"/>
            <w:hideMark/>
          </w:tcPr>
          <w:p w14:paraId="2F4215CC" w14:textId="77777777" w:rsidR="00AA10A5" w:rsidRPr="000D2AF2" w:rsidRDefault="00AA10A5" w:rsidP="008A6671">
            <w:pPr>
              <w:rPr>
                <w:rFonts w:ascii="Arial" w:hAnsi="Arial" w:cs="Arial"/>
                <w:b/>
                <w:sz w:val="20"/>
                <w:szCs w:val="20"/>
              </w:rPr>
            </w:pPr>
            <w:r w:rsidRPr="000D2AF2">
              <w:rPr>
                <w:rFonts w:ascii="Arial" w:hAnsi="Arial" w:cs="Arial"/>
                <w:b/>
                <w:sz w:val="20"/>
                <w:szCs w:val="20"/>
              </w:rPr>
              <w:t>Casier des Cartables</w:t>
            </w:r>
          </w:p>
          <w:p w14:paraId="154AFDE4" w14:textId="77777777" w:rsidR="00AA10A5" w:rsidRDefault="00AA10A5" w:rsidP="000F4579">
            <w:pPr>
              <w:pStyle w:val="Paragraphedeliste"/>
              <w:numPr>
                <w:ilvl w:val="0"/>
                <w:numId w:val="165"/>
              </w:numPr>
              <w:spacing w:after="200" w:line="276" w:lineRule="auto"/>
              <w:contextualSpacing/>
            </w:pPr>
            <w:r>
              <w:t>Meuble de rangement composé de 3 lignes et de 5 colonnes regroupant un ensemble de casiers en mélaminé ép.19mm, bordé d'un chant pvc 2mm</w:t>
            </w:r>
          </w:p>
          <w:p w14:paraId="78FAD1F1" w14:textId="77777777" w:rsidR="00AA10A5" w:rsidRDefault="00AA10A5" w:rsidP="000F4579">
            <w:pPr>
              <w:pStyle w:val="Paragraphedeliste"/>
              <w:numPr>
                <w:ilvl w:val="0"/>
                <w:numId w:val="165"/>
              </w:numPr>
              <w:spacing w:after="200" w:line="276" w:lineRule="auto"/>
              <w:contextualSpacing/>
            </w:pPr>
            <w:r>
              <w:t>Dimensions d'un casier (+/- 5%) : larg. 400 x prof 400 x haut 440 mm</w:t>
            </w:r>
          </w:p>
          <w:p w14:paraId="4954FAA5" w14:textId="77777777" w:rsidR="00AA10A5" w:rsidRDefault="00AA10A5" w:rsidP="000F4579">
            <w:pPr>
              <w:pStyle w:val="Paragraphedeliste"/>
              <w:numPr>
                <w:ilvl w:val="0"/>
                <w:numId w:val="165"/>
              </w:numPr>
              <w:spacing w:after="200" w:line="276" w:lineRule="auto"/>
              <w:contextualSpacing/>
            </w:pPr>
            <w:r>
              <w:t>Les portes sont dotées des charnières softclosing, ainsi que des serrures à clés, avec fentes pour passage courriers.</w:t>
            </w:r>
          </w:p>
          <w:p w14:paraId="5C205B97" w14:textId="77777777" w:rsidR="00AA10A5" w:rsidRPr="000063C2" w:rsidRDefault="00AA10A5" w:rsidP="000F4579">
            <w:pPr>
              <w:pStyle w:val="Paragraphedeliste"/>
              <w:numPr>
                <w:ilvl w:val="0"/>
                <w:numId w:val="165"/>
              </w:numPr>
              <w:spacing w:after="200" w:line="276" w:lineRule="auto"/>
              <w:contextualSpacing/>
            </w:pPr>
            <w:r>
              <w:t>Les colonnes sont rehaussées du sol par des sabots carrés gris alu et dotés de patins réglables noirs en polypropylène haut 30 mm.</w:t>
            </w:r>
          </w:p>
        </w:tc>
        <w:tc>
          <w:tcPr>
            <w:tcW w:w="1231" w:type="dxa"/>
            <w:tcBorders>
              <w:top w:val="single" w:sz="4" w:space="0" w:color="auto"/>
              <w:left w:val="nil"/>
              <w:bottom w:val="single" w:sz="4" w:space="0" w:color="auto"/>
              <w:right w:val="single" w:sz="4" w:space="0" w:color="auto"/>
            </w:tcBorders>
          </w:tcPr>
          <w:p w14:paraId="42517712" w14:textId="77777777" w:rsidR="00AA10A5" w:rsidRPr="000D2AF2"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420BE284" w14:textId="77777777" w:rsidR="00AA10A5" w:rsidRPr="000D2AF2" w:rsidRDefault="00AA10A5" w:rsidP="008A6671">
            <w:pPr>
              <w:rPr>
                <w:rFonts w:ascii="Arial" w:hAnsi="Arial" w:cs="Arial"/>
                <w:b/>
                <w:sz w:val="20"/>
                <w:szCs w:val="20"/>
              </w:rPr>
            </w:pPr>
          </w:p>
        </w:tc>
      </w:tr>
      <w:tr w:rsidR="00AA10A5" w14:paraId="590C1D00" w14:textId="5CFDA78F" w:rsidTr="00AA10A5">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5938DDC6"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39</w:t>
            </w:r>
          </w:p>
        </w:tc>
        <w:tc>
          <w:tcPr>
            <w:tcW w:w="7311" w:type="dxa"/>
            <w:tcBorders>
              <w:top w:val="nil"/>
              <w:left w:val="nil"/>
              <w:bottom w:val="single" w:sz="4" w:space="0" w:color="auto"/>
              <w:right w:val="single" w:sz="4" w:space="0" w:color="auto"/>
            </w:tcBorders>
            <w:shd w:val="clear" w:color="auto" w:fill="auto"/>
            <w:noWrap/>
            <w:vAlign w:val="center"/>
            <w:hideMark/>
          </w:tcPr>
          <w:p w14:paraId="75A0DCED" w14:textId="77777777" w:rsidR="00AA10A5" w:rsidRPr="000D2AF2" w:rsidRDefault="00AA10A5" w:rsidP="008A6671">
            <w:pPr>
              <w:rPr>
                <w:rFonts w:ascii="Arial" w:hAnsi="Arial" w:cs="Arial"/>
                <w:b/>
                <w:sz w:val="20"/>
                <w:szCs w:val="20"/>
              </w:rPr>
            </w:pPr>
            <w:r w:rsidRPr="000D2AF2">
              <w:rPr>
                <w:rFonts w:ascii="Arial" w:hAnsi="Arial" w:cs="Arial"/>
                <w:b/>
                <w:sz w:val="20"/>
                <w:szCs w:val="20"/>
              </w:rPr>
              <w:t>Sac Pouf</w:t>
            </w:r>
          </w:p>
          <w:p w14:paraId="374874CC" w14:textId="77777777" w:rsidR="00AA10A5" w:rsidRDefault="00AA10A5" w:rsidP="000F4579">
            <w:pPr>
              <w:pStyle w:val="Paragraphedeliste"/>
              <w:numPr>
                <w:ilvl w:val="0"/>
                <w:numId w:val="182"/>
              </w:numPr>
              <w:spacing w:after="200" w:line="276" w:lineRule="auto"/>
              <w:contextualSpacing/>
            </w:pPr>
            <w:r>
              <w:t>Sac pouf avec dossier</w:t>
            </w:r>
          </w:p>
          <w:p w14:paraId="71B583F5" w14:textId="77777777" w:rsidR="00AA10A5" w:rsidRDefault="00AA10A5" w:rsidP="000F4579">
            <w:pPr>
              <w:pStyle w:val="Paragraphedeliste"/>
              <w:numPr>
                <w:ilvl w:val="0"/>
                <w:numId w:val="182"/>
              </w:numPr>
              <w:spacing w:after="200" w:line="276" w:lineRule="auto"/>
              <w:contextualSpacing/>
            </w:pPr>
            <w:r>
              <w:t>Usage externe et interne</w:t>
            </w:r>
          </w:p>
          <w:p w14:paraId="5B9443A4" w14:textId="77777777" w:rsidR="00AA10A5" w:rsidRDefault="00AA10A5" w:rsidP="000F4579">
            <w:pPr>
              <w:pStyle w:val="Paragraphedeliste"/>
              <w:numPr>
                <w:ilvl w:val="0"/>
                <w:numId w:val="182"/>
              </w:numPr>
              <w:spacing w:after="200" w:line="276" w:lineRule="auto"/>
              <w:contextualSpacing/>
            </w:pPr>
            <w:r>
              <w:t>Matière : polypropylène (pp) / 400 gr</w:t>
            </w:r>
          </w:p>
          <w:p w14:paraId="61F3CB4F" w14:textId="77777777" w:rsidR="00AA10A5" w:rsidRDefault="00AA10A5" w:rsidP="000F4579">
            <w:pPr>
              <w:pStyle w:val="Paragraphedeliste"/>
              <w:numPr>
                <w:ilvl w:val="0"/>
                <w:numId w:val="182"/>
              </w:numPr>
              <w:spacing w:after="200" w:line="276" w:lineRule="auto"/>
              <w:contextualSpacing/>
            </w:pPr>
            <w:r>
              <w:t>Tissu lavable résistant aux moisissures et bactéries</w:t>
            </w:r>
          </w:p>
          <w:p w14:paraId="60CB82A5" w14:textId="77777777" w:rsidR="00AA10A5" w:rsidRDefault="00AA10A5" w:rsidP="000F4579">
            <w:pPr>
              <w:pStyle w:val="Paragraphedeliste"/>
              <w:numPr>
                <w:ilvl w:val="0"/>
                <w:numId w:val="182"/>
              </w:numPr>
              <w:spacing w:after="200" w:line="276" w:lineRule="auto"/>
              <w:contextualSpacing/>
            </w:pPr>
            <w:r>
              <w:t>Rembourrage en perles vierges de polyuréthane à cellules fermées</w:t>
            </w:r>
          </w:p>
          <w:p w14:paraId="7A5FD1D3" w14:textId="77777777" w:rsidR="00AA10A5" w:rsidRDefault="00AA10A5" w:rsidP="000F4579">
            <w:pPr>
              <w:pStyle w:val="Paragraphedeliste"/>
              <w:numPr>
                <w:ilvl w:val="0"/>
                <w:numId w:val="182"/>
              </w:numPr>
              <w:spacing w:after="200" w:line="276" w:lineRule="auto"/>
              <w:contextualSpacing/>
            </w:pPr>
            <w:r w:rsidRPr="00850226">
              <w:t xml:space="preserve">Dimensions </w:t>
            </w:r>
            <w:r>
              <w:t>d’</w:t>
            </w:r>
            <w:r w:rsidRPr="00850226">
              <w:t>assise</w:t>
            </w:r>
            <w:r>
              <w:t xml:space="preserve"> (+/-5%)</w:t>
            </w:r>
            <w:r w:rsidRPr="00850226">
              <w:t xml:space="preserve"> : 70 x 65 x h40 cm</w:t>
            </w:r>
          </w:p>
          <w:p w14:paraId="49017C58" w14:textId="77777777" w:rsidR="00AA10A5" w:rsidRPr="000063C2" w:rsidRDefault="00AA10A5" w:rsidP="000F4579">
            <w:pPr>
              <w:pStyle w:val="Paragraphedeliste"/>
              <w:numPr>
                <w:ilvl w:val="0"/>
                <w:numId w:val="182"/>
              </w:numPr>
              <w:spacing w:after="200" w:line="276" w:lineRule="auto"/>
              <w:contextualSpacing/>
            </w:pPr>
            <w:r>
              <w:t>Poids : 6kg</w:t>
            </w:r>
          </w:p>
        </w:tc>
        <w:tc>
          <w:tcPr>
            <w:tcW w:w="1231" w:type="dxa"/>
            <w:tcBorders>
              <w:top w:val="nil"/>
              <w:left w:val="nil"/>
              <w:bottom w:val="single" w:sz="4" w:space="0" w:color="auto"/>
              <w:right w:val="single" w:sz="4" w:space="0" w:color="auto"/>
            </w:tcBorders>
          </w:tcPr>
          <w:p w14:paraId="4020D17A" w14:textId="77777777" w:rsidR="00AA10A5" w:rsidRPr="000D2AF2"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0A120F57" w14:textId="77777777" w:rsidR="00AA10A5" w:rsidRPr="000D2AF2" w:rsidRDefault="00AA10A5" w:rsidP="008A6671">
            <w:pPr>
              <w:rPr>
                <w:rFonts w:ascii="Arial" w:hAnsi="Arial" w:cs="Arial"/>
                <w:b/>
                <w:sz w:val="20"/>
                <w:szCs w:val="20"/>
              </w:rPr>
            </w:pPr>
          </w:p>
        </w:tc>
      </w:tr>
      <w:tr w:rsidR="00AA10A5" w14:paraId="749785C0" w14:textId="71E32FC7" w:rsidTr="00AA10A5">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0C16B75"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40</w:t>
            </w:r>
          </w:p>
        </w:tc>
        <w:tc>
          <w:tcPr>
            <w:tcW w:w="7311" w:type="dxa"/>
            <w:tcBorders>
              <w:top w:val="nil"/>
              <w:left w:val="nil"/>
              <w:bottom w:val="single" w:sz="4" w:space="0" w:color="auto"/>
              <w:right w:val="single" w:sz="4" w:space="0" w:color="auto"/>
            </w:tcBorders>
            <w:shd w:val="clear" w:color="auto" w:fill="auto"/>
            <w:noWrap/>
            <w:vAlign w:val="center"/>
            <w:hideMark/>
          </w:tcPr>
          <w:p w14:paraId="574434E7" w14:textId="77777777" w:rsidR="00AA10A5" w:rsidRPr="000D2AF2" w:rsidRDefault="00AA10A5" w:rsidP="008A6671">
            <w:pPr>
              <w:rPr>
                <w:rFonts w:ascii="Arial" w:hAnsi="Arial" w:cs="Arial"/>
                <w:b/>
                <w:sz w:val="20"/>
                <w:szCs w:val="20"/>
              </w:rPr>
            </w:pPr>
            <w:r w:rsidRPr="000D2AF2">
              <w:rPr>
                <w:rFonts w:ascii="Arial" w:hAnsi="Arial" w:cs="Arial"/>
                <w:b/>
                <w:sz w:val="20"/>
                <w:szCs w:val="20"/>
              </w:rPr>
              <w:t>Comptoir médiathèque</w:t>
            </w:r>
          </w:p>
          <w:p w14:paraId="6EAE741B" w14:textId="77777777" w:rsidR="00AA10A5" w:rsidRDefault="00AA10A5" w:rsidP="000F4579">
            <w:pPr>
              <w:pStyle w:val="Paragraphedeliste"/>
              <w:numPr>
                <w:ilvl w:val="0"/>
                <w:numId w:val="183"/>
              </w:numPr>
              <w:spacing w:after="200" w:line="276" w:lineRule="auto"/>
              <w:ind w:left="720"/>
              <w:contextualSpacing/>
            </w:pPr>
            <w:r>
              <w:t xml:space="preserve">Comptoir d’accueil réalisé en mélaminé 30 mm, chants PVC </w:t>
            </w:r>
          </w:p>
          <w:p w14:paraId="35A9291E" w14:textId="77777777" w:rsidR="00AA10A5" w:rsidRDefault="00AA10A5" w:rsidP="000F4579">
            <w:pPr>
              <w:pStyle w:val="Paragraphedeliste"/>
              <w:numPr>
                <w:ilvl w:val="0"/>
                <w:numId w:val="183"/>
              </w:numPr>
              <w:spacing w:after="200" w:line="276" w:lineRule="auto"/>
              <w:ind w:left="720"/>
              <w:contextualSpacing/>
            </w:pPr>
            <w:r>
              <w:t xml:space="preserve">Plan d’accueil "dessus" en bois stratifié ép.50mm </w:t>
            </w:r>
          </w:p>
          <w:p w14:paraId="359B40BC" w14:textId="77777777" w:rsidR="00AA10A5" w:rsidRDefault="00AA10A5" w:rsidP="000F4579">
            <w:pPr>
              <w:pStyle w:val="Paragraphedeliste"/>
              <w:numPr>
                <w:ilvl w:val="0"/>
                <w:numId w:val="183"/>
              </w:numPr>
              <w:spacing w:after="200" w:line="276" w:lineRule="auto"/>
              <w:ind w:left="720"/>
              <w:contextualSpacing/>
            </w:pPr>
            <w:r>
              <w:t xml:space="preserve">Corps en mélaminé 30 mm, chants PVC </w:t>
            </w:r>
          </w:p>
          <w:p w14:paraId="200F4829" w14:textId="77777777" w:rsidR="00AA10A5" w:rsidRDefault="00AA10A5" w:rsidP="000F4579">
            <w:pPr>
              <w:pStyle w:val="Paragraphedeliste"/>
              <w:numPr>
                <w:ilvl w:val="0"/>
                <w:numId w:val="183"/>
              </w:numPr>
              <w:spacing w:after="200" w:line="276" w:lineRule="auto"/>
              <w:ind w:left="720"/>
              <w:contextualSpacing/>
            </w:pPr>
            <w:r>
              <w:t>Façade en MDF ép.19mm recouvert de stratifié luisant, avec un corps en bois stratifié ép. 50mm</w:t>
            </w:r>
          </w:p>
          <w:p w14:paraId="05501AE6" w14:textId="77777777" w:rsidR="00AA10A5" w:rsidRDefault="00AA10A5" w:rsidP="000F4579">
            <w:pPr>
              <w:pStyle w:val="Paragraphedeliste"/>
              <w:numPr>
                <w:ilvl w:val="0"/>
                <w:numId w:val="183"/>
              </w:numPr>
              <w:spacing w:after="200" w:line="276" w:lineRule="auto"/>
              <w:ind w:left="720"/>
              <w:contextualSpacing/>
            </w:pPr>
            <w:r>
              <w:t xml:space="preserve">Obturateurs Ø75 mm, </w:t>
            </w:r>
          </w:p>
          <w:p w14:paraId="6D24A066" w14:textId="77777777" w:rsidR="00AA10A5" w:rsidRDefault="00AA10A5" w:rsidP="000F4579">
            <w:pPr>
              <w:pStyle w:val="Paragraphedeliste"/>
              <w:numPr>
                <w:ilvl w:val="0"/>
                <w:numId w:val="183"/>
              </w:numPr>
              <w:spacing w:after="200" w:line="276" w:lineRule="auto"/>
              <w:ind w:left="720"/>
              <w:contextualSpacing/>
            </w:pPr>
            <w:r>
              <w:t xml:space="preserve">Pied de support en tube d’acier profilé 30x30 mm peint en époxy </w:t>
            </w:r>
          </w:p>
          <w:p w14:paraId="312A67C2" w14:textId="77777777" w:rsidR="00AA10A5" w:rsidRDefault="00AA10A5" w:rsidP="000F4579">
            <w:pPr>
              <w:pStyle w:val="Paragraphedeliste"/>
              <w:numPr>
                <w:ilvl w:val="0"/>
                <w:numId w:val="183"/>
              </w:numPr>
              <w:spacing w:after="200" w:line="276" w:lineRule="auto"/>
              <w:ind w:left="720"/>
              <w:contextualSpacing/>
            </w:pPr>
            <w:r>
              <w:t>Tiroir avec glissière à billes, sortie partielle, avec serrure à clé</w:t>
            </w:r>
          </w:p>
          <w:p w14:paraId="42DB5D4F" w14:textId="77777777" w:rsidR="00AA10A5" w:rsidRPr="000063C2" w:rsidRDefault="00AA10A5" w:rsidP="000F4579">
            <w:pPr>
              <w:pStyle w:val="Paragraphedeliste"/>
              <w:numPr>
                <w:ilvl w:val="0"/>
                <w:numId w:val="183"/>
              </w:numPr>
              <w:spacing w:after="200" w:line="276" w:lineRule="auto"/>
              <w:ind w:left="720"/>
              <w:contextualSpacing/>
            </w:pPr>
            <w:r>
              <w:t>Dimensions hors tout (+/-5%) : Larg. 2100mm * Prof. 800mm * Haut. 1100mm</w:t>
            </w:r>
          </w:p>
        </w:tc>
        <w:tc>
          <w:tcPr>
            <w:tcW w:w="1231" w:type="dxa"/>
            <w:tcBorders>
              <w:top w:val="nil"/>
              <w:left w:val="nil"/>
              <w:bottom w:val="single" w:sz="4" w:space="0" w:color="auto"/>
              <w:right w:val="single" w:sz="4" w:space="0" w:color="auto"/>
            </w:tcBorders>
          </w:tcPr>
          <w:p w14:paraId="17966889" w14:textId="77777777" w:rsidR="00AA10A5" w:rsidRPr="000D2AF2"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33ACE7D2" w14:textId="77777777" w:rsidR="00AA10A5" w:rsidRPr="000D2AF2" w:rsidRDefault="00AA10A5" w:rsidP="008A6671">
            <w:pPr>
              <w:rPr>
                <w:rFonts w:ascii="Arial" w:hAnsi="Arial" w:cs="Arial"/>
                <w:b/>
                <w:sz w:val="20"/>
                <w:szCs w:val="20"/>
              </w:rPr>
            </w:pPr>
          </w:p>
        </w:tc>
      </w:tr>
      <w:tr w:rsidR="00AA10A5" w14:paraId="3B54259B" w14:textId="0B4626F4" w:rsidTr="00823FCF">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3F2FFB9"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41</w:t>
            </w:r>
          </w:p>
        </w:tc>
        <w:tc>
          <w:tcPr>
            <w:tcW w:w="7311" w:type="dxa"/>
            <w:tcBorders>
              <w:top w:val="nil"/>
              <w:left w:val="nil"/>
              <w:bottom w:val="single" w:sz="4" w:space="0" w:color="auto"/>
              <w:right w:val="single" w:sz="4" w:space="0" w:color="auto"/>
            </w:tcBorders>
            <w:shd w:val="clear" w:color="auto" w:fill="auto"/>
            <w:noWrap/>
            <w:vAlign w:val="center"/>
            <w:hideMark/>
          </w:tcPr>
          <w:p w14:paraId="4C49487A" w14:textId="77777777" w:rsidR="00AA10A5" w:rsidRPr="000D2AF2" w:rsidRDefault="00AA10A5" w:rsidP="008A6671">
            <w:pPr>
              <w:rPr>
                <w:rFonts w:ascii="Arial" w:hAnsi="Arial" w:cs="Arial"/>
                <w:b/>
                <w:sz w:val="20"/>
                <w:szCs w:val="20"/>
              </w:rPr>
            </w:pPr>
            <w:r w:rsidRPr="000D2AF2">
              <w:rPr>
                <w:rFonts w:ascii="Arial" w:hAnsi="Arial" w:cs="Arial"/>
                <w:b/>
                <w:sz w:val="20"/>
                <w:szCs w:val="20"/>
              </w:rPr>
              <w:t>Table Régisseur</w:t>
            </w:r>
          </w:p>
          <w:p w14:paraId="326E5C4B" w14:textId="77777777" w:rsidR="00AA10A5" w:rsidRDefault="00AA10A5" w:rsidP="008A6671">
            <w:r>
              <w:t>Fourniture et pose d’un bureau pour régisseur en panneau particule de bois mélaminé ép.30mm, destiné à un usage professionnel, de dimensions : 1550 mm x 932 mm x 650 mm ± 5 %</w:t>
            </w:r>
          </w:p>
          <w:p w14:paraId="4ED77945" w14:textId="77777777" w:rsidR="00AA10A5" w:rsidRPr="000063C2" w:rsidRDefault="00AA10A5" w:rsidP="008A6671">
            <w:r>
              <w:t xml:space="preserve">Equipé de deux placements de Rack, de deux espaces pour enceinte et d’un porte clavier musical. </w:t>
            </w:r>
          </w:p>
        </w:tc>
        <w:tc>
          <w:tcPr>
            <w:tcW w:w="1231" w:type="dxa"/>
            <w:tcBorders>
              <w:top w:val="nil"/>
              <w:left w:val="nil"/>
              <w:bottom w:val="single" w:sz="4" w:space="0" w:color="auto"/>
              <w:right w:val="single" w:sz="4" w:space="0" w:color="auto"/>
            </w:tcBorders>
          </w:tcPr>
          <w:p w14:paraId="0D881107" w14:textId="77777777" w:rsidR="00AA10A5" w:rsidRPr="000D2AF2"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1D5112F1" w14:textId="77777777" w:rsidR="00AA10A5" w:rsidRPr="000D2AF2" w:rsidRDefault="00AA10A5" w:rsidP="008A6671">
            <w:pPr>
              <w:rPr>
                <w:rFonts w:ascii="Arial" w:hAnsi="Arial" w:cs="Arial"/>
                <w:b/>
                <w:sz w:val="20"/>
                <w:szCs w:val="20"/>
              </w:rPr>
            </w:pPr>
          </w:p>
        </w:tc>
      </w:tr>
      <w:tr w:rsidR="00AA10A5" w14:paraId="66EFC09C" w14:textId="4A507926"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38779"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42</w:t>
            </w:r>
          </w:p>
        </w:tc>
        <w:tc>
          <w:tcPr>
            <w:tcW w:w="7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0F078" w14:textId="77777777" w:rsidR="00AA10A5" w:rsidRPr="000D2AF2" w:rsidRDefault="00AA10A5" w:rsidP="008A6671">
            <w:pPr>
              <w:rPr>
                <w:rFonts w:ascii="Arial" w:hAnsi="Arial" w:cs="Arial"/>
                <w:b/>
                <w:sz w:val="20"/>
                <w:szCs w:val="20"/>
              </w:rPr>
            </w:pPr>
            <w:r w:rsidRPr="000D2AF2">
              <w:rPr>
                <w:rFonts w:ascii="Arial" w:hAnsi="Arial" w:cs="Arial"/>
                <w:b/>
                <w:sz w:val="20"/>
                <w:szCs w:val="20"/>
              </w:rPr>
              <w:t>Table haute rectangulaire</w:t>
            </w:r>
          </w:p>
          <w:p w14:paraId="4D75F852" w14:textId="77777777" w:rsidR="00AA10A5" w:rsidRDefault="00AA10A5" w:rsidP="000F4579">
            <w:pPr>
              <w:pStyle w:val="Paragraphedeliste"/>
              <w:numPr>
                <w:ilvl w:val="0"/>
                <w:numId w:val="184"/>
              </w:numPr>
              <w:spacing w:after="200" w:line="276" w:lineRule="auto"/>
              <w:contextualSpacing/>
            </w:pPr>
            <w:r>
              <w:lastRenderedPageBreak/>
              <w:t>Table haute pour usage extérieur et intérieur.</w:t>
            </w:r>
          </w:p>
          <w:p w14:paraId="41C43BA1" w14:textId="77777777" w:rsidR="00AA10A5" w:rsidRDefault="00AA10A5" w:rsidP="000F4579">
            <w:pPr>
              <w:pStyle w:val="Paragraphedeliste"/>
              <w:numPr>
                <w:ilvl w:val="0"/>
                <w:numId w:val="184"/>
              </w:numPr>
              <w:spacing w:after="200" w:line="276" w:lineRule="auto"/>
              <w:contextualSpacing/>
            </w:pPr>
            <w:r>
              <w:t xml:space="preserve">Structure en aluminium laqué avec assemblages en polyamide avec fibre de verre. </w:t>
            </w:r>
          </w:p>
          <w:p w14:paraId="2030612A" w14:textId="77777777" w:rsidR="00AA10A5" w:rsidRDefault="00AA10A5" w:rsidP="000F4579">
            <w:pPr>
              <w:pStyle w:val="Paragraphedeliste"/>
              <w:numPr>
                <w:ilvl w:val="0"/>
                <w:numId w:val="184"/>
              </w:numPr>
              <w:spacing w:after="200" w:line="276" w:lineRule="auto"/>
              <w:contextualSpacing/>
            </w:pPr>
            <w:r>
              <w:t xml:space="preserve">Pieds sur vérins réglables. </w:t>
            </w:r>
          </w:p>
          <w:p w14:paraId="7B0C3B48" w14:textId="77777777" w:rsidR="00AA10A5" w:rsidRDefault="00AA10A5" w:rsidP="000F4579">
            <w:pPr>
              <w:pStyle w:val="Paragraphedeliste"/>
              <w:numPr>
                <w:ilvl w:val="0"/>
                <w:numId w:val="184"/>
              </w:numPr>
              <w:spacing w:after="200" w:line="276" w:lineRule="auto"/>
              <w:contextualSpacing/>
            </w:pPr>
            <w:r>
              <w:t>Plateau compact de 10mm (± 5 %) d’épaisseur.</w:t>
            </w:r>
          </w:p>
          <w:p w14:paraId="1F4B2DBF" w14:textId="77777777" w:rsidR="00AA10A5" w:rsidRDefault="00AA10A5" w:rsidP="000F4579">
            <w:pPr>
              <w:pStyle w:val="Paragraphedeliste"/>
              <w:numPr>
                <w:ilvl w:val="0"/>
                <w:numId w:val="184"/>
              </w:numPr>
              <w:spacing w:after="200" w:line="276" w:lineRule="auto"/>
              <w:contextualSpacing/>
            </w:pPr>
            <w:r>
              <w:t xml:space="preserve">Très facile à laver et à désinfecter. </w:t>
            </w:r>
          </w:p>
          <w:p w14:paraId="2226C424" w14:textId="77777777" w:rsidR="00AA10A5" w:rsidRDefault="00AA10A5" w:rsidP="000F4579">
            <w:pPr>
              <w:pStyle w:val="Paragraphedeliste"/>
              <w:numPr>
                <w:ilvl w:val="0"/>
                <w:numId w:val="184"/>
              </w:numPr>
              <w:spacing w:after="200" w:line="276" w:lineRule="auto"/>
              <w:contextualSpacing/>
            </w:pPr>
            <w:r>
              <w:t xml:space="preserve">Produit à usage public </w:t>
            </w:r>
          </w:p>
          <w:p w14:paraId="443F650E" w14:textId="77777777" w:rsidR="00AA10A5" w:rsidRDefault="00AA10A5" w:rsidP="000F4579">
            <w:pPr>
              <w:pStyle w:val="Paragraphedeliste"/>
              <w:numPr>
                <w:ilvl w:val="0"/>
                <w:numId w:val="184"/>
              </w:numPr>
              <w:spacing w:after="200" w:line="276" w:lineRule="auto"/>
              <w:contextualSpacing/>
            </w:pPr>
            <w:r>
              <w:t xml:space="preserve">Dimensions (± 5 %) : </w:t>
            </w:r>
          </w:p>
          <w:p w14:paraId="4F14AAF8" w14:textId="77777777" w:rsidR="00AA10A5" w:rsidRPr="000063C2" w:rsidRDefault="00AA10A5" w:rsidP="000F4579">
            <w:pPr>
              <w:pStyle w:val="Paragraphedeliste"/>
              <w:numPr>
                <w:ilvl w:val="1"/>
                <w:numId w:val="184"/>
              </w:numPr>
              <w:spacing w:after="200" w:line="276" w:lineRule="auto"/>
              <w:contextualSpacing/>
              <w:rPr>
                <w:b/>
                <w:bCs/>
              </w:rPr>
            </w:pPr>
            <w:r>
              <w:t xml:space="preserve">Hors tout : Larg. 91cm * Prof. 42cm * Haut. 110cm </w:t>
            </w:r>
            <w:r w:rsidRPr="000063C2">
              <w:rPr>
                <w:rFonts w:ascii="Arial" w:hAnsi="Arial" w:cs="Arial"/>
                <w:sz w:val="20"/>
                <w:szCs w:val="20"/>
              </w:rPr>
              <w:t xml:space="preserve"> </w:t>
            </w:r>
          </w:p>
        </w:tc>
        <w:tc>
          <w:tcPr>
            <w:tcW w:w="1231" w:type="dxa"/>
            <w:tcBorders>
              <w:top w:val="single" w:sz="4" w:space="0" w:color="auto"/>
              <w:left w:val="single" w:sz="4" w:space="0" w:color="auto"/>
              <w:bottom w:val="single" w:sz="4" w:space="0" w:color="auto"/>
              <w:right w:val="single" w:sz="4" w:space="0" w:color="auto"/>
            </w:tcBorders>
          </w:tcPr>
          <w:p w14:paraId="3C593F95" w14:textId="77777777" w:rsidR="00AA10A5" w:rsidRPr="000D2AF2" w:rsidRDefault="00AA10A5" w:rsidP="008A6671">
            <w:pPr>
              <w:rPr>
                <w:rFonts w:ascii="Arial" w:hAnsi="Arial" w:cs="Arial"/>
                <w:b/>
                <w:sz w:val="20"/>
                <w:szCs w:val="20"/>
              </w:rPr>
            </w:pPr>
          </w:p>
        </w:tc>
        <w:tc>
          <w:tcPr>
            <w:tcW w:w="1202" w:type="dxa"/>
            <w:tcBorders>
              <w:top w:val="single" w:sz="4" w:space="0" w:color="auto"/>
              <w:left w:val="single" w:sz="4" w:space="0" w:color="auto"/>
              <w:bottom w:val="single" w:sz="4" w:space="0" w:color="auto"/>
              <w:right w:val="single" w:sz="4" w:space="0" w:color="auto"/>
            </w:tcBorders>
          </w:tcPr>
          <w:p w14:paraId="0C44793B" w14:textId="77777777" w:rsidR="00AA10A5" w:rsidRPr="000D2AF2" w:rsidRDefault="00AA10A5" w:rsidP="008A6671">
            <w:pPr>
              <w:rPr>
                <w:rFonts w:ascii="Arial" w:hAnsi="Arial" w:cs="Arial"/>
                <w:b/>
                <w:sz w:val="20"/>
                <w:szCs w:val="20"/>
              </w:rPr>
            </w:pPr>
          </w:p>
        </w:tc>
      </w:tr>
      <w:tr w:rsidR="00AA10A5" w14:paraId="289C6796" w14:textId="39EB786B" w:rsidTr="00823FC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D1CAE"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lastRenderedPageBreak/>
              <w:t>43</w:t>
            </w:r>
          </w:p>
        </w:tc>
        <w:tc>
          <w:tcPr>
            <w:tcW w:w="7311" w:type="dxa"/>
            <w:tcBorders>
              <w:top w:val="single" w:sz="4" w:space="0" w:color="auto"/>
              <w:left w:val="nil"/>
              <w:bottom w:val="single" w:sz="4" w:space="0" w:color="auto"/>
              <w:right w:val="single" w:sz="4" w:space="0" w:color="auto"/>
            </w:tcBorders>
            <w:shd w:val="clear" w:color="auto" w:fill="auto"/>
            <w:noWrap/>
            <w:vAlign w:val="center"/>
            <w:hideMark/>
          </w:tcPr>
          <w:p w14:paraId="70020A49" w14:textId="77777777" w:rsidR="00AA10A5" w:rsidRPr="000D2AF2" w:rsidRDefault="00AA10A5" w:rsidP="008A6671">
            <w:pPr>
              <w:rPr>
                <w:rFonts w:ascii="Arial" w:hAnsi="Arial" w:cs="Arial"/>
                <w:b/>
                <w:sz w:val="20"/>
                <w:szCs w:val="20"/>
              </w:rPr>
            </w:pPr>
            <w:r w:rsidRPr="000D2AF2">
              <w:rPr>
                <w:rFonts w:ascii="Arial" w:hAnsi="Arial" w:cs="Arial"/>
                <w:b/>
                <w:sz w:val="20"/>
                <w:szCs w:val="20"/>
              </w:rPr>
              <w:t>Table haute carrée</w:t>
            </w:r>
          </w:p>
          <w:p w14:paraId="195192E0" w14:textId="77777777" w:rsidR="00AA10A5" w:rsidRDefault="00AA10A5" w:rsidP="000F4579">
            <w:pPr>
              <w:pStyle w:val="Paragraphedeliste"/>
              <w:numPr>
                <w:ilvl w:val="0"/>
                <w:numId w:val="185"/>
              </w:numPr>
              <w:spacing w:after="200" w:line="276" w:lineRule="auto"/>
              <w:contextualSpacing/>
            </w:pPr>
            <w:r>
              <w:t xml:space="preserve">Table haute pour usage extérieur et intérieur. </w:t>
            </w:r>
          </w:p>
          <w:p w14:paraId="697C54B1" w14:textId="77777777" w:rsidR="00AA10A5" w:rsidRDefault="00AA10A5" w:rsidP="000F4579">
            <w:pPr>
              <w:pStyle w:val="Paragraphedeliste"/>
              <w:numPr>
                <w:ilvl w:val="0"/>
                <w:numId w:val="185"/>
              </w:numPr>
              <w:spacing w:after="200" w:line="276" w:lineRule="auto"/>
              <w:contextualSpacing/>
            </w:pPr>
            <w:r>
              <w:t xml:space="preserve">Structure en aluminium laqué avec assemblages en polyamide avec fibre de verre. </w:t>
            </w:r>
          </w:p>
          <w:p w14:paraId="61CA08C7" w14:textId="77777777" w:rsidR="00AA10A5" w:rsidRDefault="00AA10A5" w:rsidP="000F4579">
            <w:pPr>
              <w:pStyle w:val="Paragraphedeliste"/>
              <w:numPr>
                <w:ilvl w:val="0"/>
                <w:numId w:val="185"/>
              </w:numPr>
              <w:spacing w:after="200" w:line="276" w:lineRule="auto"/>
              <w:contextualSpacing/>
            </w:pPr>
            <w:r>
              <w:t xml:space="preserve">Pieds sur vérins réglables. </w:t>
            </w:r>
          </w:p>
          <w:p w14:paraId="1EBFAB83" w14:textId="77777777" w:rsidR="00AA10A5" w:rsidRDefault="00AA10A5" w:rsidP="000F4579">
            <w:pPr>
              <w:pStyle w:val="Paragraphedeliste"/>
              <w:numPr>
                <w:ilvl w:val="0"/>
                <w:numId w:val="185"/>
              </w:numPr>
              <w:spacing w:after="200" w:line="276" w:lineRule="auto"/>
              <w:contextualSpacing/>
            </w:pPr>
            <w:r>
              <w:t>Plateau compact de 10mm (± 5 %) d’épaisseur.</w:t>
            </w:r>
          </w:p>
          <w:p w14:paraId="3A2385AD" w14:textId="77777777" w:rsidR="00AA10A5" w:rsidRDefault="00AA10A5" w:rsidP="000F4579">
            <w:pPr>
              <w:pStyle w:val="Paragraphedeliste"/>
              <w:numPr>
                <w:ilvl w:val="0"/>
                <w:numId w:val="185"/>
              </w:numPr>
              <w:spacing w:after="200" w:line="276" w:lineRule="auto"/>
              <w:contextualSpacing/>
            </w:pPr>
            <w:r>
              <w:t xml:space="preserve">Très facile à laver et à désinfecter. </w:t>
            </w:r>
          </w:p>
          <w:p w14:paraId="7FCC0374" w14:textId="77777777" w:rsidR="00AA10A5" w:rsidRDefault="00AA10A5" w:rsidP="000F4579">
            <w:pPr>
              <w:pStyle w:val="Paragraphedeliste"/>
              <w:numPr>
                <w:ilvl w:val="0"/>
                <w:numId w:val="185"/>
              </w:numPr>
              <w:spacing w:after="200" w:line="276" w:lineRule="auto"/>
              <w:contextualSpacing/>
            </w:pPr>
            <w:r>
              <w:t xml:space="preserve">Dimensions (± 5 %) : </w:t>
            </w:r>
          </w:p>
          <w:p w14:paraId="50AD6F87" w14:textId="77777777" w:rsidR="00AA10A5" w:rsidRPr="000063C2" w:rsidRDefault="00AA10A5" w:rsidP="000F4579">
            <w:pPr>
              <w:pStyle w:val="Paragraphedeliste"/>
              <w:numPr>
                <w:ilvl w:val="1"/>
                <w:numId w:val="185"/>
              </w:numPr>
              <w:spacing w:after="200" w:line="276" w:lineRule="auto"/>
              <w:contextualSpacing/>
            </w:pPr>
            <w:r>
              <w:t xml:space="preserve">Hors tout : Larg. 70cm * Prof. 70cm * Haut. 110cm </w:t>
            </w:r>
          </w:p>
        </w:tc>
        <w:tc>
          <w:tcPr>
            <w:tcW w:w="1231" w:type="dxa"/>
            <w:tcBorders>
              <w:top w:val="single" w:sz="4" w:space="0" w:color="auto"/>
              <w:left w:val="nil"/>
              <w:bottom w:val="single" w:sz="4" w:space="0" w:color="auto"/>
              <w:right w:val="single" w:sz="4" w:space="0" w:color="auto"/>
            </w:tcBorders>
          </w:tcPr>
          <w:p w14:paraId="744002A7" w14:textId="77777777" w:rsidR="00AA10A5" w:rsidRPr="000D2AF2"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19776C40" w14:textId="77777777" w:rsidR="00AA10A5" w:rsidRPr="000D2AF2" w:rsidRDefault="00AA10A5" w:rsidP="008A6671">
            <w:pPr>
              <w:rPr>
                <w:rFonts w:ascii="Arial" w:hAnsi="Arial" w:cs="Arial"/>
                <w:b/>
                <w:sz w:val="20"/>
                <w:szCs w:val="20"/>
              </w:rPr>
            </w:pPr>
          </w:p>
        </w:tc>
      </w:tr>
      <w:tr w:rsidR="00AA10A5" w14:paraId="020FF7E7" w14:textId="1580A2C0" w:rsidTr="00AA10A5">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33E9B4B"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44</w:t>
            </w:r>
          </w:p>
        </w:tc>
        <w:tc>
          <w:tcPr>
            <w:tcW w:w="7311" w:type="dxa"/>
            <w:tcBorders>
              <w:top w:val="nil"/>
              <w:left w:val="nil"/>
              <w:bottom w:val="single" w:sz="4" w:space="0" w:color="auto"/>
              <w:right w:val="single" w:sz="4" w:space="0" w:color="auto"/>
            </w:tcBorders>
            <w:shd w:val="clear" w:color="auto" w:fill="auto"/>
            <w:noWrap/>
            <w:vAlign w:val="center"/>
            <w:hideMark/>
          </w:tcPr>
          <w:p w14:paraId="63D84FC1" w14:textId="77777777" w:rsidR="00AA10A5" w:rsidRPr="000D2AF2" w:rsidRDefault="00AA10A5" w:rsidP="008A6671">
            <w:pPr>
              <w:rPr>
                <w:rFonts w:ascii="Arial" w:hAnsi="Arial" w:cs="Arial"/>
                <w:b/>
                <w:sz w:val="20"/>
                <w:szCs w:val="20"/>
              </w:rPr>
            </w:pPr>
            <w:r w:rsidRPr="000D2AF2">
              <w:rPr>
                <w:rFonts w:ascii="Arial" w:hAnsi="Arial" w:cs="Arial"/>
                <w:b/>
                <w:sz w:val="20"/>
                <w:szCs w:val="20"/>
              </w:rPr>
              <w:t>Tabouret Haut cafétéria</w:t>
            </w:r>
          </w:p>
          <w:p w14:paraId="7C789233" w14:textId="77777777" w:rsidR="00AA10A5" w:rsidRDefault="00AA10A5" w:rsidP="000F4579">
            <w:pPr>
              <w:pStyle w:val="Paragraphedeliste"/>
              <w:numPr>
                <w:ilvl w:val="0"/>
                <w:numId w:val="186"/>
              </w:numPr>
              <w:spacing w:after="200" w:line="276" w:lineRule="auto"/>
              <w:contextualSpacing/>
            </w:pPr>
            <w:r w:rsidRPr="000E5D30">
              <w:t>Tabouret empilable avec dossier.</w:t>
            </w:r>
          </w:p>
          <w:p w14:paraId="388DAEBB" w14:textId="77777777" w:rsidR="00AA10A5" w:rsidRDefault="00AA10A5" w:rsidP="000F4579">
            <w:pPr>
              <w:pStyle w:val="Paragraphedeliste"/>
              <w:numPr>
                <w:ilvl w:val="0"/>
                <w:numId w:val="186"/>
              </w:numPr>
              <w:spacing w:after="200" w:line="276" w:lineRule="auto"/>
              <w:contextualSpacing/>
            </w:pPr>
            <w:r>
              <w:t xml:space="preserve">Réalisé en polypropylène renforcé avec fibre de verre. </w:t>
            </w:r>
          </w:p>
          <w:p w14:paraId="2E750DAF" w14:textId="77777777" w:rsidR="00AA10A5" w:rsidRDefault="00AA10A5" w:rsidP="000F4579">
            <w:pPr>
              <w:pStyle w:val="Paragraphedeliste"/>
              <w:numPr>
                <w:ilvl w:val="0"/>
                <w:numId w:val="186"/>
              </w:numPr>
              <w:spacing w:after="200" w:line="276" w:lineRule="auto"/>
              <w:contextualSpacing/>
            </w:pPr>
            <w:r>
              <w:t xml:space="preserve">Injection par gaz. </w:t>
            </w:r>
          </w:p>
          <w:p w14:paraId="5B9AAC91" w14:textId="77777777" w:rsidR="00AA10A5" w:rsidRDefault="00AA10A5" w:rsidP="000F4579">
            <w:pPr>
              <w:pStyle w:val="Paragraphedeliste"/>
              <w:numPr>
                <w:ilvl w:val="0"/>
                <w:numId w:val="186"/>
              </w:numPr>
              <w:spacing w:after="200" w:line="276" w:lineRule="auto"/>
              <w:contextualSpacing/>
            </w:pPr>
            <w:r>
              <w:t xml:space="preserve">Embouts antidérapants. </w:t>
            </w:r>
          </w:p>
          <w:p w14:paraId="57DB2724" w14:textId="77777777" w:rsidR="00AA10A5" w:rsidRDefault="00AA10A5" w:rsidP="000F4579">
            <w:pPr>
              <w:pStyle w:val="Paragraphedeliste"/>
              <w:numPr>
                <w:ilvl w:val="0"/>
                <w:numId w:val="186"/>
              </w:numPr>
              <w:spacing w:after="200" w:line="276" w:lineRule="auto"/>
              <w:contextualSpacing/>
            </w:pPr>
            <w:r>
              <w:t xml:space="preserve">Dimensions (± 5 %) :  </w:t>
            </w:r>
          </w:p>
          <w:p w14:paraId="0D798292" w14:textId="77777777" w:rsidR="00AA10A5" w:rsidRDefault="00AA10A5" w:rsidP="000F4579">
            <w:pPr>
              <w:pStyle w:val="Paragraphedeliste"/>
              <w:numPr>
                <w:ilvl w:val="1"/>
                <w:numId w:val="186"/>
              </w:numPr>
              <w:spacing w:after="200" w:line="276" w:lineRule="auto"/>
              <w:contextualSpacing/>
            </w:pPr>
            <w:r>
              <w:t xml:space="preserve">Hors tout : Prof. 50cm * Larg. 51 cm * Haut. 95cm </w:t>
            </w:r>
          </w:p>
          <w:p w14:paraId="0992E380" w14:textId="77777777" w:rsidR="00AA10A5" w:rsidRPr="000063C2" w:rsidRDefault="00AA10A5" w:rsidP="000F4579">
            <w:pPr>
              <w:pStyle w:val="Paragraphedeliste"/>
              <w:numPr>
                <w:ilvl w:val="1"/>
                <w:numId w:val="186"/>
              </w:numPr>
              <w:spacing w:after="200" w:line="276" w:lineRule="auto"/>
              <w:contextualSpacing/>
            </w:pPr>
            <w:r>
              <w:t xml:space="preserve">Assise : Haut. 76cm </w:t>
            </w:r>
          </w:p>
          <w:p w14:paraId="632E4B69" w14:textId="77777777" w:rsidR="00AA10A5" w:rsidRDefault="00AA10A5" w:rsidP="008A6671">
            <w:pPr>
              <w:rPr>
                <w:rFonts w:ascii="Arial" w:hAnsi="Arial" w:cs="Arial"/>
                <w:sz w:val="20"/>
                <w:szCs w:val="20"/>
              </w:rPr>
            </w:pPr>
          </w:p>
        </w:tc>
        <w:tc>
          <w:tcPr>
            <w:tcW w:w="1231" w:type="dxa"/>
            <w:tcBorders>
              <w:top w:val="nil"/>
              <w:left w:val="nil"/>
              <w:bottom w:val="single" w:sz="4" w:space="0" w:color="auto"/>
              <w:right w:val="single" w:sz="4" w:space="0" w:color="auto"/>
            </w:tcBorders>
          </w:tcPr>
          <w:p w14:paraId="22A0DC8E" w14:textId="77777777" w:rsidR="00AA10A5" w:rsidRPr="000D2AF2"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02F06EE1" w14:textId="77777777" w:rsidR="00AA10A5" w:rsidRPr="000D2AF2" w:rsidRDefault="00AA10A5" w:rsidP="008A6671">
            <w:pPr>
              <w:rPr>
                <w:rFonts w:ascii="Arial" w:hAnsi="Arial" w:cs="Arial"/>
                <w:b/>
                <w:sz w:val="20"/>
                <w:szCs w:val="20"/>
              </w:rPr>
            </w:pPr>
          </w:p>
        </w:tc>
      </w:tr>
      <w:tr w:rsidR="00AA10A5" w14:paraId="3F534ADD" w14:textId="5CDA5A05" w:rsidTr="00AA10A5">
        <w:trPr>
          <w:trHeight w:val="31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9A61CF4"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45</w:t>
            </w:r>
          </w:p>
        </w:tc>
        <w:tc>
          <w:tcPr>
            <w:tcW w:w="7311" w:type="dxa"/>
            <w:tcBorders>
              <w:top w:val="nil"/>
              <w:left w:val="nil"/>
              <w:bottom w:val="single" w:sz="4" w:space="0" w:color="auto"/>
              <w:right w:val="single" w:sz="4" w:space="0" w:color="auto"/>
            </w:tcBorders>
            <w:shd w:val="clear" w:color="auto" w:fill="auto"/>
            <w:noWrap/>
            <w:vAlign w:val="center"/>
            <w:hideMark/>
          </w:tcPr>
          <w:p w14:paraId="34B193C9" w14:textId="77777777" w:rsidR="00AA10A5" w:rsidRPr="000D2AF2" w:rsidRDefault="00AA10A5" w:rsidP="008A6671">
            <w:pPr>
              <w:rPr>
                <w:rFonts w:ascii="Arial" w:hAnsi="Arial" w:cs="Arial"/>
                <w:b/>
                <w:sz w:val="20"/>
                <w:szCs w:val="20"/>
              </w:rPr>
            </w:pPr>
            <w:r w:rsidRPr="000D2AF2">
              <w:rPr>
                <w:rFonts w:ascii="Arial" w:hAnsi="Arial" w:cs="Arial"/>
                <w:b/>
                <w:sz w:val="20"/>
                <w:szCs w:val="20"/>
              </w:rPr>
              <w:t>Table pliable pour extérieur</w:t>
            </w:r>
          </w:p>
          <w:p w14:paraId="1B7F5A04" w14:textId="77777777" w:rsidR="00AA10A5" w:rsidRDefault="00AA10A5" w:rsidP="000F4579">
            <w:pPr>
              <w:pStyle w:val="Paragraphedeliste"/>
              <w:numPr>
                <w:ilvl w:val="0"/>
                <w:numId w:val="187"/>
              </w:numPr>
              <w:spacing w:after="200" w:line="276" w:lineRule="auto"/>
              <w:contextualSpacing/>
            </w:pPr>
            <w:r>
              <w:t xml:space="preserve">Table pliante pour usage extérieur et intérieur. </w:t>
            </w:r>
          </w:p>
          <w:p w14:paraId="7FAD16AD" w14:textId="77777777" w:rsidR="00AA10A5" w:rsidRDefault="00AA10A5" w:rsidP="000F4579">
            <w:pPr>
              <w:pStyle w:val="Paragraphedeliste"/>
              <w:numPr>
                <w:ilvl w:val="0"/>
                <w:numId w:val="187"/>
              </w:numPr>
              <w:spacing w:after="200" w:line="276" w:lineRule="auto"/>
              <w:contextualSpacing/>
            </w:pPr>
            <w:r>
              <w:t xml:space="preserve">Polypropylène renforcé avec fibre de verre. </w:t>
            </w:r>
          </w:p>
          <w:p w14:paraId="2E4BF923" w14:textId="77777777" w:rsidR="00AA10A5" w:rsidRDefault="00AA10A5" w:rsidP="000F4579">
            <w:pPr>
              <w:pStyle w:val="Paragraphedeliste"/>
              <w:numPr>
                <w:ilvl w:val="0"/>
                <w:numId w:val="187"/>
              </w:numPr>
              <w:spacing w:after="200" w:line="276" w:lineRule="auto"/>
              <w:contextualSpacing/>
            </w:pPr>
            <w:r>
              <w:t xml:space="preserve">Tube aluminium laqué. Pieds sur vérins réglables. </w:t>
            </w:r>
          </w:p>
          <w:p w14:paraId="33A18B28" w14:textId="77777777" w:rsidR="00AA10A5" w:rsidRDefault="00AA10A5" w:rsidP="000F4579">
            <w:pPr>
              <w:pStyle w:val="Paragraphedeliste"/>
              <w:numPr>
                <w:ilvl w:val="0"/>
                <w:numId w:val="187"/>
              </w:numPr>
              <w:spacing w:after="200" w:line="276" w:lineRule="auto"/>
              <w:contextualSpacing/>
            </w:pPr>
            <w:r>
              <w:t>Plateau compact de 10mm (± 5 %) d’épaisseur.</w:t>
            </w:r>
          </w:p>
          <w:p w14:paraId="57645665" w14:textId="77777777" w:rsidR="00AA10A5" w:rsidRPr="000063C2" w:rsidRDefault="00AA10A5" w:rsidP="000F4579">
            <w:pPr>
              <w:pStyle w:val="Paragraphedeliste"/>
              <w:numPr>
                <w:ilvl w:val="0"/>
                <w:numId w:val="187"/>
              </w:numPr>
              <w:spacing w:after="200" w:line="276" w:lineRule="auto"/>
              <w:contextualSpacing/>
            </w:pPr>
            <w:r>
              <w:t>Dimensions (± 5 %) :  Hauteur de 73cm / Plateau de 70x70cm</w:t>
            </w:r>
          </w:p>
        </w:tc>
        <w:tc>
          <w:tcPr>
            <w:tcW w:w="1231" w:type="dxa"/>
            <w:tcBorders>
              <w:top w:val="nil"/>
              <w:left w:val="nil"/>
              <w:bottom w:val="single" w:sz="4" w:space="0" w:color="auto"/>
              <w:right w:val="single" w:sz="4" w:space="0" w:color="auto"/>
            </w:tcBorders>
          </w:tcPr>
          <w:p w14:paraId="1D728829" w14:textId="77777777" w:rsidR="00AA10A5" w:rsidRPr="000D2AF2" w:rsidRDefault="00AA10A5" w:rsidP="008A6671">
            <w:pPr>
              <w:rPr>
                <w:rFonts w:ascii="Arial" w:hAnsi="Arial" w:cs="Arial"/>
                <w:b/>
                <w:sz w:val="20"/>
                <w:szCs w:val="20"/>
              </w:rPr>
            </w:pPr>
          </w:p>
        </w:tc>
        <w:tc>
          <w:tcPr>
            <w:tcW w:w="1202" w:type="dxa"/>
            <w:tcBorders>
              <w:top w:val="nil"/>
              <w:left w:val="nil"/>
              <w:bottom w:val="single" w:sz="4" w:space="0" w:color="auto"/>
              <w:right w:val="single" w:sz="4" w:space="0" w:color="auto"/>
            </w:tcBorders>
          </w:tcPr>
          <w:p w14:paraId="3FBC5912" w14:textId="77777777" w:rsidR="00AA10A5" w:rsidRPr="000D2AF2" w:rsidRDefault="00AA10A5" w:rsidP="008A6671">
            <w:pPr>
              <w:rPr>
                <w:rFonts w:ascii="Arial" w:hAnsi="Arial" w:cs="Arial"/>
                <w:b/>
                <w:sz w:val="20"/>
                <w:szCs w:val="20"/>
              </w:rPr>
            </w:pPr>
          </w:p>
        </w:tc>
      </w:tr>
      <w:tr w:rsidR="00AA10A5" w14:paraId="3A4FD950" w14:textId="37B1DD8F" w:rsidTr="00AA10A5">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96BE8E2" w14:textId="77777777" w:rsidR="00AA10A5" w:rsidRDefault="00AA10A5" w:rsidP="008A6671">
            <w:pPr>
              <w:jc w:val="center"/>
              <w:rPr>
                <w:rFonts w:ascii="Calibri" w:hAnsi="Calibri" w:cs="Calibri"/>
                <w:color w:val="000000"/>
                <w:sz w:val="22"/>
                <w:szCs w:val="22"/>
              </w:rPr>
            </w:pPr>
            <w:r>
              <w:rPr>
                <w:rFonts w:ascii="Calibri" w:hAnsi="Calibri" w:cs="Calibri"/>
                <w:color w:val="000000"/>
                <w:sz w:val="22"/>
                <w:szCs w:val="22"/>
              </w:rPr>
              <w:t>46</w:t>
            </w:r>
          </w:p>
        </w:tc>
        <w:tc>
          <w:tcPr>
            <w:tcW w:w="7311" w:type="dxa"/>
            <w:tcBorders>
              <w:top w:val="single" w:sz="4" w:space="0" w:color="auto"/>
              <w:left w:val="nil"/>
              <w:bottom w:val="single" w:sz="4" w:space="0" w:color="auto"/>
              <w:right w:val="single" w:sz="4" w:space="0" w:color="auto"/>
            </w:tcBorders>
            <w:shd w:val="clear" w:color="auto" w:fill="auto"/>
            <w:noWrap/>
            <w:vAlign w:val="center"/>
          </w:tcPr>
          <w:p w14:paraId="3BD215D2" w14:textId="77777777" w:rsidR="00AA10A5" w:rsidRPr="000D2AF2" w:rsidRDefault="00AA10A5" w:rsidP="008A6671">
            <w:pPr>
              <w:rPr>
                <w:rFonts w:ascii="Arial" w:hAnsi="Arial" w:cs="Arial"/>
                <w:b/>
                <w:sz w:val="20"/>
                <w:szCs w:val="20"/>
              </w:rPr>
            </w:pPr>
            <w:r w:rsidRPr="000D2AF2">
              <w:rPr>
                <w:rFonts w:ascii="Arial" w:hAnsi="Arial" w:cs="Arial"/>
                <w:b/>
                <w:sz w:val="20"/>
                <w:szCs w:val="20"/>
              </w:rPr>
              <w:t>Chaise extérieur</w:t>
            </w:r>
          </w:p>
          <w:p w14:paraId="059BEC8A" w14:textId="77777777" w:rsidR="00AA10A5" w:rsidRDefault="00AA10A5" w:rsidP="000F4579">
            <w:pPr>
              <w:pStyle w:val="Paragraphedeliste"/>
              <w:numPr>
                <w:ilvl w:val="0"/>
                <w:numId w:val="188"/>
              </w:numPr>
              <w:spacing w:after="200" w:line="276" w:lineRule="auto"/>
              <w:contextualSpacing/>
            </w:pPr>
            <w:r>
              <w:t xml:space="preserve">Chaise empilable pour usage extérieur et intérieur. </w:t>
            </w:r>
          </w:p>
          <w:p w14:paraId="49CE160A" w14:textId="77777777" w:rsidR="00AA10A5" w:rsidRDefault="00AA10A5" w:rsidP="000F4579">
            <w:pPr>
              <w:pStyle w:val="Paragraphedeliste"/>
              <w:numPr>
                <w:ilvl w:val="0"/>
                <w:numId w:val="188"/>
              </w:numPr>
              <w:spacing w:after="200" w:line="276" w:lineRule="auto"/>
              <w:contextualSpacing/>
            </w:pPr>
            <w:r>
              <w:t xml:space="preserve">Polypropylène renforcé avec fibre de verre. </w:t>
            </w:r>
          </w:p>
          <w:p w14:paraId="02306869" w14:textId="77777777" w:rsidR="00AA10A5" w:rsidRDefault="00AA10A5" w:rsidP="000F4579">
            <w:pPr>
              <w:pStyle w:val="Paragraphedeliste"/>
              <w:numPr>
                <w:ilvl w:val="0"/>
                <w:numId w:val="188"/>
              </w:numPr>
              <w:spacing w:after="200" w:line="276" w:lineRule="auto"/>
              <w:contextualSpacing/>
            </w:pPr>
            <w:r>
              <w:t xml:space="preserve">Injection par gaz. Embouts antidérapants. </w:t>
            </w:r>
          </w:p>
          <w:p w14:paraId="16223167" w14:textId="77777777" w:rsidR="00AA10A5" w:rsidRDefault="00AA10A5" w:rsidP="000F4579">
            <w:pPr>
              <w:pStyle w:val="Paragraphedeliste"/>
              <w:numPr>
                <w:ilvl w:val="0"/>
                <w:numId w:val="188"/>
              </w:numPr>
              <w:spacing w:after="200" w:line="276" w:lineRule="auto"/>
              <w:contextualSpacing/>
            </w:pPr>
            <w:r>
              <w:t xml:space="preserve">Recyclable 100%. Anti UV. </w:t>
            </w:r>
          </w:p>
          <w:p w14:paraId="38CE0B2C" w14:textId="77777777" w:rsidR="00AA10A5" w:rsidRDefault="00AA10A5" w:rsidP="000F4579">
            <w:pPr>
              <w:pStyle w:val="Paragraphedeliste"/>
              <w:numPr>
                <w:ilvl w:val="0"/>
                <w:numId w:val="188"/>
              </w:numPr>
              <w:spacing w:after="200" w:line="276" w:lineRule="auto"/>
              <w:contextualSpacing/>
            </w:pPr>
            <w:r>
              <w:t xml:space="preserve">Dimensions (± 5 %) :   </w:t>
            </w:r>
          </w:p>
          <w:p w14:paraId="538F5DCA" w14:textId="77777777" w:rsidR="00AA10A5" w:rsidRDefault="00AA10A5" w:rsidP="000F4579">
            <w:pPr>
              <w:pStyle w:val="Paragraphedeliste"/>
              <w:numPr>
                <w:ilvl w:val="1"/>
                <w:numId w:val="188"/>
              </w:numPr>
              <w:spacing w:after="200" w:line="276" w:lineRule="auto"/>
              <w:contextualSpacing/>
            </w:pPr>
            <w:r>
              <w:lastRenderedPageBreak/>
              <w:t xml:space="preserve">Hors tout : Prof. 56cm * Larg. 57cm * Haut. 84cm </w:t>
            </w:r>
          </w:p>
          <w:p w14:paraId="3E0E012C" w14:textId="77777777" w:rsidR="00AA10A5" w:rsidRPr="000063C2" w:rsidRDefault="00AA10A5" w:rsidP="000F4579">
            <w:pPr>
              <w:pStyle w:val="Paragraphedeliste"/>
              <w:numPr>
                <w:ilvl w:val="1"/>
                <w:numId w:val="188"/>
              </w:numPr>
              <w:spacing w:after="200" w:line="276" w:lineRule="auto"/>
              <w:contextualSpacing/>
            </w:pPr>
            <w:r>
              <w:t>Assise : Haut. 47cm</w:t>
            </w:r>
          </w:p>
        </w:tc>
        <w:tc>
          <w:tcPr>
            <w:tcW w:w="1231" w:type="dxa"/>
            <w:tcBorders>
              <w:top w:val="single" w:sz="4" w:space="0" w:color="auto"/>
              <w:left w:val="nil"/>
              <w:bottom w:val="single" w:sz="4" w:space="0" w:color="auto"/>
              <w:right w:val="single" w:sz="4" w:space="0" w:color="auto"/>
            </w:tcBorders>
          </w:tcPr>
          <w:p w14:paraId="65748A5C" w14:textId="77777777" w:rsidR="00AA10A5" w:rsidRPr="000D2AF2" w:rsidRDefault="00AA10A5" w:rsidP="008A6671">
            <w:pPr>
              <w:rPr>
                <w:rFonts w:ascii="Arial" w:hAnsi="Arial" w:cs="Arial"/>
                <w:b/>
                <w:sz w:val="20"/>
                <w:szCs w:val="20"/>
              </w:rPr>
            </w:pPr>
          </w:p>
        </w:tc>
        <w:tc>
          <w:tcPr>
            <w:tcW w:w="1202" w:type="dxa"/>
            <w:tcBorders>
              <w:top w:val="single" w:sz="4" w:space="0" w:color="auto"/>
              <w:left w:val="nil"/>
              <w:bottom w:val="single" w:sz="4" w:space="0" w:color="auto"/>
              <w:right w:val="single" w:sz="4" w:space="0" w:color="auto"/>
            </w:tcBorders>
          </w:tcPr>
          <w:p w14:paraId="3D8D7E82" w14:textId="77777777" w:rsidR="00AA10A5" w:rsidRPr="000D2AF2" w:rsidRDefault="00AA10A5" w:rsidP="008A6671">
            <w:pPr>
              <w:rPr>
                <w:rFonts w:ascii="Arial" w:hAnsi="Arial" w:cs="Arial"/>
                <w:b/>
                <w:sz w:val="20"/>
                <w:szCs w:val="20"/>
              </w:rPr>
            </w:pPr>
          </w:p>
        </w:tc>
      </w:tr>
    </w:tbl>
    <w:p w14:paraId="3BC38D7B" w14:textId="77777777" w:rsidR="00195066" w:rsidRDefault="00195066" w:rsidP="00A0294E">
      <w:pPr>
        <w:jc w:val="center"/>
        <w:rPr>
          <w:rFonts w:ascii="Century Gothic" w:hAnsi="Century Gothic"/>
          <w:b/>
          <w:color w:val="0070C0"/>
          <w:sz w:val="22"/>
          <w:szCs w:val="22"/>
          <w:u w:val="single"/>
        </w:rPr>
      </w:pPr>
    </w:p>
    <w:p w14:paraId="6EFBDE76" w14:textId="77777777" w:rsidR="00195066" w:rsidRPr="006E2B0D" w:rsidRDefault="00195066" w:rsidP="00195066">
      <w:pPr>
        <w:widowControl w:val="0"/>
        <w:tabs>
          <w:tab w:val="left" w:pos="765"/>
        </w:tabs>
        <w:jc w:val="center"/>
        <w:rPr>
          <w:rFonts w:asciiTheme="minorHAnsi" w:hAnsiTheme="minorHAnsi" w:cstheme="minorHAnsi"/>
          <w:b/>
          <w:bCs/>
          <w:sz w:val="40"/>
          <w:szCs w:val="22"/>
          <w:u w:val="single"/>
        </w:rPr>
      </w:pPr>
      <w:r w:rsidRPr="006E2B0D">
        <w:rPr>
          <w:rFonts w:asciiTheme="minorHAnsi" w:hAnsiTheme="minorHAnsi" w:cstheme="minorHAnsi"/>
          <w:b/>
          <w:bCs/>
          <w:sz w:val="40"/>
          <w:szCs w:val="22"/>
          <w:u w:val="single"/>
        </w:rPr>
        <w:t>BORDEREAU DES PRIX – DETAIL ESTIMATIF</w:t>
      </w:r>
    </w:p>
    <w:p w14:paraId="4F9255AB" w14:textId="77777777" w:rsidR="00195066" w:rsidRPr="006E2B0D" w:rsidRDefault="00195066" w:rsidP="00195066">
      <w:pPr>
        <w:rPr>
          <w:rFonts w:asciiTheme="minorHAnsi" w:hAnsiTheme="minorHAnsi" w:cstheme="minorHAnsi"/>
          <w:sz w:val="22"/>
          <w:szCs w:val="52"/>
        </w:rPr>
      </w:pPr>
    </w:p>
    <w:p w14:paraId="107B6193" w14:textId="094A7389" w:rsidR="00195066" w:rsidRDefault="00195066" w:rsidP="00A0294E">
      <w:pPr>
        <w:jc w:val="center"/>
        <w:rPr>
          <w:rFonts w:ascii="Century Gothic" w:hAnsi="Century Gothic"/>
          <w:b/>
          <w:color w:val="0070C0"/>
          <w:sz w:val="22"/>
          <w:szCs w:val="22"/>
          <w:u w:val="single"/>
        </w:rPr>
      </w:pPr>
      <w:r w:rsidRPr="00173AB0">
        <w:rPr>
          <w:rFonts w:ascii="Century Gothic" w:hAnsi="Century Gothic"/>
          <w:b/>
          <w:color w:val="0070C0"/>
          <w:sz w:val="22"/>
          <w:szCs w:val="22"/>
          <w:u w:val="single"/>
        </w:rPr>
        <w:t>Lot n°5 :</w:t>
      </w:r>
      <w:r>
        <w:rPr>
          <w:rFonts w:ascii="Century Gothic" w:hAnsi="Century Gothic"/>
          <w:b/>
          <w:color w:val="0070C0"/>
          <w:sz w:val="22"/>
          <w:szCs w:val="22"/>
          <w:u w:val="single"/>
        </w:rPr>
        <w:t xml:space="preserve"> </w:t>
      </w:r>
      <w:r w:rsidR="006261D6" w:rsidRPr="006261D6">
        <w:rPr>
          <w:rFonts w:ascii="Century Gothic" w:hAnsi="Century Gothic"/>
          <w:b/>
          <w:color w:val="0070C0"/>
          <w:sz w:val="22"/>
          <w:szCs w:val="22"/>
          <w:u w:val="single"/>
        </w:rPr>
        <w:t>Mobilier Espace commun</w:t>
      </w:r>
    </w:p>
    <w:p w14:paraId="083F0C24" w14:textId="77777777" w:rsidR="006261D6" w:rsidRDefault="006261D6" w:rsidP="00A0294E">
      <w:pPr>
        <w:jc w:val="center"/>
        <w:rPr>
          <w:rFonts w:ascii="Century Gothic" w:hAnsi="Century Gothic"/>
          <w:b/>
          <w:color w:val="0070C0"/>
          <w:sz w:val="22"/>
          <w:szCs w:val="22"/>
          <w:u w:val="single"/>
        </w:rPr>
      </w:pPr>
    </w:p>
    <w:p w14:paraId="6653366F" w14:textId="77777777" w:rsidR="00195066" w:rsidRDefault="00195066" w:rsidP="00A0294E">
      <w:pPr>
        <w:jc w:val="center"/>
        <w:rPr>
          <w:rFonts w:ascii="Century Gothic" w:hAnsi="Century Gothic"/>
          <w:b/>
          <w:color w:val="0070C0"/>
          <w:sz w:val="22"/>
          <w:szCs w:val="22"/>
          <w:u w:val="single"/>
        </w:rPr>
      </w:pPr>
    </w:p>
    <w:p w14:paraId="604FF782" w14:textId="77777777" w:rsidR="00452F31" w:rsidRDefault="00452F31" w:rsidP="00350719">
      <w:pPr>
        <w:rPr>
          <w:rFonts w:asciiTheme="minorHAnsi" w:hAnsiTheme="minorHAnsi" w:cstheme="minorHAnsi"/>
          <w:b/>
          <w:sz w:val="20"/>
          <w:szCs w:val="20"/>
        </w:rPr>
      </w:pPr>
    </w:p>
    <w:tbl>
      <w:tblPr>
        <w:tblW w:w="5000" w:type="pct"/>
        <w:tblCellMar>
          <w:left w:w="70" w:type="dxa"/>
          <w:right w:w="70" w:type="dxa"/>
        </w:tblCellMar>
        <w:tblLook w:val="04A0" w:firstRow="1" w:lastRow="0" w:firstColumn="1" w:lastColumn="0" w:noHBand="0" w:noVBand="1"/>
      </w:tblPr>
      <w:tblGrid>
        <w:gridCol w:w="420"/>
        <w:gridCol w:w="4134"/>
        <w:gridCol w:w="470"/>
        <w:gridCol w:w="561"/>
        <w:gridCol w:w="1036"/>
        <w:gridCol w:w="1036"/>
        <w:gridCol w:w="665"/>
        <w:gridCol w:w="446"/>
        <w:gridCol w:w="755"/>
        <w:gridCol w:w="671"/>
      </w:tblGrid>
      <w:tr w:rsidR="00285F75" w14:paraId="0B630121" w14:textId="77777777" w:rsidTr="00285F75">
        <w:trPr>
          <w:trHeight w:val="675"/>
        </w:trPr>
        <w:tc>
          <w:tcPr>
            <w:tcW w:w="135"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8005F4E" w14:textId="77777777" w:rsidR="00285F75" w:rsidRDefault="00285F75">
            <w:pPr>
              <w:jc w:val="center"/>
              <w:rPr>
                <w:rFonts w:ascii="Calibri" w:hAnsi="Calibri" w:cs="Calibri"/>
                <w:b/>
                <w:bCs/>
                <w:color w:val="000000"/>
                <w:sz w:val="16"/>
                <w:szCs w:val="16"/>
              </w:rPr>
            </w:pPr>
            <w:r>
              <w:rPr>
                <w:rFonts w:ascii="Calibri" w:hAnsi="Calibri" w:cs="Calibri"/>
                <w:b/>
                <w:bCs/>
                <w:color w:val="000000"/>
                <w:sz w:val="16"/>
                <w:szCs w:val="16"/>
              </w:rPr>
              <w:t xml:space="preserve">Item N° </w:t>
            </w:r>
          </w:p>
        </w:tc>
        <w:tc>
          <w:tcPr>
            <w:tcW w:w="1114" w:type="pct"/>
            <w:tcBorders>
              <w:top w:val="single" w:sz="4" w:space="0" w:color="auto"/>
              <w:left w:val="nil"/>
              <w:bottom w:val="single" w:sz="4" w:space="0" w:color="auto"/>
              <w:right w:val="single" w:sz="4" w:space="0" w:color="auto"/>
            </w:tcBorders>
            <w:shd w:val="clear" w:color="000000" w:fill="BFBFBF"/>
            <w:vAlign w:val="center"/>
            <w:hideMark/>
          </w:tcPr>
          <w:p w14:paraId="515511D2" w14:textId="77777777" w:rsidR="00285F75" w:rsidRDefault="00285F75">
            <w:pPr>
              <w:jc w:val="center"/>
              <w:rPr>
                <w:rFonts w:ascii="Calibri" w:hAnsi="Calibri" w:cs="Calibri"/>
                <w:b/>
                <w:bCs/>
                <w:color w:val="000000"/>
                <w:sz w:val="16"/>
                <w:szCs w:val="16"/>
              </w:rPr>
            </w:pPr>
            <w:r>
              <w:rPr>
                <w:rFonts w:ascii="Calibri" w:hAnsi="Calibri" w:cs="Calibri"/>
                <w:b/>
                <w:bCs/>
                <w:color w:val="000000"/>
                <w:sz w:val="16"/>
                <w:szCs w:val="16"/>
              </w:rPr>
              <w:t>Désignations</w:t>
            </w:r>
          </w:p>
        </w:tc>
        <w:tc>
          <w:tcPr>
            <w:tcW w:w="266" w:type="pct"/>
            <w:tcBorders>
              <w:top w:val="single" w:sz="4" w:space="0" w:color="auto"/>
              <w:left w:val="nil"/>
              <w:bottom w:val="single" w:sz="4" w:space="0" w:color="auto"/>
              <w:right w:val="single" w:sz="4" w:space="0" w:color="auto"/>
            </w:tcBorders>
            <w:shd w:val="clear" w:color="000000" w:fill="BFBFBF"/>
            <w:vAlign w:val="center"/>
            <w:hideMark/>
          </w:tcPr>
          <w:p w14:paraId="47998100" w14:textId="77777777" w:rsidR="00285F75" w:rsidRDefault="00285F75">
            <w:pPr>
              <w:jc w:val="center"/>
              <w:rPr>
                <w:rFonts w:ascii="Calibri" w:hAnsi="Calibri" w:cs="Calibri"/>
                <w:b/>
                <w:bCs/>
                <w:color w:val="000000"/>
                <w:sz w:val="16"/>
                <w:szCs w:val="16"/>
              </w:rPr>
            </w:pPr>
            <w:r>
              <w:rPr>
                <w:rFonts w:ascii="Calibri" w:hAnsi="Calibri" w:cs="Calibri"/>
                <w:b/>
                <w:bCs/>
                <w:color w:val="000000"/>
                <w:sz w:val="16"/>
                <w:szCs w:val="16"/>
              </w:rPr>
              <w:t>Unité</w:t>
            </w:r>
          </w:p>
        </w:tc>
        <w:tc>
          <w:tcPr>
            <w:tcW w:w="273" w:type="pct"/>
            <w:tcBorders>
              <w:top w:val="single" w:sz="4" w:space="0" w:color="auto"/>
              <w:left w:val="nil"/>
              <w:bottom w:val="single" w:sz="4" w:space="0" w:color="auto"/>
              <w:right w:val="single" w:sz="4" w:space="0" w:color="auto"/>
            </w:tcBorders>
            <w:shd w:val="clear" w:color="000000" w:fill="BFBFBF"/>
            <w:vAlign w:val="center"/>
            <w:hideMark/>
          </w:tcPr>
          <w:p w14:paraId="66F6C36D" w14:textId="77777777" w:rsidR="00285F75" w:rsidRDefault="00285F75">
            <w:pPr>
              <w:jc w:val="center"/>
              <w:rPr>
                <w:rFonts w:ascii="Calibri" w:hAnsi="Calibri" w:cs="Calibri"/>
                <w:b/>
                <w:bCs/>
                <w:color w:val="000000"/>
                <w:sz w:val="16"/>
                <w:szCs w:val="16"/>
              </w:rPr>
            </w:pPr>
            <w:r>
              <w:rPr>
                <w:rFonts w:ascii="Calibri" w:hAnsi="Calibri" w:cs="Calibri"/>
                <w:b/>
                <w:bCs/>
                <w:color w:val="000000"/>
                <w:sz w:val="16"/>
                <w:szCs w:val="16"/>
              </w:rPr>
              <w:t>(1)</w:t>
            </w:r>
            <w:r>
              <w:rPr>
                <w:rFonts w:ascii="Calibri" w:hAnsi="Calibri" w:cs="Calibri"/>
                <w:b/>
                <w:bCs/>
                <w:color w:val="000000"/>
                <w:sz w:val="16"/>
                <w:szCs w:val="16"/>
              </w:rPr>
              <w:br/>
              <w:t>Qté prévue</w:t>
            </w:r>
          </w:p>
        </w:tc>
        <w:tc>
          <w:tcPr>
            <w:tcW w:w="350" w:type="pct"/>
            <w:tcBorders>
              <w:top w:val="single" w:sz="4" w:space="0" w:color="auto"/>
              <w:left w:val="nil"/>
              <w:bottom w:val="single" w:sz="4" w:space="0" w:color="auto"/>
              <w:right w:val="single" w:sz="4" w:space="0" w:color="auto"/>
            </w:tcBorders>
            <w:shd w:val="clear" w:color="000000" w:fill="BFBFBF"/>
            <w:vAlign w:val="center"/>
            <w:hideMark/>
          </w:tcPr>
          <w:p w14:paraId="23B4120D" w14:textId="77777777" w:rsidR="00285F75" w:rsidRDefault="00285F75">
            <w:pPr>
              <w:jc w:val="center"/>
              <w:rPr>
                <w:rFonts w:ascii="Calibri" w:hAnsi="Calibri" w:cs="Calibri"/>
                <w:b/>
                <w:bCs/>
                <w:color w:val="000000"/>
                <w:sz w:val="16"/>
                <w:szCs w:val="16"/>
              </w:rPr>
            </w:pPr>
            <w:r>
              <w:rPr>
                <w:rFonts w:ascii="Calibri" w:hAnsi="Calibri" w:cs="Calibri"/>
                <w:b/>
                <w:bCs/>
                <w:color w:val="000000"/>
                <w:sz w:val="16"/>
                <w:szCs w:val="16"/>
              </w:rPr>
              <w:t xml:space="preserve">(2) </w:t>
            </w:r>
            <w:r>
              <w:rPr>
                <w:rFonts w:ascii="Calibri" w:hAnsi="Calibri" w:cs="Calibri"/>
                <w:b/>
                <w:bCs/>
                <w:color w:val="000000"/>
                <w:sz w:val="16"/>
                <w:szCs w:val="16"/>
              </w:rPr>
              <w:br/>
              <w:t>Prix Unitaire HT/HDD/HTVA</w:t>
            </w:r>
          </w:p>
        </w:tc>
        <w:tc>
          <w:tcPr>
            <w:tcW w:w="561" w:type="pct"/>
            <w:tcBorders>
              <w:top w:val="single" w:sz="4" w:space="0" w:color="auto"/>
              <w:left w:val="nil"/>
              <w:bottom w:val="single" w:sz="4" w:space="0" w:color="auto"/>
              <w:right w:val="single" w:sz="4" w:space="0" w:color="auto"/>
            </w:tcBorders>
            <w:shd w:val="clear" w:color="000000" w:fill="BFBFBF"/>
            <w:vAlign w:val="center"/>
            <w:hideMark/>
          </w:tcPr>
          <w:p w14:paraId="4E255450" w14:textId="77777777" w:rsidR="00285F75" w:rsidRDefault="00285F75">
            <w:pPr>
              <w:jc w:val="center"/>
              <w:rPr>
                <w:rFonts w:ascii="Calibri" w:hAnsi="Calibri" w:cs="Calibri"/>
                <w:b/>
                <w:bCs/>
                <w:color w:val="000000"/>
                <w:sz w:val="16"/>
                <w:szCs w:val="16"/>
              </w:rPr>
            </w:pPr>
            <w:r>
              <w:rPr>
                <w:rFonts w:ascii="Calibri" w:hAnsi="Calibri" w:cs="Calibri"/>
                <w:b/>
                <w:bCs/>
                <w:color w:val="000000"/>
                <w:sz w:val="16"/>
                <w:szCs w:val="16"/>
              </w:rPr>
              <w:t xml:space="preserve">(3) </w:t>
            </w:r>
            <w:r>
              <w:rPr>
                <w:rFonts w:ascii="Calibri" w:hAnsi="Calibri" w:cs="Calibri"/>
                <w:b/>
                <w:bCs/>
                <w:color w:val="000000"/>
                <w:sz w:val="16"/>
                <w:szCs w:val="16"/>
              </w:rPr>
              <w:br/>
              <w:t xml:space="preserve">Prix total HT/HDD/HTVA </w:t>
            </w:r>
            <w:r>
              <w:rPr>
                <w:rFonts w:ascii="Calibri" w:hAnsi="Calibri" w:cs="Calibri"/>
                <w:b/>
                <w:bCs/>
                <w:color w:val="000000"/>
                <w:sz w:val="16"/>
                <w:szCs w:val="16"/>
              </w:rPr>
              <w:br/>
              <w:t xml:space="preserve"> (3)= (1) x (2)</w:t>
            </w:r>
          </w:p>
        </w:tc>
        <w:tc>
          <w:tcPr>
            <w:tcW w:w="520" w:type="pct"/>
            <w:tcBorders>
              <w:top w:val="single" w:sz="4" w:space="0" w:color="auto"/>
              <w:left w:val="nil"/>
              <w:bottom w:val="single" w:sz="4" w:space="0" w:color="auto"/>
              <w:right w:val="single" w:sz="4" w:space="0" w:color="auto"/>
            </w:tcBorders>
            <w:shd w:val="clear" w:color="000000" w:fill="BFBFBF"/>
            <w:vAlign w:val="center"/>
            <w:hideMark/>
          </w:tcPr>
          <w:p w14:paraId="092067DE" w14:textId="77777777" w:rsidR="00285F75" w:rsidRDefault="00285F75">
            <w:pPr>
              <w:jc w:val="center"/>
              <w:rPr>
                <w:rFonts w:ascii="Calibri" w:hAnsi="Calibri" w:cs="Calibri"/>
                <w:b/>
                <w:bCs/>
                <w:color w:val="000000"/>
                <w:sz w:val="16"/>
                <w:szCs w:val="16"/>
              </w:rPr>
            </w:pPr>
            <w:r>
              <w:rPr>
                <w:rFonts w:ascii="Calibri" w:hAnsi="Calibri" w:cs="Calibri"/>
                <w:b/>
                <w:bCs/>
                <w:color w:val="000000"/>
                <w:sz w:val="16"/>
                <w:szCs w:val="16"/>
              </w:rPr>
              <w:t xml:space="preserve">(4) </w:t>
            </w:r>
            <w:r>
              <w:rPr>
                <w:rFonts w:ascii="Calibri" w:hAnsi="Calibri" w:cs="Calibri"/>
                <w:b/>
                <w:bCs/>
                <w:color w:val="000000"/>
                <w:sz w:val="16"/>
                <w:szCs w:val="16"/>
              </w:rPr>
              <w:br/>
              <w:t>Droits de Douanes sur (3)</w:t>
            </w:r>
          </w:p>
        </w:tc>
        <w:tc>
          <w:tcPr>
            <w:tcW w:w="616" w:type="pct"/>
            <w:tcBorders>
              <w:top w:val="single" w:sz="4" w:space="0" w:color="auto"/>
              <w:left w:val="nil"/>
              <w:bottom w:val="single" w:sz="4" w:space="0" w:color="auto"/>
              <w:right w:val="single" w:sz="4" w:space="0" w:color="auto"/>
            </w:tcBorders>
            <w:shd w:val="clear" w:color="000000" w:fill="BFBFBF"/>
            <w:vAlign w:val="center"/>
            <w:hideMark/>
          </w:tcPr>
          <w:p w14:paraId="3B3D6B38" w14:textId="77777777" w:rsidR="00285F75" w:rsidRDefault="00285F75">
            <w:pPr>
              <w:jc w:val="center"/>
              <w:rPr>
                <w:rFonts w:ascii="Calibri" w:hAnsi="Calibri" w:cs="Calibri"/>
                <w:b/>
                <w:bCs/>
                <w:color w:val="000000"/>
                <w:sz w:val="16"/>
                <w:szCs w:val="16"/>
              </w:rPr>
            </w:pPr>
            <w:r>
              <w:rPr>
                <w:rFonts w:ascii="Calibri" w:hAnsi="Calibri" w:cs="Calibri"/>
                <w:b/>
                <w:bCs/>
                <w:color w:val="000000"/>
                <w:sz w:val="16"/>
                <w:szCs w:val="16"/>
              </w:rPr>
              <w:t xml:space="preserve">(5) </w:t>
            </w:r>
            <w:r>
              <w:rPr>
                <w:rFonts w:ascii="Calibri" w:hAnsi="Calibri" w:cs="Calibri"/>
                <w:b/>
                <w:bCs/>
                <w:color w:val="000000"/>
                <w:sz w:val="16"/>
                <w:szCs w:val="16"/>
              </w:rPr>
              <w:br/>
              <w:t>Prix Total Hors TVA (5) = (3) + (4)</w:t>
            </w:r>
          </w:p>
        </w:tc>
        <w:tc>
          <w:tcPr>
            <w:tcW w:w="543" w:type="pct"/>
            <w:tcBorders>
              <w:top w:val="single" w:sz="4" w:space="0" w:color="auto"/>
              <w:left w:val="nil"/>
              <w:bottom w:val="single" w:sz="4" w:space="0" w:color="auto"/>
              <w:right w:val="single" w:sz="4" w:space="0" w:color="auto"/>
            </w:tcBorders>
            <w:shd w:val="clear" w:color="000000" w:fill="BFBFBF"/>
            <w:vAlign w:val="center"/>
            <w:hideMark/>
          </w:tcPr>
          <w:p w14:paraId="3E470654" w14:textId="77777777" w:rsidR="00285F75" w:rsidRDefault="00285F75">
            <w:pPr>
              <w:jc w:val="center"/>
              <w:rPr>
                <w:rFonts w:ascii="Calibri" w:hAnsi="Calibri" w:cs="Calibri"/>
                <w:b/>
                <w:bCs/>
                <w:color w:val="000000"/>
                <w:sz w:val="16"/>
                <w:szCs w:val="16"/>
              </w:rPr>
            </w:pPr>
            <w:r>
              <w:rPr>
                <w:rFonts w:ascii="Calibri" w:hAnsi="Calibri" w:cs="Calibri"/>
                <w:b/>
                <w:bCs/>
                <w:color w:val="000000"/>
                <w:sz w:val="16"/>
                <w:szCs w:val="16"/>
              </w:rPr>
              <w:t xml:space="preserve">(6) </w:t>
            </w:r>
            <w:r>
              <w:rPr>
                <w:rFonts w:ascii="Calibri" w:hAnsi="Calibri" w:cs="Calibri"/>
                <w:b/>
                <w:bCs/>
                <w:color w:val="000000"/>
                <w:sz w:val="16"/>
                <w:szCs w:val="16"/>
              </w:rPr>
              <w:br/>
              <w:t>TVA Appilquée sur (5)</w:t>
            </w:r>
          </w:p>
        </w:tc>
        <w:tc>
          <w:tcPr>
            <w:tcW w:w="623" w:type="pct"/>
            <w:tcBorders>
              <w:top w:val="single" w:sz="4" w:space="0" w:color="auto"/>
              <w:left w:val="nil"/>
              <w:bottom w:val="single" w:sz="4" w:space="0" w:color="auto"/>
              <w:right w:val="single" w:sz="4" w:space="0" w:color="auto"/>
            </w:tcBorders>
            <w:shd w:val="clear" w:color="000000" w:fill="BFBFBF"/>
            <w:vAlign w:val="center"/>
            <w:hideMark/>
          </w:tcPr>
          <w:p w14:paraId="45CAAD31" w14:textId="77777777" w:rsidR="00285F75" w:rsidRDefault="00285F75">
            <w:pPr>
              <w:jc w:val="center"/>
              <w:rPr>
                <w:rFonts w:ascii="Calibri" w:hAnsi="Calibri" w:cs="Calibri"/>
                <w:b/>
                <w:bCs/>
                <w:color w:val="000000"/>
                <w:sz w:val="16"/>
                <w:szCs w:val="16"/>
              </w:rPr>
            </w:pPr>
            <w:r>
              <w:rPr>
                <w:rFonts w:ascii="Calibri" w:hAnsi="Calibri" w:cs="Calibri"/>
                <w:b/>
                <w:bCs/>
                <w:color w:val="000000"/>
                <w:sz w:val="16"/>
                <w:szCs w:val="16"/>
              </w:rPr>
              <w:t>(7)</w:t>
            </w:r>
            <w:r>
              <w:rPr>
                <w:rFonts w:ascii="Calibri" w:hAnsi="Calibri" w:cs="Calibri"/>
                <w:b/>
                <w:bCs/>
                <w:color w:val="000000"/>
                <w:sz w:val="16"/>
                <w:szCs w:val="16"/>
              </w:rPr>
              <w:br/>
              <w:t xml:space="preserve">     Montant TTC            (7)= (5) + (6)</w:t>
            </w:r>
          </w:p>
        </w:tc>
      </w:tr>
      <w:tr w:rsidR="00285F75" w14:paraId="27916B36"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702EF7AC"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w:t>
            </w:r>
          </w:p>
        </w:tc>
        <w:tc>
          <w:tcPr>
            <w:tcW w:w="1114" w:type="pct"/>
            <w:tcBorders>
              <w:top w:val="nil"/>
              <w:left w:val="nil"/>
              <w:bottom w:val="single" w:sz="4" w:space="0" w:color="auto"/>
              <w:right w:val="single" w:sz="4" w:space="0" w:color="auto"/>
            </w:tcBorders>
            <w:shd w:val="clear" w:color="000000" w:fill="FFFF00"/>
            <w:noWrap/>
            <w:vAlign w:val="center"/>
            <w:hideMark/>
          </w:tcPr>
          <w:p w14:paraId="54E07386" w14:textId="77777777" w:rsidR="00285F75" w:rsidRDefault="00285F75">
            <w:pPr>
              <w:rPr>
                <w:rFonts w:ascii="Arial" w:hAnsi="Arial" w:cs="Arial"/>
                <w:sz w:val="20"/>
                <w:szCs w:val="20"/>
              </w:rPr>
            </w:pPr>
            <w:r>
              <w:rPr>
                <w:rFonts w:ascii="Arial" w:hAnsi="Arial" w:cs="Arial"/>
                <w:sz w:val="20"/>
                <w:szCs w:val="20"/>
              </w:rPr>
              <w:t>Fauteuil salle de conférence</w:t>
            </w:r>
          </w:p>
        </w:tc>
        <w:tc>
          <w:tcPr>
            <w:tcW w:w="266" w:type="pct"/>
            <w:tcBorders>
              <w:top w:val="nil"/>
              <w:left w:val="nil"/>
              <w:bottom w:val="single" w:sz="4" w:space="0" w:color="auto"/>
              <w:right w:val="single" w:sz="4" w:space="0" w:color="auto"/>
            </w:tcBorders>
            <w:shd w:val="clear" w:color="auto" w:fill="auto"/>
            <w:vAlign w:val="center"/>
            <w:hideMark/>
          </w:tcPr>
          <w:p w14:paraId="41BCC734"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0232E279"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415</w:t>
            </w:r>
          </w:p>
        </w:tc>
        <w:tc>
          <w:tcPr>
            <w:tcW w:w="350" w:type="pct"/>
            <w:tcBorders>
              <w:top w:val="nil"/>
              <w:left w:val="nil"/>
              <w:bottom w:val="single" w:sz="4" w:space="0" w:color="auto"/>
              <w:right w:val="single" w:sz="4" w:space="0" w:color="auto"/>
            </w:tcBorders>
            <w:shd w:val="clear" w:color="auto" w:fill="auto"/>
            <w:noWrap/>
            <w:vAlign w:val="center"/>
          </w:tcPr>
          <w:p w14:paraId="7526E17E" w14:textId="7EC2A70E"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6FA59F0D" w14:textId="09CC5417"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3FD3A571" w14:textId="0BF32482"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357EB34C" w14:textId="6F222505"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58B13CE1" w14:textId="3416F0D7"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22796E83" w14:textId="5721506B" w:rsidR="00285F75" w:rsidRDefault="00285F75">
            <w:pPr>
              <w:jc w:val="center"/>
              <w:rPr>
                <w:rFonts w:ascii="Calibri" w:hAnsi="Calibri" w:cs="Calibri"/>
                <w:color w:val="000000"/>
                <w:sz w:val="22"/>
                <w:szCs w:val="22"/>
              </w:rPr>
            </w:pPr>
          </w:p>
        </w:tc>
      </w:tr>
      <w:tr w:rsidR="00285F75" w14:paraId="66E18643" w14:textId="77777777" w:rsidTr="00285F75">
        <w:trPr>
          <w:trHeight w:val="660"/>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10CAC55F"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w:t>
            </w:r>
          </w:p>
        </w:tc>
        <w:tc>
          <w:tcPr>
            <w:tcW w:w="1114" w:type="pct"/>
            <w:tcBorders>
              <w:top w:val="nil"/>
              <w:left w:val="nil"/>
              <w:bottom w:val="single" w:sz="4" w:space="0" w:color="auto"/>
              <w:right w:val="single" w:sz="4" w:space="0" w:color="auto"/>
            </w:tcBorders>
            <w:shd w:val="clear" w:color="auto" w:fill="auto"/>
            <w:noWrap/>
            <w:vAlign w:val="center"/>
            <w:hideMark/>
          </w:tcPr>
          <w:p w14:paraId="4E027D51" w14:textId="77777777" w:rsidR="00285F75" w:rsidRDefault="00285F75">
            <w:pPr>
              <w:rPr>
                <w:rFonts w:ascii="Arial" w:hAnsi="Arial" w:cs="Arial"/>
                <w:sz w:val="20"/>
                <w:szCs w:val="20"/>
              </w:rPr>
            </w:pPr>
            <w:r>
              <w:rPr>
                <w:rFonts w:ascii="Arial" w:hAnsi="Arial" w:cs="Arial"/>
                <w:sz w:val="20"/>
                <w:szCs w:val="20"/>
              </w:rPr>
              <w:t>Pupitre</w:t>
            </w:r>
          </w:p>
        </w:tc>
        <w:tc>
          <w:tcPr>
            <w:tcW w:w="266" w:type="pct"/>
            <w:tcBorders>
              <w:top w:val="nil"/>
              <w:left w:val="nil"/>
              <w:bottom w:val="single" w:sz="4" w:space="0" w:color="auto"/>
              <w:right w:val="single" w:sz="4" w:space="0" w:color="auto"/>
            </w:tcBorders>
            <w:shd w:val="clear" w:color="auto" w:fill="auto"/>
            <w:vAlign w:val="center"/>
            <w:hideMark/>
          </w:tcPr>
          <w:p w14:paraId="508E61E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014F57E1"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w:t>
            </w:r>
          </w:p>
        </w:tc>
        <w:tc>
          <w:tcPr>
            <w:tcW w:w="350" w:type="pct"/>
            <w:tcBorders>
              <w:top w:val="nil"/>
              <w:left w:val="nil"/>
              <w:bottom w:val="single" w:sz="4" w:space="0" w:color="auto"/>
              <w:right w:val="single" w:sz="4" w:space="0" w:color="auto"/>
            </w:tcBorders>
            <w:shd w:val="clear" w:color="auto" w:fill="auto"/>
            <w:noWrap/>
            <w:vAlign w:val="center"/>
          </w:tcPr>
          <w:p w14:paraId="5BEB0E9B" w14:textId="6E8F37FF"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639C2F2B" w14:textId="3C9656DD"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79CA6846" w14:textId="05BCF1D6"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650F3598" w14:textId="61333D20"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13880547" w14:textId="02CBD83D"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643F2E56" w14:textId="0C8FC6D7" w:rsidR="00285F75" w:rsidRDefault="00285F75">
            <w:pPr>
              <w:jc w:val="center"/>
              <w:rPr>
                <w:rFonts w:ascii="Calibri" w:hAnsi="Calibri" w:cs="Calibri"/>
                <w:color w:val="000000"/>
                <w:sz w:val="22"/>
                <w:szCs w:val="22"/>
              </w:rPr>
            </w:pPr>
          </w:p>
        </w:tc>
      </w:tr>
      <w:tr w:rsidR="00285F75" w14:paraId="1962E7D7"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74E89D31"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w:t>
            </w:r>
          </w:p>
        </w:tc>
        <w:tc>
          <w:tcPr>
            <w:tcW w:w="1114" w:type="pct"/>
            <w:tcBorders>
              <w:top w:val="nil"/>
              <w:left w:val="nil"/>
              <w:bottom w:val="single" w:sz="4" w:space="0" w:color="auto"/>
              <w:right w:val="single" w:sz="4" w:space="0" w:color="auto"/>
            </w:tcBorders>
            <w:shd w:val="clear" w:color="auto" w:fill="auto"/>
            <w:noWrap/>
            <w:vAlign w:val="center"/>
            <w:hideMark/>
          </w:tcPr>
          <w:p w14:paraId="1AE34D60" w14:textId="77777777" w:rsidR="00285F75" w:rsidRDefault="00285F75">
            <w:pPr>
              <w:rPr>
                <w:rFonts w:ascii="Arial" w:hAnsi="Arial" w:cs="Arial"/>
                <w:sz w:val="20"/>
                <w:szCs w:val="20"/>
              </w:rPr>
            </w:pPr>
            <w:r>
              <w:rPr>
                <w:rFonts w:ascii="Arial" w:hAnsi="Arial" w:cs="Arial"/>
                <w:sz w:val="20"/>
                <w:szCs w:val="20"/>
              </w:rPr>
              <w:t xml:space="preserve">Pouf d’accueil </w:t>
            </w:r>
          </w:p>
        </w:tc>
        <w:tc>
          <w:tcPr>
            <w:tcW w:w="266" w:type="pct"/>
            <w:tcBorders>
              <w:top w:val="nil"/>
              <w:left w:val="nil"/>
              <w:bottom w:val="single" w:sz="4" w:space="0" w:color="auto"/>
              <w:right w:val="single" w:sz="4" w:space="0" w:color="auto"/>
            </w:tcBorders>
            <w:shd w:val="clear" w:color="auto" w:fill="auto"/>
            <w:vAlign w:val="center"/>
            <w:hideMark/>
          </w:tcPr>
          <w:p w14:paraId="1D1C16FF"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59AAF42D"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20</w:t>
            </w:r>
          </w:p>
        </w:tc>
        <w:tc>
          <w:tcPr>
            <w:tcW w:w="350" w:type="pct"/>
            <w:tcBorders>
              <w:top w:val="nil"/>
              <w:left w:val="nil"/>
              <w:bottom w:val="single" w:sz="4" w:space="0" w:color="auto"/>
              <w:right w:val="single" w:sz="4" w:space="0" w:color="auto"/>
            </w:tcBorders>
            <w:shd w:val="clear" w:color="auto" w:fill="auto"/>
            <w:noWrap/>
            <w:vAlign w:val="center"/>
          </w:tcPr>
          <w:p w14:paraId="0E663D64" w14:textId="7E10EC99"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034DCD0B" w14:textId="62B9697E"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5ABFDCD0" w14:textId="6A01D0F0"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0D86EBCA" w14:textId="5018FF2A"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0C104ECC" w14:textId="25FC0358"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68AB943D" w14:textId="07641811" w:rsidR="00285F75" w:rsidRDefault="00285F75">
            <w:pPr>
              <w:jc w:val="center"/>
              <w:rPr>
                <w:rFonts w:ascii="Calibri" w:hAnsi="Calibri" w:cs="Calibri"/>
                <w:color w:val="000000"/>
                <w:sz w:val="22"/>
                <w:szCs w:val="22"/>
              </w:rPr>
            </w:pPr>
          </w:p>
        </w:tc>
      </w:tr>
      <w:tr w:rsidR="00285F75" w14:paraId="5A2D4FDA" w14:textId="77777777" w:rsidTr="00285F75">
        <w:trPr>
          <w:trHeight w:val="6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0264EA5E"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w:t>
            </w:r>
          </w:p>
        </w:tc>
        <w:tc>
          <w:tcPr>
            <w:tcW w:w="1114" w:type="pct"/>
            <w:tcBorders>
              <w:top w:val="nil"/>
              <w:left w:val="nil"/>
              <w:bottom w:val="single" w:sz="4" w:space="0" w:color="auto"/>
              <w:right w:val="single" w:sz="4" w:space="0" w:color="auto"/>
            </w:tcBorders>
            <w:shd w:val="clear" w:color="auto" w:fill="auto"/>
            <w:noWrap/>
            <w:vAlign w:val="center"/>
            <w:hideMark/>
          </w:tcPr>
          <w:p w14:paraId="747FC1A8" w14:textId="77777777" w:rsidR="00285F75" w:rsidRDefault="00285F75">
            <w:pPr>
              <w:rPr>
                <w:rFonts w:ascii="Arial" w:hAnsi="Arial" w:cs="Arial"/>
                <w:sz w:val="20"/>
                <w:szCs w:val="20"/>
              </w:rPr>
            </w:pPr>
            <w:r>
              <w:rPr>
                <w:rFonts w:ascii="Arial" w:hAnsi="Arial" w:cs="Arial"/>
                <w:sz w:val="20"/>
                <w:szCs w:val="20"/>
              </w:rPr>
              <w:t>Fauteuil 1P pour salle de conférence</w:t>
            </w:r>
          </w:p>
        </w:tc>
        <w:tc>
          <w:tcPr>
            <w:tcW w:w="266" w:type="pct"/>
            <w:tcBorders>
              <w:top w:val="nil"/>
              <w:left w:val="nil"/>
              <w:bottom w:val="single" w:sz="4" w:space="0" w:color="auto"/>
              <w:right w:val="single" w:sz="4" w:space="0" w:color="auto"/>
            </w:tcBorders>
            <w:shd w:val="clear" w:color="auto" w:fill="auto"/>
            <w:vAlign w:val="center"/>
            <w:hideMark/>
          </w:tcPr>
          <w:p w14:paraId="64353BFF"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694BA10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w:t>
            </w:r>
          </w:p>
        </w:tc>
        <w:tc>
          <w:tcPr>
            <w:tcW w:w="350" w:type="pct"/>
            <w:tcBorders>
              <w:top w:val="nil"/>
              <w:left w:val="nil"/>
              <w:bottom w:val="single" w:sz="4" w:space="0" w:color="auto"/>
              <w:right w:val="single" w:sz="4" w:space="0" w:color="auto"/>
            </w:tcBorders>
            <w:shd w:val="clear" w:color="auto" w:fill="auto"/>
            <w:noWrap/>
            <w:vAlign w:val="center"/>
          </w:tcPr>
          <w:p w14:paraId="156E030F" w14:textId="79C34F07"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387804AE" w14:textId="4627A3CA"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6F5863D2" w14:textId="71AE48B1"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2CFA5C9C" w14:textId="091B26DB"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1BBFA71D" w14:textId="590DFFCC"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227AC03B" w14:textId="6A51A403" w:rsidR="00285F75" w:rsidRDefault="00285F75">
            <w:pPr>
              <w:jc w:val="center"/>
              <w:rPr>
                <w:rFonts w:ascii="Calibri" w:hAnsi="Calibri" w:cs="Calibri"/>
                <w:color w:val="000000"/>
                <w:sz w:val="22"/>
                <w:szCs w:val="22"/>
              </w:rPr>
            </w:pPr>
          </w:p>
        </w:tc>
      </w:tr>
      <w:tr w:rsidR="00285F75" w14:paraId="0189432C"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175D55C9"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5</w:t>
            </w:r>
          </w:p>
        </w:tc>
        <w:tc>
          <w:tcPr>
            <w:tcW w:w="1114" w:type="pct"/>
            <w:tcBorders>
              <w:top w:val="nil"/>
              <w:left w:val="nil"/>
              <w:bottom w:val="single" w:sz="4" w:space="0" w:color="auto"/>
              <w:right w:val="single" w:sz="4" w:space="0" w:color="auto"/>
            </w:tcBorders>
            <w:shd w:val="clear" w:color="auto" w:fill="auto"/>
            <w:noWrap/>
            <w:vAlign w:val="center"/>
            <w:hideMark/>
          </w:tcPr>
          <w:p w14:paraId="72B0AF99" w14:textId="77777777" w:rsidR="00285F75" w:rsidRDefault="00285F75">
            <w:pPr>
              <w:rPr>
                <w:rFonts w:ascii="Arial" w:hAnsi="Arial" w:cs="Arial"/>
                <w:sz w:val="20"/>
                <w:szCs w:val="20"/>
              </w:rPr>
            </w:pPr>
            <w:r>
              <w:rPr>
                <w:rFonts w:ascii="Arial" w:hAnsi="Arial" w:cs="Arial"/>
                <w:sz w:val="20"/>
                <w:szCs w:val="20"/>
              </w:rPr>
              <w:t>Table D'appoint ronde</w:t>
            </w:r>
          </w:p>
        </w:tc>
        <w:tc>
          <w:tcPr>
            <w:tcW w:w="266" w:type="pct"/>
            <w:tcBorders>
              <w:top w:val="nil"/>
              <w:left w:val="nil"/>
              <w:bottom w:val="single" w:sz="4" w:space="0" w:color="auto"/>
              <w:right w:val="single" w:sz="4" w:space="0" w:color="auto"/>
            </w:tcBorders>
            <w:shd w:val="clear" w:color="auto" w:fill="auto"/>
            <w:vAlign w:val="center"/>
            <w:hideMark/>
          </w:tcPr>
          <w:p w14:paraId="7F4D6788"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5789BC6C"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w:t>
            </w:r>
          </w:p>
        </w:tc>
        <w:tc>
          <w:tcPr>
            <w:tcW w:w="350" w:type="pct"/>
            <w:tcBorders>
              <w:top w:val="nil"/>
              <w:left w:val="nil"/>
              <w:bottom w:val="single" w:sz="4" w:space="0" w:color="auto"/>
              <w:right w:val="single" w:sz="4" w:space="0" w:color="auto"/>
            </w:tcBorders>
            <w:shd w:val="clear" w:color="auto" w:fill="auto"/>
            <w:noWrap/>
            <w:vAlign w:val="center"/>
          </w:tcPr>
          <w:p w14:paraId="5A0E6A5A" w14:textId="630B63B8"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7612E6D8" w14:textId="7E822D28"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4E2ED8BD" w14:textId="3C5AB297"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763DB6A1" w14:textId="52BD1EFD"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389434E0" w14:textId="3DFA9F46"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28BD4EEB" w14:textId="54BBA6CB" w:rsidR="00285F75" w:rsidRDefault="00285F75">
            <w:pPr>
              <w:jc w:val="center"/>
              <w:rPr>
                <w:rFonts w:ascii="Calibri" w:hAnsi="Calibri" w:cs="Calibri"/>
                <w:color w:val="000000"/>
                <w:sz w:val="22"/>
                <w:szCs w:val="22"/>
              </w:rPr>
            </w:pPr>
          </w:p>
        </w:tc>
      </w:tr>
      <w:tr w:rsidR="00285F75" w14:paraId="2105F6FB"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09E2B280"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6</w:t>
            </w:r>
          </w:p>
        </w:tc>
        <w:tc>
          <w:tcPr>
            <w:tcW w:w="1114" w:type="pct"/>
            <w:tcBorders>
              <w:top w:val="nil"/>
              <w:left w:val="nil"/>
              <w:bottom w:val="single" w:sz="4" w:space="0" w:color="auto"/>
              <w:right w:val="single" w:sz="4" w:space="0" w:color="auto"/>
            </w:tcBorders>
            <w:shd w:val="clear" w:color="auto" w:fill="auto"/>
            <w:noWrap/>
            <w:vAlign w:val="center"/>
            <w:hideMark/>
          </w:tcPr>
          <w:p w14:paraId="58E67EDD" w14:textId="77777777" w:rsidR="00285F75" w:rsidRDefault="00285F75">
            <w:pPr>
              <w:rPr>
                <w:rFonts w:ascii="Arial" w:hAnsi="Arial" w:cs="Arial"/>
                <w:sz w:val="20"/>
                <w:szCs w:val="20"/>
              </w:rPr>
            </w:pPr>
            <w:r>
              <w:rPr>
                <w:rFonts w:ascii="Arial" w:hAnsi="Arial" w:cs="Arial"/>
                <w:sz w:val="20"/>
                <w:szCs w:val="20"/>
              </w:rPr>
              <w:t>Miroir de maquillage</w:t>
            </w:r>
          </w:p>
        </w:tc>
        <w:tc>
          <w:tcPr>
            <w:tcW w:w="266" w:type="pct"/>
            <w:tcBorders>
              <w:top w:val="nil"/>
              <w:left w:val="nil"/>
              <w:bottom w:val="single" w:sz="4" w:space="0" w:color="auto"/>
              <w:right w:val="single" w:sz="4" w:space="0" w:color="auto"/>
            </w:tcBorders>
            <w:shd w:val="clear" w:color="auto" w:fill="auto"/>
            <w:vAlign w:val="center"/>
            <w:hideMark/>
          </w:tcPr>
          <w:p w14:paraId="1D9DC9A1"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494CDF7C"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w:t>
            </w:r>
          </w:p>
        </w:tc>
        <w:tc>
          <w:tcPr>
            <w:tcW w:w="350" w:type="pct"/>
            <w:tcBorders>
              <w:top w:val="nil"/>
              <w:left w:val="nil"/>
              <w:bottom w:val="single" w:sz="4" w:space="0" w:color="auto"/>
              <w:right w:val="single" w:sz="4" w:space="0" w:color="auto"/>
            </w:tcBorders>
            <w:shd w:val="clear" w:color="auto" w:fill="auto"/>
            <w:noWrap/>
            <w:vAlign w:val="center"/>
          </w:tcPr>
          <w:p w14:paraId="25266227" w14:textId="2941B53A"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4C903E4B" w14:textId="079CE674"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54B2B210" w14:textId="2A367E6D"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66660273" w14:textId="3FDD5C9B"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7278F288" w14:textId="06CB49DD"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24FD35CE" w14:textId="46FD845A" w:rsidR="00285F75" w:rsidRDefault="00285F75">
            <w:pPr>
              <w:jc w:val="center"/>
              <w:rPr>
                <w:rFonts w:ascii="Calibri" w:hAnsi="Calibri" w:cs="Calibri"/>
                <w:color w:val="000000"/>
                <w:sz w:val="22"/>
                <w:szCs w:val="22"/>
              </w:rPr>
            </w:pPr>
          </w:p>
        </w:tc>
      </w:tr>
      <w:tr w:rsidR="00285F75" w14:paraId="68C366BB"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7CE0B82C"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7</w:t>
            </w:r>
          </w:p>
        </w:tc>
        <w:tc>
          <w:tcPr>
            <w:tcW w:w="1114" w:type="pct"/>
            <w:tcBorders>
              <w:top w:val="nil"/>
              <w:left w:val="nil"/>
              <w:bottom w:val="single" w:sz="4" w:space="0" w:color="auto"/>
              <w:right w:val="single" w:sz="4" w:space="0" w:color="auto"/>
            </w:tcBorders>
            <w:shd w:val="clear" w:color="auto" w:fill="auto"/>
            <w:noWrap/>
            <w:vAlign w:val="center"/>
            <w:hideMark/>
          </w:tcPr>
          <w:p w14:paraId="54066AA4" w14:textId="77777777" w:rsidR="00285F75" w:rsidRDefault="00285F75">
            <w:pPr>
              <w:rPr>
                <w:rFonts w:ascii="Arial" w:hAnsi="Arial" w:cs="Arial"/>
                <w:sz w:val="20"/>
                <w:szCs w:val="20"/>
              </w:rPr>
            </w:pPr>
            <w:r>
              <w:rPr>
                <w:rFonts w:ascii="Arial" w:hAnsi="Arial" w:cs="Arial"/>
                <w:sz w:val="20"/>
                <w:szCs w:val="20"/>
              </w:rPr>
              <w:t>Table de maquillage</w:t>
            </w:r>
          </w:p>
        </w:tc>
        <w:tc>
          <w:tcPr>
            <w:tcW w:w="266" w:type="pct"/>
            <w:tcBorders>
              <w:top w:val="nil"/>
              <w:left w:val="nil"/>
              <w:bottom w:val="single" w:sz="4" w:space="0" w:color="auto"/>
              <w:right w:val="single" w:sz="4" w:space="0" w:color="auto"/>
            </w:tcBorders>
            <w:shd w:val="clear" w:color="auto" w:fill="auto"/>
            <w:vAlign w:val="center"/>
            <w:hideMark/>
          </w:tcPr>
          <w:p w14:paraId="1535FCC2"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532E5686"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w:t>
            </w:r>
          </w:p>
        </w:tc>
        <w:tc>
          <w:tcPr>
            <w:tcW w:w="350" w:type="pct"/>
            <w:tcBorders>
              <w:top w:val="nil"/>
              <w:left w:val="nil"/>
              <w:bottom w:val="single" w:sz="4" w:space="0" w:color="auto"/>
              <w:right w:val="single" w:sz="4" w:space="0" w:color="auto"/>
            </w:tcBorders>
            <w:shd w:val="clear" w:color="auto" w:fill="auto"/>
            <w:noWrap/>
            <w:vAlign w:val="center"/>
          </w:tcPr>
          <w:p w14:paraId="33BA276D" w14:textId="6D4EC6F8"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078744C9" w14:textId="0C8BE14C"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6B6691BB" w14:textId="60252867"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58F1B469" w14:textId="36907D56"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4BA2F530" w14:textId="13AEDE3D"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45A5127F" w14:textId="58D237AD" w:rsidR="00285F75" w:rsidRDefault="00285F75">
            <w:pPr>
              <w:jc w:val="center"/>
              <w:rPr>
                <w:rFonts w:ascii="Calibri" w:hAnsi="Calibri" w:cs="Calibri"/>
                <w:color w:val="000000"/>
                <w:sz w:val="22"/>
                <w:szCs w:val="22"/>
              </w:rPr>
            </w:pPr>
          </w:p>
        </w:tc>
      </w:tr>
      <w:tr w:rsidR="00285F75" w14:paraId="3FDC77A5"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2B48F08C"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8</w:t>
            </w:r>
          </w:p>
        </w:tc>
        <w:tc>
          <w:tcPr>
            <w:tcW w:w="1114" w:type="pct"/>
            <w:tcBorders>
              <w:top w:val="nil"/>
              <w:left w:val="nil"/>
              <w:bottom w:val="single" w:sz="4" w:space="0" w:color="auto"/>
              <w:right w:val="single" w:sz="4" w:space="0" w:color="auto"/>
            </w:tcBorders>
            <w:shd w:val="clear" w:color="000000" w:fill="FFFF00"/>
            <w:noWrap/>
            <w:vAlign w:val="center"/>
            <w:hideMark/>
          </w:tcPr>
          <w:p w14:paraId="2840F1D1" w14:textId="77777777" w:rsidR="00285F75" w:rsidRDefault="00285F75">
            <w:pPr>
              <w:rPr>
                <w:rFonts w:ascii="Arial" w:hAnsi="Arial" w:cs="Arial"/>
                <w:sz w:val="20"/>
                <w:szCs w:val="20"/>
              </w:rPr>
            </w:pPr>
            <w:r>
              <w:rPr>
                <w:rFonts w:ascii="Arial" w:hAnsi="Arial" w:cs="Arial"/>
                <w:sz w:val="20"/>
                <w:szCs w:val="20"/>
              </w:rPr>
              <w:t xml:space="preserve">Canapé acoustique 2places avec tablette écritoire </w:t>
            </w:r>
          </w:p>
        </w:tc>
        <w:tc>
          <w:tcPr>
            <w:tcW w:w="266" w:type="pct"/>
            <w:tcBorders>
              <w:top w:val="nil"/>
              <w:left w:val="nil"/>
              <w:bottom w:val="single" w:sz="4" w:space="0" w:color="auto"/>
              <w:right w:val="single" w:sz="4" w:space="0" w:color="auto"/>
            </w:tcBorders>
            <w:shd w:val="clear" w:color="auto" w:fill="auto"/>
            <w:vAlign w:val="center"/>
            <w:hideMark/>
          </w:tcPr>
          <w:p w14:paraId="5E89B94A"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649627F8"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5</w:t>
            </w:r>
          </w:p>
        </w:tc>
        <w:tc>
          <w:tcPr>
            <w:tcW w:w="350" w:type="pct"/>
            <w:tcBorders>
              <w:top w:val="nil"/>
              <w:left w:val="nil"/>
              <w:bottom w:val="single" w:sz="4" w:space="0" w:color="auto"/>
              <w:right w:val="single" w:sz="4" w:space="0" w:color="auto"/>
            </w:tcBorders>
            <w:shd w:val="clear" w:color="auto" w:fill="auto"/>
            <w:noWrap/>
            <w:vAlign w:val="center"/>
          </w:tcPr>
          <w:p w14:paraId="6F8837FF" w14:textId="3E28172B"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57D928D9" w14:textId="38E1813F"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4100E65F" w14:textId="191795FB"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5A92A6AC" w14:textId="23629C6C"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4710FE5C" w14:textId="2394ED5C"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71FADC25" w14:textId="0234184D" w:rsidR="00285F75" w:rsidRDefault="00285F75">
            <w:pPr>
              <w:jc w:val="center"/>
              <w:rPr>
                <w:rFonts w:ascii="Calibri" w:hAnsi="Calibri" w:cs="Calibri"/>
                <w:color w:val="000000"/>
                <w:sz w:val="22"/>
                <w:szCs w:val="22"/>
              </w:rPr>
            </w:pPr>
          </w:p>
        </w:tc>
      </w:tr>
      <w:tr w:rsidR="00285F75" w14:paraId="68F8B67B"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07E6C6B1"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9</w:t>
            </w:r>
          </w:p>
        </w:tc>
        <w:tc>
          <w:tcPr>
            <w:tcW w:w="1114" w:type="pct"/>
            <w:tcBorders>
              <w:top w:val="nil"/>
              <w:left w:val="nil"/>
              <w:bottom w:val="single" w:sz="4" w:space="0" w:color="auto"/>
              <w:right w:val="single" w:sz="4" w:space="0" w:color="auto"/>
            </w:tcBorders>
            <w:shd w:val="clear" w:color="000000" w:fill="FFFF00"/>
            <w:noWrap/>
            <w:vAlign w:val="center"/>
            <w:hideMark/>
          </w:tcPr>
          <w:p w14:paraId="3B612E4C" w14:textId="77777777" w:rsidR="00285F75" w:rsidRDefault="00285F75">
            <w:pPr>
              <w:rPr>
                <w:rFonts w:ascii="Arial" w:hAnsi="Arial" w:cs="Arial"/>
                <w:sz w:val="20"/>
                <w:szCs w:val="20"/>
              </w:rPr>
            </w:pPr>
            <w:r>
              <w:rPr>
                <w:rFonts w:ascii="Arial" w:hAnsi="Arial" w:cs="Arial"/>
                <w:sz w:val="20"/>
                <w:szCs w:val="20"/>
              </w:rPr>
              <w:t>Ecran panneau séparateur acoustique</w:t>
            </w:r>
          </w:p>
        </w:tc>
        <w:tc>
          <w:tcPr>
            <w:tcW w:w="266" w:type="pct"/>
            <w:tcBorders>
              <w:top w:val="nil"/>
              <w:left w:val="nil"/>
              <w:bottom w:val="single" w:sz="4" w:space="0" w:color="auto"/>
              <w:right w:val="single" w:sz="4" w:space="0" w:color="auto"/>
            </w:tcBorders>
            <w:shd w:val="clear" w:color="auto" w:fill="auto"/>
            <w:vAlign w:val="center"/>
            <w:hideMark/>
          </w:tcPr>
          <w:p w14:paraId="1A39E3B7"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39E1AF9C"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6</w:t>
            </w:r>
          </w:p>
        </w:tc>
        <w:tc>
          <w:tcPr>
            <w:tcW w:w="350" w:type="pct"/>
            <w:tcBorders>
              <w:top w:val="nil"/>
              <w:left w:val="nil"/>
              <w:bottom w:val="single" w:sz="4" w:space="0" w:color="auto"/>
              <w:right w:val="single" w:sz="4" w:space="0" w:color="auto"/>
            </w:tcBorders>
            <w:shd w:val="clear" w:color="auto" w:fill="auto"/>
            <w:noWrap/>
            <w:vAlign w:val="center"/>
          </w:tcPr>
          <w:p w14:paraId="221ABC21" w14:textId="78BE2745"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76B00A43" w14:textId="1FD991E1"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5A86A918" w14:textId="127EA701"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7B11E830" w14:textId="096C156D"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79057DE8" w14:textId="5BACA613"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62BC32E0" w14:textId="230D98D3" w:rsidR="00285F75" w:rsidRDefault="00285F75">
            <w:pPr>
              <w:jc w:val="center"/>
              <w:rPr>
                <w:rFonts w:ascii="Calibri" w:hAnsi="Calibri" w:cs="Calibri"/>
                <w:color w:val="000000"/>
                <w:sz w:val="22"/>
                <w:szCs w:val="22"/>
              </w:rPr>
            </w:pPr>
          </w:p>
        </w:tc>
      </w:tr>
      <w:tr w:rsidR="00285F75" w14:paraId="4FB3D1E8" w14:textId="77777777" w:rsidTr="00285F75">
        <w:trPr>
          <w:trHeight w:val="6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287D773C"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10</w:t>
            </w:r>
          </w:p>
        </w:tc>
        <w:tc>
          <w:tcPr>
            <w:tcW w:w="1114" w:type="pct"/>
            <w:tcBorders>
              <w:top w:val="nil"/>
              <w:left w:val="nil"/>
              <w:bottom w:val="single" w:sz="4" w:space="0" w:color="auto"/>
              <w:right w:val="single" w:sz="4" w:space="0" w:color="auto"/>
            </w:tcBorders>
            <w:shd w:val="clear" w:color="000000" w:fill="FFFF00"/>
            <w:noWrap/>
            <w:vAlign w:val="center"/>
            <w:hideMark/>
          </w:tcPr>
          <w:p w14:paraId="7053F782" w14:textId="77777777" w:rsidR="00285F75" w:rsidRDefault="00285F75">
            <w:pPr>
              <w:rPr>
                <w:rFonts w:ascii="Calibri" w:hAnsi="Calibri" w:cs="Calibri"/>
                <w:color w:val="000000"/>
              </w:rPr>
            </w:pPr>
            <w:r>
              <w:rPr>
                <w:rFonts w:ascii="Calibri" w:hAnsi="Calibri" w:cs="Calibri"/>
                <w:color w:val="000000"/>
              </w:rPr>
              <w:t xml:space="preserve">Tableau Acoustique </w:t>
            </w:r>
          </w:p>
        </w:tc>
        <w:tc>
          <w:tcPr>
            <w:tcW w:w="266" w:type="pct"/>
            <w:tcBorders>
              <w:top w:val="nil"/>
              <w:left w:val="nil"/>
              <w:bottom w:val="single" w:sz="4" w:space="0" w:color="auto"/>
              <w:right w:val="single" w:sz="4" w:space="0" w:color="auto"/>
            </w:tcBorders>
            <w:shd w:val="clear" w:color="auto" w:fill="auto"/>
            <w:vAlign w:val="center"/>
            <w:hideMark/>
          </w:tcPr>
          <w:p w14:paraId="604B37B3"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40A4C96F"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10</w:t>
            </w:r>
          </w:p>
        </w:tc>
        <w:tc>
          <w:tcPr>
            <w:tcW w:w="350" w:type="pct"/>
            <w:tcBorders>
              <w:top w:val="nil"/>
              <w:left w:val="nil"/>
              <w:bottom w:val="single" w:sz="4" w:space="0" w:color="auto"/>
              <w:right w:val="single" w:sz="4" w:space="0" w:color="auto"/>
            </w:tcBorders>
            <w:shd w:val="clear" w:color="auto" w:fill="auto"/>
            <w:noWrap/>
            <w:vAlign w:val="center"/>
          </w:tcPr>
          <w:p w14:paraId="0CD08763" w14:textId="7C8ECC07"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36E68F32" w14:textId="07199C53"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46104DC6" w14:textId="1C33B7A9"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7A84923F" w14:textId="5511854D"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4AEB7B9D" w14:textId="34484F28"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46F21246" w14:textId="31F58DA9" w:rsidR="00285F75" w:rsidRDefault="00285F75">
            <w:pPr>
              <w:jc w:val="center"/>
              <w:rPr>
                <w:rFonts w:ascii="Calibri" w:hAnsi="Calibri" w:cs="Calibri"/>
                <w:color w:val="000000"/>
                <w:sz w:val="22"/>
                <w:szCs w:val="22"/>
              </w:rPr>
            </w:pPr>
          </w:p>
        </w:tc>
      </w:tr>
      <w:tr w:rsidR="00285F75" w14:paraId="3F3A86F0"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4088A040"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11</w:t>
            </w:r>
          </w:p>
        </w:tc>
        <w:tc>
          <w:tcPr>
            <w:tcW w:w="1114" w:type="pct"/>
            <w:tcBorders>
              <w:top w:val="nil"/>
              <w:left w:val="nil"/>
              <w:bottom w:val="single" w:sz="4" w:space="0" w:color="auto"/>
              <w:right w:val="single" w:sz="4" w:space="0" w:color="auto"/>
            </w:tcBorders>
            <w:shd w:val="clear" w:color="000000" w:fill="FFFF00"/>
            <w:noWrap/>
            <w:vAlign w:val="center"/>
            <w:hideMark/>
          </w:tcPr>
          <w:p w14:paraId="54789176" w14:textId="77777777" w:rsidR="00285F75" w:rsidRDefault="00285F75">
            <w:pPr>
              <w:rPr>
                <w:rFonts w:ascii="Arial" w:hAnsi="Arial" w:cs="Arial"/>
                <w:sz w:val="20"/>
                <w:szCs w:val="20"/>
              </w:rPr>
            </w:pPr>
            <w:r>
              <w:rPr>
                <w:rFonts w:ascii="Arial" w:hAnsi="Arial" w:cs="Arial"/>
                <w:sz w:val="20"/>
                <w:szCs w:val="20"/>
              </w:rPr>
              <w:t>Totem acoustique avec éclairage</w:t>
            </w:r>
          </w:p>
        </w:tc>
        <w:tc>
          <w:tcPr>
            <w:tcW w:w="266" w:type="pct"/>
            <w:tcBorders>
              <w:top w:val="nil"/>
              <w:left w:val="nil"/>
              <w:bottom w:val="single" w:sz="4" w:space="0" w:color="auto"/>
              <w:right w:val="single" w:sz="4" w:space="0" w:color="auto"/>
            </w:tcBorders>
            <w:shd w:val="clear" w:color="auto" w:fill="auto"/>
            <w:vAlign w:val="center"/>
            <w:hideMark/>
          </w:tcPr>
          <w:p w14:paraId="30715062"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06258464"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w:t>
            </w:r>
          </w:p>
        </w:tc>
        <w:tc>
          <w:tcPr>
            <w:tcW w:w="350" w:type="pct"/>
            <w:tcBorders>
              <w:top w:val="nil"/>
              <w:left w:val="nil"/>
              <w:bottom w:val="single" w:sz="4" w:space="0" w:color="auto"/>
              <w:right w:val="single" w:sz="4" w:space="0" w:color="auto"/>
            </w:tcBorders>
            <w:shd w:val="clear" w:color="auto" w:fill="auto"/>
            <w:noWrap/>
            <w:vAlign w:val="center"/>
          </w:tcPr>
          <w:p w14:paraId="68549A10" w14:textId="5F079A12"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10A73853" w14:textId="01EC3DB2"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7A2879D4" w14:textId="417A0A5C"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7DD6A443" w14:textId="6696C7C0"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2E688E0F" w14:textId="722A94AE"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7C1EA8B1" w14:textId="0D362B5F" w:rsidR="00285F75" w:rsidRDefault="00285F75">
            <w:pPr>
              <w:jc w:val="center"/>
              <w:rPr>
                <w:rFonts w:ascii="Calibri" w:hAnsi="Calibri" w:cs="Calibri"/>
                <w:color w:val="000000"/>
                <w:sz w:val="22"/>
                <w:szCs w:val="22"/>
              </w:rPr>
            </w:pPr>
          </w:p>
        </w:tc>
      </w:tr>
      <w:tr w:rsidR="00285F75" w14:paraId="71E73AFC"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435769BF"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12</w:t>
            </w:r>
          </w:p>
        </w:tc>
        <w:tc>
          <w:tcPr>
            <w:tcW w:w="1114" w:type="pct"/>
            <w:tcBorders>
              <w:top w:val="nil"/>
              <w:left w:val="nil"/>
              <w:bottom w:val="single" w:sz="4" w:space="0" w:color="auto"/>
              <w:right w:val="single" w:sz="4" w:space="0" w:color="auto"/>
            </w:tcBorders>
            <w:shd w:val="clear" w:color="auto" w:fill="auto"/>
            <w:noWrap/>
            <w:vAlign w:val="center"/>
            <w:hideMark/>
          </w:tcPr>
          <w:p w14:paraId="0B80A5F2" w14:textId="77777777" w:rsidR="00285F75" w:rsidRDefault="00285F75">
            <w:pPr>
              <w:rPr>
                <w:rFonts w:ascii="Arial" w:hAnsi="Arial" w:cs="Arial"/>
                <w:sz w:val="20"/>
                <w:szCs w:val="20"/>
              </w:rPr>
            </w:pPr>
            <w:r>
              <w:rPr>
                <w:rFonts w:ascii="Arial" w:hAnsi="Arial" w:cs="Arial"/>
                <w:sz w:val="20"/>
                <w:szCs w:val="20"/>
              </w:rPr>
              <w:t xml:space="preserve">Composition assise Divan  </w:t>
            </w:r>
          </w:p>
        </w:tc>
        <w:tc>
          <w:tcPr>
            <w:tcW w:w="266" w:type="pct"/>
            <w:tcBorders>
              <w:top w:val="nil"/>
              <w:left w:val="nil"/>
              <w:bottom w:val="single" w:sz="4" w:space="0" w:color="auto"/>
              <w:right w:val="single" w:sz="4" w:space="0" w:color="auto"/>
            </w:tcBorders>
            <w:shd w:val="clear" w:color="auto" w:fill="auto"/>
            <w:vAlign w:val="center"/>
            <w:hideMark/>
          </w:tcPr>
          <w:p w14:paraId="616AFB6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603C3526"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w:t>
            </w:r>
          </w:p>
        </w:tc>
        <w:tc>
          <w:tcPr>
            <w:tcW w:w="350" w:type="pct"/>
            <w:tcBorders>
              <w:top w:val="nil"/>
              <w:left w:val="nil"/>
              <w:bottom w:val="single" w:sz="4" w:space="0" w:color="auto"/>
              <w:right w:val="single" w:sz="4" w:space="0" w:color="auto"/>
            </w:tcBorders>
            <w:shd w:val="clear" w:color="auto" w:fill="auto"/>
            <w:vAlign w:val="center"/>
          </w:tcPr>
          <w:p w14:paraId="00CFE79F" w14:textId="1DE49607"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42F5790E" w14:textId="194F9A71"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5E31F410" w14:textId="6C97DEEA"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3D6CF749" w14:textId="39F44F6D"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18576D76" w14:textId="6304606E"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6D0EF559" w14:textId="41AE9E86" w:rsidR="00285F75" w:rsidRDefault="00285F75">
            <w:pPr>
              <w:jc w:val="center"/>
              <w:rPr>
                <w:rFonts w:ascii="Calibri" w:hAnsi="Calibri" w:cs="Calibri"/>
                <w:color w:val="000000"/>
                <w:sz w:val="22"/>
                <w:szCs w:val="22"/>
              </w:rPr>
            </w:pPr>
          </w:p>
        </w:tc>
      </w:tr>
      <w:tr w:rsidR="00285F75" w14:paraId="71D3A79A"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4ECEC5DD"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13</w:t>
            </w:r>
          </w:p>
        </w:tc>
        <w:tc>
          <w:tcPr>
            <w:tcW w:w="1114" w:type="pct"/>
            <w:tcBorders>
              <w:top w:val="nil"/>
              <w:left w:val="nil"/>
              <w:bottom w:val="single" w:sz="4" w:space="0" w:color="auto"/>
              <w:right w:val="single" w:sz="4" w:space="0" w:color="auto"/>
            </w:tcBorders>
            <w:shd w:val="clear" w:color="auto" w:fill="auto"/>
            <w:noWrap/>
            <w:vAlign w:val="center"/>
            <w:hideMark/>
          </w:tcPr>
          <w:p w14:paraId="6D8993E9" w14:textId="77777777" w:rsidR="00285F75" w:rsidRDefault="00285F75">
            <w:pPr>
              <w:rPr>
                <w:rFonts w:ascii="Arial" w:hAnsi="Arial" w:cs="Arial"/>
                <w:sz w:val="20"/>
                <w:szCs w:val="20"/>
              </w:rPr>
            </w:pPr>
            <w:r>
              <w:rPr>
                <w:rFonts w:ascii="Arial" w:hAnsi="Arial" w:cs="Arial"/>
                <w:sz w:val="20"/>
                <w:szCs w:val="20"/>
              </w:rPr>
              <w:t>Table de réunion</w:t>
            </w:r>
          </w:p>
        </w:tc>
        <w:tc>
          <w:tcPr>
            <w:tcW w:w="266" w:type="pct"/>
            <w:tcBorders>
              <w:top w:val="nil"/>
              <w:left w:val="nil"/>
              <w:bottom w:val="single" w:sz="4" w:space="0" w:color="auto"/>
              <w:right w:val="single" w:sz="4" w:space="0" w:color="auto"/>
            </w:tcBorders>
            <w:shd w:val="clear" w:color="auto" w:fill="auto"/>
            <w:vAlign w:val="center"/>
            <w:hideMark/>
          </w:tcPr>
          <w:p w14:paraId="51FC4FAC"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57896767"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w:t>
            </w:r>
          </w:p>
        </w:tc>
        <w:tc>
          <w:tcPr>
            <w:tcW w:w="350" w:type="pct"/>
            <w:tcBorders>
              <w:top w:val="nil"/>
              <w:left w:val="nil"/>
              <w:bottom w:val="single" w:sz="4" w:space="0" w:color="auto"/>
              <w:right w:val="single" w:sz="4" w:space="0" w:color="auto"/>
            </w:tcBorders>
            <w:shd w:val="clear" w:color="auto" w:fill="auto"/>
            <w:vAlign w:val="center"/>
          </w:tcPr>
          <w:p w14:paraId="4D50C62A" w14:textId="2B954805"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2ECF1ABE" w14:textId="49CBD41D"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5A41AA90" w14:textId="00A4B54C"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2439315A" w14:textId="00E8DE4C"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412717C5" w14:textId="212E1BAF"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13C7C4C0" w14:textId="655C4E20" w:rsidR="00285F75" w:rsidRDefault="00285F75">
            <w:pPr>
              <w:jc w:val="center"/>
              <w:rPr>
                <w:rFonts w:ascii="Calibri" w:hAnsi="Calibri" w:cs="Calibri"/>
                <w:color w:val="000000"/>
                <w:sz w:val="22"/>
                <w:szCs w:val="22"/>
              </w:rPr>
            </w:pPr>
          </w:p>
        </w:tc>
      </w:tr>
      <w:tr w:rsidR="00285F75" w14:paraId="69C1D4C5"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5FD1C571"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14</w:t>
            </w:r>
          </w:p>
        </w:tc>
        <w:tc>
          <w:tcPr>
            <w:tcW w:w="1114" w:type="pct"/>
            <w:tcBorders>
              <w:top w:val="nil"/>
              <w:left w:val="nil"/>
              <w:bottom w:val="single" w:sz="4" w:space="0" w:color="auto"/>
              <w:right w:val="single" w:sz="4" w:space="0" w:color="auto"/>
            </w:tcBorders>
            <w:shd w:val="clear" w:color="auto" w:fill="auto"/>
            <w:noWrap/>
            <w:vAlign w:val="center"/>
            <w:hideMark/>
          </w:tcPr>
          <w:p w14:paraId="0D905BB1" w14:textId="77777777" w:rsidR="00285F75" w:rsidRDefault="00285F75">
            <w:pPr>
              <w:rPr>
                <w:rFonts w:ascii="Arial" w:hAnsi="Arial" w:cs="Arial"/>
                <w:sz w:val="20"/>
                <w:szCs w:val="20"/>
              </w:rPr>
            </w:pPr>
            <w:r>
              <w:rPr>
                <w:rFonts w:ascii="Arial" w:hAnsi="Arial" w:cs="Arial"/>
                <w:sz w:val="20"/>
                <w:szCs w:val="20"/>
              </w:rPr>
              <w:t>Chaise collaboration</w:t>
            </w:r>
          </w:p>
        </w:tc>
        <w:tc>
          <w:tcPr>
            <w:tcW w:w="266" w:type="pct"/>
            <w:tcBorders>
              <w:top w:val="nil"/>
              <w:left w:val="nil"/>
              <w:bottom w:val="single" w:sz="4" w:space="0" w:color="auto"/>
              <w:right w:val="single" w:sz="4" w:space="0" w:color="auto"/>
            </w:tcBorders>
            <w:shd w:val="clear" w:color="auto" w:fill="auto"/>
            <w:vAlign w:val="center"/>
            <w:hideMark/>
          </w:tcPr>
          <w:p w14:paraId="761A4E65"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6A3E6243"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26</w:t>
            </w:r>
          </w:p>
        </w:tc>
        <w:tc>
          <w:tcPr>
            <w:tcW w:w="350" w:type="pct"/>
            <w:tcBorders>
              <w:top w:val="nil"/>
              <w:left w:val="nil"/>
              <w:bottom w:val="single" w:sz="4" w:space="0" w:color="auto"/>
              <w:right w:val="single" w:sz="4" w:space="0" w:color="auto"/>
            </w:tcBorders>
            <w:shd w:val="clear" w:color="auto" w:fill="auto"/>
            <w:vAlign w:val="center"/>
          </w:tcPr>
          <w:p w14:paraId="764CA1FE" w14:textId="749B012B"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74EF7E90" w14:textId="4A2E7DC0"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22D74CBB" w14:textId="201E6C53"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38A7637F" w14:textId="55184BBD"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08A0D682" w14:textId="17167F24"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1D51E4C3" w14:textId="18F8AD21" w:rsidR="00285F75" w:rsidRDefault="00285F75">
            <w:pPr>
              <w:jc w:val="center"/>
              <w:rPr>
                <w:rFonts w:ascii="Calibri" w:hAnsi="Calibri" w:cs="Calibri"/>
                <w:color w:val="000000"/>
                <w:sz w:val="22"/>
                <w:szCs w:val="22"/>
              </w:rPr>
            </w:pPr>
          </w:p>
        </w:tc>
      </w:tr>
      <w:tr w:rsidR="00285F75" w14:paraId="145689AD"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4C0C71C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15</w:t>
            </w:r>
          </w:p>
        </w:tc>
        <w:tc>
          <w:tcPr>
            <w:tcW w:w="1114" w:type="pct"/>
            <w:tcBorders>
              <w:top w:val="nil"/>
              <w:left w:val="nil"/>
              <w:bottom w:val="single" w:sz="4" w:space="0" w:color="auto"/>
              <w:right w:val="single" w:sz="4" w:space="0" w:color="auto"/>
            </w:tcBorders>
            <w:shd w:val="clear" w:color="auto" w:fill="auto"/>
            <w:noWrap/>
            <w:vAlign w:val="center"/>
            <w:hideMark/>
          </w:tcPr>
          <w:p w14:paraId="147645A0" w14:textId="77777777" w:rsidR="00285F75" w:rsidRDefault="00285F75">
            <w:pPr>
              <w:rPr>
                <w:rFonts w:ascii="Arial" w:hAnsi="Arial" w:cs="Arial"/>
                <w:sz w:val="20"/>
                <w:szCs w:val="20"/>
              </w:rPr>
            </w:pPr>
            <w:r>
              <w:rPr>
                <w:rFonts w:ascii="Arial" w:hAnsi="Arial" w:cs="Arial"/>
                <w:sz w:val="20"/>
                <w:szCs w:val="20"/>
              </w:rPr>
              <w:t>Bureau tulipe de 3p sans caisson</w:t>
            </w:r>
          </w:p>
        </w:tc>
        <w:tc>
          <w:tcPr>
            <w:tcW w:w="266" w:type="pct"/>
            <w:tcBorders>
              <w:top w:val="nil"/>
              <w:left w:val="nil"/>
              <w:bottom w:val="single" w:sz="4" w:space="0" w:color="auto"/>
              <w:right w:val="single" w:sz="4" w:space="0" w:color="auto"/>
            </w:tcBorders>
            <w:shd w:val="clear" w:color="auto" w:fill="auto"/>
            <w:vAlign w:val="center"/>
            <w:hideMark/>
          </w:tcPr>
          <w:p w14:paraId="1859CC8A"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48089390"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w:t>
            </w:r>
          </w:p>
        </w:tc>
        <w:tc>
          <w:tcPr>
            <w:tcW w:w="350" w:type="pct"/>
            <w:tcBorders>
              <w:top w:val="nil"/>
              <w:left w:val="nil"/>
              <w:bottom w:val="single" w:sz="4" w:space="0" w:color="auto"/>
              <w:right w:val="single" w:sz="4" w:space="0" w:color="auto"/>
            </w:tcBorders>
            <w:shd w:val="clear" w:color="auto" w:fill="auto"/>
            <w:noWrap/>
            <w:vAlign w:val="center"/>
          </w:tcPr>
          <w:p w14:paraId="0C11D574" w14:textId="414B6746"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23368A53" w14:textId="4ADAA727"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7E655B0E" w14:textId="17D11335"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11631E2D" w14:textId="1DDF3A6C"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22896204" w14:textId="0F53D356"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0B81F9BD" w14:textId="7988C754" w:rsidR="00285F75" w:rsidRDefault="00285F75">
            <w:pPr>
              <w:jc w:val="center"/>
              <w:rPr>
                <w:rFonts w:ascii="Calibri" w:hAnsi="Calibri" w:cs="Calibri"/>
                <w:color w:val="000000"/>
                <w:sz w:val="22"/>
                <w:szCs w:val="22"/>
              </w:rPr>
            </w:pPr>
          </w:p>
        </w:tc>
      </w:tr>
      <w:tr w:rsidR="00285F75" w14:paraId="5EBEE81D"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56EC664C"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16</w:t>
            </w:r>
          </w:p>
        </w:tc>
        <w:tc>
          <w:tcPr>
            <w:tcW w:w="1114" w:type="pct"/>
            <w:tcBorders>
              <w:top w:val="nil"/>
              <w:left w:val="nil"/>
              <w:bottom w:val="single" w:sz="4" w:space="0" w:color="auto"/>
              <w:right w:val="single" w:sz="4" w:space="0" w:color="auto"/>
            </w:tcBorders>
            <w:shd w:val="clear" w:color="auto" w:fill="auto"/>
            <w:noWrap/>
            <w:vAlign w:val="center"/>
            <w:hideMark/>
          </w:tcPr>
          <w:p w14:paraId="461D5125" w14:textId="77777777" w:rsidR="00285F75" w:rsidRDefault="00285F75">
            <w:pPr>
              <w:rPr>
                <w:rFonts w:ascii="Arial" w:hAnsi="Arial" w:cs="Arial"/>
                <w:sz w:val="20"/>
                <w:szCs w:val="20"/>
              </w:rPr>
            </w:pPr>
            <w:r>
              <w:rPr>
                <w:rFonts w:ascii="Arial" w:hAnsi="Arial" w:cs="Arial"/>
                <w:sz w:val="20"/>
                <w:szCs w:val="20"/>
              </w:rPr>
              <w:t>Canapé 1P de terrasse</w:t>
            </w:r>
          </w:p>
        </w:tc>
        <w:tc>
          <w:tcPr>
            <w:tcW w:w="266" w:type="pct"/>
            <w:tcBorders>
              <w:top w:val="nil"/>
              <w:left w:val="nil"/>
              <w:bottom w:val="single" w:sz="4" w:space="0" w:color="auto"/>
              <w:right w:val="single" w:sz="4" w:space="0" w:color="auto"/>
            </w:tcBorders>
            <w:shd w:val="clear" w:color="auto" w:fill="auto"/>
            <w:vAlign w:val="center"/>
            <w:hideMark/>
          </w:tcPr>
          <w:p w14:paraId="6DBEC29E"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4A3D20D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6</w:t>
            </w:r>
          </w:p>
        </w:tc>
        <w:tc>
          <w:tcPr>
            <w:tcW w:w="350" w:type="pct"/>
            <w:tcBorders>
              <w:top w:val="nil"/>
              <w:left w:val="nil"/>
              <w:bottom w:val="single" w:sz="4" w:space="0" w:color="auto"/>
              <w:right w:val="single" w:sz="4" w:space="0" w:color="auto"/>
            </w:tcBorders>
            <w:shd w:val="clear" w:color="auto" w:fill="auto"/>
            <w:noWrap/>
            <w:vAlign w:val="center"/>
          </w:tcPr>
          <w:p w14:paraId="26225C55" w14:textId="0FE5A99C"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0F3CFC81" w14:textId="2084560B"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31AF8940" w14:textId="1E9A4CE3"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3631326B" w14:textId="01CC886C"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1868085E" w14:textId="2FD7B877"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6A15BB4A" w14:textId="04C5B5AF" w:rsidR="00285F75" w:rsidRDefault="00285F75">
            <w:pPr>
              <w:jc w:val="center"/>
              <w:rPr>
                <w:rFonts w:ascii="Calibri" w:hAnsi="Calibri" w:cs="Calibri"/>
                <w:color w:val="000000"/>
                <w:sz w:val="22"/>
                <w:szCs w:val="22"/>
              </w:rPr>
            </w:pPr>
          </w:p>
        </w:tc>
      </w:tr>
      <w:tr w:rsidR="00285F75" w14:paraId="1853BB81"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5CDB7F65"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17</w:t>
            </w:r>
          </w:p>
        </w:tc>
        <w:tc>
          <w:tcPr>
            <w:tcW w:w="1114" w:type="pct"/>
            <w:tcBorders>
              <w:top w:val="nil"/>
              <w:left w:val="nil"/>
              <w:bottom w:val="single" w:sz="4" w:space="0" w:color="auto"/>
              <w:right w:val="single" w:sz="4" w:space="0" w:color="auto"/>
            </w:tcBorders>
            <w:shd w:val="clear" w:color="auto" w:fill="auto"/>
            <w:noWrap/>
            <w:vAlign w:val="center"/>
            <w:hideMark/>
          </w:tcPr>
          <w:p w14:paraId="6BB31DE1" w14:textId="77777777" w:rsidR="00285F75" w:rsidRDefault="00285F75">
            <w:pPr>
              <w:rPr>
                <w:rFonts w:ascii="Arial" w:hAnsi="Arial" w:cs="Arial"/>
                <w:sz w:val="20"/>
                <w:szCs w:val="20"/>
              </w:rPr>
            </w:pPr>
            <w:r>
              <w:rPr>
                <w:rFonts w:ascii="Arial" w:hAnsi="Arial" w:cs="Arial"/>
                <w:sz w:val="20"/>
                <w:szCs w:val="20"/>
              </w:rPr>
              <w:t>Canapé 2P de terrasse</w:t>
            </w:r>
          </w:p>
        </w:tc>
        <w:tc>
          <w:tcPr>
            <w:tcW w:w="266" w:type="pct"/>
            <w:tcBorders>
              <w:top w:val="nil"/>
              <w:left w:val="nil"/>
              <w:bottom w:val="single" w:sz="4" w:space="0" w:color="auto"/>
              <w:right w:val="single" w:sz="4" w:space="0" w:color="auto"/>
            </w:tcBorders>
            <w:shd w:val="clear" w:color="auto" w:fill="auto"/>
            <w:vAlign w:val="center"/>
            <w:hideMark/>
          </w:tcPr>
          <w:p w14:paraId="518E38EC"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582A9D0F"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w:t>
            </w:r>
          </w:p>
        </w:tc>
        <w:tc>
          <w:tcPr>
            <w:tcW w:w="350" w:type="pct"/>
            <w:tcBorders>
              <w:top w:val="nil"/>
              <w:left w:val="nil"/>
              <w:bottom w:val="single" w:sz="4" w:space="0" w:color="auto"/>
              <w:right w:val="single" w:sz="4" w:space="0" w:color="auto"/>
            </w:tcBorders>
            <w:shd w:val="clear" w:color="auto" w:fill="auto"/>
            <w:noWrap/>
            <w:vAlign w:val="center"/>
          </w:tcPr>
          <w:p w14:paraId="75D834CB" w14:textId="2D5E8289"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026E429E" w14:textId="3C589525"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5AFE460B" w14:textId="42651EBA"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67D1F900" w14:textId="26DE8A1C"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7D4A6025" w14:textId="70C3E96A"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295761E8" w14:textId="78A86F54" w:rsidR="00285F75" w:rsidRDefault="00285F75">
            <w:pPr>
              <w:jc w:val="center"/>
              <w:rPr>
                <w:rFonts w:ascii="Calibri" w:hAnsi="Calibri" w:cs="Calibri"/>
                <w:color w:val="000000"/>
                <w:sz w:val="22"/>
                <w:szCs w:val="22"/>
              </w:rPr>
            </w:pPr>
          </w:p>
        </w:tc>
      </w:tr>
      <w:tr w:rsidR="00285F75" w14:paraId="771CE407"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5F4CFC82"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18</w:t>
            </w:r>
          </w:p>
        </w:tc>
        <w:tc>
          <w:tcPr>
            <w:tcW w:w="1114" w:type="pct"/>
            <w:tcBorders>
              <w:top w:val="nil"/>
              <w:left w:val="nil"/>
              <w:bottom w:val="single" w:sz="4" w:space="0" w:color="auto"/>
              <w:right w:val="single" w:sz="4" w:space="0" w:color="auto"/>
            </w:tcBorders>
            <w:shd w:val="clear" w:color="auto" w:fill="auto"/>
            <w:noWrap/>
            <w:vAlign w:val="center"/>
            <w:hideMark/>
          </w:tcPr>
          <w:p w14:paraId="277FED5B" w14:textId="77777777" w:rsidR="00285F75" w:rsidRDefault="00285F75">
            <w:pPr>
              <w:rPr>
                <w:rFonts w:ascii="Arial" w:hAnsi="Arial" w:cs="Arial"/>
                <w:sz w:val="20"/>
                <w:szCs w:val="20"/>
              </w:rPr>
            </w:pPr>
            <w:r>
              <w:rPr>
                <w:rFonts w:ascii="Arial" w:hAnsi="Arial" w:cs="Arial"/>
                <w:sz w:val="20"/>
                <w:szCs w:val="20"/>
              </w:rPr>
              <w:t>Table basse de terrasse</w:t>
            </w:r>
          </w:p>
        </w:tc>
        <w:tc>
          <w:tcPr>
            <w:tcW w:w="266" w:type="pct"/>
            <w:tcBorders>
              <w:top w:val="nil"/>
              <w:left w:val="nil"/>
              <w:bottom w:val="single" w:sz="4" w:space="0" w:color="auto"/>
              <w:right w:val="single" w:sz="4" w:space="0" w:color="auto"/>
            </w:tcBorders>
            <w:shd w:val="clear" w:color="auto" w:fill="auto"/>
            <w:vAlign w:val="center"/>
            <w:hideMark/>
          </w:tcPr>
          <w:p w14:paraId="71C185A3"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2830A64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w:t>
            </w:r>
          </w:p>
        </w:tc>
        <w:tc>
          <w:tcPr>
            <w:tcW w:w="350" w:type="pct"/>
            <w:tcBorders>
              <w:top w:val="nil"/>
              <w:left w:val="nil"/>
              <w:bottom w:val="single" w:sz="4" w:space="0" w:color="auto"/>
              <w:right w:val="single" w:sz="4" w:space="0" w:color="auto"/>
            </w:tcBorders>
            <w:shd w:val="clear" w:color="auto" w:fill="auto"/>
            <w:noWrap/>
            <w:vAlign w:val="center"/>
          </w:tcPr>
          <w:p w14:paraId="6D684A42" w14:textId="0085FD6E"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54F5BCF6" w14:textId="3172146A"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725F144A" w14:textId="141CD708"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449A3C71" w14:textId="7A5E70DD"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6C0D81B5" w14:textId="4C2674DF"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5D35E19B" w14:textId="1DC2904C" w:rsidR="00285F75" w:rsidRDefault="00285F75">
            <w:pPr>
              <w:jc w:val="center"/>
              <w:rPr>
                <w:rFonts w:ascii="Calibri" w:hAnsi="Calibri" w:cs="Calibri"/>
                <w:color w:val="000000"/>
                <w:sz w:val="22"/>
                <w:szCs w:val="22"/>
              </w:rPr>
            </w:pPr>
          </w:p>
        </w:tc>
      </w:tr>
      <w:tr w:rsidR="00285F75" w14:paraId="657C3E55"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2A64CFE3"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19</w:t>
            </w:r>
          </w:p>
        </w:tc>
        <w:tc>
          <w:tcPr>
            <w:tcW w:w="1114" w:type="pct"/>
            <w:tcBorders>
              <w:top w:val="nil"/>
              <w:left w:val="nil"/>
              <w:bottom w:val="single" w:sz="4" w:space="0" w:color="auto"/>
              <w:right w:val="single" w:sz="4" w:space="0" w:color="auto"/>
            </w:tcBorders>
            <w:shd w:val="clear" w:color="auto" w:fill="auto"/>
            <w:noWrap/>
            <w:vAlign w:val="center"/>
            <w:hideMark/>
          </w:tcPr>
          <w:p w14:paraId="78880E4E" w14:textId="77777777" w:rsidR="00285F75" w:rsidRDefault="00285F75">
            <w:pPr>
              <w:rPr>
                <w:rFonts w:ascii="Arial" w:hAnsi="Arial" w:cs="Arial"/>
                <w:sz w:val="20"/>
                <w:szCs w:val="20"/>
              </w:rPr>
            </w:pPr>
            <w:r>
              <w:rPr>
                <w:rFonts w:ascii="Arial" w:hAnsi="Arial" w:cs="Arial"/>
                <w:sz w:val="20"/>
                <w:szCs w:val="20"/>
              </w:rPr>
              <w:t>Rayonnage droit mi-haut</w:t>
            </w:r>
          </w:p>
        </w:tc>
        <w:tc>
          <w:tcPr>
            <w:tcW w:w="266" w:type="pct"/>
            <w:tcBorders>
              <w:top w:val="nil"/>
              <w:left w:val="nil"/>
              <w:bottom w:val="single" w:sz="4" w:space="0" w:color="auto"/>
              <w:right w:val="single" w:sz="4" w:space="0" w:color="auto"/>
            </w:tcBorders>
            <w:shd w:val="clear" w:color="auto" w:fill="auto"/>
            <w:vAlign w:val="center"/>
            <w:hideMark/>
          </w:tcPr>
          <w:p w14:paraId="1699B42F"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21A22DA4"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6</w:t>
            </w:r>
          </w:p>
        </w:tc>
        <w:tc>
          <w:tcPr>
            <w:tcW w:w="350" w:type="pct"/>
            <w:tcBorders>
              <w:top w:val="nil"/>
              <w:left w:val="nil"/>
              <w:bottom w:val="single" w:sz="4" w:space="0" w:color="auto"/>
              <w:right w:val="single" w:sz="4" w:space="0" w:color="auto"/>
            </w:tcBorders>
            <w:shd w:val="clear" w:color="auto" w:fill="auto"/>
            <w:noWrap/>
            <w:vAlign w:val="center"/>
          </w:tcPr>
          <w:p w14:paraId="65BDB9C1" w14:textId="64AA66FB"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3A8BFE66" w14:textId="2ECF6034"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27AB6E5E" w14:textId="06B6D328"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76B5C16B" w14:textId="7DCB98EE"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35CA2BB2" w14:textId="5FF96604"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27FB0F07" w14:textId="2F580D0D" w:rsidR="00285F75" w:rsidRDefault="00285F75">
            <w:pPr>
              <w:jc w:val="center"/>
              <w:rPr>
                <w:rFonts w:ascii="Calibri" w:hAnsi="Calibri" w:cs="Calibri"/>
                <w:color w:val="000000"/>
                <w:sz w:val="22"/>
                <w:szCs w:val="22"/>
              </w:rPr>
            </w:pPr>
          </w:p>
        </w:tc>
      </w:tr>
      <w:tr w:rsidR="00285F75" w14:paraId="2841A5FB"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6A7024F5"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20</w:t>
            </w:r>
          </w:p>
        </w:tc>
        <w:tc>
          <w:tcPr>
            <w:tcW w:w="1114" w:type="pct"/>
            <w:tcBorders>
              <w:top w:val="nil"/>
              <w:left w:val="nil"/>
              <w:bottom w:val="single" w:sz="4" w:space="0" w:color="auto"/>
              <w:right w:val="single" w:sz="4" w:space="0" w:color="auto"/>
            </w:tcBorders>
            <w:shd w:val="clear" w:color="auto" w:fill="auto"/>
            <w:noWrap/>
            <w:vAlign w:val="center"/>
            <w:hideMark/>
          </w:tcPr>
          <w:p w14:paraId="6B46C24A" w14:textId="77777777" w:rsidR="00285F75" w:rsidRDefault="00285F75">
            <w:pPr>
              <w:rPr>
                <w:rFonts w:ascii="Arial" w:hAnsi="Arial" w:cs="Arial"/>
                <w:sz w:val="20"/>
                <w:szCs w:val="20"/>
              </w:rPr>
            </w:pPr>
            <w:r>
              <w:rPr>
                <w:rFonts w:ascii="Arial" w:hAnsi="Arial" w:cs="Arial"/>
                <w:sz w:val="20"/>
                <w:szCs w:val="20"/>
              </w:rPr>
              <w:t>Rayonnage sur mur haut</w:t>
            </w:r>
          </w:p>
        </w:tc>
        <w:tc>
          <w:tcPr>
            <w:tcW w:w="266" w:type="pct"/>
            <w:tcBorders>
              <w:top w:val="nil"/>
              <w:left w:val="nil"/>
              <w:bottom w:val="single" w:sz="4" w:space="0" w:color="auto"/>
              <w:right w:val="single" w:sz="4" w:space="0" w:color="auto"/>
            </w:tcBorders>
            <w:shd w:val="clear" w:color="auto" w:fill="auto"/>
            <w:vAlign w:val="center"/>
            <w:hideMark/>
          </w:tcPr>
          <w:p w14:paraId="14987152"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37400193"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10</w:t>
            </w:r>
          </w:p>
        </w:tc>
        <w:tc>
          <w:tcPr>
            <w:tcW w:w="350" w:type="pct"/>
            <w:tcBorders>
              <w:top w:val="nil"/>
              <w:left w:val="nil"/>
              <w:bottom w:val="single" w:sz="4" w:space="0" w:color="auto"/>
              <w:right w:val="single" w:sz="4" w:space="0" w:color="auto"/>
            </w:tcBorders>
            <w:shd w:val="clear" w:color="auto" w:fill="auto"/>
            <w:noWrap/>
            <w:vAlign w:val="center"/>
          </w:tcPr>
          <w:p w14:paraId="2D893361" w14:textId="14915B15"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0384D4F4" w14:textId="34394824"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19EA3769" w14:textId="2063EAF4"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495C7569" w14:textId="11FC8AC2"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7B1114CF" w14:textId="6F079C1A"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595836F8" w14:textId="783D9EF2" w:rsidR="00285F75" w:rsidRDefault="00285F75">
            <w:pPr>
              <w:jc w:val="center"/>
              <w:rPr>
                <w:rFonts w:ascii="Calibri" w:hAnsi="Calibri" w:cs="Calibri"/>
                <w:color w:val="000000"/>
                <w:sz w:val="22"/>
                <w:szCs w:val="22"/>
              </w:rPr>
            </w:pPr>
          </w:p>
        </w:tc>
      </w:tr>
      <w:tr w:rsidR="00285F75" w14:paraId="1DE35D53" w14:textId="77777777" w:rsidTr="00DA70C3">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79895882"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21</w:t>
            </w:r>
          </w:p>
        </w:tc>
        <w:tc>
          <w:tcPr>
            <w:tcW w:w="1114" w:type="pct"/>
            <w:tcBorders>
              <w:top w:val="nil"/>
              <w:left w:val="nil"/>
              <w:bottom w:val="single" w:sz="4" w:space="0" w:color="auto"/>
              <w:right w:val="single" w:sz="4" w:space="0" w:color="auto"/>
            </w:tcBorders>
            <w:shd w:val="clear" w:color="auto" w:fill="auto"/>
            <w:noWrap/>
            <w:vAlign w:val="center"/>
            <w:hideMark/>
          </w:tcPr>
          <w:p w14:paraId="25157AA0" w14:textId="77777777" w:rsidR="00285F75" w:rsidRDefault="00285F75">
            <w:pPr>
              <w:rPr>
                <w:rFonts w:ascii="Arial" w:hAnsi="Arial" w:cs="Arial"/>
                <w:sz w:val="20"/>
                <w:szCs w:val="20"/>
              </w:rPr>
            </w:pPr>
            <w:r>
              <w:rPr>
                <w:rFonts w:ascii="Arial" w:hAnsi="Arial" w:cs="Arial"/>
                <w:sz w:val="20"/>
                <w:szCs w:val="20"/>
              </w:rPr>
              <w:t>Rayonnage courbé</w:t>
            </w:r>
          </w:p>
        </w:tc>
        <w:tc>
          <w:tcPr>
            <w:tcW w:w="266" w:type="pct"/>
            <w:tcBorders>
              <w:top w:val="nil"/>
              <w:left w:val="nil"/>
              <w:bottom w:val="single" w:sz="4" w:space="0" w:color="auto"/>
              <w:right w:val="single" w:sz="4" w:space="0" w:color="auto"/>
            </w:tcBorders>
            <w:shd w:val="clear" w:color="auto" w:fill="auto"/>
            <w:vAlign w:val="center"/>
            <w:hideMark/>
          </w:tcPr>
          <w:p w14:paraId="440E084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6960F99D"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6</w:t>
            </w:r>
          </w:p>
        </w:tc>
        <w:tc>
          <w:tcPr>
            <w:tcW w:w="350" w:type="pct"/>
            <w:tcBorders>
              <w:top w:val="nil"/>
              <w:left w:val="nil"/>
              <w:bottom w:val="single" w:sz="4" w:space="0" w:color="auto"/>
              <w:right w:val="single" w:sz="4" w:space="0" w:color="auto"/>
            </w:tcBorders>
            <w:shd w:val="clear" w:color="auto" w:fill="auto"/>
            <w:noWrap/>
            <w:vAlign w:val="center"/>
          </w:tcPr>
          <w:p w14:paraId="4854EA1B" w14:textId="16ED6CCB"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7CA5E120" w14:textId="1F298559"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02BA883B" w14:textId="2F0CF541"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4908FFCC" w14:textId="24035628"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794A1012" w14:textId="25D97FAA"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29578704" w14:textId="275FEB7A" w:rsidR="00285F75" w:rsidRDefault="00285F75">
            <w:pPr>
              <w:jc w:val="center"/>
              <w:rPr>
                <w:rFonts w:ascii="Calibri" w:hAnsi="Calibri" w:cs="Calibri"/>
                <w:color w:val="000000"/>
                <w:sz w:val="22"/>
                <w:szCs w:val="22"/>
              </w:rPr>
            </w:pPr>
          </w:p>
        </w:tc>
      </w:tr>
      <w:tr w:rsidR="00285F75" w14:paraId="112B3198" w14:textId="77777777" w:rsidTr="00DA70C3">
        <w:trPr>
          <w:trHeight w:val="315"/>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00DD2"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lastRenderedPageBreak/>
              <w:t>22</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F14DE" w14:textId="77777777" w:rsidR="00285F75" w:rsidRDefault="00285F75">
            <w:pPr>
              <w:rPr>
                <w:rFonts w:ascii="Arial" w:hAnsi="Arial" w:cs="Arial"/>
                <w:sz w:val="20"/>
                <w:szCs w:val="20"/>
              </w:rPr>
            </w:pPr>
            <w:r>
              <w:rPr>
                <w:rFonts w:ascii="Arial" w:hAnsi="Arial" w:cs="Arial"/>
                <w:sz w:val="20"/>
                <w:szCs w:val="20"/>
              </w:rPr>
              <w:t>Tabouret marchepied</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071DA"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C6C93"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6</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DF59C" w14:textId="47C83B88" w:rsidR="00285F75" w:rsidRDefault="00285F75">
            <w:pPr>
              <w:jc w:val="center"/>
              <w:rPr>
                <w:rFonts w:ascii="Calibri" w:hAnsi="Calibri" w:cs="Calibri"/>
                <w:color w:val="000000"/>
                <w:sz w:val="22"/>
                <w:szCs w:val="22"/>
              </w:rPr>
            </w:pP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4099C" w14:textId="0D59C431" w:rsidR="00285F75" w:rsidRDefault="00285F75">
            <w:pPr>
              <w:jc w:val="center"/>
              <w:rPr>
                <w:rFonts w:ascii="Calibri" w:hAnsi="Calibri" w:cs="Calibri"/>
                <w:color w:val="000000"/>
                <w:sz w:val="22"/>
                <w:szCs w:val="22"/>
              </w:rPr>
            </w:pP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17865" w14:textId="37CEA341" w:rsidR="00285F75" w:rsidRDefault="00285F75">
            <w:pPr>
              <w:jc w:val="center"/>
              <w:rPr>
                <w:rFonts w:ascii="Calibri" w:hAnsi="Calibri" w:cs="Calibri"/>
                <w:color w:val="000000"/>
                <w:sz w:val="22"/>
                <w:szCs w:val="22"/>
              </w:rPr>
            </w:pP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14828C" w14:textId="5BE9EA4E" w:rsidR="00285F75" w:rsidRDefault="00285F75">
            <w:pPr>
              <w:jc w:val="center"/>
              <w:rPr>
                <w:rFonts w:ascii="Calibri" w:hAnsi="Calibri" w:cs="Calibri"/>
                <w:color w:val="000000"/>
                <w:sz w:val="22"/>
                <w:szCs w:val="22"/>
              </w:rPr>
            </w:pP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E1161F" w14:textId="3FAFF229" w:rsidR="00285F75" w:rsidRDefault="00285F75">
            <w:pPr>
              <w:jc w:val="center"/>
              <w:rPr>
                <w:rFonts w:ascii="Calibri" w:hAnsi="Calibri" w:cs="Calibri"/>
                <w:color w:val="000000"/>
                <w:sz w:val="22"/>
                <w:szCs w:val="22"/>
              </w:rPr>
            </w:pP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A4DE5" w14:textId="2D7369D6" w:rsidR="00285F75" w:rsidRDefault="00285F75">
            <w:pPr>
              <w:jc w:val="center"/>
              <w:rPr>
                <w:rFonts w:ascii="Calibri" w:hAnsi="Calibri" w:cs="Calibri"/>
                <w:color w:val="000000"/>
                <w:sz w:val="22"/>
                <w:szCs w:val="22"/>
              </w:rPr>
            </w:pPr>
          </w:p>
        </w:tc>
      </w:tr>
      <w:tr w:rsidR="00285F75" w14:paraId="19078BBB" w14:textId="77777777" w:rsidTr="00DA70C3">
        <w:trPr>
          <w:trHeight w:val="315"/>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A612C"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23</w:t>
            </w:r>
          </w:p>
        </w:tc>
        <w:tc>
          <w:tcPr>
            <w:tcW w:w="1114" w:type="pct"/>
            <w:tcBorders>
              <w:top w:val="single" w:sz="4" w:space="0" w:color="auto"/>
              <w:left w:val="nil"/>
              <w:bottom w:val="single" w:sz="4" w:space="0" w:color="auto"/>
              <w:right w:val="single" w:sz="4" w:space="0" w:color="auto"/>
            </w:tcBorders>
            <w:shd w:val="clear" w:color="auto" w:fill="auto"/>
            <w:noWrap/>
            <w:vAlign w:val="center"/>
            <w:hideMark/>
          </w:tcPr>
          <w:p w14:paraId="2C0E9D5E" w14:textId="77777777" w:rsidR="00285F75" w:rsidRDefault="00285F75">
            <w:pPr>
              <w:rPr>
                <w:rFonts w:ascii="Arial" w:hAnsi="Arial" w:cs="Arial"/>
                <w:sz w:val="20"/>
                <w:szCs w:val="20"/>
              </w:rPr>
            </w:pPr>
            <w:r>
              <w:rPr>
                <w:rFonts w:ascii="Arial" w:hAnsi="Arial" w:cs="Arial"/>
                <w:sz w:val="20"/>
                <w:szCs w:val="20"/>
              </w:rPr>
              <w:t>Poste de consultation</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47B7E475"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14:paraId="74C43704"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w:t>
            </w:r>
          </w:p>
        </w:tc>
        <w:tc>
          <w:tcPr>
            <w:tcW w:w="350" w:type="pct"/>
            <w:tcBorders>
              <w:top w:val="single" w:sz="4" w:space="0" w:color="auto"/>
              <w:left w:val="nil"/>
              <w:bottom w:val="single" w:sz="4" w:space="0" w:color="auto"/>
              <w:right w:val="single" w:sz="4" w:space="0" w:color="auto"/>
            </w:tcBorders>
            <w:shd w:val="clear" w:color="auto" w:fill="auto"/>
            <w:noWrap/>
            <w:vAlign w:val="center"/>
          </w:tcPr>
          <w:p w14:paraId="267F7E7B" w14:textId="4BA05E75" w:rsidR="00285F75" w:rsidRDefault="00285F75">
            <w:pPr>
              <w:jc w:val="center"/>
              <w:rPr>
                <w:rFonts w:ascii="Calibri" w:hAnsi="Calibri" w:cs="Calibri"/>
                <w:color w:val="000000"/>
                <w:sz w:val="22"/>
                <w:szCs w:val="22"/>
              </w:rPr>
            </w:pP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423E910" w14:textId="457F9C6A" w:rsidR="00285F75" w:rsidRDefault="00285F75">
            <w:pPr>
              <w:jc w:val="center"/>
              <w:rPr>
                <w:rFonts w:ascii="Calibri" w:hAnsi="Calibri" w:cs="Calibri"/>
                <w:color w:val="000000"/>
                <w:sz w:val="22"/>
                <w:szCs w:val="22"/>
              </w:rPr>
            </w:pPr>
          </w:p>
        </w:tc>
        <w:tc>
          <w:tcPr>
            <w:tcW w:w="520" w:type="pct"/>
            <w:tcBorders>
              <w:top w:val="single" w:sz="4" w:space="0" w:color="auto"/>
              <w:left w:val="nil"/>
              <w:bottom w:val="single" w:sz="4" w:space="0" w:color="auto"/>
              <w:right w:val="single" w:sz="4" w:space="0" w:color="auto"/>
            </w:tcBorders>
            <w:shd w:val="clear" w:color="auto" w:fill="auto"/>
            <w:noWrap/>
            <w:vAlign w:val="center"/>
          </w:tcPr>
          <w:p w14:paraId="70B0BD03" w14:textId="353B7837" w:rsidR="00285F75" w:rsidRDefault="00285F75">
            <w:pPr>
              <w:jc w:val="center"/>
              <w:rPr>
                <w:rFonts w:ascii="Calibri" w:hAnsi="Calibri" w:cs="Calibri"/>
                <w:color w:val="000000"/>
                <w:sz w:val="22"/>
                <w:szCs w:val="22"/>
              </w:rPr>
            </w:pP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475010C1" w14:textId="052345DA" w:rsidR="00285F75" w:rsidRDefault="00285F75">
            <w:pPr>
              <w:jc w:val="center"/>
              <w:rPr>
                <w:rFonts w:ascii="Calibri" w:hAnsi="Calibri" w:cs="Calibri"/>
                <w:color w:val="000000"/>
                <w:sz w:val="22"/>
                <w:szCs w:val="22"/>
              </w:rPr>
            </w:pPr>
          </w:p>
        </w:tc>
        <w:tc>
          <w:tcPr>
            <w:tcW w:w="543" w:type="pct"/>
            <w:tcBorders>
              <w:top w:val="single" w:sz="4" w:space="0" w:color="auto"/>
              <w:left w:val="nil"/>
              <w:bottom w:val="single" w:sz="4" w:space="0" w:color="auto"/>
              <w:right w:val="single" w:sz="4" w:space="0" w:color="auto"/>
            </w:tcBorders>
            <w:shd w:val="clear" w:color="auto" w:fill="auto"/>
            <w:noWrap/>
            <w:vAlign w:val="center"/>
          </w:tcPr>
          <w:p w14:paraId="659F8EE8" w14:textId="17FDF817" w:rsidR="00285F75" w:rsidRDefault="00285F75">
            <w:pPr>
              <w:jc w:val="center"/>
              <w:rPr>
                <w:rFonts w:ascii="Calibri" w:hAnsi="Calibri" w:cs="Calibri"/>
                <w:color w:val="000000"/>
                <w:sz w:val="22"/>
                <w:szCs w:val="22"/>
              </w:rPr>
            </w:pPr>
          </w:p>
        </w:tc>
        <w:tc>
          <w:tcPr>
            <w:tcW w:w="623" w:type="pct"/>
            <w:tcBorders>
              <w:top w:val="single" w:sz="4" w:space="0" w:color="auto"/>
              <w:left w:val="nil"/>
              <w:bottom w:val="single" w:sz="4" w:space="0" w:color="auto"/>
              <w:right w:val="single" w:sz="4" w:space="0" w:color="auto"/>
            </w:tcBorders>
            <w:shd w:val="clear" w:color="auto" w:fill="auto"/>
            <w:noWrap/>
            <w:vAlign w:val="center"/>
          </w:tcPr>
          <w:p w14:paraId="353A4F78" w14:textId="67A09EEE" w:rsidR="00285F75" w:rsidRDefault="00285F75">
            <w:pPr>
              <w:jc w:val="center"/>
              <w:rPr>
                <w:rFonts w:ascii="Calibri" w:hAnsi="Calibri" w:cs="Calibri"/>
                <w:color w:val="000000"/>
                <w:sz w:val="22"/>
                <w:szCs w:val="22"/>
              </w:rPr>
            </w:pPr>
          </w:p>
        </w:tc>
      </w:tr>
      <w:tr w:rsidR="00285F75" w14:paraId="49C4413F"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5188564E"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24</w:t>
            </w:r>
          </w:p>
        </w:tc>
        <w:tc>
          <w:tcPr>
            <w:tcW w:w="1114" w:type="pct"/>
            <w:tcBorders>
              <w:top w:val="nil"/>
              <w:left w:val="nil"/>
              <w:bottom w:val="single" w:sz="4" w:space="0" w:color="auto"/>
              <w:right w:val="single" w:sz="4" w:space="0" w:color="auto"/>
            </w:tcBorders>
            <w:shd w:val="clear" w:color="auto" w:fill="auto"/>
            <w:noWrap/>
            <w:vAlign w:val="center"/>
            <w:hideMark/>
          </w:tcPr>
          <w:p w14:paraId="7663D236" w14:textId="77777777" w:rsidR="00285F75" w:rsidRDefault="00285F75">
            <w:pPr>
              <w:rPr>
                <w:rFonts w:ascii="Arial" w:hAnsi="Arial" w:cs="Arial"/>
                <w:sz w:val="20"/>
                <w:szCs w:val="20"/>
              </w:rPr>
            </w:pPr>
            <w:r>
              <w:rPr>
                <w:rFonts w:ascii="Arial" w:hAnsi="Arial" w:cs="Arial"/>
                <w:sz w:val="20"/>
                <w:szCs w:val="20"/>
              </w:rPr>
              <w:t>Comptoir D'accueil « Career center »</w:t>
            </w:r>
          </w:p>
        </w:tc>
        <w:tc>
          <w:tcPr>
            <w:tcW w:w="266" w:type="pct"/>
            <w:tcBorders>
              <w:top w:val="nil"/>
              <w:left w:val="nil"/>
              <w:bottom w:val="single" w:sz="4" w:space="0" w:color="auto"/>
              <w:right w:val="single" w:sz="4" w:space="0" w:color="auto"/>
            </w:tcBorders>
            <w:shd w:val="clear" w:color="auto" w:fill="auto"/>
            <w:vAlign w:val="center"/>
            <w:hideMark/>
          </w:tcPr>
          <w:p w14:paraId="6E8466B0"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68645E8D"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w:t>
            </w:r>
          </w:p>
        </w:tc>
        <w:tc>
          <w:tcPr>
            <w:tcW w:w="350" w:type="pct"/>
            <w:tcBorders>
              <w:top w:val="nil"/>
              <w:left w:val="nil"/>
              <w:bottom w:val="single" w:sz="4" w:space="0" w:color="auto"/>
              <w:right w:val="single" w:sz="4" w:space="0" w:color="auto"/>
            </w:tcBorders>
            <w:shd w:val="clear" w:color="auto" w:fill="auto"/>
            <w:noWrap/>
            <w:vAlign w:val="center"/>
          </w:tcPr>
          <w:p w14:paraId="6D8C47B9" w14:textId="0ECF748D"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39A871C1" w14:textId="5E416BBF"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0E20C22C" w14:textId="0CF641A7"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19C5C949" w14:textId="1BD67293"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53C7AAF1" w14:textId="5EE8962F"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2DF5CCF3" w14:textId="62548113" w:rsidR="00285F75" w:rsidRDefault="00285F75">
            <w:pPr>
              <w:jc w:val="center"/>
              <w:rPr>
                <w:rFonts w:ascii="Calibri" w:hAnsi="Calibri" w:cs="Calibri"/>
                <w:color w:val="000000"/>
                <w:sz w:val="22"/>
                <w:szCs w:val="22"/>
              </w:rPr>
            </w:pPr>
          </w:p>
        </w:tc>
      </w:tr>
      <w:tr w:rsidR="00285F75" w14:paraId="4A43330C"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0907E5D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25</w:t>
            </w:r>
          </w:p>
        </w:tc>
        <w:tc>
          <w:tcPr>
            <w:tcW w:w="1114" w:type="pct"/>
            <w:tcBorders>
              <w:top w:val="nil"/>
              <w:left w:val="nil"/>
              <w:bottom w:val="single" w:sz="4" w:space="0" w:color="auto"/>
              <w:right w:val="single" w:sz="4" w:space="0" w:color="auto"/>
            </w:tcBorders>
            <w:shd w:val="clear" w:color="auto" w:fill="auto"/>
            <w:noWrap/>
            <w:vAlign w:val="center"/>
            <w:hideMark/>
          </w:tcPr>
          <w:p w14:paraId="0F09BF7B" w14:textId="77777777" w:rsidR="00285F75" w:rsidRDefault="00285F75">
            <w:pPr>
              <w:rPr>
                <w:rFonts w:ascii="Arial" w:hAnsi="Arial" w:cs="Arial"/>
                <w:sz w:val="20"/>
                <w:szCs w:val="20"/>
              </w:rPr>
            </w:pPr>
            <w:r>
              <w:rPr>
                <w:rFonts w:ascii="Arial" w:hAnsi="Arial" w:cs="Arial"/>
                <w:sz w:val="20"/>
                <w:szCs w:val="20"/>
              </w:rPr>
              <w:t>Comptoir Sur Mesure</w:t>
            </w:r>
          </w:p>
        </w:tc>
        <w:tc>
          <w:tcPr>
            <w:tcW w:w="266" w:type="pct"/>
            <w:tcBorders>
              <w:top w:val="nil"/>
              <w:left w:val="nil"/>
              <w:bottom w:val="single" w:sz="4" w:space="0" w:color="auto"/>
              <w:right w:val="single" w:sz="4" w:space="0" w:color="auto"/>
            </w:tcBorders>
            <w:shd w:val="clear" w:color="auto" w:fill="auto"/>
            <w:vAlign w:val="center"/>
            <w:hideMark/>
          </w:tcPr>
          <w:p w14:paraId="040378A6"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14383D2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w:t>
            </w:r>
          </w:p>
        </w:tc>
        <w:tc>
          <w:tcPr>
            <w:tcW w:w="350" w:type="pct"/>
            <w:tcBorders>
              <w:top w:val="nil"/>
              <w:left w:val="nil"/>
              <w:bottom w:val="single" w:sz="4" w:space="0" w:color="auto"/>
              <w:right w:val="single" w:sz="4" w:space="0" w:color="auto"/>
            </w:tcBorders>
            <w:shd w:val="clear" w:color="auto" w:fill="auto"/>
            <w:noWrap/>
            <w:vAlign w:val="center"/>
          </w:tcPr>
          <w:p w14:paraId="4C8F4B53" w14:textId="608A602A"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30498B8A" w14:textId="70860568"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107B058D" w14:textId="01D8AD89"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5A90B296" w14:textId="6BA3B160"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7C1FFF74" w14:textId="5401FF15"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7297F29C" w14:textId="47B709DB" w:rsidR="00285F75" w:rsidRDefault="00285F75">
            <w:pPr>
              <w:jc w:val="center"/>
              <w:rPr>
                <w:rFonts w:ascii="Calibri" w:hAnsi="Calibri" w:cs="Calibri"/>
                <w:color w:val="000000"/>
                <w:sz w:val="22"/>
                <w:szCs w:val="22"/>
              </w:rPr>
            </w:pPr>
          </w:p>
        </w:tc>
      </w:tr>
      <w:tr w:rsidR="00285F75" w14:paraId="20CE1BD8"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0F0A2E40"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26</w:t>
            </w:r>
          </w:p>
        </w:tc>
        <w:tc>
          <w:tcPr>
            <w:tcW w:w="1114" w:type="pct"/>
            <w:tcBorders>
              <w:top w:val="nil"/>
              <w:left w:val="nil"/>
              <w:bottom w:val="single" w:sz="4" w:space="0" w:color="auto"/>
              <w:right w:val="single" w:sz="4" w:space="0" w:color="auto"/>
            </w:tcBorders>
            <w:shd w:val="clear" w:color="auto" w:fill="auto"/>
            <w:noWrap/>
            <w:vAlign w:val="center"/>
            <w:hideMark/>
          </w:tcPr>
          <w:p w14:paraId="149D0D64" w14:textId="77777777" w:rsidR="00285F75" w:rsidRDefault="00285F75">
            <w:pPr>
              <w:rPr>
                <w:rFonts w:ascii="Arial" w:hAnsi="Arial" w:cs="Arial"/>
                <w:sz w:val="20"/>
                <w:szCs w:val="20"/>
              </w:rPr>
            </w:pPr>
            <w:r>
              <w:rPr>
                <w:rFonts w:ascii="Arial" w:hAnsi="Arial" w:cs="Arial"/>
                <w:sz w:val="20"/>
                <w:szCs w:val="20"/>
              </w:rPr>
              <w:t>Desk de réception -Hôtel</w:t>
            </w:r>
          </w:p>
        </w:tc>
        <w:tc>
          <w:tcPr>
            <w:tcW w:w="266" w:type="pct"/>
            <w:tcBorders>
              <w:top w:val="nil"/>
              <w:left w:val="nil"/>
              <w:bottom w:val="single" w:sz="4" w:space="0" w:color="auto"/>
              <w:right w:val="single" w:sz="4" w:space="0" w:color="auto"/>
            </w:tcBorders>
            <w:shd w:val="clear" w:color="auto" w:fill="auto"/>
            <w:vAlign w:val="center"/>
            <w:hideMark/>
          </w:tcPr>
          <w:p w14:paraId="68177B62"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67E5586F"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w:t>
            </w:r>
          </w:p>
        </w:tc>
        <w:tc>
          <w:tcPr>
            <w:tcW w:w="350" w:type="pct"/>
            <w:tcBorders>
              <w:top w:val="nil"/>
              <w:left w:val="nil"/>
              <w:bottom w:val="single" w:sz="4" w:space="0" w:color="auto"/>
              <w:right w:val="single" w:sz="4" w:space="0" w:color="auto"/>
            </w:tcBorders>
            <w:shd w:val="clear" w:color="auto" w:fill="auto"/>
            <w:noWrap/>
            <w:vAlign w:val="center"/>
          </w:tcPr>
          <w:p w14:paraId="647E8180" w14:textId="389807FC"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643AE9E8" w14:textId="198FB178"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432C6463" w14:textId="3AE5B64E"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19141484" w14:textId="0BA10266"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3263CAAB" w14:textId="62F928D9"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3962DD3C" w14:textId="37982611" w:rsidR="00285F75" w:rsidRDefault="00285F75">
            <w:pPr>
              <w:jc w:val="center"/>
              <w:rPr>
                <w:rFonts w:ascii="Calibri" w:hAnsi="Calibri" w:cs="Calibri"/>
                <w:color w:val="000000"/>
                <w:sz w:val="22"/>
                <w:szCs w:val="22"/>
              </w:rPr>
            </w:pPr>
          </w:p>
        </w:tc>
      </w:tr>
      <w:tr w:rsidR="00285F75" w14:paraId="139EDF59"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1E0EE72A"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27</w:t>
            </w:r>
          </w:p>
        </w:tc>
        <w:tc>
          <w:tcPr>
            <w:tcW w:w="1114" w:type="pct"/>
            <w:tcBorders>
              <w:top w:val="nil"/>
              <w:left w:val="nil"/>
              <w:bottom w:val="single" w:sz="4" w:space="0" w:color="auto"/>
              <w:right w:val="single" w:sz="4" w:space="0" w:color="auto"/>
            </w:tcBorders>
            <w:shd w:val="clear" w:color="auto" w:fill="auto"/>
            <w:noWrap/>
            <w:vAlign w:val="center"/>
            <w:hideMark/>
          </w:tcPr>
          <w:p w14:paraId="3CC70ADA" w14:textId="77777777" w:rsidR="00285F75" w:rsidRDefault="00285F75">
            <w:pPr>
              <w:rPr>
                <w:rFonts w:ascii="Arial" w:hAnsi="Arial" w:cs="Arial"/>
                <w:sz w:val="20"/>
                <w:szCs w:val="20"/>
              </w:rPr>
            </w:pPr>
            <w:r>
              <w:rPr>
                <w:rFonts w:ascii="Arial" w:hAnsi="Arial" w:cs="Arial"/>
                <w:sz w:val="20"/>
                <w:szCs w:val="20"/>
              </w:rPr>
              <w:t>Visiteur Desk de réception -Hôtel</w:t>
            </w:r>
          </w:p>
        </w:tc>
        <w:tc>
          <w:tcPr>
            <w:tcW w:w="266" w:type="pct"/>
            <w:tcBorders>
              <w:top w:val="nil"/>
              <w:left w:val="nil"/>
              <w:bottom w:val="single" w:sz="4" w:space="0" w:color="auto"/>
              <w:right w:val="single" w:sz="4" w:space="0" w:color="auto"/>
            </w:tcBorders>
            <w:shd w:val="clear" w:color="auto" w:fill="auto"/>
            <w:vAlign w:val="center"/>
            <w:hideMark/>
          </w:tcPr>
          <w:p w14:paraId="3AF829CF"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5D68B128"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w:t>
            </w:r>
          </w:p>
        </w:tc>
        <w:tc>
          <w:tcPr>
            <w:tcW w:w="350" w:type="pct"/>
            <w:tcBorders>
              <w:top w:val="nil"/>
              <w:left w:val="nil"/>
              <w:bottom w:val="single" w:sz="4" w:space="0" w:color="auto"/>
              <w:right w:val="single" w:sz="4" w:space="0" w:color="auto"/>
            </w:tcBorders>
            <w:shd w:val="clear" w:color="auto" w:fill="auto"/>
            <w:noWrap/>
            <w:vAlign w:val="center"/>
          </w:tcPr>
          <w:p w14:paraId="146125E6" w14:textId="6EB69E8F"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6DF79E47" w14:textId="3CED17CB"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4F7FECB3" w14:textId="53FA1B10"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79A85FDF" w14:textId="554F0831"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4B72EDD7" w14:textId="636C859F"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131B2674" w14:textId="3B771BA6" w:rsidR="00285F75" w:rsidRDefault="00285F75">
            <w:pPr>
              <w:jc w:val="center"/>
              <w:rPr>
                <w:rFonts w:ascii="Calibri" w:hAnsi="Calibri" w:cs="Calibri"/>
                <w:color w:val="000000"/>
                <w:sz w:val="22"/>
                <w:szCs w:val="22"/>
              </w:rPr>
            </w:pPr>
          </w:p>
        </w:tc>
      </w:tr>
      <w:tr w:rsidR="00285F75" w14:paraId="3FEF884E"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50EB1D71"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28</w:t>
            </w:r>
          </w:p>
        </w:tc>
        <w:tc>
          <w:tcPr>
            <w:tcW w:w="1114" w:type="pct"/>
            <w:tcBorders>
              <w:top w:val="nil"/>
              <w:left w:val="nil"/>
              <w:bottom w:val="single" w:sz="4" w:space="0" w:color="auto"/>
              <w:right w:val="single" w:sz="4" w:space="0" w:color="auto"/>
            </w:tcBorders>
            <w:shd w:val="clear" w:color="auto" w:fill="auto"/>
            <w:noWrap/>
            <w:vAlign w:val="center"/>
            <w:hideMark/>
          </w:tcPr>
          <w:p w14:paraId="66D55629" w14:textId="77777777" w:rsidR="00285F75" w:rsidRDefault="00285F75">
            <w:pPr>
              <w:rPr>
                <w:rFonts w:ascii="Arial" w:hAnsi="Arial" w:cs="Arial"/>
                <w:sz w:val="20"/>
                <w:szCs w:val="20"/>
              </w:rPr>
            </w:pPr>
            <w:r>
              <w:rPr>
                <w:rFonts w:ascii="Arial" w:hAnsi="Arial" w:cs="Arial"/>
                <w:sz w:val="20"/>
                <w:szCs w:val="20"/>
              </w:rPr>
              <w:t>Canapé d'accueil  réception -Hôtel</w:t>
            </w:r>
          </w:p>
        </w:tc>
        <w:tc>
          <w:tcPr>
            <w:tcW w:w="266" w:type="pct"/>
            <w:tcBorders>
              <w:top w:val="nil"/>
              <w:left w:val="nil"/>
              <w:bottom w:val="single" w:sz="4" w:space="0" w:color="auto"/>
              <w:right w:val="single" w:sz="4" w:space="0" w:color="auto"/>
            </w:tcBorders>
            <w:shd w:val="clear" w:color="auto" w:fill="auto"/>
            <w:vAlign w:val="center"/>
            <w:hideMark/>
          </w:tcPr>
          <w:p w14:paraId="21574221"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2B90C0A9"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w:t>
            </w:r>
          </w:p>
        </w:tc>
        <w:tc>
          <w:tcPr>
            <w:tcW w:w="350" w:type="pct"/>
            <w:tcBorders>
              <w:top w:val="nil"/>
              <w:left w:val="nil"/>
              <w:bottom w:val="single" w:sz="4" w:space="0" w:color="auto"/>
              <w:right w:val="single" w:sz="4" w:space="0" w:color="auto"/>
            </w:tcBorders>
            <w:shd w:val="clear" w:color="auto" w:fill="auto"/>
            <w:noWrap/>
            <w:vAlign w:val="center"/>
          </w:tcPr>
          <w:p w14:paraId="6B3BD09C" w14:textId="62CD7A4B"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70BED9DE" w14:textId="051A737F"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64B91ABF" w14:textId="271C55F6"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2C441064" w14:textId="37CBF900"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4A35A199" w14:textId="344435AD"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06853930" w14:textId="6EEDCFA7" w:rsidR="00285F75" w:rsidRDefault="00285F75">
            <w:pPr>
              <w:jc w:val="center"/>
              <w:rPr>
                <w:rFonts w:ascii="Calibri" w:hAnsi="Calibri" w:cs="Calibri"/>
                <w:color w:val="000000"/>
                <w:sz w:val="22"/>
                <w:szCs w:val="22"/>
              </w:rPr>
            </w:pPr>
          </w:p>
        </w:tc>
      </w:tr>
      <w:tr w:rsidR="00285F75" w14:paraId="0D396A9E"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634CF612"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29</w:t>
            </w:r>
          </w:p>
        </w:tc>
        <w:tc>
          <w:tcPr>
            <w:tcW w:w="1114" w:type="pct"/>
            <w:tcBorders>
              <w:top w:val="nil"/>
              <w:left w:val="nil"/>
              <w:bottom w:val="single" w:sz="4" w:space="0" w:color="auto"/>
              <w:right w:val="single" w:sz="4" w:space="0" w:color="auto"/>
            </w:tcBorders>
            <w:shd w:val="clear" w:color="auto" w:fill="auto"/>
            <w:noWrap/>
            <w:vAlign w:val="center"/>
            <w:hideMark/>
          </w:tcPr>
          <w:p w14:paraId="1A88F34C" w14:textId="77777777" w:rsidR="00285F75" w:rsidRDefault="00285F75">
            <w:pPr>
              <w:rPr>
                <w:rFonts w:ascii="Arial" w:hAnsi="Arial" w:cs="Arial"/>
                <w:sz w:val="20"/>
                <w:szCs w:val="20"/>
              </w:rPr>
            </w:pPr>
            <w:r>
              <w:rPr>
                <w:rFonts w:ascii="Arial" w:hAnsi="Arial" w:cs="Arial"/>
                <w:sz w:val="20"/>
                <w:szCs w:val="20"/>
              </w:rPr>
              <w:t>Comptoir pôle GC</w:t>
            </w:r>
          </w:p>
        </w:tc>
        <w:tc>
          <w:tcPr>
            <w:tcW w:w="266" w:type="pct"/>
            <w:tcBorders>
              <w:top w:val="nil"/>
              <w:left w:val="nil"/>
              <w:bottom w:val="single" w:sz="4" w:space="0" w:color="auto"/>
              <w:right w:val="single" w:sz="4" w:space="0" w:color="auto"/>
            </w:tcBorders>
            <w:shd w:val="clear" w:color="auto" w:fill="auto"/>
            <w:vAlign w:val="center"/>
            <w:hideMark/>
          </w:tcPr>
          <w:p w14:paraId="12EA6D86"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46786906"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w:t>
            </w:r>
          </w:p>
        </w:tc>
        <w:tc>
          <w:tcPr>
            <w:tcW w:w="350" w:type="pct"/>
            <w:tcBorders>
              <w:top w:val="nil"/>
              <w:left w:val="nil"/>
              <w:bottom w:val="single" w:sz="4" w:space="0" w:color="auto"/>
              <w:right w:val="single" w:sz="4" w:space="0" w:color="auto"/>
            </w:tcBorders>
            <w:shd w:val="clear" w:color="auto" w:fill="auto"/>
            <w:noWrap/>
            <w:vAlign w:val="center"/>
          </w:tcPr>
          <w:p w14:paraId="1461DFA0" w14:textId="6C2EA8E9"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09CCCBCE" w14:textId="5D74FD84"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10B346AD" w14:textId="741179A7"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48AB0E19" w14:textId="678BAA4F"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6548B836" w14:textId="56391947"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31CFD55F" w14:textId="7FD9810F" w:rsidR="00285F75" w:rsidRDefault="00285F75">
            <w:pPr>
              <w:jc w:val="center"/>
              <w:rPr>
                <w:rFonts w:ascii="Calibri" w:hAnsi="Calibri" w:cs="Calibri"/>
                <w:color w:val="000000"/>
                <w:sz w:val="22"/>
                <w:szCs w:val="22"/>
              </w:rPr>
            </w:pPr>
          </w:p>
        </w:tc>
      </w:tr>
      <w:tr w:rsidR="00285F75" w14:paraId="378A5B01"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6EBBDF5A"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30</w:t>
            </w:r>
          </w:p>
        </w:tc>
        <w:tc>
          <w:tcPr>
            <w:tcW w:w="1114" w:type="pct"/>
            <w:tcBorders>
              <w:top w:val="nil"/>
              <w:left w:val="nil"/>
              <w:bottom w:val="single" w:sz="4" w:space="0" w:color="auto"/>
              <w:right w:val="single" w:sz="4" w:space="0" w:color="auto"/>
            </w:tcBorders>
            <w:shd w:val="clear" w:color="auto" w:fill="auto"/>
            <w:noWrap/>
            <w:vAlign w:val="center"/>
            <w:hideMark/>
          </w:tcPr>
          <w:p w14:paraId="38746320" w14:textId="77777777" w:rsidR="00285F75" w:rsidRDefault="00285F75">
            <w:pPr>
              <w:rPr>
                <w:rFonts w:ascii="Arial" w:hAnsi="Arial" w:cs="Arial"/>
                <w:sz w:val="20"/>
                <w:szCs w:val="20"/>
              </w:rPr>
            </w:pPr>
            <w:r>
              <w:rPr>
                <w:rFonts w:ascii="Arial" w:hAnsi="Arial" w:cs="Arial"/>
                <w:sz w:val="20"/>
                <w:szCs w:val="20"/>
              </w:rPr>
              <w:t>Ensemble de 3 pots décoratifs</w:t>
            </w:r>
          </w:p>
        </w:tc>
        <w:tc>
          <w:tcPr>
            <w:tcW w:w="266" w:type="pct"/>
            <w:tcBorders>
              <w:top w:val="nil"/>
              <w:left w:val="nil"/>
              <w:bottom w:val="single" w:sz="4" w:space="0" w:color="auto"/>
              <w:right w:val="single" w:sz="4" w:space="0" w:color="auto"/>
            </w:tcBorders>
            <w:shd w:val="clear" w:color="auto" w:fill="auto"/>
            <w:vAlign w:val="center"/>
            <w:hideMark/>
          </w:tcPr>
          <w:p w14:paraId="640B9DF6"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2CB7D051"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w:t>
            </w:r>
          </w:p>
        </w:tc>
        <w:tc>
          <w:tcPr>
            <w:tcW w:w="350" w:type="pct"/>
            <w:tcBorders>
              <w:top w:val="nil"/>
              <w:left w:val="nil"/>
              <w:bottom w:val="single" w:sz="4" w:space="0" w:color="auto"/>
              <w:right w:val="single" w:sz="4" w:space="0" w:color="auto"/>
            </w:tcBorders>
            <w:shd w:val="clear" w:color="auto" w:fill="auto"/>
            <w:noWrap/>
            <w:vAlign w:val="center"/>
          </w:tcPr>
          <w:p w14:paraId="22BF871F" w14:textId="3330442A"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28AF85FB" w14:textId="43EE9754"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70B3C03A" w14:textId="5B9D7DC3"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3AE26D4D" w14:textId="66AB7B13"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1B88031C" w14:textId="51DEAD4E"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4BEBFE5F" w14:textId="5512EB6E" w:rsidR="00285F75" w:rsidRDefault="00285F75">
            <w:pPr>
              <w:jc w:val="center"/>
              <w:rPr>
                <w:rFonts w:ascii="Calibri" w:hAnsi="Calibri" w:cs="Calibri"/>
                <w:color w:val="000000"/>
                <w:sz w:val="22"/>
                <w:szCs w:val="22"/>
              </w:rPr>
            </w:pPr>
          </w:p>
        </w:tc>
      </w:tr>
      <w:tr w:rsidR="00285F75" w14:paraId="3EE4CDD4"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51D1FCB2"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31</w:t>
            </w:r>
          </w:p>
        </w:tc>
        <w:tc>
          <w:tcPr>
            <w:tcW w:w="1114" w:type="pct"/>
            <w:tcBorders>
              <w:top w:val="nil"/>
              <w:left w:val="nil"/>
              <w:bottom w:val="single" w:sz="4" w:space="0" w:color="auto"/>
              <w:right w:val="single" w:sz="4" w:space="0" w:color="auto"/>
            </w:tcBorders>
            <w:shd w:val="clear" w:color="auto" w:fill="auto"/>
            <w:noWrap/>
            <w:vAlign w:val="center"/>
            <w:hideMark/>
          </w:tcPr>
          <w:p w14:paraId="7FD80F81" w14:textId="77777777" w:rsidR="00285F75" w:rsidRDefault="00285F75">
            <w:pPr>
              <w:rPr>
                <w:rFonts w:ascii="Arial" w:hAnsi="Arial" w:cs="Arial"/>
                <w:sz w:val="20"/>
                <w:szCs w:val="20"/>
              </w:rPr>
            </w:pPr>
            <w:r>
              <w:rPr>
                <w:rFonts w:ascii="Arial" w:hAnsi="Arial" w:cs="Arial"/>
                <w:sz w:val="20"/>
                <w:szCs w:val="20"/>
              </w:rPr>
              <w:t>Porte-parapluie pour un usage intérieur</w:t>
            </w:r>
          </w:p>
        </w:tc>
        <w:tc>
          <w:tcPr>
            <w:tcW w:w="266" w:type="pct"/>
            <w:tcBorders>
              <w:top w:val="nil"/>
              <w:left w:val="nil"/>
              <w:bottom w:val="single" w:sz="4" w:space="0" w:color="auto"/>
              <w:right w:val="single" w:sz="4" w:space="0" w:color="auto"/>
            </w:tcBorders>
            <w:shd w:val="clear" w:color="auto" w:fill="auto"/>
            <w:vAlign w:val="center"/>
            <w:hideMark/>
          </w:tcPr>
          <w:p w14:paraId="1ED7B5B6"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5462C5AE"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5</w:t>
            </w:r>
          </w:p>
        </w:tc>
        <w:tc>
          <w:tcPr>
            <w:tcW w:w="350" w:type="pct"/>
            <w:tcBorders>
              <w:top w:val="nil"/>
              <w:left w:val="nil"/>
              <w:bottom w:val="single" w:sz="4" w:space="0" w:color="auto"/>
              <w:right w:val="single" w:sz="4" w:space="0" w:color="auto"/>
            </w:tcBorders>
            <w:shd w:val="clear" w:color="auto" w:fill="auto"/>
            <w:noWrap/>
            <w:vAlign w:val="center"/>
          </w:tcPr>
          <w:p w14:paraId="6C4697BF" w14:textId="6B434574"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6B387E09" w14:textId="64E9753B"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7147FEA7" w14:textId="7DA2AD90"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72012F59" w14:textId="3460B8EA"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32824BB7" w14:textId="53DF30D2"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4B9F71FD" w14:textId="5DB3C025" w:rsidR="00285F75" w:rsidRDefault="00285F75">
            <w:pPr>
              <w:jc w:val="center"/>
              <w:rPr>
                <w:rFonts w:ascii="Calibri" w:hAnsi="Calibri" w:cs="Calibri"/>
                <w:color w:val="000000"/>
                <w:sz w:val="22"/>
                <w:szCs w:val="22"/>
              </w:rPr>
            </w:pPr>
          </w:p>
        </w:tc>
      </w:tr>
      <w:tr w:rsidR="00285F75" w14:paraId="13BCFF0B"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6AB90C77"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32</w:t>
            </w:r>
          </w:p>
        </w:tc>
        <w:tc>
          <w:tcPr>
            <w:tcW w:w="1114" w:type="pct"/>
            <w:tcBorders>
              <w:top w:val="nil"/>
              <w:left w:val="nil"/>
              <w:bottom w:val="single" w:sz="4" w:space="0" w:color="auto"/>
              <w:right w:val="single" w:sz="4" w:space="0" w:color="auto"/>
            </w:tcBorders>
            <w:shd w:val="clear" w:color="auto" w:fill="auto"/>
            <w:noWrap/>
            <w:vAlign w:val="center"/>
            <w:hideMark/>
          </w:tcPr>
          <w:p w14:paraId="582011E3" w14:textId="77777777" w:rsidR="00285F75" w:rsidRDefault="00285F75">
            <w:pPr>
              <w:rPr>
                <w:rFonts w:ascii="Arial" w:hAnsi="Arial" w:cs="Arial"/>
                <w:sz w:val="20"/>
                <w:szCs w:val="20"/>
              </w:rPr>
            </w:pPr>
            <w:r>
              <w:rPr>
                <w:rFonts w:ascii="Arial" w:hAnsi="Arial" w:cs="Arial"/>
                <w:sz w:val="20"/>
                <w:szCs w:val="20"/>
              </w:rPr>
              <w:t>Table de bureau debout.</w:t>
            </w:r>
          </w:p>
        </w:tc>
        <w:tc>
          <w:tcPr>
            <w:tcW w:w="266" w:type="pct"/>
            <w:tcBorders>
              <w:top w:val="nil"/>
              <w:left w:val="nil"/>
              <w:bottom w:val="single" w:sz="4" w:space="0" w:color="auto"/>
              <w:right w:val="single" w:sz="4" w:space="0" w:color="auto"/>
            </w:tcBorders>
            <w:shd w:val="clear" w:color="auto" w:fill="auto"/>
            <w:vAlign w:val="center"/>
            <w:hideMark/>
          </w:tcPr>
          <w:p w14:paraId="615B1771"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7E9F2C0E"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w:t>
            </w:r>
          </w:p>
        </w:tc>
        <w:tc>
          <w:tcPr>
            <w:tcW w:w="350" w:type="pct"/>
            <w:tcBorders>
              <w:top w:val="nil"/>
              <w:left w:val="nil"/>
              <w:bottom w:val="single" w:sz="4" w:space="0" w:color="auto"/>
              <w:right w:val="single" w:sz="4" w:space="0" w:color="auto"/>
            </w:tcBorders>
            <w:shd w:val="clear" w:color="auto" w:fill="auto"/>
            <w:noWrap/>
            <w:vAlign w:val="center"/>
          </w:tcPr>
          <w:p w14:paraId="3B6A0567" w14:textId="469E873B"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6D5E250B" w14:textId="61EC7056"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4FC01506" w14:textId="348EB617"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16F3751A" w14:textId="71CBDA9D"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14E02BD5" w14:textId="505897FE"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76FE457F" w14:textId="0ECC57FF" w:rsidR="00285F75" w:rsidRDefault="00285F75">
            <w:pPr>
              <w:jc w:val="center"/>
              <w:rPr>
                <w:rFonts w:ascii="Calibri" w:hAnsi="Calibri" w:cs="Calibri"/>
                <w:color w:val="000000"/>
                <w:sz w:val="22"/>
                <w:szCs w:val="22"/>
              </w:rPr>
            </w:pPr>
          </w:p>
        </w:tc>
      </w:tr>
      <w:tr w:rsidR="00285F75" w14:paraId="0C8E0C11"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5490FDA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33</w:t>
            </w:r>
          </w:p>
        </w:tc>
        <w:tc>
          <w:tcPr>
            <w:tcW w:w="1114" w:type="pct"/>
            <w:tcBorders>
              <w:top w:val="nil"/>
              <w:left w:val="nil"/>
              <w:bottom w:val="single" w:sz="4" w:space="0" w:color="auto"/>
              <w:right w:val="single" w:sz="4" w:space="0" w:color="auto"/>
            </w:tcBorders>
            <w:shd w:val="clear" w:color="auto" w:fill="auto"/>
            <w:noWrap/>
            <w:vAlign w:val="center"/>
            <w:hideMark/>
          </w:tcPr>
          <w:p w14:paraId="59607D8F" w14:textId="77777777" w:rsidR="00285F75" w:rsidRDefault="00285F75">
            <w:pPr>
              <w:rPr>
                <w:rFonts w:ascii="Arial" w:hAnsi="Arial" w:cs="Arial"/>
                <w:sz w:val="20"/>
                <w:szCs w:val="20"/>
              </w:rPr>
            </w:pPr>
            <w:r>
              <w:rPr>
                <w:rFonts w:ascii="Arial" w:hAnsi="Arial" w:cs="Arial"/>
                <w:sz w:val="20"/>
                <w:szCs w:val="20"/>
              </w:rPr>
              <w:t>Tabouret confortable réglable en hauteur</w:t>
            </w:r>
          </w:p>
        </w:tc>
        <w:tc>
          <w:tcPr>
            <w:tcW w:w="266" w:type="pct"/>
            <w:tcBorders>
              <w:top w:val="nil"/>
              <w:left w:val="nil"/>
              <w:bottom w:val="single" w:sz="4" w:space="0" w:color="auto"/>
              <w:right w:val="single" w:sz="4" w:space="0" w:color="auto"/>
            </w:tcBorders>
            <w:shd w:val="clear" w:color="auto" w:fill="auto"/>
            <w:vAlign w:val="center"/>
            <w:hideMark/>
          </w:tcPr>
          <w:p w14:paraId="65BDBB20"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3AC0B535"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5</w:t>
            </w:r>
          </w:p>
        </w:tc>
        <w:tc>
          <w:tcPr>
            <w:tcW w:w="350" w:type="pct"/>
            <w:tcBorders>
              <w:top w:val="nil"/>
              <w:left w:val="nil"/>
              <w:bottom w:val="single" w:sz="4" w:space="0" w:color="auto"/>
              <w:right w:val="single" w:sz="4" w:space="0" w:color="auto"/>
            </w:tcBorders>
            <w:shd w:val="clear" w:color="auto" w:fill="auto"/>
            <w:noWrap/>
            <w:vAlign w:val="center"/>
          </w:tcPr>
          <w:p w14:paraId="0DF49264" w14:textId="7D1FB533"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7AA0BB86" w14:textId="42D193CB"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0347028A" w14:textId="33F46B9F"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5639092D" w14:textId="5FD61BC6"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6521E129" w14:textId="606A0F34"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5FC7BC42" w14:textId="4AB6C32A" w:rsidR="00285F75" w:rsidRDefault="00285F75">
            <w:pPr>
              <w:jc w:val="center"/>
              <w:rPr>
                <w:rFonts w:ascii="Calibri" w:hAnsi="Calibri" w:cs="Calibri"/>
                <w:color w:val="000000"/>
                <w:sz w:val="22"/>
                <w:szCs w:val="22"/>
              </w:rPr>
            </w:pPr>
          </w:p>
        </w:tc>
      </w:tr>
      <w:tr w:rsidR="00285F75" w14:paraId="7568B913"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4071A4B8"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34</w:t>
            </w:r>
          </w:p>
        </w:tc>
        <w:tc>
          <w:tcPr>
            <w:tcW w:w="1114" w:type="pct"/>
            <w:tcBorders>
              <w:top w:val="nil"/>
              <w:left w:val="nil"/>
              <w:bottom w:val="single" w:sz="4" w:space="0" w:color="auto"/>
              <w:right w:val="single" w:sz="4" w:space="0" w:color="auto"/>
            </w:tcBorders>
            <w:shd w:val="clear" w:color="000000" w:fill="FFFF00"/>
            <w:noWrap/>
            <w:vAlign w:val="center"/>
            <w:hideMark/>
          </w:tcPr>
          <w:p w14:paraId="62C8F7B1" w14:textId="77777777" w:rsidR="00285F75" w:rsidRDefault="00285F75">
            <w:pPr>
              <w:rPr>
                <w:rFonts w:ascii="Arial" w:hAnsi="Arial" w:cs="Arial"/>
                <w:sz w:val="20"/>
                <w:szCs w:val="20"/>
              </w:rPr>
            </w:pPr>
            <w:r>
              <w:rPr>
                <w:rFonts w:ascii="Arial" w:hAnsi="Arial" w:cs="Arial"/>
                <w:sz w:val="20"/>
                <w:szCs w:val="20"/>
              </w:rPr>
              <w:t>Table réglable en hauteur</w:t>
            </w:r>
          </w:p>
        </w:tc>
        <w:tc>
          <w:tcPr>
            <w:tcW w:w="266" w:type="pct"/>
            <w:tcBorders>
              <w:top w:val="nil"/>
              <w:left w:val="nil"/>
              <w:bottom w:val="single" w:sz="4" w:space="0" w:color="auto"/>
              <w:right w:val="single" w:sz="4" w:space="0" w:color="auto"/>
            </w:tcBorders>
            <w:shd w:val="clear" w:color="auto" w:fill="auto"/>
            <w:vAlign w:val="center"/>
            <w:hideMark/>
          </w:tcPr>
          <w:p w14:paraId="52D31AC4"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07B6A666"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6</w:t>
            </w:r>
          </w:p>
        </w:tc>
        <w:tc>
          <w:tcPr>
            <w:tcW w:w="350" w:type="pct"/>
            <w:tcBorders>
              <w:top w:val="nil"/>
              <w:left w:val="nil"/>
              <w:bottom w:val="single" w:sz="4" w:space="0" w:color="auto"/>
              <w:right w:val="single" w:sz="4" w:space="0" w:color="auto"/>
            </w:tcBorders>
            <w:shd w:val="clear" w:color="auto" w:fill="auto"/>
            <w:noWrap/>
            <w:vAlign w:val="center"/>
          </w:tcPr>
          <w:p w14:paraId="051A5EB1" w14:textId="2305EC07"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5FAF524A" w14:textId="639D4250"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63F4BE3E" w14:textId="5BE7B87C"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3F3336CD" w14:textId="498DB1B8"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2ACA2DFE" w14:textId="31A95E26"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295322BF" w14:textId="4477594B" w:rsidR="00285F75" w:rsidRDefault="00285F75">
            <w:pPr>
              <w:jc w:val="center"/>
              <w:rPr>
                <w:rFonts w:ascii="Calibri" w:hAnsi="Calibri" w:cs="Calibri"/>
                <w:color w:val="000000"/>
                <w:sz w:val="22"/>
                <w:szCs w:val="22"/>
              </w:rPr>
            </w:pPr>
          </w:p>
        </w:tc>
      </w:tr>
      <w:tr w:rsidR="00285F75" w14:paraId="7158C477"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4D90F6E0"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35</w:t>
            </w:r>
          </w:p>
        </w:tc>
        <w:tc>
          <w:tcPr>
            <w:tcW w:w="1114" w:type="pct"/>
            <w:tcBorders>
              <w:top w:val="nil"/>
              <w:left w:val="nil"/>
              <w:bottom w:val="single" w:sz="4" w:space="0" w:color="auto"/>
              <w:right w:val="single" w:sz="4" w:space="0" w:color="auto"/>
            </w:tcBorders>
            <w:shd w:val="clear" w:color="auto" w:fill="auto"/>
            <w:noWrap/>
            <w:vAlign w:val="center"/>
            <w:hideMark/>
          </w:tcPr>
          <w:p w14:paraId="4D5BDBA5" w14:textId="77777777" w:rsidR="00285F75" w:rsidRDefault="00285F75">
            <w:pPr>
              <w:rPr>
                <w:rFonts w:ascii="Arial" w:hAnsi="Arial" w:cs="Arial"/>
                <w:sz w:val="20"/>
                <w:szCs w:val="20"/>
              </w:rPr>
            </w:pPr>
            <w:r>
              <w:rPr>
                <w:rFonts w:ascii="Arial" w:hAnsi="Arial" w:cs="Arial"/>
                <w:sz w:val="20"/>
                <w:szCs w:val="20"/>
              </w:rPr>
              <w:t xml:space="preserve">Fauteuil avec assise surelevée </w:t>
            </w:r>
          </w:p>
        </w:tc>
        <w:tc>
          <w:tcPr>
            <w:tcW w:w="266" w:type="pct"/>
            <w:tcBorders>
              <w:top w:val="nil"/>
              <w:left w:val="nil"/>
              <w:bottom w:val="single" w:sz="4" w:space="0" w:color="auto"/>
              <w:right w:val="single" w:sz="4" w:space="0" w:color="auto"/>
            </w:tcBorders>
            <w:shd w:val="clear" w:color="auto" w:fill="auto"/>
            <w:vAlign w:val="center"/>
            <w:hideMark/>
          </w:tcPr>
          <w:p w14:paraId="580634D6"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0125E52A"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5</w:t>
            </w:r>
          </w:p>
        </w:tc>
        <w:tc>
          <w:tcPr>
            <w:tcW w:w="350" w:type="pct"/>
            <w:tcBorders>
              <w:top w:val="nil"/>
              <w:left w:val="nil"/>
              <w:bottom w:val="single" w:sz="4" w:space="0" w:color="auto"/>
              <w:right w:val="single" w:sz="4" w:space="0" w:color="auto"/>
            </w:tcBorders>
            <w:shd w:val="clear" w:color="auto" w:fill="auto"/>
            <w:noWrap/>
            <w:vAlign w:val="center"/>
          </w:tcPr>
          <w:p w14:paraId="25D5338F" w14:textId="5507AA7F"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7F27AA5F" w14:textId="13CA5ABC"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2FBFF769" w14:textId="26F15804"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728340CC" w14:textId="3CCD3184"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3059C128" w14:textId="6F8AD9AA"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7E53D67F" w14:textId="353C90C6" w:rsidR="00285F75" w:rsidRDefault="00285F75">
            <w:pPr>
              <w:jc w:val="center"/>
              <w:rPr>
                <w:rFonts w:ascii="Calibri" w:hAnsi="Calibri" w:cs="Calibri"/>
                <w:color w:val="000000"/>
                <w:sz w:val="22"/>
                <w:szCs w:val="22"/>
              </w:rPr>
            </w:pPr>
          </w:p>
        </w:tc>
      </w:tr>
      <w:tr w:rsidR="00285F75" w14:paraId="6D463696"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7575ECA8"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36</w:t>
            </w:r>
          </w:p>
        </w:tc>
        <w:tc>
          <w:tcPr>
            <w:tcW w:w="1114" w:type="pct"/>
            <w:tcBorders>
              <w:top w:val="nil"/>
              <w:left w:val="nil"/>
              <w:bottom w:val="single" w:sz="4" w:space="0" w:color="auto"/>
              <w:right w:val="single" w:sz="4" w:space="0" w:color="auto"/>
            </w:tcBorders>
            <w:shd w:val="clear" w:color="auto" w:fill="auto"/>
            <w:noWrap/>
            <w:vAlign w:val="center"/>
            <w:hideMark/>
          </w:tcPr>
          <w:p w14:paraId="4804EABB" w14:textId="77777777" w:rsidR="00285F75" w:rsidRDefault="00285F75">
            <w:pPr>
              <w:rPr>
                <w:rFonts w:ascii="Arial" w:hAnsi="Arial" w:cs="Arial"/>
                <w:sz w:val="20"/>
                <w:szCs w:val="20"/>
              </w:rPr>
            </w:pPr>
            <w:r>
              <w:rPr>
                <w:rFonts w:ascii="Arial" w:hAnsi="Arial" w:cs="Arial"/>
                <w:sz w:val="20"/>
                <w:szCs w:val="20"/>
              </w:rPr>
              <w:t>Composition d'assise modulable</w:t>
            </w:r>
          </w:p>
        </w:tc>
        <w:tc>
          <w:tcPr>
            <w:tcW w:w="266" w:type="pct"/>
            <w:tcBorders>
              <w:top w:val="nil"/>
              <w:left w:val="nil"/>
              <w:bottom w:val="single" w:sz="4" w:space="0" w:color="auto"/>
              <w:right w:val="single" w:sz="4" w:space="0" w:color="auto"/>
            </w:tcBorders>
            <w:shd w:val="clear" w:color="auto" w:fill="auto"/>
            <w:vAlign w:val="center"/>
            <w:hideMark/>
          </w:tcPr>
          <w:p w14:paraId="7FADF1F4"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4F281EA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w:t>
            </w:r>
          </w:p>
        </w:tc>
        <w:tc>
          <w:tcPr>
            <w:tcW w:w="350" w:type="pct"/>
            <w:tcBorders>
              <w:top w:val="nil"/>
              <w:left w:val="nil"/>
              <w:bottom w:val="single" w:sz="4" w:space="0" w:color="auto"/>
              <w:right w:val="single" w:sz="4" w:space="0" w:color="auto"/>
            </w:tcBorders>
            <w:shd w:val="clear" w:color="auto" w:fill="auto"/>
            <w:noWrap/>
            <w:vAlign w:val="center"/>
          </w:tcPr>
          <w:p w14:paraId="512D57DE" w14:textId="292BAB56"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5390C001" w14:textId="52D7502D"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7322D6D4" w14:textId="4E3E9B44"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1A987582" w14:textId="17C72762"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65E0C4AE" w14:textId="76E3AF40"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7AE639D9" w14:textId="2224BFED" w:rsidR="00285F75" w:rsidRDefault="00285F75">
            <w:pPr>
              <w:jc w:val="center"/>
              <w:rPr>
                <w:rFonts w:ascii="Calibri" w:hAnsi="Calibri" w:cs="Calibri"/>
                <w:color w:val="000000"/>
                <w:sz w:val="22"/>
                <w:szCs w:val="22"/>
              </w:rPr>
            </w:pPr>
          </w:p>
        </w:tc>
      </w:tr>
      <w:tr w:rsidR="00285F75" w14:paraId="72E41501"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39A902F7"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37</w:t>
            </w:r>
          </w:p>
        </w:tc>
        <w:tc>
          <w:tcPr>
            <w:tcW w:w="1114" w:type="pct"/>
            <w:tcBorders>
              <w:top w:val="nil"/>
              <w:left w:val="nil"/>
              <w:bottom w:val="single" w:sz="4" w:space="0" w:color="auto"/>
              <w:right w:val="single" w:sz="4" w:space="0" w:color="auto"/>
            </w:tcBorders>
            <w:shd w:val="clear" w:color="auto" w:fill="auto"/>
            <w:noWrap/>
            <w:vAlign w:val="center"/>
            <w:hideMark/>
          </w:tcPr>
          <w:p w14:paraId="23E39BEB" w14:textId="77777777" w:rsidR="00285F75" w:rsidRDefault="00285F75">
            <w:pPr>
              <w:rPr>
                <w:rFonts w:ascii="Arial" w:hAnsi="Arial" w:cs="Arial"/>
                <w:sz w:val="20"/>
                <w:szCs w:val="20"/>
              </w:rPr>
            </w:pPr>
            <w:r>
              <w:rPr>
                <w:rFonts w:ascii="Arial" w:hAnsi="Arial" w:cs="Arial"/>
                <w:sz w:val="20"/>
                <w:szCs w:val="20"/>
              </w:rPr>
              <w:t>Gradin mobile</w:t>
            </w:r>
          </w:p>
        </w:tc>
        <w:tc>
          <w:tcPr>
            <w:tcW w:w="266" w:type="pct"/>
            <w:tcBorders>
              <w:top w:val="nil"/>
              <w:left w:val="nil"/>
              <w:bottom w:val="single" w:sz="4" w:space="0" w:color="auto"/>
              <w:right w:val="single" w:sz="4" w:space="0" w:color="auto"/>
            </w:tcBorders>
            <w:shd w:val="clear" w:color="auto" w:fill="auto"/>
            <w:vAlign w:val="center"/>
            <w:hideMark/>
          </w:tcPr>
          <w:p w14:paraId="6DE14635"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764F562A"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w:t>
            </w:r>
          </w:p>
        </w:tc>
        <w:tc>
          <w:tcPr>
            <w:tcW w:w="350" w:type="pct"/>
            <w:tcBorders>
              <w:top w:val="nil"/>
              <w:left w:val="nil"/>
              <w:bottom w:val="single" w:sz="4" w:space="0" w:color="auto"/>
              <w:right w:val="single" w:sz="4" w:space="0" w:color="auto"/>
            </w:tcBorders>
            <w:shd w:val="clear" w:color="auto" w:fill="auto"/>
            <w:noWrap/>
            <w:vAlign w:val="center"/>
          </w:tcPr>
          <w:p w14:paraId="5CA96D49" w14:textId="7C14FB6B"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6AD2763D" w14:textId="6BB0E383"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270EF181" w14:textId="02074363"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0353B8B6" w14:textId="29822D0E"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3DE1BF3C" w14:textId="67A469F8"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18724595" w14:textId="0B58C5AE" w:rsidR="00285F75" w:rsidRDefault="00285F75">
            <w:pPr>
              <w:jc w:val="center"/>
              <w:rPr>
                <w:rFonts w:ascii="Calibri" w:hAnsi="Calibri" w:cs="Calibri"/>
                <w:color w:val="000000"/>
                <w:sz w:val="22"/>
                <w:szCs w:val="22"/>
              </w:rPr>
            </w:pPr>
          </w:p>
        </w:tc>
      </w:tr>
      <w:tr w:rsidR="00285F75" w14:paraId="09472CE2"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3306CA30"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38</w:t>
            </w:r>
          </w:p>
        </w:tc>
        <w:tc>
          <w:tcPr>
            <w:tcW w:w="1114" w:type="pct"/>
            <w:tcBorders>
              <w:top w:val="nil"/>
              <w:left w:val="nil"/>
              <w:bottom w:val="single" w:sz="4" w:space="0" w:color="auto"/>
              <w:right w:val="single" w:sz="4" w:space="0" w:color="auto"/>
            </w:tcBorders>
            <w:shd w:val="clear" w:color="auto" w:fill="auto"/>
            <w:noWrap/>
            <w:vAlign w:val="center"/>
            <w:hideMark/>
          </w:tcPr>
          <w:p w14:paraId="268772F9" w14:textId="77777777" w:rsidR="00285F75" w:rsidRDefault="00285F75">
            <w:pPr>
              <w:rPr>
                <w:rFonts w:ascii="Arial" w:hAnsi="Arial" w:cs="Arial"/>
                <w:sz w:val="20"/>
                <w:szCs w:val="20"/>
              </w:rPr>
            </w:pPr>
            <w:r>
              <w:rPr>
                <w:rFonts w:ascii="Arial" w:hAnsi="Arial" w:cs="Arial"/>
                <w:sz w:val="20"/>
                <w:szCs w:val="20"/>
              </w:rPr>
              <w:t>Casier des Cartables</w:t>
            </w:r>
          </w:p>
        </w:tc>
        <w:tc>
          <w:tcPr>
            <w:tcW w:w="266" w:type="pct"/>
            <w:tcBorders>
              <w:top w:val="nil"/>
              <w:left w:val="nil"/>
              <w:bottom w:val="single" w:sz="4" w:space="0" w:color="auto"/>
              <w:right w:val="single" w:sz="4" w:space="0" w:color="auto"/>
            </w:tcBorders>
            <w:shd w:val="clear" w:color="auto" w:fill="auto"/>
            <w:vAlign w:val="center"/>
            <w:hideMark/>
          </w:tcPr>
          <w:p w14:paraId="355284A3"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39B73450"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w:t>
            </w:r>
          </w:p>
        </w:tc>
        <w:tc>
          <w:tcPr>
            <w:tcW w:w="350" w:type="pct"/>
            <w:tcBorders>
              <w:top w:val="nil"/>
              <w:left w:val="nil"/>
              <w:bottom w:val="single" w:sz="4" w:space="0" w:color="auto"/>
              <w:right w:val="single" w:sz="4" w:space="0" w:color="auto"/>
            </w:tcBorders>
            <w:shd w:val="clear" w:color="auto" w:fill="auto"/>
            <w:noWrap/>
            <w:vAlign w:val="center"/>
          </w:tcPr>
          <w:p w14:paraId="445EA566" w14:textId="74FB3B2A"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7DFC06B4" w14:textId="39AB2019"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489A20A0" w14:textId="2DE808EC"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5BE27011" w14:textId="62DF5C62"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18F22321" w14:textId="73C8367D"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1C3A727F" w14:textId="4BFE3F1E" w:rsidR="00285F75" w:rsidRDefault="00285F75">
            <w:pPr>
              <w:jc w:val="center"/>
              <w:rPr>
                <w:rFonts w:ascii="Calibri" w:hAnsi="Calibri" w:cs="Calibri"/>
                <w:color w:val="000000"/>
                <w:sz w:val="22"/>
                <w:szCs w:val="22"/>
              </w:rPr>
            </w:pPr>
          </w:p>
        </w:tc>
      </w:tr>
      <w:tr w:rsidR="00285F75" w14:paraId="115229D2"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0A919D2A"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39</w:t>
            </w:r>
          </w:p>
        </w:tc>
        <w:tc>
          <w:tcPr>
            <w:tcW w:w="1114" w:type="pct"/>
            <w:tcBorders>
              <w:top w:val="nil"/>
              <w:left w:val="nil"/>
              <w:bottom w:val="single" w:sz="4" w:space="0" w:color="auto"/>
              <w:right w:val="single" w:sz="4" w:space="0" w:color="auto"/>
            </w:tcBorders>
            <w:shd w:val="clear" w:color="auto" w:fill="auto"/>
            <w:noWrap/>
            <w:vAlign w:val="center"/>
            <w:hideMark/>
          </w:tcPr>
          <w:p w14:paraId="0F471D8A" w14:textId="77777777" w:rsidR="00285F75" w:rsidRDefault="00285F75">
            <w:pPr>
              <w:rPr>
                <w:rFonts w:ascii="Arial" w:hAnsi="Arial" w:cs="Arial"/>
                <w:sz w:val="20"/>
                <w:szCs w:val="20"/>
              </w:rPr>
            </w:pPr>
            <w:r>
              <w:rPr>
                <w:rFonts w:ascii="Arial" w:hAnsi="Arial" w:cs="Arial"/>
                <w:sz w:val="20"/>
                <w:szCs w:val="20"/>
              </w:rPr>
              <w:t>Sac Pouf</w:t>
            </w:r>
          </w:p>
        </w:tc>
        <w:tc>
          <w:tcPr>
            <w:tcW w:w="266" w:type="pct"/>
            <w:tcBorders>
              <w:top w:val="nil"/>
              <w:left w:val="nil"/>
              <w:bottom w:val="single" w:sz="4" w:space="0" w:color="auto"/>
              <w:right w:val="single" w:sz="4" w:space="0" w:color="auto"/>
            </w:tcBorders>
            <w:shd w:val="clear" w:color="auto" w:fill="auto"/>
            <w:vAlign w:val="center"/>
            <w:hideMark/>
          </w:tcPr>
          <w:p w14:paraId="36450356"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109DC9A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12</w:t>
            </w:r>
          </w:p>
        </w:tc>
        <w:tc>
          <w:tcPr>
            <w:tcW w:w="350" w:type="pct"/>
            <w:tcBorders>
              <w:top w:val="nil"/>
              <w:left w:val="nil"/>
              <w:bottom w:val="single" w:sz="4" w:space="0" w:color="auto"/>
              <w:right w:val="single" w:sz="4" w:space="0" w:color="auto"/>
            </w:tcBorders>
            <w:shd w:val="clear" w:color="auto" w:fill="auto"/>
            <w:noWrap/>
            <w:vAlign w:val="center"/>
          </w:tcPr>
          <w:p w14:paraId="104E6D48" w14:textId="45A5DBED"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2BC31390" w14:textId="4020CEAF"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75D23BD3" w14:textId="2FADF871"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1D4DF68E" w14:textId="41031E4B"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52F86473" w14:textId="286EE2E4"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1E3278D4" w14:textId="6519C386" w:rsidR="00285F75" w:rsidRDefault="00285F75">
            <w:pPr>
              <w:jc w:val="center"/>
              <w:rPr>
                <w:rFonts w:ascii="Calibri" w:hAnsi="Calibri" w:cs="Calibri"/>
                <w:color w:val="000000"/>
                <w:sz w:val="22"/>
                <w:szCs w:val="22"/>
              </w:rPr>
            </w:pPr>
          </w:p>
        </w:tc>
      </w:tr>
      <w:tr w:rsidR="00285F75" w14:paraId="454F642B"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181B17BC"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40</w:t>
            </w:r>
          </w:p>
        </w:tc>
        <w:tc>
          <w:tcPr>
            <w:tcW w:w="1114" w:type="pct"/>
            <w:tcBorders>
              <w:top w:val="nil"/>
              <w:left w:val="nil"/>
              <w:bottom w:val="single" w:sz="4" w:space="0" w:color="auto"/>
              <w:right w:val="single" w:sz="4" w:space="0" w:color="auto"/>
            </w:tcBorders>
            <w:shd w:val="clear" w:color="auto" w:fill="auto"/>
            <w:noWrap/>
            <w:vAlign w:val="center"/>
            <w:hideMark/>
          </w:tcPr>
          <w:p w14:paraId="626A54D9" w14:textId="77777777" w:rsidR="00285F75" w:rsidRDefault="00285F75">
            <w:pPr>
              <w:rPr>
                <w:rFonts w:ascii="Arial" w:hAnsi="Arial" w:cs="Arial"/>
                <w:sz w:val="20"/>
                <w:szCs w:val="20"/>
              </w:rPr>
            </w:pPr>
            <w:r>
              <w:rPr>
                <w:rFonts w:ascii="Arial" w:hAnsi="Arial" w:cs="Arial"/>
                <w:sz w:val="20"/>
                <w:szCs w:val="20"/>
              </w:rPr>
              <w:t>Comptoir médiathèque</w:t>
            </w:r>
          </w:p>
        </w:tc>
        <w:tc>
          <w:tcPr>
            <w:tcW w:w="266" w:type="pct"/>
            <w:tcBorders>
              <w:top w:val="nil"/>
              <w:left w:val="nil"/>
              <w:bottom w:val="single" w:sz="4" w:space="0" w:color="auto"/>
              <w:right w:val="single" w:sz="4" w:space="0" w:color="auto"/>
            </w:tcBorders>
            <w:shd w:val="clear" w:color="auto" w:fill="auto"/>
            <w:vAlign w:val="center"/>
            <w:hideMark/>
          </w:tcPr>
          <w:p w14:paraId="2445E299"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2812D24A"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1</w:t>
            </w:r>
          </w:p>
        </w:tc>
        <w:tc>
          <w:tcPr>
            <w:tcW w:w="350" w:type="pct"/>
            <w:tcBorders>
              <w:top w:val="nil"/>
              <w:left w:val="nil"/>
              <w:bottom w:val="single" w:sz="4" w:space="0" w:color="auto"/>
              <w:right w:val="single" w:sz="4" w:space="0" w:color="auto"/>
            </w:tcBorders>
            <w:shd w:val="clear" w:color="auto" w:fill="auto"/>
            <w:noWrap/>
            <w:vAlign w:val="center"/>
          </w:tcPr>
          <w:p w14:paraId="751A1807" w14:textId="7827D7CB"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0518B8C3" w14:textId="5783D8FA"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2074B9D4" w14:textId="66DA15D1"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3909BB34" w14:textId="597B362C"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455F94C7" w14:textId="30FF9EC8"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7EDB7CCB" w14:textId="06F2F076" w:rsidR="00285F75" w:rsidRDefault="00285F75">
            <w:pPr>
              <w:jc w:val="center"/>
              <w:rPr>
                <w:rFonts w:ascii="Calibri" w:hAnsi="Calibri" w:cs="Calibri"/>
                <w:color w:val="000000"/>
                <w:sz w:val="22"/>
                <w:szCs w:val="22"/>
              </w:rPr>
            </w:pPr>
          </w:p>
        </w:tc>
      </w:tr>
      <w:tr w:rsidR="00285F75" w14:paraId="5FBB0402"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11C2992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41</w:t>
            </w:r>
          </w:p>
        </w:tc>
        <w:tc>
          <w:tcPr>
            <w:tcW w:w="1114" w:type="pct"/>
            <w:tcBorders>
              <w:top w:val="nil"/>
              <w:left w:val="nil"/>
              <w:bottom w:val="single" w:sz="4" w:space="0" w:color="auto"/>
              <w:right w:val="single" w:sz="4" w:space="0" w:color="auto"/>
            </w:tcBorders>
            <w:shd w:val="clear" w:color="auto" w:fill="auto"/>
            <w:noWrap/>
            <w:vAlign w:val="center"/>
            <w:hideMark/>
          </w:tcPr>
          <w:p w14:paraId="717ACE66" w14:textId="77777777" w:rsidR="00285F75" w:rsidRDefault="00285F75">
            <w:pPr>
              <w:rPr>
                <w:rFonts w:ascii="Arial" w:hAnsi="Arial" w:cs="Arial"/>
                <w:sz w:val="20"/>
                <w:szCs w:val="20"/>
              </w:rPr>
            </w:pPr>
            <w:r>
              <w:rPr>
                <w:rFonts w:ascii="Arial" w:hAnsi="Arial" w:cs="Arial"/>
                <w:sz w:val="20"/>
                <w:szCs w:val="20"/>
              </w:rPr>
              <w:t>Table Régisseur</w:t>
            </w:r>
          </w:p>
        </w:tc>
        <w:tc>
          <w:tcPr>
            <w:tcW w:w="266" w:type="pct"/>
            <w:tcBorders>
              <w:top w:val="nil"/>
              <w:left w:val="nil"/>
              <w:bottom w:val="single" w:sz="4" w:space="0" w:color="auto"/>
              <w:right w:val="single" w:sz="4" w:space="0" w:color="auto"/>
            </w:tcBorders>
            <w:shd w:val="clear" w:color="auto" w:fill="auto"/>
            <w:vAlign w:val="center"/>
            <w:hideMark/>
          </w:tcPr>
          <w:p w14:paraId="0F4D1FB6"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1CC637F3"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w:t>
            </w:r>
          </w:p>
        </w:tc>
        <w:tc>
          <w:tcPr>
            <w:tcW w:w="350" w:type="pct"/>
            <w:tcBorders>
              <w:top w:val="nil"/>
              <w:left w:val="nil"/>
              <w:bottom w:val="single" w:sz="4" w:space="0" w:color="auto"/>
              <w:right w:val="single" w:sz="4" w:space="0" w:color="auto"/>
            </w:tcBorders>
            <w:shd w:val="clear" w:color="auto" w:fill="auto"/>
            <w:noWrap/>
            <w:vAlign w:val="center"/>
          </w:tcPr>
          <w:p w14:paraId="7B5D2CE8" w14:textId="44EB8FF3"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4090B2FF" w14:textId="3E1BA090"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0A2FBE13" w14:textId="37151035"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649BA5C8" w14:textId="2D3A77DC"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4233E36A" w14:textId="12DC6C7B"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5BA839B7" w14:textId="2B8E72F2" w:rsidR="00285F75" w:rsidRDefault="00285F75">
            <w:pPr>
              <w:jc w:val="center"/>
              <w:rPr>
                <w:rFonts w:ascii="Calibri" w:hAnsi="Calibri" w:cs="Calibri"/>
                <w:color w:val="000000"/>
                <w:sz w:val="22"/>
                <w:szCs w:val="22"/>
              </w:rPr>
            </w:pPr>
          </w:p>
        </w:tc>
      </w:tr>
      <w:tr w:rsidR="00285F75" w14:paraId="05DCF502"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2495BB76"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42</w:t>
            </w:r>
          </w:p>
        </w:tc>
        <w:tc>
          <w:tcPr>
            <w:tcW w:w="1114" w:type="pct"/>
            <w:tcBorders>
              <w:top w:val="nil"/>
              <w:left w:val="nil"/>
              <w:bottom w:val="single" w:sz="4" w:space="0" w:color="auto"/>
              <w:right w:val="single" w:sz="4" w:space="0" w:color="auto"/>
            </w:tcBorders>
            <w:shd w:val="clear" w:color="auto" w:fill="auto"/>
            <w:noWrap/>
            <w:vAlign w:val="center"/>
            <w:hideMark/>
          </w:tcPr>
          <w:p w14:paraId="1F456593" w14:textId="77777777" w:rsidR="00285F75" w:rsidRDefault="00285F75">
            <w:pPr>
              <w:rPr>
                <w:rFonts w:ascii="Arial" w:hAnsi="Arial" w:cs="Arial"/>
                <w:sz w:val="20"/>
                <w:szCs w:val="20"/>
              </w:rPr>
            </w:pPr>
            <w:r>
              <w:rPr>
                <w:rFonts w:ascii="Arial" w:hAnsi="Arial" w:cs="Arial"/>
                <w:sz w:val="20"/>
                <w:szCs w:val="20"/>
              </w:rPr>
              <w:t>Table haute rectangulaire</w:t>
            </w:r>
          </w:p>
        </w:tc>
        <w:tc>
          <w:tcPr>
            <w:tcW w:w="266" w:type="pct"/>
            <w:tcBorders>
              <w:top w:val="nil"/>
              <w:left w:val="nil"/>
              <w:bottom w:val="single" w:sz="4" w:space="0" w:color="auto"/>
              <w:right w:val="single" w:sz="4" w:space="0" w:color="auto"/>
            </w:tcBorders>
            <w:shd w:val="clear" w:color="auto" w:fill="auto"/>
            <w:vAlign w:val="center"/>
            <w:hideMark/>
          </w:tcPr>
          <w:p w14:paraId="44568BB9"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473B1172"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42</w:t>
            </w:r>
          </w:p>
        </w:tc>
        <w:tc>
          <w:tcPr>
            <w:tcW w:w="350" w:type="pct"/>
            <w:tcBorders>
              <w:top w:val="nil"/>
              <w:left w:val="nil"/>
              <w:bottom w:val="single" w:sz="4" w:space="0" w:color="auto"/>
              <w:right w:val="single" w:sz="4" w:space="0" w:color="auto"/>
            </w:tcBorders>
            <w:shd w:val="clear" w:color="auto" w:fill="auto"/>
            <w:noWrap/>
            <w:vAlign w:val="center"/>
          </w:tcPr>
          <w:p w14:paraId="40192911" w14:textId="4288B4C4"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2049452C" w14:textId="76EB78DD"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35EF7437" w14:textId="4A493E65"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3E4A238B" w14:textId="0321FF3B"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3D4262DD" w14:textId="036CE1E0"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36D78A2F" w14:textId="1BFE3CBD" w:rsidR="00285F75" w:rsidRDefault="00285F75">
            <w:pPr>
              <w:jc w:val="center"/>
              <w:rPr>
                <w:rFonts w:ascii="Calibri" w:hAnsi="Calibri" w:cs="Calibri"/>
                <w:color w:val="000000"/>
                <w:sz w:val="22"/>
                <w:szCs w:val="22"/>
              </w:rPr>
            </w:pPr>
          </w:p>
        </w:tc>
      </w:tr>
      <w:tr w:rsidR="00285F75" w14:paraId="4AA7368C"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08B00F98"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43</w:t>
            </w:r>
          </w:p>
        </w:tc>
        <w:tc>
          <w:tcPr>
            <w:tcW w:w="1114" w:type="pct"/>
            <w:tcBorders>
              <w:top w:val="nil"/>
              <w:left w:val="nil"/>
              <w:bottom w:val="single" w:sz="4" w:space="0" w:color="auto"/>
              <w:right w:val="single" w:sz="4" w:space="0" w:color="auto"/>
            </w:tcBorders>
            <w:shd w:val="clear" w:color="auto" w:fill="auto"/>
            <w:noWrap/>
            <w:vAlign w:val="center"/>
            <w:hideMark/>
          </w:tcPr>
          <w:p w14:paraId="6552E0BB" w14:textId="77777777" w:rsidR="00285F75" w:rsidRDefault="00285F75">
            <w:pPr>
              <w:rPr>
                <w:rFonts w:ascii="Arial" w:hAnsi="Arial" w:cs="Arial"/>
                <w:sz w:val="20"/>
                <w:szCs w:val="20"/>
              </w:rPr>
            </w:pPr>
            <w:r>
              <w:rPr>
                <w:rFonts w:ascii="Arial" w:hAnsi="Arial" w:cs="Arial"/>
                <w:sz w:val="20"/>
                <w:szCs w:val="20"/>
              </w:rPr>
              <w:t>Table haute carrée</w:t>
            </w:r>
          </w:p>
        </w:tc>
        <w:tc>
          <w:tcPr>
            <w:tcW w:w="266" w:type="pct"/>
            <w:tcBorders>
              <w:top w:val="nil"/>
              <w:left w:val="nil"/>
              <w:bottom w:val="single" w:sz="4" w:space="0" w:color="auto"/>
              <w:right w:val="single" w:sz="4" w:space="0" w:color="auto"/>
            </w:tcBorders>
            <w:shd w:val="clear" w:color="auto" w:fill="auto"/>
            <w:vAlign w:val="center"/>
            <w:hideMark/>
          </w:tcPr>
          <w:p w14:paraId="37844DB6"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69A6088B"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20</w:t>
            </w:r>
          </w:p>
        </w:tc>
        <w:tc>
          <w:tcPr>
            <w:tcW w:w="350" w:type="pct"/>
            <w:tcBorders>
              <w:top w:val="nil"/>
              <w:left w:val="nil"/>
              <w:bottom w:val="single" w:sz="4" w:space="0" w:color="auto"/>
              <w:right w:val="single" w:sz="4" w:space="0" w:color="auto"/>
            </w:tcBorders>
            <w:shd w:val="clear" w:color="auto" w:fill="auto"/>
            <w:noWrap/>
            <w:vAlign w:val="center"/>
          </w:tcPr>
          <w:p w14:paraId="21A2BD00" w14:textId="1B8626E7"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7B39702E" w14:textId="20B6AFE2"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659183FA" w14:textId="210A3C44"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1A8103FC" w14:textId="6A963F60"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62829F2E" w14:textId="31D59A89"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4821903C" w14:textId="118B8E0F" w:rsidR="00285F75" w:rsidRDefault="00285F75">
            <w:pPr>
              <w:jc w:val="center"/>
              <w:rPr>
                <w:rFonts w:ascii="Calibri" w:hAnsi="Calibri" w:cs="Calibri"/>
                <w:color w:val="000000"/>
                <w:sz w:val="22"/>
                <w:szCs w:val="22"/>
              </w:rPr>
            </w:pPr>
          </w:p>
        </w:tc>
      </w:tr>
      <w:tr w:rsidR="00285F75" w14:paraId="73F8BD52"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0BE47028"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44</w:t>
            </w:r>
          </w:p>
        </w:tc>
        <w:tc>
          <w:tcPr>
            <w:tcW w:w="1114" w:type="pct"/>
            <w:tcBorders>
              <w:top w:val="nil"/>
              <w:left w:val="nil"/>
              <w:bottom w:val="single" w:sz="4" w:space="0" w:color="auto"/>
              <w:right w:val="single" w:sz="4" w:space="0" w:color="auto"/>
            </w:tcBorders>
            <w:shd w:val="clear" w:color="auto" w:fill="auto"/>
            <w:noWrap/>
            <w:vAlign w:val="center"/>
            <w:hideMark/>
          </w:tcPr>
          <w:p w14:paraId="55AF5318" w14:textId="77777777" w:rsidR="00285F75" w:rsidRDefault="00285F75">
            <w:pPr>
              <w:rPr>
                <w:rFonts w:ascii="Arial" w:hAnsi="Arial" w:cs="Arial"/>
                <w:sz w:val="20"/>
                <w:szCs w:val="20"/>
              </w:rPr>
            </w:pPr>
            <w:r>
              <w:rPr>
                <w:rFonts w:ascii="Arial" w:hAnsi="Arial" w:cs="Arial"/>
                <w:sz w:val="20"/>
                <w:szCs w:val="20"/>
              </w:rPr>
              <w:t>Tabouret Haut cafétéria</w:t>
            </w:r>
          </w:p>
        </w:tc>
        <w:tc>
          <w:tcPr>
            <w:tcW w:w="266" w:type="pct"/>
            <w:tcBorders>
              <w:top w:val="nil"/>
              <w:left w:val="nil"/>
              <w:bottom w:val="single" w:sz="4" w:space="0" w:color="auto"/>
              <w:right w:val="single" w:sz="4" w:space="0" w:color="auto"/>
            </w:tcBorders>
            <w:shd w:val="clear" w:color="auto" w:fill="auto"/>
            <w:vAlign w:val="center"/>
            <w:hideMark/>
          </w:tcPr>
          <w:p w14:paraId="4213B222"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08A5AA35"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82</w:t>
            </w:r>
          </w:p>
        </w:tc>
        <w:tc>
          <w:tcPr>
            <w:tcW w:w="350" w:type="pct"/>
            <w:tcBorders>
              <w:top w:val="nil"/>
              <w:left w:val="nil"/>
              <w:bottom w:val="single" w:sz="4" w:space="0" w:color="auto"/>
              <w:right w:val="single" w:sz="4" w:space="0" w:color="auto"/>
            </w:tcBorders>
            <w:shd w:val="clear" w:color="auto" w:fill="auto"/>
            <w:noWrap/>
            <w:vAlign w:val="center"/>
          </w:tcPr>
          <w:p w14:paraId="567F5D4A" w14:textId="320C1F7D"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6F2AB5E6" w14:textId="10629C20"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54912679" w14:textId="1B89CBF8"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5F7DDBC7" w14:textId="289948C7"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7A6549BD" w14:textId="041B5BB1"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1ACADFCF" w14:textId="048F2F6F" w:rsidR="00285F75" w:rsidRDefault="00285F75">
            <w:pPr>
              <w:jc w:val="center"/>
              <w:rPr>
                <w:rFonts w:ascii="Calibri" w:hAnsi="Calibri" w:cs="Calibri"/>
                <w:color w:val="000000"/>
                <w:sz w:val="22"/>
                <w:szCs w:val="22"/>
              </w:rPr>
            </w:pPr>
          </w:p>
        </w:tc>
      </w:tr>
      <w:tr w:rsidR="00285F75" w14:paraId="2179B6EE"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2883EAAD"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45</w:t>
            </w:r>
          </w:p>
        </w:tc>
        <w:tc>
          <w:tcPr>
            <w:tcW w:w="1114" w:type="pct"/>
            <w:tcBorders>
              <w:top w:val="nil"/>
              <w:left w:val="nil"/>
              <w:bottom w:val="single" w:sz="4" w:space="0" w:color="auto"/>
              <w:right w:val="single" w:sz="4" w:space="0" w:color="auto"/>
            </w:tcBorders>
            <w:shd w:val="clear" w:color="auto" w:fill="auto"/>
            <w:noWrap/>
            <w:vAlign w:val="center"/>
            <w:hideMark/>
          </w:tcPr>
          <w:p w14:paraId="67CEBA4C" w14:textId="77777777" w:rsidR="00285F75" w:rsidRDefault="00285F75">
            <w:pPr>
              <w:rPr>
                <w:rFonts w:ascii="Arial" w:hAnsi="Arial" w:cs="Arial"/>
                <w:sz w:val="20"/>
                <w:szCs w:val="20"/>
              </w:rPr>
            </w:pPr>
            <w:r>
              <w:rPr>
                <w:rFonts w:ascii="Arial" w:hAnsi="Arial" w:cs="Arial"/>
                <w:sz w:val="20"/>
                <w:szCs w:val="20"/>
              </w:rPr>
              <w:t>Table pliable pour extérieur</w:t>
            </w:r>
          </w:p>
        </w:tc>
        <w:tc>
          <w:tcPr>
            <w:tcW w:w="266" w:type="pct"/>
            <w:tcBorders>
              <w:top w:val="nil"/>
              <w:left w:val="nil"/>
              <w:bottom w:val="single" w:sz="4" w:space="0" w:color="auto"/>
              <w:right w:val="single" w:sz="4" w:space="0" w:color="auto"/>
            </w:tcBorders>
            <w:shd w:val="clear" w:color="auto" w:fill="auto"/>
            <w:vAlign w:val="center"/>
            <w:hideMark/>
          </w:tcPr>
          <w:p w14:paraId="00CDF272"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77DAA40D"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30</w:t>
            </w:r>
          </w:p>
        </w:tc>
        <w:tc>
          <w:tcPr>
            <w:tcW w:w="350" w:type="pct"/>
            <w:tcBorders>
              <w:top w:val="nil"/>
              <w:left w:val="nil"/>
              <w:bottom w:val="single" w:sz="4" w:space="0" w:color="auto"/>
              <w:right w:val="single" w:sz="4" w:space="0" w:color="auto"/>
            </w:tcBorders>
            <w:shd w:val="clear" w:color="auto" w:fill="auto"/>
            <w:noWrap/>
            <w:vAlign w:val="center"/>
          </w:tcPr>
          <w:p w14:paraId="19D4801C" w14:textId="0C6C7E25"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08437B15" w14:textId="32088895"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1FD57DFE" w14:textId="3E788EBC"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5C4F36F0" w14:textId="114FD3AF"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65FB81D5" w14:textId="02F8793D"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7CB0B0C0" w14:textId="1620CA2A" w:rsidR="00285F75" w:rsidRDefault="00285F75">
            <w:pPr>
              <w:jc w:val="center"/>
              <w:rPr>
                <w:rFonts w:ascii="Calibri" w:hAnsi="Calibri" w:cs="Calibri"/>
                <w:color w:val="000000"/>
                <w:sz w:val="22"/>
                <w:szCs w:val="22"/>
              </w:rPr>
            </w:pPr>
          </w:p>
        </w:tc>
      </w:tr>
      <w:tr w:rsidR="00285F75" w14:paraId="361C5CBE" w14:textId="77777777" w:rsidTr="00285F75">
        <w:trPr>
          <w:trHeight w:val="315"/>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556B81A1"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46</w:t>
            </w:r>
          </w:p>
        </w:tc>
        <w:tc>
          <w:tcPr>
            <w:tcW w:w="1114" w:type="pct"/>
            <w:tcBorders>
              <w:top w:val="nil"/>
              <w:left w:val="nil"/>
              <w:bottom w:val="single" w:sz="4" w:space="0" w:color="auto"/>
              <w:right w:val="single" w:sz="4" w:space="0" w:color="auto"/>
            </w:tcBorders>
            <w:shd w:val="clear" w:color="auto" w:fill="auto"/>
            <w:noWrap/>
            <w:vAlign w:val="center"/>
            <w:hideMark/>
          </w:tcPr>
          <w:p w14:paraId="1858EE09" w14:textId="77777777" w:rsidR="00285F75" w:rsidRDefault="00285F75">
            <w:pPr>
              <w:rPr>
                <w:rFonts w:ascii="Arial" w:hAnsi="Arial" w:cs="Arial"/>
                <w:sz w:val="20"/>
                <w:szCs w:val="20"/>
              </w:rPr>
            </w:pPr>
            <w:r>
              <w:rPr>
                <w:rFonts w:ascii="Arial" w:hAnsi="Arial" w:cs="Arial"/>
                <w:sz w:val="20"/>
                <w:szCs w:val="20"/>
              </w:rPr>
              <w:t>Chaise extérieur</w:t>
            </w:r>
          </w:p>
        </w:tc>
        <w:tc>
          <w:tcPr>
            <w:tcW w:w="266" w:type="pct"/>
            <w:tcBorders>
              <w:top w:val="nil"/>
              <w:left w:val="nil"/>
              <w:bottom w:val="single" w:sz="4" w:space="0" w:color="auto"/>
              <w:right w:val="single" w:sz="4" w:space="0" w:color="auto"/>
            </w:tcBorders>
            <w:shd w:val="clear" w:color="auto" w:fill="auto"/>
            <w:vAlign w:val="center"/>
            <w:hideMark/>
          </w:tcPr>
          <w:p w14:paraId="26B07C01"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U</w:t>
            </w:r>
          </w:p>
        </w:tc>
        <w:tc>
          <w:tcPr>
            <w:tcW w:w="273" w:type="pct"/>
            <w:tcBorders>
              <w:top w:val="nil"/>
              <w:left w:val="nil"/>
              <w:bottom w:val="single" w:sz="4" w:space="0" w:color="auto"/>
              <w:right w:val="single" w:sz="4" w:space="0" w:color="auto"/>
            </w:tcBorders>
            <w:shd w:val="clear" w:color="auto" w:fill="auto"/>
            <w:noWrap/>
            <w:vAlign w:val="center"/>
            <w:hideMark/>
          </w:tcPr>
          <w:p w14:paraId="5B91F6B2" w14:textId="77777777" w:rsidR="00285F75" w:rsidRDefault="00285F75">
            <w:pPr>
              <w:jc w:val="center"/>
              <w:rPr>
                <w:rFonts w:ascii="Calibri" w:hAnsi="Calibri" w:cs="Calibri"/>
                <w:color w:val="000000"/>
                <w:sz w:val="22"/>
                <w:szCs w:val="22"/>
              </w:rPr>
            </w:pPr>
            <w:r>
              <w:rPr>
                <w:rFonts w:ascii="Calibri" w:hAnsi="Calibri" w:cs="Calibri"/>
                <w:color w:val="000000"/>
                <w:sz w:val="22"/>
                <w:szCs w:val="22"/>
              </w:rPr>
              <w:t>60</w:t>
            </w:r>
          </w:p>
        </w:tc>
        <w:tc>
          <w:tcPr>
            <w:tcW w:w="350" w:type="pct"/>
            <w:tcBorders>
              <w:top w:val="nil"/>
              <w:left w:val="nil"/>
              <w:bottom w:val="single" w:sz="4" w:space="0" w:color="auto"/>
              <w:right w:val="single" w:sz="4" w:space="0" w:color="auto"/>
            </w:tcBorders>
            <w:shd w:val="clear" w:color="auto" w:fill="auto"/>
            <w:noWrap/>
            <w:vAlign w:val="center"/>
          </w:tcPr>
          <w:p w14:paraId="09B1FDAF" w14:textId="45CA98AB" w:rsidR="00285F75" w:rsidRDefault="00285F75">
            <w:pPr>
              <w:jc w:val="center"/>
              <w:rPr>
                <w:rFonts w:ascii="Calibri" w:hAnsi="Calibri" w:cs="Calibri"/>
                <w:color w:val="000000"/>
                <w:sz w:val="22"/>
                <w:szCs w:val="22"/>
              </w:rPr>
            </w:pPr>
          </w:p>
        </w:tc>
        <w:tc>
          <w:tcPr>
            <w:tcW w:w="561" w:type="pct"/>
            <w:tcBorders>
              <w:top w:val="nil"/>
              <w:left w:val="nil"/>
              <w:bottom w:val="single" w:sz="4" w:space="0" w:color="auto"/>
              <w:right w:val="single" w:sz="4" w:space="0" w:color="auto"/>
            </w:tcBorders>
            <w:shd w:val="clear" w:color="auto" w:fill="auto"/>
            <w:noWrap/>
            <w:vAlign w:val="center"/>
          </w:tcPr>
          <w:p w14:paraId="0C5DCF16" w14:textId="138DE659" w:rsidR="00285F75" w:rsidRDefault="00285F75">
            <w:pPr>
              <w:jc w:val="center"/>
              <w:rPr>
                <w:rFonts w:ascii="Calibri" w:hAnsi="Calibri" w:cs="Calibri"/>
                <w:color w:val="000000"/>
                <w:sz w:val="22"/>
                <w:szCs w:val="22"/>
              </w:rPr>
            </w:pPr>
          </w:p>
        </w:tc>
        <w:tc>
          <w:tcPr>
            <w:tcW w:w="520" w:type="pct"/>
            <w:tcBorders>
              <w:top w:val="nil"/>
              <w:left w:val="nil"/>
              <w:bottom w:val="single" w:sz="4" w:space="0" w:color="auto"/>
              <w:right w:val="single" w:sz="4" w:space="0" w:color="auto"/>
            </w:tcBorders>
            <w:shd w:val="clear" w:color="auto" w:fill="auto"/>
            <w:noWrap/>
            <w:vAlign w:val="center"/>
          </w:tcPr>
          <w:p w14:paraId="05DE2E6D" w14:textId="3485FED4" w:rsidR="00285F75" w:rsidRDefault="00285F75">
            <w:pPr>
              <w:jc w:val="center"/>
              <w:rPr>
                <w:rFonts w:ascii="Calibri" w:hAnsi="Calibri" w:cs="Calibri"/>
                <w:color w:val="000000"/>
                <w:sz w:val="22"/>
                <w:szCs w:val="22"/>
              </w:rPr>
            </w:pPr>
          </w:p>
        </w:tc>
        <w:tc>
          <w:tcPr>
            <w:tcW w:w="616" w:type="pct"/>
            <w:tcBorders>
              <w:top w:val="nil"/>
              <w:left w:val="nil"/>
              <w:bottom w:val="single" w:sz="4" w:space="0" w:color="auto"/>
              <w:right w:val="single" w:sz="4" w:space="0" w:color="auto"/>
            </w:tcBorders>
            <w:shd w:val="clear" w:color="auto" w:fill="auto"/>
            <w:noWrap/>
            <w:vAlign w:val="center"/>
          </w:tcPr>
          <w:p w14:paraId="37A7BE40" w14:textId="0C1248F8" w:rsidR="00285F75" w:rsidRDefault="00285F75">
            <w:pPr>
              <w:jc w:val="center"/>
              <w:rPr>
                <w:rFonts w:ascii="Calibri" w:hAnsi="Calibri" w:cs="Calibri"/>
                <w:color w:val="000000"/>
                <w:sz w:val="22"/>
                <w:szCs w:val="22"/>
              </w:rPr>
            </w:pPr>
          </w:p>
        </w:tc>
        <w:tc>
          <w:tcPr>
            <w:tcW w:w="543" w:type="pct"/>
            <w:tcBorders>
              <w:top w:val="nil"/>
              <w:left w:val="nil"/>
              <w:bottom w:val="single" w:sz="4" w:space="0" w:color="auto"/>
              <w:right w:val="single" w:sz="4" w:space="0" w:color="auto"/>
            </w:tcBorders>
            <w:shd w:val="clear" w:color="auto" w:fill="auto"/>
            <w:noWrap/>
            <w:vAlign w:val="center"/>
          </w:tcPr>
          <w:p w14:paraId="393A6EFF" w14:textId="025EDB5E" w:rsidR="00285F75" w:rsidRDefault="00285F75">
            <w:pPr>
              <w:jc w:val="cente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tcPr>
          <w:p w14:paraId="11C10CFF" w14:textId="393005E4" w:rsidR="00285F75" w:rsidRDefault="00285F75">
            <w:pPr>
              <w:jc w:val="center"/>
              <w:rPr>
                <w:rFonts w:ascii="Calibri" w:hAnsi="Calibri" w:cs="Calibri"/>
                <w:color w:val="000000"/>
                <w:sz w:val="22"/>
                <w:szCs w:val="22"/>
              </w:rPr>
            </w:pPr>
          </w:p>
        </w:tc>
      </w:tr>
      <w:tr w:rsidR="00285F75" w14:paraId="4A83B6EE" w14:textId="77777777" w:rsidTr="00285F75">
        <w:trPr>
          <w:trHeight w:val="315"/>
        </w:trPr>
        <w:tc>
          <w:tcPr>
            <w:tcW w:w="2138" w:type="pct"/>
            <w:gridSpan w:val="5"/>
            <w:tcBorders>
              <w:top w:val="nil"/>
              <w:left w:val="single" w:sz="4" w:space="0" w:color="auto"/>
              <w:bottom w:val="single" w:sz="4" w:space="0" w:color="auto"/>
              <w:right w:val="single" w:sz="4" w:space="0" w:color="auto"/>
            </w:tcBorders>
            <w:shd w:val="clear" w:color="auto" w:fill="auto"/>
            <w:noWrap/>
            <w:vAlign w:val="bottom"/>
            <w:hideMark/>
          </w:tcPr>
          <w:p w14:paraId="791EB126" w14:textId="77777777" w:rsidR="00285F75" w:rsidRDefault="00285F75">
            <w:pPr>
              <w:jc w:val="center"/>
              <w:rPr>
                <w:rFonts w:ascii="Calibri" w:hAnsi="Calibri" w:cs="Calibri"/>
                <w:b/>
                <w:bCs/>
                <w:color w:val="000000"/>
              </w:rPr>
            </w:pPr>
            <w:r>
              <w:rPr>
                <w:rFonts w:ascii="Calibri" w:hAnsi="Calibri" w:cs="Calibri"/>
                <w:b/>
                <w:bCs/>
                <w:color w:val="000000"/>
              </w:rPr>
              <w:t>Prix total</w:t>
            </w:r>
          </w:p>
        </w:tc>
        <w:tc>
          <w:tcPr>
            <w:tcW w:w="561" w:type="pct"/>
            <w:tcBorders>
              <w:top w:val="nil"/>
              <w:left w:val="nil"/>
              <w:bottom w:val="single" w:sz="4" w:space="0" w:color="auto"/>
              <w:right w:val="single" w:sz="4" w:space="0" w:color="auto"/>
            </w:tcBorders>
            <w:shd w:val="clear" w:color="auto" w:fill="auto"/>
            <w:noWrap/>
            <w:vAlign w:val="bottom"/>
          </w:tcPr>
          <w:p w14:paraId="297EEDA0" w14:textId="062A32AC" w:rsidR="00285F75" w:rsidRDefault="00285F75">
            <w:pPr>
              <w:jc w:val="right"/>
              <w:rPr>
                <w:rFonts w:ascii="Calibri" w:hAnsi="Calibri" w:cs="Calibri"/>
                <w:b/>
                <w:bCs/>
                <w:color w:val="000000"/>
              </w:rPr>
            </w:pPr>
          </w:p>
        </w:tc>
        <w:tc>
          <w:tcPr>
            <w:tcW w:w="520" w:type="pct"/>
            <w:tcBorders>
              <w:top w:val="nil"/>
              <w:left w:val="nil"/>
              <w:bottom w:val="single" w:sz="4" w:space="0" w:color="auto"/>
              <w:right w:val="single" w:sz="4" w:space="0" w:color="auto"/>
            </w:tcBorders>
            <w:shd w:val="clear" w:color="auto" w:fill="auto"/>
            <w:noWrap/>
            <w:vAlign w:val="bottom"/>
          </w:tcPr>
          <w:p w14:paraId="056EDF7B" w14:textId="77014111" w:rsidR="00285F75" w:rsidRDefault="00285F75">
            <w:pPr>
              <w:jc w:val="right"/>
              <w:rPr>
                <w:rFonts w:ascii="Calibri" w:hAnsi="Calibri" w:cs="Calibri"/>
                <w:b/>
                <w:bCs/>
                <w:color w:val="000000"/>
              </w:rPr>
            </w:pPr>
          </w:p>
        </w:tc>
        <w:tc>
          <w:tcPr>
            <w:tcW w:w="616" w:type="pct"/>
            <w:tcBorders>
              <w:top w:val="nil"/>
              <w:left w:val="nil"/>
              <w:bottom w:val="single" w:sz="4" w:space="0" w:color="auto"/>
              <w:right w:val="single" w:sz="4" w:space="0" w:color="auto"/>
            </w:tcBorders>
            <w:shd w:val="clear" w:color="auto" w:fill="auto"/>
            <w:noWrap/>
            <w:vAlign w:val="bottom"/>
          </w:tcPr>
          <w:p w14:paraId="098028AF" w14:textId="5B0C03F9" w:rsidR="00285F75" w:rsidRDefault="00285F75">
            <w:pPr>
              <w:jc w:val="right"/>
              <w:rPr>
                <w:rFonts w:ascii="Calibri" w:hAnsi="Calibri" w:cs="Calibri"/>
                <w:b/>
                <w:bCs/>
                <w:color w:val="000000"/>
              </w:rPr>
            </w:pPr>
          </w:p>
        </w:tc>
        <w:tc>
          <w:tcPr>
            <w:tcW w:w="543" w:type="pct"/>
            <w:tcBorders>
              <w:top w:val="nil"/>
              <w:left w:val="nil"/>
              <w:bottom w:val="single" w:sz="4" w:space="0" w:color="auto"/>
              <w:right w:val="single" w:sz="4" w:space="0" w:color="auto"/>
            </w:tcBorders>
            <w:shd w:val="clear" w:color="auto" w:fill="auto"/>
            <w:noWrap/>
            <w:vAlign w:val="bottom"/>
          </w:tcPr>
          <w:p w14:paraId="14A5817E" w14:textId="23D26F7E" w:rsidR="00285F75" w:rsidRDefault="00285F75">
            <w:pPr>
              <w:jc w:val="right"/>
              <w:rPr>
                <w:rFonts w:ascii="Calibri" w:hAnsi="Calibri" w:cs="Calibri"/>
                <w:b/>
                <w:bCs/>
                <w:color w:val="000000"/>
              </w:rPr>
            </w:pPr>
          </w:p>
        </w:tc>
        <w:tc>
          <w:tcPr>
            <w:tcW w:w="623" w:type="pct"/>
            <w:tcBorders>
              <w:top w:val="nil"/>
              <w:left w:val="nil"/>
              <w:bottom w:val="single" w:sz="4" w:space="0" w:color="auto"/>
              <w:right w:val="single" w:sz="4" w:space="0" w:color="auto"/>
            </w:tcBorders>
            <w:shd w:val="clear" w:color="auto" w:fill="auto"/>
            <w:noWrap/>
            <w:vAlign w:val="bottom"/>
          </w:tcPr>
          <w:p w14:paraId="2C656FEE" w14:textId="787E6415" w:rsidR="00285F75" w:rsidRDefault="00285F75">
            <w:pPr>
              <w:jc w:val="right"/>
              <w:rPr>
                <w:rFonts w:ascii="Calibri" w:hAnsi="Calibri" w:cs="Calibri"/>
                <w:b/>
                <w:bCs/>
                <w:color w:val="000000"/>
              </w:rPr>
            </w:pPr>
          </w:p>
        </w:tc>
      </w:tr>
    </w:tbl>
    <w:p w14:paraId="0FF17C4F" w14:textId="77777777" w:rsidR="00452F31" w:rsidRDefault="00452F31" w:rsidP="00350719">
      <w:pPr>
        <w:rPr>
          <w:rFonts w:asciiTheme="minorHAnsi" w:hAnsiTheme="minorHAnsi" w:cstheme="minorHAnsi"/>
          <w:b/>
          <w:sz w:val="20"/>
          <w:szCs w:val="20"/>
        </w:rPr>
      </w:pPr>
    </w:p>
    <w:p w14:paraId="494F144F" w14:textId="4487270A" w:rsidR="00350719" w:rsidRPr="006E2B0D" w:rsidRDefault="00350719" w:rsidP="00350719">
      <w:pPr>
        <w:rPr>
          <w:rFonts w:asciiTheme="minorHAnsi" w:hAnsiTheme="minorHAnsi" w:cstheme="minorHAnsi"/>
          <w:b/>
          <w:sz w:val="20"/>
          <w:szCs w:val="20"/>
        </w:rPr>
      </w:pPr>
      <w:r w:rsidRPr="006E2B0D">
        <w:rPr>
          <w:rFonts w:asciiTheme="minorHAnsi" w:hAnsiTheme="minorHAnsi" w:cstheme="minorHAnsi"/>
          <w:b/>
          <w:sz w:val="20"/>
          <w:szCs w:val="20"/>
        </w:rPr>
        <w:t>Important : Vu que les prestations objet du présent appel d’offres sont destinées uniquement à la formation professionnelle, il y a lieu de proposer des prix préférentiels à ce sujet.</w:t>
      </w:r>
    </w:p>
    <w:p w14:paraId="79CAF7D5" w14:textId="77777777" w:rsidR="00350719" w:rsidRPr="006E2B0D" w:rsidRDefault="00350719" w:rsidP="00350719">
      <w:pPr>
        <w:rPr>
          <w:rFonts w:asciiTheme="minorHAnsi" w:hAnsiTheme="minorHAnsi" w:cstheme="minorHAnsi"/>
          <w:b/>
          <w:sz w:val="6"/>
          <w:szCs w:val="6"/>
        </w:rPr>
      </w:pPr>
    </w:p>
    <w:p w14:paraId="7A929E1C" w14:textId="77777777" w:rsidR="00350719" w:rsidRPr="006E2B0D" w:rsidRDefault="00350719" w:rsidP="00350719">
      <w:pPr>
        <w:jc w:val="right"/>
        <w:rPr>
          <w:rFonts w:asciiTheme="minorHAnsi" w:hAnsiTheme="minorHAnsi" w:cstheme="minorHAnsi"/>
          <w:b/>
          <w:snapToGrid w:val="0"/>
          <w:sz w:val="20"/>
          <w:szCs w:val="20"/>
        </w:rPr>
      </w:pPr>
      <w:r w:rsidRPr="006E2B0D">
        <w:rPr>
          <w:rFonts w:asciiTheme="minorHAnsi" w:hAnsiTheme="minorHAnsi" w:cstheme="minorHAnsi"/>
          <w:b/>
          <w:snapToGrid w:val="0"/>
          <w:sz w:val="20"/>
          <w:szCs w:val="20"/>
        </w:rPr>
        <w:t xml:space="preserve">   </w:t>
      </w:r>
    </w:p>
    <w:p w14:paraId="65C8A290" w14:textId="77777777" w:rsidR="00350719" w:rsidRPr="006E2B0D" w:rsidRDefault="00350719" w:rsidP="00350719">
      <w:pPr>
        <w:jc w:val="right"/>
        <w:rPr>
          <w:rFonts w:asciiTheme="minorHAnsi" w:hAnsiTheme="minorHAnsi" w:cstheme="minorHAnsi"/>
          <w:b/>
          <w:kern w:val="36"/>
          <w:sz w:val="20"/>
          <w:szCs w:val="20"/>
        </w:rPr>
      </w:pPr>
      <w:r w:rsidRPr="006E2B0D">
        <w:rPr>
          <w:rFonts w:asciiTheme="minorHAnsi" w:hAnsiTheme="minorHAnsi" w:cstheme="minorHAnsi"/>
          <w:b/>
          <w:snapToGrid w:val="0"/>
          <w:sz w:val="20"/>
          <w:szCs w:val="20"/>
        </w:rPr>
        <w:t xml:space="preserve">  </w:t>
      </w:r>
      <w:r w:rsidRPr="006E2B0D">
        <w:rPr>
          <w:rFonts w:asciiTheme="minorHAnsi" w:hAnsiTheme="minorHAnsi" w:cstheme="minorHAnsi"/>
          <w:b/>
          <w:sz w:val="20"/>
          <w:szCs w:val="20"/>
        </w:rPr>
        <w:t>Fait  à ……………………… le ………………………</w:t>
      </w:r>
      <w:r w:rsidRPr="006E2B0D">
        <w:rPr>
          <w:rFonts w:asciiTheme="minorHAnsi" w:hAnsiTheme="minorHAnsi" w:cstheme="minorHAnsi"/>
          <w:b/>
          <w:kern w:val="36"/>
          <w:sz w:val="20"/>
          <w:szCs w:val="20"/>
        </w:rPr>
        <w:t xml:space="preserve">                                    </w:t>
      </w:r>
    </w:p>
    <w:p w14:paraId="5D115B08" w14:textId="77777777" w:rsidR="00350719" w:rsidRPr="006E2B0D" w:rsidRDefault="00350719" w:rsidP="00350719">
      <w:pPr>
        <w:jc w:val="center"/>
        <w:rPr>
          <w:rFonts w:asciiTheme="minorHAnsi" w:hAnsiTheme="minorHAnsi" w:cstheme="minorHAnsi"/>
          <w:b/>
          <w:kern w:val="36"/>
          <w:sz w:val="4"/>
          <w:szCs w:val="4"/>
        </w:rPr>
      </w:pPr>
    </w:p>
    <w:p w14:paraId="7DDE313F" w14:textId="77777777" w:rsidR="00350719" w:rsidRPr="006E2B0D" w:rsidRDefault="00350719" w:rsidP="00350719">
      <w:pPr>
        <w:jc w:val="center"/>
        <w:rPr>
          <w:rFonts w:asciiTheme="minorHAnsi" w:hAnsiTheme="minorHAnsi" w:cstheme="minorHAnsi"/>
          <w:b/>
          <w:kern w:val="36"/>
          <w:sz w:val="4"/>
          <w:szCs w:val="4"/>
        </w:rPr>
      </w:pPr>
      <w:r w:rsidRPr="006E2B0D">
        <w:rPr>
          <w:rFonts w:asciiTheme="minorHAnsi" w:hAnsiTheme="minorHAnsi" w:cstheme="minorHAnsi"/>
          <w:b/>
          <w:kern w:val="36"/>
          <w:sz w:val="20"/>
          <w:szCs w:val="20"/>
        </w:rPr>
        <w:t xml:space="preserve">                        </w:t>
      </w:r>
    </w:p>
    <w:p w14:paraId="50143AF1" w14:textId="77777777" w:rsidR="00350719" w:rsidRPr="006E2B0D" w:rsidRDefault="00350719" w:rsidP="00350719">
      <w:pPr>
        <w:jc w:val="center"/>
        <w:rPr>
          <w:rFonts w:asciiTheme="minorHAnsi" w:hAnsiTheme="minorHAnsi" w:cstheme="minorHAnsi"/>
          <w:b/>
          <w:kern w:val="36"/>
          <w:sz w:val="20"/>
          <w:szCs w:val="20"/>
        </w:rPr>
      </w:pPr>
      <w:r w:rsidRPr="006E2B0D">
        <w:rPr>
          <w:rFonts w:asciiTheme="minorHAnsi" w:hAnsiTheme="minorHAnsi" w:cstheme="minorHAnsi"/>
          <w:b/>
          <w:kern w:val="36"/>
          <w:sz w:val="20"/>
          <w:szCs w:val="20"/>
        </w:rPr>
        <w:t xml:space="preserve">                                                                            </w:t>
      </w:r>
    </w:p>
    <w:p w14:paraId="33260F89" w14:textId="77777777" w:rsidR="00350719" w:rsidRPr="006E2B0D" w:rsidRDefault="00350719" w:rsidP="00350719">
      <w:pPr>
        <w:jc w:val="center"/>
        <w:rPr>
          <w:rFonts w:asciiTheme="minorHAnsi" w:hAnsiTheme="minorHAnsi" w:cstheme="minorHAnsi"/>
          <w:b/>
          <w:kern w:val="36"/>
          <w:sz w:val="20"/>
          <w:szCs w:val="20"/>
        </w:rPr>
      </w:pPr>
      <w:r w:rsidRPr="006E2B0D">
        <w:rPr>
          <w:rFonts w:asciiTheme="minorHAnsi" w:hAnsiTheme="minorHAnsi" w:cstheme="minorHAnsi"/>
          <w:b/>
          <w:kern w:val="36"/>
          <w:sz w:val="20"/>
          <w:szCs w:val="20"/>
        </w:rPr>
        <w:t xml:space="preserve">  </w:t>
      </w:r>
    </w:p>
    <w:p w14:paraId="562EC865" w14:textId="77777777" w:rsidR="00350719" w:rsidRPr="006E2B0D" w:rsidRDefault="00350719" w:rsidP="00350719">
      <w:pPr>
        <w:jc w:val="center"/>
        <w:rPr>
          <w:rFonts w:asciiTheme="minorHAnsi" w:hAnsiTheme="minorHAnsi" w:cstheme="minorHAnsi"/>
          <w:b/>
          <w:sz w:val="20"/>
          <w:szCs w:val="20"/>
        </w:rPr>
      </w:pPr>
      <w:r w:rsidRPr="006E2B0D">
        <w:rPr>
          <w:rFonts w:asciiTheme="minorHAnsi" w:hAnsiTheme="minorHAnsi" w:cstheme="minorHAnsi"/>
          <w:b/>
          <w:kern w:val="36"/>
          <w:sz w:val="20"/>
          <w:szCs w:val="20"/>
        </w:rPr>
        <w:t xml:space="preserve">                                                                                                                            </w:t>
      </w:r>
      <w:r w:rsidRPr="006E2B0D">
        <w:rPr>
          <w:rFonts w:asciiTheme="minorHAnsi" w:hAnsiTheme="minorHAnsi" w:cstheme="minorHAnsi"/>
          <w:b/>
          <w:sz w:val="20"/>
          <w:szCs w:val="20"/>
        </w:rPr>
        <w:t>Signature et cachet du concurrent</w:t>
      </w:r>
    </w:p>
    <w:p w14:paraId="4B0B5545" w14:textId="77777777" w:rsidR="00195066" w:rsidRDefault="00195066" w:rsidP="00A0294E">
      <w:pPr>
        <w:jc w:val="center"/>
        <w:rPr>
          <w:rFonts w:ascii="Century Gothic" w:hAnsi="Century Gothic"/>
          <w:b/>
          <w:color w:val="0070C0"/>
          <w:sz w:val="22"/>
          <w:szCs w:val="22"/>
          <w:u w:val="single"/>
        </w:rPr>
      </w:pPr>
    </w:p>
    <w:p w14:paraId="0CDE4220" w14:textId="77777777" w:rsidR="00195066" w:rsidRDefault="00195066" w:rsidP="00A0294E">
      <w:pPr>
        <w:jc w:val="center"/>
        <w:rPr>
          <w:rFonts w:ascii="Century Gothic" w:hAnsi="Century Gothic"/>
          <w:b/>
          <w:color w:val="0070C0"/>
          <w:sz w:val="22"/>
          <w:szCs w:val="22"/>
          <w:u w:val="single"/>
        </w:rPr>
      </w:pPr>
    </w:p>
    <w:p w14:paraId="7C217046" w14:textId="067BB9E8" w:rsidR="00195066" w:rsidRDefault="00195066" w:rsidP="00A0294E">
      <w:pPr>
        <w:jc w:val="center"/>
        <w:rPr>
          <w:rFonts w:ascii="Century Gothic" w:hAnsi="Century Gothic"/>
          <w:b/>
          <w:color w:val="0070C0"/>
          <w:sz w:val="22"/>
          <w:szCs w:val="22"/>
          <w:u w:val="single"/>
        </w:rPr>
      </w:pPr>
    </w:p>
    <w:sectPr w:rsidR="00195066" w:rsidSect="000F5D07">
      <w:headerReference w:type="default" r:id="rId11"/>
      <w:footerReference w:type="default" r:id="rId12"/>
      <w:pgSz w:w="11906" w:h="16838"/>
      <w:pgMar w:top="1134" w:right="851"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70A0" w16cex:dateUtc="2022-07-01T12:09:00Z"/>
  <w16cex:commentExtensible w16cex:durableId="26697190" w16cex:dateUtc="2022-07-01T12:13:00Z"/>
  <w16cex:commentExtensible w16cex:durableId="26697243" w16cex:dateUtc="2022-07-01T12:16:00Z"/>
  <w16cex:commentExtensible w16cex:durableId="26697338" w16cex:dateUtc="2022-07-01T12:20:00Z"/>
  <w16cex:commentExtensible w16cex:durableId="2669731E" w16cex:dateUtc="2022-07-01T12:20:00Z"/>
  <w16cex:commentExtensible w16cex:durableId="26697356" w16cex:dateUtc="2022-07-01T12:21:00Z"/>
  <w16cex:commentExtensible w16cex:durableId="26697F82" w16cex:dateUtc="2022-07-01T13:13:00Z"/>
  <w16cex:commentExtensible w16cex:durableId="26697306" w16cex:dateUtc="2022-07-01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6C207" w16cid:durableId="266970A0"/>
  <w16cid:commentId w16cid:paraId="3EEA3533" w16cid:durableId="26697190"/>
  <w16cid:commentId w16cid:paraId="68C49169" w16cid:durableId="26697243"/>
  <w16cid:commentId w16cid:paraId="722D8583" w16cid:durableId="26697338"/>
  <w16cid:commentId w16cid:paraId="605E33A2" w16cid:durableId="2669731E"/>
  <w16cid:commentId w16cid:paraId="769C3333" w16cid:durableId="26697356"/>
  <w16cid:commentId w16cid:paraId="42E4E748" w16cid:durableId="26697F82"/>
  <w16cid:commentId w16cid:paraId="37CC10DA" w16cid:durableId="266973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FA01C" w14:textId="77777777" w:rsidR="00875B28" w:rsidRDefault="00875B28">
      <w:r>
        <w:separator/>
      </w:r>
    </w:p>
  </w:endnote>
  <w:endnote w:type="continuationSeparator" w:id="0">
    <w:p w14:paraId="11D70CDD" w14:textId="77777777" w:rsidR="00875B28" w:rsidRDefault="0087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01213"/>
      <w:docPartObj>
        <w:docPartGallery w:val="Page Numbers (Bottom of Page)"/>
        <w:docPartUnique/>
      </w:docPartObj>
    </w:sdtPr>
    <w:sdtEndPr/>
    <w:sdtContent>
      <w:p w14:paraId="11CEE97E" w14:textId="2FAC3096" w:rsidR="004D3122" w:rsidRDefault="004D3122">
        <w:pPr>
          <w:pStyle w:val="Pieddepage"/>
          <w:jc w:val="right"/>
        </w:pPr>
        <w:r>
          <w:fldChar w:fldCharType="begin"/>
        </w:r>
        <w:r>
          <w:instrText>PAGE   \* MERGEFORMAT</w:instrText>
        </w:r>
        <w:r>
          <w:fldChar w:fldCharType="separate"/>
        </w:r>
        <w:r w:rsidR="00CA06D2">
          <w:rPr>
            <w:noProof/>
          </w:rPr>
          <w:t>71</w:t>
        </w:r>
        <w:r>
          <w:fldChar w:fldCharType="end"/>
        </w:r>
      </w:p>
    </w:sdtContent>
  </w:sdt>
  <w:p w14:paraId="49E046B0" w14:textId="77777777" w:rsidR="004D3122" w:rsidRDefault="004D3122" w:rsidP="007E159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8CB5C" w14:textId="77777777" w:rsidR="00875B28" w:rsidRDefault="00875B28">
      <w:r>
        <w:separator/>
      </w:r>
    </w:p>
  </w:footnote>
  <w:footnote w:type="continuationSeparator" w:id="0">
    <w:p w14:paraId="3FAA9F74" w14:textId="77777777" w:rsidR="00875B28" w:rsidRDefault="00875B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5074"/>
    </w:tblGrid>
    <w:tr w:rsidR="004D3122" w14:paraId="678683D8" w14:textId="77777777" w:rsidTr="00A85BAB">
      <w:trPr>
        <w:trHeight w:val="154"/>
      </w:trPr>
      <w:tc>
        <w:tcPr>
          <w:tcW w:w="4904" w:type="dxa"/>
          <w:vAlign w:val="center"/>
        </w:tcPr>
        <w:p w14:paraId="2DA505CF" w14:textId="77777777" w:rsidR="004D3122" w:rsidRPr="00992A78" w:rsidRDefault="004D3122" w:rsidP="004651A3">
          <w:pPr>
            <w:rPr>
              <w:b/>
              <w:bCs/>
            </w:rPr>
          </w:pPr>
          <w:r>
            <w:rPr>
              <w:rFonts w:ascii="Century Gothic" w:hAnsi="Century Gothic"/>
              <w:b/>
              <w:bCs/>
              <w:color w:val="FF0000"/>
              <w:szCs w:val="22"/>
            </w:rPr>
            <w:t xml:space="preserve">  </w:t>
          </w:r>
          <w:r>
            <w:rPr>
              <w:b/>
              <w:bCs/>
              <w:noProof/>
            </w:rPr>
            <w:drawing>
              <wp:inline distT="0" distB="0" distL="0" distR="0" wp14:anchorId="1B4C6083" wp14:editId="5C1F4433">
                <wp:extent cx="1576670" cy="736600"/>
                <wp:effectExtent l="0" t="0" r="508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58" cy="760374"/>
                        </a:xfrm>
                        <a:prstGeom prst="rect">
                          <a:avLst/>
                        </a:prstGeom>
                      </pic:spPr>
                    </pic:pic>
                  </a:graphicData>
                </a:graphic>
              </wp:inline>
            </w:drawing>
          </w:r>
        </w:p>
        <w:p w14:paraId="2EDCA70C" w14:textId="77777777" w:rsidR="004D3122" w:rsidRPr="00992A78" w:rsidRDefault="004D3122" w:rsidP="004651A3">
          <w:pPr>
            <w:rPr>
              <w:b/>
              <w:bCs/>
            </w:rPr>
          </w:pPr>
        </w:p>
      </w:tc>
      <w:tc>
        <w:tcPr>
          <w:tcW w:w="4904" w:type="dxa"/>
          <w:vAlign w:val="center"/>
        </w:tcPr>
        <w:p w14:paraId="620150D2" w14:textId="77777777" w:rsidR="004D3122" w:rsidRDefault="004D3122" w:rsidP="004651A3">
          <w:pPr>
            <w:tabs>
              <w:tab w:val="left" w:pos="3117"/>
              <w:tab w:val="right" w:pos="4688"/>
            </w:tabs>
          </w:pPr>
          <w:r>
            <w:tab/>
          </w:r>
          <w:r>
            <w:rPr>
              <w:noProof/>
            </w:rPr>
            <w:drawing>
              <wp:inline distT="0" distB="0" distL="0" distR="0" wp14:anchorId="368844BA" wp14:editId="24C15223">
                <wp:extent cx="1095375" cy="10953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1118613" cy="1118613"/>
                        </a:xfrm>
                        <a:prstGeom prst="rect">
                          <a:avLst/>
                        </a:prstGeom>
                      </pic:spPr>
                    </pic:pic>
                  </a:graphicData>
                </a:graphic>
              </wp:inline>
            </w:drawing>
          </w:r>
        </w:p>
      </w:tc>
    </w:tr>
  </w:tbl>
  <w:p w14:paraId="2E7CE377" w14:textId="77777777" w:rsidR="004D3122" w:rsidRPr="0068159A" w:rsidRDefault="004D3122" w:rsidP="0068159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DC3"/>
      </v:shape>
    </w:pict>
  </w:numPicBullet>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0C65FCE"/>
    <w:multiLevelType w:val="hybridMultilevel"/>
    <w:tmpl w:val="418C27F2"/>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E15663"/>
    <w:multiLevelType w:val="hybridMultilevel"/>
    <w:tmpl w:val="9982807E"/>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5" w15:restartNumberingAfterBreak="0">
    <w:nsid w:val="01A5554E"/>
    <w:multiLevelType w:val="hybridMultilevel"/>
    <w:tmpl w:val="C4243E68"/>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2B69FC"/>
    <w:multiLevelType w:val="hybridMultilevel"/>
    <w:tmpl w:val="913E7B16"/>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6E6B57"/>
    <w:multiLevelType w:val="hybridMultilevel"/>
    <w:tmpl w:val="88825C4E"/>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2D84D78"/>
    <w:multiLevelType w:val="hybridMultilevel"/>
    <w:tmpl w:val="66F42846"/>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E75814"/>
    <w:multiLevelType w:val="hybridMultilevel"/>
    <w:tmpl w:val="1E065222"/>
    <w:lvl w:ilvl="0" w:tplc="144299B4">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46E2305"/>
    <w:multiLevelType w:val="hybridMultilevel"/>
    <w:tmpl w:val="38D0005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35669C"/>
    <w:multiLevelType w:val="hybridMultilevel"/>
    <w:tmpl w:val="9552ED3E"/>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5B6542C"/>
    <w:multiLevelType w:val="hybridMultilevel"/>
    <w:tmpl w:val="BF22ED38"/>
    <w:lvl w:ilvl="0" w:tplc="29783E90">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6A1010C"/>
    <w:multiLevelType w:val="hybridMultilevel"/>
    <w:tmpl w:val="D52810D2"/>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72838C1"/>
    <w:multiLevelType w:val="hybridMultilevel"/>
    <w:tmpl w:val="1B8E679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74A434A"/>
    <w:multiLevelType w:val="hybridMultilevel"/>
    <w:tmpl w:val="62E2EF18"/>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8292FE0"/>
    <w:multiLevelType w:val="hybridMultilevel"/>
    <w:tmpl w:val="E68C267C"/>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8EC052E"/>
    <w:multiLevelType w:val="hybridMultilevel"/>
    <w:tmpl w:val="E73447D0"/>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553488"/>
    <w:multiLevelType w:val="hybridMultilevel"/>
    <w:tmpl w:val="12F47B36"/>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9B93009"/>
    <w:multiLevelType w:val="hybridMultilevel"/>
    <w:tmpl w:val="2072070E"/>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B697614"/>
    <w:multiLevelType w:val="hybridMultilevel"/>
    <w:tmpl w:val="8096946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0BCF482F"/>
    <w:multiLevelType w:val="hybridMultilevel"/>
    <w:tmpl w:val="F07E9592"/>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CC93CC6"/>
    <w:multiLevelType w:val="hybridMultilevel"/>
    <w:tmpl w:val="51DE2814"/>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D2D1706"/>
    <w:multiLevelType w:val="hybridMultilevel"/>
    <w:tmpl w:val="C9F69654"/>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0EC716E7"/>
    <w:multiLevelType w:val="hybridMultilevel"/>
    <w:tmpl w:val="BD1089E6"/>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0F281462"/>
    <w:multiLevelType w:val="hybridMultilevel"/>
    <w:tmpl w:val="2A963F6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FA26C4B"/>
    <w:multiLevelType w:val="hybridMultilevel"/>
    <w:tmpl w:val="74BCC1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01702DB"/>
    <w:multiLevelType w:val="hybridMultilevel"/>
    <w:tmpl w:val="CF82639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09D7AC0"/>
    <w:multiLevelType w:val="hybridMultilevel"/>
    <w:tmpl w:val="C1B028B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11175BA0"/>
    <w:multiLevelType w:val="hybridMultilevel"/>
    <w:tmpl w:val="ACEA0532"/>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205103B"/>
    <w:multiLevelType w:val="hybridMultilevel"/>
    <w:tmpl w:val="AC7EC98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404089D"/>
    <w:multiLevelType w:val="hybridMultilevel"/>
    <w:tmpl w:val="611E5BA6"/>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44A1574"/>
    <w:multiLevelType w:val="hybridMultilevel"/>
    <w:tmpl w:val="4F0049F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530089C"/>
    <w:multiLevelType w:val="hybridMultilevel"/>
    <w:tmpl w:val="093483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9063BA2"/>
    <w:multiLevelType w:val="hybridMultilevel"/>
    <w:tmpl w:val="E0AE1FB4"/>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92552EE"/>
    <w:multiLevelType w:val="hybridMultilevel"/>
    <w:tmpl w:val="702A8CB2"/>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94534BE"/>
    <w:multiLevelType w:val="hybridMultilevel"/>
    <w:tmpl w:val="59AEEA24"/>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99101A5"/>
    <w:multiLevelType w:val="hybridMultilevel"/>
    <w:tmpl w:val="7234A4CA"/>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A55731A"/>
    <w:multiLevelType w:val="hybridMultilevel"/>
    <w:tmpl w:val="AC2A3900"/>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A9801E2"/>
    <w:multiLevelType w:val="hybridMultilevel"/>
    <w:tmpl w:val="CCC2A2C0"/>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AB376B3"/>
    <w:multiLevelType w:val="hybridMultilevel"/>
    <w:tmpl w:val="02C2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C163323"/>
    <w:multiLevelType w:val="hybridMultilevel"/>
    <w:tmpl w:val="420663C0"/>
    <w:lvl w:ilvl="0" w:tplc="144299B4">
      <w:numFmt w:val="bullet"/>
      <w:lvlText w:val="•"/>
      <w:lvlJc w:val="left"/>
      <w:pPr>
        <w:ind w:left="720" w:hanging="360"/>
      </w:pPr>
      <w:rPr>
        <w:rFonts w:ascii="Calibri" w:eastAsiaTheme="minorHAnsi" w:hAnsi="Calibri" w:cs="Calibri" w:hint="default"/>
      </w:rPr>
    </w:lvl>
    <w:lvl w:ilvl="1" w:tplc="2494BCE0">
      <w:start w:val="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C7E47BB"/>
    <w:multiLevelType w:val="hybridMultilevel"/>
    <w:tmpl w:val="241CA862"/>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E52696B"/>
    <w:multiLevelType w:val="hybridMultilevel"/>
    <w:tmpl w:val="E9702DF4"/>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1FF237D3"/>
    <w:multiLevelType w:val="hybridMultilevel"/>
    <w:tmpl w:val="6D249570"/>
    <w:lvl w:ilvl="0" w:tplc="144299B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111448F"/>
    <w:multiLevelType w:val="hybridMultilevel"/>
    <w:tmpl w:val="BBFC30C8"/>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1770A31"/>
    <w:multiLevelType w:val="hybridMultilevel"/>
    <w:tmpl w:val="708ABEA8"/>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18522EB"/>
    <w:multiLevelType w:val="hybridMultilevel"/>
    <w:tmpl w:val="830CFF60"/>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4C674FC"/>
    <w:multiLevelType w:val="hybridMultilevel"/>
    <w:tmpl w:val="68286130"/>
    <w:lvl w:ilvl="0" w:tplc="807EBE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5073210"/>
    <w:multiLevelType w:val="hybridMultilevel"/>
    <w:tmpl w:val="69C2BF14"/>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51A16E5"/>
    <w:multiLevelType w:val="hybridMultilevel"/>
    <w:tmpl w:val="F62EE62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61F2D48"/>
    <w:multiLevelType w:val="hybridMultilevel"/>
    <w:tmpl w:val="AE9E996C"/>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6636374"/>
    <w:multiLevelType w:val="hybridMultilevel"/>
    <w:tmpl w:val="54E2BBB2"/>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6722B53"/>
    <w:multiLevelType w:val="hybridMultilevel"/>
    <w:tmpl w:val="832460B0"/>
    <w:lvl w:ilvl="0" w:tplc="29783E90">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7646426"/>
    <w:multiLevelType w:val="hybridMultilevel"/>
    <w:tmpl w:val="C24EBF9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8550B66"/>
    <w:multiLevelType w:val="hybridMultilevel"/>
    <w:tmpl w:val="DB666674"/>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2A012A7A"/>
    <w:multiLevelType w:val="hybridMultilevel"/>
    <w:tmpl w:val="716E21FA"/>
    <w:lvl w:ilvl="0" w:tplc="29783E90">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2A925A4D"/>
    <w:multiLevelType w:val="hybridMultilevel"/>
    <w:tmpl w:val="00367DC4"/>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2B2A15F6"/>
    <w:multiLevelType w:val="hybridMultilevel"/>
    <w:tmpl w:val="564C1C88"/>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2C0E55D9"/>
    <w:multiLevelType w:val="hybridMultilevel"/>
    <w:tmpl w:val="5F06C61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2C364E06"/>
    <w:multiLevelType w:val="hybridMultilevel"/>
    <w:tmpl w:val="DE028718"/>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2C5F0392"/>
    <w:multiLevelType w:val="hybridMultilevel"/>
    <w:tmpl w:val="337468A4"/>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2DAB3720"/>
    <w:multiLevelType w:val="hybridMultilevel"/>
    <w:tmpl w:val="203A95F0"/>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E325D8B"/>
    <w:multiLevelType w:val="hybridMultilevel"/>
    <w:tmpl w:val="EBEA07D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2E4543C5"/>
    <w:multiLevelType w:val="hybridMultilevel"/>
    <w:tmpl w:val="641638EE"/>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2E773ED7"/>
    <w:multiLevelType w:val="hybridMultilevel"/>
    <w:tmpl w:val="15107F98"/>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2E9251C7"/>
    <w:multiLevelType w:val="hybridMultilevel"/>
    <w:tmpl w:val="0B0C1642"/>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2ED60EF8"/>
    <w:multiLevelType w:val="hybridMultilevel"/>
    <w:tmpl w:val="0B4247B6"/>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2F55155B"/>
    <w:multiLevelType w:val="hybridMultilevel"/>
    <w:tmpl w:val="16DC4F36"/>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77" w15:restartNumberingAfterBreak="0">
    <w:nsid w:val="315665FE"/>
    <w:multiLevelType w:val="hybridMultilevel"/>
    <w:tmpl w:val="39DE61D8"/>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31803C6B"/>
    <w:multiLevelType w:val="hybridMultilevel"/>
    <w:tmpl w:val="242C1DB4"/>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327F7A04"/>
    <w:multiLevelType w:val="hybridMultilevel"/>
    <w:tmpl w:val="81B0C6B6"/>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3280217F"/>
    <w:multiLevelType w:val="hybridMultilevel"/>
    <w:tmpl w:val="9F588E4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32A11945"/>
    <w:multiLevelType w:val="hybridMultilevel"/>
    <w:tmpl w:val="3350EB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332E349C"/>
    <w:multiLevelType w:val="hybridMultilevel"/>
    <w:tmpl w:val="0B16A01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3371351B"/>
    <w:multiLevelType w:val="hybridMultilevel"/>
    <w:tmpl w:val="30A48AE4"/>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339C3133"/>
    <w:multiLevelType w:val="hybridMultilevel"/>
    <w:tmpl w:val="3AE4ABB8"/>
    <w:lvl w:ilvl="0" w:tplc="29783E90">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33D660B3"/>
    <w:multiLevelType w:val="hybridMultilevel"/>
    <w:tmpl w:val="7A28EF64"/>
    <w:lvl w:ilvl="0" w:tplc="144299B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33E47912"/>
    <w:multiLevelType w:val="hybridMultilevel"/>
    <w:tmpl w:val="3FF03186"/>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348F060C"/>
    <w:multiLevelType w:val="hybridMultilevel"/>
    <w:tmpl w:val="361E7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34F26EFF"/>
    <w:multiLevelType w:val="hybridMultilevel"/>
    <w:tmpl w:val="04B87A9E"/>
    <w:lvl w:ilvl="0" w:tplc="040C0003">
      <w:start w:val="1"/>
      <w:numFmt w:val="bullet"/>
      <w:lvlText w:val="o"/>
      <w:lvlJc w:val="left"/>
      <w:pPr>
        <w:ind w:left="1128" w:hanging="360"/>
      </w:pPr>
      <w:rPr>
        <w:rFonts w:ascii="Courier New" w:hAnsi="Courier New" w:cs="Courier New"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89" w15:restartNumberingAfterBreak="0">
    <w:nsid w:val="353A3ACB"/>
    <w:multiLevelType w:val="hybridMultilevel"/>
    <w:tmpl w:val="80AA8F82"/>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1" w15:restartNumberingAfterBreak="0">
    <w:nsid w:val="36D00082"/>
    <w:multiLevelType w:val="hybridMultilevel"/>
    <w:tmpl w:val="7318048E"/>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37272127"/>
    <w:multiLevelType w:val="hybridMultilevel"/>
    <w:tmpl w:val="08F0547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37E21555"/>
    <w:multiLevelType w:val="hybridMultilevel"/>
    <w:tmpl w:val="1DEC4E1E"/>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3A633943"/>
    <w:multiLevelType w:val="hybridMultilevel"/>
    <w:tmpl w:val="EAB4A4C8"/>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3AE52C3B"/>
    <w:multiLevelType w:val="hybridMultilevel"/>
    <w:tmpl w:val="3006E0C8"/>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3BB43B1D"/>
    <w:multiLevelType w:val="hybridMultilevel"/>
    <w:tmpl w:val="FC20F68A"/>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2DB0050"/>
    <w:multiLevelType w:val="hybridMultilevel"/>
    <w:tmpl w:val="6A98C27E"/>
    <w:lvl w:ilvl="0" w:tplc="144299B4">
      <w:numFmt w:val="bullet"/>
      <w:lvlText w:val="•"/>
      <w:lvlJc w:val="left"/>
      <w:pPr>
        <w:ind w:left="768" w:hanging="360"/>
      </w:pPr>
      <w:rPr>
        <w:rFonts w:ascii="Calibri" w:eastAsiaTheme="minorHAnsi" w:hAnsi="Calibri" w:cs="Calibri"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98" w15:restartNumberingAfterBreak="0">
    <w:nsid w:val="43B6702A"/>
    <w:multiLevelType w:val="hybridMultilevel"/>
    <w:tmpl w:val="7CE28CB4"/>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3CD4D3E"/>
    <w:multiLevelType w:val="hybridMultilevel"/>
    <w:tmpl w:val="02EA1F92"/>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6295580"/>
    <w:multiLevelType w:val="hybridMultilevel"/>
    <w:tmpl w:val="BA68C9B0"/>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7443749"/>
    <w:multiLevelType w:val="hybridMultilevel"/>
    <w:tmpl w:val="54360582"/>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48E53937"/>
    <w:multiLevelType w:val="hybridMultilevel"/>
    <w:tmpl w:val="8094480E"/>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492726AC"/>
    <w:multiLevelType w:val="hybridMultilevel"/>
    <w:tmpl w:val="BC16232E"/>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A72381C"/>
    <w:multiLevelType w:val="hybridMultilevel"/>
    <w:tmpl w:val="70CCC1B8"/>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4AB24F21"/>
    <w:multiLevelType w:val="hybridMultilevel"/>
    <w:tmpl w:val="C57469FE"/>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4B152A9D"/>
    <w:multiLevelType w:val="hybridMultilevel"/>
    <w:tmpl w:val="F0D0075A"/>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4C09272F"/>
    <w:multiLevelType w:val="hybridMultilevel"/>
    <w:tmpl w:val="D26E548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4D987CDD"/>
    <w:multiLevelType w:val="hybridMultilevel"/>
    <w:tmpl w:val="D83E6690"/>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02E450A"/>
    <w:multiLevelType w:val="hybridMultilevel"/>
    <w:tmpl w:val="C5062D76"/>
    <w:lvl w:ilvl="0" w:tplc="29783E90">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11274F5"/>
    <w:multiLevelType w:val="hybridMultilevel"/>
    <w:tmpl w:val="34BC8BF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2"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53CF7051"/>
    <w:multiLevelType w:val="hybridMultilevel"/>
    <w:tmpl w:val="108C1C40"/>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4DD6313"/>
    <w:multiLevelType w:val="hybridMultilevel"/>
    <w:tmpl w:val="4DCAC6F8"/>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51437CF"/>
    <w:multiLevelType w:val="hybridMultilevel"/>
    <w:tmpl w:val="9CFABC32"/>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5BB2EA4"/>
    <w:multiLevelType w:val="hybridMultilevel"/>
    <w:tmpl w:val="E56CE50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7" w15:restartNumberingAfterBreak="0">
    <w:nsid w:val="55E15539"/>
    <w:multiLevelType w:val="hybridMultilevel"/>
    <w:tmpl w:val="71F68E80"/>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60F5407"/>
    <w:multiLevelType w:val="hybridMultilevel"/>
    <w:tmpl w:val="BB287D7E"/>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84C173B"/>
    <w:multiLevelType w:val="hybridMultilevel"/>
    <w:tmpl w:val="C8D6618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97E7043"/>
    <w:multiLevelType w:val="hybridMultilevel"/>
    <w:tmpl w:val="14509A42"/>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AE670EA"/>
    <w:multiLevelType w:val="hybridMultilevel"/>
    <w:tmpl w:val="0B3AFB86"/>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AFC4484"/>
    <w:multiLevelType w:val="hybridMultilevel"/>
    <w:tmpl w:val="9594F46C"/>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5CFC0CC4"/>
    <w:multiLevelType w:val="hybridMultilevel"/>
    <w:tmpl w:val="B5F05900"/>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5D345F2A"/>
    <w:multiLevelType w:val="hybridMultilevel"/>
    <w:tmpl w:val="B538DA92"/>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D5839E9"/>
    <w:multiLevelType w:val="hybridMultilevel"/>
    <w:tmpl w:val="A2EE1EF8"/>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E0E7F35"/>
    <w:multiLevelType w:val="hybridMultilevel"/>
    <w:tmpl w:val="D1624C52"/>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5E913104"/>
    <w:multiLevelType w:val="hybridMultilevel"/>
    <w:tmpl w:val="5C3832C6"/>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5EB871C8"/>
    <w:multiLevelType w:val="hybridMultilevel"/>
    <w:tmpl w:val="B4B04158"/>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F8D7FC0"/>
    <w:multiLevelType w:val="hybridMultilevel"/>
    <w:tmpl w:val="9C782948"/>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5FBF6F3C"/>
    <w:multiLevelType w:val="hybridMultilevel"/>
    <w:tmpl w:val="836C551C"/>
    <w:lvl w:ilvl="0" w:tplc="0DF273D8">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1" w15:restartNumberingAfterBreak="0">
    <w:nsid w:val="5FBF7626"/>
    <w:multiLevelType w:val="hybridMultilevel"/>
    <w:tmpl w:val="9D509C36"/>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134" w15:restartNumberingAfterBreak="0">
    <w:nsid w:val="61956339"/>
    <w:multiLevelType w:val="hybridMultilevel"/>
    <w:tmpl w:val="83F4CC14"/>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61972FC7"/>
    <w:multiLevelType w:val="hybridMultilevel"/>
    <w:tmpl w:val="357E8856"/>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7" w15:restartNumberingAfterBreak="0">
    <w:nsid w:val="62830D10"/>
    <w:multiLevelType w:val="multilevel"/>
    <w:tmpl w:val="FB84B066"/>
    <w:lvl w:ilvl="0">
      <w:start w:val="1"/>
      <w:numFmt w:val="bullet"/>
      <w:pStyle w:val="AOA"/>
      <w:lvlText w:val=""/>
      <w:lvlJc w:val="left"/>
      <w:pPr>
        <w:ind w:left="720" w:hanging="720"/>
      </w:pPr>
      <w:rPr>
        <w:rFonts w:ascii="Symbol" w:hAnsi="Symbol" w:hint="default"/>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bullet"/>
      <w:lvlText w:val=""/>
      <w:lvlJc w:val="left"/>
      <w:pPr>
        <w:tabs>
          <w:tab w:val="num" w:pos="0"/>
        </w:tabs>
        <w:ind w:left="0" w:firstLine="0"/>
      </w:pPr>
      <w:rPr>
        <w:rFonts w:ascii="Symbol" w:hAnsi="Symbol" w:hint="default"/>
      </w:r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38" w15:restartNumberingAfterBreak="0">
    <w:nsid w:val="63852BEA"/>
    <w:multiLevelType w:val="hybridMultilevel"/>
    <w:tmpl w:val="B19E8E5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39A6A12"/>
    <w:multiLevelType w:val="hybridMultilevel"/>
    <w:tmpl w:val="F08A8652"/>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4207B1C"/>
    <w:multiLevelType w:val="hybridMultilevel"/>
    <w:tmpl w:val="29D8CEEC"/>
    <w:lvl w:ilvl="0" w:tplc="144299B4">
      <w:numFmt w:val="bullet"/>
      <w:lvlText w:val="•"/>
      <w:lvlJc w:val="left"/>
      <w:pPr>
        <w:ind w:left="720" w:hanging="360"/>
      </w:pPr>
      <w:rPr>
        <w:rFonts w:ascii="Calibri" w:eastAsiaTheme="minorHAnsi" w:hAnsi="Calibri" w:cs="Calibri" w:hint="default"/>
      </w:rPr>
    </w:lvl>
    <w:lvl w:ilvl="1" w:tplc="FD5C7EEE">
      <w:start w:val="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428293B"/>
    <w:multiLevelType w:val="hybridMultilevel"/>
    <w:tmpl w:val="262E0814"/>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470726F"/>
    <w:multiLevelType w:val="hybridMultilevel"/>
    <w:tmpl w:val="CCF8D006"/>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4DC1F51"/>
    <w:multiLevelType w:val="hybridMultilevel"/>
    <w:tmpl w:val="31422F2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5583EAC"/>
    <w:multiLevelType w:val="hybridMultilevel"/>
    <w:tmpl w:val="109ED856"/>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657336F8"/>
    <w:multiLevelType w:val="hybridMultilevel"/>
    <w:tmpl w:val="05503E5C"/>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666A3CC6"/>
    <w:multiLevelType w:val="hybridMultilevel"/>
    <w:tmpl w:val="7312E46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9" w15:restartNumberingAfterBreak="0">
    <w:nsid w:val="66B44CB2"/>
    <w:multiLevelType w:val="hybridMultilevel"/>
    <w:tmpl w:val="0E9CC36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67601752"/>
    <w:multiLevelType w:val="hybridMultilevel"/>
    <w:tmpl w:val="D53841CE"/>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78F16F9"/>
    <w:multiLevelType w:val="hybridMultilevel"/>
    <w:tmpl w:val="1F3A4222"/>
    <w:lvl w:ilvl="0" w:tplc="807EBE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7BC6F73"/>
    <w:multiLevelType w:val="hybridMultilevel"/>
    <w:tmpl w:val="D5221D44"/>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68B06480"/>
    <w:multiLevelType w:val="hybridMultilevel"/>
    <w:tmpl w:val="8A1A9F1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91809C6"/>
    <w:multiLevelType w:val="hybridMultilevel"/>
    <w:tmpl w:val="4F0C0320"/>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69AC4C28"/>
    <w:multiLevelType w:val="hybridMultilevel"/>
    <w:tmpl w:val="B71EA246"/>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6AB26AA6"/>
    <w:multiLevelType w:val="hybridMultilevel"/>
    <w:tmpl w:val="566CBE80"/>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6B834C8E"/>
    <w:multiLevelType w:val="hybridMultilevel"/>
    <w:tmpl w:val="497EB87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6BE45510"/>
    <w:multiLevelType w:val="hybridMultilevel"/>
    <w:tmpl w:val="369ECE56"/>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6C542915"/>
    <w:multiLevelType w:val="hybridMultilevel"/>
    <w:tmpl w:val="9CDE616E"/>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6C6E7685"/>
    <w:multiLevelType w:val="hybridMultilevel"/>
    <w:tmpl w:val="49FCB1E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1"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6D95294B"/>
    <w:multiLevelType w:val="hybridMultilevel"/>
    <w:tmpl w:val="B922F872"/>
    <w:lvl w:ilvl="0" w:tplc="807EBEA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4" w15:restartNumberingAfterBreak="0">
    <w:nsid w:val="6DC27C5F"/>
    <w:multiLevelType w:val="hybridMultilevel"/>
    <w:tmpl w:val="58CE6A42"/>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704B2A07"/>
    <w:multiLevelType w:val="hybridMultilevel"/>
    <w:tmpl w:val="FCC82A98"/>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11211BE"/>
    <w:multiLevelType w:val="hybridMultilevel"/>
    <w:tmpl w:val="8196D84E"/>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7" w15:restartNumberingAfterBreak="0">
    <w:nsid w:val="723B043B"/>
    <w:multiLevelType w:val="hybridMultilevel"/>
    <w:tmpl w:val="EA344C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72481530"/>
    <w:multiLevelType w:val="hybridMultilevel"/>
    <w:tmpl w:val="133C5F4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2A62639"/>
    <w:multiLevelType w:val="hybridMultilevel"/>
    <w:tmpl w:val="1CCAB3E4"/>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73BE214F"/>
    <w:multiLevelType w:val="hybridMultilevel"/>
    <w:tmpl w:val="2B2454A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1" w15:restartNumberingAfterBreak="0">
    <w:nsid w:val="766563CB"/>
    <w:multiLevelType w:val="hybridMultilevel"/>
    <w:tmpl w:val="095C773A"/>
    <w:lvl w:ilvl="0" w:tplc="29783E90">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76FB483A"/>
    <w:multiLevelType w:val="hybridMultilevel"/>
    <w:tmpl w:val="389E8984"/>
    <w:lvl w:ilvl="0" w:tplc="29783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7729301D"/>
    <w:multiLevelType w:val="hybridMultilevel"/>
    <w:tmpl w:val="EE0AAF6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77C76F7C"/>
    <w:multiLevelType w:val="hybridMultilevel"/>
    <w:tmpl w:val="7C78A73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77DD3435"/>
    <w:multiLevelType w:val="hybridMultilevel"/>
    <w:tmpl w:val="2A96284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6"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9021833"/>
    <w:multiLevelType w:val="hybridMultilevel"/>
    <w:tmpl w:val="45368BB6"/>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7AAA23BE"/>
    <w:multiLevelType w:val="hybridMultilevel"/>
    <w:tmpl w:val="BE7E6CE2"/>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9"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80" w15:restartNumberingAfterBreak="0">
    <w:nsid w:val="7B327F48"/>
    <w:multiLevelType w:val="hybridMultilevel"/>
    <w:tmpl w:val="5CDE065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7BB23F70"/>
    <w:multiLevelType w:val="hybridMultilevel"/>
    <w:tmpl w:val="CA30478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7C017601"/>
    <w:multiLevelType w:val="hybridMultilevel"/>
    <w:tmpl w:val="005074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3" w15:restartNumberingAfterBreak="0">
    <w:nsid w:val="7CA4012D"/>
    <w:multiLevelType w:val="hybridMultilevel"/>
    <w:tmpl w:val="A0F2D0D4"/>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15:restartNumberingAfterBreak="0">
    <w:nsid w:val="7CC57107"/>
    <w:multiLevelType w:val="hybridMultilevel"/>
    <w:tmpl w:val="F36AE79E"/>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7D1D263E"/>
    <w:multiLevelType w:val="hybridMultilevel"/>
    <w:tmpl w:val="880EE78C"/>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7E8460FF"/>
    <w:multiLevelType w:val="hybridMultilevel"/>
    <w:tmpl w:val="C2A84114"/>
    <w:lvl w:ilvl="0" w:tplc="144299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7EA66E8C"/>
    <w:multiLevelType w:val="hybridMultilevel"/>
    <w:tmpl w:val="92D6AC6A"/>
    <w:lvl w:ilvl="0" w:tplc="14429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1"/>
  </w:num>
  <w:num w:numId="2">
    <w:abstractNumId w:val="111"/>
  </w:num>
  <w:num w:numId="3">
    <w:abstractNumId w:val="0"/>
  </w:num>
  <w:num w:numId="4">
    <w:abstractNumId w:val="8"/>
  </w:num>
  <w:num w:numId="5">
    <w:abstractNumId w:val="27"/>
  </w:num>
  <w:num w:numId="6">
    <w:abstractNumId w:val="136"/>
  </w:num>
  <w:num w:numId="7">
    <w:abstractNumId w:val="179"/>
  </w:num>
  <w:num w:numId="8">
    <w:abstractNumId w:val="4"/>
  </w:num>
  <w:num w:numId="9">
    <w:abstractNumId w:val="69"/>
  </w:num>
  <w:num w:numId="10">
    <w:abstractNumId w:val="47"/>
  </w:num>
  <w:num w:numId="11">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num>
  <w:num w:numId="13">
    <w:abstractNumId w:val="18"/>
  </w:num>
  <w:num w:numId="14">
    <w:abstractNumId w:val="145"/>
  </w:num>
  <w:num w:numId="15">
    <w:abstractNumId w:val="133"/>
  </w:num>
  <w:num w:numId="16">
    <w:abstractNumId w:val="162"/>
  </w:num>
  <w:num w:numId="17">
    <w:abstractNumId w:val="3"/>
  </w:num>
  <w:num w:numId="18">
    <w:abstractNumId w:val="56"/>
  </w:num>
  <w:num w:numId="19">
    <w:abstractNumId w:val="20"/>
  </w:num>
  <w:num w:numId="20">
    <w:abstractNumId w:val="176"/>
  </w:num>
  <w:num w:numId="21">
    <w:abstractNumId w:val="132"/>
  </w:num>
  <w:num w:numId="22">
    <w:abstractNumId w:val="112"/>
  </w:num>
  <w:num w:numId="23">
    <w:abstractNumId w:val="142"/>
  </w:num>
  <w:num w:numId="24">
    <w:abstractNumId w:val="44"/>
  </w:num>
  <w:num w:numId="25">
    <w:abstractNumId w:val="137"/>
  </w:num>
  <w:num w:numId="26">
    <w:abstractNumId w:val="81"/>
  </w:num>
  <w:num w:numId="27">
    <w:abstractNumId w:val="167"/>
  </w:num>
  <w:num w:numId="28">
    <w:abstractNumId w:val="87"/>
  </w:num>
  <w:num w:numId="29">
    <w:abstractNumId w:val="182"/>
  </w:num>
  <w:num w:numId="30">
    <w:abstractNumId w:val="113"/>
  </w:num>
  <w:num w:numId="31">
    <w:abstractNumId w:val="29"/>
  </w:num>
  <w:num w:numId="32">
    <w:abstractNumId w:val="53"/>
  </w:num>
  <w:num w:numId="33">
    <w:abstractNumId w:val="77"/>
  </w:num>
  <w:num w:numId="34">
    <w:abstractNumId w:val="114"/>
  </w:num>
  <w:num w:numId="35">
    <w:abstractNumId w:val="36"/>
  </w:num>
  <w:num w:numId="36">
    <w:abstractNumId w:val="12"/>
  </w:num>
  <w:num w:numId="37">
    <w:abstractNumId w:val="14"/>
  </w:num>
  <w:num w:numId="38">
    <w:abstractNumId w:val="86"/>
  </w:num>
  <w:num w:numId="39">
    <w:abstractNumId w:val="166"/>
  </w:num>
  <w:num w:numId="40">
    <w:abstractNumId w:val="40"/>
  </w:num>
  <w:num w:numId="41">
    <w:abstractNumId w:val="13"/>
  </w:num>
  <w:num w:numId="42">
    <w:abstractNumId w:val="171"/>
  </w:num>
  <w:num w:numId="43">
    <w:abstractNumId w:val="181"/>
  </w:num>
  <w:num w:numId="44">
    <w:abstractNumId w:val="146"/>
  </w:num>
  <w:num w:numId="45">
    <w:abstractNumId w:val="119"/>
  </w:num>
  <w:num w:numId="46">
    <w:abstractNumId w:val="120"/>
  </w:num>
  <w:num w:numId="47">
    <w:abstractNumId w:val="66"/>
  </w:num>
  <w:num w:numId="48">
    <w:abstractNumId w:val="100"/>
  </w:num>
  <w:num w:numId="49">
    <w:abstractNumId w:val="99"/>
  </w:num>
  <w:num w:numId="50">
    <w:abstractNumId w:val="52"/>
  </w:num>
  <w:num w:numId="51">
    <w:abstractNumId w:val="82"/>
  </w:num>
  <w:num w:numId="52">
    <w:abstractNumId w:val="16"/>
  </w:num>
  <w:num w:numId="53">
    <w:abstractNumId w:val="151"/>
  </w:num>
  <w:num w:numId="54">
    <w:abstractNumId w:val="30"/>
  </w:num>
  <w:num w:numId="55">
    <w:abstractNumId w:val="163"/>
  </w:num>
  <w:num w:numId="56">
    <w:abstractNumId w:val="21"/>
  </w:num>
  <w:num w:numId="57">
    <w:abstractNumId w:val="9"/>
  </w:num>
  <w:num w:numId="58">
    <w:abstractNumId w:val="149"/>
  </w:num>
  <w:num w:numId="59">
    <w:abstractNumId w:val="97"/>
  </w:num>
  <w:num w:numId="60">
    <w:abstractNumId w:val="88"/>
  </w:num>
  <w:num w:numId="61">
    <w:abstractNumId w:val="37"/>
  </w:num>
  <w:num w:numId="62">
    <w:abstractNumId w:val="184"/>
  </w:num>
  <w:num w:numId="63">
    <w:abstractNumId w:val="84"/>
  </w:num>
  <w:num w:numId="64">
    <w:abstractNumId w:val="124"/>
  </w:num>
  <w:num w:numId="65">
    <w:abstractNumId w:val="123"/>
  </w:num>
  <w:num w:numId="66">
    <w:abstractNumId w:val="175"/>
  </w:num>
  <w:num w:numId="67">
    <w:abstractNumId w:val="160"/>
  </w:num>
  <w:num w:numId="68">
    <w:abstractNumId w:val="101"/>
  </w:num>
  <w:num w:numId="69">
    <w:abstractNumId w:val="102"/>
  </w:num>
  <w:num w:numId="70">
    <w:abstractNumId w:val="117"/>
  </w:num>
  <w:num w:numId="71">
    <w:abstractNumId w:val="11"/>
  </w:num>
  <w:num w:numId="72">
    <w:abstractNumId w:val="110"/>
  </w:num>
  <w:num w:numId="73">
    <w:abstractNumId w:val="165"/>
  </w:num>
  <w:num w:numId="74">
    <w:abstractNumId w:val="34"/>
  </w:num>
  <w:num w:numId="75">
    <w:abstractNumId w:val="43"/>
  </w:num>
  <w:num w:numId="76">
    <w:abstractNumId w:val="98"/>
  </w:num>
  <w:num w:numId="77">
    <w:abstractNumId w:val="73"/>
  </w:num>
  <w:num w:numId="78">
    <w:abstractNumId w:val="67"/>
  </w:num>
  <w:num w:numId="79">
    <w:abstractNumId w:val="140"/>
  </w:num>
  <w:num w:numId="80">
    <w:abstractNumId w:val="22"/>
  </w:num>
  <w:num w:numId="81">
    <w:abstractNumId w:val="55"/>
  </w:num>
  <w:num w:numId="82">
    <w:abstractNumId w:val="128"/>
  </w:num>
  <w:num w:numId="83">
    <w:abstractNumId w:val="80"/>
  </w:num>
  <w:num w:numId="84">
    <w:abstractNumId w:val="159"/>
  </w:num>
  <w:num w:numId="85">
    <w:abstractNumId w:val="85"/>
  </w:num>
  <w:num w:numId="86">
    <w:abstractNumId w:val="178"/>
  </w:num>
  <w:num w:numId="87">
    <w:abstractNumId w:val="70"/>
  </w:num>
  <w:num w:numId="88">
    <w:abstractNumId w:val="174"/>
  </w:num>
  <w:num w:numId="89">
    <w:abstractNumId w:val="105"/>
  </w:num>
  <w:num w:numId="90">
    <w:abstractNumId w:val="48"/>
  </w:num>
  <w:num w:numId="91">
    <w:abstractNumId w:val="46"/>
  </w:num>
  <w:num w:numId="92">
    <w:abstractNumId w:val="32"/>
  </w:num>
  <w:num w:numId="93">
    <w:abstractNumId w:val="173"/>
  </w:num>
  <w:num w:numId="94">
    <w:abstractNumId w:val="94"/>
  </w:num>
  <w:num w:numId="95">
    <w:abstractNumId w:val="39"/>
  </w:num>
  <w:num w:numId="96">
    <w:abstractNumId w:val="134"/>
  </w:num>
  <w:num w:numId="97">
    <w:abstractNumId w:val="148"/>
  </w:num>
  <w:num w:numId="98">
    <w:abstractNumId w:val="35"/>
  </w:num>
  <w:num w:numId="99">
    <w:abstractNumId w:val="164"/>
  </w:num>
  <w:num w:numId="100">
    <w:abstractNumId w:val="15"/>
  </w:num>
  <w:num w:numId="101">
    <w:abstractNumId w:val="109"/>
  </w:num>
  <w:num w:numId="102">
    <w:abstractNumId w:val="143"/>
  </w:num>
  <w:num w:numId="103">
    <w:abstractNumId w:val="108"/>
  </w:num>
  <w:num w:numId="104">
    <w:abstractNumId w:val="25"/>
  </w:num>
  <w:num w:numId="105">
    <w:abstractNumId w:val="104"/>
  </w:num>
  <w:num w:numId="106">
    <w:abstractNumId w:val="116"/>
  </w:num>
  <w:num w:numId="107">
    <w:abstractNumId w:val="127"/>
  </w:num>
  <w:num w:numId="108">
    <w:abstractNumId w:val="79"/>
  </w:num>
  <w:num w:numId="109">
    <w:abstractNumId w:val="62"/>
  </w:num>
  <w:num w:numId="110">
    <w:abstractNumId w:val="83"/>
  </w:num>
  <w:num w:numId="111">
    <w:abstractNumId w:val="168"/>
  </w:num>
  <w:num w:numId="112">
    <w:abstractNumId w:val="6"/>
  </w:num>
  <w:num w:numId="113">
    <w:abstractNumId w:val="49"/>
  </w:num>
  <w:num w:numId="114">
    <w:abstractNumId w:val="155"/>
  </w:num>
  <w:num w:numId="115">
    <w:abstractNumId w:val="38"/>
  </w:num>
  <w:num w:numId="116">
    <w:abstractNumId w:val="125"/>
  </w:num>
  <w:num w:numId="117">
    <w:abstractNumId w:val="60"/>
  </w:num>
  <w:num w:numId="118">
    <w:abstractNumId w:val="89"/>
  </w:num>
  <w:num w:numId="119">
    <w:abstractNumId w:val="153"/>
  </w:num>
  <w:num w:numId="120">
    <w:abstractNumId w:val="126"/>
  </w:num>
  <w:num w:numId="121">
    <w:abstractNumId w:val="54"/>
  </w:num>
  <w:num w:numId="122">
    <w:abstractNumId w:val="1"/>
  </w:num>
  <w:num w:numId="123">
    <w:abstractNumId w:val="187"/>
  </w:num>
  <w:num w:numId="124">
    <w:abstractNumId w:val="135"/>
  </w:num>
  <w:num w:numId="125">
    <w:abstractNumId w:val="154"/>
  </w:num>
  <w:num w:numId="126">
    <w:abstractNumId w:val="157"/>
  </w:num>
  <w:num w:numId="127">
    <w:abstractNumId w:val="42"/>
  </w:num>
  <w:num w:numId="128">
    <w:abstractNumId w:val="50"/>
  </w:num>
  <w:num w:numId="129">
    <w:abstractNumId w:val="45"/>
  </w:num>
  <w:num w:numId="130">
    <w:abstractNumId w:val="170"/>
  </w:num>
  <w:num w:numId="131">
    <w:abstractNumId w:val="31"/>
  </w:num>
  <w:num w:numId="132">
    <w:abstractNumId w:val="5"/>
  </w:num>
  <w:num w:numId="133">
    <w:abstractNumId w:val="121"/>
  </w:num>
  <w:num w:numId="134">
    <w:abstractNumId w:val="93"/>
  </w:num>
  <w:num w:numId="135">
    <w:abstractNumId w:val="19"/>
  </w:num>
  <w:num w:numId="136">
    <w:abstractNumId w:val="92"/>
  </w:num>
  <w:num w:numId="137">
    <w:abstractNumId w:val="65"/>
  </w:num>
  <w:num w:numId="138">
    <w:abstractNumId w:val="23"/>
  </w:num>
  <w:num w:numId="139">
    <w:abstractNumId w:val="91"/>
  </w:num>
  <w:num w:numId="140">
    <w:abstractNumId w:val="68"/>
  </w:num>
  <w:num w:numId="141">
    <w:abstractNumId w:val="63"/>
  </w:num>
  <w:num w:numId="142">
    <w:abstractNumId w:val="71"/>
  </w:num>
  <w:num w:numId="143">
    <w:abstractNumId w:val="95"/>
  </w:num>
  <w:num w:numId="144">
    <w:abstractNumId w:val="28"/>
  </w:num>
  <w:num w:numId="145">
    <w:abstractNumId w:val="141"/>
  </w:num>
  <w:num w:numId="146">
    <w:abstractNumId w:val="180"/>
  </w:num>
  <w:num w:numId="147">
    <w:abstractNumId w:val="107"/>
  </w:num>
  <w:num w:numId="148">
    <w:abstractNumId w:val="150"/>
  </w:num>
  <w:num w:numId="149">
    <w:abstractNumId w:val="103"/>
  </w:num>
  <w:num w:numId="150">
    <w:abstractNumId w:val="106"/>
  </w:num>
  <w:num w:numId="151">
    <w:abstractNumId w:val="186"/>
  </w:num>
  <w:num w:numId="152">
    <w:abstractNumId w:val="131"/>
  </w:num>
  <w:num w:numId="153">
    <w:abstractNumId w:val="122"/>
  </w:num>
  <w:num w:numId="154">
    <w:abstractNumId w:val="74"/>
  </w:num>
  <w:num w:numId="155">
    <w:abstractNumId w:val="144"/>
  </w:num>
  <w:num w:numId="156">
    <w:abstractNumId w:val="78"/>
  </w:num>
  <w:num w:numId="157">
    <w:abstractNumId w:val="138"/>
  </w:num>
  <w:num w:numId="158">
    <w:abstractNumId w:val="183"/>
  </w:num>
  <w:num w:numId="159">
    <w:abstractNumId w:val="118"/>
  </w:num>
  <w:num w:numId="160">
    <w:abstractNumId w:val="158"/>
  </w:num>
  <w:num w:numId="161">
    <w:abstractNumId w:val="51"/>
  </w:num>
  <w:num w:numId="162">
    <w:abstractNumId w:val="75"/>
  </w:num>
  <w:num w:numId="163">
    <w:abstractNumId w:val="129"/>
  </w:num>
  <w:num w:numId="164">
    <w:abstractNumId w:val="64"/>
  </w:num>
  <w:num w:numId="165">
    <w:abstractNumId w:val="58"/>
  </w:num>
  <w:num w:numId="166">
    <w:abstractNumId w:val="59"/>
  </w:num>
  <w:num w:numId="167">
    <w:abstractNumId w:val="156"/>
  </w:num>
  <w:num w:numId="168">
    <w:abstractNumId w:val="24"/>
  </w:num>
  <w:num w:numId="169">
    <w:abstractNumId w:val="26"/>
  </w:num>
  <w:num w:numId="170">
    <w:abstractNumId w:val="147"/>
  </w:num>
  <w:num w:numId="171">
    <w:abstractNumId w:val="33"/>
  </w:num>
  <w:num w:numId="172">
    <w:abstractNumId w:val="7"/>
  </w:num>
  <w:num w:numId="173">
    <w:abstractNumId w:val="152"/>
  </w:num>
  <w:num w:numId="174">
    <w:abstractNumId w:val="2"/>
  </w:num>
  <w:num w:numId="175">
    <w:abstractNumId w:val="139"/>
  </w:num>
  <w:num w:numId="176">
    <w:abstractNumId w:val="172"/>
  </w:num>
  <w:num w:numId="177">
    <w:abstractNumId w:val="96"/>
  </w:num>
  <w:num w:numId="178">
    <w:abstractNumId w:val="169"/>
  </w:num>
  <w:num w:numId="179">
    <w:abstractNumId w:val="17"/>
  </w:num>
  <w:num w:numId="180">
    <w:abstractNumId w:val="130"/>
  </w:num>
  <w:num w:numId="181">
    <w:abstractNumId w:val="72"/>
  </w:num>
  <w:num w:numId="182">
    <w:abstractNumId w:val="185"/>
  </w:num>
  <w:num w:numId="183">
    <w:abstractNumId w:val="10"/>
  </w:num>
  <w:num w:numId="184">
    <w:abstractNumId w:val="177"/>
  </w:num>
  <w:num w:numId="185">
    <w:abstractNumId w:val="41"/>
  </w:num>
  <w:num w:numId="186">
    <w:abstractNumId w:val="61"/>
  </w:num>
  <w:num w:numId="187">
    <w:abstractNumId w:val="115"/>
  </w:num>
  <w:num w:numId="188">
    <w:abstractNumId w:val="57"/>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3A8"/>
    <w:rsid w:val="000019FD"/>
    <w:rsid w:val="000021A8"/>
    <w:rsid w:val="00002653"/>
    <w:rsid w:val="00002682"/>
    <w:rsid w:val="00002B86"/>
    <w:rsid w:val="000030D8"/>
    <w:rsid w:val="000036D4"/>
    <w:rsid w:val="00003F59"/>
    <w:rsid w:val="00004B5B"/>
    <w:rsid w:val="0000582A"/>
    <w:rsid w:val="00005E10"/>
    <w:rsid w:val="00006330"/>
    <w:rsid w:val="000063C2"/>
    <w:rsid w:val="00006438"/>
    <w:rsid w:val="00006551"/>
    <w:rsid w:val="000067A2"/>
    <w:rsid w:val="000067F1"/>
    <w:rsid w:val="00006A7E"/>
    <w:rsid w:val="00006B09"/>
    <w:rsid w:val="00006D19"/>
    <w:rsid w:val="00006F1F"/>
    <w:rsid w:val="00007192"/>
    <w:rsid w:val="00007C5B"/>
    <w:rsid w:val="00007CB1"/>
    <w:rsid w:val="000101C4"/>
    <w:rsid w:val="00010593"/>
    <w:rsid w:val="000105B2"/>
    <w:rsid w:val="00010CF7"/>
    <w:rsid w:val="00011947"/>
    <w:rsid w:val="00011AC2"/>
    <w:rsid w:val="00011F50"/>
    <w:rsid w:val="000126B5"/>
    <w:rsid w:val="000129AE"/>
    <w:rsid w:val="000129B8"/>
    <w:rsid w:val="00012E7D"/>
    <w:rsid w:val="00012EE9"/>
    <w:rsid w:val="0001392F"/>
    <w:rsid w:val="0001479A"/>
    <w:rsid w:val="00014E2C"/>
    <w:rsid w:val="00015419"/>
    <w:rsid w:val="000155D0"/>
    <w:rsid w:val="00015707"/>
    <w:rsid w:val="00015969"/>
    <w:rsid w:val="00016313"/>
    <w:rsid w:val="000172EA"/>
    <w:rsid w:val="00017966"/>
    <w:rsid w:val="00017F27"/>
    <w:rsid w:val="00020379"/>
    <w:rsid w:val="000204C0"/>
    <w:rsid w:val="000207F8"/>
    <w:rsid w:val="00020870"/>
    <w:rsid w:val="00020BBD"/>
    <w:rsid w:val="00021031"/>
    <w:rsid w:val="0002107B"/>
    <w:rsid w:val="000210C5"/>
    <w:rsid w:val="00021267"/>
    <w:rsid w:val="0002136F"/>
    <w:rsid w:val="00021450"/>
    <w:rsid w:val="000214A9"/>
    <w:rsid w:val="00021C52"/>
    <w:rsid w:val="00022093"/>
    <w:rsid w:val="000220D9"/>
    <w:rsid w:val="00022C18"/>
    <w:rsid w:val="00022E88"/>
    <w:rsid w:val="00023017"/>
    <w:rsid w:val="0002382C"/>
    <w:rsid w:val="0002512E"/>
    <w:rsid w:val="00025ECB"/>
    <w:rsid w:val="00026376"/>
    <w:rsid w:val="000264C7"/>
    <w:rsid w:val="00026B7F"/>
    <w:rsid w:val="00026EC9"/>
    <w:rsid w:val="00026FCC"/>
    <w:rsid w:val="00030815"/>
    <w:rsid w:val="00030BDB"/>
    <w:rsid w:val="00031C55"/>
    <w:rsid w:val="000322D5"/>
    <w:rsid w:val="00032604"/>
    <w:rsid w:val="0003278E"/>
    <w:rsid w:val="000328CD"/>
    <w:rsid w:val="00032A82"/>
    <w:rsid w:val="00032CFB"/>
    <w:rsid w:val="0003450D"/>
    <w:rsid w:val="00034C06"/>
    <w:rsid w:val="00034C46"/>
    <w:rsid w:val="00034F5C"/>
    <w:rsid w:val="000352A7"/>
    <w:rsid w:val="00035548"/>
    <w:rsid w:val="00035AE9"/>
    <w:rsid w:val="000362E5"/>
    <w:rsid w:val="00036842"/>
    <w:rsid w:val="00036F05"/>
    <w:rsid w:val="00037B95"/>
    <w:rsid w:val="00040200"/>
    <w:rsid w:val="000402B3"/>
    <w:rsid w:val="000409C2"/>
    <w:rsid w:val="00040A75"/>
    <w:rsid w:val="00041690"/>
    <w:rsid w:val="00043096"/>
    <w:rsid w:val="00044200"/>
    <w:rsid w:val="00044BC4"/>
    <w:rsid w:val="0004558B"/>
    <w:rsid w:val="00046F09"/>
    <w:rsid w:val="00047227"/>
    <w:rsid w:val="00047977"/>
    <w:rsid w:val="00047ACD"/>
    <w:rsid w:val="00050AAC"/>
    <w:rsid w:val="00051249"/>
    <w:rsid w:val="000515C1"/>
    <w:rsid w:val="0005168A"/>
    <w:rsid w:val="00051B1B"/>
    <w:rsid w:val="00052865"/>
    <w:rsid w:val="00052D0C"/>
    <w:rsid w:val="0005302C"/>
    <w:rsid w:val="000532C4"/>
    <w:rsid w:val="00053392"/>
    <w:rsid w:val="000540B0"/>
    <w:rsid w:val="000540BC"/>
    <w:rsid w:val="0005412B"/>
    <w:rsid w:val="000546E4"/>
    <w:rsid w:val="0005470C"/>
    <w:rsid w:val="000548EC"/>
    <w:rsid w:val="000554F0"/>
    <w:rsid w:val="00055A59"/>
    <w:rsid w:val="0005633C"/>
    <w:rsid w:val="00056700"/>
    <w:rsid w:val="00056DC0"/>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5ECB"/>
    <w:rsid w:val="00066420"/>
    <w:rsid w:val="0006681E"/>
    <w:rsid w:val="00066FFB"/>
    <w:rsid w:val="000704D6"/>
    <w:rsid w:val="0007066E"/>
    <w:rsid w:val="00070DD3"/>
    <w:rsid w:val="00071041"/>
    <w:rsid w:val="000716D1"/>
    <w:rsid w:val="00072691"/>
    <w:rsid w:val="00072AC7"/>
    <w:rsid w:val="00072D52"/>
    <w:rsid w:val="00073E3F"/>
    <w:rsid w:val="000746B4"/>
    <w:rsid w:val="00076C22"/>
    <w:rsid w:val="00076C69"/>
    <w:rsid w:val="00076E76"/>
    <w:rsid w:val="00077481"/>
    <w:rsid w:val="0007751C"/>
    <w:rsid w:val="0008053A"/>
    <w:rsid w:val="00080674"/>
    <w:rsid w:val="00080943"/>
    <w:rsid w:val="00080B9E"/>
    <w:rsid w:val="00080D71"/>
    <w:rsid w:val="00081983"/>
    <w:rsid w:val="00081A0B"/>
    <w:rsid w:val="00081CF2"/>
    <w:rsid w:val="00081D9E"/>
    <w:rsid w:val="00082F77"/>
    <w:rsid w:val="00083275"/>
    <w:rsid w:val="00083399"/>
    <w:rsid w:val="00083469"/>
    <w:rsid w:val="0008391A"/>
    <w:rsid w:val="000843A9"/>
    <w:rsid w:val="00084676"/>
    <w:rsid w:val="00084B9D"/>
    <w:rsid w:val="00084C9F"/>
    <w:rsid w:val="0008500C"/>
    <w:rsid w:val="00085098"/>
    <w:rsid w:val="00085D1D"/>
    <w:rsid w:val="000868A3"/>
    <w:rsid w:val="00086FB3"/>
    <w:rsid w:val="00087035"/>
    <w:rsid w:val="000872ED"/>
    <w:rsid w:val="000874A8"/>
    <w:rsid w:val="000909A1"/>
    <w:rsid w:val="000909E7"/>
    <w:rsid w:val="00090C9D"/>
    <w:rsid w:val="000913EB"/>
    <w:rsid w:val="00092369"/>
    <w:rsid w:val="000929CC"/>
    <w:rsid w:val="00093210"/>
    <w:rsid w:val="0009347A"/>
    <w:rsid w:val="00093582"/>
    <w:rsid w:val="000936BC"/>
    <w:rsid w:val="00094A2E"/>
    <w:rsid w:val="00094BD6"/>
    <w:rsid w:val="00094DCC"/>
    <w:rsid w:val="000952E6"/>
    <w:rsid w:val="000958C1"/>
    <w:rsid w:val="000959BD"/>
    <w:rsid w:val="00095FA0"/>
    <w:rsid w:val="000961B6"/>
    <w:rsid w:val="00096379"/>
    <w:rsid w:val="000968BC"/>
    <w:rsid w:val="000A0B86"/>
    <w:rsid w:val="000A110D"/>
    <w:rsid w:val="000A1423"/>
    <w:rsid w:val="000A16E9"/>
    <w:rsid w:val="000A1756"/>
    <w:rsid w:val="000A223F"/>
    <w:rsid w:val="000A3077"/>
    <w:rsid w:val="000A33A3"/>
    <w:rsid w:val="000A599B"/>
    <w:rsid w:val="000A684D"/>
    <w:rsid w:val="000A6964"/>
    <w:rsid w:val="000A799C"/>
    <w:rsid w:val="000B03F2"/>
    <w:rsid w:val="000B0E43"/>
    <w:rsid w:val="000B1A9E"/>
    <w:rsid w:val="000B1AAC"/>
    <w:rsid w:val="000B1CFB"/>
    <w:rsid w:val="000B1D8D"/>
    <w:rsid w:val="000B2980"/>
    <w:rsid w:val="000B29A2"/>
    <w:rsid w:val="000B2D04"/>
    <w:rsid w:val="000B303F"/>
    <w:rsid w:val="000B3724"/>
    <w:rsid w:val="000B397D"/>
    <w:rsid w:val="000B3B3E"/>
    <w:rsid w:val="000B4438"/>
    <w:rsid w:val="000B4BCE"/>
    <w:rsid w:val="000B4CA8"/>
    <w:rsid w:val="000B4EC3"/>
    <w:rsid w:val="000B5316"/>
    <w:rsid w:val="000B5DDD"/>
    <w:rsid w:val="000B6305"/>
    <w:rsid w:val="000B6525"/>
    <w:rsid w:val="000B67DB"/>
    <w:rsid w:val="000B7667"/>
    <w:rsid w:val="000B7D90"/>
    <w:rsid w:val="000B7F1D"/>
    <w:rsid w:val="000C0ED8"/>
    <w:rsid w:val="000C1759"/>
    <w:rsid w:val="000C209F"/>
    <w:rsid w:val="000C219A"/>
    <w:rsid w:val="000C221D"/>
    <w:rsid w:val="000C29DA"/>
    <w:rsid w:val="000C301F"/>
    <w:rsid w:val="000C30AC"/>
    <w:rsid w:val="000C3233"/>
    <w:rsid w:val="000C38DB"/>
    <w:rsid w:val="000C393F"/>
    <w:rsid w:val="000C45B6"/>
    <w:rsid w:val="000C466D"/>
    <w:rsid w:val="000C4715"/>
    <w:rsid w:val="000C6927"/>
    <w:rsid w:val="000D0251"/>
    <w:rsid w:val="000D05F6"/>
    <w:rsid w:val="000D064B"/>
    <w:rsid w:val="000D0EAE"/>
    <w:rsid w:val="000D255C"/>
    <w:rsid w:val="000D28B5"/>
    <w:rsid w:val="000D299B"/>
    <w:rsid w:val="000D2AF2"/>
    <w:rsid w:val="000D3453"/>
    <w:rsid w:val="000D3C3B"/>
    <w:rsid w:val="000D4291"/>
    <w:rsid w:val="000D49CB"/>
    <w:rsid w:val="000D49DC"/>
    <w:rsid w:val="000D5197"/>
    <w:rsid w:val="000D5405"/>
    <w:rsid w:val="000D6F67"/>
    <w:rsid w:val="000D797F"/>
    <w:rsid w:val="000E0491"/>
    <w:rsid w:val="000E0629"/>
    <w:rsid w:val="000E1E85"/>
    <w:rsid w:val="000E2E43"/>
    <w:rsid w:val="000E32A0"/>
    <w:rsid w:val="000E3931"/>
    <w:rsid w:val="000E4021"/>
    <w:rsid w:val="000E4160"/>
    <w:rsid w:val="000E4E8B"/>
    <w:rsid w:val="000E4EF7"/>
    <w:rsid w:val="000E57E3"/>
    <w:rsid w:val="000E5D49"/>
    <w:rsid w:val="000E5E19"/>
    <w:rsid w:val="000E6507"/>
    <w:rsid w:val="000E65A3"/>
    <w:rsid w:val="000E6A08"/>
    <w:rsid w:val="000E6FD2"/>
    <w:rsid w:val="000E7C90"/>
    <w:rsid w:val="000E7F34"/>
    <w:rsid w:val="000F056D"/>
    <w:rsid w:val="000F0674"/>
    <w:rsid w:val="000F1BDA"/>
    <w:rsid w:val="000F2740"/>
    <w:rsid w:val="000F2B74"/>
    <w:rsid w:val="000F2CD4"/>
    <w:rsid w:val="000F332A"/>
    <w:rsid w:val="000F3836"/>
    <w:rsid w:val="000F4579"/>
    <w:rsid w:val="000F512C"/>
    <w:rsid w:val="000F5ADE"/>
    <w:rsid w:val="000F5D07"/>
    <w:rsid w:val="000F6C5E"/>
    <w:rsid w:val="000F7470"/>
    <w:rsid w:val="000F758D"/>
    <w:rsid w:val="000F7833"/>
    <w:rsid w:val="000F7970"/>
    <w:rsid w:val="00100D0E"/>
    <w:rsid w:val="00100D1A"/>
    <w:rsid w:val="00101106"/>
    <w:rsid w:val="00101836"/>
    <w:rsid w:val="00101CC7"/>
    <w:rsid w:val="00101E07"/>
    <w:rsid w:val="00102A40"/>
    <w:rsid w:val="00102AB6"/>
    <w:rsid w:val="00102E72"/>
    <w:rsid w:val="001031C3"/>
    <w:rsid w:val="0010356A"/>
    <w:rsid w:val="00103AD3"/>
    <w:rsid w:val="00103E2B"/>
    <w:rsid w:val="001042E7"/>
    <w:rsid w:val="0010458B"/>
    <w:rsid w:val="00104A6E"/>
    <w:rsid w:val="00104D45"/>
    <w:rsid w:val="001053E4"/>
    <w:rsid w:val="001060EA"/>
    <w:rsid w:val="0010623B"/>
    <w:rsid w:val="00106947"/>
    <w:rsid w:val="00106A4D"/>
    <w:rsid w:val="00107F7F"/>
    <w:rsid w:val="00107FC0"/>
    <w:rsid w:val="00107FEA"/>
    <w:rsid w:val="00110508"/>
    <w:rsid w:val="00110652"/>
    <w:rsid w:val="0011093A"/>
    <w:rsid w:val="00110B5D"/>
    <w:rsid w:val="00111AC4"/>
    <w:rsid w:val="001127E7"/>
    <w:rsid w:val="001128F8"/>
    <w:rsid w:val="00112F7F"/>
    <w:rsid w:val="00113369"/>
    <w:rsid w:val="0011366F"/>
    <w:rsid w:val="00113791"/>
    <w:rsid w:val="00113CDD"/>
    <w:rsid w:val="0011439F"/>
    <w:rsid w:val="0011480B"/>
    <w:rsid w:val="001151EF"/>
    <w:rsid w:val="00115503"/>
    <w:rsid w:val="00115B2D"/>
    <w:rsid w:val="00115E3D"/>
    <w:rsid w:val="0011644A"/>
    <w:rsid w:val="001168DD"/>
    <w:rsid w:val="00116BC5"/>
    <w:rsid w:val="00116FDB"/>
    <w:rsid w:val="0011714B"/>
    <w:rsid w:val="001171D8"/>
    <w:rsid w:val="00117481"/>
    <w:rsid w:val="00117550"/>
    <w:rsid w:val="00117D4D"/>
    <w:rsid w:val="00117EE7"/>
    <w:rsid w:val="00121332"/>
    <w:rsid w:val="00121C5E"/>
    <w:rsid w:val="00121ED7"/>
    <w:rsid w:val="00121FA5"/>
    <w:rsid w:val="00122109"/>
    <w:rsid w:val="00122155"/>
    <w:rsid w:val="00122C0B"/>
    <w:rsid w:val="001230F9"/>
    <w:rsid w:val="001235D1"/>
    <w:rsid w:val="00123EB8"/>
    <w:rsid w:val="001245E6"/>
    <w:rsid w:val="00124711"/>
    <w:rsid w:val="00124AEB"/>
    <w:rsid w:val="00125283"/>
    <w:rsid w:val="001257CC"/>
    <w:rsid w:val="0012585C"/>
    <w:rsid w:val="00125899"/>
    <w:rsid w:val="0012599D"/>
    <w:rsid w:val="00125FD2"/>
    <w:rsid w:val="00127173"/>
    <w:rsid w:val="001278AE"/>
    <w:rsid w:val="001302ED"/>
    <w:rsid w:val="00130638"/>
    <w:rsid w:val="00130FD3"/>
    <w:rsid w:val="00130FE2"/>
    <w:rsid w:val="0013134C"/>
    <w:rsid w:val="001318AF"/>
    <w:rsid w:val="00132BF7"/>
    <w:rsid w:val="00133219"/>
    <w:rsid w:val="001334DE"/>
    <w:rsid w:val="00133DD4"/>
    <w:rsid w:val="0013424D"/>
    <w:rsid w:val="001343D7"/>
    <w:rsid w:val="00134863"/>
    <w:rsid w:val="00134FB7"/>
    <w:rsid w:val="0013507D"/>
    <w:rsid w:val="001350B3"/>
    <w:rsid w:val="001353A9"/>
    <w:rsid w:val="00135565"/>
    <w:rsid w:val="001355ED"/>
    <w:rsid w:val="00135C86"/>
    <w:rsid w:val="001367C6"/>
    <w:rsid w:val="00136867"/>
    <w:rsid w:val="0013695F"/>
    <w:rsid w:val="00136A45"/>
    <w:rsid w:val="00136C3C"/>
    <w:rsid w:val="001400D3"/>
    <w:rsid w:val="001416D2"/>
    <w:rsid w:val="00142896"/>
    <w:rsid w:val="00143118"/>
    <w:rsid w:val="0014313F"/>
    <w:rsid w:val="001434FF"/>
    <w:rsid w:val="00143B9A"/>
    <w:rsid w:val="00143E83"/>
    <w:rsid w:val="00144AA8"/>
    <w:rsid w:val="00144BBA"/>
    <w:rsid w:val="00144C28"/>
    <w:rsid w:val="00144E8B"/>
    <w:rsid w:val="00145A6B"/>
    <w:rsid w:val="00145AEE"/>
    <w:rsid w:val="00146459"/>
    <w:rsid w:val="00147521"/>
    <w:rsid w:val="00147A11"/>
    <w:rsid w:val="00147B37"/>
    <w:rsid w:val="00150E11"/>
    <w:rsid w:val="00150E45"/>
    <w:rsid w:val="001513BB"/>
    <w:rsid w:val="001518D9"/>
    <w:rsid w:val="0015265A"/>
    <w:rsid w:val="001527A2"/>
    <w:rsid w:val="001529AB"/>
    <w:rsid w:val="00153319"/>
    <w:rsid w:val="00153544"/>
    <w:rsid w:val="00153D79"/>
    <w:rsid w:val="00153EF8"/>
    <w:rsid w:val="00154916"/>
    <w:rsid w:val="00154D29"/>
    <w:rsid w:val="001559D7"/>
    <w:rsid w:val="00155D18"/>
    <w:rsid w:val="001563E0"/>
    <w:rsid w:val="00156695"/>
    <w:rsid w:val="0015698F"/>
    <w:rsid w:val="00156BF1"/>
    <w:rsid w:val="001574A5"/>
    <w:rsid w:val="001579E8"/>
    <w:rsid w:val="00157CEF"/>
    <w:rsid w:val="0016017A"/>
    <w:rsid w:val="001603B3"/>
    <w:rsid w:val="00160473"/>
    <w:rsid w:val="0016069F"/>
    <w:rsid w:val="00161069"/>
    <w:rsid w:val="00161150"/>
    <w:rsid w:val="001621A6"/>
    <w:rsid w:val="001622AA"/>
    <w:rsid w:val="0016262B"/>
    <w:rsid w:val="00162CF2"/>
    <w:rsid w:val="00162F41"/>
    <w:rsid w:val="00163A72"/>
    <w:rsid w:val="00163A8A"/>
    <w:rsid w:val="00163F6F"/>
    <w:rsid w:val="00164363"/>
    <w:rsid w:val="00164696"/>
    <w:rsid w:val="00164768"/>
    <w:rsid w:val="00164A06"/>
    <w:rsid w:val="00164AFC"/>
    <w:rsid w:val="00164D62"/>
    <w:rsid w:val="00164DCC"/>
    <w:rsid w:val="00164E3C"/>
    <w:rsid w:val="00164EAA"/>
    <w:rsid w:val="00165485"/>
    <w:rsid w:val="001657C1"/>
    <w:rsid w:val="00165814"/>
    <w:rsid w:val="001662AD"/>
    <w:rsid w:val="00166BF3"/>
    <w:rsid w:val="00166C88"/>
    <w:rsid w:val="00166E5E"/>
    <w:rsid w:val="00167CCE"/>
    <w:rsid w:val="001705E7"/>
    <w:rsid w:val="001709CC"/>
    <w:rsid w:val="00170AE7"/>
    <w:rsid w:val="0017143A"/>
    <w:rsid w:val="001728DC"/>
    <w:rsid w:val="00172D5B"/>
    <w:rsid w:val="00173231"/>
    <w:rsid w:val="00173AB0"/>
    <w:rsid w:val="001749FD"/>
    <w:rsid w:val="00174A5E"/>
    <w:rsid w:val="00175F49"/>
    <w:rsid w:val="001761DE"/>
    <w:rsid w:val="001776C1"/>
    <w:rsid w:val="00177A15"/>
    <w:rsid w:val="00177A4E"/>
    <w:rsid w:val="00177B78"/>
    <w:rsid w:val="00177E03"/>
    <w:rsid w:val="0018027E"/>
    <w:rsid w:val="00180438"/>
    <w:rsid w:val="00180BCB"/>
    <w:rsid w:val="00180C09"/>
    <w:rsid w:val="00180EF5"/>
    <w:rsid w:val="0018130D"/>
    <w:rsid w:val="001818FA"/>
    <w:rsid w:val="001819D0"/>
    <w:rsid w:val="00181A2F"/>
    <w:rsid w:val="00181D61"/>
    <w:rsid w:val="00181FB7"/>
    <w:rsid w:val="00183083"/>
    <w:rsid w:val="0018329E"/>
    <w:rsid w:val="00183823"/>
    <w:rsid w:val="001838C9"/>
    <w:rsid w:val="00183CCB"/>
    <w:rsid w:val="00183FA1"/>
    <w:rsid w:val="0018422B"/>
    <w:rsid w:val="0018465B"/>
    <w:rsid w:val="00184912"/>
    <w:rsid w:val="0018502C"/>
    <w:rsid w:val="00185ED5"/>
    <w:rsid w:val="001864AD"/>
    <w:rsid w:val="0018690C"/>
    <w:rsid w:val="0018690D"/>
    <w:rsid w:val="001869C3"/>
    <w:rsid w:val="00186ADF"/>
    <w:rsid w:val="00186F25"/>
    <w:rsid w:val="00187E84"/>
    <w:rsid w:val="001904E4"/>
    <w:rsid w:val="00190F8D"/>
    <w:rsid w:val="00191205"/>
    <w:rsid w:val="0019134C"/>
    <w:rsid w:val="00191695"/>
    <w:rsid w:val="001917A2"/>
    <w:rsid w:val="00191871"/>
    <w:rsid w:val="00192285"/>
    <w:rsid w:val="0019273A"/>
    <w:rsid w:val="00192C1C"/>
    <w:rsid w:val="00192C86"/>
    <w:rsid w:val="001930C1"/>
    <w:rsid w:val="00193150"/>
    <w:rsid w:val="001932E8"/>
    <w:rsid w:val="0019367C"/>
    <w:rsid w:val="0019377F"/>
    <w:rsid w:val="00193E88"/>
    <w:rsid w:val="00194982"/>
    <w:rsid w:val="00194A53"/>
    <w:rsid w:val="00194B31"/>
    <w:rsid w:val="00194D61"/>
    <w:rsid w:val="00194DBF"/>
    <w:rsid w:val="00194F3B"/>
    <w:rsid w:val="00195066"/>
    <w:rsid w:val="001955EF"/>
    <w:rsid w:val="001956DF"/>
    <w:rsid w:val="001962BE"/>
    <w:rsid w:val="00196C5B"/>
    <w:rsid w:val="001974DD"/>
    <w:rsid w:val="00197A80"/>
    <w:rsid w:val="001A010D"/>
    <w:rsid w:val="001A0708"/>
    <w:rsid w:val="001A0B9C"/>
    <w:rsid w:val="001A1442"/>
    <w:rsid w:val="001A162F"/>
    <w:rsid w:val="001A19CD"/>
    <w:rsid w:val="001A1EF4"/>
    <w:rsid w:val="001A1EFF"/>
    <w:rsid w:val="001A271E"/>
    <w:rsid w:val="001A2A1E"/>
    <w:rsid w:val="001A2A27"/>
    <w:rsid w:val="001A2D37"/>
    <w:rsid w:val="001A3139"/>
    <w:rsid w:val="001A353F"/>
    <w:rsid w:val="001A35F0"/>
    <w:rsid w:val="001A36BD"/>
    <w:rsid w:val="001A4987"/>
    <w:rsid w:val="001A4C33"/>
    <w:rsid w:val="001A4F84"/>
    <w:rsid w:val="001A5E3D"/>
    <w:rsid w:val="001A72AB"/>
    <w:rsid w:val="001A73E6"/>
    <w:rsid w:val="001A7546"/>
    <w:rsid w:val="001A76BE"/>
    <w:rsid w:val="001A77D7"/>
    <w:rsid w:val="001A787A"/>
    <w:rsid w:val="001A7FB5"/>
    <w:rsid w:val="001B01AE"/>
    <w:rsid w:val="001B0436"/>
    <w:rsid w:val="001B06F2"/>
    <w:rsid w:val="001B1678"/>
    <w:rsid w:val="001B1BC9"/>
    <w:rsid w:val="001B277C"/>
    <w:rsid w:val="001B2872"/>
    <w:rsid w:val="001B38CA"/>
    <w:rsid w:val="001B4A11"/>
    <w:rsid w:val="001B4CAC"/>
    <w:rsid w:val="001B5170"/>
    <w:rsid w:val="001B56BA"/>
    <w:rsid w:val="001B5836"/>
    <w:rsid w:val="001B592F"/>
    <w:rsid w:val="001B608A"/>
    <w:rsid w:val="001B62BD"/>
    <w:rsid w:val="001B7437"/>
    <w:rsid w:val="001B748A"/>
    <w:rsid w:val="001B7630"/>
    <w:rsid w:val="001B7994"/>
    <w:rsid w:val="001B7F90"/>
    <w:rsid w:val="001C034B"/>
    <w:rsid w:val="001C0762"/>
    <w:rsid w:val="001C17B0"/>
    <w:rsid w:val="001C1FCB"/>
    <w:rsid w:val="001C27F7"/>
    <w:rsid w:val="001C2B96"/>
    <w:rsid w:val="001C30BA"/>
    <w:rsid w:val="001C33B1"/>
    <w:rsid w:val="001C3C46"/>
    <w:rsid w:val="001C3D2D"/>
    <w:rsid w:val="001C4039"/>
    <w:rsid w:val="001C4FA0"/>
    <w:rsid w:val="001C522C"/>
    <w:rsid w:val="001C57D8"/>
    <w:rsid w:val="001C6D17"/>
    <w:rsid w:val="001C712E"/>
    <w:rsid w:val="001C7581"/>
    <w:rsid w:val="001C791C"/>
    <w:rsid w:val="001C7E20"/>
    <w:rsid w:val="001D0655"/>
    <w:rsid w:val="001D0B51"/>
    <w:rsid w:val="001D1054"/>
    <w:rsid w:val="001D1653"/>
    <w:rsid w:val="001D1B57"/>
    <w:rsid w:val="001D1BFB"/>
    <w:rsid w:val="001D1D85"/>
    <w:rsid w:val="001D1DB5"/>
    <w:rsid w:val="001D21BD"/>
    <w:rsid w:val="001D2CFB"/>
    <w:rsid w:val="001D2EDC"/>
    <w:rsid w:val="001D301B"/>
    <w:rsid w:val="001D3574"/>
    <w:rsid w:val="001D3734"/>
    <w:rsid w:val="001D39A0"/>
    <w:rsid w:val="001D467B"/>
    <w:rsid w:val="001D4F73"/>
    <w:rsid w:val="001D6F42"/>
    <w:rsid w:val="001D7FC9"/>
    <w:rsid w:val="001E010D"/>
    <w:rsid w:val="001E01CA"/>
    <w:rsid w:val="001E01EA"/>
    <w:rsid w:val="001E0325"/>
    <w:rsid w:val="001E0508"/>
    <w:rsid w:val="001E0985"/>
    <w:rsid w:val="001E0F5B"/>
    <w:rsid w:val="001E16A7"/>
    <w:rsid w:val="001E192E"/>
    <w:rsid w:val="001E1D87"/>
    <w:rsid w:val="001E1E7D"/>
    <w:rsid w:val="001E2001"/>
    <w:rsid w:val="001E21DD"/>
    <w:rsid w:val="001E2F68"/>
    <w:rsid w:val="001E3618"/>
    <w:rsid w:val="001E37A7"/>
    <w:rsid w:val="001E3989"/>
    <w:rsid w:val="001E3D58"/>
    <w:rsid w:val="001E3DEE"/>
    <w:rsid w:val="001E4E34"/>
    <w:rsid w:val="001E58E1"/>
    <w:rsid w:val="001E5D0E"/>
    <w:rsid w:val="001E619F"/>
    <w:rsid w:val="001E6FE8"/>
    <w:rsid w:val="001E7607"/>
    <w:rsid w:val="001E7AC7"/>
    <w:rsid w:val="001F027A"/>
    <w:rsid w:val="001F2730"/>
    <w:rsid w:val="001F2969"/>
    <w:rsid w:val="001F2A5E"/>
    <w:rsid w:val="001F2C59"/>
    <w:rsid w:val="001F2CC4"/>
    <w:rsid w:val="001F3904"/>
    <w:rsid w:val="001F42A7"/>
    <w:rsid w:val="001F4706"/>
    <w:rsid w:val="001F48CA"/>
    <w:rsid w:val="001F49E9"/>
    <w:rsid w:val="001F4CF0"/>
    <w:rsid w:val="001F4ED4"/>
    <w:rsid w:val="001F63AA"/>
    <w:rsid w:val="001F66BC"/>
    <w:rsid w:val="0020000E"/>
    <w:rsid w:val="0020007D"/>
    <w:rsid w:val="002004E3"/>
    <w:rsid w:val="0020062D"/>
    <w:rsid w:val="00200A78"/>
    <w:rsid w:val="00201F5F"/>
    <w:rsid w:val="00202E53"/>
    <w:rsid w:val="00204D6F"/>
    <w:rsid w:val="002051F6"/>
    <w:rsid w:val="00205698"/>
    <w:rsid w:val="00206176"/>
    <w:rsid w:val="00206431"/>
    <w:rsid w:val="00206601"/>
    <w:rsid w:val="002077CD"/>
    <w:rsid w:val="00207912"/>
    <w:rsid w:val="002079C9"/>
    <w:rsid w:val="002079DD"/>
    <w:rsid w:val="00210994"/>
    <w:rsid w:val="00210E26"/>
    <w:rsid w:val="00211661"/>
    <w:rsid w:val="00211ACD"/>
    <w:rsid w:val="00212338"/>
    <w:rsid w:val="0021270E"/>
    <w:rsid w:val="00212DC2"/>
    <w:rsid w:val="00212FB5"/>
    <w:rsid w:val="00213AAD"/>
    <w:rsid w:val="00213DB6"/>
    <w:rsid w:val="002140A7"/>
    <w:rsid w:val="0021454C"/>
    <w:rsid w:val="002151CF"/>
    <w:rsid w:val="002153A7"/>
    <w:rsid w:val="002153B1"/>
    <w:rsid w:val="002153E0"/>
    <w:rsid w:val="0021547D"/>
    <w:rsid w:val="002162C5"/>
    <w:rsid w:val="0021715F"/>
    <w:rsid w:val="00217217"/>
    <w:rsid w:val="00217584"/>
    <w:rsid w:val="0021760C"/>
    <w:rsid w:val="00217913"/>
    <w:rsid w:val="0021799B"/>
    <w:rsid w:val="00220951"/>
    <w:rsid w:val="00220AC7"/>
    <w:rsid w:val="00220C5E"/>
    <w:rsid w:val="00221608"/>
    <w:rsid w:val="00221CD4"/>
    <w:rsid w:val="00221CFF"/>
    <w:rsid w:val="002227EB"/>
    <w:rsid w:val="00222DDE"/>
    <w:rsid w:val="00222EE0"/>
    <w:rsid w:val="0022351F"/>
    <w:rsid w:val="00223CF1"/>
    <w:rsid w:val="0022413A"/>
    <w:rsid w:val="0022438D"/>
    <w:rsid w:val="002255EA"/>
    <w:rsid w:val="002257E8"/>
    <w:rsid w:val="002264F2"/>
    <w:rsid w:val="002266AC"/>
    <w:rsid w:val="00226854"/>
    <w:rsid w:val="0022710C"/>
    <w:rsid w:val="002273B6"/>
    <w:rsid w:val="00227906"/>
    <w:rsid w:val="0022794D"/>
    <w:rsid w:val="002304DB"/>
    <w:rsid w:val="00230A2E"/>
    <w:rsid w:val="00230D93"/>
    <w:rsid w:val="00232BD0"/>
    <w:rsid w:val="00232CAA"/>
    <w:rsid w:val="00232DEF"/>
    <w:rsid w:val="0023302E"/>
    <w:rsid w:val="00233331"/>
    <w:rsid w:val="0023352B"/>
    <w:rsid w:val="0023374E"/>
    <w:rsid w:val="00233761"/>
    <w:rsid w:val="002338BD"/>
    <w:rsid w:val="00233BDC"/>
    <w:rsid w:val="00233F30"/>
    <w:rsid w:val="002345F9"/>
    <w:rsid w:val="00234D20"/>
    <w:rsid w:val="00235A06"/>
    <w:rsid w:val="00236107"/>
    <w:rsid w:val="00240949"/>
    <w:rsid w:val="00240C8E"/>
    <w:rsid w:val="0024199C"/>
    <w:rsid w:val="00241ACB"/>
    <w:rsid w:val="00241AE2"/>
    <w:rsid w:val="00241C3B"/>
    <w:rsid w:val="00241CCE"/>
    <w:rsid w:val="00242B2A"/>
    <w:rsid w:val="002432C0"/>
    <w:rsid w:val="002443CC"/>
    <w:rsid w:val="00244980"/>
    <w:rsid w:val="00244CED"/>
    <w:rsid w:val="0024608B"/>
    <w:rsid w:val="002460A6"/>
    <w:rsid w:val="00246521"/>
    <w:rsid w:val="00246CB0"/>
    <w:rsid w:val="00247237"/>
    <w:rsid w:val="0024738C"/>
    <w:rsid w:val="0024760E"/>
    <w:rsid w:val="00247A44"/>
    <w:rsid w:val="00247DB5"/>
    <w:rsid w:val="00250437"/>
    <w:rsid w:val="002504F9"/>
    <w:rsid w:val="00250FA7"/>
    <w:rsid w:val="00251912"/>
    <w:rsid w:val="00252300"/>
    <w:rsid w:val="002523F9"/>
    <w:rsid w:val="00252806"/>
    <w:rsid w:val="002530D8"/>
    <w:rsid w:val="00253252"/>
    <w:rsid w:val="0025340D"/>
    <w:rsid w:val="0025381C"/>
    <w:rsid w:val="00254213"/>
    <w:rsid w:val="00256346"/>
    <w:rsid w:val="002567E1"/>
    <w:rsid w:val="00256867"/>
    <w:rsid w:val="0025734C"/>
    <w:rsid w:val="002575BC"/>
    <w:rsid w:val="002576AE"/>
    <w:rsid w:val="00257B24"/>
    <w:rsid w:val="00257BA8"/>
    <w:rsid w:val="00257E01"/>
    <w:rsid w:val="0026009A"/>
    <w:rsid w:val="002607FA"/>
    <w:rsid w:val="00260F86"/>
    <w:rsid w:val="00261542"/>
    <w:rsid w:val="00261C3C"/>
    <w:rsid w:val="00261E77"/>
    <w:rsid w:val="0026200A"/>
    <w:rsid w:val="0026254B"/>
    <w:rsid w:val="002628FD"/>
    <w:rsid w:val="00262D4E"/>
    <w:rsid w:val="0026370F"/>
    <w:rsid w:val="002638A8"/>
    <w:rsid w:val="0026413E"/>
    <w:rsid w:val="00264708"/>
    <w:rsid w:val="00264990"/>
    <w:rsid w:val="00264A55"/>
    <w:rsid w:val="00265026"/>
    <w:rsid w:val="002666D4"/>
    <w:rsid w:val="00266B27"/>
    <w:rsid w:val="002670D0"/>
    <w:rsid w:val="0026751C"/>
    <w:rsid w:val="0026760B"/>
    <w:rsid w:val="002676E3"/>
    <w:rsid w:val="0026774A"/>
    <w:rsid w:val="00267772"/>
    <w:rsid w:val="00270342"/>
    <w:rsid w:val="00270B62"/>
    <w:rsid w:val="00270D25"/>
    <w:rsid w:val="00271C07"/>
    <w:rsid w:val="002722FC"/>
    <w:rsid w:val="002729E3"/>
    <w:rsid w:val="00273420"/>
    <w:rsid w:val="00273879"/>
    <w:rsid w:val="00273885"/>
    <w:rsid w:val="0027388C"/>
    <w:rsid w:val="00273A54"/>
    <w:rsid w:val="00274442"/>
    <w:rsid w:val="00274862"/>
    <w:rsid w:val="00274C3F"/>
    <w:rsid w:val="00274F2B"/>
    <w:rsid w:val="00275DD2"/>
    <w:rsid w:val="00275FED"/>
    <w:rsid w:val="00276322"/>
    <w:rsid w:val="002764A3"/>
    <w:rsid w:val="00276658"/>
    <w:rsid w:val="0027665A"/>
    <w:rsid w:val="00276B81"/>
    <w:rsid w:val="00277915"/>
    <w:rsid w:val="00277939"/>
    <w:rsid w:val="0028062E"/>
    <w:rsid w:val="002807B7"/>
    <w:rsid w:val="00280F9C"/>
    <w:rsid w:val="0028139E"/>
    <w:rsid w:val="00281D90"/>
    <w:rsid w:val="002820E5"/>
    <w:rsid w:val="00282436"/>
    <w:rsid w:val="00282712"/>
    <w:rsid w:val="00282ADF"/>
    <w:rsid w:val="00282C0D"/>
    <w:rsid w:val="00282D7B"/>
    <w:rsid w:val="00283248"/>
    <w:rsid w:val="00283B71"/>
    <w:rsid w:val="002841C3"/>
    <w:rsid w:val="002841EB"/>
    <w:rsid w:val="00284C48"/>
    <w:rsid w:val="00284EFF"/>
    <w:rsid w:val="00284FA0"/>
    <w:rsid w:val="00285A52"/>
    <w:rsid w:val="00285F75"/>
    <w:rsid w:val="00286637"/>
    <w:rsid w:val="0028685A"/>
    <w:rsid w:val="00286DB8"/>
    <w:rsid w:val="002872F4"/>
    <w:rsid w:val="00287A06"/>
    <w:rsid w:val="00290B86"/>
    <w:rsid w:val="00290B90"/>
    <w:rsid w:val="00290C75"/>
    <w:rsid w:val="00291586"/>
    <w:rsid w:val="00291958"/>
    <w:rsid w:val="0029290F"/>
    <w:rsid w:val="00292949"/>
    <w:rsid w:val="002929F7"/>
    <w:rsid w:val="00293535"/>
    <w:rsid w:val="0029362E"/>
    <w:rsid w:val="002936FF"/>
    <w:rsid w:val="002938F7"/>
    <w:rsid w:val="00293AF0"/>
    <w:rsid w:val="002943BD"/>
    <w:rsid w:val="0029468F"/>
    <w:rsid w:val="002947DB"/>
    <w:rsid w:val="00295D86"/>
    <w:rsid w:val="00296299"/>
    <w:rsid w:val="00296E56"/>
    <w:rsid w:val="00296ED8"/>
    <w:rsid w:val="00296F24"/>
    <w:rsid w:val="002970F9"/>
    <w:rsid w:val="002972DF"/>
    <w:rsid w:val="00297838"/>
    <w:rsid w:val="0029793D"/>
    <w:rsid w:val="00297BDD"/>
    <w:rsid w:val="00297BFD"/>
    <w:rsid w:val="002A0AF5"/>
    <w:rsid w:val="002A0B1F"/>
    <w:rsid w:val="002A105F"/>
    <w:rsid w:val="002A207D"/>
    <w:rsid w:val="002A2272"/>
    <w:rsid w:val="002A228C"/>
    <w:rsid w:val="002A3785"/>
    <w:rsid w:val="002A4F7E"/>
    <w:rsid w:val="002A5159"/>
    <w:rsid w:val="002A55B8"/>
    <w:rsid w:val="002A5663"/>
    <w:rsid w:val="002A61F2"/>
    <w:rsid w:val="002A6958"/>
    <w:rsid w:val="002A6EE7"/>
    <w:rsid w:val="002A76C4"/>
    <w:rsid w:val="002A77B9"/>
    <w:rsid w:val="002A793C"/>
    <w:rsid w:val="002B09D0"/>
    <w:rsid w:val="002B0FBB"/>
    <w:rsid w:val="002B24C0"/>
    <w:rsid w:val="002B26FC"/>
    <w:rsid w:val="002B2BF6"/>
    <w:rsid w:val="002B2D40"/>
    <w:rsid w:val="002B383B"/>
    <w:rsid w:val="002B40EB"/>
    <w:rsid w:val="002B4338"/>
    <w:rsid w:val="002B4B55"/>
    <w:rsid w:val="002B4FC7"/>
    <w:rsid w:val="002B5184"/>
    <w:rsid w:val="002B5C04"/>
    <w:rsid w:val="002B660E"/>
    <w:rsid w:val="002B679A"/>
    <w:rsid w:val="002B688A"/>
    <w:rsid w:val="002B722F"/>
    <w:rsid w:val="002C045F"/>
    <w:rsid w:val="002C04FD"/>
    <w:rsid w:val="002C0CB2"/>
    <w:rsid w:val="002C0DFF"/>
    <w:rsid w:val="002C14B9"/>
    <w:rsid w:val="002C18C3"/>
    <w:rsid w:val="002C1EC7"/>
    <w:rsid w:val="002C26C6"/>
    <w:rsid w:val="002C306B"/>
    <w:rsid w:val="002C3077"/>
    <w:rsid w:val="002C3537"/>
    <w:rsid w:val="002C35FA"/>
    <w:rsid w:val="002C3F74"/>
    <w:rsid w:val="002C5BF7"/>
    <w:rsid w:val="002C5D74"/>
    <w:rsid w:val="002C5D91"/>
    <w:rsid w:val="002C6211"/>
    <w:rsid w:val="002C7708"/>
    <w:rsid w:val="002C7868"/>
    <w:rsid w:val="002D0835"/>
    <w:rsid w:val="002D0C0E"/>
    <w:rsid w:val="002D0E36"/>
    <w:rsid w:val="002D127B"/>
    <w:rsid w:val="002D1500"/>
    <w:rsid w:val="002D1600"/>
    <w:rsid w:val="002D170E"/>
    <w:rsid w:val="002D1F93"/>
    <w:rsid w:val="002D2278"/>
    <w:rsid w:val="002D2345"/>
    <w:rsid w:val="002D238E"/>
    <w:rsid w:val="002D23C1"/>
    <w:rsid w:val="002D2CA5"/>
    <w:rsid w:val="002D3775"/>
    <w:rsid w:val="002D3FC8"/>
    <w:rsid w:val="002D458F"/>
    <w:rsid w:val="002D45A9"/>
    <w:rsid w:val="002D4D48"/>
    <w:rsid w:val="002D6D19"/>
    <w:rsid w:val="002D70FD"/>
    <w:rsid w:val="002D7B17"/>
    <w:rsid w:val="002D7E39"/>
    <w:rsid w:val="002E01D0"/>
    <w:rsid w:val="002E0BAA"/>
    <w:rsid w:val="002E1A4D"/>
    <w:rsid w:val="002E1CD6"/>
    <w:rsid w:val="002E1FB6"/>
    <w:rsid w:val="002E4C12"/>
    <w:rsid w:val="002E4DF2"/>
    <w:rsid w:val="002E529C"/>
    <w:rsid w:val="002E533B"/>
    <w:rsid w:val="002E5373"/>
    <w:rsid w:val="002E62A2"/>
    <w:rsid w:val="002E6E89"/>
    <w:rsid w:val="002E6F42"/>
    <w:rsid w:val="002E7864"/>
    <w:rsid w:val="002E7DE1"/>
    <w:rsid w:val="002F010A"/>
    <w:rsid w:val="002F03A1"/>
    <w:rsid w:val="002F0702"/>
    <w:rsid w:val="002F07DF"/>
    <w:rsid w:val="002F0B3D"/>
    <w:rsid w:val="002F0E41"/>
    <w:rsid w:val="002F1183"/>
    <w:rsid w:val="002F130C"/>
    <w:rsid w:val="002F1870"/>
    <w:rsid w:val="002F1ACA"/>
    <w:rsid w:val="002F1C7A"/>
    <w:rsid w:val="002F1F34"/>
    <w:rsid w:val="002F244C"/>
    <w:rsid w:val="002F25F7"/>
    <w:rsid w:val="002F2714"/>
    <w:rsid w:val="002F282C"/>
    <w:rsid w:val="002F3065"/>
    <w:rsid w:val="002F3C79"/>
    <w:rsid w:val="002F3CFC"/>
    <w:rsid w:val="002F3D40"/>
    <w:rsid w:val="002F487E"/>
    <w:rsid w:val="002F4BD5"/>
    <w:rsid w:val="002F5055"/>
    <w:rsid w:val="002F5272"/>
    <w:rsid w:val="002F58AC"/>
    <w:rsid w:val="002F6DA6"/>
    <w:rsid w:val="002F7B17"/>
    <w:rsid w:val="002F7CA0"/>
    <w:rsid w:val="00300C09"/>
    <w:rsid w:val="00300DCB"/>
    <w:rsid w:val="0030163D"/>
    <w:rsid w:val="00301662"/>
    <w:rsid w:val="003019B4"/>
    <w:rsid w:val="00301DB2"/>
    <w:rsid w:val="00301F54"/>
    <w:rsid w:val="0030272D"/>
    <w:rsid w:val="00302841"/>
    <w:rsid w:val="00302971"/>
    <w:rsid w:val="00302CFF"/>
    <w:rsid w:val="00303158"/>
    <w:rsid w:val="00303C08"/>
    <w:rsid w:val="00303DF3"/>
    <w:rsid w:val="00304D01"/>
    <w:rsid w:val="0030537E"/>
    <w:rsid w:val="00305400"/>
    <w:rsid w:val="003055C1"/>
    <w:rsid w:val="00305CBB"/>
    <w:rsid w:val="0030626E"/>
    <w:rsid w:val="0030669F"/>
    <w:rsid w:val="00306952"/>
    <w:rsid w:val="00306CA2"/>
    <w:rsid w:val="00306EAF"/>
    <w:rsid w:val="00306FC9"/>
    <w:rsid w:val="00307203"/>
    <w:rsid w:val="003074D1"/>
    <w:rsid w:val="00307D73"/>
    <w:rsid w:val="00310D50"/>
    <w:rsid w:val="00310E41"/>
    <w:rsid w:val="00310E8A"/>
    <w:rsid w:val="00310E99"/>
    <w:rsid w:val="00311529"/>
    <w:rsid w:val="0031188C"/>
    <w:rsid w:val="00311E50"/>
    <w:rsid w:val="00312280"/>
    <w:rsid w:val="0031232D"/>
    <w:rsid w:val="003132AB"/>
    <w:rsid w:val="00313487"/>
    <w:rsid w:val="00313CB7"/>
    <w:rsid w:val="0031462E"/>
    <w:rsid w:val="00315475"/>
    <w:rsid w:val="00315783"/>
    <w:rsid w:val="00315BD6"/>
    <w:rsid w:val="00316DB6"/>
    <w:rsid w:val="003176A9"/>
    <w:rsid w:val="00317C52"/>
    <w:rsid w:val="0032000E"/>
    <w:rsid w:val="003200DC"/>
    <w:rsid w:val="0032017C"/>
    <w:rsid w:val="00320ED2"/>
    <w:rsid w:val="003212E1"/>
    <w:rsid w:val="003213DE"/>
    <w:rsid w:val="00321DCA"/>
    <w:rsid w:val="00322B1E"/>
    <w:rsid w:val="00324EF3"/>
    <w:rsid w:val="0032571B"/>
    <w:rsid w:val="00325CB1"/>
    <w:rsid w:val="0032605F"/>
    <w:rsid w:val="00326787"/>
    <w:rsid w:val="00326CDF"/>
    <w:rsid w:val="00326E8A"/>
    <w:rsid w:val="003276C7"/>
    <w:rsid w:val="00327B9B"/>
    <w:rsid w:val="003305EF"/>
    <w:rsid w:val="003306A0"/>
    <w:rsid w:val="003319DB"/>
    <w:rsid w:val="00331BD7"/>
    <w:rsid w:val="00331E1C"/>
    <w:rsid w:val="003324F3"/>
    <w:rsid w:val="003346C8"/>
    <w:rsid w:val="00334942"/>
    <w:rsid w:val="00334C7A"/>
    <w:rsid w:val="00335487"/>
    <w:rsid w:val="003356F2"/>
    <w:rsid w:val="00335849"/>
    <w:rsid w:val="00335B54"/>
    <w:rsid w:val="00335C12"/>
    <w:rsid w:val="00335F43"/>
    <w:rsid w:val="0033639A"/>
    <w:rsid w:val="00337765"/>
    <w:rsid w:val="00337A13"/>
    <w:rsid w:val="00337BB1"/>
    <w:rsid w:val="00337F10"/>
    <w:rsid w:val="00341D9E"/>
    <w:rsid w:val="003421B6"/>
    <w:rsid w:val="003428A4"/>
    <w:rsid w:val="00342C92"/>
    <w:rsid w:val="00342C9F"/>
    <w:rsid w:val="00343210"/>
    <w:rsid w:val="0034387B"/>
    <w:rsid w:val="00343C3C"/>
    <w:rsid w:val="003440DA"/>
    <w:rsid w:val="0034518A"/>
    <w:rsid w:val="00345229"/>
    <w:rsid w:val="003452EB"/>
    <w:rsid w:val="003456E5"/>
    <w:rsid w:val="003474EA"/>
    <w:rsid w:val="0034757F"/>
    <w:rsid w:val="003477D2"/>
    <w:rsid w:val="00347AD6"/>
    <w:rsid w:val="00350719"/>
    <w:rsid w:val="003507E3"/>
    <w:rsid w:val="003508BC"/>
    <w:rsid w:val="00350FB2"/>
    <w:rsid w:val="00351220"/>
    <w:rsid w:val="003512A7"/>
    <w:rsid w:val="00351494"/>
    <w:rsid w:val="003519AE"/>
    <w:rsid w:val="00352112"/>
    <w:rsid w:val="00352351"/>
    <w:rsid w:val="0035297E"/>
    <w:rsid w:val="00353194"/>
    <w:rsid w:val="0035329F"/>
    <w:rsid w:val="003539B6"/>
    <w:rsid w:val="0035542A"/>
    <w:rsid w:val="00355BDB"/>
    <w:rsid w:val="0035798C"/>
    <w:rsid w:val="00357A4F"/>
    <w:rsid w:val="00360A9E"/>
    <w:rsid w:val="00360C74"/>
    <w:rsid w:val="00360D6B"/>
    <w:rsid w:val="00360DB9"/>
    <w:rsid w:val="00361D49"/>
    <w:rsid w:val="00361F85"/>
    <w:rsid w:val="0036324E"/>
    <w:rsid w:val="003633C7"/>
    <w:rsid w:val="0036367B"/>
    <w:rsid w:val="003636D0"/>
    <w:rsid w:val="00363B90"/>
    <w:rsid w:val="00363C1A"/>
    <w:rsid w:val="00364A0F"/>
    <w:rsid w:val="00364B0D"/>
    <w:rsid w:val="00364EC1"/>
    <w:rsid w:val="003655AB"/>
    <w:rsid w:val="00365629"/>
    <w:rsid w:val="00365A81"/>
    <w:rsid w:val="00366196"/>
    <w:rsid w:val="00366212"/>
    <w:rsid w:val="00366C33"/>
    <w:rsid w:val="00366C72"/>
    <w:rsid w:val="0036755A"/>
    <w:rsid w:val="00367EAD"/>
    <w:rsid w:val="00370108"/>
    <w:rsid w:val="00370507"/>
    <w:rsid w:val="0037063D"/>
    <w:rsid w:val="003708FE"/>
    <w:rsid w:val="003717D6"/>
    <w:rsid w:val="003718E1"/>
    <w:rsid w:val="003720B9"/>
    <w:rsid w:val="00373100"/>
    <w:rsid w:val="00373620"/>
    <w:rsid w:val="00373FFB"/>
    <w:rsid w:val="0037479D"/>
    <w:rsid w:val="00375A86"/>
    <w:rsid w:val="00375F8F"/>
    <w:rsid w:val="003766AC"/>
    <w:rsid w:val="003767D8"/>
    <w:rsid w:val="003800D3"/>
    <w:rsid w:val="00380812"/>
    <w:rsid w:val="00380F7B"/>
    <w:rsid w:val="003813AD"/>
    <w:rsid w:val="003813D8"/>
    <w:rsid w:val="00381BD9"/>
    <w:rsid w:val="00381C8A"/>
    <w:rsid w:val="00382003"/>
    <w:rsid w:val="00382414"/>
    <w:rsid w:val="00382E5D"/>
    <w:rsid w:val="00383406"/>
    <w:rsid w:val="003844C8"/>
    <w:rsid w:val="003845D2"/>
    <w:rsid w:val="003849D8"/>
    <w:rsid w:val="003858CE"/>
    <w:rsid w:val="0038630A"/>
    <w:rsid w:val="00386916"/>
    <w:rsid w:val="00386B5E"/>
    <w:rsid w:val="00386E5A"/>
    <w:rsid w:val="00386EBE"/>
    <w:rsid w:val="003875F6"/>
    <w:rsid w:val="00387718"/>
    <w:rsid w:val="003878B3"/>
    <w:rsid w:val="00387F7A"/>
    <w:rsid w:val="00390277"/>
    <w:rsid w:val="0039080E"/>
    <w:rsid w:val="00390903"/>
    <w:rsid w:val="00390BEC"/>
    <w:rsid w:val="0039115E"/>
    <w:rsid w:val="00391160"/>
    <w:rsid w:val="00391912"/>
    <w:rsid w:val="00391CE2"/>
    <w:rsid w:val="00391DEF"/>
    <w:rsid w:val="00392028"/>
    <w:rsid w:val="00392159"/>
    <w:rsid w:val="00392191"/>
    <w:rsid w:val="00393946"/>
    <w:rsid w:val="00393B0E"/>
    <w:rsid w:val="00393C16"/>
    <w:rsid w:val="00394BE1"/>
    <w:rsid w:val="00394CEA"/>
    <w:rsid w:val="00394CF0"/>
    <w:rsid w:val="0039503B"/>
    <w:rsid w:val="0039506E"/>
    <w:rsid w:val="00395393"/>
    <w:rsid w:val="003953B0"/>
    <w:rsid w:val="003958D9"/>
    <w:rsid w:val="00395913"/>
    <w:rsid w:val="00395947"/>
    <w:rsid w:val="00395BCC"/>
    <w:rsid w:val="00396161"/>
    <w:rsid w:val="003961B1"/>
    <w:rsid w:val="0039640E"/>
    <w:rsid w:val="00396778"/>
    <w:rsid w:val="00396D8D"/>
    <w:rsid w:val="003976D9"/>
    <w:rsid w:val="00397F56"/>
    <w:rsid w:val="003A0584"/>
    <w:rsid w:val="003A0A7E"/>
    <w:rsid w:val="003A19C6"/>
    <w:rsid w:val="003A3F06"/>
    <w:rsid w:val="003A4373"/>
    <w:rsid w:val="003A4C86"/>
    <w:rsid w:val="003A4ED7"/>
    <w:rsid w:val="003A6004"/>
    <w:rsid w:val="003A723E"/>
    <w:rsid w:val="003A733C"/>
    <w:rsid w:val="003A742C"/>
    <w:rsid w:val="003A751E"/>
    <w:rsid w:val="003A78C7"/>
    <w:rsid w:val="003B0450"/>
    <w:rsid w:val="003B0A89"/>
    <w:rsid w:val="003B0CD8"/>
    <w:rsid w:val="003B0FA1"/>
    <w:rsid w:val="003B1A3C"/>
    <w:rsid w:val="003B2086"/>
    <w:rsid w:val="003B2F0A"/>
    <w:rsid w:val="003B309B"/>
    <w:rsid w:val="003B3CBB"/>
    <w:rsid w:val="003B3F15"/>
    <w:rsid w:val="003B3F2E"/>
    <w:rsid w:val="003B4BD2"/>
    <w:rsid w:val="003B515A"/>
    <w:rsid w:val="003B5925"/>
    <w:rsid w:val="003B5A0F"/>
    <w:rsid w:val="003B5C85"/>
    <w:rsid w:val="003B5F03"/>
    <w:rsid w:val="003B5FEB"/>
    <w:rsid w:val="003B609B"/>
    <w:rsid w:val="003B6AC7"/>
    <w:rsid w:val="003B6F66"/>
    <w:rsid w:val="003B701B"/>
    <w:rsid w:val="003B7025"/>
    <w:rsid w:val="003B7161"/>
    <w:rsid w:val="003B7311"/>
    <w:rsid w:val="003B7369"/>
    <w:rsid w:val="003C0292"/>
    <w:rsid w:val="003C0323"/>
    <w:rsid w:val="003C090D"/>
    <w:rsid w:val="003C111F"/>
    <w:rsid w:val="003C1178"/>
    <w:rsid w:val="003C191D"/>
    <w:rsid w:val="003C1941"/>
    <w:rsid w:val="003C1A05"/>
    <w:rsid w:val="003C1CA5"/>
    <w:rsid w:val="003C3697"/>
    <w:rsid w:val="003C3CD9"/>
    <w:rsid w:val="003C5336"/>
    <w:rsid w:val="003C62AD"/>
    <w:rsid w:val="003C6AA1"/>
    <w:rsid w:val="003C721A"/>
    <w:rsid w:val="003C7576"/>
    <w:rsid w:val="003D028E"/>
    <w:rsid w:val="003D0A10"/>
    <w:rsid w:val="003D0D10"/>
    <w:rsid w:val="003D1048"/>
    <w:rsid w:val="003D126C"/>
    <w:rsid w:val="003D1360"/>
    <w:rsid w:val="003D15A4"/>
    <w:rsid w:val="003D1BD2"/>
    <w:rsid w:val="003D1EAC"/>
    <w:rsid w:val="003D2811"/>
    <w:rsid w:val="003D2D8B"/>
    <w:rsid w:val="003D2E10"/>
    <w:rsid w:val="003D2F10"/>
    <w:rsid w:val="003D312F"/>
    <w:rsid w:val="003D31FB"/>
    <w:rsid w:val="003D3650"/>
    <w:rsid w:val="003D36C9"/>
    <w:rsid w:val="003D3D6B"/>
    <w:rsid w:val="003D3DBB"/>
    <w:rsid w:val="003D44C6"/>
    <w:rsid w:val="003D4D9A"/>
    <w:rsid w:val="003D4DA8"/>
    <w:rsid w:val="003D4DB0"/>
    <w:rsid w:val="003D5B5F"/>
    <w:rsid w:val="003D60BE"/>
    <w:rsid w:val="003D663F"/>
    <w:rsid w:val="003D6899"/>
    <w:rsid w:val="003D71D5"/>
    <w:rsid w:val="003D758B"/>
    <w:rsid w:val="003D7635"/>
    <w:rsid w:val="003D7C11"/>
    <w:rsid w:val="003E0070"/>
    <w:rsid w:val="003E087E"/>
    <w:rsid w:val="003E116F"/>
    <w:rsid w:val="003E1582"/>
    <w:rsid w:val="003E1992"/>
    <w:rsid w:val="003E1A59"/>
    <w:rsid w:val="003E1AD0"/>
    <w:rsid w:val="003E303E"/>
    <w:rsid w:val="003E3849"/>
    <w:rsid w:val="003E38B1"/>
    <w:rsid w:val="003E39E9"/>
    <w:rsid w:val="003E4949"/>
    <w:rsid w:val="003E4B91"/>
    <w:rsid w:val="003E4EDE"/>
    <w:rsid w:val="003E580F"/>
    <w:rsid w:val="003E5931"/>
    <w:rsid w:val="003E59C8"/>
    <w:rsid w:val="003E6236"/>
    <w:rsid w:val="003E6489"/>
    <w:rsid w:val="003E6607"/>
    <w:rsid w:val="003E6D0A"/>
    <w:rsid w:val="003E6D81"/>
    <w:rsid w:val="003E7298"/>
    <w:rsid w:val="003E7987"/>
    <w:rsid w:val="003E7A6B"/>
    <w:rsid w:val="003F135B"/>
    <w:rsid w:val="003F254C"/>
    <w:rsid w:val="003F295F"/>
    <w:rsid w:val="003F2D76"/>
    <w:rsid w:val="003F2D8F"/>
    <w:rsid w:val="003F2EEF"/>
    <w:rsid w:val="003F2F1D"/>
    <w:rsid w:val="003F33A4"/>
    <w:rsid w:val="003F3956"/>
    <w:rsid w:val="003F3E0B"/>
    <w:rsid w:val="003F40E3"/>
    <w:rsid w:val="003F4137"/>
    <w:rsid w:val="003F4462"/>
    <w:rsid w:val="003F5D19"/>
    <w:rsid w:val="003F5DF7"/>
    <w:rsid w:val="003F72C3"/>
    <w:rsid w:val="003F7CB2"/>
    <w:rsid w:val="003F7E53"/>
    <w:rsid w:val="00400AB0"/>
    <w:rsid w:val="00400AF7"/>
    <w:rsid w:val="00401684"/>
    <w:rsid w:val="00401D11"/>
    <w:rsid w:val="00401F24"/>
    <w:rsid w:val="00402585"/>
    <w:rsid w:val="004034E3"/>
    <w:rsid w:val="00403B6B"/>
    <w:rsid w:val="00403BF3"/>
    <w:rsid w:val="00403C38"/>
    <w:rsid w:val="00404C94"/>
    <w:rsid w:val="00405F64"/>
    <w:rsid w:val="0040656F"/>
    <w:rsid w:val="00406661"/>
    <w:rsid w:val="00406919"/>
    <w:rsid w:val="0040701B"/>
    <w:rsid w:val="0040752E"/>
    <w:rsid w:val="00407993"/>
    <w:rsid w:val="00407ABD"/>
    <w:rsid w:val="004101BA"/>
    <w:rsid w:val="00411D5F"/>
    <w:rsid w:val="0041246C"/>
    <w:rsid w:val="00412E82"/>
    <w:rsid w:val="00413B19"/>
    <w:rsid w:val="0041482F"/>
    <w:rsid w:val="004148F9"/>
    <w:rsid w:val="00415B41"/>
    <w:rsid w:val="00415BFB"/>
    <w:rsid w:val="0041612F"/>
    <w:rsid w:val="00416DB5"/>
    <w:rsid w:val="0042068D"/>
    <w:rsid w:val="00420E72"/>
    <w:rsid w:val="004212E5"/>
    <w:rsid w:val="004219EC"/>
    <w:rsid w:val="00421CD6"/>
    <w:rsid w:val="00421DBA"/>
    <w:rsid w:val="0042257D"/>
    <w:rsid w:val="004229ED"/>
    <w:rsid w:val="00423017"/>
    <w:rsid w:val="00423029"/>
    <w:rsid w:val="0042489F"/>
    <w:rsid w:val="004248E5"/>
    <w:rsid w:val="00424926"/>
    <w:rsid w:val="00424DD3"/>
    <w:rsid w:val="00424E3F"/>
    <w:rsid w:val="00425391"/>
    <w:rsid w:val="00425469"/>
    <w:rsid w:val="004259F1"/>
    <w:rsid w:val="00425AD1"/>
    <w:rsid w:val="00425ED7"/>
    <w:rsid w:val="00426982"/>
    <w:rsid w:val="00426AFB"/>
    <w:rsid w:val="00426C55"/>
    <w:rsid w:val="00426EC5"/>
    <w:rsid w:val="00427313"/>
    <w:rsid w:val="00427968"/>
    <w:rsid w:val="00431257"/>
    <w:rsid w:val="00431941"/>
    <w:rsid w:val="0043229C"/>
    <w:rsid w:val="004327CD"/>
    <w:rsid w:val="00432A62"/>
    <w:rsid w:val="0043307D"/>
    <w:rsid w:val="00434D51"/>
    <w:rsid w:val="00435EFF"/>
    <w:rsid w:val="0043666A"/>
    <w:rsid w:val="0043683D"/>
    <w:rsid w:val="004374DD"/>
    <w:rsid w:val="004379D2"/>
    <w:rsid w:val="00437C7F"/>
    <w:rsid w:val="00440283"/>
    <w:rsid w:val="00440454"/>
    <w:rsid w:val="004404D1"/>
    <w:rsid w:val="0044060F"/>
    <w:rsid w:val="00440BA3"/>
    <w:rsid w:val="004410B9"/>
    <w:rsid w:val="0044124E"/>
    <w:rsid w:val="00441558"/>
    <w:rsid w:val="00442BA1"/>
    <w:rsid w:val="00442CB8"/>
    <w:rsid w:val="00442DE1"/>
    <w:rsid w:val="00444266"/>
    <w:rsid w:val="00444314"/>
    <w:rsid w:val="004445D1"/>
    <w:rsid w:val="004448D7"/>
    <w:rsid w:val="00444A48"/>
    <w:rsid w:val="00444B05"/>
    <w:rsid w:val="004454C9"/>
    <w:rsid w:val="00445AF1"/>
    <w:rsid w:val="004465D1"/>
    <w:rsid w:val="00447610"/>
    <w:rsid w:val="00447B96"/>
    <w:rsid w:val="00450A05"/>
    <w:rsid w:val="00450A08"/>
    <w:rsid w:val="004514B1"/>
    <w:rsid w:val="00451AD7"/>
    <w:rsid w:val="00451B39"/>
    <w:rsid w:val="00451DB8"/>
    <w:rsid w:val="004524D8"/>
    <w:rsid w:val="00452B37"/>
    <w:rsid w:val="00452F31"/>
    <w:rsid w:val="004536B6"/>
    <w:rsid w:val="00453F2B"/>
    <w:rsid w:val="00454012"/>
    <w:rsid w:val="004544B3"/>
    <w:rsid w:val="00454DFD"/>
    <w:rsid w:val="004552CA"/>
    <w:rsid w:val="0045558C"/>
    <w:rsid w:val="004555C7"/>
    <w:rsid w:val="0045739E"/>
    <w:rsid w:val="004574C0"/>
    <w:rsid w:val="00460D7C"/>
    <w:rsid w:val="00462942"/>
    <w:rsid w:val="00463415"/>
    <w:rsid w:val="004638F1"/>
    <w:rsid w:val="004640F8"/>
    <w:rsid w:val="004647C6"/>
    <w:rsid w:val="0046483E"/>
    <w:rsid w:val="0046490A"/>
    <w:rsid w:val="0046516A"/>
    <w:rsid w:val="004651A3"/>
    <w:rsid w:val="004655FC"/>
    <w:rsid w:val="00465CFD"/>
    <w:rsid w:val="00467722"/>
    <w:rsid w:val="00467B95"/>
    <w:rsid w:val="00470301"/>
    <w:rsid w:val="0047032F"/>
    <w:rsid w:val="00471C8B"/>
    <w:rsid w:val="00471FE3"/>
    <w:rsid w:val="00472725"/>
    <w:rsid w:val="00472C1E"/>
    <w:rsid w:val="00472D04"/>
    <w:rsid w:val="00472DB6"/>
    <w:rsid w:val="00472DC5"/>
    <w:rsid w:val="00473A9E"/>
    <w:rsid w:val="00473C71"/>
    <w:rsid w:val="00473D71"/>
    <w:rsid w:val="0047440B"/>
    <w:rsid w:val="00474439"/>
    <w:rsid w:val="00475305"/>
    <w:rsid w:val="004758A4"/>
    <w:rsid w:val="00475C54"/>
    <w:rsid w:val="004765EE"/>
    <w:rsid w:val="0047671F"/>
    <w:rsid w:val="004767E7"/>
    <w:rsid w:val="00476BD8"/>
    <w:rsid w:val="00476C99"/>
    <w:rsid w:val="00477F28"/>
    <w:rsid w:val="004822CF"/>
    <w:rsid w:val="00482311"/>
    <w:rsid w:val="004829F4"/>
    <w:rsid w:val="0048427C"/>
    <w:rsid w:val="004844D8"/>
    <w:rsid w:val="00484AAE"/>
    <w:rsid w:val="00484E1F"/>
    <w:rsid w:val="00485537"/>
    <w:rsid w:val="0048683A"/>
    <w:rsid w:val="00486B86"/>
    <w:rsid w:val="00487098"/>
    <w:rsid w:val="0048715D"/>
    <w:rsid w:val="00487207"/>
    <w:rsid w:val="00487BB9"/>
    <w:rsid w:val="004903A2"/>
    <w:rsid w:val="004916C4"/>
    <w:rsid w:val="004918A2"/>
    <w:rsid w:val="00491B41"/>
    <w:rsid w:val="00492535"/>
    <w:rsid w:val="004928DE"/>
    <w:rsid w:val="004930C5"/>
    <w:rsid w:val="004946A3"/>
    <w:rsid w:val="00494C6B"/>
    <w:rsid w:val="00494DB1"/>
    <w:rsid w:val="00494FC0"/>
    <w:rsid w:val="004954A2"/>
    <w:rsid w:val="00495A2A"/>
    <w:rsid w:val="00496F35"/>
    <w:rsid w:val="0049790F"/>
    <w:rsid w:val="00497937"/>
    <w:rsid w:val="004979AD"/>
    <w:rsid w:val="004A04F3"/>
    <w:rsid w:val="004A131A"/>
    <w:rsid w:val="004A1A5B"/>
    <w:rsid w:val="004A1BAC"/>
    <w:rsid w:val="004A25CB"/>
    <w:rsid w:val="004A2F31"/>
    <w:rsid w:val="004A3198"/>
    <w:rsid w:val="004A3B70"/>
    <w:rsid w:val="004A3DE5"/>
    <w:rsid w:val="004A3FE7"/>
    <w:rsid w:val="004A4F8D"/>
    <w:rsid w:val="004A5443"/>
    <w:rsid w:val="004A5A58"/>
    <w:rsid w:val="004A6497"/>
    <w:rsid w:val="004A689F"/>
    <w:rsid w:val="004A6CDF"/>
    <w:rsid w:val="004A74A3"/>
    <w:rsid w:val="004A77A0"/>
    <w:rsid w:val="004A786B"/>
    <w:rsid w:val="004A7919"/>
    <w:rsid w:val="004B0745"/>
    <w:rsid w:val="004B0A28"/>
    <w:rsid w:val="004B0BCC"/>
    <w:rsid w:val="004B0F54"/>
    <w:rsid w:val="004B178F"/>
    <w:rsid w:val="004B1964"/>
    <w:rsid w:val="004B1D26"/>
    <w:rsid w:val="004B2020"/>
    <w:rsid w:val="004B237D"/>
    <w:rsid w:val="004B28B3"/>
    <w:rsid w:val="004B2C18"/>
    <w:rsid w:val="004B2C48"/>
    <w:rsid w:val="004B3274"/>
    <w:rsid w:val="004B34CE"/>
    <w:rsid w:val="004B4140"/>
    <w:rsid w:val="004B5A53"/>
    <w:rsid w:val="004B5C0C"/>
    <w:rsid w:val="004B5F28"/>
    <w:rsid w:val="004B606F"/>
    <w:rsid w:val="004B6193"/>
    <w:rsid w:val="004B65FF"/>
    <w:rsid w:val="004B6870"/>
    <w:rsid w:val="004B69E6"/>
    <w:rsid w:val="004B6BCB"/>
    <w:rsid w:val="004B7387"/>
    <w:rsid w:val="004B776A"/>
    <w:rsid w:val="004C104F"/>
    <w:rsid w:val="004C11E3"/>
    <w:rsid w:val="004C1862"/>
    <w:rsid w:val="004C1CB9"/>
    <w:rsid w:val="004C1D03"/>
    <w:rsid w:val="004C214A"/>
    <w:rsid w:val="004C235A"/>
    <w:rsid w:val="004C27DE"/>
    <w:rsid w:val="004C313A"/>
    <w:rsid w:val="004C3476"/>
    <w:rsid w:val="004C35B8"/>
    <w:rsid w:val="004C4D12"/>
    <w:rsid w:val="004C523C"/>
    <w:rsid w:val="004C52C2"/>
    <w:rsid w:val="004C5495"/>
    <w:rsid w:val="004C5566"/>
    <w:rsid w:val="004C6B48"/>
    <w:rsid w:val="004C7349"/>
    <w:rsid w:val="004C7E9C"/>
    <w:rsid w:val="004D0028"/>
    <w:rsid w:val="004D0119"/>
    <w:rsid w:val="004D06E1"/>
    <w:rsid w:val="004D0E8A"/>
    <w:rsid w:val="004D0F6D"/>
    <w:rsid w:val="004D3122"/>
    <w:rsid w:val="004D338F"/>
    <w:rsid w:val="004D35FC"/>
    <w:rsid w:val="004D373F"/>
    <w:rsid w:val="004D3823"/>
    <w:rsid w:val="004D3C6A"/>
    <w:rsid w:val="004D4144"/>
    <w:rsid w:val="004D4A18"/>
    <w:rsid w:val="004D4DF4"/>
    <w:rsid w:val="004D56CB"/>
    <w:rsid w:val="004D61D3"/>
    <w:rsid w:val="004D6944"/>
    <w:rsid w:val="004D7306"/>
    <w:rsid w:val="004D7E3B"/>
    <w:rsid w:val="004E0038"/>
    <w:rsid w:val="004E0D14"/>
    <w:rsid w:val="004E1002"/>
    <w:rsid w:val="004E1194"/>
    <w:rsid w:val="004E128E"/>
    <w:rsid w:val="004E14F6"/>
    <w:rsid w:val="004E18BD"/>
    <w:rsid w:val="004E20D6"/>
    <w:rsid w:val="004E22FC"/>
    <w:rsid w:val="004E235C"/>
    <w:rsid w:val="004E284E"/>
    <w:rsid w:val="004E2B83"/>
    <w:rsid w:val="004E2E0E"/>
    <w:rsid w:val="004E3697"/>
    <w:rsid w:val="004E3849"/>
    <w:rsid w:val="004E3B9E"/>
    <w:rsid w:val="004E4656"/>
    <w:rsid w:val="004E50E4"/>
    <w:rsid w:val="004E61E2"/>
    <w:rsid w:val="004E6478"/>
    <w:rsid w:val="004E6DD2"/>
    <w:rsid w:val="004E7178"/>
    <w:rsid w:val="004E7E6E"/>
    <w:rsid w:val="004F020E"/>
    <w:rsid w:val="004F02C4"/>
    <w:rsid w:val="004F04B5"/>
    <w:rsid w:val="004F1573"/>
    <w:rsid w:val="004F19AC"/>
    <w:rsid w:val="004F2089"/>
    <w:rsid w:val="004F2400"/>
    <w:rsid w:val="004F2558"/>
    <w:rsid w:val="004F29D0"/>
    <w:rsid w:val="004F2F75"/>
    <w:rsid w:val="004F30A2"/>
    <w:rsid w:val="004F32A1"/>
    <w:rsid w:val="004F3791"/>
    <w:rsid w:val="004F3D62"/>
    <w:rsid w:val="004F3D9F"/>
    <w:rsid w:val="004F3DA3"/>
    <w:rsid w:val="004F426F"/>
    <w:rsid w:val="004F4555"/>
    <w:rsid w:val="004F516B"/>
    <w:rsid w:val="004F585E"/>
    <w:rsid w:val="004F586E"/>
    <w:rsid w:val="004F5926"/>
    <w:rsid w:val="004F5C22"/>
    <w:rsid w:val="004F5C3D"/>
    <w:rsid w:val="004F6EFD"/>
    <w:rsid w:val="004F70D8"/>
    <w:rsid w:val="004F74A1"/>
    <w:rsid w:val="004F7565"/>
    <w:rsid w:val="004F7656"/>
    <w:rsid w:val="004F767E"/>
    <w:rsid w:val="00500603"/>
    <w:rsid w:val="00500FD8"/>
    <w:rsid w:val="005017EE"/>
    <w:rsid w:val="005018FF"/>
    <w:rsid w:val="00501F33"/>
    <w:rsid w:val="00502436"/>
    <w:rsid w:val="00502DF3"/>
    <w:rsid w:val="00502E74"/>
    <w:rsid w:val="00503171"/>
    <w:rsid w:val="00503C90"/>
    <w:rsid w:val="00503F18"/>
    <w:rsid w:val="005040EE"/>
    <w:rsid w:val="005044C1"/>
    <w:rsid w:val="0050568C"/>
    <w:rsid w:val="005069F1"/>
    <w:rsid w:val="00506B0E"/>
    <w:rsid w:val="00510EFE"/>
    <w:rsid w:val="005118D5"/>
    <w:rsid w:val="00511908"/>
    <w:rsid w:val="00511B4C"/>
    <w:rsid w:val="00511E8F"/>
    <w:rsid w:val="005120FB"/>
    <w:rsid w:val="00512132"/>
    <w:rsid w:val="005121D5"/>
    <w:rsid w:val="00512C19"/>
    <w:rsid w:val="005137DF"/>
    <w:rsid w:val="00513929"/>
    <w:rsid w:val="00513B58"/>
    <w:rsid w:val="00513F79"/>
    <w:rsid w:val="00515297"/>
    <w:rsid w:val="005159B3"/>
    <w:rsid w:val="00515EDD"/>
    <w:rsid w:val="0051602B"/>
    <w:rsid w:val="0051651A"/>
    <w:rsid w:val="00517C5B"/>
    <w:rsid w:val="00517FEF"/>
    <w:rsid w:val="00520B1D"/>
    <w:rsid w:val="00520B8F"/>
    <w:rsid w:val="00520CF9"/>
    <w:rsid w:val="00521067"/>
    <w:rsid w:val="005219A5"/>
    <w:rsid w:val="00521C8C"/>
    <w:rsid w:val="00522DFB"/>
    <w:rsid w:val="00523788"/>
    <w:rsid w:val="00524859"/>
    <w:rsid w:val="005249FA"/>
    <w:rsid w:val="00524E12"/>
    <w:rsid w:val="00524ED9"/>
    <w:rsid w:val="00525085"/>
    <w:rsid w:val="00525A6C"/>
    <w:rsid w:val="00525AFC"/>
    <w:rsid w:val="00526D78"/>
    <w:rsid w:val="00527CD8"/>
    <w:rsid w:val="00527F1B"/>
    <w:rsid w:val="005301A9"/>
    <w:rsid w:val="00530A56"/>
    <w:rsid w:val="00530C61"/>
    <w:rsid w:val="00532198"/>
    <w:rsid w:val="005321F9"/>
    <w:rsid w:val="00532B05"/>
    <w:rsid w:val="00532D50"/>
    <w:rsid w:val="005335AF"/>
    <w:rsid w:val="005336A5"/>
    <w:rsid w:val="00533E5D"/>
    <w:rsid w:val="00533FD9"/>
    <w:rsid w:val="00534170"/>
    <w:rsid w:val="005343FA"/>
    <w:rsid w:val="0053493B"/>
    <w:rsid w:val="00535C33"/>
    <w:rsid w:val="005360C9"/>
    <w:rsid w:val="00536E7F"/>
    <w:rsid w:val="0053727A"/>
    <w:rsid w:val="005374F8"/>
    <w:rsid w:val="0054125C"/>
    <w:rsid w:val="00541A29"/>
    <w:rsid w:val="00541EAC"/>
    <w:rsid w:val="00541F6D"/>
    <w:rsid w:val="00542477"/>
    <w:rsid w:val="00543924"/>
    <w:rsid w:val="00543C80"/>
    <w:rsid w:val="00543F9F"/>
    <w:rsid w:val="00544261"/>
    <w:rsid w:val="005444B9"/>
    <w:rsid w:val="00544A1B"/>
    <w:rsid w:val="00545235"/>
    <w:rsid w:val="00545CA3"/>
    <w:rsid w:val="0054613A"/>
    <w:rsid w:val="0054640F"/>
    <w:rsid w:val="0054669B"/>
    <w:rsid w:val="005467A2"/>
    <w:rsid w:val="005468A7"/>
    <w:rsid w:val="00546BB3"/>
    <w:rsid w:val="00547476"/>
    <w:rsid w:val="0054747F"/>
    <w:rsid w:val="0054774B"/>
    <w:rsid w:val="0054782B"/>
    <w:rsid w:val="0055003A"/>
    <w:rsid w:val="00550448"/>
    <w:rsid w:val="0055171F"/>
    <w:rsid w:val="0055199E"/>
    <w:rsid w:val="00551B3E"/>
    <w:rsid w:val="00551CCB"/>
    <w:rsid w:val="00552A44"/>
    <w:rsid w:val="00552B33"/>
    <w:rsid w:val="005537BC"/>
    <w:rsid w:val="005540D9"/>
    <w:rsid w:val="0055410B"/>
    <w:rsid w:val="005543B4"/>
    <w:rsid w:val="00554B73"/>
    <w:rsid w:val="00554C09"/>
    <w:rsid w:val="00554FD5"/>
    <w:rsid w:val="0055578A"/>
    <w:rsid w:val="00556379"/>
    <w:rsid w:val="00556C39"/>
    <w:rsid w:val="00556CA3"/>
    <w:rsid w:val="00556CBB"/>
    <w:rsid w:val="00556FBA"/>
    <w:rsid w:val="005574BD"/>
    <w:rsid w:val="00560376"/>
    <w:rsid w:val="00560990"/>
    <w:rsid w:val="00560CE0"/>
    <w:rsid w:val="00560E0D"/>
    <w:rsid w:val="00560EA7"/>
    <w:rsid w:val="00561345"/>
    <w:rsid w:val="00561418"/>
    <w:rsid w:val="00562AC1"/>
    <w:rsid w:val="00563013"/>
    <w:rsid w:val="00563080"/>
    <w:rsid w:val="00563C37"/>
    <w:rsid w:val="00563DB8"/>
    <w:rsid w:val="00563E51"/>
    <w:rsid w:val="00563F89"/>
    <w:rsid w:val="005645A4"/>
    <w:rsid w:val="0056466F"/>
    <w:rsid w:val="005646F4"/>
    <w:rsid w:val="00564B39"/>
    <w:rsid w:val="00565233"/>
    <w:rsid w:val="00565930"/>
    <w:rsid w:val="00566058"/>
    <w:rsid w:val="00566987"/>
    <w:rsid w:val="005669ED"/>
    <w:rsid w:val="00567F7B"/>
    <w:rsid w:val="005702AE"/>
    <w:rsid w:val="005706EE"/>
    <w:rsid w:val="005707D5"/>
    <w:rsid w:val="00570805"/>
    <w:rsid w:val="005709A0"/>
    <w:rsid w:val="00570D24"/>
    <w:rsid w:val="00570EF7"/>
    <w:rsid w:val="00570F3D"/>
    <w:rsid w:val="0057144E"/>
    <w:rsid w:val="005717C1"/>
    <w:rsid w:val="00571930"/>
    <w:rsid w:val="0057199E"/>
    <w:rsid w:val="005721EB"/>
    <w:rsid w:val="00572521"/>
    <w:rsid w:val="00572ADF"/>
    <w:rsid w:val="005737A1"/>
    <w:rsid w:val="00574386"/>
    <w:rsid w:val="00574F8F"/>
    <w:rsid w:val="00575114"/>
    <w:rsid w:val="0057526A"/>
    <w:rsid w:val="0057544B"/>
    <w:rsid w:val="00576486"/>
    <w:rsid w:val="00577176"/>
    <w:rsid w:val="0057785E"/>
    <w:rsid w:val="00577F7B"/>
    <w:rsid w:val="00581051"/>
    <w:rsid w:val="00581203"/>
    <w:rsid w:val="005813BC"/>
    <w:rsid w:val="00581482"/>
    <w:rsid w:val="0058168E"/>
    <w:rsid w:val="00581DC8"/>
    <w:rsid w:val="0058211B"/>
    <w:rsid w:val="00582F91"/>
    <w:rsid w:val="00583C69"/>
    <w:rsid w:val="00583CE3"/>
    <w:rsid w:val="00583F04"/>
    <w:rsid w:val="00584CC7"/>
    <w:rsid w:val="00585160"/>
    <w:rsid w:val="005853F3"/>
    <w:rsid w:val="00585BFF"/>
    <w:rsid w:val="00587605"/>
    <w:rsid w:val="00587808"/>
    <w:rsid w:val="00587989"/>
    <w:rsid w:val="00587A1C"/>
    <w:rsid w:val="00587C9C"/>
    <w:rsid w:val="005900C9"/>
    <w:rsid w:val="005901DA"/>
    <w:rsid w:val="005902FB"/>
    <w:rsid w:val="00590AA1"/>
    <w:rsid w:val="00590B6E"/>
    <w:rsid w:val="00590DC9"/>
    <w:rsid w:val="0059235E"/>
    <w:rsid w:val="005924A0"/>
    <w:rsid w:val="00592AEE"/>
    <w:rsid w:val="00592B05"/>
    <w:rsid w:val="0059339C"/>
    <w:rsid w:val="00593B00"/>
    <w:rsid w:val="00593C4B"/>
    <w:rsid w:val="00593D44"/>
    <w:rsid w:val="00593DD8"/>
    <w:rsid w:val="00593DF3"/>
    <w:rsid w:val="00594219"/>
    <w:rsid w:val="0059438C"/>
    <w:rsid w:val="005944CA"/>
    <w:rsid w:val="00594552"/>
    <w:rsid w:val="00594F37"/>
    <w:rsid w:val="005952F7"/>
    <w:rsid w:val="0059583A"/>
    <w:rsid w:val="00596091"/>
    <w:rsid w:val="0059617E"/>
    <w:rsid w:val="00597010"/>
    <w:rsid w:val="0059715F"/>
    <w:rsid w:val="005976F3"/>
    <w:rsid w:val="00597E8A"/>
    <w:rsid w:val="005A058E"/>
    <w:rsid w:val="005A0B68"/>
    <w:rsid w:val="005A0CF9"/>
    <w:rsid w:val="005A0F8A"/>
    <w:rsid w:val="005A163C"/>
    <w:rsid w:val="005A1786"/>
    <w:rsid w:val="005A1890"/>
    <w:rsid w:val="005A2361"/>
    <w:rsid w:val="005A2881"/>
    <w:rsid w:val="005A2AF6"/>
    <w:rsid w:val="005A2B67"/>
    <w:rsid w:val="005A2ECE"/>
    <w:rsid w:val="005A3256"/>
    <w:rsid w:val="005A36AA"/>
    <w:rsid w:val="005A3C1A"/>
    <w:rsid w:val="005A3EEA"/>
    <w:rsid w:val="005A4605"/>
    <w:rsid w:val="005A4920"/>
    <w:rsid w:val="005A5449"/>
    <w:rsid w:val="005A664F"/>
    <w:rsid w:val="005A6E47"/>
    <w:rsid w:val="005B07C8"/>
    <w:rsid w:val="005B1298"/>
    <w:rsid w:val="005B1412"/>
    <w:rsid w:val="005B1BFA"/>
    <w:rsid w:val="005B22F1"/>
    <w:rsid w:val="005B550C"/>
    <w:rsid w:val="005B5EC3"/>
    <w:rsid w:val="005B642B"/>
    <w:rsid w:val="005B6C2D"/>
    <w:rsid w:val="005C04D5"/>
    <w:rsid w:val="005C0722"/>
    <w:rsid w:val="005C145B"/>
    <w:rsid w:val="005C1959"/>
    <w:rsid w:val="005C2678"/>
    <w:rsid w:val="005C2786"/>
    <w:rsid w:val="005C2A5B"/>
    <w:rsid w:val="005C2AA7"/>
    <w:rsid w:val="005C3A05"/>
    <w:rsid w:val="005C3CD8"/>
    <w:rsid w:val="005C45A1"/>
    <w:rsid w:val="005C4A08"/>
    <w:rsid w:val="005C4DC4"/>
    <w:rsid w:val="005C5559"/>
    <w:rsid w:val="005C66F7"/>
    <w:rsid w:val="005C6D7D"/>
    <w:rsid w:val="005C6FE9"/>
    <w:rsid w:val="005C74B7"/>
    <w:rsid w:val="005C7B75"/>
    <w:rsid w:val="005D0076"/>
    <w:rsid w:val="005D0682"/>
    <w:rsid w:val="005D0BC5"/>
    <w:rsid w:val="005D0F2C"/>
    <w:rsid w:val="005D0F42"/>
    <w:rsid w:val="005D0F8E"/>
    <w:rsid w:val="005D1558"/>
    <w:rsid w:val="005D19CE"/>
    <w:rsid w:val="005D2401"/>
    <w:rsid w:val="005D2507"/>
    <w:rsid w:val="005D3541"/>
    <w:rsid w:val="005D3640"/>
    <w:rsid w:val="005D373D"/>
    <w:rsid w:val="005D37AE"/>
    <w:rsid w:val="005D3830"/>
    <w:rsid w:val="005D4436"/>
    <w:rsid w:val="005D491B"/>
    <w:rsid w:val="005D5558"/>
    <w:rsid w:val="005D58C0"/>
    <w:rsid w:val="005D5BFB"/>
    <w:rsid w:val="005D5D51"/>
    <w:rsid w:val="005D62D5"/>
    <w:rsid w:val="005D6960"/>
    <w:rsid w:val="005D6F34"/>
    <w:rsid w:val="005D7864"/>
    <w:rsid w:val="005E0662"/>
    <w:rsid w:val="005E074B"/>
    <w:rsid w:val="005E089E"/>
    <w:rsid w:val="005E0CCC"/>
    <w:rsid w:val="005E1A59"/>
    <w:rsid w:val="005E1BB5"/>
    <w:rsid w:val="005E23EB"/>
    <w:rsid w:val="005E2412"/>
    <w:rsid w:val="005E2C69"/>
    <w:rsid w:val="005E338A"/>
    <w:rsid w:val="005E3568"/>
    <w:rsid w:val="005E39D2"/>
    <w:rsid w:val="005E424E"/>
    <w:rsid w:val="005E4D2E"/>
    <w:rsid w:val="005E52FD"/>
    <w:rsid w:val="005E5761"/>
    <w:rsid w:val="005E5848"/>
    <w:rsid w:val="005E5C64"/>
    <w:rsid w:val="005E5EFA"/>
    <w:rsid w:val="005E60F5"/>
    <w:rsid w:val="005E63B6"/>
    <w:rsid w:val="005E6D25"/>
    <w:rsid w:val="005E6DAA"/>
    <w:rsid w:val="005E77DB"/>
    <w:rsid w:val="005E7E19"/>
    <w:rsid w:val="005E7F62"/>
    <w:rsid w:val="005F0424"/>
    <w:rsid w:val="005F05E5"/>
    <w:rsid w:val="005F1CA0"/>
    <w:rsid w:val="005F293D"/>
    <w:rsid w:val="005F29F4"/>
    <w:rsid w:val="005F2E8B"/>
    <w:rsid w:val="005F2EF5"/>
    <w:rsid w:val="005F2F93"/>
    <w:rsid w:val="005F5431"/>
    <w:rsid w:val="005F55B2"/>
    <w:rsid w:val="005F56FB"/>
    <w:rsid w:val="005F5D4F"/>
    <w:rsid w:val="005F5FB6"/>
    <w:rsid w:val="005F764F"/>
    <w:rsid w:val="005F7851"/>
    <w:rsid w:val="005F7B23"/>
    <w:rsid w:val="006000CF"/>
    <w:rsid w:val="00600A88"/>
    <w:rsid w:val="00600BA1"/>
    <w:rsid w:val="00600D0B"/>
    <w:rsid w:val="00601548"/>
    <w:rsid w:val="00601B76"/>
    <w:rsid w:val="00601D0E"/>
    <w:rsid w:val="00601F6E"/>
    <w:rsid w:val="006020DA"/>
    <w:rsid w:val="00602608"/>
    <w:rsid w:val="00603640"/>
    <w:rsid w:val="00603F2A"/>
    <w:rsid w:val="00603F94"/>
    <w:rsid w:val="006048A6"/>
    <w:rsid w:val="0060491F"/>
    <w:rsid w:val="006049F7"/>
    <w:rsid w:val="00605419"/>
    <w:rsid w:val="006058E2"/>
    <w:rsid w:val="00605B93"/>
    <w:rsid w:val="006063EB"/>
    <w:rsid w:val="006066FC"/>
    <w:rsid w:val="00607130"/>
    <w:rsid w:val="00607194"/>
    <w:rsid w:val="00607430"/>
    <w:rsid w:val="00610046"/>
    <w:rsid w:val="00610B5B"/>
    <w:rsid w:val="00611A99"/>
    <w:rsid w:val="006126E7"/>
    <w:rsid w:val="006134FB"/>
    <w:rsid w:val="00613C5F"/>
    <w:rsid w:val="00613EDE"/>
    <w:rsid w:val="00614520"/>
    <w:rsid w:val="00614609"/>
    <w:rsid w:val="0061464F"/>
    <w:rsid w:val="006153AB"/>
    <w:rsid w:val="00615519"/>
    <w:rsid w:val="00616002"/>
    <w:rsid w:val="0061649A"/>
    <w:rsid w:val="00616B8E"/>
    <w:rsid w:val="006178CF"/>
    <w:rsid w:val="00617B34"/>
    <w:rsid w:val="0062077F"/>
    <w:rsid w:val="00621447"/>
    <w:rsid w:val="006215EA"/>
    <w:rsid w:val="006216FF"/>
    <w:rsid w:val="006218F3"/>
    <w:rsid w:val="006223B8"/>
    <w:rsid w:val="0062257F"/>
    <w:rsid w:val="006227C4"/>
    <w:rsid w:val="00623868"/>
    <w:rsid w:val="00623919"/>
    <w:rsid w:val="00623C99"/>
    <w:rsid w:val="006242DD"/>
    <w:rsid w:val="00624AEC"/>
    <w:rsid w:val="00624B64"/>
    <w:rsid w:val="00624C13"/>
    <w:rsid w:val="00625217"/>
    <w:rsid w:val="00625725"/>
    <w:rsid w:val="006261D6"/>
    <w:rsid w:val="0062686E"/>
    <w:rsid w:val="006269B2"/>
    <w:rsid w:val="00626D4F"/>
    <w:rsid w:val="006278CC"/>
    <w:rsid w:val="00627EF3"/>
    <w:rsid w:val="00630053"/>
    <w:rsid w:val="00630179"/>
    <w:rsid w:val="00630B0D"/>
    <w:rsid w:val="00630C23"/>
    <w:rsid w:val="00630DE0"/>
    <w:rsid w:val="00630F8A"/>
    <w:rsid w:val="00631ED2"/>
    <w:rsid w:val="00631FB0"/>
    <w:rsid w:val="00632361"/>
    <w:rsid w:val="0063236E"/>
    <w:rsid w:val="0063265D"/>
    <w:rsid w:val="0063284F"/>
    <w:rsid w:val="00633750"/>
    <w:rsid w:val="006339ED"/>
    <w:rsid w:val="00633C2E"/>
    <w:rsid w:val="0063405F"/>
    <w:rsid w:val="0063416D"/>
    <w:rsid w:val="00634916"/>
    <w:rsid w:val="00634EF2"/>
    <w:rsid w:val="00635059"/>
    <w:rsid w:val="006351DA"/>
    <w:rsid w:val="00635972"/>
    <w:rsid w:val="0063728C"/>
    <w:rsid w:val="00640386"/>
    <w:rsid w:val="0064124E"/>
    <w:rsid w:val="00641821"/>
    <w:rsid w:val="0064256B"/>
    <w:rsid w:val="00642FFD"/>
    <w:rsid w:val="006436CA"/>
    <w:rsid w:val="006437C3"/>
    <w:rsid w:val="00643E44"/>
    <w:rsid w:val="0064402A"/>
    <w:rsid w:val="00644064"/>
    <w:rsid w:val="006442A2"/>
    <w:rsid w:val="006442BD"/>
    <w:rsid w:val="006447CB"/>
    <w:rsid w:val="00644EC8"/>
    <w:rsid w:val="00644F2A"/>
    <w:rsid w:val="00645568"/>
    <w:rsid w:val="0064556D"/>
    <w:rsid w:val="00645797"/>
    <w:rsid w:val="00645BE4"/>
    <w:rsid w:val="00646285"/>
    <w:rsid w:val="00646698"/>
    <w:rsid w:val="00646905"/>
    <w:rsid w:val="00646981"/>
    <w:rsid w:val="00646E58"/>
    <w:rsid w:val="00647E50"/>
    <w:rsid w:val="006500F9"/>
    <w:rsid w:val="006515D3"/>
    <w:rsid w:val="00651AAF"/>
    <w:rsid w:val="00651BE0"/>
    <w:rsid w:val="00651DED"/>
    <w:rsid w:val="00652005"/>
    <w:rsid w:val="00652206"/>
    <w:rsid w:val="0065290A"/>
    <w:rsid w:val="00652C81"/>
    <w:rsid w:val="00652DFA"/>
    <w:rsid w:val="00653727"/>
    <w:rsid w:val="006539EB"/>
    <w:rsid w:val="00654611"/>
    <w:rsid w:val="006549B8"/>
    <w:rsid w:val="00654EAD"/>
    <w:rsid w:val="0065531F"/>
    <w:rsid w:val="00656229"/>
    <w:rsid w:val="0065625C"/>
    <w:rsid w:val="00656310"/>
    <w:rsid w:val="006579DD"/>
    <w:rsid w:val="00657B7A"/>
    <w:rsid w:val="006604CC"/>
    <w:rsid w:val="00660627"/>
    <w:rsid w:val="00660C09"/>
    <w:rsid w:val="00661384"/>
    <w:rsid w:val="006614F8"/>
    <w:rsid w:val="006615D0"/>
    <w:rsid w:val="00661A93"/>
    <w:rsid w:val="00661C23"/>
    <w:rsid w:val="00663676"/>
    <w:rsid w:val="00663AE7"/>
    <w:rsid w:val="00664E32"/>
    <w:rsid w:val="00664ED4"/>
    <w:rsid w:val="00665076"/>
    <w:rsid w:val="00665392"/>
    <w:rsid w:val="006656BF"/>
    <w:rsid w:val="006656E7"/>
    <w:rsid w:val="00666315"/>
    <w:rsid w:val="0066676D"/>
    <w:rsid w:val="00666958"/>
    <w:rsid w:val="0066745C"/>
    <w:rsid w:val="0067008C"/>
    <w:rsid w:val="006701EC"/>
    <w:rsid w:val="0067092F"/>
    <w:rsid w:val="00670C9F"/>
    <w:rsid w:val="00670E70"/>
    <w:rsid w:val="006712F5"/>
    <w:rsid w:val="0067160E"/>
    <w:rsid w:val="00671D66"/>
    <w:rsid w:val="00671EE1"/>
    <w:rsid w:val="006721EA"/>
    <w:rsid w:val="00672CD3"/>
    <w:rsid w:val="0067335F"/>
    <w:rsid w:val="00673459"/>
    <w:rsid w:val="00673BF8"/>
    <w:rsid w:val="00673C6E"/>
    <w:rsid w:val="0067411B"/>
    <w:rsid w:val="0067432F"/>
    <w:rsid w:val="0067570D"/>
    <w:rsid w:val="00675A13"/>
    <w:rsid w:val="00675EFB"/>
    <w:rsid w:val="00676A66"/>
    <w:rsid w:val="0067710D"/>
    <w:rsid w:val="006772B0"/>
    <w:rsid w:val="00677918"/>
    <w:rsid w:val="00677B66"/>
    <w:rsid w:val="00680460"/>
    <w:rsid w:val="00680600"/>
    <w:rsid w:val="0068072F"/>
    <w:rsid w:val="00680A34"/>
    <w:rsid w:val="00680BEB"/>
    <w:rsid w:val="006810AF"/>
    <w:rsid w:val="0068111C"/>
    <w:rsid w:val="0068145C"/>
    <w:rsid w:val="0068159A"/>
    <w:rsid w:val="00681F50"/>
    <w:rsid w:val="006820B8"/>
    <w:rsid w:val="006820CA"/>
    <w:rsid w:val="006821B6"/>
    <w:rsid w:val="0068241B"/>
    <w:rsid w:val="0068263B"/>
    <w:rsid w:val="006831F6"/>
    <w:rsid w:val="0068339C"/>
    <w:rsid w:val="0068356A"/>
    <w:rsid w:val="00683BC5"/>
    <w:rsid w:val="00683CC8"/>
    <w:rsid w:val="00683F4D"/>
    <w:rsid w:val="0068490E"/>
    <w:rsid w:val="00685181"/>
    <w:rsid w:val="006851EC"/>
    <w:rsid w:val="00685D3B"/>
    <w:rsid w:val="0068646B"/>
    <w:rsid w:val="0068685B"/>
    <w:rsid w:val="00687132"/>
    <w:rsid w:val="00687A8E"/>
    <w:rsid w:val="00687C38"/>
    <w:rsid w:val="00690187"/>
    <w:rsid w:val="00690320"/>
    <w:rsid w:val="006907D9"/>
    <w:rsid w:val="00690870"/>
    <w:rsid w:val="00690AB4"/>
    <w:rsid w:val="00690AD2"/>
    <w:rsid w:val="0069171D"/>
    <w:rsid w:val="00691AA4"/>
    <w:rsid w:val="006923A1"/>
    <w:rsid w:val="00692470"/>
    <w:rsid w:val="006930DB"/>
    <w:rsid w:val="00693496"/>
    <w:rsid w:val="0069374C"/>
    <w:rsid w:val="00693C23"/>
    <w:rsid w:val="0069479E"/>
    <w:rsid w:val="00694A51"/>
    <w:rsid w:val="00694CD4"/>
    <w:rsid w:val="00695A77"/>
    <w:rsid w:val="0069624D"/>
    <w:rsid w:val="00696556"/>
    <w:rsid w:val="00696739"/>
    <w:rsid w:val="006968AB"/>
    <w:rsid w:val="00696A36"/>
    <w:rsid w:val="00696BE3"/>
    <w:rsid w:val="00697202"/>
    <w:rsid w:val="00697D54"/>
    <w:rsid w:val="006A003F"/>
    <w:rsid w:val="006A023C"/>
    <w:rsid w:val="006A08DF"/>
    <w:rsid w:val="006A09A2"/>
    <w:rsid w:val="006A0EBA"/>
    <w:rsid w:val="006A102D"/>
    <w:rsid w:val="006A1768"/>
    <w:rsid w:val="006A2CEC"/>
    <w:rsid w:val="006A3D21"/>
    <w:rsid w:val="006A51F7"/>
    <w:rsid w:val="006A5771"/>
    <w:rsid w:val="006A58E3"/>
    <w:rsid w:val="006A5CFF"/>
    <w:rsid w:val="006A60D8"/>
    <w:rsid w:val="006A663D"/>
    <w:rsid w:val="006A6E3B"/>
    <w:rsid w:val="006A6EA9"/>
    <w:rsid w:val="006A7D3D"/>
    <w:rsid w:val="006A7ED8"/>
    <w:rsid w:val="006B0863"/>
    <w:rsid w:val="006B19B1"/>
    <w:rsid w:val="006B222A"/>
    <w:rsid w:val="006B2280"/>
    <w:rsid w:val="006B2542"/>
    <w:rsid w:val="006B2637"/>
    <w:rsid w:val="006B26C4"/>
    <w:rsid w:val="006B2F59"/>
    <w:rsid w:val="006B37B8"/>
    <w:rsid w:val="006B3931"/>
    <w:rsid w:val="006B3FA8"/>
    <w:rsid w:val="006B4584"/>
    <w:rsid w:val="006B4A4C"/>
    <w:rsid w:val="006B5E88"/>
    <w:rsid w:val="006B690F"/>
    <w:rsid w:val="006C01AA"/>
    <w:rsid w:val="006C04C9"/>
    <w:rsid w:val="006C05B9"/>
    <w:rsid w:val="006C0ED0"/>
    <w:rsid w:val="006C0F20"/>
    <w:rsid w:val="006C1950"/>
    <w:rsid w:val="006C1F72"/>
    <w:rsid w:val="006C2284"/>
    <w:rsid w:val="006C2633"/>
    <w:rsid w:val="006C264A"/>
    <w:rsid w:val="006C2ABE"/>
    <w:rsid w:val="006C326C"/>
    <w:rsid w:val="006C3750"/>
    <w:rsid w:val="006C3F4B"/>
    <w:rsid w:val="006C4A63"/>
    <w:rsid w:val="006C520B"/>
    <w:rsid w:val="006C5492"/>
    <w:rsid w:val="006C5DD3"/>
    <w:rsid w:val="006C5E90"/>
    <w:rsid w:val="006C63DF"/>
    <w:rsid w:val="006C6754"/>
    <w:rsid w:val="006C7229"/>
    <w:rsid w:val="006C7262"/>
    <w:rsid w:val="006C7500"/>
    <w:rsid w:val="006C773F"/>
    <w:rsid w:val="006C7814"/>
    <w:rsid w:val="006C79B3"/>
    <w:rsid w:val="006C7A33"/>
    <w:rsid w:val="006C7A9D"/>
    <w:rsid w:val="006C7E4F"/>
    <w:rsid w:val="006C7F9E"/>
    <w:rsid w:val="006D03EB"/>
    <w:rsid w:val="006D043D"/>
    <w:rsid w:val="006D057F"/>
    <w:rsid w:val="006D0730"/>
    <w:rsid w:val="006D0B08"/>
    <w:rsid w:val="006D1A49"/>
    <w:rsid w:val="006D1D45"/>
    <w:rsid w:val="006D240D"/>
    <w:rsid w:val="006D2B9B"/>
    <w:rsid w:val="006D2F4D"/>
    <w:rsid w:val="006D35F7"/>
    <w:rsid w:val="006D39C8"/>
    <w:rsid w:val="006D40AE"/>
    <w:rsid w:val="006D4272"/>
    <w:rsid w:val="006D49AE"/>
    <w:rsid w:val="006D4D09"/>
    <w:rsid w:val="006D4ECC"/>
    <w:rsid w:val="006D6312"/>
    <w:rsid w:val="006D6495"/>
    <w:rsid w:val="006D6667"/>
    <w:rsid w:val="006E01A4"/>
    <w:rsid w:val="006E0276"/>
    <w:rsid w:val="006E076F"/>
    <w:rsid w:val="006E079F"/>
    <w:rsid w:val="006E0CCA"/>
    <w:rsid w:val="006E1E1A"/>
    <w:rsid w:val="006E234E"/>
    <w:rsid w:val="006E2A8B"/>
    <w:rsid w:val="006E2B0D"/>
    <w:rsid w:val="006E2FD1"/>
    <w:rsid w:val="006E329A"/>
    <w:rsid w:val="006E3356"/>
    <w:rsid w:val="006E36A7"/>
    <w:rsid w:val="006E4731"/>
    <w:rsid w:val="006E5013"/>
    <w:rsid w:val="006E53E7"/>
    <w:rsid w:val="006E5583"/>
    <w:rsid w:val="006E62BB"/>
    <w:rsid w:val="006E64DA"/>
    <w:rsid w:val="006E7C0A"/>
    <w:rsid w:val="006F00EB"/>
    <w:rsid w:val="006F0371"/>
    <w:rsid w:val="006F087B"/>
    <w:rsid w:val="006F090A"/>
    <w:rsid w:val="006F10A4"/>
    <w:rsid w:val="006F1A17"/>
    <w:rsid w:val="006F1AD2"/>
    <w:rsid w:val="006F22EF"/>
    <w:rsid w:val="006F2682"/>
    <w:rsid w:val="006F2CE6"/>
    <w:rsid w:val="006F359D"/>
    <w:rsid w:val="006F422C"/>
    <w:rsid w:val="006F479D"/>
    <w:rsid w:val="006F4A85"/>
    <w:rsid w:val="006F4CAE"/>
    <w:rsid w:val="006F5056"/>
    <w:rsid w:val="006F50AE"/>
    <w:rsid w:val="006F532F"/>
    <w:rsid w:val="006F53E9"/>
    <w:rsid w:val="006F5C53"/>
    <w:rsid w:val="006F5C58"/>
    <w:rsid w:val="006F733A"/>
    <w:rsid w:val="006F7D09"/>
    <w:rsid w:val="007005D3"/>
    <w:rsid w:val="0070166F"/>
    <w:rsid w:val="00701CB5"/>
    <w:rsid w:val="0070284D"/>
    <w:rsid w:val="00702EA3"/>
    <w:rsid w:val="007030C7"/>
    <w:rsid w:val="007037A6"/>
    <w:rsid w:val="007038D3"/>
    <w:rsid w:val="0070401A"/>
    <w:rsid w:val="00704265"/>
    <w:rsid w:val="00705552"/>
    <w:rsid w:val="007057FB"/>
    <w:rsid w:val="007059D5"/>
    <w:rsid w:val="00705C70"/>
    <w:rsid w:val="00706E58"/>
    <w:rsid w:val="0070700C"/>
    <w:rsid w:val="0070712D"/>
    <w:rsid w:val="00707C10"/>
    <w:rsid w:val="00710672"/>
    <w:rsid w:val="00710CDB"/>
    <w:rsid w:val="00710F8F"/>
    <w:rsid w:val="00711333"/>
    <w:rsid w:val="0071174F"/>
    <w:rsid w:val="00711B0F"/>
    <w:rsid w:val="00711D0D"/>
    <w:rsid w:val="00711EDA"/>
    <w:rsid w:val="00711F03"/>
    <w:rsid w:val="007122DC"/>
    <w:rsid w:val="00712403"/>
    <w:rsid w:val="007127AB"/>
    <w:rsid w:val="00712876"/>
    <w:rsid w:val="007128AB"/>
    <w:rsid w:val="00712E6F"/>
    <w:rsid w:val="007131D9"/>
    <w:rsid w:val="00713F8B"/>
    <w:rsid w:val="007146AB"/>
    <w:rsid w:val="007148B4"/>
    <w:rsid w:val="00715D32"/>
    <w:rsid w:val="007168B6"/>
    <w:rsid w:val="0071708B"/>
    <w:rsid w:val="007205C3"/>
    <w:rsid w:val="00721405"/>
    <w:rsid w:val="00721D9D"/>
    <w:rsid w:val="00721F67"/>
    <w:rsid w:val="0072292E"/>
    <w:rsid w:val="007236B5"/>
    <w:rsid w:val="00723A72"/>
    <w:rsid w:val="0072434B"/>
    <w:rsid w:val="0072468F"/>
    <w:rsid w:val="007251BF"/>
    <w:rsid w:val="00725384"/>
    <w:rsid w:val="00725ADB"/>
    <w:rsid w:val="0072638D"/>
    <w:rsid w:val="007266A0"/>
    <w:rsid w:val="00726A04"/>
    <w:rsid w:val="00727264"/>
    <w:rsid w:val="007277BF"/>
    <w:rsid w:val="00727DCF"/>
    <w:rsid w:val="00727F82"/>
    <w:rsid w:val="0073010F"/>
    <w:rsid w:val="00730A62"/>
    <w:rsid w:val="00731326"/>
    <w:rsid w:val="00731713"/>
    <w:rsid w:val="00731735"/>
    <w:rsid w:val="007317A3"/>
    <w:rsid w:val="00731815"/>
    <w:rsid w:val="00732368"/>
    <w:rsid w:val="00732D21"/>
    <w:rsid w:val="007335D3"/>
    <w:rsid w:val="007338B2"/>
    <w:rsid w:val="00733F92"/>
    <w:rsid w:val="00734836"/>
    <w:rsid w:val="00734D3F"/>
    <w:rsid w:val="00735630"/>
    <w:rsid w:val="0073568C"/>
    <w:rsid w:val="00735C08"/>
    <w:rsid w:val="00736200"/>
    <w:rsid w:val="00736388"/>
    <w:rsid w:val="007369D1"/>
    <w:rsid w:val="007377CD"/>
    <w:rsid w:val="00737E0D"/>
    <w:rsid w:val="00740F79"/>
    <w:rsid w:val="0074248D"/>
    <w:rsid w:val="00742B8F"/>
    <w:rsid w:val="00742FC6"/>
    <w:rsid w:val="00743230"/>
    <w:rsid w:val="00743863"/>
    <w:rsid w:val="00743E92"/>
    <w:rsid w:val="00744186"/>
    <w:rsid w:val="007444AB"/>
    <w:rsid w:val="00744E63"/>
    <w:rsid w:val="00745CED"/>
    <w:rsid w:val="0074601C"/>
    <w:rsid w:val="007461E2"/>
    <w:rsid w:val="00746703"/>
    <w:rsid w:val="007468AC"/>
    <w:rsid w:val="00746A1E"/>
    <w:rsid w:val="00746F43"/>
    <w:rsid w:val="00746FB6"/>
    <w:rsid w:val="0074784C"/>
    <w:rsid w:val="007507B1"/>
    <w:rsid w:val="00750923"/>
    <w:rsid w:val="00751AA6"/>
    <w:rsid w:val="00751E36"/>
    <w:rsid w:val="00751EC9"/>
    <w:rsid w:val="00752086"/>
    <w:rsid w:val="00752F82"/>
    <w:rsid w:val="0075385E"/>
    <w:rsid w:val="00753B9A"/>
    <w:rsid w:val="00753D65"/>
    <w:rsid w:val="007544A4"/>
    <w:rsid w:val="00754895"/>
    <w:rsid w:val="00754B76"/>
    <w:rsid w:val="00754C98"/>
    <w:rsid w:val="007559AB"/>
    <w:rsid w:val="007559C0"/>
    <w:rsid w:val="00755B63"/>
    <w:rsid w:val="00756229"/>
    <w:rsid w:val="00756D59"/>
    <w:rsid w:val="007572D8"/>
    <w:rsid w:val="00757772"/>
    <w:rsid w:val="007604FD"/>
    <w:rsid w:val="00760B36"/>
    <w:rsid w:val="00760BC9"/>
    <w:rsid w:val="00760E81"/>
    <w:rsid w:val="00761772"/>
    <w:rsid w:val="00762D80"/>
    <w:rsid w:val="00762DEE"/>
    <w:rsid w:val="00762DF6"/>
    <w:rsid w:val="00763E24"/>
    <w:rsid w:val="00764256"/>
    <w:rsid w:val="007647C4"/>
    <w:rsid w:val="00764A65"/>
    <w:rsid w:val="00764B83"/>
    <w:rsid w:val="00764B8A"/>
    <w:rsid w:val="00764C86"/>
    <w:rsid w:val="00764CA7"/>
    <w:rsid w:val="00764DFD"/>
    <w:rsid w:val="00765464"/>
    <w:rsid w:val="00765824"/>
    <w:rsid w:val="00766C22"/>
    <w:rsid w:val="00767FF6"/>
    <w:rsid w:val="00770775"/>
    <w:rsid w:val="00771235"/>
    <w:rsid w:val="0077156F"/>
    <w:rsid w:val="00771AA6"/>
    <w:rsid w:val="007721B4"/>
    <w:rsid w:val="00772337"/>
    <w:rsid w:val="0077252F"/>
    <w:rsid w:val="00772C9C"/>
    <w:rsid w:val="00773009"/>
    <w:rsid w:val="00773100"/>
    <w:rsid w:val="00773230"/>
    <w:rsid w:val="007735E0"/>
    <w:rsid w:val="0077369B"/>
    <w:rsid w:val="007740A2"/>
    <w:rsid w:val="0077523B"/>
    <w:rsid w:val="00775545"/>
    <w:rsid w:val="00775567"/>
    <w:rsid w:val="00775DA4"/>
    <w:rsid w:val="00776E8F"/>
    <w:rsid w:val="007810D6"/>
    <w:rsid w:val="007812A9"/>
    <w:rsid w:val="007816B3"/>
    <w:rsid w:val="00781EAD"/>
    <w:rsid w:val="00781F54"/>
    <w:rsid w:val="00782240"/>
    <w:rsid w:val="00782B23"/>
    <w:rsid w:val="00782F02"/>
    <w:rsid w:val="00783B3B"/>
    <w:rsid w:val="00783BDC"/>
    <w:rsid w:val="00783CCC"/>
    <w:rsid w:val="0078421E"/>
    <w:rsid w:val="007845F2"/>
    <w:rsid w:val="007846ED"/>
    <w:rsid w:val="00784FCE"/>
    <w:rsid w:val="00785CDF"/>
    <w:rsid w:val="00785EFA"/>
    <w:rsid w:val="00785FDA"/>
    <w:rsid w:val="00786AE9"/>
    <w:rsid w:val="00786E3B"/>
    <w:rsid w:val="00786F6D"/>
    <w:rsid w:val="00787142"/>
    <w:rsid w:val="00787C02"/>
    <w:rsid w:val="00787C12"/>
    <w:rsid w:val="00787D04"/>
    <w:rsid w:val="00787D10"/>
    <w:rsid w:val="00790DB3"/>
    <w:rsid w:val="007915E1"/>
    <w:rsid w:val="00792377"/>
    <w:rsid w:val="00793547"/>
    <w:rsid w:val="0079395B"/>
    <w:rsid w:val="00793EF0"/>
    <w:rsid w:val="0079401B"/>
    <w:rsid w:val="007942BE"/>
    <w:rsid w:val="0079499F"/>
    <w:rsid w:val="00794C59"/>
    <w:rsid w:val="00794F40"/>
    <w:rsid w:val="00795C96"/>
    <w:rsid w:val="007960F3"/>
    <w:rsid w:val="00796359"/>
    <w:rsid w:val="00796396"/>
    <w:rsid w:val="0079695A"/>
    <w:rsid w:val="00797305"/>
    <w:rsid w:val="00797E6A"/>
    <w:rsid w:val="00797FEF"/>
    <w:rsid w:val="007A04FD"/>
    <w:rsid w:val="007A1309"/>
    <w:rsid w:val="007A18AF"/>
    <w:rsid w:val="007A1CF4"/>
    <w:rsid w:val="007A1E97"/>
    <w:rsid w:val="007A2B6B"/>
    <w:rsid w:val="007A3FB1"/>
    <w:rsid w:val="007A4198"/>
    <w:rsid w:val="007A4B6D"/>
    <w:rsid w:val="007A4F90"/>
    <w:rsid w:val="007A5119"/>
    <w:rsid w:val="007A5328"/>
    <w:rsid w:val="007A5BD9"/>
    <w:rsid w:val="007A5F34"/>
    <w:rsid w:val="007A5FD4"/>
    <w:rsid w:val="007A714A"/>
    <w:rsid w:val="007A7AC3"/>
    <w:rsid w:val="007A7D65"/>
    <w:rsid w:val="007B0405"/>
    <w:rsid w:val="007B05AF"/>
    <w:rsid w:val="007B11B9"/>
    <w:rsid w:val="007B1ADC"/>
    <w:rsid w:val="007B2C44"/>
    <w:rsid w:val="007B2DE9"/>
    <w:rsid w:val="007B2DF6"/>
    <w:rsid w:val="007B312E"/>
    <w:rsid w:val="007B3253"/>
    <w:rsid w:val="007B4851"/>
    <w:rsid w:val="007B546F"/>
    <w:rsid w:val="007B63A6"/>
    <w:rsid w:val="007B6416"/>
    <w:rsid w:val="007B6D3E"/>
    <w:rsid w:val="007B76E8"/>
    <w:rsid w:val="007C03E3"/>
    <w:rsid w:val="007C10A3"/>
    <w:rsid w:val="007C133D"/>
    <w:rsid w:val="007C1657"/>
    <w:rsid w:val="007C2E40"/>
    <w:rsid w:val="007C333A"/>
    <w:rsid w:val="007C35CD"/>
    <w:rsid w:val="007C3BDA"/>
    <w:rsid w:val="007C45BB"/>
    <w:rsid w:val="007C4914"/>
    <w:rsid w:val="007C5294"/>
    <w:rsid w:val="007C52C1"/>
    <w:rsid w:val="007C5303"/>
    <w:rsid w:val="007C5CC0"/>
    <w:rsid w:val="007C664F"/>
    <w:rsid w:val="007C6C67"/>
    <w:rsid w:val="007C6E0F"/>
    <w:rsid w:val="007C6E93"/>
    <w:rsid w:val="007C74ED"/>
    <w:rsid w:val="007D0377"/>
    <w:rsid w:val="007D050B"/>
    <w:rsid w:val="007D0C93"/>
    <w:rsid w:val="007D0CB5"/>
    <w:rsid w:val="007D0E20"/>
    <w:rsid w:val="007D1434"/>
    <w:rsid w:val="007D155A"/>
    <w:rsid w:val="007D16AA"/>
    <w:rsid w:val="007D184B"/>
    <w:rsid w:val="007D2107"/>
    <w:rsid w:val="007D2157"/>
    <w:rsid w:val="007D381F"/>
    <w:rsid w:val="007D385E"/>
    <w:rsid w:val="007D49F6"/>
    <w:rsid w:val="007D4B65"/>
    <w:rsid w:val="007D4FF8"/>
    <w:rsid w:val="007D5A64"/>
    <w:rsid w:val="007D5B94"/>
    <w:rsid w:val="007D68E9"/>
    <w:rsid w:val="007E001F"/>
    <w:rsid w:val="007E0147"/>
    <w:rsid w:val="007E0D69"/>
    <w:rsid w:val="007E10DC"/>
    <w:rsid w:val="007E13A5"/>
    <w:rsid w:val="007E1420"/>
    <w:rsid w:val="007E1597"/>
    <w:rsid w:val="007E16DA"/>
    <w:rsid w:val="007E17DB"/>
    <w:rsid w:val="007E1D59"/>
    <w:rsid w:val="007E1D8D"/>
    <w:rsid w:val="007E2478"/>
    <w:rsid w:val="007E2BED"/>
    <w:rsid w:val="007E3206"/>
    <w:rsid w:val="007E3217"/>
    <w:rsid w:val="007E350E"/>
    <w:rsid w:val="007E3E29"/>
    <w:rsid w:val="007E463B"/>
    <w:rsid w:val="007E4CF7"/>
    <w:rsid w:val="007E4DE0"/>
    <w:rsid w:val="007E539B"/>
    <w:rsid w:val="007E5D35"/>
    <w:rsid w:val="007E6068"/>
    <w:rsid w:val="007E60F7"/>
    <w:rsid w:val="007E6512"/>
    <w:rsid w:val="007E681E"/>
    <w:rsid w:val="007E78BE"/>
    <w:rsid w:val="007E7A25"/>
    <w:rsid w:val="007E7E0E"/>
    <w:rsid w:val="007F0237"/>
    <w:rsid w:val="007F0BC0"/>
    <w:rsid w:val="007F19A2"/>
    <w:rsid w:val="007F2150"/>
    <w:rsid w:val="007F254F"/>
    <w:rsid w:val="007F2E01"/>
    <w:rsid w:val="007F3C43"/>
    <w:rsid w:val="007F4279"/>
    <w:rsid w:val="007F4555"/>
    <w:rsid w:val="007F4867"/>
    <w:rsid w:val="007F4946"/>
    <w:rsid w:val="007F4A82"/>
    <w:rsid w:val="007F4D96"/>
    <w:rsid w:val="007F4E99"/>
    <w:rsid w:val="007F5D55"/>
    <w:rsid w:val="007F6AE4"/>
    <w:rsid w:val="007F7512"/>
    <w:rsid w:val="007F7A96"/>
    <w:rsid w:val="007F7B65"/>
    <w:rsid w:val="00800186"/>
    <w:rsid w:val="0080043E"/>
    <w:rsid w:val="0080052B"/>
    <w:rsid w:val="008005BC"/>
    <w:rsid w:val="008006D3"/>
    <w:rsid w:val="00800A90"/>
    <w:rsid w:val="00800C18"/>
    <w:rsid w:val="00801238"/>
    <w:rsid w:val="008018F7"/>
    <w:rsid w:val="00801921"/>
    <w:rsid w:val="00801C61"/>
    <w:rsid w:val="0080205E"/>
    <w:rsid w:val="00802163"/>
    <w:rsid w:val="00802485"/>
    <w:rsid w:val="00802A74"/>
    <w:rsid w:val="00802B2E"/>
    <w:rsid w:val="00802FB2"/>
    <w:rsid w:val="00803B8D"/>
    <w:rsid w:val="00804C0A"/>
    <w:rsid w:val="00804EC0"/>
    <w:rsid w:val="00805B68"/>
    <w:rsid w:val="008061ED"/>
    <w:rsid w:val="0080664C"/>
    <w:rsid w:val="00810572"/>
    <w:rsid w:val="008114C9"/>
    <w:rsid w:val="008119CD"/>
    <w:rsid w:val="00811A67"/>
    <w:rsid w:val="00812138"/>
    <w:rsid w:val="008124F1"/>
    <w:rsid w:val="008125FD"/>
    <w:rsid w:val="00812AFC"/>
    <w:rsid w:val="00812F63"/>
    <w:rsid w:val="00813014"/>
    <w:rsid w:val="00813175"/>
    <w:rsid w:val="00814098"/>
    <w:rsid w:val="00814225"/>
    <w:rsid w:val="00815247"/>
    <w:rsid w:val="00815AA9"/>
    <w:rsid w:val="00815AB1"/>
    <w:rsid w:val="00816175"/>
    <w:rsid w:val="00816EC5"/>
    <w:rsid w:val="00817D6C"/>
    <w:rsid w:val="00817EB1"/>
    <w:rsid w:val="00820C87"/>
    <w:rsid w:val="00821192"/>
    <w:rsid w:val="00821795"/>
    <w:rsid w:val="00821D8F"/>
    <w:rsid w:val="008223AC"/>
    <w:rsid w:val="008228F3"/>
    <w:rsid w:val="0082290E"/>
    <w:rsid w:val="00822A39"/>
    <w:rsid w:val="00822C2A"/>
    <w:rsid w:val="00822E64"/>
    <w:rsid w:val="00822F03"/>
    <w:rsid w:val="00823479"/>
    <w:rsid w:val="0082356E"/>
    <w:rsid w:val="00823FCF"/>
    <w:rsid w:val="00824352"/>
    <w:rsid w:val="0082451A"/>
    <w:rsid w:val="008245F8"/>
    <w:rsid w:val="00824DE3"/>
    <w:rsid w:val="0082567A"/>
    <w:rsid w:val="00825CCD"/>
    <w:rsid w:val="00825D4A"/>
    <w:rsid w:val="008268B5"/>
    <w:rsid w:val="00826C67"/>
    <w:rsid w:val="008273CA"/>
    <w:rsid w:val="0082797F"/>
    <w:rsid w:val="00827E3E"/>
    <w:rsid w:val="00830A22"/>
    <w:rsid w:val="00830AF4"/>
    <w:rsid w:val="00830DAE"/>
    <w:rsid w:val="008314EA"/>
    <w:rsid w:val="00831B1C"/>
    <w:rsid w:val="008324E3"/>
    <w:rsid w:val="00832626"/>
    <w:rsid w:val="00832DA4"/>
    <w:rsid w:val="00832FDA"/>
    <w:rsid w:val="0083322E"/>
    <w:rsid w:val="00833340"/>
    <w:rsid w:val="008335BF"/>
    <w:rsid w:val="00833605"/>
    <w:rsid w:val="00833C82"/>
    <w:rsid w:val="00833D3D"/>
    <w:rsid w:val="00833FF1"/>
    <w:rsid w:val="008347F8"/>
    <w:rsid w:val="008352E0"/>
    <w:rsid w:val="00835F1C"/>
    <w:rsid w:val="00837727"/>
    <w:rsid w:val="00840196"/>
    <w:rsid w:val="00840216"/>
    <w:rsid w:val="00840501"/>
    <w:rsid w:val="00840630"/>
    <w:rsid w:val="008408C5"/>
    <w:rsid w:val="00840B8E"/>
    <w:rsid w:val="00841025"/>
    <w:rsid w:val="008417EA"/>
    <w:rsid w:val="00841979"/>
    <w:rsid w:val="00841E35"/>
    <w:rsid w:val="00842671"/>
    <w:rsid w:val="00842E57"/>
    <w:rsid w:val="008438DE"/>
    <w:rsid w:val="008440A0"/>
    <w:rsid w:val="00844442"/>
    <w:rsid w:val="00845661"/>
    <w:rsid w:val="008464C5"/>
    <w:rsid w:val="00846C60"/>
    <w:rsid w:val="00846F22"/>
    <w:rsid w:val="008473E6"/>
    <w:rsid w:val="008476FD"/>
    <w:rsid w:val="00847B2A"/>
    <w:rsid w:val="0085039F"/>
    <w:rsid w:val="008505B2"/>
    <w:rsid w:val="00850B2A"/>
    <w:rsid w:val="00850F1C"/>
    <w:rsid w:val="00851361"/>
    <w:rsid w:val="0085146D"/>
    <w:rsid w:val="0085153C"/>
    <w:rsid w:val="0085184E"/>
    <w:rsid w:val="008521B6"/>
    <w:rsid w:val="00852691"/>
    <w:rsid w:val="00852807"/>
    <w:rsid w:val="00852CF1"/>
    <w:rsid w:val="00852D69"/>
    <w:rsid w:val="008535CB"/>
    <w:rsid w:val="00853747"/>
    <w:rsid w:val="00854395"/>
    <w:rsid w:val="008545F2"/>
    <w:rsid w:val="0085470A"/>
    <w:rsid w:val="00854A40"/>
    <w:rsid w:val="00854D8D"/>
    <w:rsid w:val="00855330"/>
    <w:rsid w:val="00855750"/>
    <w:rsid w:val="008558B8"/>
    <w:rsid w:val="00855A90"/>
    <w:rsid w:val="00855CFF"/>
    <w:rsid w:val="0085619C"/>
    <w:rsid w:val="008562EC"/>
    <w:rsid w:val="00856A58"/>
    <w:rsid w:val="00856A7D"/>
    <w:rsid w:val="00856E26"/>
    <w:rsid w:val="00857499"/>
    <w:rsid w:val="00857560"/>
    <w:rsid w:val="00860271"/>
    <w:rsid w:val="0086085D"/>
    <w:rsid w:val="00860A66"/>
    <w:rsid w:val="00860C37"/>
    <w:rsid w:val="00861252"/>
    <w:rsid w:val="00861F8E"/>
    <w:rsid w:val="00862AA9"/>
    <w:rsid w:val="00862F40"/>
    <w:rsid w:val="00863674"/>
    <w:rsid w:val="00863C09"/>
    <w:rsid w:val="008647D9"/>
    <w:rsid w:val="0086490D"/>
    <w:rsid w:val="0086503F"/>
    <w:rsid w:val="0086589F"/>
    <w:rsid w:val="00865B65"/>
    <w:rsid w:val="00865C00"/>
    <w:rsid w:val="00865D38"/>
    <w:rsid w:val="00865F15"/>
    <w:rsid w:val="00866D55"/>
    <w:rsid w:val="008672BD"/>
    <w:rsid w:val="00867618"/>
    <w:rsid w:val="008679BD"/>
    <w:rsid w:val="00867D4A"/>
    <w:rsid w:val="00867E01"/>
    <w:rsid w:val="00870384"/>
    <w:rsid w:val="00871095"/>
    <w:rsid w:val="00871174"/>
    <w:rsid w:val="008715A8"/>
    <w:rsid w:val="008727D0"/>
    <w:rsid w:val="0087290A"/>
    <w:rsid w:val="00872958"/>
    <w:rsid w:val="00872B10"/>
    <w:rsid w:val="00872DEF"/>
    <w:rsid w:val="00873843"/>
    <w:rsid w:val="00873A6F"/>
    <w:rsid w:val="00873E8E"/>
    <w:rsid w:val="0087580E"/>
    <w:rsid w:val="00875951"/>
    <w:rsid w:val="00875A67"/>
    <w:rsid w:val="00875B28"/>
    <w:rsid w:val="00875E31"/>
    <w:rsid w:val="0087637E"/>
    <w:rsid w:val="008769E0"/>
    <w:rsid w:val="00876F1D"/>
    <w:rsid w:val="00877459"/>
    <w:rsid w:val="008776A2"/>
    <w:rsid w:val="008776BE"/>
    <w:rsid w:val="00877730"/>
    <w:rsid w:val="008779B1"/>
    <w:rsid w:val="008779BC"/>
    <w:rsid w:val="00877F33"/>
    <w:rsid w:val="00880218"/>
    <w:rsid w:val="00880283"/>
    <w:rsid w:val="00880AA9"/>
    <w:rsid w:val="00881650"/>
    <w:rsid w:val="00881791"/>
    <w:rsid w:val="00881B7B"/>
    <w:rsid w:val="008827D2"/>
    <w:rsid w:val="008835AF"/>
    <w:rsid w:val="00884063"/>
    <w:rsid w:val="008840D4"/>
    <w:rsid w:val="00884F8C"/>
    <w:rsid w:val="00885B72"/>
    <w:rsid w:val="00887187"/>
    <w:rsid w:val="008874DF"/>
    <w:rsid w:val="00887D6C"/>
    <w:rsid w:val="00887DE0"/>
    <w:rsid w:val="0089040F"/>
    <w:rsid w:val="00890C60"/>
    <w:rsid w:val="00891227"/>
    <w:rsid w:val="008913FB"/>
    <w:rsid w:val="008918A9"/>
    <w:rsid w:val="008924CE"/>
    <w:rsid w:val="008925D5"/>
    <w:rsid w:val="00893098"/>
    <w:rsid w:val="008935A1"/>
    <w:rsid w:val="008936D7"/>
    <w:rsid w:val="008945F1"/>
    <w:rsid w:val="00894774"/>
    <w:rsid w:val="008947D5"/>
    <w:rsid w:val="00894946"/>
    <w:rsid w:val="00894C73"/>
    <w:rsid w:val="008950A2"/>
    <w:rsid w:val="008953C8"/>
    <w:rsid w:val="0089550A"/>
    <w:rsid w:val="0089590F"/>
    <w:rsid w:val="00895E07"/>
    <w:rsid w:val="00895E68"/>
    <w:rsid w:val="0089691D"/>
    <w:rsid w:val="00896FCA"/>
    <w:rsid w:val="00897263"/>
    <w:rsid w:val="008974B1"/>
    <w:rsid w:val="00897770"/>
    <w:rsid w:val="00897F8F"/>
    <w:rsid w:val="008A00E8"/>
    <w:rsid w:val="008A088F"/>
    <w:rsid w:val="008A09E5"/>
    <w:rsid w:val="008A25EE"/>
    <w:rsid w:val="008A2C32"/>
    <w:rsid w:val="008A2ED4"/>
    <w:rsid w:val="008A369A"/>
    <w:rsid w:val="008A394D"/>
    <w:rsid w:val="008A3A31"/>
    <w:rsid w:val="008A3B8B"/>
    <w:rsid w:val="008A460D"/>
    <w:rsid w:val="008A4A3D"/>
    <w:rsid w:val="008A4EFB"/>
    <w:rsid w:val="008A5009"/>
    <w:rsid w:val="008A5511"/>
    <w:rsid w:val="008A57BA"/>
    <w:rsid w:val="008A5D1D"/>
    <w:rsid w:val="008A5EC7"/>
    <w:rsid w:val="008A6671"/>
    <w:rsid w:val="008A6BEA"/>
    <w:rsid w:val="008A6CA1"/>
    <w:rsid w:val="008A71A9"/>
    <w:rsid w:val="008A7401"/>
    <w:rsid w:val="008B005D"/>
    <w:rsid w:val="008B01B8"/>
    <w:rsid w:val="008B2749"/>
    <w:rsid w:val="008B2D22"/>
    <w:rsid w:val="008B30A7"/>
    <w:rsid w:val="008B32A0"/>
    <w:rsid w:val="008B32A1"/>
    <w:rsid w:val="008B3E3A"/>
    <w:rsid w:val="008B4A25"/>
    <w:rsid w:val="008B4F8E"/>
    <w:rsid w:val="008B52EA"/>
    <w:rsid w:val="008B57AF"/>
    <w:rsid w:val="008B5C39"/>
    <w:rsid w:val="008B5DA3"/>
    <w:rsid w:val="008B7669"/>
    <w:rsid w:val="008C00BC"/>
    <w:rsid w:val="008C0763"/>
    <w:rsid w:val="008C155B"/>
    <w:rsid w:val="008C1715"/>
    <w:rsid w:val="008C17DB"/>
    <w:rsid w:val="008C1C58"/>
    <w:rsid w:val="008C2A09"/>
    <w:rsid w:val="008C35F5"/>
    <w:rsid w:val="008C3AC7"/>
    <w:rsid w:val="008C4149"/>
    <w:rsid w:val="008C5A8A"/>
    <w:rsid w:val="008C6282"/>
    <w:rsid w:val="008C62CD"/>
    <w:rsid w:val="008C6E07"/>
    <w:rsid w:val="008C7001"/>
    <w:rsid w:val="008C7986"/>
    <w:rsid w:val="008D002D"/>
    <w:rsid w:val="008D0128"/>
    <w:rsid w:val="008D0CF4"/>
    <w:rsid w:val="008D0F88"/>
    <w:rsid w:val="008D10E7"/>
    <w:rsid w:val="008D1E18"/>
    <w:rsid w:val="008D2702"/>
    <w:rsid w:val="008D27E8"/>
    <w:rsid w:val="008D2A75"/>
    <w:rsid w:val="008D2ED2"/>
    <w:rsid w:val="008D2F1E"/>
    <w:rsid w:val="008D320C"/>
    <w:rsid w:val="008D3212"/>
    <w:rsid w:val="008D340B"/>
    <w:rsid w:val="008D3670"/>
    <w:rsid w:val="008D3A3B"/>
    <w:rsid w:val="008D409B"/>
    <w:rsid w:val="008D4344"/>
    <w:rsid w:val="008D5155"/>
    <w:rsid w:val="008D5800"/>
    <w:rsid w:val="008D6183"/>
    <w:rsid w:val="008D6278"/>
    <w:rsid w:val="008D6974"/>
    <w:rsid w:val="008D69E9"/>
    <w:rsid w:val="008D764D"/>
    <w:rsid w:val="008D7660"/>
    <w:rsid w:val="008E009E"/>
    <w:rsid w:val="008E01CB"/>
    <w:rsid w:val="008E07DA"/>
    <w:rsid w:val="008E0A67"/>
    <w:rsid w:val="008E0C81"/>
    <w:rsid w:val="008E0CF3"/>
    <w:rsid w:val="008E23CC"/>
    <w:rsid w:val="008E2C4B"/>
    <w:rsid w:val="008E2D95"/>
    <w:rsid w:val="008E375A"/>
    <w:rsid w:val="008E3862"/>
    <w:rsid w:val="008E3BFD"/>
    <w:rsid w:val="008E3F8C"/>
    <w:rsid w:val="008E4AC5"/>
    <w:rsid w:val="008E4D1C"/>
    <w:rsid w:val="008E52B8"/>
    <w:rsid w:val="008E59D0"/>
    <w:rsid w:val="008E5A23"/>
    <w:rsid w:val="008E6251"/>
    <w:rsid w:val="008E62D1"/>
    <w:rsid w:val="008E67F9"/>
    <w:rsid w:val="008E6BC8"/>
    <w:rsid w:val="008E6F04"/>
    <w:rsid w:val="008E7185"/>
    <w:rsid w:val="008E7650"/>
    <w:rsid w:val="008E7C9F"/>
    <w:rsid w:val="008E7D16"/>
    <w:rsid w:val="008E7DD5"/>
    <w:rsid w:val="008F01C7"/>
    <w:rsid w:val="008F0279"/>
    <w:rsid w:val="008F0BD1"/>
    <w:rsid w:val="008F0CD2"/>
    <w:rsid w:val="008F103A"/>
    <w:rsid w:val="008F109A"/>
    <w:rsid w:val="008F11E9"/>
    <w:rsid w:val="008F1663"/>
    <w:rsid w:val="008F1832"/>
    <w:rsid w:val="008F1C95"/>
    <w:rsid w:val="008F210F"/>
    <w:rsid w:val="008F2A14"/>
    <w:rsid w:val="008F2CE9"/>
    <w:rsid w:val="008F2DDE"/>
    <w:rsid w:val="008F36C6"/>
    <w:rsid w:val="008F3A23"/>
    <w:rsid w:val="008F3CF4"/>
    <w:rsid w:val="008F40B0"/>
    <w:rsid w:val="008F4BC9"/>
    <w:rsid w:val="008F4D0A"/>
    <w:rsid w:val="008F4E67"/>
    <w:rsid w:val="008F526E"/>
    <w:rsid w:val="008F5728"/>
    <w:rsid w:val="008F5982"/>
    <w:rsid w:val="008F5D81"/>
    <w:rsid w:val="008F6BA6"/>
    <w:rsid w:val="008F6E77"/>
    <w:rsid w:val="008F72F6"/>
    <w:rsid w:val="008F786F"/>
    <w:rsid w:val="008F7973"/>
    <w:rsid w:val="008F7BA8"/>
    <w:rsid w:val="008F7F20"/>
    <w:rsid w:val="0090035A"/>
    <w:rsid w:val="00900504"/>
    <w:rsid w:val="00900944"/>
    <w:rsid w:val="0090153F"/>
    <w:rsid w:val="00902205"/>
    <w:rsid w:val="0090223E"/>
    <w:rsid w:val="00902FB2"/>
    <w:rsid w:val="0090314D"/>
    <w:rsid w:val="009033A1"/>
    <w:rsid w:val="00903616"/>
    <w:rsid w:val="00903DE8"/>
    <w:rsid w:val="009040E6"/>
    <w:rsid w:val="00904B9B"/>
    <w:rsid w:val="00905B3E"/>
    <w:rsid w:val="00905F8D"/>
    <w:rsid w:val="00906237"/>
    <w:rsid w:val="0090628F"/>
    <w:rsid w:val="009063A8"/>
    <w:rsid w:val="009066C2"/>
    <w:rsid w:val="009066EB"/>
    <w:rsid w:val="00906FE0"/>
    <w:rsid w:val="00907045"/>
    <w:rsid w:val="0090737C"/>
    <w:rsid w:val="00907463"/>
    <w:rsid w:val="0090767D"/>
    <w:rsid w:val="00910167"/>
    <w:rsid w:val="009101C8"/>
    <w:rsid w:val="00911C6F"/>
    <w:rsid w:val="00912594"/>
    <w:rsid w:val="00912AFF"/>
    <w:rsid w:val="00913753"/>
    <w:rsid w:val="00913F7D"/>
    <w:rsid w:val="0091431A"/>
    <w:rsid w:val="00914517"/>
    <w:rsid w:val="00914A38"/>
    <w:rsid w:val="0091552C"/>
    <w:rsid w:val="00915CE6"/>
    <w:rsid w:val="00915FE2"/>
    <w:rsid w:val="00916777"/>
    <w:rsid w:val="00916A9B"/>
    <w:rsid w:val="00916DB9"/>
    <w:rsid w:val="00917A49"/>
    <w:rsid w:val="00917D5D"/>
    <w:rsid w:val="00917DC0"/>
    <w:rsid w:val="00917E25"/>
    <w:rsid w:val="00920755"/>
    <w:rsid w:val="00920E3E"/>
    <w:rsid w:val="00921198"/>
    <w:rsid w:val="00921F28"/>
    <w:rsid w:val="009236A0"/>
    <w:rsid w:val="00923969"/>
    <w:rsid w:val="00923CB6"/>
    <w:rsid w:val="00924EB9"/>
    <w:rsid w:val="00924EC7"/>
    <w:rsid w:val="009256B0"/>
    <w:rsid w:val="00925BAF"/>
    <w:rsid w:val="00925E2D"/>
    <w:rsid w:val="00925E36"/>
    <w:rsid w:val="009265EE"/>
    <w:rsid w:val="00926E6F"/>
    <w:rsid w:val="00927884"/>
    <w:rsid w:val="00927B74"/>
    <w:rsid w:val="00927E81"/>
    <w:rsid w:val="009303B3"/>
    <w:rsid w:val="009308B6"/>
    <w:rsid w:val="009308C2"/>
    <w:rsid w:val="00930FAA"/>
    <w:rsid w:val="00931288"/>
    <w:rsid w:val="00931E84"/>
    <w:rsid w:val="00931EE2"/>
    <w:rsid w:val="009323A2"/>
    <w:rsid w:val="0093336A"/>
    <w:rsid w:val="00933786"/>
    <w:rsid w:val="00933B9C"/>
    <w:rsid w:val="00933D98"/>
    <w:rsid w:val="00934875"/>
    <w:rsid w:val="00935385"/>
    <w:rsid w:val="00936420"/>
    <w:rsid w:val="0093677A"/>
    <w:rsid w:val="0093690F"/>
    <w:rsid w:val="00936ACD"/>
    <w:rsid w:val="00940B33"/>
    <w:rsid w:val="00940C92"/>
    <w:rsid w:val="00940CA2"/>
    <w:rsid w:val="009412BF"/>
    <w:rsid w:val="009418A7"/>
    <w:rsid w:val="0094252D"/>
    <w:rsid w:val="0094270C"/>
    <w:rsid w:val="009428CF"/>
    <w:rsid w:val="00942C8B"/>
    <w:rsid w:val="00942E14"/>
    <w:rsid w:val="009431B0"/>
    <w:rsid w:val="0094382E"/>
    <w:rsid w:val="00943F4E"/>
    <w:rsid w:val="00943FF4"/>
    <w:rsid w:val="00944469"/>
    <w:rsid w:val="009447C3"/>
    <w:rsid w:val="00944A24"/>
    <w:rsid w:val="00944BCD"/>
    <w:rsid w:val="00945562"/>
    <w:rsid w:val="00945F93"/>
    <w:rsid w:val="00946863"/>
    <w:rsid w:val="009469B2"/>
    <w:rsid w:val="0094714F"/>
    <w:rsid w:val="009471AD"/>
    <w:rsid w:val="00947C43"/>
    <w:rsid w:val="00950F3F"/>
    <w:rsid w:val="00951410"/>
    <w:rsid w:val="00951526"/>
    <w:rsid w:val="009519EE"/>
    <w:rsid w:val="00951A98"/>
    <w:rsid w:val="00952133"/>
    <w:rsid w:val="009526A6"/>
    <w:rsid w:val="00952EC7"/>
    <w:rsid w:val="009530C1"/>
    <w:rsid w:val="00953308"/>
    <w:rsid w:val="00953A8F"/>
    <w:rsid w:val="00953DAB"/>
    <w:rsid w:val="00954117"/>
    <w:rsid w:val="009546AE"/>
    <w:rsid w:val="00954DBF"/>
    <w:rsid w:val="00954E73"/>
    <w:rsid w:val="0095536E"/>
    <w:rsid w:val="009553B1"/>
    <w:rsid w:val="00955E94"/>
    <w:rsid w:val="00956222"/>
    <w:rsid w:val="0095669A"/>
    <w:rsid w:val="009569F1"/>
    <w:rsid w:val="00956F85"/>
    <w:rsid w:val="00957A90"/>
    <w:rsid w:val="00957FF4"/>
    <w:rsid w:val="0096048A"/>
    <w:rsid w:val="009606A5"/>
    <w:rsid w:val="009607A9"/>
    <w:rsid w:val="009608C5"/>
    <w:rsid w:val="00962104"/>
    <w:rsid w:val="00962E20"/>
    <w:rsid w:val="00962EFA"/>
    <w:rsid w:val="00963AC3"/>
    <w:rsid w:val="00963F14"/>
    <w:rsid w:val="009646A4"/>
    <w:rsid w:val="00965261"/>
    <w:rsid w:val="009655AD"/>
    <w:rsid w:val="00965BF1"/>
    <w:rsid w:val="00965C23"/>
    <w:rsid w:val="0096618E"/>
    <w:rsid w:val="009661DC"/>
    <w:rsid w:val="00966236"/>
    <w:rsid w:val="00966246"/>
    <w:rsid w:val="00966D8C"/>
    <w:rsid w:val="00967048"/>
    <w:rsid w:val="009671ED"/>
    <w:rsid w:val="009675AC"/>
    <w:rsid w:val="00967859"/>
    <w:rsid w:val="009678EC"/>
    <w:rsid w:val="00970722"/>
    <w:rsid w:val="009707B0"/>
    <w:rsid w:val="00970C00"/>
    <w:rsid w:val="00970CE0"/>
    <w:rsid w:val="00970E62"/>
    <w:rsid w:val="00971011"/>
    <w:rsid w:val="00971980"/>
    <w:rsid w:val="00972763"/>
    <w:rsid w:val="00972A2D"/>
    <w:rsid w:val="00972F06"/>
    <w:rsid w:val="0097385D"/>
    <w:rsid w:val="00973CD3"/>
    <w:rsid w:val="0097401F"/>
    <w:rsid w:val="00974342"/>
    <w:rsid w:val="0097460C"/>
    <w:rsid w:val="00974864"/>
    <w:rsid w:val="00974F5F"/>
    <w:rsid w:val="009750C4"/>
    <w:rsid w:val="009756A5"/>
    <w:rsid w:val="00975713"/>
    <w:rsid w:val="0097584D"/>
    <w:rsid w:val="00975977"/>
    <w:rsid w:val="00975D4F"/>
    <w:rsid w:val="009761BD"/>
    <w:rsid w:val="009762EC"/>
    <w:rsid w:val="00976583"/>
    <w:rsid w:val="00976775"/>
    <w:rsid w:val="00976984"/>
    <w:rsid w:val="00977127"/>
    <w:rsid w:val="00977390"/>
    <w:rsid w:val="009773BE"/>
    <w:rsid w:val="00977900"/>
    <w:rsid w:val="0098009A"/>
    <w:rsid w:val="009800BB"/>
    <w:rsid w:val="009818CA"/>
    <w:rsid w:val="00982667"/>
    <w:rsid w:val="009838D7"/>
    <w:rsid w:val="00983B6E"/>
    <w:rsid w:val="009844F5"/>
    <w:rsid w:val="009849C5"/>
    <w:rsid w:val="009854C3"/>
    <w:rsid w:val="00985BBA"/>
    <w:rsid w:val="009867A6"/>
    <w:rsid w:val="00986BB8"/>
    <w:rsid w:val="009870D2"/>
    <w:rsid w:val="00987AD3"/>
    <w:rsid w:val="00987F41"/>
    <w:rsid w:val="009906FF"/>
    <w:rsid w:val="0099078A"/>
    <w:rsid w:val="009907E4"/>
    <w:rsid w:val="009908B7"/>
    <w:rsid w:val="00990FA6"/>
    <w:rsid w:val="00992213"/>
    <w:rsid w:val="00992A78"/>
    <w:rsid w:val="00992B22"/>
    <w:rsid w:val="00992B73"/>
    <w:rsid w:val="00992E59"/>
    <w:rsid w:val="009934DD"/>
    <w:rsid w:val="0099389B"/>
    <w:rsid w:val="00993CC4"/>
    <w:rsid w:val="00994163"/>
    <w:rsid w:val="009943C7"/>
    <w:rsid w:val="00995039"/>
    <w:rsid w:val="00995216"/>
    <w:rsid w:val="009956F0"/>
    <w:rsid w:val="00995F6D"/>
    <w:rsid w:val="00996923"/>
    <w:rsid w:val="00996DAF"/>
    <w:rsid w:val="00996E95"/>
    <w:rsid w:val="009A0EED"/>
    <w:rsid w:val="009A195E"/>
    <w:rsid w:val="009A1BD0"/>
    <w:rsid w:val="009A1E30"/>
    <w:rsid w:val="009A28C3"/>
    <w:rsid w:val="009A2B00"/>
    <w:rsid w:val="009A358A"/>
    <w:rsid w:val="009A3F5A"/>
    <w:rsid w:val="009A4263"/>
    <w:rsid w:val="009A4610"/>
    <w:rsid w:val="009A4B25"/>
    <w:rsid w:val="009A4D9E"/>
    <w:rsid w:val="009A507D"/>
    <w:rsid w:val="009A55C1"/>
    <w:rsid w:val="009A55C4"/>
    <w:rsid w:val="009A561A"/>
    <w:rsid w:val="009A5B9B"/>
    <w:rsid w:val="009A5C59"/>
    <w:rsid w:val="009A5DF4"/>
    <w:rsid w:val="009A6118"/>
    <w:rsid w:val="009A669E"/>
    <w:rsid w:val="009A67A6"/>
    <w:rsid w:val="009A6A12"/>
    <w:rsid w:val="009A735E"/>
    <w:rsid w:val="009A7C7B"/>
    <w:rsid w:val="009B06CC"/>
    <w:rsid w:val="009B127E"/>
    <w:rsid w:val="009B2997"/>
    <w:rsid w:val="009B2E59"/>
    <w:rsid w:val="009B3E3A"/>
    <w:rsid w:val="009B4046"/>
    <w:rsid w:val="009B4B57"/>
    <w:rsid w:val="009B4EE0"/>
    <w:rsid w:val="009B54A0"/>
    <w:rsid w:val="009B5D38"/>
    <w:rsid w:val="009B619D"/>
    <w:rsid w:val="009B6476"/>
    <w:rsid w:val="009B6F83"/>
    <w:rsid w:val="009B73FA"/>
    <w:rsid w:val="009B7835"/>
    <w:rsid w:val="009B7BC5"/>
    <w:rsid w:val="009C0021"/>
    <w:rsid w:val="009C04E9"/>
    <w:rsid w:val="009C088B"/>
    <w:rsid w:val="009C0CE8"/>
    <w:rsid w:val="009C12C7"/>
    <w:rsid w:val="009C16A1"/>
    <w:rsid w:val="009C1C1A"/>
    <w:rsid w:val="009C1C3B"/>
    <w:rsid w:val="009C1EE3"/>
    <w:rsid w:val="009C2493"/>
    <w:rsid w:val="009C3939"/>
    <w:rsid w:val="009C40FA"/>
    <w:rsid w:val="009C42E0"/>
    <w:rsid w:val="009C452D"/>
    <w:rsid w:val="009C4E31"/>
    <w:rsid w:val="009C501D"/>
    <w:rsid w:val="009C586B"/>
    <w:rsid w:val="009C5B6D"/>
    <w:rsid w:val="009C68F4"/>
    <w:rsid w:val="009C6E01"/>
    <w:rsid w:val="009C6E57"/>
    <w:rsid w:val="009C700C"/>
    <w:rsid w:val="009C7099"/>
    <w:rsid w:val="009C71FB"/>
    <w:rsid w:val="009C744F"/>
    <w:rsid w:val="009D0922"/>
    <w:rsid w:val="009D0D48"/>
    <w:rsid w:val="009D0E06"/>
    <w:rsid w:val="009D15D4"/>
    <w:rsid w:val="009D1A70"/>
    <w:rsid w:val="009D24D3"/>
    <w:rsid w:val="009D2667"/>
    <w:rsid w:val="009D278E"/>
    <w:rsid w:val="009D36C6"/>
    <w:rsid w:val="009D3E06"/>
    <w:rsid w:val="009D498E"/>
    <w:rsid w:val="009D5580"/>
    <w:rsid w:val="009D5640"/>
    <w:rsid w:val="009D5971"/>
    <w:rsid w:val="009D611B"/>
    <w:rsid w:val="009D65AB"/>
    <w:rsid w:val="009D6744"/>
    <w:rsid w:val="009D6CEB"/>
    <w:rsid w:val="009D6E69"/>
    <w:rsid w:val="009D7065"/>
    <w:rsid w:val="009D77D5"/>
    <w:rsid w:val="009D7BB0"/>
    <w:rsid w:val="009E024B"/>
    <w:rsid w:val="009E0EE3"/>
    <w:rsid w:val="009E0FF0"/>
    <w:rsid w:val="009E11B0"/>
    <w:rsid w:val="009E1332"/>
    <w:rsid w:val="009E13CE"/>
    <w:rsid w:val="009E28CB"/>
    <w:rsid w:val="009E2F6B"/>
    <w:rsid w:val="009E3D08"/>
    <w:rsid w:val="009E4D55"/>
    <w:rsid w:val="009E4E14"/>
    <w:rsid w:val="009E51B1"/>
    <w:rsid w:val="009E5573"/>
    <w:rsid w:val="009E5614"/>
    <w:rsid w:val="009E5AF9"/>
    <w:rsid w:val="009E6EAD"/>
    <w:rsid w:val="009E751D"/>
    <w:rsid w:val="009E756D"/>
    <w:rsid w:val="009E77C7"/>
    <w:rsid w:val="009F0368"/>
    <w:rsid w:val="009F047C"/>
    <w:rsid w:val="009F0B29"/>
    <w:rsid w:val="009F0E7C"/>
    <w:rsid w:val="009F1944"/>
    <w:rsid w:val="009F2662"/>
    <w:rsid w:val="009F2D26"/>
    <w:rsid w:val="009F3850"/>
    <w:rsid w:val="009F42B4"/>
    <w:rsid w:val="009F4596"/>
    <w:rsid w:val="009F4B9F"/>
    <w:rsid w:val="009F5070"/>
    <w:rsid w:val="009F546F"/>
    <w:rsid w:val="009F5CC4"/>
    <w:rsid w:val="009F5D98"/>
    <w:rsid w:val="009F6A4C"/>
    <w:rsid w:val="009F6C28"/>
    <w:rsid w:val="009F6DA7"/>
    <w:rsid w:val="009F6DB6"/>
    <w:rsid w:val="009F7886"/>
    <w:rsid w:val="009F7AF4"/>
    <w:rsid w:val="00A00061"/>
    <w:rsid w:val="00A00EC5"/>
    <w:rsid w:val="00A01A49"/>
    <w:rsid w:val="00A021DF"/>
    <w:rsid w:val="00A0294E"/>
    <w:rsid w:val="00A02CBA"/>
    <w:rsid w:val="00A034FD"/>
    <w:rsid w:val="00A037A3"/>
    <w:rsid w:val="00A037A9"/>
    <w:rsid w:val="00A03949"/>
    <w:rsid w:val="00A04938"/>
    <w:rsid w:val="00A05F5A"/>
    <w:rsid w:val="00A06AE1"/>
    <w:rsid w:val="00A06F98"/>
    <w:rsid w:val="00A06FEE"/>
    <w:rsid w:val="00A074C7"/>
    <w:rsid w:val="00A07BAF"/>
    <w:rsid w:val="00A07BC1"/>
    <w:rsid w:val="00A103C9"/>
    <w:rsid w:val="00A10996"/>
    <w:rsid w:val="00A1106A"/>
    <w:rsid w:val="00A11550"/>
    <w:rsid w:val="00A11C3B"/>
    <w:rsid w:val="00A11D7B"/>
    <w:rsid w:val="00A123BE"/>
    <w:rsid w:val="00A12613"/>
    <w:rsid w:val="00A12A66"/>
    <w:rsid w:val="00A12D3C"/>
    <w:rsid w:val="00A132BA"/>
    <w:rsid w:val="00A1396C"/>
    <w:rsid w:val="00A13BB0"/>
    <w:rsid w:val="00A13FC8"/>
    <w:rsid w:val="00A14057"/>
    <w:rsid w:val="00A14CEC"/>
    <w:rsid w:val="00A157AE"/>
    <w:rsid w:val="00A15846"/>
    <w:rsid w:val="00A15907"/>
    <w:rsid w:val="00A15FDD"/>
    <w:rsid w:val="00A16239"/>
    <w:rsid w:val="00A16595"/>
    <w:rsid w:val="00A16A76"/>
    <w:rsid w:val="00A16FB3"/>
    <w:rsid w:val="00A17205"/>
    <w:rsid w:val="00A173BD"/>
    <w:rsid w:val="00A175ED"/>
    <w:rsid w:val="00A17963"/>
    <w:rsid w:val="00A17BC3"/>
    <w:rsid w:val="00A2049F"/>
    <w:rsid w:val="00A208E6"/>
    <w:rsid w:val="00A209BC"/>
    <w:rsid w:val="00A2145C"/>
    <w:rsid w:val="00A21642"/>
    <w:rsid w:val="00A218E6"/>
    <w:rsid w:val="00A21A64"/>
    <w:rsid w:val="00A21D0B"/>
    <w:rsid w:val="00A24056"/>
    <w:rsid w:val="00A24733"/>
    <w:rsid w:val="00A250A4"/>
    <w:rsid w:val="00A2586C"/>
    <w:rsid w:val="00A26AAE"/>
    <w:rsid w:val="00A26CB8"/>
    <w:rsid w:val="00A26DE6"/>
    <w:rsid w:val="00A2710D"/>
    <w:rsid w:val="00A27370"/>
    <w:rsid w:val="00A303E1"/>
    <w:rsid w:val="00A30EDE"/>
    <w:rsid w:val="00A30F6D"/>
    <w:rsid w:val="00A31155"/>
    <w:rsid w:val="00A3295B"/>
    <w:rsid w:val="00A333F3"/>
    <w:rsid w:val="00A33493"/>
    <w:rsid w:val="00A3364F"/>
    <w:rsid w:val="00A33993"/>
    <w:rsid w:val="00A33D84"/>
    <w:rsid w:val="00A33E75"/>
    <w:rsid w:val="00A33ECE"/>
    <w:rsid w:val="00A343C7"/>
    <w:rsid w:val="00A34482"/>
    <w:rsid w:val="00A3460B"/>
    <w:rsid w:val="00A34989"/>
    <w:rsid w:val="00A35045"/>
    <w:rsid w:val="00A3518D"/>
    <w:rsid w:val="00A35F5B"/>
    <w:rsid w:val="00A35F5D"/>
    <w:rsid w:val="00A363F8"/>
    <w:rsid w:val="00A367BD"/>
    <w:rsid w:val="00A36C3C"/>
    <w:rsid w:val="00A3722B"/>
    <w:rsid w:val="00A402F1"/>
    <w:rsid w:val="00A407D1"/>
    <w:rsid w:val="00A40AE2"/>
    <w:rsid w:val="00A40E8B"/>
    <w:rsid w:val="00A41560"/>
    <w:rsid w:val="00A41AC3"/>
    <w:rsid w:val="00A42CD2"/>
    <w:rsid w:val="00A42D5A"/>
    <w:rsid w:val="00A431C1"/>
    <w:rsid w:val="00A43298"/>
    <w:rsid w:val="00A437D4"/>
    <w:rsid w:val="00A43CCC"/>
    <w:rsid w:val="00A43E6D"/>
    <w:rsid w:val="00A445F0"/>
    <w:rsid w:val="00A44E6A"/>
    <w:rsid w:val="00A46374"/>
    <w:rsid w:val="00A473B0"/>
    <w:rsid w:val="00A47686"/>
    <w:rsid w:val="00A47843"/>
    <w:rsid w:val="00A47BFF"/>
    <w:rsid w:val="00A47F2E"/>
    <w:rsid w:val="00A50FB6"/>
    <w:rsid w:val="00A529BB"/>
    <w:rsid w:val="00A52EFB"/>
    <w:rsid w:val="00A538B1"/>
    <w:rsid w:val="00A544DC"/>
    <w:rsid w:val="00A54DAB"/>
    <w:rsid w:val="00A550CC"/>
    <w:rsid w:val="00A555E7"/>
    <w:rsid w:val="00A55F9A"/>
    <w:rsid w:val="00A56640"/>
    <w:rsid w:val="00A5670C"/>
    <w:rsid w:val="00A5712F"/>
    <w:rsid w:val="00A57927"/>
    <w:rsid w:val="00A57D4E"/>
    <w:rsid w:val="00A602B3"/>
    <w:rsid w:val="00A60366"/>
    <w:rsid w:val="00A6092F"/>
    <w:rsid w:val="00A60E00"/>
    <w:rsid w:val="00A61870"/>
    <w:rsid w:val="00A62902"/>
    <w:rsid w:val="00A62DCC"/>
    <w:rsid w:val="00A62F8A"/>
    <w:rsid w:val="00A633BD"/>
    <w:rsid w:val="00A63567"/>
    <w:rsid w:val="00A63763"/>
    <w:rsid w:val="00A6390C"/>
    <w:rsid w:val="00A63A09"/>
    <w:rsid w:val="00A63EFD"/>
    <w:rsid w:val="00A6432B"/>
    <w:rsid w:val="00A64A87"/>
    <w:rsid w:val="00A65E86"/>
    <w:rsid w:val="00A66D9F"/>
    <w:rsid w:val="00A66EEE"/>
    <w:rsid w:val="00A6751B"/>
    <w:rsid w:val="00A67A00"/>
    <w:rsid w:val="00A67AE5"/>
    <w:rsid w:val="00A67C49"/>
    <w:rsid w:val="00A67FCE"/>
    <w:rsid w:val="00A70C43"/>
    <w:rsid w:val="00A70D90"/>
    <w:rsid w:val="00A71111"/>
    <w:rsid w:val="00A71965"/>
    <w:rsid w:val="00A72159"/>
    <w:rsid w:val="00A72195"/>
    <w:rsid w:val="00A72586"/>
    <w:rsid w:val="00A7307F"/>
    <w:rsid w:val="00A7358B"/>
    <w:rsid w:val="00A735FC"/>
    <w:rsid w:val="00A737BE"/>
    <w:rsid w:val="00A73D24"/>
    <w:rsid w:val="00A74D94"/>
    <w:rsid w:val="00A7550B"/>
    <w:rsid w:val="00A75882"/>
    <w:rsid w:val="00A75A21"/>
    <w:rsid w:val="00A75E04"/>
    <w:rsid w:val="00A75E41"/>
    <w:rsid w:val="00A7624F"/>
    <w:rsid w:val="00A76358"/>
    <w:rsid w:val="00A76938"/>
    <w:rsid w:val="00A76EF2"/>
    <w:rsid w:val="00A772F9"/>
    <w:rsid w:val="00A77553"/>
    <w:rsid w:val="00A77AE3"/>
    <w:rsid w:val="00A77B15"/>
    <w:rsid w:val="00A77CDB"/>
    <w:rsid w:val="00A8028C"/>
    <w:rsid w:val="00A80487"/>
    <w:rsid w:val="00A806C6"/>
    <w:rsid w:val="00A8099C"/>
    <w:rsid w:val="00A8111B"/>
    <w:rsid w:val="00A81DE1"/>
    <w:rsid w:val="00A821CC"/>
    <w:rsid w:val="00A8253E"/>
    <w:rsid w:val="00A83AB5"/>
    <w:rsid w:val="00A83B5D"/>
    <w:rsid w:val="00A84319"/>
    <w:rsid w:val="00A84CF9"/>
    <w:rsid w:val="00A8593D"/>
    <w:rsid w:val="00A85B4B"/>
    <w:rsid w:val="00A85BAB"/>
    <w:rsid w:val="00A860B6"/>
    <w:rsid w:val="00A8643E"/>
    <w:rsid w:val="00A8768C"/>
    <w:rsid w:val="00A87E94"/>
    <w:rsid w:val="00A9018A"/>
    <w:rsid w:val="00A91076"/>
    <w:rsid w:val="00A9164A"/>
    <w:rsid w:val="00A917D8"/>
    <w:rsid w:val="00A9193A"/>
    <w:rsid w:val="00A91D6B"/>
    <w:rsid w:val="00A91ECC"/>
    <w:rsid w:val="00A9203C"/>
    <w:rsid w:val="00A920AC"/>
    <w:rsid w:val="00A92DAB"/>
    <w:rsid w:val="00A932FF"/>
    <w:rsid w:val="00A93AA3"/>
    <w:rsid w:val="00A93AE6"/>
    <w:rsid w:val="00A93B29"/>
    <w:rsid w:val="00A94FF7"/>
    <w:rsid w:val="00A957E7"/>
    <w:rsid w:val="00A962A5"/>
    <w:rsid w:val="00A96AF0"/>
    <w:rsid w:val="00A978AA"/>
    <w:rsid w:val="00A978BC"/>
    <w:rsid w:val="00A97B2E"/>
    <w:rsid w:val="00A97D73"/>
    <w:rsid w:val="00AA01E1"/>
    <w:rsid w:val="00AA0EDC"/>
    <w:rsid w:val="00AA10A5"/>
    <w:rsid w:val="00AA2670"/>
    <w:rsid w:val="00AA26E5"/>
    <w:rsid w:val="00AA2D74"/>
    <w:rsid w:val="00AA3720"/>
    <w:rsid w:val="00AA43A1"/>
    <w:rsid w:val="00AA5240"/>
    <w:rsid w:val="00AA594E"/>
    <w:rsid w:val="00AA6062"/>
    <w:rsid w:val="00AA6357"/>
    <w:rsid w:val="00AA67AF"/>
    <w:rsid w:val="00AA6DFD"/>
    <w:rsid w:val="00AB0120"/>
    <w:rsid w:val="00AB0CCC"/>
    <w:rsid w:val="00AB11A9"/>
    <w:rsid w:val="00AB1780"/>
    <w:rsid w:val="00AB186C"/>
    <w:rsid w:val="00AB1B61"/>
    <w:rsid w:val="00AB1EC2"/>
    <w:rsid w:val="00AB2B28"/>
    <w:rsid w:val="00AB2C32"/>
    <w:rsid w:val="00AB3155"/>
    <w:rsid w:val="00AB4552"/>
    <w:rsid w:val="00AB491D"/>
    <w:rsid w:val="00AB58A3"/>
    <w:rsid w:val="00AB63EA"/>
    <w:rsid w:val="00AB67DB"/>
    <w:rsid w:val="00AB6C21"/>
    <w:rsid w:val="00AB7873"/>
    <w:rsid w:val="00AB78EE"/>
    <w:rsid w:val="00AB7BBF"/>
    <w:rsid w:val="00AB7C39"/>
    <w:rsid w:val="00AB7E27"/>
    <w:rsid w:val="00AC0533"/>
    <w:rsid w:val="00AC0E71"/>
    <w:rsid w:val="00AC39BD"/>
    <w:rsid w:val="00AC3CFD"/>
    <w:rsid w:val="00AC3FE2"/>
    <w:rsid w:val="00AC4057"/>
    <w:rsid w:val="00AC4712"/>
    <w:rsid w:val="00AC4CA9"/>
    <w:rsid w:val="00AC528A"/>
    <w:rsid w:val="00AC54EE"/>
    <w:rsid w:val="00AC7685"/>
    <w:rsid w:val="00AD01E9"/>
    <w:rsid w:val="00AD05C9"/>
    <w:rsid w:val="00AD0A45"/>
    <w:rsid w:val="00AD135D"/>
    <w:rsid w:val="00AD1908"/>
    <w:rsid w:val="00AD1D74"/>
    <w:rsid w:val="00AD2B47"/>
    <w:rsid w:val="00AD2DE5"/>
    <w:rsid w:val="00AD35D7"/>
    <w:rsid w:val="00AD3ADA"/>
    <w:rsid w:val="00AD3B77"/>
    <w:rsid w:val="00AD3ED6"/>
    <w:rsid w:val="00AD40E5"/>
    <w:rsid w:val="00AD40F9"/>
    <w:rsid w:val="00AD42FC"/>
    <w:rsid w:val="00AD63E5"/>
    <w:rsid w:val="00AD6A3A"/>
    <w:rsid w:val="00AD72A2"/>
    <w:rsid w:val="00AD79B3"/>
    <w:rsid w:val="00AD79F9"/>
    <w:rsid w:val="00AD7B70"/>
    <w:rsid w:val="00AE0AD3"/>
    <w:rsid w:val="00AE0D15"/>
    <w:rsid w:val="00AE21D9"/>
    <w:rsid w:val="00AE2830"/>
    <w:rsid w:val="00AE2ADB"/>
    <w:rsid w:val="00AE2B46"/>
    <w:rsid w:val="00AE3D71"/>
    <w:rsid w:val="00AE4104"/>
    <w:rsid w:val="00AE432F"/>
    <w:rsid w:val="00AE447D"/>
    <w:rsid w:val="00AE47EE"/>
    <w:rsid w:val="00AE501F"/>
    <w:rsid w:val="00AE58A7"/>
    <w:rsid w:val="00AE5C65"/>
    <w:rsid w:val="00AE5F60"/>
    <w:rsid w:val="00AE6668"/>
    <w:rsid w:val="00AE671B"/>
    <w:rsid w:val="00AE69CD"/>
    <w:rsid w:val="00AE6EA9"/>
    <w:rsid w:val="00AE6FBF"/>
    <w:rsid w:val="00AE754F"/>
    <w:rsid w:val="00AE78EC"/>
    <w:rsid w:val="00AE79F0"/>
    <w:rsid w:val="00AF012E"/>
    <w:rsid w:val="00AF0253"/>
    <w:rsid w:val="00AF086C"/>
    <w:rsid w:val="00AF1948"/>
    <w:rsid w:val="00AF19A6"/>
    <w:rsid w:val="00AF1E17"/>
    <w:rsid w:val="00AF2538"/>
    <w:rsid w:val="00AF28A8"/>
    <w:rsid w:val="00AF2C22"/>
    <w:rsid w:val="00AF3CA0"/>
    <w:rsid w:val="00AF405C"/>
    <w:rsid w:val="00AF5135"/>
    <w:rsid w:val="00AF526B"/>
    <w:rsid w:val="00AF5794"/>
    <w:rsid w:val="00AF62FA"/>
    <w:rsid w:val="00AF6745"/>
    <w:rsid w:val="00AF69B8"/>
    <w:rsid w:val="00AF7859"/>
    <w:rsid w:val="00B00231"/>
    <w:rsid w:val="00B00296"/>
    <w:rsid w:val="00B0142C"/>
    <w:rsid w:val="00B0146B"/>
    <w:rsid w:val="00B02635"/>
    <w:rsid w:val="00B02AFA"/>
    <w:rsid w:val="00B036ED"/>
    <w:rsid w:val="00B036F9"/>
    <w:rsid w:val="00B03D0A"/>
    <w:rsid w:val="00B0430F"/>
    <w:rsid w:val="00B054C2"/>
    <w:rsid w:val="00B055A6"/>
    <w:rsid w:val="00B059BB"/>
    <w:rsid w:val="00B05B69"/>
    <w:rsid w:val="00B05C99"/>
    <w:rsid w:val="00B067D5"/>
    <w:rsid w:val="00B06A33"/>
    <w:rsid w:val="00B06E1A"/>
    <w:rsid w:val="00B0711C"/>
    <w:rsid w:val="00B07269"/>
    <w:rsid w:val="00B072CD"/>
    <w:rsid w:val="00B073EA"/>
    <w:rsid w:val="00B104D7"/>
    <w:rsid w:val="00B10A60"/>
    <w:rsid w:val="00B10AA9"/>
    <w:rsid w:val="00B10B25"/>
    <w:rsid w:val="00B113AE"/>
    <w:rsid w:val="00B114A6"/>
    <w:rsid w:val="00B11A47"/>
    <w:rsid w:val="00B120EB"/>
    <w:rsid w:val="00B121A3"/>
    <w:rsid w:val="00B1283F"/>
    <w:rsid w:val="00B12D41"/>
    <w:rsid w:val="00B1352D"/>
    <w:rsid w:val="00B136CE"/>
    <w:rsid w:val="00B15358"/>
    <w:rsid w:val="00B1544E"/>
    <w:rsid w:val="00B15DF8"/>
    <w:rsid w:val="00B15EE7"/>
    <w:rsid w:val="00B160DD"/>
    <w:rsid w:val="00B16A9A"/>
    <w:rsid w:val="00B16C5C"/>
    <w:rsid w:val="00B16F0D"/>
    <w:rsid w:val="00B16F8A"/>
    <w:rsid w:val="00B1717A"/>
    <w:rsid w:val="00B173EC"/>
    <w:rsid w:val="00B17800"/>
    <w:rsid w:val="00B17A76"/>
    <w:rsid w:val="00B17BB3"/>
    <w:rsid w:val="00B21A79"/>
    <w:rsid w:val="00B21BBC"/>
    <w:rsid w:val="00B22191"/>
    <w:rsid w:val="00B22E3F"/>
    <w:rsid w:val="00B22FCD"/>
    <w:rsid w:val="00B238F4"/>
    <w:rsid w:val="00B2442E"/>
    <w:rsid w:val="00B2605A"/>
    <w:rsid w:val="00B2609B"/>
    <w:rsid w:val="00B267D5"/>
    <w:rsid w:val="00B26C8F"/>
    <w:rsid w:val="00B27044"/>
    <w:rsid w:val="00B308CE"/>
    <w:rsid w:val="00B30929"/>
    <w:rsid w:val="00B314D7"/>
    <w:rsid w:val="00B318D2"/>
    <w:rsid w:val="00B31E6D"/>
    <w:rsid w:val="00B31E71"/>
    <w:rsid w:val="00B340D6"/>
    <w:rsid w:val="00B349A8"/>
    <w:rsid w:val="00B35083"/>
    <w:rsid w:val="00B35102"/>
    <w:rsid w:val="00B35837"/>
    <w:rsid w:val="00B3599E"/>
    <w:rsid w:val="00B35E3B"/>
    <w:rsid w:val="00B364DF"/>
    <w:rsid w:val="00B36DD2"/>
    <w:rsid w:val="00B37222"/>
    <w:rsid w:val="00B37AB2"/>
    <w:rsid w:val="00B37B0B"/>
    <w:rsid w:val="00B37C50"/>
    <w:rsid w:val="00B40C1A"/>
    <w:rsid w:val="00B41414"/>
    <w:rsid w:val="00B41536"/>
    <w:rsid w:val="00B4178F"/>
    <w:rsid w:val="00B417D7"/>
    <w:rsid w:val="00B419FC"/>
    <w:rsid w:val="00B41BBA"/>
    <w:rsid w:val="00B42D5F"/>
    <w:rsid w:val="00B42DA7"/>
    <w:rsid w:val="00B437A3"/>
    <w:rsid w:val="00B43DF1"/>
    <w:rsid w:val="00B4498B"/>
    <w:rsid w:val="00B45055"/>
    <w:rsid w:val="00B4541A"/>
    <w:rsid w:val="00B46247"/>
    <w:rsid w:val="00B46E8A"/>
    <w:rsid w:val="00B473D2"/>
    <w:rsid w:val="00B47ACE"/>
    <w:rsid w:val="00B47B0F"/>
    <w:rsid w:val="00B47D4F"/>
    <w:rsid w:val="00B50984"/>
    <w:rsid w:val="00B50CEF"/>
    <w:rsid w:val="00B51211"/>
    <w:rsid w:val="00B51866"/>
    <w:rsid w:val="00B525DB"/>
    <w:rsid w:val="00B52766"/>
    <w:rsid w:val="00B52FFB"/>
    <w:rsid w:val="00B53995"/>
    <w:rsid w:val="00B53A5F"/>
    <w:rsid w:val="00B53F52"/>
    <w:rsid w:val="00B53FB4"/>
    <w:rsid w:val="00B540B3"/>
    <w:rsid w:val="00B5475B"/>
    <w:rsid w:val="00B549C0"/>
    <w:rsid w:val="00B54C0D"/>
    <w:rsid w:val="00B55430"/>
    <w:rsid w:val="00B562FC"/>
    <w:rsid w:val="00B564A9"/>
    <w:rsid w:val="00B56883"/>
    <w:rsid w:val="00B56FD0"/>
    <w:rsid w:val="00B57076"/>
    <w:rsid w:val="00B57418"/>
    <w:rsid w:val="00B5779B"/>
    <w:rsid w:val="00B577B3"/>
    <w:rsid w:val="00B5788A"/>
    <w:rsid w:val="00B57C24"/>
    <w:rsid w:val="00B60206"/>
    <w:rsid w:val="00B604C4"/>
    <w:rsid w:val="00B60D04"/>
    <w:rsid w:val="00B60E7F"/>
    <w:rsid w:val="00B61038"/>
    <w:rsid w:val="00B619BD"/>
    <w:rsid w:val="00B62006"/>
    <w:rsid w:val="00B620B1"/>
    <w:rsid w:val="00B625DA"/>
    <w:rsid w:val="00B62D1F"/>
    <w:rsid w:val="00B62FDF"/>
    <w:rsid w:val="00B651D5"/>
    <w:rsid w:val="00B655F3"/>
    <w:rsid w:val="00B658EB"/>
    <w:rsid w:val="00B65CFB"/>
    <w:rsid w:val="00B6671E"/>
    <w:rsid w:val="00B6686D"/>
    <w:rsid w:val="00B67651"/>
    <w:rsid w:val="00B67FD0"/>
    <w:rsid w:val="00B70010"/>
    <w:rsid w:val="00B7075B"/>
    <w:rsid w:val="00B708D3"/>
    <w:rsid w:val="00B70A58"/>
    <w:rsid w:val="00B70F7C"/>
    <w:rsid w:val="00B71396"/>
    <w:rsid w:val="00B71656"/>
    <w:rsid w:val="00B72182"/>
    <w:rsid w:val="00B721A4"/>
    <w:rsid w:val="00B7226D"/>
    <w:rsid w:val="00B7236B"/>
    <w:rsid w:val="00B72450"/>
    <w:rsid w:val="00B72B26"/>
    <w:rsid w:val="00B72B81"/>
    <w:rsid w:val="00B73914"/>
    <w:rsid w:val="00B73991"/>
    <w:rsid w:val="00B73DE1"/>
    <w:rsid w:val="00B74730"/>
    <w:rsid w:val="00B747EE"/>
    <w:rsid w:val="00B74D79"/>
    <w:rsid w:val="00B74ED5"/>
    <w:rsid w:val="00B7508A"/>
    <w:rsid w:val="00B75262"/>
    <w:rsid w:val="00B7577A"/>
    <w:rsid w:val="00B76052"/>
    <w:rsid w:val="00B76A20"/>
    <w:rsid w:val="00B77451"/>
    <w:rsid w:val="00B7746D"/>
    <w:rsid w:val="00B77C78"/>
    <w:rsid w:val="00B8058E"/>
    <w:rsid w:val="00B80EB8"/>
    <w:rsid w:val="00B81FB8"/>
    <w:rsid w:val="00B8354D"/>
    <w:rsid w:val="00B8358E"/>
    <w:rsid w:val="00B83D60"/>
    <w:rsid w:val="00B840BC"/>
    <w:rsid w:val="00B843EF"/>
    <w:rsid w:val="00B844DF"/>
    <w:rsid w:val="00B84999"/>
    <w:rsid w:val="00B849D2"/>
    <w:rsid w:val="00B85775"/>
    <w:rsid w:val="00B85A31"/>
    <w:rsid w:val="00B85C57"/>
    <w:rsid w:val="00B85D28"/>
    <w:rsid w:val="00B85F3B"/>
    <w:rsid w:val="00B8644E"/>
    <w:rsid w:val="00B87097"/>
    <w:rsid w:val="00B871E4"/>
    <w:rsid w:val="00B8736C"/>
    <w:rsid w:val="00B87FB2"/>
    <w:rsid w:val="00B90000"/>
    <w:rsid w:val="00B901E1"/>
    <w:rsid w:val="00B90F82"/>
    <w:rsid w:val="00B91788"/>
    <w:rsid w:val="00B9211E"/>
    <w:rsid w:val="00B92D7E"/>
    <w:rsid w:val="00B92F9A"/>
    <w:rsid w:val="00B937F8"/>
    <w:rsid w:val="00B94448"/>
    <w:rsid w:val="00B9460F"/>
    <w:rsid w:val="00B9486F"/>
    <w:rsid w:val="00B94A30"/>
    <w:rsid w:val="00B94DC0"/>
    <w:rsid w:val="00B95061"/>
    <w:rsid w:val="00B9548C"/>
    <w:rsid w:val="00B95737"/>
    <w:rsid w:val="00B95E5A"/>
    <w:rsid w:val="00B95EB0"/>
    <w:rsid w:val="00B95EB4"/>
    <w:rsid w:val="00B974A8"/>
    <w:rsid w:val="00B97A2E"/>
    <w:rsid w:val="00B97A72"/>
    <w:rsid w:val="00BA04A9"/>
    <w:rsid w:val="00BA0845"/>
    <w:rsid w:val="00BA08F9"/>
    <w:rsid w:val="00BA09B4"/>
    <w:rsid w:val="00BA10DE"/>
    <w:rsid w:val="00BA1431"/>
    <w:rsid w:val="00BA1BEB"/>
    <w:rsid w:val="00BA1ECF"/>
    <w:rsid w:val="00BA23C4"/>
    <w:rsid w:val="00BA24DE"/>
    <w:rsid w:val="00BA294C"/>
    <w:rsid w:val="00BA34D2"/>
    <w:rsid w:val="00BA3770"/>
    <w:rsid w:val="00BA3E35"/>
    <w:rsid w:val="00BA4B9A"/>
    <w:rsid w:val="00BA4CEF"/>
    <w:rsid w:val="00BA57B5"/>
    <w:rsid w:val="00BA5AF2"/>
    <w:rsid w:val="00BA60ED"/>
    <w:rsid w:val="00BA656B"/>
    <w:rsid w:val="00BA6875"/>
    <w:rsid w:val="00BA690C"/>
    <w:rsid w:val="00BA6D99"/>
    <w:rsid w:val="00BA7176"/>
    <w:rsid w:val="00BA71F6"/>
    <w:rsid w:val="00BA74E9"/>
    <w:rsid w:val="00BA75A9"/>
    <w:rsid w:val="00BA76CD"/>
    <w:rsid w:val="00BA78AE"/>
    <w:rsid w:val="00BA7BBF"/>
    <w:rsid w:val="00BA7C10"/>
    <w:rsid w:val="00BB026E"/>
    <w:rsid w:val="00BB078E"/>
    <w:rsid w:val="00BB0941"/>
    <w:rsid w:val="00BB1866"/>
    <w:rsid w:val="00BB18E1"/>
    <w:rsid w:val="00BB19F8"/>
    <w:rsid w:val="00BB246C"/>
    <w:rsid w:val="00BB29E1"/>
    <w:rsid w:val="00BB300F"/>
    <w:rsid w:val="00BB315D"/>
    <w:rsid w:val="00BB3C87"/>
    <w:rsid w:val="00BB3CAC"/>
    <w:rsid w:val="00BB46D8"/>
    <w:rsid w:val="00BB4D20"/>
    <w:rsid w:val="00BB5F2A"/>
    <w:rsid w:val="00BB6785"/>
    <w:rsid w:val="00BB6A23"/>
    <w:rsid w:val="00BB6CC7"/>
    <w:rsid w:val="00BC050B"/>
    <w:rsid w:val="00BC058F"/>
    <w:rsid w:val="00BC2470"/>
    <w:rsid w:val="00BC24D5"/>
    <w:rsid w:val="00BC26BA"/>
    <w:rsid w:val="00BC2832"/>
    <w:rsid w:val="00BC2D6C"/>
    <w:rsid w:val="00BC30B9"/>
    <w:rsid w:val="00BC3C62"/>
    <w:rsid w:val="00BC3D28"/>
    <w:rsid w:val="00BC4ADA"/>
    <w:rsid w:val="00BC4E42"/>
    <w:rsid w:val="00BC504F"/>
    <w:rsid w:val="00BC5152"/>
    <w:rsid w:val="00BC5AE8"/>
    <w:rsid w:val="00BC6103"/>
    <w:rsid w:val="00BC6237"/>
    <w:rsid w:val="00BC6296"/>
    <w:rsid w:val="00BC62A2"/>
    <w:rsid w:val="00BC6DFF"/>
    <w:rsid w:val="00BC6E10"/>
    <w:rsid w:val="00BC7164"/>
    <w:rsid w:val="00BC764B"/>
    <w:rsid w:val="00BD06C5"/>
    <w:rsid w:val="00BD1089"/>
    <w:rsid w:val="00BD187F"/>
    <w:rsid w:val="00BD2537"/>
    <w:rsid w:val="00BD2E18"/>
    <w:rsid w:val="00BD2E7F"/>
    <w:rsid w:val="00BD31E7"/>
    <w:rsid w:val="00BD3460"/>
    <w:rsid w:val="00BD3546"/>
    <w:rsid w:val="00BD3639"/>
    <w:rsid w:val="00BD38A1"/>
    <w:rsid w:val="00BD3FCD"/>
    <w:rsid w:val="00BD4AF4"/>
    <w:rsid w:val="00BD4EE0"/>
    <w:rsid w:val="00BD549C"/>
    <w:rsid w:val="00BD5792"/>
    <w:rsid w:val="00BD5BC4"/>
    <w:rsid w:val="00BD5C98"/>
    <w:rsid w:val="00BD6091"/>
    <w:rsid w:val="00BD6355"/>
    <w:rsid w:val="00BD637C"/>
    <w:rsid w:val="00BD6620"/>
    <w:rsid w:val="00BD6B7C"/>
    <w:rsid w:val="00BD6FDA"/>
    <w:rsid w:val="00BD73D8"/>
    <w:rsid w:val="00BD7897"/>
    <w:rsid w:val="00BE02FE"/>
    <w:rsid w:val="00BE06E4"/>
    <w:rsid w:val="00BE0A0A"/>
    <w:rsid w:val="00BE0AFE"/>
    <w:rsid w:val="00BE0F91"/>
    <w:rsid w:val="00BE1705"/>
    <w:rsid w:val="00BE1EB9"/>
    <w:rsid w:val="00BE3E1D"/>
    <w:rsid w:val="00BE3F4B"/>
    <w:rsid w:val="00BE4E9F"/>
    <w:rsid w:val="00BE50FA"/>
    <w:rsid w:val="00BE525A"/>
    <w:rsid w:val="00BE5F4A"/>
    <w:rsid w:val="00BE6556"/>
    <w:rsid w:val="00BE6AF5"/>
    <w:rsid w:val="00BE75B0"/>
    <w:rsid w:val="00BE7A8D"/>
    <w:rsid w:val="00BE7ACE"/>
    <w:rsid w:val="00BE7BC1"/>
    <w:rsid w:val="00BF00D3"/>
    <w:rsid w:val="00BF0656"/>
    <w:rsid w:val="00BF1453"/>
    <w:rsid w:val="00BF1769"/>
    <w:rsid w:val="00BF1980"/>
    <w:rsid w:val="00BF198E"/>
    <w:rsid w:val="00BF26E7"/>
    <w:rsid w:val="00BF26F5"/>
    <w:rsid w:val="00BF272C"/>
    <w:rsid w:val="00BF2D0C"/>
    <w:rsid w:val="00BF30D4"/>
    <w:rsid w:val="00BF32F3"/>
    <w:rsid w:val="00BF33D8"/>
    <w:rsid w:val="00BF3820"/>
    <w:rsid w:val="00BF3CBC"/>
    <w:rsid w:val="00BF3D60"/>
    <w:rsid w:val="00BF45E3"/>
    <w:rsid w:val="00BF463C"/>
    <w:rsid w:val="00BF498F"/>
    <w:rsid w:val="00BF4F92"/>
    <w:rsid w:val="00BF51DC"/>
    <w:rsid w:val="00BF5D01"/>
    <w:rsid w:val="00BF6109"/>
    <w:rsid w:val="00BF6A38"/>
    <w:rsid w:val="00BF6E92"/>
    <w:rsid w:val="00BF6FA0"/>
    <w:rsid w:val="00BF7480"/>
    <w:rsid w:val="00BF77F5"/>
    <w:rsid w:val="00C00CE4"/>
    <w:rsid w:val="00C01266"/>
    <w:rsid w:val="00C0147B"/>
    <w:rsid w:val="00C01FDE"/>
    <w:rsid w:val="00C02E92"/>
    <w:rsid w:val="00C03E0E"/>
    <w:rsid w:val="00C03F46"/>
    <w:rsid w:val="00C042B1"/>
    <w:rsid w:val="00C04894"/>
    <w:rsid w:val="00C04A6A"/>
    <w:rsid w:val="00C04B42"/>
    <w:rsid w:val="00C04E72"/>
    <w:rsid w:val="00C052AD"/>
    <w:rsid w:val="00C0538F"/>
    <w:rsid w:val="00C0543F"/>
    <w:rsid w:val="00C06160"/>
    <w:rsid w:val="00C0618F"/>
    <w:rsid w:val="00C067EA"/>
    <w:rsid w:val="00C06F6A"/>
    <w:rsid w:val="00C07444"/>
    <w:rsid w:val="00C0767A"/>
    <w:rsid w:val="00C1058E"/>
    <w:rsid w:val="00C10637"/>
    <w:rsid w:val="00C107BA"/>
    <w:rsid w:val="00C108AD"/>
    <w:rsid w:val="00C116AE"/>
    <w:rsid w:val="00C12244"/>
    <w:rsid w:val="00C13E2B"/>
    <w:rsid w:val="00C14319"/>
    <w:rsid w:val="00C1433A"/>
    <w:rsid w:val="00C145BC"/>
    <w:rsid w:val="00C148CA"/>
    <w:rsid w:val="00C14918"/>
    <w:rsid w:val="00C1493A"/>
    <w:rsid w:val="00C1594C"/>
    <w:rsid w:val="00C15B7E"/>
    <w:rsid w:val="00C15EEA"/>
    <w:rsid w:val="00C16129"/>
    <w:rsid w:val="00C16564"/>
    <w:rsid w:val="00C167B5"/>
    <w:rsid w:val="00C1765B"/>
    <w:rsid w:val="00C177AD"/>
    <w:rsid w:val="00C2114B"/>
    <w:rsid w:val="00C2248D"/>
    <w:rsid w:val="00C22657"/>
    <w:rsid w:val="00C22D0B"/>
    <w:rsid w:val="00C2326E"/>
    <w:rsid w:val="00C23A01"/>
    <w:rsid w:val="00C23D6F"/>
    <w:rsid w:val="00C23D99"/>
    <w:rsid w:val="00C23E53"/>
    <w:rsid w:val="00C23EE4"/>
    <w:rsid w:val="00C24F97"/>
    <w:rsid w:val="00C2511A"/>
    <w:rsid w:val="00C25FE4"/>
    <w:rsid w:val="00C261D6"/>
    <w:rsid w:val="00C26A44"/>
    <w:rsid w:val="00C26C37"/>
    <w:rsid w:val="00C26E17"/>
    <w:rsid w:val="00C26EB1"/>
    <w:rsid w:val="00C270BE"/>
    <w:rsid w:val="00C276F7"/>
    <w:rsid w:val="00C30049"/>
    <w:rsid w:val="00C30070"/>
    <w:rsid w:val="00C30120"/>
    <w:rsid w:val="00C308BB"/>
    <w:rsid w:val="00C30FA8"/>
    <w:rsid w:val="00C311B1"/>
    <w:rsid w:val="00C31423"/>
    <w:rsid w:val="00C31DE4"/>
    <w:rsid w:val="00C31EEA"/>
    <w:rsid w:val="00C3213F"/>
    <w:rsid w:val="00C32CE7"/>
    <w:rsid w:val="00C32F74"/>
    <w:rsid w:val="00C33134"/>
    <w:rsid w:val="00C338A9"/>
    <w:rsid w:val="00C33F6A"/>
    <w:rsid w:val="00C34532"/>
    <w:rsid w:val="00C35148"/>
    <w:rsid w:val="00C3535C"/>
    <w:rsid w:val="00C35815"/>
    <w:rsid w:val="00C358EC"/>
    <w:rsid w:val="00C36087"/>
    <w:rsid w:val="00C36203"/>
    <w:rsid w:val="00C365D8"/>
    <w:rsid w:val="00C3677B"/>
    <w:rsid w:val="00C36787"/>
    <w:rsid w:val="00C3740B"/>
    <w:rsid w:val="00C40295"/>
    <w:rsid w:val="00C4046B"/>
    <w:rsid w:val="00C405AF"/>
    <w:rsid w:val="00C4091A"/>
    <w:rsid w:val="00C40B68"/>
    <w:rsid w:val="00C414D1"/>
    <w:rsid w:val="00C41A14"/>
    <w:rsid w:val="00C43327"/>
    <w:rsid w:val="00C434FF"/>
    <w:rsid w:val="00C43992"/>
    <w:rsid w:val="00C43EDD"/>
    <w:rsid w:val="00C4422A"/>
    <w:rsid w:val="00C446E9"/>
    <w:rsid w:val="00C44960"/>
    <w:rsid w:val="00C44E9B"/>
    <w:rsid w:val="00C45165"/>
    <w:rsid w:val="00C46422"/>
    <w:rsid w:val="00C46733"/>
    <w:rsid w:val="00C47A07"/>
    <w:rsid w:val="00C47D3C"/>
    <w:rsid w:val="00C502B7"/>
    <w:rsid w:val="00C503B3"/>
    <w:rsid w:val="00C503FE"/>
    <w:rsid w:val="00C50582"/>
    <w:rsid w:val="00C516B7"/>
    <w:rsid w:val="00C517EF"/>
    <w:rsid w:val="00C52913"/>
    <w:rsid w:val="00C53435"/>
    <w:rsid w:val="00C53C78"/>
    <w:rsid w:val="00C540D9"/>
    <w:rsid w:val="00C5426B"/>
    <w:rsid w:val="00C54E36"/>
    <w:rsid w:val="00C556B3"/>
    <w:rsid w:val="00C557EB"/>
    <w:rsid w:val="00C557F3"/>
    <w:rsid w:val="00C56392"/>
    <w:rsid w:val="00C5679E"/>
    <w:rsid w:val="00C56E3D"/>
    <w:rsid w:val="00C5708B"/>
    <w:rsid w:val="00C610E1"/>
    <w:rsid w:val="00C614F5"/>
    <w:rsid w:val="00C6221E"/>
    <w:rsid w:val="00C62494"/>
    <w:rsid w:val="00C6256E"/>
    <w:rsid w:val="00C628D7"/>
    <w:rsid w:val="00C62E82"/>
    <w:rsid w:val="00C630D5"/>
    <w:rsid w:val="00C631B1"/>
    <w:rsid w:val="00C633E1"/>
    <w:rsid w:val="00C63453"/>
    <w:rsid w:val="00C640FA"/>
    <w:rsid w:val="00C641A9"/>
    <w:rsid w:val="00C6484D"/>
    <w:rsid w:val="00C64C70"/>
    <w:rsid w:val="00C64CE8"/>
    <w:rsid w:val="00C64D14"/>
    <w:rsid w:val="00C653AD"/>
    <w:rsid w:val="00C65921"/>
    <w:rsid w:val="00C65CDD"/>
    <w:rsid w:val="00C65D22"/>
    <w:rsid w:val="00C6601E"/>
    <w:rsid w:val="00C66893"/>
    <w:rsid w:val="00C66F75"/>
    <w:rsid w:val="00C67970"/>
    <w:rsid w:val="00C70CE2"/>
    <w:rsid w:val="00C70D74"/>
    <w:rsid w:val="00C70ED1"/>
    <w:rsid w:val="00C7159C"/>
    <w:rsid w:val="00C717D0"/>
    <w:rsid w:val="00C71B7C"/>
    <w:rsid w:val="00C7266D"/>
    <w:rsid w:val="00C7271B"/>
    <w:rsid w:val="00C7275A"/>
    <w:rsid w:val="00C72BCD"/>
    <w:rsid w:val="00C72C2D"/>
    <w:rsid w:val="00C73598"/>
    <w:rsid w:val="00C73E38"/>
    <w:rsid w:val="00C7445C"/>
    <w:rsid w:val="00C75D63"/>
    <w:rsid w:val="00C75E4C"/>
    <w:rsid w:val="00C76364"/>
    <w:rsid w:val="00C7657E"/>
    <w:rsid w:val="00C766E3"/>
    <w:rsid w:val="00C76AEA"/>
    <w:rsid w:val="00C76E0C"/>
    <w:rsid w:val="00C77E25"/>
    <w:rsid w:val="00C80250"/>
    <w:rsid w:val="00C806F5"/>
    <w:rsid w:val="00C8073B"/>
    <w:rsid w:val="00C80EA6"/>
    <w:rsid w:val="00C81098"/>
    <w:rsid w:val="00C81EE6"/>
    <w:rsid w:val="00C81F71"/>
    <w:rsid w:val="00C82744"/>
    <w:rsid w:val="00C837AB"/>
    <w:rsid w:val="00C844F9"/>
    <w:rsid w:val="00C84F2E"/>
    <w:rsid w:val="00C850AE"/>
    <w:rsid w:val="00C852EC"/>
    <w:rsid w:val="00C854B9"/>
    <w:rsid w:val="00C859B7"/>
    <w:rsid w:val="00C85DB8"/>
    <w:rsid w:val="00C8636F"/>
    <w:rsid w:val="00C8679D"/>
    <w:rsid w:val="00C869F0"/>
    <w:rsid w:val="00C86D8B"/>
    <w:rsid w:val="00C87036"/>
    <w:rsid w:val="00C872AC"/>
    <w:rsid w:val="00C87FAE"/>
    <w:rsid w:val="00C87FC6"/>
    <w:rsid w:val="00C901AB"/>
    <w:rsid w:val="00C90262"/>
    <w:rsid w:val="00C905E3"/>
    <w:rsid w:val="00C90AA0"/>
    <w:rsid w:val="00C918F1"/>
    <w:rsid w:val="00C919E6"/>
    <w:rsid w:val="00C91A8B"/>
    <w:rsid w:val="00C91D6C"/>
    <w:rsid w:val="00C921D6"/>
    <w:rsid w:val="00C924A8"/>
    <w:rsid w:val="00C92630"/>
    <w:rsid w:val="00C938E8"/>
    <w:rsid w:val="00C93CF0"/>
    <w:rsid w:val="00C93E4F"/>
    <w:rsid w:val="00C95C66"/>
    <w:rsid w:val="00C95F5C"/>
    <w:rsid w:val="00C95FCC"/>
    <w:rsid w:val="00C9621B"/>
    <w:rsid w:val="00C96322"/>
    <w:rsid w:val="00C969C7"/>
    <w:rsid w:val="00C96A84"/>
    <w:rsid w:val="00C97468"/>
    <w:rsid w:val="00C97EED"/>
    <w:rsid w:val="00CA06D2"/>
    <w:rsid w:val="00CA0992"/>
    <w:rsid w:val="00CA1A50"/>
    <w:rsid w:val="00CA1BCC"/>
    <w:rsid w:val="00CA1BD3"/>
    <w:rsid w:val="00CA1BE1"/>
    <w:rsid w:val="00CA2607"/>
    <w:rsid w:val="00CA270D"/>
    <w:rsid w:val="00CA2C82"/>
    <w:rsid w:val="00CA2DFE"/>
    <w:rsid w:val="00CA2F25"/>
    <w:rsid w:val="00CA3097"/>
    <w:rsid w:val="00CA35DF"/>
    <w:rsid w:val="00CA3B0D"/>
    <w:rsid w:val="00CA41BA"/>
    <w:rsid w:val="00CA41E8"/>
    <w:rsid w:val="00CA4C69"/>
    <w:rsid w:val="00CA4DE0"/>
    <w:rsid w:val="00CA5849"/>
    <w:rsid w:val="00CA5931"/>
    <w:rsid w:val="00CA5C7D"/>
    <w:rsid w:val="00CA5E90"/>
    <w:rsid w:val="00CA61CB"/>
    <w:rsid w:val="00CA62DB"/>
    <w:rsid w:val="00CA6492"/>
    <w:rsid w:val="00CA72DB"/>
    <w:rsid w:val="00CA7B15"/>
    <w:rsid w:val="00CB0507"/>
    <w:rsid w:val="00CB076F"/>
    <w:rsid w:val="00CB0C80"/>
    <w:rsid w:val="00CB1525"/>
    <w:rsid w:val="00CB19DB"/>
    <w:rsid w:val="00CB1D52"/>
    <w:rsid w:val="00CB20D0"/>
    <w:rsid w:val="00CB3629"/>
    <w:rsid w:val="00CB3A32"/>
    <w:rsid w:val="00CB429A"/>
    <w:rsid w:val="00CB4345"/>
    <w:rsid w:val="00CB4B33"/>
    <w:rsid w:val="00CB4CB0"/>
    <w:rsid w:val="00CB509F"/>
    <w:rsid w:val="00CB511A"/>
    <w:rsid w:val="00CB5964"/>
    <w:rsid w:val="00CB63F4"/>
    <w:rsid w:val="00CB75C2"/>
    <w:rsid w:val="00CC0109"/>
    <w:rsid w:val="00CC03FA"/>
    <w:rsid w:val="00CC0764"/>
    <w:rsid w:val="00CC092F"/>
    <w:rsid w:val="00CC09D6"/>
    <w:rsid w:val="00CC0D4F"/>
    <w:rsid w:val="00CC13B5"/>
    <w:rsid w:val="00CC1C8C"/>
    <w:rsid w:val="00CC1FED"/>
    <w:rsid w:val="00CC25EA"/>
    <w:rsid w:val="00CC2C13"/>
    <w:rsid w:val="00CC33F4"/>
    <w:rsid w:val="00CC3B5A"/>
    <w:rsid w:val="00CC44A1"/>
    <w:rsid w:val="00CC46D7"/>
    <w:rsid w:val="00CC484B"/>
    <w:rsid w:val="00CC4854"/>
    <w:rsid w:val="00CC49F9"/>
    <w:rsid w:val="00CC4C68"/>
    <w:rsid w:val="00CC4CC5"/>
    <w:rsid w:val="00CC6A03"/>
    <w:rsid w:val="00CC6A0B"/>
    <w:rsid w:val="00CC6B1C"/>
    <w:rsid w:val="00CC6B69"/>
    <w:rsid w:val="00CC767C"/>
    <w:rsid w:val="00CD0624"/>
    <w:rsid w:val="00CD1676"/>
    <w:rsid w:val="00CD17B3"/>
    <w:rsid w:val="00CD17E6"/>
    <w:rsid w:val="00CD18CE"/>
    <w:rsid w:val="00CD1B00"/>
    <w:rsid w:val="00CD276A"/>
    <w:rsid w:val="00CD2DFC"/>
    <w:rsid w:val="00CD2F26"/>
    <w:rsid w:val="00CD44A9"/>
    <w:rsid w:val="00CD4678"/>
    <w:rsid w:val="00CD4A58"/>
    <w:rsid w:val="00CD4CEE"/>
    <w:rsid w:val="00CD5614"/>
    <w:rsid w:val="00CD605A"/>
    <w:rsid w:val="00CD7D5E"/>
    <w:rsid w:val="00CE0131"/>
    <w:rsid w:val="00CE0334"/>
    <w:rsid w:val="00CE03AA"/>
    <w:rsid w:val="00CE06B8"/>
    <w:rsid w:val="00CE0BE0"/>
    <w:rsid w:val="00CE0E88"/>
    <w:rsid w:val="00CE1219"/>
    <w:rsid w:val="00CE13FB"/>
    <w:rsid w:val="00CE1B6E"/>
    <w:rsid w:val="00CE1F58"/>
    <w:rsid w:val="00CE2107"/>
    <w:rsid w:val="00CE2119"/>
    <w:rsid w:val="00CE22D9"/>
    <w:rsid w:val="00CE255C"/>
    <w:rsid w:val="00CE260C"/>
    <w:rsid w:val="00CE30D3"/>
    <w:rsid w:val="00CE36F1"/>
    <w:rsid w:val="00CE3745"/>
    <w:rsid w:val="00CE4341"/>
    <w:rsid w:val="00CE46F3"/>
    <w:rsid w:val="00CE4ECC"/>
    <w:rsid w:val="00CE5000"/>
    <w:rsid w:val="00CE5086"/>
    <w:rsid w:val="00CE5832"/>
    <w:rsid w:val="00CE660A"/>
    <w:rsid w:val="00CE776D"/>
    <w:rsid w:val="00CE7D72"/>
    <w:rsid w:val="00CF0040"/>
    <w:rsid w:val="00CF0491"/>
    <w:rsid w:val="00CF04E3"/>
    <w:rsid w:val="00CF0979"/>
    <w:rsid w:val="00CF1ABA"/>
    <w:rsid w:val="00CF4572"/>
    <w:rsid w:val="00CF4658"/>
    <w:rsid w:val="00CF483F"/>
    <w:rsid w:val="00CF4A57"/>
    <w:rsid w:val="00CF525E"/>
    <w:rsid w:val="00CF57CD"/>
    <w:rsid w:val="00CF5802"/>
    <w:rsid w:val="00CF5BD4"/>
    <w:rsid w:val="00CF64D0"/>
    <w:rsid w:val="00CF6A24"/>
    <w:rsid w:val="00CF72F5"/>
    <w:rsid w:val="00CF76CD"/>
    <w:rsid w:val="00CF7937"/>
    <w:rsid w:val="00CF7C55"/>
    <w:rsid w:val="00D00463"/>
    <w:rsid w:val="00D009E2"/>
    <w:rsid w:val="00D00C93"/>
    <w:rsid w:val="00D00D0D"/>
    <w:rsid w:val="00D01113"/>
    <w:rsid w:val="00D019B9"/>
    <w:rsid w:val="00D01BC9"/>
    <w:rsid w:val="00D0238B"/>
    <w:rsid w:val="00D02FDB"/>
    <w:rsid w:val="00D036C0"/>
    <w:rsid w:val="00D03A04"/>
    <w:rsid w:val="00D03D08"/>
    <w:rsid w:val="00D0485A"/>
    <w:rsid w:val="00D04B7B"/>
    <w:rsid w:val="00D053B1"/>
    <w:rsid w:val="00D0589F"/>
    <w:rsid w:val="00D05A6F"/>
    <w:rsid w:val="00D060B6"/>
    <w:rsid w:val="00D0655C"/>
    <w:rsid w:val="00D06731"/>
    <w:rsid w:val="00D06751"/>
    <w:rsid w:val="00D06FCE"/>
    <w:rsid w:val="00D0752C"/>
    <w:rsid w:val="00D07750"/>
    <w:rsid w:val="00D07CC4"/>
    <w:rsid w:val="00D07F1E"/>
    <w:rsid w:val="00D1009E"/>
    <w:rsid w:val="00D102CD"/>
    <w:rsid w:val="00D10C4B"/>
    <w:rsid w:val="00D10FB9"/>
    <w:rsid w:val="00D116D8"/>
    <w:rsid w:val="00D1202E"/>
    <w:rsid w:val="00D1212D"/>
    <w:rsid w:val="00D126C8"/>
    <w:rsid w:val="00D12E9A"/>
    <w:rsid w:val="00D13BD4"/>
    <w:rsid w:val="00D13FC0"/>
    <w:rsid w:val="00D14446"/>
    <w:rsid w:val="00D14AFE"/>
    <w:rsid w:val="00D14E61"/>
    <w:rsid w:val="00D14FC0"/>
    <w:rsid w:val="00D150A8"/>
    <w:rsid w:val="00D155EC"/>
    <w:rsid w:val="00D15B00"/>
    <w:rsid w:val="00D161D0"/>
    <w:rsid w:val="00D165D5"/>
    <w:rsid w:val="00D1696C"/>
    <w:rsid w:val="00D16A97"/>
    <w:rsid w:val="00D16CB2"/>
    <w:rsid w:val="00D16F4E"/>
    <w:rsid w:val="00D16F96"/>
    <w:rsid w:val="00D17253"/>
    <w:rsid w:val="00D173D8"/>
    <w:rsid w:val="00D1741F"/>
    <w:rsid w:val="00D1790D"/>
    <w:rsid w:val="00D21003"/>
    <w:rsid w:val="00D21B0B"/>
    <w:rsid w:val="00D22479"/>
    <w:rsid w:val="00D2450C"/>
    <w:rsid w:val="00D24880"/>
    <w:rsid w:val="00D252FF"/>
    <w:rsid w:val="00D25396"/>
    <w:rsid w:val="00D264E5"/>
    <w:rsid w:val="00D26C8C"/>
    <w:rsid w:val="00D26DD0"/>
    <w:rsid w:val="00D27687"/>
    <w:rsid w:val="00D27C4A"/>
    <w:rsid w:val="00D27F5F"/>
    <w:rsid w:val="00D27FD8"/>
    <w:rsid w:val="00D3026B"/>
    <w:rsid w:val="00D30A07"/>
    <w:rsid w:val="00D30A57"/>
    <w:rsid w:val="00D31C93"/>
    <w:rsid w:val="00D31EE8"/>
    <w:rsid w:val="00D329A3"/>
    <w:rsid w:val="00D32C4F"/>
    <w:rsid w:val="00D32E7C"/>
    <w:rsid w:val="00D33071"/>
    <w:rsid w:val="00D330E2"/>
    <w:rsid w:val="00D3343E"/>
    <w:rsid w:val="00D34305"/>
    <w:rsid w:val="00D34307"/>
    <w:rsid w:val="00D34449"/>
    <w:rsid w:val="00D348F5"/>
    <w:rsid w:val="00D3497B"/>
    <w:rsid w:val="00D35631"/>
    <w:rsid w:val="00D35DA4"/>
    <w:rsid w:val="00D36B7B"/>
    <w:rsid w:val="00D36D00"/>
    <w:rsid w:val="00D40C98"/>
    <w:rsid w:val="00D41169"/>
    <w:rsid w:val="00D415B0"/>
    <w:rsid w:val="00D4176C"/>
    <w:rsid w:val="00D41B0A"/>
    <w:rsid w:val="00D41B2C"/>
    <w:rsid w:val="00D41B72"/>
    <w:rsid w:val="00D41F95"/>
    <w:rsid w:val="00D4214C"/>
    <w:rsid w:val="00D42CFD"/>
    <w:rsid w:val="00D433EA"/>
    <w:rsid w:val="00D43993"/>
    <w:rsid w:val="00D455D6"/>
    <w:rsid w:val="00D461FE"/>
    <w:rsid w:val="00D46220"/>
    <w:rsid w:val="00D46313"/>
    <w:rsid w:val="00D47320"/>
    <w:rsid w:val="00D47918"/>
    <w:rsid w:val="00D504F7"/>
    <w:rsid w:val="00D50743"/>
    <w:rsid w:val="00D524BF"/>
    <w:rsid w:val="00D524E4"/>
    <w:rsid w:val="00D52555"/>
    <w:rsid w:val="00D52DA9"/>
    <w:rsid w:val="00D52F3A"/>
    <w:rsid w:val="00D53117"/>
    <w:rsid w:val="00D5346F"/>
    <w:rsid w:val="00D5374C"/>
    <w:rsid w:val="00D53A26"/>
    <w:rsid w:val="00D53C82"/>
    <w:rsid w:val="00D53E4F"/>
    <w:rsid w:val="00D54731"/>
    <w:rsid w:val="00D548BF"/>
    <w:rsid w:val="00D549A0"/>
    <w:rsid w:val="00D55395"/>
    <w:rsid w:val="00D5559C"/>
    <w:rsid w:val="00D556D0"/>
    <w:rsid w:val="00D556D4"/>
    <w:rsid w:val="00D55841"/>
    <w:rsid w:val="00D55AA3"/>
    <w:rsid w:val="00D578D8"/>
    <w:rsid w:val="00D57C10"/>
    <w:rsid w:val="00D57D6B"/>
    <w:rsid w:val="00D603A5"/>
    <w:rsid w:val="00D611B0"/>
    <w:rsid w:val="00D61265"/>
    <w:rsid w:val="00D617DD"/>
    <w:rsid w:val="00D6212A"/>
    <w:rsid w:val="00D629EC"/>
    <w:rsid w:val="00D62A98"/>
    <w:rsid w:val="00D631A1"/>
    <w:rsid w:val="00D6322D"/>
    <w:rsid w:val="00D635E6"/>
    <w:rsid w:val="00D6364E"/>
    <w:rsid w:val="00D63689"/>
    <w:rsid w:val="00D63A3C"/>
    <w:rsid w:val="00D63A62"/>
    <w:rsid w:val="00D63A6B"/>
    <w:rsid w:val="00D63C08"/>
    <w:rsid w:val="00D63C6E"/>
    <w:rsid w:val="00D64013"/>
    <w:rsid w:val="00D642CF"/>
    <w:rsid w:val="00D6481A"/>
    <w:rsid w:val="00D6489F"/>
    <w:rsid w:val="00D64D05"/>
    <w:rsid w:val="00D653F2"/>
    <w:rsid w:val="00D669B2"/>
    <w:rsid w:val="00D66D0D"/>
    <w:rsid w:val="00D67525"/>
    <w:rsid w:val="00D67C04"/>
    <w:rsid w:val="00D67F17"/>
    <w:rsid w:val="00D67F26"/>
    <w:rsid w:val="00D7092C"/>
    <w:rsid w:val="00D719BC"/>
    <w:rsid w:val="00D71AC3"/>
    <w:rsid w:val="00D71CBA"/>
    <w:rsid w:val="00D72908"/>
    <w:rsid w:val="00D730A0"/>
    <w:rsid w:val="00D732DD"/>
    <w:rsid w:val="00D73727"/>
    <w:rsid w:val="00D73A96"/>
    <w:rsid w:val="00D73CD2"/>
    <w:rsid w:val="00D73E35"/>
    <w:rsid w:val="00D7451D"/>
    <w:rsid w:val="00D74DF4"/>
    <w:rsid w:val="00D7503D"/>
    <w:rsid w:val="00D755EB"/>
    <w:rsid w:val="00D75B72"/>
    <w:rsid w:val="00D76BA7"/>
    <w:rsid w:val="00D76D54"/>
    <w:rsid w:val="00D76D8A"/>
    <w:rsid w:val="00D7717C"/>
    <w:rsid w:val="00D77CD9"/>
    <w:rsid w:val="00D77E77"/>
    <w:rsid w:val="00D807AD"/>
    <w:rsid w:val="00D80D4F"/>
    <w:rsid w:val="00D80DE5"/>
    <w:rsid w:val="00D817B7"/>
    <w:rsid w:val="00D81A02"/>
    <w:rsid w:val="00D81E94"/>
    <w:rsid w:val="00D825D8"/>
    <w:rsid w:val="00D85192"/>
    <w:rsid w:val="00D857AF"/>
    <w:rsid w:val="00D858F8"/>
    <w:rsid w:val="00D87177"/>
    <w:rsid w:val="00D87897"/>
    <w:rsid w:val="00D87986"/>
    <w:rsid w:val="00D90792"/>
    <w:rsid w:val="00D908E1"/>
    <w:rsid w:val="00D9096A"/>
    <w:rsid w:val="00D910DA"/>
    <w:rsid w:val="00D912E9"/>
    <w:rsid w:val="00D91D82"/>
    <w:rsid w:val="00D92738"/>
    <w:rsid w:val="00D929F6"/>
    <w:rsid w:val="00D92E48"/>
    <w:rsid w:val="00D92F27"/>
    <w:rsid w:val="00D93095"/>
    <w:rsid w:val="00D93297"/>
    <w:rsid w:val="00D939D2"/>
    <w:rsid w:val="00D93C80"/>
    <w:rsid w:val="00D94071"/>
    <w:rsid w:val="00D94BA5"/>
    <w:rsid w:val="00D94F12"/>
    <w:rsid w:val="00D9545C"/>
    <w:rsid w:val="00D9558E"/>
    <w:rsid w:val="00D9561D"/>
    <w:rsid w:val="00D95792"/>
    <w:rsid w:val="00D959B6"/>
    <w:rsid w:val="00D95D24"/>
    <w:rsid w:val="00D9613E"/>
    <w:rsid w:val="00D970F5"/>
    <w:rsid w:val="00D973F1"/>
    <w:rsid w:val="00D97A02"/>
    <w:rsid w:val="00DA0B91"/>
    <w:rsid w:val="00DA0C38"/>
    <w:rsid w:val="00DA0CBA"/>
    <w:rsid w:val="00DA1058"/>
    <w:rsid w:val="00DA1C88"/>
    <w:rsid w:val="00DA23E4"/>
    <w:rsid w:val="00DA33AC"/>
    <w:rsid w:val="00DA3538"/>
    <w:rsid w:val="00DA372F"/>
    <w:rsid w:val="00DA38DD"/>
    <w:rsid w:val="00DA3B48"/>
    <w:rsid w:val="00DA3B9C"/>
    <w:rsid w:val="00DA3ECC"/>
    <w:rsid w:val="00DA699D"/>
    <w:rsid w:val="00DA6C90"/>
    <w:rsid w:val="00DA70C3"/>
    <w:rsid w:val="00DA73CB"/>
    <w:rsid w:val="00DA77F3"/>
    <w:rsid w:val="00DB09E8"/>
    <w:rsid w:val="00DB0CD9"/>
    <w:rsid w:val="00DB108D"/>
    <w:rsid w:val="00DB1125"/>
    <w:rsid w:val="00DB1801"/>
    <w:rsid w:val="00DB1C8C"/>
    <w:rsid w:val="00DB336A"/>
    <w:rsid w:val="00DB352F"/>
    <w:rsid w:val="00DB379E"/>
    <w:rsid w:val="00DB3FC1"/>
    <w:rsid w:val="00DB414D"/>
    <w:rsid w:val="00DB573B"/>
    <w:rsid w:val="00DB59D5"/>
    <w:rsid w:val="00DB5C82"/>
    <w:rsid w:val="00DB641B"/>
    <w:rsid w:val="00DB6538"/>
    <w:rsid w:val="00DB6856"/>
    <w:rsid w:val="00DB6A11"/>
    <w:rsid w:val="00DB6CCF"/>
    <w:rsid w:val="00DB6D68"/>
    <w:rsid w:val="00DB7652"/>
    <w:rsid w:val="00DB7DD7"/>
    <w:rsid w:val="00DB7E14"/>
    <w:rsid w:val="00DC0034"/>
    <w:rsid w:val="00DC00E6"/>
    <w:rsid w:val="00DC029A"/>
    <w:rsid w:val="00DC153B"/>
    <w:rsid w:val="00DC1684"/>
    <w:rsid w:val="00DC2075"/>
    <w:rsid w:val="00DC24A9"/>
    <w:rsid w:val="00DC27F7"/>
    <w:rsid w:val="00DC3976"/>
    <w:rsid w:val="00DC3EF7"/>
    <w:rsid w:val="00DC438A"/>
    <w:rsid w:val="00DC45E1"/>
    <w:rsid w:val="00DC484C"/>
    <w:rsid w:val="00DC4B67"/>
    <w:rsid w:val="00DC53F3"/>
    <w:rsid w:val="00DC5BE5"/>
    <w:rsid w:val="00DC5D9D"/>
    <w:rsid w:val="00DC6014"/>
    <w:rsid w:val="00DC6971"/>
    <w:rsid w:val="00DC6D48"/>
    <w:rsid w:val="00DC7317"/>
    <w:rsid w:val="00DC7592"/>
    <w:rsid w:val="00DC79DC"/>
    <w:rsid w:val="00DC7B4A"/>
    <w:rsid w:val="00DD0853"/>
    <w:rsid w:val="00DD093D"/>
    <w:rsid w:val="00DD0BC6"/>
    <w:rsid w:val="00DD0C30"/>
    <w:rsid w:val="00DD175A"/>
    <w:rsid w:val="00DD1781"/>
    <w:rsid w:val="00DD1816"/>
    <w:rsid w:val="00DD27AE"/>
    <w:rsid w:val="00DD2825"/>
    <w:rsid w:val="00DD318B"/>
    <w:rsid w:val="00DD3FD6"/>
    <w:rsid w:val="00DD405D"/>
    <w:rsid w:val="00DD4189"/>
    <w:rsid w:val="00DD44FA"/>
    <w:rsid w:val="00DD45A1"/>
    <w:rsid w:val="00DD4C9F"/>
    <w:rsid w:val="00DD4E74"/>
    <w:rsid w:val="00DD4F80"/>
    <w:rsid w:val="00DD555A"/>
    <w:rsid w:val="00DD56A1"/>
    <w:rsid w:val="00DD56A6"/>
    <w:rsid w:val="00DD6462"/>
    <w:rsid w:val="00DD66FE"/>
    <w:rsid w:val="00DD70F5"/>
    <w:rsid w:val="00DD7457"/>
    <w:rsid w:val="00DD760D"/>
    <w:rsid w:val="00DD7A4C"/>
    <w:rsid w:val="00DD7C2C"/>
    <w:rsid w:val="00DE0046"/>
    <w:rsid w:val="00DE0997"/>
    <w:rsid w:val="00DE0AF2"/>
    <w:rsid w:val="00DE0B20"/>
    <w:rsid w:val="00DE1512"/>
    <w:rsid w:val="00DE1979"/>
    <w:rsid w:val="00DE1EF7"/>
    <w:rsid w:val="00DE2C07"/>
    <w:rsid w:val="00DE34BC"/>
    <w:rsid w:val="00DE3501"/>
    <w:rsid w:val="00DE36D2"/>
    <w:rsid w:val="00DE3904"/>
    <w:rsid w:val="00DE394B"/>
    <w:rsid w:val="00DE5529"/>
    <w:rsid w:val="00DE5ADE"/>
    <w:rsid w:val="00DE60EB"/>
    <w:rsid w:val="00DE6364"/>
    <w:rsid w:val="00DE6420"/>
    <w:rsid w:val="00DE65E4"/>
    <w:rsid w:val="00DE67D2"/>
    <w:rsid w:val="00DE6A50"/>
    <w:rsid w:val="00DE6D44"/>
    <w:rsid w:val="00DE6DCE"/>
    <w:rsid w:val="00DE707C"/>
    <w:rsid w:val="00DE7528"/>
    <w:rsid w:val="00DE787B"/>
    <w:rsid w:val="00DF019A"/>
    <w:rsid w:val="00DF0549"/>
    <w:rsid w:val="00DF0A07"/>
    <w:rsid w:val="00DF1788"/>
    <w:rsid w:val="00DF1E6C"/>
    <w:rsid w:val="00DF24B3"/>
    <w:rsid w:val="00DF2943"/>
    <w:rsid w:val="00DF2BCD"/>
    <w:rsid w:val="00DF396A"/>
    <w:rsid w:val="00DF3B85"/>
    <w:rsid w:val="00DF3BC9"/>
    <w:rsid w:val="00DF434D"/>
    <w:rsid w:val="00DF453E"/>
    <w:rsid w:val="00DF47B8"/>
    <w:rsid w:val="00DF4A6A"/>
    <w:rsid w:val="00DF4E0C"/>
    <w:rsid w:val="00DF6041"/>
    <w:rsid w:val="00DF6318"/>
    <w:rsid w:val="00DF63D0"/>
    <w:rsid w:val="00DF68FB"/>
    <w:rsid w:val="00DF6FC7"/>
    <w:rsid w:val="00DF712A"/>
    <w:rsid w:val="00DF736F"/>
    <w:rsid w:val="00DF740B"/>
    <w:rsid w:val="00DF75D8"/>
    <w:rsid w:val="00E00232"/>
    <w:rsid w:val="00E00262"/>
    <w:rsid w:val="00E0035F"/>
    <w:rsid w:val="00E0046B"/>
    <w:rsid w:val="00E00FC0"/>
    <w:rsid w:val="00E00FCB"/>
    <w:rsid w:val="00E0117C"/>
    <w:rsid w:val="00E012E4"/>
    <w:rsid w:val="00E031EC"/>
    <w:rsid w:val="00E03B29"/>
    <w:rsid w:val="00E04858"/>
    <w:rsid w:val="00E04D07"/>
    <w:rsid w:val="00E04EEC"/>
    <w:rsid w:val="00E050E2"/>
    <w:rsid w:val="00E05AC0"/>
    <w:rsid w:val="00E05D85"/>
    <w:rsid w:val="00E06156"/>
    <w:rsid w:val="00E06340"/>
    <w:rsid w:val="00E07E1F"/>
    <w:rsid w:val="00E07FA2"/>
    <w:rsid w:val="00E10323"/>
    <w:rsid w:val="00E10337"/>
    <w:rsid w:val="00E107ED"/>
    <w:rsid w:val="00E10853"/>
    <w:rsid w:val="00E108E5"/>
    <w:rsid w:val="00E11A35"/>
    <w:rsid w:val="00E12912"/>
    <w:rsid w:val="00E131BE"/>
    <w:rsid w:val="00E13681"/>
    <w:rsid w:val="00E1390E"/>
    <w:rsid w:val="00E14BC5"/>
    <w:rsid w:val="00E15565"/>
    <w:rsid w:val="00E15C91"/>
    <w:rsid w:val="00E16811"/>
    <w:rsid w:val="00E17038"/>
    <w:rsid w:val="00E1764F"/>
    <w:rsid w:val="00E17BBD"/>
    <w:rsid w:val="00E209B7"/>
    <w:rsid w:val="00E20E03"/>
    <w:rsid w:val="00E21184"/>
    <w:rsid w:val="00E2138A"/>
    <w:rsid w:val="00E21AC2"/>
    <w:rsid w:val="00E2222B"/>
    <w:rsid w:val="00E22ECB"/>
    <w:rsid w:val="00E22FEE"/>
    <w:rsid w:val="00E23C5E"/>
    <w:rsid w:val="00E23C76"/>
    <w:rsid w:val="00E23EE1"/>
    <w:rsid w:val="00E2415A"/>
    <w:rsid w:val="00E2457A"/>
    <w:rsid w:val="00E245E0"/>
    <w:rsid w:val="00E24681"/>
    <w:rsid w:val="00E24E78"/>
    <w:rsid w:val="00E25940"/>
    <w:rsid w:val="00E26CFA"/>
    <w:rsid w:val="00E26DDF"/>
    <w:rsid w:val="00E26E3E"/>
    <w:rsid w:val="00E279B8"/>
    <w:rsid w:val="00E27ABB"/>
    <w:rsid w:val="00E301F5"/>
    <w:rsid w:val="00E30A2F"/>
    <w:rsid w:val="00E3143D"/>
    <w:rsid w:val="00E31B94"/>
    <w:rsid w:val="00E31E00"/>
    <w:rsid w:val="00E31E1C"/>
    <w:rsid w:val="00E3356F"/>
    <w:rsid w:val="00E34505"/>
    <w:rsid w:val="00E34624"/>
    <w:rsid w:val="00E347D4"/>
    <w:rsid w:val="00E34A79"/>
    <w:rsid w:val="00E34E23"/>
    <w:rsid w:val="00E35018"/>
    <w:rsid w:val="00E3606B"/>
    <w:rsid w:val="00E36C6C"/>
    <w:rsid w:val="00E378E8"/>
    <w:rsid w:val="00E40C43"/>
    <w:rsid w:val="00E40F42"/>
    <w:rsid w:val="00E42074"/>
    <w:rsid w:val="00E43B8A"/>
    <w:rsid w:val="00E44358"/>
    <w:rsid w:val="00E44555"/>
    <w:rsid w:val="00E453B6"/>
    <w:rsid w:val="00E459AC"/>
    <w:rsid w:val="00E46399"/>
    <w:rsid w:val="00E463E7"/>
    <w:rsid w:val="00E465E3"/>
    <w:rsid w:val="00E472F2"/>
    <w:rsid w:val="00E5010C"/>
    <w:rsid w:val="00E50C5E"/>
    <w:rsid w:val="00E510B7"/>
    <w:rsid w:val="00E5118F"/>
    <w:rsid w:val="00E51B57"/>
    <w:rsid w:val="00E5214C"/>
    <w:rsid w:val="00E52743"/>
    <w:rsid w:val="00E52954"/>
    <w:rsid w:val="00E52AA3"/>
    <w:rsid w:val="00E52B32"/>
    <w:rsid w:val="00E52FF7"/>
    <w:rsid w:val="00E532F4"/>
    <w:rsid w:val="00E53BD0"/>
    <w:rsid w:val="00E54C11"/>
    <w:rsid w:val="00E5550D"/>
    <w:rsid w:val="00E55668"/>
    <w:rsid w:val="00E55CAC"/>
    <w:rsid w:val="00E5608C"/>
    <w:rsid w:val="00E560C7"/>
    <w:rsid w:val="00E563E7"/>
    <w:rsid w:val="00E56E67"/>
    <w:rsid w:val="00E56FB0"/>
    <w:rsid w:val="00E57392"/>
    <w:rsid w:val="00E577A1"/>
    <w:rsid w:val="00E6011E"/>
    <w:rsid w:val="00E60192"/>
    <w:rsid w:val="00E602A8"/>
    <w:rsid w:val="00E61453"/>
    <w:rsid w:val="00E62DE5"/>
    <w:rsid w:val="00E62F19"/>
    <w:rsid w:val="00E653E0"/>
    <w:rsid w:val="00E6583A"/>
    <w:rsid w:val="00E659BD"/>
    <w:rsid w:val="00E65CD0"/>
    <w:rsid w:val="00E66903"/>
    <w:rsid w:val="00E67422"/>
    <w:rsid w:val="00E67CE0"/>
    <w:rsid w:val="00E67F8E"/>
    <w:rsid w:val="00E70058"/>
    <w:rsid w:val="00E706DE"/>
    <w:rsid w:val="00E707B0"/>
    <w:rsid w:val="00E70B85"/>
    <w:rsid w:val="00E70E5A"/>
    <w:rsid w:val="00E71A49"/>
    <w:rsid w:val="00E72354"/>
    <w:rsid w:val="00E727CA"/>
    <w:rsid w:val="00E72F0F"/>
    <w:rsid w:val="00E72F8D"/>
    <w:rsid w:val="00E735AB"/>
    <w:rsid w:val="00E73F5B"/>
    <w:rsid w:val="00E740D7"/>
    <w:rsid w:val="00E747EE"/>
    <w:rsid w:val="00E74957"/>
    <w:rsid w:val="00E74C46"/>
    <w:rsid w:val="00E74C9F"/>
    <w:rsid w:val="00E750B3"/>
    <w:rsid w:val="00E76D76"/>
    <w:rsid w:val="00E775B1"/>
    <w:rsid w:val="00E776F8"/>
    <w:rsid w:val="00E77BB1"/>
    <w:rsid w:val="00E80519"/>
    <w:rsid w:val="00E805A3"/>
    <w:rsid w:val="00E80FD8"/>
    <w:rsid w:val="00E811A5"/>
    <w:rsid w:val="00E81344"/>
    <w:rsid w:val="00E81441"/>
    <w:rsid w:val="00E815E5"/>
    <w:rsid w:val="00E82A05"/>
    <w:rsid w:val="00E82FD4"/>
    <w:rsid w:val="00E8318F"/>
    <w:rsid w:val="00E8361F"/>
    <w:rsid w:val="00E8364E"/>
    <w:rsid w:val="00E8399C"/>
    <w:rsid w:val="00E83A99"/>
    <w:rsid w:val="00E83B0D"/>
    <w:rsid w:val="00E840B6"/>
    <w:rsid w:val="00E85491"/>
    <w:rsid w:val="00E85645"/>
    <w:rsid w:val="00E8750D"/>
    <w:rsid w:val="00E87D9B"/>
    <w:rsid w:val="00E90089"/>
    <w:rsid w:val="00E90378"/>
    <w:rsid w:val="00E90641"/>
    <w:rsid w:val="00E910A2"/>
    <w:rsid w:val="00E91720"/>
    <w:rsid w:val="00E91E94"/>
    <w:rsid w:val="00E9227F"/>
    <w:rsid w:val="00E93164"/>
    <w:rsid w:val="00E931C5"/>
    <w:rsid w:val="00E94678"/>
    <w:rsid w:val="00E94E57"/>
    <w:rsid w:val="00E963C0"/>
    <w:rsid w:val="00E97040"/>
    <w:rsid w:val="00E97B32"/>
    <w:rsid w:val="00EA0553"/>
    <w:rsid w:val="00EA10F0"/>
    <w:rsid w:val="00EA1918"/>
    <w:rsid w:val="00EA1E5A"/>
    <w:rsid w:val="00EA2236"/>
    <w:rsid w:val="00EA2E30"/>
    <w:rsid w:val="00EA31FE"/>
    <w:rsid w:val="00EA34CF"/>
    <w:rsid w:val="00EA41A5"/>
    <w:rsid w:val="00EA4DCE"/>
    <w:rsid w:val="00EA5BFE"/>
    <w:rsid w:val="00EA640A"/>
    <w:rsid w:val="00EA6756"/>
    <w:rsid w:val="00EA6C68"/>
    <w:rsid w:val="00EA72F2"/>
    <w:rsid w:val="00EA76F4"/>
    <w:rsid w:val="00EA7BFB"/>
    <w:rsid w:val="00EB002D"/>
    <w:rsid w:val="00EB00DB"/>
    <w:rsid w:val="00EB031A"/>
    <w:rsid w:val="00EB06DC"/>
    <w:rsid w:val="00EB0B49"/>
    <w:rsid w:val="00EB0E52"/>
    <w:rsid w:val="00EB0E82"/>
    <w:rsid w:val="00EB0EE0"/>
    <w:rsid w:val="00EB0EFC"/>
    <w:rsid w:val="00EB14A2"/>
    <w:rsid w:val="00EB1BF2"/>
    <w:rsid w:val="00EB252B"/>
    <w:rsid w:val="00EB2929"/>
    <w:rsid w:val="00EB2EC5"/>
    <w:rsid w:val="00EB4179"/>
    <w:rsid w:val="00EB4DBA"/>
    <w:rsid w:val="00EB5838"/>
    <w:rsid w:val="00EB6754"/>
    <w:rsid w:val="00EB68A4"/>
    <w:rsid w:val="00EB6BB0"/>
    <w:rsid w:val="00EB6DF5"/>
    <w:rsid w:val="00EB777B"/>
    <w:rsid w:val="00EB7AAD"/>
    <w:rsid w:val="00EB7D1C"/>
    <w:rsid w:val="00EC03E0"/>
    <w:rsid w:val="00EC0B85"/>
    <w:rsid w:val="00EC1020"/>
    <w:rsid w:val="00EC1391"/>
    <w:rsid w:val="00EC1FDB"/>
    <w:rsid w:val="00EC2C79"/>
    <w:rsid w:val="00EC2DE4"/>
    <w:rsid w:val="00EC3070"/>
    <w:rsid w:val="00EC3245"/>
    <w:rsid w:val="00EC3CC2"/>
    <w:rsid w:val="00EC3E23"/>
    <w:rsid w:val="00EC44FC"/>
    <w:rsid w:val="00EC45C4"/>
    <w:rsid w:val="00EC475D"/>
    <w:rsid w:val="00EC4848"/>
    <w:rsid w:val="00EC4D78"/>
    <w:rsid w:val="00EC5306"/>
    <w:rsid w:val="00EC557B"/>
    <w:rsid w:val="00EC5708"/>
    <w:rsid w:val="00EC5A47"/>
    <w:rsid w:val="00EC5B00"/>
    <w:rsid w:val="00EC5F25"/>
    <w:rsid w:val="00EC74DA"/>
    <w:rsid w:val="00EC77BF"/>
    <w:rsid w:val="00EC7DF3"/>
    <w:rsid w:val="00ED09A9"/>
    <w:rsid w:val="00ED0C0A"/>
    <w:rsid w:val="00ED13D2"/>
    <w:rsid w:val="00ED3549"/>
    <w:rsid w:val="00ED3D59"/>
    <w:rsid w:val="00ED3D88"/>
    <w:rsid w:val="00ED430B"/>
    <w:rsid w:val="00ED535D"/>
    <w:rsid w:val="00ED5CC0"/>
    <w:rsid w:val="00ED626F"/>
    <w:rsid w:val="00ED6646"/>
    <w:rsid w:val="00ED73E0"/>
    <w:rsid w:val="00ED74B3"/>
    <w:rsid w:val="00EE0C4F"/>
    <w:rsid w:val="00EE0EC4"/>
    <w:rsid w:val="00EE1303"/>
    <w:rsid w:val="00EE1AB4"/>
    <w:rsid w:val="00EE21BF"/>
    <w:rsid w:val="00EE328D"/>
    <w:rsid w:val="00EE339C"/>
    <w:rsid w:val="00EE3776"/>
    <w:rsid w:val="00EE38B5"/>
    <w:rsid w:val="00EE40AF"/>
    <w:rsid w:val="00EE479B"/>
    <w:rsid w:val="00EE4818"/>
    <w:rsid w:val="00EE4B3D"/>
    <w:rsid w:val="00EE4FA9"/>
    <w:rsid w:val="00EE5614"/>
    <w:rsid w:val="00EE5A9A"/>
    <w:rsid w:val="00EE5D4E"/>
    <w:rsid w:val="00EE6033"/>
    <w:rsid w:val="00EE73D2"/>
    <w:rsid w:val="00EE76D6"/>
    <w:rsid w:val="00EF0341"/>
    <w:rsid w:val="00EF05D6"/>
    <w:rsid w:val="00EF0740"/>
    <w:rsid w:val="00EF09D5"/>
    <w:rsid w:val="00EF0AF0"/>
    <w:rsid w:val="00EF241C"/>
    <w:rsid w:val="00EF2597"/>
    <w:rsid w:val="00EF2B50"/>
    <w:rsid w:val="00EF359B"/>
    <w:rsid w:val="00EF438D"/>
    <w:rsid w:val="00EF4843"/>
    <w:rsid w:val="00EF492B"/>
    <w:rsid w:val="00EF4D56"/>
    <w:rsid w:val="00EF58D4"/>
    <w:rsid w:val="00EF6CD4"/>
    <w:rsid w:val="00EF730F"/>
    <w:rsid w:val="00EF79DE"/>
    <w:rsid w:val="00EF7A94"/>
    <w:rsid w:val="00EF7BBF"/>
    <w:rsid w:val="00EF7EA8"/>
    <w:rsid w:val="00F0029B"/>
    <w:rsid w:val="00F00E8F"/>
    <w:rsid w:val="00F00EED"/>
    <w:rsid w:val="00F01934"/>
    <w:rsid w:val="00F0280A"/>
    <w:rsid w:val="00F02C44"/>
    <w:rsid w:val="00F034D0"/>
    <w:rsid w:val="00F0434E"/>
    <w:rsid w:val="00F043E6"/>
    <w:rsid w:val="00F048D5"/>
    <w:rsid w:val="00F04D3B"/>
    <w:rsid w:val="00F06A1B"/>
    <w:rsid w:val="00F06E62"/>
    <w:rsid w:val="00F0711B"/>
    <w:rsid w:val="00F07A38"/>
    <w:rsid w:val="00F07EA9"/>
    <w:rsid w:val="00F10401"/>
    <w:rsid w:val="00F10492"/>
    <w:rsid w:val="00F10BE8"/>
    <w:rsid w:val="00F10DA9"/>
    <w:rsid w:val="00F10DB5"/>
    <w:rsid w:val="00F1104F"/>
    <w:rsid w:val="00F117D2"/>
    <w:rsid w:val="00F117DC"/>
    <w:rsid w:val="00F12238"/>
    <w:rsid w:val="00F12490"/>
    <w:rsid w:val="00F135ED"/>
    <w:rsid w:val="00F13660"/>
    <w:rsid w:val="00F136EB"/>
    <w:rsid w:val="00F13A88"/>
    <w:rsid w:val="00F13C06"/>
    <w:rsid w:val="00F147DA"/>
    <w:rsid w:val="00F14DCC"/>
    <w:rsid w:val="00F14FE0"/>
    <w:rsid w:val="00F15022"/>
    <w:rsid w:val="00F154E4"/>
    <w:rsid w:val="00F16117"/>
    <w:rsid w:val="00F1615C"/>
    <w:rsid w:val="00F162FA"/>
    <w:rsid w:val="00F166BC"/>
    <w:rsid w:val="00F17B80"/>
    <w:rsid w:val="00F20409"/>
    <w:rsid w:val="00F20C07"/>
    <w:rsid w:val="00F210DA"/>
    <w:rsid w:val="00F21287"/>
    <w:rsid w:val="00F21DED"/>
    <w:rsid w:val="00F223C9"/>
    <w:rsid w:val="00F223EE"/>
    <w:rsid w:val="00F226C1"/>
    <w:rsid w:val="00F235F6"/>
    <w:rsid w:val="00F2382F"/>
    <w:rsid w:val="00F23AB0"/>
    <w:rsid w:val="00F23FBB"/>
    <w:rsid w:val="00F24424"/>
    <w:rsid w:val="00F24A99"/>
    <w:rsid w:val="00F24D0F"/>
    <w:rsid w:val="00F24EA8"/>
    <w:rsid w:val="00F24EF7"/>
    <w:rsid w:val="00F26DA6"/>
    <w:rsid w:val="00F26F51"/>
    <w:rsid w:val="00F27039"/>
    <w:rsid w:val="00F2737C"/>
    <w:rsid w:val="00F27639"/>
    <w:rsid w:val="00F30BA1"/>
    <w:rsid w:val="00F30BEC"/>
    <w:rsid w:val="00F311CB"/>
    <w:rsid w:val="00F314B9"/>
    <w:rsid w:val="00F320AE"/>
    <w:rsid w:val="00F32294"/>
    <w:rsid w:val="00F32697"/>
    <w:rsid w:val="00F32F45"/>
    <w:rsid w:val="00F33169"/>
    <w:rsid w:val="00F33B03"/>
    <w:rsid w:val="00F33E9E"/>
    <w:rsid w:val="00F33EA9"/>
    <w:rsid w:val="00F3429A"/>
    <w:rsid w:val="00F34C30"/>
    <w:rsid w:val="00F34F45"/>
    <w:rsid w:val="00F35522"/>
    <w:rsid w:val="00F355BA"/>
    <w:rsid w:val="00F3565B"/>
    <w:rsid w:val="00F35954"/>
    <w:rsid w:val="00F37254"/>
    <w:rsid w:val="00F40D8C"/>
    <w:rsid w:val="00F40EB0"/>
    <w:rsid w:val="00F4135D"/>
    <w:rsid w:val="00F41696"/>
    <w:rsid w:val="00F41E3F"/>
    <w:rsid w:val="00F41F11"/>
    <w:rsid w:val="00F42111"/>
    <w:rsid w:val="00F42827"/>
    <w:rsid w:val="00F4296B"/>
    <w:rsid w:val="00F42A3C"/>
    <w:rsid w:val="00F42C22"/>
    <w:rsid w:val="00F42C2F"/>
    <w:rsid w:val="00F42C56"/>
    <w:rsid w:val="00F432FC"/>
    <w:rsid w:val="00F435F5"/>
    <w:rsid w:val="00F436D9"/>
    <w:rsid w:val="00F44328"/>
    <w:rsid w:val="00F449DE"/>
    <w:rsid w:val="00F44A21"/>
    <w:rsid w:val="00F44EFE"/>
    <w:rsid w:val="00F45155"/>
    <w:rsid w:val="00F45A19"/>
    <w:rsid w:val="00F4609B"/>
    <w:rsid w:val="00F46386"/>
    <w:rsid w:val="00F46AF2"/>
    <w:rsid w:val="00F46B2E"/>
    <w:rsid w:val="00F46ED5"/>
    <w:rsid w:val="00F47261"/>
    <w:rsid w:val="00F47848"/>
    <w:rsid w:val="00F478B1"/>
    <w:rsid w:val="00F500CB"/>
    <w:rsid w:val="00F50352"/>
    <w:rsid w:val="00F507BC"/>
    <w:rsid w:val="00F50F4F"/>
    <w:rsid w:val="00F5118F"/>
    <w:rsid w:val="00F51A07"/>
    <w:rsid w:val="00F521BB"/>
    <w:rsid w:val="00F523C1"/>
    <w:rsid w:val="00F52646"/>
    <w:rsid w:val="00F52833"/>
    <w:rsid w:val="00F54562"/>
    <w:rsid w:val="00F54711"/>
    <w:rsid w:val="00F54B71"/>
    <w:rsid w:val="00F550F9"/>
    <w:rsid w:val="00F55CDF"/>
    <w:rsid w:val="00F5612A"/>
    <w:rsid w:val="00F570FA"/>
    <w:rsid w:val="00F57429"/>
    <w:rsid w:val="00F57B36"/>
    <w:rsid w:val="00F61628"/>
    <w:rsid w:val="00F6196F"/>
    <w:rsid w:val="00F62BAB"/>
    <w:rsid w:val="00F63A42"/>
    <w:rsid w:val="00F6402D"/>
    <w:rsid w:val="00F64588"/>
    <w:rsid w:val="00F65361"/>
    <w:rsid w:val="00F653E3"/>
    <w:rsid w:val="00F65492"/>
    <w:rsid w:val="00F6582F"/>
    <w:rsid w:val="00F658B1"/>
    <w:rsid w:val="00F65D25"/>
    <w:rsid w:val="00F665BE"/>
    <w:rsid w:val="00F6666D"/>
    <w:rsid w:val="00F66672"/>
    <w:rsid w:val="00F66EAF"/>
    <w:rsid w:val="00F670ED"/>
    <w:rsid w:val="00F67B4A"/>
    <w:rsid w:val="00F67E1B"/>
    <w:rsid w:val="00F70296"/>
    <w:rsid w:val="00F704F1"/>
    <w:rsid w:val="00F7090B"/>
    <w:rsid w:val="00F70A1B"/>
    <w:rsid w:val="00F71154"/>
    <w:rsid w:val="00F713BC"/>
    <w:rsid w:val="00F722D0"/>
    <w:rsid w:val="00F726DD"/>
    <w:rsid w:val="00F73567"/>
    <w:rsid w:val="00F73ECF"/>
    <w:rsid w:val="00F748A5"/>
    <w:rsid w:val="00F75BCD"/>
    <w:rsid w:val="00F766C0"/>
    <w:rsid w:val="00F76DBD"/>
    <w:rsid w:val="00F77D21"/>
    <w:rsid w:val="00F77F2D"/>
    <w:rsid w:val="00F801AB"/>
    <w:rsid w:val="00F8036A"/>
    <w:rsid w:val="00F80D01"/>
    <w:rsid w:val="00F813D8"/>
    <w:rsid w:val="00F828F8"/>
    <w:rsid w:val="00F82B34"/>
    <w:rsid w:val="00F830D8"/>
    <w:rsid w:val="00F83D7C"/>
    <w:rsid w:val="00F84903"/>
    <w:rsid w:val="00F84A48"/>
    <w:rsid w:val="00F85523"/>
    <w:rsid w:val="00F85D3F"/>
    <w:rsid w:val="00F86671"/>
    <w:rsid w:val="00F86C81"/>
    <w:rsid w:val="00F87F28"/>
    <w:rsid w:val="00F902C5"/>
    <w:rsid w:val="00F90619"/>
    <w:rsid w:val="00F90E9E"/>
    <w:rsid w:val="00F919A8"/>
    <w:rsid w:val="00F92C2D"/>
    <w:rsid w:val="00F92D40"/>
    <w:rsid w:val="00F935DB"/>
    <w:rsid w:val="00F93609"/>
    <w:rsid w:val="00F93968"/>
    <w:rsid w:val="00F93FED"/>
    <w:rsid w:val="00F947D3"/>
    <w:rsid w:val="00F94E52"/>
    <w:rsid w:val="00F959D8"/>
    <w:rsid w:val="00F96A49"/>
    <w:rsid w:val="00F96A78"/>
    <w:rsid w:val="00F96A7C"/>
    <w:rsid w:val="00F96B6E"/>
    <w:rsid w:val="00F97225"/>
    <w:rsid w:val="00F9795C"/>
    <w:rsid w:val="00F97A9C"/>
    <w:rsid w:val="00F97C2A"/>
    <w:rsid w:val="00F97C42"/>
    <w:rsid w:val="00F97CEC"/>
    <w:rsid w:val="00FA0214"/>
    <w:rsid w:val="00FA07BC"/>
    <w:rsid w:val="00FA0B94"/>
    <w:rsid w:val="00FA137E"/>
    <w:rsid w:val="00FA1792"/>
    <w:rsid w:val="00FA2ADB"/>
    <w:rsid w:val="00FA2B44"/>
    <w:rsid w:val="00FA2F1B"/>
    <w:rsid w:val="00FA3257"/>
    <w:rsid w:val="00FA326C"/>
    <w:rsid w:val="00FA3555"/>
    <w:rsid w:val="00FA3737"/>
    <w:rsid w:val="00FA3C30"/>
    <w:rsid w:val="00FA3C56"/>
    <w:rsid w:val="00FA3C9D"/>
    <w:rsid w:val="00FA4910"/>
    <w:rsid w:val="00FA4B51"/>
    <w:rsid w:val="00FA513F"/>
    <w:rsid w:val="00FA517B"/>
    <w:rsid w:val="00FA5FEC"/>
    <w:rsid w:val="00FA6C50"/>
    <w:rsid w:val="00FA73A6"/>
    <w:rsid w:val="00FA7903"/>
    <w:rsid w:val="00FA7D39"/>
    <w:rsid w:val="00FB02DA"/>
    <w:rsid w:val="00FB1256"/>
    <w:rsid w:val="00FB1829"/>
    <w:rsid w:val="00FB2F35"/>
    <w:rsid w:val="00FB30CA"/>
    <w:rsid w:val="00FB33B6"/>
    <w:rsid w:val="00FB39A2"/>
    <w:rsid w:val="00FB408E"/>
    <w:rsid w:val="00FB4A69"/>
    <w:rsid w:val="00FB55FC"/>
    <w:rsid w:val="00FB610F"/>
    <w:rsid w:val="00FB6157"/>
    <w:rsid w:val="00FB67F5"/>
    <w:rsid w:val="00FB6B7D"/>
    <w:rsid w:val="00FB7339"/>
    <w:rsid w:val="00FB74DA"/>
    <w:rsid w:val="00FB7753"/>
    <w:rsid w:val="00FB7AC9"/>
    <w:rsid w:val="00FC01DC"/>
    <w:rsid w:val="00FC0394"/>
    <w:rsid w:val="00FC0531"/>
    <w:rsid w:val="00FC083F"/>
    <w:rsid w:val="00FC0D44"/>
    <w:rsid w:val="00FC0E4A"/>
    <w:rsid w:val="00FC1A3F"/>
    <w:rsid w:val="00FC1B6A"/>
    <w:rsid w:val="00FC1BC8"/>
    <w:rsid w:val="00FC1F3D"/>
    <w:rsid w:val="00FC2EDB"/>
    <w:rsid w:val="00FC30A4"/>
    <w:rsid w:val="00FC3AA9"/>
    <w:rsid w:val="00FC3E01"/>
    <w:rsid w:val="00FC3F74"/>
    <w:rsid w:val="00FC4133"/>
    <w:rsid w:val="00FC49F4"/>
    <w:rsid w:val="00FC5AAF"/>
    <w:rsid w:val="00FC5D2C"/>
    <w:rsid w:val="00FC5E5D"/>
    <w:rsid w:val="00FC6ACC"/>
    <w:rsid w:val="00FC738E"/>
    <w:rsid w:val="00FD0048"/>
    <w:rsid w:val="00FD01FC"/>
    <w:rsid w:val="00FD0598"/>
    <w:rsid w:val="00FD14A1"/>
    <w:rsid w:val="00FD1917"/>
    <w:rsid w:val="00FD1CEC"/>
    <w:rsid w:val="00FD1E1F"/>
    <w:rsid w:val="00FD21DE"/>
    <w:rsid w:val="00FD3533"/>
    <w:rsid w:val="00FD3BF3"/>
    <w:rsid w:val="00FD4659"/>
    <w:rsid w:val="00FD55B8"/>
    <w:rsid w:val="00FD5AC2"/>
    <w:rsid w:val="00FD6A42"/>
    <w:rsid w:val="00FD6D3C"/>
    <w:rsid w:val="00FD6FA3"/>
    <w:rsid w:val="00FD7742"/>
    <w:rsid w:val="00FD7866"/>
    <w:rsid w:val="00FD7B30"/>
    <w:rsid w:val="00FD7E90"/>
    <w:rsid w:val="00FD7EAD"/>
    <w:rsid w:val="00FD7F99"/>
    <w:rsid w:val="00FE038B"/>
    <w:rsid w:val="00FE0ABD"/>
    <w:rsid w:val="00FE0CC5"/>
    <w:rsid w:val="00FE1060"/>
    <w:rsid w:val="00FE10F8"/>
    <w:rsid w:val="00FE12A8"/>
    <w:rsid w:val="00FE3035"/>
    <w:rsid w:val="00FE34CA"/>
    <w:rsid w:val="00FE361B"/>
    <w:rsid w:val="00FE3B0B"/>
    <w:rsid w:val="00FE4116"/>
    <w:rsid w:val="00FE4558"/>
    <w:rsid w:val="00FE4831"/>
    <w:rsid w:val="00FE4B80"/>
    <w:rsid w:val="00FE4B96"/>
    <w:rsid w:val="00FE4BF3"/>
    <w:rsid w:val="00FE50AA"/>
    <w:rsid w:val="00FE59C9"/>
    <w:rsid w:val="00FE6103"/>
    <w:rsid w:val="00FE65C3"/>
    <w:rsid w:val="00FE675F"/>
    <w:rsid w:val="00FE768F"/>
    <w:rsid w:val="00FE7C72"/>
    <w:rsid w:val="00FE7FA3"/>
    <w:rsid w:val="00FF04CC"/>
    <w:rsid w:val="00FF081F"/>
    <w:rsid w:val="00FF105B"/>
    <w:rsid w:val="00FF13BE"/>
    <w:rsid w:val="00FF15E9"/>
    <w:rsid w:val="00FF1BEA"/>
    <w:rsid w:val="00FF1DFB"/>
    <w:rsid w:val="00FF2141"/>
    <w:rsid w:val="00FF2216"/>
    <w:rsid w:val="00FF2482"/>
    <w:rsid w:val="00FF2C8C"/>
    <w:rsid w:val="00FF3F6F"/>
    <w:rsid w:val="00FF4053"/>
    <w:rsid w:val="00FF485C"/>
    <w:rsid w:val="00FF530F"/>
    <w:rsid w:val="00FF5315"/>
    <w:rsid w:val="00FF5957"/>
    <w:rsid w:val="00FF5C9C"/>
    <w:rsid w:val="00FF6524"/>
    <w:rsid w:val="00FF67A7"/>
    <w:rsid w:val="00FF6F38"/>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2691D"/>
  <w15:docId w15:val="{F1FAFC2D-871C-4A3E-8B5E-C6BA69B6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41C"/>
    <w:rPr>
      <w:sz w:val="24"/>
      <w:szCs w:val="24"/>
    </w:rPr>
  </w:style>
  <w:style w:type="paragraph" w:styleId="Titre10">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paragraph" w:styleId="En-tte">
    <w:name w:val="header"/>
    <w:basedOn w:val="Normal"/>
    <w:link w:val="En-tteCar"/>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uiPriority w:val="99"/>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uiPriority w:val="99"/>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paragraph" w:styleId="Sous-titre">
    <w:name w:val="Subtitle"/>
    <w:basedOn w:val="Normal"/>
    <w:link w:val="Sous-titreCar"/>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5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Bullet Number,lp1,Texte-Nelite,Liste à puce - Normal,Bullet List,FooterText,numbered,List Paragraph11,Bulletr List Paragraph,列出段落,列出段落1,List Paragraph2,List Paragraph21,Listeafsnit1,Parágrafo da Lista1,List Paragraph1"/>
    <w:basedOn w:val="Normal"/>
    <w:link w:val="ParagraphedelisteCar"/>
    <w:uiPriority w:val="34"/>
    <w:qFormat/>
    <w:rsid w:val="008124F1"/>
    <w:pPr>
      <w:ind w:left="708"/>
    </w:p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3"/>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rsid w:val="00DA3B48"/>
    <w:rPr>
      <w:snapToGrid w:val="0"/>
    </w:rPr>
  </w:style>
  <w:style w:type="character" w:customStyle="1" w:styleId="CorpsdetexteCar">
    <w:name w:val="Corps de texte Car"/>
    <w:aliases w:val="Body Text simone Car"/>
    <w:link w:val="Corpsdetexte"/>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aliases w:val="Bullet Number Car,lp1 Car,Texte-Nelite Car,Liste à puce - Normal Car,Bullet List Car,FooterText Car,numbered Car,List Paragraph11 Car,Bulletr List Paragraph Car,列出段落 Car,列出段落1 Car,List Paragraph2 Car,List Paragraph21 Car"/>
    <w:link w:val="Paragraphedeliste"/>
    <w:uiPriority w:val="34"/>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10"/>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Corpsdetexte22">
    <w:name w:val="Corps de texte 22"/>
    <w:basedOn w:val="Normal"/>
    <w:rsid w:val="00155D18"/>
    <w:pPr>
      <w:jc w:val="both"/>
    </w:pPr>
    <w:rPr>
      <w:rFonts w:ascii="Arial" w:hAnsi="Arial"/>
    </w:rPr>
  </w:style>
  <w:style w:type="character" w:customStyle="1" w:styleId="TextedebullesCar">
    <w:name w:val="Texte de bulles Car"/>
    <w:link w:val="Textedebulles"/>
    <w:uiPriority w:val="99"/>
    <w:rsid w:val="00155D18"/>
    <w:rPr>
      <w:rFonts w:ascii="Tahoma" w:hAnsi="Tahoma" w:cs="Tahoma"/>
      <w:sz w:val="16"/>
      <w:szCs w:val="16"/>
    </w:rPr>
  </w:style>
  <w:style w:type="paragraph" w:customStyle="1" w:styleId="CharChar10">
    <w:name w:val="Char Char1"/>
    <w:basedOn w:val="Normal"/>
    <w:rsid w:val="00155D18"/>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link w:val="ObjetducommentaireCar"/>
    <w:semiHidden/>
    <w:rsid w:val="00155D18"/>
    <w:rPr>
      <w:b/>
      <w:bCs/>
    </w:rPr>
  </w:style>
  <w:style w:type="character" w:customStyle="1" w:styleId="ObjetducommentaireCar">
    <w:name w:val="Objet du commentaire Car"/>
    <w:basedOn w:val="CommentaireCar"/>
    <w:link w:val="Objetducommentaire"/>
    <w:semiHidden/>
    <w:rsid w:val="00155D18"/>
    <w:rPr>
      <w:b/>
      <w:bCs/>
    </w:rPr>
  </w:style>
  <w:style w:type="character" w:customStyle="1" w:styleId="apple-converted-space">
    <w:name w:val="apple-converted-space"/>
    <w:basedOn w:val="Policepardfaut"/>
    <w:rsid w:val="00155D18"/>
  </w:style>
  <w:style w:type="paragraph" w:customStyle="1" w:styleId="Normalarial">
    <w:name w:val="Normal + arial"/>
    <w:basedOn w:val="Normal"/>
    <w:rsid w:val="00155D18"/>
    <w:pPr>
      <w:spacing w:before="180" w:line="320" w:lineRule="auto"/>
      <w:ind w:left="180" w:right="-108"/>
      <w:jc w:val="both"/>
    </w:pPr>
    <w:rPr>
      <w:i/>
      <w:iCs/>
    </w:rPr>
  </w:style>
  <w:style w:type="paragraph" w:styleId="Rvision">
    <w:name w:val="Revision"/>
    <w:hidden/>
    <w:uiPriority w:val="99"/>
    <w:semiHidden/>
    <w:rsid w:val="00666958"/>
    <w:rPr>
      <w:sz w:val="24"/>
      <w:szCs w:val="24"/>
    </w:rPr>
  </w:style>
  <w:style w:type="paragraph" w:customStyle="1" w:styleId="TableText">
    <w:name w:val="Table Text"/>
    <w:basedOn w:val="Normal"/>
    <w:rsid w:val="00F41696"/>
    <w:pPr>
      <w:widowControl w:val="0"/>
    </w:pPr>
  </w:style>
  <w:style w:type="paragraph" w:customStyle="1" w:styleId="m1671630087794048438default">
    <w:name w:val="m_1671630087794048438default"/>
    <w:basedOn w:val="Normal"/>
    <w:rsid w:val="001B7630"/>
    <w:pPr>
      <w:spacing w:before="100" w:beforeAutospacing="1" w:after="100" w:afterAutospacing="1"/>
    </w:pPr>
  </w:style>
  <w:style w:type="paragraph" w:customStyle="1" w:styleId="CharChar12">
    <w:name w:val="Char Char12"/>
    <w:basedOn w:val="Normal"/>
    <w:rsid w:val="00E26E3E"/>
    <w:pPr>
      <w:spacing w:after="160" w:line="240" w:lineRule="exact"/>
    </w:pPr>
    <w:rPr>
      <w:rFonts w:ascii="Verdana" w:hAnsi="Verdana"/>
      <w:sz w:val="20"/>
      <w:szCs w:val="20"/>
      <w:lang w:val="en-US" w:eastAsia="en-US"/>
    </w:rPr>
  </w:style>
  <w:style w:type="numbering" w:customStyle="1" w:styleId="Aucuneliste1">
    <w:name w:val="Aucune liste1"/>
    <w:next w:val="Aucuneliste"/>
    <w:uiPriority w:val="99"/>
    <w:semiHidden/>
    <w:unhideWhenUsed/>
    <w:rsid w:val="00E26E3E"/>
  </w:style>
  <w:style w:type="paragraph" w:customStyle="1" w:styleId="xl63">
    <w:name w:val="xl63"/>
    <w:basedOn w:val="Normal"/>
    <w:rsid w:val="00E26E3E"/>
    <w:pPr>
      <w:spacing w:before="100" w:beforeAutospacing="1" w:after="100" w:afterAutospacing="1"/>
    </w:pPr>
    <w:rPr>
      <w:b/>
      <w:bCs/>
    </w:rPr>
  </w:style>
  <w:style w:type="paragraph" w:customStyle="1" w:styleId="xl64">
    <w:name w:val="xl64"/>
    <w:basedOn w:val="Normal"/>
    <w:rsid w:val="00E26E3E"/>
    <w:pPr>
      <w:spacing w:before="100" w:beforeAutospacing="1" w:after="100" w:afterAutospacing="1"/>
      <w:jc w:val="center"/>
      <w:textAlignment w:val="center"/>
    </w:pPr>
  </w:style>
  <w:style w:type="paragraph" w:customStyle="1" w:styleId="xl90">
    <w:name w:val="xl90"/>
    <w:basedOn w:val="Normal"/>
    <w:rsid w:val="00E26E3E"/>
    <w:pPr>
      <w:pBdr>
        <w:right w:val="single" w:sz="8" w:space="0" w:color="000000"/>
      </w:pBdr>
      <w:shd w:val="clear" w:color="000000" w:fill="FFFFFF"/>
      <w:spacing w:before="100" w:beforeAutospacing="1" w:after="100" w:afterAutospacing="1"/>
      <w:ind w:firstLineChars="200" w:firstLine="200"/>
      <w:textAlignment w:val="center"/>
    </w:pPr>
    <w:rPr>
      <w:rFonts w:ascii="Calibri Light" w:hAnsi="Calibri Light"/>
      <w:b/>
      <w:bCs/>
      <w:color w:val="000000"/>
      <w:sz w:val="28"/>
      <w:szCs w:val="28"/>
    </w:rPr>
  </w:style>
  <w:style w:type="paragraph" w:customStyle="1" w:styleId="xl91">
    <w:name w:val="xl91"/>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b/>
      <w:bCs/>
      <w:color w:val="000000"/>
      <w:sz w:val="28"/>
      <w:szCs w:val="28"/>
    </w:rPr>
  </w:style>
  <w:style w:type="paragraph" w:customStyle="1" w:styleId="xl92">
    <w:name w:val="xl92"/>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3">
    <w:name w:val="xl93"/>
    <w:basedOn w:val="Normal"/>
    <w:rsid w:val="00E26E3E"/>
    <w:pPr>
      <w:pBdr>
        <w:bottom w:val="single" w:sz="8" w:space="0" w:color="000000"/>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4">
    <w:name w:val="xl94"/>
    <w:basedOn w:val="Normal"/>
    <w:rsid w:val="00E26E3E"/>
    <w:pPr>
      <w:pBdr>
        <w:top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5">
    <w:name w:val="xl95"/>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6">
    <w:name w:val="xl96"/>
    <w:basedOn w:val="Normal"/>
    <w:rsid w:val="00E26E3E"/>
    <w:pPr>
      <w:pBdr>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7">
    <w:name w:val="xl97"/>
    <w:basedOn w:val="Normal"/>
    <w:rsid w:val="00E26E3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8">
    <w:name w:val="xl98"/>
    <w:basedOn w:val="Normal"/>
    <w:rsid w:val="00E26E3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9">
    <w:name w:val="xl99"/>
    <w:basedOn w:val="Normal"/>
    <w:rsid w:val="00E26E3E"/>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100">
    <w:name w:val="xl100"/>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1">
    <w:name w:val="xl101"/>
    <w:basedOn w:val="Normal"/>
    <w:rsid w:val="00E26E3E"/>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2">
    <w:name w:val="xl102"/>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3">
    <w:name w:val="xl103"/>
    <w:basedOn w:val="Normal"/>
    <w:rsid w:val="00E26E3E"/>
    <w:pPr>
      <w:pBdr>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4">
    <w:name w:val="xl104"/>
    <w:basedOn w:val="Normal"/>
    <w:rsid w:val="00E26E3E"/>
    <w:pPr>
      <w:pBdr>
        <w:bottom w:val="single" w:sz="8" w:space="0" w:color="auto"/>
        <w:right w:val="single" w:sz="8" w:space="0" w:color="000000"/>
      </w:pBdr>
      <w:shd w:val="clear" w:color="000000" w:fill="FFFFFF"/>
      <w:spacing w:before="100" w:beforeAutospacing="1" w:after="100" w:afterAutospacing="1"/>
      <w:textAlignment w:val="top"/>
    </w:pPr>
    <w:rPr>
      <w:rFonts w:ascii="Calibri Light" w:hAnsi="Calibri Light"/>
      <w:sz w:val="28"/>
      <w:szCs w:val="28"/>
    </w:rPr>
  </w:style>
  <w:style w:type="paragraph" w:customStyle="1" w:styleId="xl105">
    <w:name w:val="xl105"/>
    <w:basedOn w:val="Normal"/>
    <w:rsid w:val="00E26E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E26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7">
    <w:name w:val="xl107"/>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8">
    <w:name w:val="xl108"/>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9">
    <w:name w:val="xl109"/>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0">
    <w:name w:val="xl110"/>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1">
    <w:name w:val="xl111"/>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2">
    <w:name w:val="xl112"/>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3">
    <w:name w:val="xl113"/>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4">
    <w:name w:val="xl114"/>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5">
    <w:name w:val="xl115"/>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6">
    <w:name w:val="xl116"/>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7">
    <w:name w:val="xl117"/>
    <w:basedOn w:val="Normal"/>
    <w:rsid w:val="00E26E3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8">
    <w:name w:val="xl118"/>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9">
    <w:name w:val="xl119"/>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0">
    <w:name w:val="xl120"/>
    <w:basedOn w:val="Normal"/>
    <w:rsid w:val="00E26E3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1">
    <w:name w:val="xl121"/>
    <w:basedOn w:val="Normal"/>
    <w:rsid w:val="00E26E3E"/>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2">
    <w:name w:val="xl122"/>
    <w:basedOn w:val="Normal"/>
    <w:rsid w:val="00E26E3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3">
    <w:name w:val="xl123"/>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4">
    <w:name w:val="xl124"/>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5">
    <w:name w:val="xl125"/>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6">
    <w:name w:val="xl126"/>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7">
    <w:name w:val="xl127"/>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8">
    <w:name w:val="xl128"/>
    <w:basedOn w:val="Normal"/>
    <w:rsid w:val="00E26E3E"/>
    <w:pPr>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9">
    <w:name w:val="xl129"/>
    <w:basedOn w:val="Normal"/>
    <w:rsid w:val="00E26E3E"/>
    <w:pPr>
      <w:pBdr>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character" w:customStyle="1" w:styleId="Titre1Car">
    <w:name w:val="Titre 1 Car"/>
    <w:aliases w:val="Principal Car,Heading 1 simone Car"/>
    <w:basedOn w:val="Policepardfaut"/>
    <w:link w:val="Titre10"/>
    <w:rsid w:val="00FF5957"/>
    <w:rPr>
      <w:b/>
      <w:snapToGrid w:val="0"/>
    </w:rPr>
  </w:style>
  <w:style w:type="character" w:customStyle="1" w:styleId="Titre3Car">
    <w:name w:val="Titre 3 Car"/>
    <w:aliases w:val="No Car,Contrat 3 Car"/>
    <w:basedOn w:val="Policepardfaut"/>
    <w:link w:val="Titre3"/>
    <w:rsid w:val="00FF5957"/>
    <w:rPr>
      <w:b/>
      <w:sz w:val="96"/>
      <w:szCs w:val="24"/>
      <w:bdr w:val="single" w:sz="48" w:space="0" w:color="auto"/>
    </w:rPr>
  </w:style>
  <w:style w:type="character" w:customStyle="1" w:styleId="Titre4Car">
    <w:name w:val="Titre 4 Car"/>
    <w:aliases w:val="NoAlpha Car,Contrat 4 Car"/>
    <w:basedOn w:val="Policepardfaut"/>
    <w:link w:val="Titre4"/>
    <w:rsid w:val="00FF5957"/>
    <w:rPr>
      <w:b/>
      <w:snapToGrid w:val="0"/>
      <w:sz w:val="24"/>
    </w:rPr>
  </w:style>
  <w:style w:type="character" w:customStyle="1" w:styleId="Titre5Car">
    <w:name w:val="Titre 5 Car"/>
    <w:basedOn w:val="Policepardfaut"/>
    <w:link w:val="Titre5"/>
    <w:rsid w:val="00FF5957"/>
    <w:rPr>
      <w:b/>
      <w:snapToGrid w:val="0"/>
      <w:sz w:val="36"/>
    </w:rPr>
  </w:style>
  <w:style w:type="character" w:customStyle="1" w:styleId="Titre6Car">
    <w:name w:val="Titre 6 Car"/>
    <w:basedOn w:val="Policepardfaut"/>
    <w:link w:val="Titre6"/>
    <w:rsid w:val="00FF5957"/>
    <w:rPr>
      <w:b/>
      <w:snapToGrid w:val="0"/>
      <w:sz w:val="32"/>
      <w:u w:val="single"/>
    </w:rPr>
  </w:style>
  <w:style w:type="character" w:customStyle="1" w:styleId="Titre7Car">
    <w:name w:val="Titre 7 Car"/>
    <w:basedOn w:val="Policepardfaut"/>
    <w:link w:val="Titre7"/>
    <w:rsid w:val="00FF5957"/>
    <w:rPr>
      <w:rFonts w:ascii="Arial" w:hAnsi="Arial"/>
      <w:b/>
      <w:snapToGrid w:val="0"/>
      <w:color w:val="000000"/>
      <w:sz w:val="24"/>
    </w:rPr>
  </w:style>
  <w:style w:type="character" w:customStyle="1" w:styleId="Titre8Car">
    <w:name w:val="Titre 8 Car"/>
    <w:basedOn w:val="Policepardfaut"/>
    <w:link w:val="Titre8"/>
    <w:rsid w:val="00FF5957"/>
    <w:rPr>
      <w:snapToGrid w:val="0"/>
      <w:sz w:val="24"/>
    </w:rPr>
  </w:style>
  <w:style w:type="character" w:customStyle="1" w:styleId="Titre9Car">
    <w:name w:val="Titre 9 Car"/>
    <w:basedOn w:val="Policepardfaut"/>
    <w:link w:val="Titre9"/>
    <w:rsid w:val="00FF5957"/>
    <w:rPr>
      <w:b/>
      <w:snapToGrid w:val="0"/>
      <w:sz w:val="32"/>
    </w:rPr>
  </w:style>
  <w:style w:type="character" w:customStyle="1" w:styleId="Retraitcorpsdetexte3Car">
    <w:name w:val="Retrait corps de texte 3 Car"/>
    <w:basedOn w:val="Policepardfaut"/>
    <w:link w:val="Retraitcorpsdetexte3"/>
    <w:rsid w:val="00FF5957"/>
    <w:rPr>
      <w:rFonts w:ascii="Comic Sans MS" w:hAnsi="Comic Sans MS"/>
      <w:snapToGrid w:val="0"/>
      <w:sz w:val="36"/>
    </w:rPr>
  </w:style>
  <w:style w:type="character" w:customStyle="1" w:styleId="TitreCar">
    <w:name w:val="Titre Car"/>
    <w:basedOn w:val="Policepardfaut"/>
    <w:link w:val="Titre"/>
    <w:rsid w:val="00FF5957"/>
    <w:rPr>
      <w:b/>
      <w:sz w:val="44"/>
      <w:u w:val="single"/>
    </w:rPr>
  </w:style>
  <w:style w:type="character" w:customStyle="1" w:styleId="Sous-titreCar">
    <w:name w:val="Sous-titre Car"/>
    <w:basedOn w:val="Policepardfaut"/>
    <w:link w:val="Sous-titre"/>
    <w:rsid w:val="00FF5957"/>
    <w:rPr>
      <w:sz w:val="24"/>
      <w:szCs w:val="24"/>
      <w:lang w:val="fr-BE"/>
    </w:rPr>
  </w:style>
  <w:style w:type="character" w:customStyle="1" w:styleId="ExplorateurdedocumentsCar">
    <w:name w:val="Explorateur de documents Car"/>
    <w:basedOn w:val="Policepardfaut"/>
    <w:link w:val="Explorateurdedocuments"/>
    <w:semiHidden/>
    <w:rsid w:val="00FF5957"/>
    <w:rPr>
      <w:rFonts w:ascii="Tahoma" w:hAnsi="Tahoma"/>
      <w:shd w:val="clear" w:color="auto" w:fill="000080"/>
    </w:rPr>
  </w:style>
  <w:style w:type="paragraph" w:styleId="PrformatHTML">
    <w:name w:val="HTML Preformatted"/>
    <w:basedOn w:val="Normal"/>
    <w:link w:val="PrformatHTMLCar"/>
    <w:semiHidden/>
    <w:unhideWhenUsed/>
    <w:rsid w:val="00FF5957"/>
    <w:rPr>
      <w:rFonts w:ascii="Courier New" w:hAnsi="Courier New"/>
      <w:sz w:val="20"/>
      <w:szCs w:val="20"/>
      <w:lang w:val="x-none" w:eastAsia="x-none"/>
    </w:rPr>
  </w:style>
  <w:style w:type="character" w:customStyle="1" w:styleId="PrformatHTMLCar">
    <w:name w:val="Préformaté HTML Car"/>
    <w:basedOn w:val="Policepardfaut"/>
    <w:link w:val="PrformatHTML"/>
    <w:semiHidden/>
    <w:rsid w:val="00FF5957"/>
    <w:rPr>
      <w:rFonts w:ascii="Courier New" w:hAnsi="Courier New"/>
      <w:lang w:val="x-none" w:eastAsia="x-none"/>
    </w:rPr>
  </w:style>
  <w:style w:type="paragraph" w:customStyle="1" w:styleId="AOA">
    <w:name w:val="AO(A)"/>
    <w:basedOn w:val="Normal"/>
    <w:next w:val="Normal"/>
    <w:rsid w:val="008E7650"/>
    <w:pPr>
      <w:numPr>
        <w:numId w:val="25"/>
      </w:numPr>
      <w:spacing w:before="240" w:line="260" w:lineRule="atLeast"/>
      <w:jc w:val="both"/>
    </w:pPr>
    <w:rPr>
      <w:rFonts w:eastAsiaTheme="minorHAnsi"/>
      <w:sz w:val="22"/>
      <w:szCs w:val="22"/>
      <w:lang w:val="en-GB" w:eastAsia="en-US"/>
    </w:rPr>
  </w:style>
  <w:style w:type="paragraph" w:customStyle="1" w:styleId="xmsonormal">
    <w:name w:val="x_msonormal"/>
    <w:basedOn w:val="Normal"/>
    <w:rsid w:val="008E7650"/>
    <w:pPr>
      <w:spacing w:before="100" w:beforeAutospacing="1" w:after="100" w:afterAutospacing="1"/>
    </w:pPr>
  </w:style>
  <w:style w:type="paragraph" w:customStyle="1" w:styleId="xmsoblocktext">
    <w:name w:val="x_msoblocktext"/>
    <w:basedOn w:val="Normal"/>
    <w:rsid w:val="008E7650"/>
    <w:pPr>
      <w:spacing w:before="100" w:beforeAutospacing="1" w:after="100" w:afterAutospacing="1"/>
    </w:pPr>
  </w:style>
  <w:style w:type="paragraph" w:customStyle="1" w:styleId="StyleAprs6pt">
    <w:name w:val="Style Après : 6 pt"/>
    <w:basedOn w:val="Normal"/>
    <w:rsid w:val="0075385E"/>
    <w:pPr>
      <w:spacing w:line="360" w:lineRule="auto"/>
      <w:jc w:val="both"/>
    </w:pPr>
    <w:rPr>
      <w:rFonts w:ascii="Arial" w:hAnsi="Arial" w:cs="Calibri"/>
      <w:sz w:val="22"/>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3811">
      <w:bodyDiv w:val="1"/>
      <w:marLeft w:val="0"/>
      <w:marRight w:val="0"/>
      <w:marTop w:val="0"/>
      <w:marBottom w:val="0"/>
      <w:divBdr>
        <w:top w:val="none" w:sz="0" w:space="0" w:color="auto"/>
        <w:left w:val="none" w:sz="0" w:space="0" w:color="auto"/>
        <w:bottom w:val="none" w:sz="0" w:space="0" w:color="auto"/>
        <w:right w:val="none" w:sz="0" w:space="0" w:color="auto"/>
      </w:divBdr>
    </w:div>
    <w:div w:id="25493755">
      <w:bodyDiv w:val="1"/>
      <w:marLeft w:val="0"/>
      <w:marRight w:val="0"/>
      <w:marTop w:val="0"/>
      <w:marBottom w:val="0"/>
      <w:divBdr>
        <w:top w:val="none" w:sz="0" w:space="0" w:color="auto"/>
        <w:left w:val="none" w:sz="0" w:space="0" w:color="auto"/>
        <w:bottom w:val="none" w:sz="0" w:space="0" w:color="auto"/>
        <w:right w:val="none" w:sz="0" w:space="0" w:color="auto"/>
      </w:divBdr>
    </w:div>
    <w:div w:id="70467785">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80709483">
      <w:bodyDiv w:val="1"/>
      <w:marLeft w:val="0"/>
      <w:marRight w:val="0"/>
      <w:marTop w:val="0"/>
      <w:marBottom w:val="0"/>
      <w:divBdr>
        <w:top w:val="none" w:sz="0" w:space="0" w:color="auto"/>
        <w:left w:val="none" w:sz="0" w:space="0" w:color="auto"/>
        <w:bottom w:val="none" w:sz="0" w:space="0" w:color="auto"/>
        <w:right w:val="none" w:sz="0" w:space="0" w:color="auto"/>
      </w:divBdr>
    </w:div>
    <w:div w:id="183712188">
      <w:bodyDiv w:val="1"/>
      <w:marLeft w:val="0"/>
      <w:marRight w:val="0"/>
      <w:marTop w:val="0"/>
      <w:marBottom w:val="0"/>
      <w:divBdr>
        <w:top w:val="none" w:sz="0" w:space="0" w:color="auto"/>
        <w:left w:val="none" w:sz="0" w:space="0" w:color="auto"/>
        <w:bottom w:val="none" w:sz="0" w:space="0" w:color="auto"/>
        <w:right w:val="none" w:sz="0" w:space="0" w:color="auto"/>
      </w:divBdr>
    </w:div>
    <w:div w:id="197596524">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09419217">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56794552">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288122241">
      <w:bodyDiv w:val="1"/>
      <w:marLeft w:val="0"/>
      <w:marRight w:val="0"/>
      <w:marTop w:val="0"/>
      <w:marBottom w:val="0"/>
      <w:divBdr>
        <w:top w:val="none" w:sz="0" w:space="0" w:color="auto"/>
        <w:left w:val="none" w:sz="0" w:space="0" w:color="auto"/>
        <w:bottom w:val="none" w:sz="0" w:space="0" w:color="auto"/>
        <w:right w:val="none" w:sz="0" w:space="0" w:color="auto"/>
      </w:divBdr>
    </w:div>
    <w:div w:id="305429285">
      <w:bodyDiv w:val="1"/>
      <w:marLeft w:val="0"/>
      <w:marRight w:val="0"/>
      <w:marTop w:val="0"/>
      <w:marBottom w:val="0"/>
      <w:divBdr>
        <w:top w:val="none" w:sz="0" w:space="0" w:color="auto"/>
        <w:left w:val="none" w:sz="0" w:space="0" w:color="auto"/>
        <w:bottom w:val="none" w:sz="0" w:space="0" w:color="auto"/>
        <w:right w:val="none" w:sz="0" w:space="0" w:color="auto"/>
      </w:divBdr>
    </w:div>
    <w:div w:id="325793362">
      <w:bodyDiv w:val="1"/>
      <w:marLeft w:val="0"/>
      <w:marRight w:val="0"/>
      <w:marTop w:val="0"/>
      <w:marBottom w:val="0"/>
      <w:divBdr>
        <w:top w:val="none" w:sz="0" w:space="0" w:color="auto"/>
        <w:left w:val="none" w:sz="0" w:space="0" w:color="auto"/>
        <w:bottom w:val="none" w:sz="0" w:space="0" w:color="auto"/>
        <w:right w:val="none" w:sz="0" w:space="0" w:color="auto"/>
      </w:divBdr>
    </w:div>
    <w:div w:id="432946027">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82833">
      <w:bodyDiv w:val="1"/>
      <w:marLeft w:val="0"/>
      <w:marRight w:val="0"/>
      <w:marTop w:val="0"/>
      <w:marBottom w:val="0"/>
      <w:divBdr>
        <w:top w:val="none" w:sz="0" w:space="0" w:color="auto"/>
        <w:left w:val="none" w:sz="0" w:space="0" w:color="auto"/>
        <w:bottom w:val="none" w:sz="0" w:space="0" w:color="auto"/>
        <w:right w:val="none" w:sz="0" w:space="0" w:color="auto"/>
      </w:divBdr>
    </w:div>
    <w:div w:id="457796602">
      <w:bodyDiv w:val="1"/>
      <w:marLeft w:val="0"/>
      <w:marRight w:val="0"/>
      <w:marTop w:val="0"/>
      <w:marBottom w:val="0"/>
      <w:divBdr>
        <w:top w:val="none" w:sz="0" w:space="0" w:color="auto"/>
        <w:left w:val="none" w:sz="0" w:space="0" w:color="auto"/>
        <w:bottom w:val="none" w:sz="0" w:space="0" w:color="auto"/>
        <w:right w:val="none" w:sz="0" w:space="0" w:color="auto"/>
      </w:divBdr>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504711556">
      <w:bodyDiv w:val="1"/>
      <w:marLeft w:val="0"/>
      <w:marRight w:val="0"/>
      <w:marTop w:val="0"/>
      <w:marBottom w:val="0"/>
      <w:divBdr>
        <w:top w:val="none" w:sz="0" w:space="0" w:color="auto"/>
        <w:left w:val="none" w:sz="0" w:space="0" w:color="auto"/>
        <w:bottom w:val="none" w:sz="0" w:space="0" w:color="auto"/>
        <w:right w:val="none" w:sz="0" w:space="0" w:color="auto"/>
      </w:divBdr>
    </w:div>
    <w:div w:id="512765877">
      <w:bodyDiv w:val="1"/>
      <w:marLeft w:val="0"/>
      <w:marRight w:val="0"/>
      <w:marTop w:val="0"/>
      <w:marBottom w:val="0"/>
      <w:divBdr>
        <w:top w:val="none" w:sz="0" w:space="0" w:color="auto"/>
        <w:left w:val="none" w:sz="0" w:space="0" w:color="auto"/>
        <w:bottom w:val="none" w:sz="0" w:space="0" w:color="auto"/>
        <w:right w:val="none" w:sz="0" w:space="0" w:color="auto"/>
      </w:divBdr>
    </w:div>
    <w:div w:id="537008514">
      <w:bodyDiv w:val="1"/>
      <w:marLeft w:val="0"/>
      <w:marRight w:val="0"/>
      <w:marTop w:val="0"/>
      <w:marBottom w:val="0"/>
      <w:divBdr>
        <w:top w:val="none" w:sz="0" w:space="0" w:color="auto"/>
        <w:left w:val="none" w:sz="0" w:space="0" w:color="auto"/>
        <w:bottom w:val="none" w:sz="0" w:space="0" w:color="auto"/>
        <w:right w:val="none" w:sz="0" w:space="0" w:color="auto"/>
      </w:divBdr>
    </w:div>
    <w:div w:id="541790898">
      <w:bodyDiv w:val="1"/>
      <w:marLeft w:val="0"/>
      <w:marRight w:val="0"/>
      <w:marTop w:val="0"/>
      <w:marBottom w:val="0"/>
      <w:divBdr>
        <w:top w:val="none" w:sz="0" w:space="0" w:color="auto"/>
        <w:left w:val="none" w:sz="0" w:space="0" w:color="auto"/>
        <w:bottom w:val="none" w:sz="0" w:space="0" w:color="auto"/>
        <w:right w:val="none" w:sz="0" w:space="0" w:color="auto"/>
      </w:divBdr>
    </w:div>
    <w:div w:id="544683660">
      <w:bodyDiv w:val="1"/>
      <w:marLeft w:val="0"/>
      <w:marRight w:val="0"/>
      <w:marTop w:val="0"/>
      <w:marBottom w:val="0"/>
      <w:divBdr>
        <w:top w:val="none" w:sz="0" w:space="0" w:color="auto"/>
        <w:left w:val="none" w:sz="0" w:space="0" w:color="auto"/>
        <w:bottom w:val="none" w:sz="0" w:space="0" w:color="auto"/>
        <w:right w:val="none" w:sz="0" w:space="0" w:color="auto"/>
      </w:divBdr>
    </w:div>
    <w:div w:id="553388901">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90326">
      <w:bodyDiv w:val="1"/>
      <w:marLeft w:val="0"/>
      <w:marRight w:val="0"/>
      <w:marTop w:val="0"/>
      <w:marBottom w:val="0"/>
      <w:divBdr>
        <w:top w:val="none" w:sz="0" w:space="0" w:color="auto"/>
        <w:left w:val="none" w:sz="0" w:space="0" w:color="auto"/>
        <w:bottom w:val="none" w:sz="0" w:space="0" w:color="auto"/>
        <w:right w:val="none" w:sz="0" w:space="0" w:color="auto"/>
      </w:divBdr>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671421631">
      <w:bodyDiv w:val="1"/>
      <w:marLeft w:val="0"/>
      <w:marRight w:val="0"/>
      <w:marTop w:val="0"/>
      <w:marBottom w:val="0"/>
      <w:divBdr>
        <w:top w:val="none" w:sz="0" w:space="0" w:color="auto"/>
        <w:left w:val="none" w:sz="0" w:space="0" w:color="auto"/>
        <w:bottom w:val="none" w:sz="0" w:space="0" w:color="auto"/>
        <w:right w:val="none" w:sz="0" w:space="0" w:color="auto"/>
      </w:divBdr>
    </w:div>
    <w:div w:id="70505925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19328157">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755830075">
      <w:bodyDiv w:val="1"/>
      <w:marLeft w:val="0"/>
      <w:marRight w:val="0"/>
      <w:marTop w:val="0"/>
      <w:marBottom w:val="0"/>
      <w:divBdr>
        <w:top w:val="none" w:sz="0" w:space="0" w:color="auto"/>
        <w:left w:val="none" w:sz="0" w:space="0" w:color="auto"/>
        <w:bottom w:val="none" w:sz="0" w:space="0" w:color="auto"/>
        <w:right w:val="none" w:sz="0" w:space="0" w:color="auto"/>
      </w:divBdr>
    </w:div>
    <w:div w:id="792015430">
      <w:bodyDiv w:val="1"/>
      <w:marLeft w:val="0"/>
      <w:marRight w:val="0"/>
      <w:marTop w:val="0"/>
      <w:marBottom w:val="0"/>
      <w:divBdr>
        <w:top w:val="none" w:sz="0" w:space="0" w:color="auto"/>
        <w:left w:val="none" w:sz="0" w:space="0" w:color="auto"/>
        <w:bottom w:val="none" w:sz="0" w:space="0" w:color="auto"/>
        <w:right w:val="none" w:sz="0" w:space="0" w:color="auto"/>
      </w:divBdr>
    </w:div>
    <w:div w:id="880820741">
      <w:bodyDiv w:val="1"/>
      <w:marLeft w:val="0"/>
      <w:marRight w:val="0"/>
      <w:marTop w:val="0"/>
      <w:marBottom w:val="0"/>
      <w:divBdr>
        <w:top w:val="none" w:sz="0" w:space="0" w:color="auto"/>
        <w:left w:val="none" w:sz="0" w:space="0" w:color="auto"/>
        <w:bottom w:val="none" w:sz="0" w:space="0" w:color="auto"/>
        <w:right w:val="none" w:sz="0" w:space="0" w:color="auto"/>
      </w:divBdr>
    </w:div>
    <w:div w:id="894511720">
      <w:bodyDiv w:val="1"/>
      <w:marLeft w:val="0"/>
      <w:marRight w:val="0"/>
      <w:marTop w:val="0"/>
      <w:marBottom w:val="0"/>
      <w:divBdr>
        <w:top w:val="none" w:sz="0" w:space="0" w:color="auto"/>
        <w:left w:val="none" w:sz="0" w:space="0" w:color="auto"/>
        <w:bottom w:val="none" w:sz="0" w:space="0" w:color="auto"/>
        <w:right w:val="none" w:sz="0" w:space="0" w:color="auto"/>
      </w:divBdr>
    </w:div>
    <w:div w:id="896404567">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958606491">
      <w:bodyDiv w:val="1"/>
      <w:marLeft w:val="0"/>
      <w:marRight w:val="0"/>
      <w:marTop w:val="0"/>
      <w:marBottom w:val="0"/>
      <w:divBdr>
        <w:top w:val="none" w:sz="0" w:space="0" w:color="auto"/>
        <w:left w:val="none" w:sz="0" w:space="0" w:color="auto"/>
        <w:bottom w:val="none" w:sz="0" w:space="0" w:color="auto"/>
        <w:right w:val="none" w:sz="0" w:space="0" w:color="auto"/>
      </w:divBdr>
    </w:div>
    <w:div w:id="1001666825">
      <w:bodyDiv w:val="1"/>
      <w:marLeft w:val="0"/>
      <w:marRight w:val="0"/>
      <w:marTop w:val="0"/>
      <w:marBottom w:val="0"/>
      <w:divBdr>
        <w:top w:val="none" w:sz="0" w:space="0" w:color="auto"/>
        <w:left w:val="none" w:sz="0" w:space="0" w:color="auto"/>
        <w:bottom w:val="none" w:sz="0" w:space="0" w:color="auto"/>
        <w:right w:val="none" w:sz="0" w:space="0" w:color="auto"/>
      </w:divBdr>
    </w:div>
    <w:div w:id="1013650596">
      <w:bodyDiv w:val="1"/>
      <w:marLeft w:val="0"/>
      <w:marRight w:val="0"/>
      <w:marTop w:val="0"/>
      <w:marBottom w:val="0"/>
      <w:divBdr>
        <w:top w:val="none" w:sz="0" w:space="0" w:color="auto"/>
        <w:left w:val="none" w:sz="0" w:space="0" w:color="auto"/>
        <w:bottom w:val="none" w:sz="0" w:space="0" w:color="auto"/>
        <w:right w:val="none" w:sz="0" w:space="0" w:color="auto"/>
      </w:divBdr>
    </w:div>
    <w:div w:id="1030761124">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1706649">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383818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2482">
      <w:bodyDiv w:val="1"/>
      <w:marLeft w:val="0"/>
      <w:marRight w:val="0"/>
      <w:marTop w:val="0"/>
      <w:marBottom w:val="0"/>
      <w:divBdr>
        <w:top w:val="none" w:sz="0" w:space="0" w:color="auto"/>
        <w:left w:val="none" w:sz="0" w:space="0" w:color="auto"/>
        <w:bottom w:val="none" w:sz="0" w:space="0" w:color="auto"/>
        <w:right w:val="none" w:sz="0" w:space="0" w:color="auto"/>
      </w:divBdr>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35028611">
      <w:bodyDiv w:val="1"/>
      <w:marLeft w:val="0"/>
      <w:marRight w:val="0"/>
      <w:marTop w:val="0"/>
      <w:marBottom w:val="0"/>
      <w:divBdr>
        <w:top w:val="none" w:sz="0" w:space="0" w:color="auto"/>
        <w:left w:val="none" w:sz="0" w:space="0" w:color="auto"/>
        <w:bottom w:val="none" w:sz="0" w:space="0" w:color="auto"/>
        <w:right w:val="none" w:sz="0" w:space="0" w:color="auto"/>
      </w:divBdr>
    </w:div>
    <w:div w:id="1141731587">
      <w:bodyDiv w:val="1"/>
      <w:marLeft w:val="0"/>
      <w:marRight w:val="0"/>
      <w:marTop w:val="0"/>
      <w:marBottom w:val="0"/>
      <w:divBdr>
        <w:top w:val="none" w:sz="0" w:space="0" w:color="auto"/>
        <w:left w:val="none" w:sz="0" w:space="0" w:color="auto"/>
        <w:bottom w:val="none" w:sz="0" w:space="0" w:color="auto"/>
        <w:right w:val="none" w:sz="0" w:space="0" w:color="auto"/>
      </w:divBdr>
    </w:div>
    <w:div w:id="1156920030">
      <w:bodyDiv w:val="1"/>
      <w:marLeft w:val="0"/>
      <w:marRight w:val="0"/>
      <w:marTop w:val="0"/>
      <w:marBottom w:val="0"/>
      <w:divBdr>
        <w:top w:val="none" w:sz="0" w:space="0" w:color="auto"/>
        <w:left w:val="none" w:sz="0" w:space="0" w:color="auto"/>
        <w:bottom w:val="none" w:sz="0" w:space="0" w:color="auto"/>
        <w:right w:val="none" w:sz="0" w:space="0" w:color="auto"/>
      </w:divBdr>
    </w:div>
    <w:div w:id="1165516567">
      <w:bodyDiv w:val="1"/>
      <w:marLeft w:val="0"/>
      <w:marRight w:val="0"/>
      <w:marTop w:val="0"/>
      <w:marBottom w:val="0"/>
      <w:divBdr>
        <w:top w:val="none" w:sz="0" w:space="0" w:color="auto"/>
        <w:left w:val="none" w:sz="0" w:space="0" w:color="auto"/>
        <w:bottom w:val="none" w:sz="0" w:space="0" w:color="auto"/>
        <w:right w:val="none" w:sz="0" w:space="0" w:color="auto"/>
      </w:divBdr>
    </w:div>
    <w:div w:id="1172525121">
      <w:bodyDiv w:val="1"/>
      <w:marLeft w:val="0"/>
      <w:marRight w:val="0"/>
      <w:marTop w:val="0"/>
      <w:marBottom w:val="0"/>
      <w:divBdr>
        <w:top w:val="none" w:sz="0" w:space="0" w:color="auto"/>
        <w:left w:val="none" w:sz="0" w:space="0" w:color="auto"/>
        <w:bottom w:val="none" w:sz="0" w:space="0" w:color="auto"/>
        <w:right w:val="none" w:sz="0" w:space="0" w:color="auto"/>
      </w:divBdr>
    </w:div>
    <w:div w:id="1176312135">
      <w:bodyDiv w:val="1"/>
      <w:marLeft w:val="0"/>
      <w:marRight w:val="0"/>
      <w:marTop w:val="0"/>
      <w:marBottom w:val="0"/>
      <w:divBdr>
        <w:top w:val="none" w:sz="0" w:space="0" w:color="auto"/>
        <w:left w:val="none" w:sz="0" w:space="0" w:color="auto"/>
        <w:bottom w:val="none" w:sz="0" w:space="0" w:color="auto"/>
        <w:right w:val="none" w:sz="0" w:space="0" w:color="auto"/>
      </w:divBdr>
    </w:div>
    <w:div w:id="1208448620">
      <w:bodyDiv w:val="1"/>
      <w:marLeft w:val="0"/>
      <w:marRight w:val="0"/>
      <w:marTop w:val="0"/>
      <w:marBottom w:val="0"/>
      <w:divBdr>
        <w:top w:val="none" w:sz="0" w:space="0" w:color="auto"/>
        <w:left w:val="none" w:sz="0" w:space="0" w:color="auto"/>
        <w:bottom w:val="none" w:sz="0" w:space="0" w:color="auto"/>
        <w:right w:val="none" w:sz="0" w:space="0" w:color="auto"/>
      </w:divBdr>
    </w:div>
    <w:div w:id="1236434557">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42370997">
      <w:bodyDiv w:val="1"/>
      <w:marLeft w:val="0"/>
      <w:marRight w:val="0"/>
      <w:marTop w:val="0"/>
      <w:marBottom w:val="0"/>
      <w:divBdr>
        <w:top w:val="none" w:sz="0" w:space="0" w:color="auto"/>
        <w:left w:val="none" w:sz="0" w:space="0" w:color="auto"/>
        <w:bottom w:val="none" w:sz="0" w:space="0" w:color="auto"/>
        <w:right w:val="none" w:sz="0" w:space="0" w:color="auto"/>
      </w:divBdr>
    </w:div>
    <w:div w:id="1269655765">
      <w:bodyDiv w:val="1"/>
      <w:marLeft w:val="0"/>
      <w:marRight w:val="0"/>
      <w:marTop w:val="0"/>
      <w:marBottom w:val="0"/>
      <w:divBdr>
        <w:top w:val="none" w:sz="0" w:space="0" w:color="auto"/>
        <w:left w:val="none" w:sz="0" w:space="0" w:color="auto"/>
        <w:bottom w:val="none" w:sz="0" w:space="0" w:color="auto"/>
        <w:right w:val="none" w:sz="0" w:space="0" w:color="auto"/>
      </w:divBdr>
    </w:div>
    <w:div w:id="1279801572">
      <w:bodyDiv w:val="1"/>
      <w:marLeft w:val="0"/>
      <w:marRight w:val="0"/>
      <w:marTop w:val="0"/>
      <w:marBottom w:val="0"/>
      <w:divBdr>
        <w:top w:val="none" w:sz="0" w:space="0" w:color="auto"/>
        <w:left w:val="none" w:sz="0" w:space="0" w:color="auto"/>
        <w:bottom w:val="none" w:sz="0" w:space="0" w:color="auto"/>
        <w:right w:val="none" w:sz="0" w:space="0" w:color="auto"/>
      </w:divBdr>
    </w:div>
    <w:div w:id="1311835026">
      <w:bodyDiv w:val="1"/>
      <w:marLeft w:val="0"/>
      <w:marRight w:val="0"/>
      <w:marTop w:val="0"/>
      <w:marBottom w:val="0"/>
      <w:divBdr>
        <w:top w:val="none" w:sz="0" w:space="0" w:color="auto"/>
        <w:left w:val="none" w:sz="0" w:space="0" w:color="auto"/>
        <w:bottom w:val="none" w:sz="0" w:space="0" w:color="auto"/>
        <w:right w:val="none" w:sz="0" w:space="0" w:color="auto"/>
      </w:divBdr>
    </w:div>
    <w:div w:id="1341545153">
      <w:bodyDiv w:val="1"/>
      <w:marLeft w:val="0"/>
      <w:marRight w:val="0"/>
      <w:marTop w:val="0"/>
      <w:marBottom w:val="0"/>
      <w:divBdr>
        <w:top w:val="none" w:sz="0" w:space="0" w:color="auto"/>
        <w:left w:val="none" w:sz="0" w:space="0" w:color="auto"/>
        <w:bottom w:val="none" w:sz="0" w:space="0" w:color="auto"/>
        <w:right w:val="none" w:sz="0" w:space="0" w:color="auto"/>
      </w:divBdr>
    </w:div>
    <w:div w:id="1370297479">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379355998">
      <w:bodyDiv w:val="1"/>
      <w:marLeft w:val="0"/>
      <w:marRight w:val="0"/>
      <w:marTop w:val="0"/>
      <w:marBottom w:val="0"/>
      <w:divBdr>
        <w:top w:val="none" w:sz="0" w:space="0" w:color="auto"/>
        <w:left w:val="none" w:sz="0" w:space="0" w:color="auto"/>
        <w:bottom w:val="none" w:sz="0" w:space="0" w:color="auto"/>
        <w:right w:val="none" w:sz="0" w:space="0" w:color="auto"/>
      </w:divBdr>
    </w:div>
    <w:div w:id="1395465962">
      <w:bodyDiv w:val="1"/>
      <w:marLeft w:val="0"/>
      <w:marRight w:val="0"/>
      <w:marTop w:val="0"/>
      <w:marBottom w:val="0"/>
      <w:divBdr>
        <w:top w:val="none" w:sz="0" w:space="0" w:color="auto"/>
        <w:left w:val="none" w:sz="0" w:space="0" w:color="auto"/>
        <w:bottom w:val="none" w:sz="0" w:space="0" w:color="auto"/>
        <w:right w:val="none" w:sz="0" w:space="0" w:color="auto"/>
      </w:divBdr>
    </w:div>
    <w:div w:id="1400010737">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17093344">
      <w:bodyDiv w:val="1"/>
      <w:marLeft w:val="0"/>
      <w:marRight w:val="0"/>
      <w:marTop w:val="0"/>
      <w:marBottom w:val="0"/>
      <w:divBdr>
        <w:top w:val="none" w:sz="0" w:space="0" w:color="auto"/>
        <w:left w:val="none" w:sz="0" w:space="0" w:color="auto"/>
        <w:bottom w:val="none" w:sz="0" w:space="0" w:color="auto"/>
        <w:right w:val="none" w:sz="0" w:space="0" w:color="auto"/>
      </w:divBdr>
    </w:div>
    <w:div w:id="1427068846">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65825">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2864">
      <w:bodyDiv w:val="1"/>
      <w:marLeft w:val="0"/>
      <w:marRight w:val="0"/>
      <w:marTop w:val="0"/>
      <w:marBottom w:val="0"/>
      <w:divBdr>
        <w:top w:val="none" w:sz="0" w:space="0" w:color="auto"/>
        <w:left w:val="none" w:sz="0" w:space="0" w:color="auto"/>
        <w:bottom w:val="none" w:sz="0" w:space="0" w:color="auto"/>
        <w:right w:val="none" w:sz="0" w:space="0" w:color="auto"/>
      </w:divBdr>
    </w:div>
    <w:div w:id="1543783636">
      <w:bodyDiv w:val="1"/>
      <w:marLeft w:val="0"/>
      <w:marRight w:val="0"/>
      <w:marTop w:val="0"/>
      <w:marBottom w:val="0"/>
      <w:divBdr>
        <w:top w:val="none" w:sz="0" w:space="0" w:color="auto"/>
        <w:left w:val="none" w:sz="0" w:space="0" w:color="auto"/>
        <w:bottom w:val="none" w:sz="0" w:space="0" w:color="auto"/>
        <w:right w:val="none" w:sz="0" w:space="0" w:color="auto"/>
      </w:divBdr>
    </w:div>
    <w:div w:id="1608539896">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2197">
      <w:bodyDiv w:val="1"/>
      <w:marLeft w:val="0"/>
      <w:marRight w:val="0"/>
      <w:marTop w:val="0"/>
      <w:marBottom w:val="0"/>
      <w:divBdr>
        <w:top w:val="none" w:sz="0" w:space="0" w:color="auto"/>
        <w:left w:val="none" w:sz="0" w:space="0" w:color="auto"/>
        <w:bottom w:val="none" w:sz="0" w:space="0" w:color="auto"/>
        <w:right w:val="none" w:sz="0" w:space="0" w:color="auto"/>
      </w:divBdr>
    </w:div>
    <w:div w:id="1654333531">
      <w:bodyDiv w:val="1"/>
      <w:marLeft w:val="0"/>
      <w:marRight w:val="0"/>
      <w:marTop w:val="0"/>
      <w:marBottom w:val="0"/>
      <w:divBdr>
        <w:top w:val="none" w:sz="0" w:space="0" w:color="auto"/>
        <w:left w:val="none" w:sz="0" w:space="0" w:color="auto"/>
        <w:bottom w:val="none" w:sz="0" w:space="0" w:color="auto"/>
        <w:right w:val="none" w:sz="0" w:space="0" w:color="auto"/>
      </w:divBdr>
    </w:div>
    <w:div w:id="1656255431">
      <w:bodyDiv w:val="1"/>
      <w:marLeft w:val="0"/>
      <w:marRight w:val="0"/>
      <w:marTop w:val="0"/>
      <w:marBottom w:val="0"/>
      <w:divBdr>
        <w:top w:val="none" w:sz="0" w:space="0" w:color="auto"/>
        <w:left w:val="none" w:sz="0" w:space="0" w:color="auto"/>
        <w:bottom w:val="none" w:sz="0" w:space="0" w:color="auto"/>
        <w:right w:val="none" w:sz="0" w:space="0" w:color="auto"/>
      </w:divBdr>
    </w:div>
    <w:div w:id="1662152408">
      <w:bodyDiv w:val="1"/>
      <w:marLeft w:val="0"/>
      <w:marRight w:val="0"/>
      <w:marTop w:val="0"/>
      <w:marBottom w:val="0"/>
      <w:divBdr>
        <w:top w:val="none" w:sz="0" w:space="0" w:color="auto"/>
        <w:left w:val="none" w:sz="0" w:space="0" w:color="auto"/>
        <w:bottom w:val="none" w:sz="0" w:space="0" w:color="auto"/>
        <w:right w:val="none" w:sz="0" w:space="0" w:color="auto"/>
      </w:divBdr>
    </w:div>
    <w:div w:id="1666395527">
      <w:bodyDiv w:val="1"/>
      <w:marLeft w:val="0"/>
      <w:marRight w:val="0"/>
      <w:marTop w:val="0"/>
      <w:marBottom w:val="0"/>
      <w:divBdr>
        <w:top w:val="none" w:sz="0" w:space="0" w:color="auto"/>
        <w:left w:val="none" w:sz="0" w:space="0" w:color="auto"/>
        <w:bottom w:val="none" w:sz="0" w:space="0" w:color="auto"/>
        <w:right w:val="none" w:sz="0" w:space="0" w:color="auto"/>
      </w:divBdr>
    </w:div>
    <w:div w:id="1678265427">
      <w:bodyDiv w:val="1"/>
      <w:marLeft w:val="0"/>
      <w:marRight w:val="0"/>
      <w:marTop w:val="0"/>
      <w:marBottom w:val="0"/>
      <w:divBdr>
        <w:top w:val="none" w:sz="0" w:space="0" w:color="auto"/>
        <w:left w:val="none" w:sz="0" w:space="0" w:color="auto"/>
        <w:bottom w:val="none" w:sz="0" w:space="0" w:color="auto"/>
        <w:right w:val="none" w:sz="0" w:space="0" w:color="auto"/>
      </w:divBdr>
    </w:div>
    <w:div w:id="1694188344">
      <w:bodyDiv w:val="1"/>
      <w:marLeft w:val="0"/>
      <w:marRight w:val="0"/>
      <w:marTop w:val="0"/>
      <w:marBottom w:val="0"/>
      <w:divBdr>
        <w:top w:val="none" w:sz="0" w:space="0" w:color="auto"/>
        <w:left w:val="none" w:sz="0" w:space="0" w:color="auto"/>
        <w:bottom w:val="none" w:sz="0" w:space="0" w:color="auto"/>
        <w:right w:val="none" w:sz="0" w:space="0" w:color="auto"/>
      </w:divBdr>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11879978">
      <w:bodyDiv w:val="1"/>
      <w:marLeft w:val="0"/>
      <w:marRight w:val="0"/>
      <w:marTop w:val="0"/>
      <w:marBottom w:val="0"/>
      <w:divBdr>
        <w:top w:val="none" w:sz="0" w:space="0" w:color="auto"/>
        <w:left w:val="none" w:sz="0" w:space="0" w:color="auto"/>
        <w:bottom w:val="none" w:sz="0" w:space="0" w:color="auto"/>
        <w:right w:val="none" w:sz="0" w:space="0" w:color="auto"/>
      </w:divBdr>
    </w:div>
    <w:div w:id="1716394477">
      <w:bodyDiv w:val="1"/>
      <w:marLeft w:val="0"/>
      <w:marRight w:val="0"/>
      <w:marTop w:val="0"/>
      <w:marBottom w:val="0"/>
      <w:divBdr>
        <w:top w:val="none" w:sz="0" w:space="0" w:color="auto"/>
        <w:left w:val="none" w:sz="0" w:space="0" w:color="auto"/>
        <w:bottom w:val="none" w:sz="0" w:space="0" w:color="auto"/>
        <w:right w:val="none" w:sz="0" w:space="0" w:color="auto"/>
      </w:divBdr>
    </w:div>
    <w:div w:id="1752433948">
      <w:bodyDiv w:val="1"/>
      <w:marLeft w:val="0"/>
      <w:marRight w:val="0"/>
      <w:marTop w:val="0"/>
      <w:marBottom w:val="0"/>
      <w:divBdr>
        <w:top w:val="none" w:sz="0" w:space="0" w:color="auto"/>
        <w:left w:val="none" w:sz="0" w:space="0" w:color="auto"/>
        <w:bottom w:val="none" w:sz="0" w:space="0" w:color="auto"/>
        <w:right w:val="none" w:sz="0" w:space="0" w:color="auto"/>
      </w:divBdr>
    </w:div>
    <w:div w:id="1772431458">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79331918">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05929942">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39341451">
      <w:bodyDiv w:val="1"/>
      <w:marLeft w:val="0"/>
      <w:marRight w:val="0"/>
      <w:marTop w:val="0"/>
      <w:marBottom w:val="0"/>
      <w:divBdr>
        <w:top w:val="none" w:sz="0" w:space="0" w:color="auto"/>
        <w:left w:val="none" w:sz="0" w:space="0" w:color="auto"/>
        <w:bottom w:val="none" w:sz="0" w:space="0" w:color="auto"/>
        <w:right w:val="none" w:sz="0" w:space="0" w:color="auto"/>
      </w:divBdr>
    </w:div>
    <w:div w:id="1846627849">
      <w:bodyDiv w:val="1"/>
      <w:marLeft w:val="0"/>
      <w:marRight w:val="0"/>
      <w:marTop w:val="0"/>
      <w:marBottom w:val="0"/>
      <w:divBdr>
        <w:top w:val="none" w:sz="0" w:space="0" w:color="auto"/>
        <w:left w:val="none" w:sz="0" w:space="0" w:color="auto"/>
        <w:bottom w:val="none" w:sz="0" w:space="0" w:color="auto"/>
        <w:right w:val="none" w:sz="0" w:space="0" w:color="auto"/>
      </w:divBdr>
    </w:div>
    <w:div w:id="1875536649">
      <w:bodyDiv w:val="1"/>
      <w:marLeft w:val="0"/>
      <w:marRight w:val="0"/>
      <w:marTop w:val="0"/>
      <w:marBottom w:val="0"/>
      <w:divBdr>
        <w:top w:val="none" w:sz="0" w:space="0" w:color="auto"/>
        <w:left w:val="none" w:sz="0" w:space="0" w:color="auto"/>
        <w:bottom w:val="none" w:sz="0" w:space="0" w:color="auto"/>
        <w:right w:val="none" w:sz="0" w:space="0" w:color="auto"/>
      </w:divBdr>
    </w:div>
    <w:div w:id="1880436357">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13736429">
      <w:bodyDiv w:val="1"/>
      <w:marLeft w:val="0"/>
      <w:marRight w:val="0"/>
      <w:marTop w:val="0"/>
      <w:marBottom w:val="0"/>
      <w:divBdr>
        <w:top w:val="none" w:sz="0" w:space="0" w:color="auto"/>
        <w:left w:val="none" w:sz="0" w:space="0" w:color="auto"/>
        <w:bottom w:val="none" w:sz="0" w:space="0" w:color="auto"/>
        <w:right w:val="none" w:sz="0" w:space="0" w:color="auto"/>
      </w:divBdr>
    </w:div>
    <w:div w:id="1935358258">
      <w:bodyDiv w:val="1"/>
      <w:marLeft w:val="0"/>
      <w:marRight w:val="0"/>
      <w:marTop w:val="0"/>
      <w:marBottom w:val="0"/>
      <w:divBdr>
        <w:top w:val="none" w:sz="0" w:space="0" w:color="auto"/>
        <w:left w:val="none" w:sz="0" w:space="0" w:color="auto"/>
        <w:bottom w:val="none" w:sz="0" w:space="0" w:color="auto"/>
        <w:right w:val="none" w:sz="0" w:space="0" w:color="auto"/>
      </w:divBdr>
    </w:div>
    <w:div w:id="1963538887">
      <w:bodyDiv w:val="1"/>
      <w:marLeft w:val="0"/>
      <w:marRight w:val="0"/>
      <w:marTop w:val="0"/>
      <w:marBottom w:val="0"/>
      <w:divBdr>
        <w:top w:val="none" w:sz="0" w:space="0" w:color="auto"/>
        <w:left w:val="none" w:sz="0" w:space="0" w:color="auto"/>
        <w:bottom w:val="none" w:sz="0" w:space="0" w:color="auto"/>
        <w:right w:val="none" w:sz="0" w:space="0" w:color="auto"/>
      </w:divBdr>
    </w:div>
    <w:div w:id="1966084932">
      <w:bodyDiv w:val="1"/>
      <w:marLeft w:val="0"/>
      <w:marRight w:val="0"/>
      <w:marTop w:val="0"/>
      <w:marBottom w:val="0"/>
      <w:divBdr>
        <w:top w:val="none" w:sz="0" w:space="0" w:color="auto"/>
        <w:left w:val="none" w:sz="0" w:space="0" w:color="auto"/>
        <w:bottom w:val="none" w:sz="0" w:space="0" w:color="auto"/>
        <w:right w:val="none" w:sz="0" w:space="0" w:color="auto"/>
      </w:divBdr>
    </w:div>
    <w:div w:id="1966766138">
      <w:bodyDiv w:val="1"/>
      <w:marLeft w:val="0"/>
      <w:marRight w:val="0"/>
      <w:marTop w:val="0"/>
      <w:marBottom w:val="0"/>
      <w:divBdr>
        <w:top w:val="none" w:sz="0" w:space="0" w:color="auto"/>
        <w:left w:val="none" w:sz="0" w:space="0" w:color="auto"/>
        <w:bottom w:val="none" w:sz="0" w:space="0" w:color="auto"/>
        <w:right w:val="none" w:sz="0" w:space="0" w:color="auto"/>
      </w:divBdr>
    </w:div>
    <w:div w:id="2007397617">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 w:id="21374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68"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69"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69C230A8A9A46B1B5D4A094165904" ma:contentTypeVersion="7" ma:contentTypeDescription="Crée un document." ma:contentTypeScope="" ma:versionID="3df0c5dd0ec3962a4faa3fcb549cd2c5">
  <xsd:schema xmlns:xsd="http://www.w3.org/2001/XMLSchema" xmlns:xs="http://www.w3.org/2001/XMLSchema" xmlns:p="http://schemas.microsoft.com/office/2006/metadata/properties" xmlns:ns3="d5aaf5f8-9a5f-421f-ad6b-a97c538b703f" targetNamespace="http://schemas.microsoft.com/office/2006/metadata/properties" ma:root="true" ma:fieldsID="2e364ac745cf9c67b3f631c59440b98e" ns3:_="">
    <xsd:import namespace="d5aaf5f8-9a5f-421f-ad6b-a97c538b7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f5f8-9a5f-421f-ad6b-a97c538b7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6A14-AC09-40ED-8B9B-59CCEAC3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f5f8-9a5f-421f-ad6b-a97c538b7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82D44-EAE3-469A-BC2D-6AA1CF065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546764-1DE7-41C2-AC71-16C1DBFEE91F}">
  <ds:schemaRefs>
    <ds:schemaRef ds:uri="http://schemas.microsoft.com/sharepoint/v3/contenttype/forms"/>
  </ds:schemaRefs>
</ds:datastoreItem>
</file>

<file path=customXml/itemProps4.xml><?xml version="1.0" encoding="utf-8"?>
<ds:datastoreItem xmlns:ds="http://schemas.openxmlformats.org/officeDocument/2006/customXml" ds:itemID="{C06C62B8-1711-4F7F-81E5-BB04B5D5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17914</Words>
  <Characters>98528</Characters>
  <Application>Microsoft Office Word</Application>
  <DocSecurity>0</DocSecurity>
  <Lines>821</Lines>
  <Paragraphs>232</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116210</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ASMAA HSAINI</cp:lastModifiedBy>
  <cp:revision>3</cp:revision>
  <cp:lastPrinted>2023-06-23T14:27:00Z</cp:lastPrinted>
  <dcterms:created xsi:type="dcterms:W3CDTF">2023-07-14T14:57:00Z</dcterms:created>
  <dcterms:modified xsi:type="dcterms:W3CDTF">2023-07-14T15:00:00Z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0x0101000B569C230A8A9A46B1B5D4A094165904</vt:lpwstr>
  </property>
</Properties>
</file>