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1BAF692A" w:rsidR="008E6BC8" w:rsidRDefault="00351494" w:rsidP="00D11FBB">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D11FBB">
        <w:rPr>
          <w:rFonts w:ascii="Century Gothic" w:hAnsi="Century Gothic" w:cs="Calibri"/>
          <w:b/>
          <w:bCs/>
          <w:snapToGrid w:val="0"/>
          <w:sz w:val="32"/>
          <w:szCs w:val="16"/>
        </w:rPr>
        <w:t>04</w:t>
      </w:r>
      <w:r w:rsidR="00BA4CEF" w:rsidRPr="00E52954">
        <w:rPr>
          <w:rFonts w:ascii="Century Gothic" w:hAnsi="Century Gothic" w:cs="Calibri"/>
          <w:b/>
          <w:bCs/>
          <w:snapToGrid w:val="0"/>
          <w:sz w:val="32"/>
          <w:szCs w:val="16"/>
        </w:rPr>
        <w:t xml:space="preserve"> </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F6DC9">
        <w:rPr>
          <w:rFonts w:ascii="Century Gothic" w:hAnsi="Century Gothic" w:cs="Calibri"/>
          <w:b/>
          <w:bCs/>
          <w:snapToGrid w:val="0"/>
          <w:sz w:val="32"/>
          <w:szCs w:val="16"/>
        </w:rPr>
        <w:t>2</w:t>
      </w:r>
    </w:p>
    <w:p w14:paraId="7D7DE5E7" w14:textId="376B0C91" w:rsidR="006046AB" w:rsidRDefault="006046AB" w:rsidP="007E55D8">
      <w:pPr>
        <w:rPr>
          <w:rFonts w:ascii="Century Gothic" w:hAnsi="Century Gothic" w:cs="Calibri"/>
          <w:b/>
          <w:bCs/>
          <w:snapToGrid w:val="0"/>
          <w:sz w:val="32"/>
          <w:szCs w:val="16"/>
        </w:rPr>
      </w:pPr>
    </w:p>
    <w:p w14:paraId="2206CA98" w14:textId="77777777" w:rsidR="006046AB" w:rsidRPr="00E52954" w:rsidRDefault="006046AB"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392028">
        <w:trPr>
          <w:trHeight w:val="1695"/>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444A9345" w:rsidR="00597BB3" w:rsidRDefault="00597BB3" w:rsidP="00304508">
            <w:pPr>
              <w:pStyle w:val="BodyText21"/>
              <w:tabs>
                <w:tab w:val="left" w:pos="4320"/>
              </w:tabs>
              <w:spacing w:line="276" w:lineRule="auto"/>
              <w:ind w:left="0"/>
              <w:jc w:val="left"/>
              <w:rPr>
                <w:rFonts w:ascii="Century Gothic" w:hAnsi="Century Gothic"/>
                <w:bCs/>
                <w:sz w:val="22"/>
              </w:rPr>
            </w:pPr>
            <w:r w:rsidRPr="00597BB3">
              <w:rPr>
                <w:rFonts w:ascii="Century Gothic" w:hAnsi="Century Gothic"/>
                <w:bCs/>
                <w:sz w:val="22"/>
              </w:rPr>
              <w:t xml:space="preserve">Acquisition, installation et mise en service des équipements didactiques pour le Diagnostic et Electronique embarquée automobile destinés aux Cités des métiers et </w:t>
            </w:r>
            <w:r w:rsidR="00304508" w:rsidRPr="00597BB3">
              <w:rPr>
                <w:rFonts w:ascii="Century Gothic" w:hAnsi="Century Gothic"/>
                <w:bCs/>
                <w:sz w:val="22"/>
              </w:rPr>
              <w:t>des compétences</w:t>
            </w:r>
            <w:r w:rsidR="00304508">
              <w:rPr>
                <w:rFonts w:ascii="Century Gothic" w:hAnsi="Century Gothic"/>
                <w:bCs/>
                <w:sz w:val="22"/>
              </w:rPr>
              <w:t xml:space="preserve"> </w:t>
            </w:r>
            <w:r w:rsidR="00304508" w:rsidRPr="00597BB3">
              <w:rPr>
                <w:rFonts w:ascii="Century Gothic" w:hAnsi="Century Gothic"/>
                <w:bCs/>
                <w:sz w:val="22"/>
              </w:rPr>
              <w:t>réparties</w:t>
            </w:r>
            <w:r w:rsidRPr="00597BB3">
              <w:rPr>
                <w:rFonts w:ascii="Century Gothic" w:hAnsi="Century Gothic"/>
                <w:bCs/>
                <w:sz w:val="22"/>
              </w:rPr>
              <w:t xml:space="preserve"> en lots suivants :</w:t>
            </w:r>
          </w:p>
          <w:p w14:paraId="7C008B17" w14:textId="77777777" w:rsidR="006046AB" w:rsidRPr="00597BB3" w:rsidRDefault="006046AB" w:rsidP="00304508">
            <w:pPr>
              <w:pStyle w:val="BodyText21"/>
              <w:tabs>
                <w:tab w:val="left" w:pos="4320"/>
              </w:tabs>
              <w:spacing w:line="276" w:lineRule="auto"/>
              <w:ind w:left="0"/>
              <w:jc w:val="left"/>
              <w:rPr>
                <w:rFonts w:ascii="Century Gothic" w:hAnsi="Century Gothic"/>
                <w:bCs/>
                <w:sz w:val="22"/>
              </w:rPr>
            </w:pPr>
          </w:p>
          <w:p w14:paraId="474EDBEA" w14:textId="77777777"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14:paraId="37577414" w14:textId="77777777" w:rsidR="00335849" w:rsidRPr="00E52954" w:rsidRDefault="00335849" w:rsidP="00E52954">
            <w:pPr>
              <w:pStyle w:val="BodyText21"/>
              <w:tabs>
                <w:tab w:val="left" w:pos="4320"/>
              </w:tabs>
              <w:spacing w:line="276" w:lineRule="auto"/>
              <w:rPr>
                <w:rFonts w:ascii="Century Gothic" w:hAnsi="Century Gothic"/>
                <w:bCs/>
                <w:sz w:val="2"/>
                <w:szCs w:val="2"/>
              </w:rPr>
            </w:pPr>
          </w:p>
          <w:p w14:paraId="4599767F" w14:textId="77777777" w:rsidR="00BE159D"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N°1 : VEHICULE AUTOMOBILE DIESEL DIDACTISE POUR LA RECHERCHE DES PANNES</w:t>
            </w:r>
          </w:p>
          <w:p w14:paraId="593193AC" w14:textId="70B6725B" w:rsidR="001B7F90"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N°2 : Equipements didactiques d’apprentissage en automobile</w:t>
            </w:r>
          </w:p>
          <w:p w14:paraId="5DFB0539" w14:textId="16DC1DB1" w:rsidR="001B7F90"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N°3 : Maquettes didactiques d’apprentissage en automobile</w:t>
            </w:r>
          </w:p>
          <w:p w14:paraId="1D20E08B" w14:textId="77777777" w:rsidR="00BE159D"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N°4 : Simulateurs didactiques automobile </w:t>
            </w:r>
          </w:p>
          <w:p w14:paraId="6F124DF5" w14:textId="77777777" w:rsidR="00BE159D"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N°5 : Equipements de Diagnostic et Electronique embarquée automobile</w:t>
            </w:r>
          </w:p>
          <w:p w14:paraId="47D89762" w14:textId="77777777" w:rsidR="009E7AA2"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N°6 : Equipements de garage et d’atelier Automobile </w:t>
            </w:r>
          </w:p>
          <w:p w14:paraId="75255558" w14:textId="77777777" w:rsidR="009E7AA2" w:rsidRPr="00304508" w:rsidRDefault="009E7AA2"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N°7 : Banc d'essai pompes HP </w:t>
            </w:r>
          </w:p>
          <w:p w14:paraId="6969316C" w14:textId="77777777" w:rsidR="009E7AA2" w:rsidRPr="00304508" w:rsidRDefault="009E7AA2"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N°8 : Banc d’essais injecteurs Common rail et Codeur injecteur</w:t>
            </w:r>
          </w:p>
          <w:p w14:paraId="3992CDB2" w14:textId="77777777" w:rsidR="009E7AA2" w:rsidRPr="00304508" w:rsidRDefault="009E7AA2"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N°9 : Kit d'assemblage et de réparation Diesel</w:t>
            </w:r>
          </w:p>
          <w:p w14:paraId="2D95010C" w14:textId="77777777" w:rsidR="009E7AA2" w:rsidRPr="006046AB" w:rsidRDefault="009E7AA2" w:rsidP="00304508">
            <w:pPr>
              <w:pStyle w:val="BodyText21"/>
              <w:numPr>
                <w:ilvl w:val="0"/>
                <w:numId w:val="44"/>
              </w:numPr>
              <w:tabs>
                <w:tab w:val="left" w:pos="4320"/>
              </w:tabs>
              <w:spacing w:line="276" w:lineRule="auto"/>
              <w:jc w:val="left"/>
              <w:rPr>
                <w:rFonts w:ascii="Calibri" w:eastAsia="Calibri" w:hAnsi="Calibri" w:cs="Calibri"/>
                <w:b w:val="0"/>
                <w:bCs/>
                <w:sz w:val="22"/>
              </w:rPr>
            </w:pPr>
            <w:r w:rsidRPr="00304508">
              <w:rPr>
                <w:rFonts w:ascii="Century Gothic" w:hAnsi="Century Gothic"/>
                <w:bCs/>
                <w:sz w:val="22"/>
              </w:rPr>
              <w:t>Lot N°10 : Matériels de mécanique du Diesel</w:t>
            </w:r>
            <w:r w:rsidRPr="009E7AA2">
              <w:rPr>
                <w:color w:val="0070C0"/>
                <w:sz w:val="22"/>
                <w:szCs w:val="22"/>
              </w:rPr>
              <w:t xml:space="preserve"> </w:t>
            </w:r>
          </w:p>
          <w:p w14:paraId="13FD0ACD" w14:textId="01838514" w:rsidR="006046AB" w:rsidRPr="009E7AA2" w:rsidRDefault="006046AB" w:rsidP="006046AB">
            <w:pPr>
              <w:pStyle w:val="BodyText21"/>
              <w:tabs>
                <w:tab w:val="left" w:pos="4320"/>
              </w:tabs>
              <w:spacing w:line="276" w:lineRule="auto"/>
              <w:ind w:left="720"/>
              <w:jc w:val="left"/>
              <w:rPr>
                <w:rFonts w:ascii="Calibri" w:eastAsia="Calibri" w:hAnsi="Calibri" w:cs="Calibri"/>
                <w:b w:val="0"/>
                <w:bCs/>
                <w:sz w:val="22"/>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7FFB90FD" w14:textId="5ABAF04A" w:rsidR="002140A7" w:rsidRPr="00A14980" w:rsidRDefault="00150E11" w:rsidP="00A14980">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70F64772" w14:textId="77777777"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A0398D6" w14:textId="77777777" w:rsidR="00304508" w:rsidRPr="00597BB3" w:rsidRDefault="009C68F4" w:rsidP="00304508">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304508"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304508">
        <w:rPr>
          <w:rFonts w:ascii="Century Gothic" w:hAnsi="Century Gothic"/>
          <w:bCs/>
          <w:sz w:val="22"/>
        </w:rPr>
        <w:t xml:space="preserve"> </w:t>
      </w:r>
      <w:r w:rsidR="00304508" w:rsidRPr="00597BB3">
        <w:rPr>
          <w:rFonts w:ascii="Century Gothic" w:hAnsi="Century Gothic"/>
          <w:bCs/>
          <w:sz w:val="22"/>
        </w:rPr>
        <w:t>réparties en lots suivants :</w:t>
      </w:r>
    </w:p>
    <w:p w14:paraId="770B3111"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E52954"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61E32C37" w:rsidR="009C68F4" w:rsidRDefault="009C68F4" w:rsidP="00E52954">
      <w:pPr>
        <w:suppressAutoHyphens/>
        <w:autoSpaceDE w:val="0"/>
        <w:autoSpaceDN w:val="0"/>
        <w:adjustRightInd w:val="0"/>
        <w:jc w:val="both"/>
        <w:textAlignment w:val="baseline"/>
        <w:rPr>
          <w:rFonts w:ascii="Century Gothic" w:hAnsi="Century Gothic"/>
          <w:b/>
          <w:bCs/>
          <w:sz w:val="22"/>
          <w:szCs w:val="22"/>
        </w:rPr>
      </w:pPr>
    </w:p>
    <w:p w14:paraId="7EB0556C" w14:textId="0AF1F0D6" w:rsidR="00B62597" w:rsidRDefault="00B62597" w:rsidP="00E52954">
      <w:pPr>
        <w:suppressAutoHyphens/>
        <w:autoSpaceDE w:val="0"/>
        <w:autoSpaceDN w:val="0"/>
        <w:adjustRightInd w:val="0"/>
        <w:jc w:val="both"/>
        <w:textAlignment w:val="baseline"/>
        <w:rPr>
          <w:rFonts w:ascii="Century Gothic" w:hAnsi="Century Gothic"/>
          <w:b/>
          <w:bCs/>
          <w:sz w:val="22"/>
          <w:szCs w:val="22"/>
        </w:rPr>
      </w:pPr>
    </w:p>
    <w:p w14:paraId="2B75BA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hors Taxes Hors Droits de Douanes et Hors TVA</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5E7DE1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des droits de douanes ……………………………… …</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1E3E2024"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total hors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063BD20"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Taux de la TVA………………………………………………………</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en pourcentage)</w:t>
      </w:r>
    </w:p>
    <w:p w14:paraId="1D5B495F"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de la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21A85B2"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total T.V.A. comprise</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(en lettres et en chiffres) </w:t>
      </w:r>
    </w:p>
    <w:p w14:paraId="7EB10ADE" w14:textId="77777777" w:rsidR="00B62597" w:rsidRPr="00E52954" w:rsidRDefault="00B62597"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B74803F"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77777777" w:rsidR="00304508" w:rsidRPr="00597BB3" w:rsidRDefault="007317A3" w:rsidP="00304508">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04508"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304508">
        <w:rPr>
          <w:rFonts w:ascii="Century Gothic" w:hAnsi="Century Gothic"/>
          <w:bCs/>
          <w:sz w:val="22"/>
        </w:rPr>
        <w:t xml:space="preserve"> </w:t>
      </w:r>
      <w:r w:rsidR="00304508" w:rsidRPr="00597BB3">
        <w:rPr>
          <w:rFonts w:ascii="Century Gothic" w:hAnsi="Century Gothic"/>
          <w:bCs/>
          <w:sz w:val="22"/>
        </w:rPr>
        <w:t>réparties en lots suivants :</w:t>
      </w:r>
    </w:p>
    <w:p w14:paraId="051F2900"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E52954" w:rsidRDefault="00B71163" w:rsidP="00B71163">
      <w:pPr>
        <w:pStyle w:val="BodyText21"/>
        <w:tabs>
          <w:tab w:val="left" w:pos="4320"/>
        </w:tabs>
        <w:spacing w:line="276" w:lineRule="auto"/>
        <w:ind w:left="0"/>
        <w:jc w:val="left"/>
        <w:rPr>
          <w:rFonts w:ascii="Century Gothic" w:hAnsi="Century Gothic"/>
          <w:bCs/>
          <w:sz w:val="2"/>
          <w:szCs w:val="2"/>
        </w:rPr>
      </w:pPr>
    </w:p>
    <w:p w14:paraId="64B66BF9"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14BB0144" w14:textId="77777777" w:rsidR="002140A7" w:rsidRPr="00D92F27" w:rsidRDefault="002140A7" w:rsidP="00E52954">
      <w:pPr>
        <w:tabs>
          <w:tab w:val="left" w:pos="4320"/>
        </w:tabs>
        <w:spacing w:line="276" w:lineRule="auto"/>
        <w:rPr>
          <w:rFonts w:ascii="Century Gothic" w:hAnsi="Century Gothic"/>
          <w:b/>
          <w:bCs/>
          <w:snapToGrid w:val="0"/>
          <w:sz w:val="14"/>
          <w:szCs w:val="1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217ED988" w14:textId="5338E603" w:rsidR="00360D35" w:rsidRDefault="00360D35" w:rsidP="00E52954">
      <w:pPr>
        <w:rPr>
          <w:b/>
          <w:bCs/>
        </w:rPr>
      </w:pPr>
    </w:p>
    <w:p w14:paraId="48DCE6FE" w14:textId="370C0FA5" w:rsidR="00360D35" w:rsidRDefault="00360D35" w:rsidP="00E52954">
      <w:pPr>
        <w:rPr>
          <w:b/>
          <w:bCs/>
        </w:rPr>
      </w:pPr>
    </w:p>
    <w:p w14:paraId="64C0F133" w14:textId="293AE9F6" w:rsidR="00360D35" w:rsidRDefault="00360D35" w:rsidP="00E52954">
      <w:pPr>
        <w:rPr>
          <w:b/>
          <w:bCs/>
        </w:rPr>
      </w:pPr>
    </w:p>
    <w:p w14:paraId="542E426E" w14:textId="195A9917" w:rsidR="00360D35" w:rsidRDefault="00360D35" w:rsidP="00E52954">
      <w:pPr>
        <w:rPr>
          <w:b/>
          <w:bCs/>
        </w:rPr>
      </w:pPr>
    </w:p>
    <w:p w14:paraId="43AFB5D0" w14:textId="5D5D2CC1" w:rsidR="00DF1033" w:rsidRDefault="00DF1033" w:rsidP="00E52954">
      <w:pPr>
        <w:rPr>
          <w:b/>
          <w:bCs/>
        </w:rPr>
      </w:pPr>
    </w:p>
    <w:p w14:paraId="463BDA71" w14:textId="13919247" w:rsidR="00493EF7" w:rsidRDefault="00493EF7" w:rsidP="00E52954">
      <w:pPr>
        <w:rPr>
          <w:b/>
          <w:bCs/>
        </w:rPr>
      </w:pPr>
    </w:p>
    <w:p w14:paraId="52A5586D" w14:textId="166355E1" w:rsidR="00A14980" w:rsidRDefault="00A14980" w:rsidP="00E52954">
      <w:pPr>
        <w:rPr>
          <w:b/>
          <w:bCs/>
        </w:rPr>
      </w:pPr>
    </w:p>
    <w:p w14:paraId="7BE267B6" w14:textId="19525BB7" w:rsidR="00A14980" w:rsidRDefault="00A14980" w:rsidP="00E52954">
      <w:pPr>
        <w:rPr>
          <w:b/>
          <w:bCs/>
        </w:rPr>
      </w:pPr>
    </w:p>
    <w:p w14:paraId="079544D7" w14:textId="0DC3820C" w:rsidR="00A14980" w:rsidRDefault="00A14980" w:rsidP="00E52954">
      <w:pPr>
        <w:rPr>
          <w:b/>
          <w:bCs/>
        </w:rPr>
      </w:pPr>
    </w:p>
    <w:p w14:paraId="2060ADB3" w14:textId="0BA15C48" w:rsidR="00A14980" w:rsidRDefault="00A14980" w:rsidP="00E52954">
      <w:pPr>
        <w:rPr>
          <w:b/>
          <w:bCs/>
        </w:rPr>
      </w:pPr>
    </w:p>
    <w:p w14:paraId="485DF2FF" w14:textId="77777777" w:rsidR="00A14980" w:rsidRDefault="00A14980" w:rsidP="00E52954">
      <w:pPr>
        <w:rPr>
          <w:b/>
          <w:bCs/>
        </w:rPr>
      </w:pPr>
      <w:bookmarkStart w:id="0" w:name="_GoBack"/>
      <w:bookmarkEnd w:id="0"/>
    </w:p>
    <w:p w14:paraId="1E2DA600" w14:textId="35D7C3D5" w:rsidR="00360D35" w:rsidRDefault="00360D35" w:rsidP="00E52954">
      <w:pPr>
        <w:rPr>
          <w:b/>
          <w:bCs/>
        </w:rPr>
      </w:pPr>
    </w:p>
    <w:p w14:paraId="6464F3EE"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Annexe :</w:t>
      </w:r>
    </w:p>
    <w:p w14:paraId="0FEECDC7"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1809327" w14:textId="77777777" w:rsidR="00360D35" w:rsidRDefault="00360D35" w:rsidP="00E52954">
      <w:pPr>
        <w:rPr>
          <w:b/>
          <w:bCs/>
        </w:rPr>
      </w:pPr>
    </w:p>
    <w:p w14:paraId="0EAE25EF" w14:textId="3A2BA609" w:rsidR="00DB73E7" w:rsidRDefault="00DB73E7" w:rsidP="00E52954">
      <w:pPr>
        <w:rPr>
          <w:b/>
          <w:bCs/>
        </w:rPr>
      </w:pPr>
    </w:p>
    <w:p w14:paraId="4F412EE0" w14:textId="436D6DF9" w:rsidR="00360D35" w:rsidRDefault="00360D35" w:rsidP="00E52954">
      <w:pPr>
        <w:rPr>
          <w:b/>
          <w:bCs/>
        </w:rPr>
      </w:pPr>
    </w:p>
    <w:p w14:paraId="5820AFAA" w14:textId="42452DF4" w:rsidR="00360D35" w:rsidRDefault="00360D35" w:rsidP="00E52954">
      <w:pPr>
        <w:rPr>
          <w:b/>
          <w:bCs/>
        </w:rPr>
      </w:pPr>
    </w:p>
    <w:p w14:paraId="7300BF48" w14:textId="666A7D17" w:rsidR="00360D35" w:rsidRDefault="00360D35" w:rsidP="00E52954">
      <w:pPr>
        <w:rPr>
          <w:b/>
          <w:bCs/>
        </w:rPr>
      </w:pPr>
    </w:p>
    <w:p w14:paraId="1E4DC0A9" w14:textId="3305731F" w:rsidR="00360D35" w:rsidRDefault="00360D35" w:rsidP="00E52954">
      <w:pPr>
        <w:rPr>
          <w:b/>
          <w:bCs/>
        </w:rPr>
      </w:pPr>
    </w:p>
    <w:p w14:paraId="731E347D" w14:textId="02D99864" w:rsidR="00360D35" w:rsidRDefault="00360D35" w:rsidP="00E52954">
      <w:pPr>
        <w:rPr>
          <w:b/>
          <w:bCs/>
        </w:rPr>
      </w:pPr>
    </w:p>
    <w:p w14:paraId="70B7F8C6" w14:textId="6F8FECBF" w:rsidR="00360D35" w:rsidRDefault="00360D35" w:rsidP="00E52954">
      <w:pPr>
        <w:rPr>
          <w:b/>
          <w:bCs/>
        </w:rPr>
      </w:pPr>
    </w:p>
    <w:p w14:paraId="7F7A524B" w14:textId="7240E113" w:rsidR="00360D35" w:rsidRDefault="00360D35" w:rsidP="00E52954">
      <w:pPr>
        <w:rPr>
          <w:b/>
          <w:bCs/>
        </w:rPr>
      </w:pPr>
    </w:p>
    <w:p w14:paraId="3E078638" w14:textId="6DD2D7FF" w:rsidR="00360D35" w:rsidRDefault="00360D35" w:rsidP="00E52954">
      <w:pPr>
        <w:rPr>
          <w:b/>
          <w:bCs/>
        </w:rPr>
      </w:pPr>
    </w:p>
    <w:p w14:paraId="4CB540D4" w14:textId="3F966D1B" w:rsidR="00360D35" w:rsidRDefault="00360D35" w:rsidP="00E52954">
      <w:pPr>
        <w:rPr>
          <w:b/>
          <w:bCs/>
        </w:rPr>
      </w:pPr>
    </w:p>
    <w:p w14:paraId="08E46D0B" w14:textId="19DA0921" w:rsidR="00360D35" w:rsidRDefault="00360D35" w:rsidP="00E52954">
      <w:pPr>
        <w:rPr>
          <w:b/>
          <w:bCs/>
        </w:rPr>
      </w:pPr>
    </w:p>
    <w:p w14:paraId="5C9CE7FD" w14:textId="6F390FAD" w:rsidR="00DF1033" w:rsidRDefault="00DF1033" w:rsidP="00E52954">
      <w:pPr>
        <w:rPr>
          <w:b/>
          <w:bCs/>
        </w:rPr>
      </w:pPr>
    </w:p>
    <w:p w14:paraId="7B1B52B6" w14:textId="38E60F44" w:rsidR="00DF1033" w:rsidRDefault="00DF1033" w:rsidP="00E52954">
      <w:pPr>
        <w:rPr>
          <w:b/>
          <w:bCs/>
        </w:rPr>
      </w:pPr>
    </w:p>
    <w:p w14:paraId="6CE4784B" w14:textId="4C99F73D" w:rsidR="00DF1033" w:rsidRDefault="00DF1033" w:rsidP="00E52954">
      <w:pPr>
        <w:rPr>
          <w:b/>
          <w:bCs/>
        </w:rPr>
      </w:pPr>
    </w:p>
    <w:p w14:paraId="49AEB002" w14:textId="373E0C23" w:rsidR="00DF1033" w:rsidRDefault="00DF1033" w:rsidP="00E52954">
      <w:pPr>
        <w:rPr>
          <w:b/>
          <w:bCs/>
        </w:rPr>
      </w:pPr>
    </w:p>
    <w:p w14:paraId="62645DEC" w14:textId="171249F4" w:rsidR="00DF1033" w:rsidRDefault="00DF1033" w:rsidP="00E52954">
      <w:pPr>
        <w:rPr>
          <w:b/>
          <w:bCs/>
        </w:rPr>
      </w:pPr>
    </w:p>
    <w:p w14:paraId="33ABDED9" w14:textId="5AF1E407" w:rsidR="00DF1033" w:rsidRDefault="00DF1033" w:rsidP="00E52954">
      <w:pPr>
        <w:rPr>
          <w:b/>
          <w:bCs/>
        </w:rPr>
      </w:pPr>
    </w:p>
    <w:p w14:paraId="0CC5B763" w14:textId="11C8CC47" w:rsidR="00DF1033" w:rsidRDefault="00DF1033" w:rsidP="00E52954">
      <w:pPr>
        <w:rPr>
          <w:b/>
          <w:bCs/>
        </w:rPr>
      </w:pPr>
    </w:p>
    <w:p w14:paraId="5F516C3A" w14:textId="2F243F57" w:rsidR="00DF1033" w:rsidRDefault="00DF1033" w:rsidP="00E52954">
      <w:pPr>
        <w:rPr>
          <w:b/>
          <w:bCs/>
        </w:rPr>
      </w:pPr>
    </w:p>
    <w:p w14:paraId="1C9EC28D" w14:textId="642067B2" w:rsidR="00DF1033" w:rsidRDefault="00DF1033" w:rsidP="00E52954">
      <w:pPr>
        <w:rPr>
          <w:b/>
          <w:bCs/>
        </w:rPr>
      </w:pPr>
    </w:p>
    <w:p w14:paraId="4A370DFA" w14:textId="77C5C21B" w:rsidR="00DF1033" w:rsidRDefault="00DF1033" w:rsidP="00E52954">
      <w:pPr>
        <w:rPr>
          <w:b/>
          <w:bCs/>
        </w:rPr>
      </w:pPr>
    </w:p>
    <w:p w14:paraId="78B47FA4" w14:textId="4D362BCF" w:rsidR="00DF1033" w:rsidRDefault="00DF1033" w:rsidP="00E52954">
      <w:pPr>
        <w:rPr>
          <w:b/>
          <w:bCs/>
        </w:rPr>
      </w:pPr>
    </w:p>
    <w:p w14:paraId="323B93EB" w14:textId="5ACD23BB" w:rsidR="00DF1033" w:rsidRDefault="00DF1033" w:rsidP="00E52954">
      <w:pPr>
        <w:rPr>
          <w:b/>
          <w:bCs/>
        </w:rPr>
      </w:pPr>
    </w:p>
    <w:p w14:paraId="0AE094AE" w14:textId="6FCADCE0" w:rsidR="00DF1033" w:rsidRDefault="00DF1033" w:rsidP="00E52954">
      <w:pPr>
        <w:rPr>
          <w:b/>
          <w:bCs/>
        </w:rPr>
      </w:pPr>
    </w:p>
    <w:p w14:paraId="7AA361CA" w14:textId="255268CE" w:rsidR="00360D35" w:rsidRDefault="00360D35" w:rsidP="00E52954">
      <w:pPr>
        <w:rPr>
          <w:b/>
          <w:bCs/>
        </w:rPr>
      </w:pPr>
    </w:p>
    <w:p w14:paraId="1B70373A" w14:textId="77777777" w:rsidR="00DF1033" w:rsidRPr="00E52954" w:rsidRDefault="00DF1033" w:rsidP="00DF1033">
      <w:pPr>
        <w:rPr>
          <w:b/>
          <w:bCs/>
        </w:rPr>
      </w:pPr>
      <w:r w:rsidRPr="00566DAD">
        <w:rPr>
          <w:rFonts w:ascii="Century Gothic" w:hAnsi="Century Gothic"/>
          <w:b/>
          <w:color w:val="0070C0"/>
          <w:sz w:val="22"/>
          <w:szCs w:val="22"/>
        </w:rPr>
        <w:t xml:space="preserve">LOT N°1 : </w:t>
      </w:r>
      <w:r w:rsidRPr="0058051B">
        <w:rPr>
          <w:rFonts w:ascii="Century Gothic" w:hAnsi="Century Gothic"/>
          <w:b/>
          <w:color w:val="0070C0"/>
          <w:sz w:val="22"/>
          <w:szCs w:val="22"/>
        </w:rPr>
        <w:t>VEHICULE AUTOMOBILE DIESEL DIDACTISE POUR LA RECHERCHE DES PANNES</w:t>
      </w:r>
    </w:p>
    <w:p w14:paraId="3B036085" w14:textId="77777777" w:rsidR="00DF1033" w:rsidRPr="00E52954" w:rsidRDefault="00DF1033" w:rsidP="00DF1033">
      <w:pPr>
        <w:rPr>
          <w:b/>
          <w:bCs/>
        </w:rPr>
      </w:pPr>
      <w:r w:rsidRPr="00E52954">
        <w:rPr>
          <w:b/>
          <w:bCs/>
        </w:rPr>
        <w:t xml:space="preserve"> </w:t>
      </w:r>
    </w:p>
    <w:tbl>
      <w:tblPr>
        <w:tblW w:w="10769" w:type="dxa"/>
        <w:tblLayout w:type="fixed"/>
        <w:tblCellMar>
          <w:left w:w="70" w:type="dxa"/>
          <w:right w:w="70" w:type="dxa"/>
        </w:tblCellMar>
        <w:tblLook w:val="0000" w:firstRow="0" w:lastRow="0" w:firstColumn="0" w:lastColumn="0" w:noHBand="0" w:noVBand="0"/>
      </w:tblPr>
      <w:tblGrid>
        <w:gridCol w:w="1195"/>
        <w:gridCol w:w="5037"/>
        <w:gridCol w:w="2410"/>
        <w:gridCol w:w="2127"/>
      </w:tblGrid>
      <w:tr w:rsidR="00DF1033" w:rsidRPr="00E52954" w14:paraId="1B278BF9" w14:textId="1ED77C90" w:rsidTr="00DF1033">
        <w:trPr>
          <w:trHeight w:val="782"/>
        </w:trPr>
        <w:tc>
          <w:tcPr>
            <w:tcW w:w="11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9AADDA" w14:textId="77777777" w:rsidR="00DF1033" w:rsidRPr="00E52954" w:rsidRDefault="00DF1033" w:rsidP="00DF103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037" w:type="dxa"/>
            <w:tcBorders>
              <w:top w:val="single" w:sz="4" w:space="0" w:color="auto"/>
              <w:left w:val="nil"/>
              <w:bottom w:val="single" w:sz="4" w:space="0" w:color="auto"/>
              <w:right w:val="single" w:sz="4" w:space="0" w:color="auto"/>
            </w:tcBorders>
            <w:shd w:val="clear" w:color="auto" w:fill="FFFFFF" w:themeFill="background1"/>
            <w:vAlign w:val="center"/>
          </w:tcPr>
          <w:p w14:paraId="480C4E60" w14:textId="77777777" w:rsidR="00DF1033" w:rsidRPr="00E52954" w:rsidRDefault="00DF1033" w:rsidP="00DF103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4340A6AE" w14:textId="04BDE745" w:rsidR="00DF1033" w:rsidRPr="00E52954" w:rsidRDefault="00DF1033" w:rsidP="00DF1033">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27" w:type="dxa"/>
            <w:tcBorders>
              <w:top w:val="single" w:sz="4" w:space="0" w:color="auto"/>
              <w:left w:val="nil"/>
              <w:bottom w:val="single" w:sz="4" w:space="0" w:color="auto"/>
              <w:right w:val="single" w:sz="4" w:space="0" w:color="auto"/>
            </w:tcBorders>
            <w:shd w:val="clear" w:color="auto" w:fill="FFFFFF" w:themeFill="background1"/>
            <w:vAlign w:val="center"/>
          </w:tcPr>
          <w:p w14:paraId="4BD271FC" w14:textId="045DF1CD" w:rsidR="00DF1033" w:rsidRPr="00E52954" w:rsidRDefault="00DF1033" w:rsidP="00DF1033">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DF1033" w:rsidRPr="00E52954" w14:paraId="3D7EFFE4" w14:textId="636BA9EF" w:rsidTr="00CA3D36">
        <w:trPr>
          <w:trHeight w:val="9428"/>
        </w:trPr>
        <w:tc>
          <w:tcPr>
            <w:tcW w:w="11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3193CA" w14:textId="77777777" w:rsidR="00DF1033" w:rsidRPr="00E52954" w:rsidRDefault="00DF1033" w:rsidP="00DF1033">
            <w:pPr>
              <w:jc w:val="center"/>
              <w:rPr>
                <w:rFonts w:ascii="Calibri" w:hAnsi="Calibri"/>
              </w:rPr>
            </w:pPr>
            <w:r w:rsidRPr="00E52954">
              <w:rPr>
                <w:rFonts w:ascii="Calibri" w:hAnsi="Calibri"/>
              </w:rPr>
              <w:t>1</w:t>
            </w:r>
          </w:p>
        </w:tc>
        <w:tc>
          <w:tcPr>
            <w:tcW w:w="5037" w:type="dxa"/>
            <w:tcBorders>
              <w:top w:val="single" w:sz="4" w:space="0" w:color="auto"/>
              <w:left w:val="nil"/>
              <w:bottom w:val="single" w:sz="4" w:space="0" w:color="auto"/>
              <w:right w:val="single" w:sz="4" w:space="0" w:color="auto"/>
            </w:tcBorders>
            <w:shd w:val="clear" w:color="auto" w:fill="FFFFFF" w:themeFill="background1"/>
            <w:vAlign w:val="center"/>
          </w:tcPr>
          <w:p w14:paraId="026C57B0" w14:textId="77777777" w:rsidR="00CA3D36" w:rsidRPr="00F0378C" w:rsidRDefault="00CA3D36" w:rsidP="00CA3D36">
            <w:pPr>
              <w:rPr>
                <w:b/>
                <w:bCs/>
                <w:color w:val="000000"/>
                <w:sz w:val="22"/>
                <w:szCs w:val="22"/>
              </w:rPr>
            </w:pPr>
            <w:r w:rsidRPr="00F0378C">
              <w:rPr>
                <w:b/>
                <w:bCs/>
                <w:color w:val="000000"/>
                <w:sz w:val="22"/>
                <w:szCs w:val="22"/>
              </w:rPr>
              <w:t>VEHICULE AUTOMOBILE DIESEL DIDACTISE POUR LA RECHERCHE DES PANNES.</w:t>
            </w:r>
          </w:p>
          <w:p w14:paraId="116C9A8F" w14:textId="77777777" w:rsidR="00CA3D36" w:rsidRPr="00F0378C" w:rsidRDefault="00CA3D36" w:rsidP="00CA3D36">
            <w:pPr>
              <w:rPr>
                <w:color w:val="000000"/>
                <w:sz w:val="22"/>
                <w:szCs w:val="22"/>
              </w:rPr>
            </w:pPr>
            <w:r w:rsidRPr="00F0378C">
              <w:rPr>
                <w:color w:val="000000"/>
                <w:sz w:val="22"/>
                <w:szCs w:val="22"/>
              </w:rPr>
              <w:t>Caractéristiques techniques :</w:t>
            </w:r>
          </w:p>
          <w:p w14:paraId="0E722C75" w14:textId="77777777" w:rsidR="00CA3D36" w:rsidRPr="00F0378C" w:rsidRDefault="00CA3D36" w:rsidP="00CA3D36">
            <w:pPr>
              <w:rPr>
                <w:color w:val="000000"/>
                <w:sz w:val="22"/>
                <w:szCs w:val="22"/>
              </w:rPr>
            </w:pPr>
            <w:r w:rsidRPr="00F0378C">
              <w:rPr>
                <w:color w:val="000000"/>
                <w:sz w:val="22"/>
                <w:szCs w:val="22"/>
              </w:rPr>
              <w:t>Véhicule SUV en état de marche modèle en coupe</w:t>
            </w:r>
          </w:p>
          <w:p w14:paraId="4D203A14" w14:textId="77777777" w:rsidR="00CA3D36" w:rsidRPr="00F0378C" w:rsidRDefault="00CA3D36" w:rsidP="00CA3D36">
            <w:pPr>
              <w:rPr>
                <w:color w:val="000000"/>
                <w:sz w:val="22"/>
                <w:szCs w:val="22"/>
              </w:rPr>
            </w:pPr>
            <w:r w:rsidRPr="00F0378C">
              <w:rPr>
                <w:color w:val="000000"/>
                <w:sz w:val="22"/>
                <w:szCs w:val="22"/>
              </w:rPr>
              <w:t>Moteur diesel à 4 cylindres minimum</w:t>
            </w:r>
          </w:p>
          <w:p w14:paraId="6860E63B" w14:textId="77777777" w:rsidR="00CA3D36" w:rsidRPr="00F0378C" w:rsidRDefault="00CA3D36" w:rsidP="00CA3D36">
            <w:pPr>
              <w:rPr>
                <w:color w:val="000000"/>
                <w:sz w:val="22"/>
                <w:szCs w:val="22"/>
              </w:rPr>
            </w:pPr>
            <w:r w:rsidRPr="00F0378C">
              <w:rPr>
                <w:color w:val="000000"/>
                <w:sz w:val="22"/>
                <w:szCs w:val="22"/>
              </w:rPr>
              <w:t>Cylindrée minimale 2000 cm3</w:t>
            </w:r>
          </w:p>
          <w:p w14:paraId="686D64E2" w14:textId="77777777" w:rsidR="00CA3D36" w:rsidRPr="00F0378C" w:rsidRDefault="00CA3D36" w:rsidP="00CA3D36">
            <w:pPr>
              <w:rPr>
                <w:color w:val="000000"/>
                <w:sz w:val="22"/>
                <w:szCs w:val="22"/>
              </w:rPr>
            </w:pPr>
            <w:r w:rsidRPr="00F0378C">
              <w:rPr>
                <w:color w:val="000000"/>
                <w:sz w:val="22"/>
                <w:szCs w:val="22"/>
              </w:rPr>
              <w:t>Injection électronique diesel à rampe commune avec turbocompresseur</w:t>
            </w:r>
          </w:p>
          <w:p w14:paraId="47C4312E" w14:textId="77777777" w:rsidR="00CA3D36" w:rsidRPr="00F0378C" w:rsidRDefault="00CA3D36" w:rsidP="00CA3D36">
            <w:pPr>
              <w:rPr>
                <w:color w:val="000000"/>
                <w:sz w:val="22"/>
                <w:szCs w:val="22"/>
              </w:rPr>
            </w:pPr>
            <w:r w:rsidRPr="00F0378C">
              <w:rPr>
                <w:color w:val="000000"/>
                <w:sz w:val="22"/>
                <w:szCs w:val="22"/>
              </w:rPr>
              <w:t>Puissance max supérieur ou égal à 110 chevaux</w:t>
            </w:r>
          </w:p>
          <w:p w14:paraId="4C9F8DF2" w14:textId="77777777" w:rsidR="00CA3D36" w:rsidRPr="00F0378C" w:rsidRDefault="00CA3D36" w:rsidP="00CA3D36">
            <w:pPr>
              <w:rPr>
                <w:color w:val="000000"/>
                <w:sz w:val="22"/>
                <w:szCs w:val="22"/>
              </w:rPr>
            </w:pPr>
            <w:r w:rsidRPr="00F0378C">
              <w:rPr>
                <w:color w:val="000000"/>
                <w:sz w:val="22"/>
                <w:szCs w:val="22"/>
              </w:rPr>
              <w:t>Contenu didactique</w:t>
            </w:r>
          </w:p>
          <w:p w14:paraId="20156DC2" w14:textId="77777777" w:rsidR="00CA3D36" w:rsidRPr="00F0378C" w:rsidRDefault="00CA3D36" w:rsidP="00CA3D36">
            <w:pPr>
              <w:rPr>
                <w:color w:val="000000"/>
                <w:sz w:val="22"/>
                <w:szCs w:val="22"/>
              </w:rPr>
            </w:pPr>
            <w:r w:rsidRPr="00F0378C">
              <w:rPr>
                <w:color w:val="000000"/>
                <w:sz w:val="22"/>
                <w:szCs w:val="22"/>
              </w:rPr>
              <w:t>-Gestion de moteur</w:t>
            </w:r>
          </w:p>
          <w:p w14:paraId="71207414" w14:textId="77777777" w:rsidR="00CA3D36" w:rsidRPr="00F0378C" w:rsidRDefault="00CA3D36" w:rsidP="00CA3D36">
            <w:pPr>
              <w:rPr>
                <w:color w:val="000000"/>
                <w:sz w:val="22"/>
                <w:szCs w:val="22"/>
              </w:rPr>
            </w:pPr>
            <w:r w:rsidRPr="00F0378C">
              <w:rPr>
                <w:color w:val="000000"/>
                <w:sz w:val="22"/>
                <w:szCs w:val="22"/>
              </w:rPr>
              <w:t>-Formation de mélanges</w:t>
            </w:r>
          </w:p>
          <w:p w14:paraId="051223D9" w14:textId="77777777" w:rsidR="00CA3D36" w:rsidRPr="00F0378C" w:rsidRDefault="00CA3D36" w:rsidP="00CA3D36">
            <w:pPr>
              <w:rPr>
                <w:color w:val="000000"/>
                <w:sz w:val="22"/>
                <w:szCs w:val="22"/>
              </w:rPr>
            </w:pPr>
            <w:r w:rsidRPr="00F0378C">
              <w:rPr>
                <w:color w:val="000000"/>
                <w:sz w:val="22"/>
                <w:szCs w:val="22"/>
              </w:rPr>
              <w:t>-Réduction des substances polluantes</w:t>
            </w:r>
          </w:p>
          <w:p w14:paraId="23F5E39F" w14:textId="77777777" w:rsidR="00CA3D36" w:rsidRPr="00F0378C" w:rsidRDefault="00CA3D36" w:rsidP="00CA3D36">
            <w:pPr>
              <w:rPr>
                <w:color w:val="000000"/>
                <w:sz w:val="22"/>
                <w:szCs w:val="22"/>
              </w:rPr>
            </w:pPr>
            <w:r w:rsidRPr="00F0378C">
              <w:rPr>
                <w:color w:val="000000"/>
                <w:sz w:val="22"/>
                <w:szCs w:val="22"/>
              </w:rPr>
              <w:t>-Chaîne cinématique</w:t>
            </w:r>
          </w:p>
          <w:p w14:paraId="2B2A0F8C" w14:textId="77777777" w:rsidR="00CA3D36" w:rsidRPr="00F0378C" w:rsidRDefault="00CA3D36" w:rsidP="00CA3D36">
            <w:pPr>
              <w:rPr>
                <w:color w:val="000000"/>
                <w:sz w:val="22"/>
                <w:szCs w:val="22"/>
              </w:rPr>
            </w:pPr>
            <w:r w:rsidRPr="00F0378C">
              <w:rPr>
                <w:color w:val="000000"/>
                <w:sz w:val="22"/>
                <w:szCs w:val="22"/>
              </w:rPr>
              <w:t>-Carrosserie</w:t>
            </w:r>
          </w:p>
          <w:p w14:paraId="07A33DF6" w14:textId="77777777" w:rsidR="00CA3D36" w:rsidRPr="00F0378C" w:rsidRDefault="00CA3D36" w:rsidP="00CA3D36">
            <w:pPr>
              <w:rPr>
                <w:color w:val="000000"/>
                <w:sz w:val="22"/>
                <w:szCs w:val="22"/>
              </w:rPr>
            </w:pPr>
            <w:r w:rsidRPr="00F0378C">
              <w:rPr>
                <w:color w:val="000000"/>
                <w:sz w:val="22"/>
                <w:szCs w:val="22"/>
              </w:rPr>
              <w:t>-Châssis</w:t>
            </w:r>
          </w:p>
          <w:p w14:paraId="1C8CC084" w14:textId="77777777" w:rsidR="00CA3D36" w:rsidRPr="00F0378C" w:rsidRDefault="00CA3D36" w:rsidP="00CA3D36">
            <w:pPr>
              <w:rPr>
                <w:color w:val="000000"/>
                <w:sz w:val="22"/>
                <w:szCs w:val="22"/>
              </w:rPr>
            </w:pPr>
            <w:r w:rsidRPr="00F0378C">
              <w:rPr>
                <w:color w:val="000000"/>
                <w:sz w:val="22"/>
                <w:szCs w:val="22"/>
              </w:rPr>
              <w:t>-Technique de confort</w:t>
            </w:r>
          </w:p>
          <w:p w14:paraId="5EC239A1" w14:textId="77777777" w:rsidR="00CA3D36" w:rsidRPr="00F0378C" w:rsidRDefault="00CA3D36" w:rsidP="00CA3D36">
            <w:pPr>
              <w:rPr>
                <w:color w:val="000000"/>
                <w:sz w:val="22"/>
                <w:szCs w:val="22"/>
              </w:rPr>
            </w:pPr>
            <w:r w:rsidRPr="00F0378C">
              <w:rPr>
                <w:color w:val="000000"/>
                <w:sz w:val="22"/>
                <w:szCs w:val="22"/>
              </w:rPr>
              <w:t xml:space="preserve">-Air bag passager  </w:t>
            </w:r>
          </w:p>
          <w:p w14:paraId="5C29BFBC" w14:textId="77777777" w:rsidR="00CA3D36" w:rsidRPr="00F0378C" w:rsidRDefault="00CA3D36" w:rsidP="00CA3D36">
            <w:pPr>
              <w:rPr>
                <w:color w:val="000000"/>
                <w:sz w:val="22"/>
                <w:szCs w:val="22"/>
              </w:rPr>
            </w:pPr>
            <w:r w:rsidRPr="00F0378C">
              <w:rPr>
                <w:color w:val="000000"/>
                <w:sz w:val="22"/>
                <w:szCs w:val="22"/>
              </w:rPr>
              <w:t>-Air bag conducteur</w:t>
            </w:r>
          </w:p>
          <w:p w14:paraId="48AD7EDD" w14:textId="77777777" w:rsidR="00CA3D36" w:rsidRPr="00F0378C" w:rsidRDefault="00CA3D36" w:rsidP="00CA3D36">
            <w:pPr>
              <w:rPr>
                <w:color w:val="000000"/>
                <w:sz w:val="22"/>
                <w:szCs w:val="22"/>
              </w:rPr>
            </w:pPr>
            <w:r w:rsidRPr="00F0378C">
              <w:rPr>
                <w:color w:val="000000"/>
                <w:sz w:val="22"/>
                <w:szCs w:val="22"/>
              </w:rPr>
              <w:t>-Freinage ABS</w:t>
            </w:r>
          </w:p>
          <w:p w14:paraId="42E8CFE2" w14:textId="77777777" w:rsidR="00CA3D36" w:rsidRPr="00F0378C" w:rsidRDefault="00CA3D36" w:rsidP="00CA3D36">
            <w:pPr>
              <w:rPr>
                <w:color w:val="000000"/>
                <w:sz w:val="22"/>
                <w:szCs w:val="22"/>
              </w:rPr>
            </w:pPr>
            <w:r w:rsidRPr="00F0378C">
              <w:rPr>
                <w:color w:val="000000"/>
                <w:sz w:val="22"/>
                <w:szCs w:val="22"/>
              </w:rPr>
              <w:t>-Climatisation</w:t>
            </w:r>
          </w:p>
          <w:p w14:paraId="787BE4A5" w14:textId="77777777" w:rsidR="00CA3D36" w:rsidRPr="00F0378C" w:rsidRDefault="00CA3D36" w:rsidP="00CA3D36">
            <w:pPr>
              <w:rPr>
                <w:color w:val="000000"/>
                <w:sz w:val="22"/>
                <w:szCs w:val="22"/>
              </w:rPr>
            </w:pPr>
            <w:r w:rsidRPr="00F0378C">
              <w:rPr>
                <w:color w:val="000000"/>
                <w:sz w:val="22"/>
                <w:szCs w:val="22"/>
              </w:rPr>
              <w:t>-Lèves vitres électrique avants</w:t>
            </w:r>
          </w:p>
          <w:p w14:paraId="43FF7C16" w14:textId="77777777" w:rsidR="00CA3D36" w:rsidRPr="00F0378C" w:rsidRDefault="00CA3D36" w:rsidP="00CA3D36">
            <w:pPr>
              <w:rPr>
                <w:color w:val="000000"/>
                <w:sz w:val="22"/>
                <w:szCs w:val="22"/>
              </w:rPr>
            </w:pPr>
            <w:r w:rsidRPr="00F0378C">
              <w:rPr>
                <w:color w:val="000000"/>
                <w:sz w:val="22"/>
                <w:szCs w:val="22"/>
              </w:rPr>
              <w:t>-Lèves vitres électriques arrière</w:t>
            </w:r>
          </w:p>
          <w:p w14:paraId="3B48326E" w14:textId="77777777" w:rsidR="00CA3D36" w:rsidRPr="00F0378C" w:rsidRDefault="00CA3D36" w:rsidP="00CA3D36">
            <w:pPr>
              <w:rPr>
                <w:color w:val="000000"/>
                <w:sz w:val="22"/>
                <w:szCs w:val="22"/>
              </w:rPr>
            </w:pPr>
            <w:r w:rsidRPr="00F0378C">
              <w:rPr>
                <w:color w:val="000000"/>
                <w:sz w:val="22"/>
                <w:szCs w:val="22"/>
              </w:rPr>
              <w:t>-Fermeture centralisée des portes et du coffre</w:t>
            </w:r>
          </w:p>
          <w:p w14:paraId="5BC38904" w14:textId="77777777" w:rsidR="00CA3D36" w:rsidRPr="00F0378C" w:rsidRDefault="00CA3D36" w:rsidP="00CA3D36">
            <w:pPr>
              <w:rPr>
                <w:color w:val="000000"/>
                <w:sz w:val="22"/>
                <w:szCs w:val="22"/>
              </w:rPr>
            </w:pPr>
            <w:r w:rsidRPr="00F0378C">
              <w:rPr>
                <w:color w:val="000000"/>
                <w:sz w:val="22"/>
                <w:szCs w:val="22"/>
              </w:rPr>
              <w:t>- Muni des Panneaux des points de mesure monté à l'avant du moteur de la voiture avec 80 points de mesure minimum</w:t>
            </w:r>
          </w:p>
          <w:p w14:paraId="776C3D3C" w14:textId="77777777" w:rsidR="00CA3D36" w:rsidRPr="00F0378C" w:rsidRDefault="00CA3D36" w:rsidP="00CA3D36">
            <w:pPr>
              <w:rPr>
                <w:color w:val="000000"/>
                <w:sz w:val="22"/>
                <w:szCs w:val="22"/>
              </w:rPr>
            </w:pPr>
            <w:r w:rsidRPr="00F0378C">
              <w:rPr>
                <w:color w:val="000000"/>
                <w:sz w:val="22"/>
                <w:szCs w:val="22"/>
              </w:rPr>
              <w:t>- et des Panneaux de mesure monté á l’intérieur de la voiture avec 60 points de mesure minimum</w:t>
            </w:r>
          </w:p>
          <w:p w14:paraId="0E761E63" w14:textId="77777777" w:rsidR="00CA3D36" w:rsidRPr="00F0378C" w:rsidRDefault="00CA3D36" w:rsidP="00CA3D36">
            <w:pPr>
              <w:rPr>
                <w:color w:val="000000"/>
                <w:sz w:val="22"/>
                <w:szCs w:val="22"/>
              </w:rPr>
            </w:pPr>
            <w:r w:rsidRPr="00F0378C">
              <w:rPr>
                <w:color w:val="000000"/>
                <w:sz w:val="22"/>
                <w:szCs w:val="22"/>
              </w:rPr>
              <w:t>-Boîtier de simulation d'erreurs avec affichage permet de créer des pannes dans différents équipements du véhicule : injecteurs, capteurs…</w:t>
            </w:r>
            <w:proofErr w:type="gramStart"/>
            <w:r w:rsidRPr="00F0378C">
              <w:rPr>
                <w:color w:val="000000"/>
                <w:sz w:val="22"/>
                <w:szCs w:val="22"/>
              </w:rPr>
              <w:t xml:space="preserve"> ..</w:t>
            </w:r>
            <w:proofErr w:type="spellStart"/>
            <w:proofErr w:type="gramEnd"/>
            <w:r w:rsidRPr="00F0378C">
              <w:rPr>
                <w:color w:val="000000"/>
                <w:sz w:val="22"/>
                <w:szCs w:val="22"/>
              </w:rPr>
              <w:t>etc</w:t>
            </w:r>
            <w:proofErr w:type="spellEnd"/>
            <w:r w:rsidRPr="00F0378C">
              <w:rPr>
                <w:color w:val="000000"/>
                <w:sz w:val="22"/>
                <w:szCs w:val="22"/>
              </w:rPr>
              <w:t xml:space="preserve"> </w:t>
            </w:r>
          </w:p>
          <w:p w14:paraId="64786B8B" w14:textId="77777777" w:rsidR="00CA3D36" w:rsidRPr="00F0378C" w:rsidRDefault="00CA3D36" w:rsidP="00CA3D36">
            <w:pPr>
              <w:rPr>
                <w:color w:val="000000"/>
                <w:sz w:val="22"/>
                <w:szCs w:val="22"/>
              </w:rPr>
            </w:pPr>
            <w:r w:rsidRPr="00F0378C">
              <w:rPr>
                <w:color w:val="000000"/>
                <w:sz w:val="22"/>
                <w:szCs w:val="22"/>
              </w:rPr>
              <w:t>-Boîtier de simulation d'interruptions pour mesurer les signaux du gestionnaire de moteur</w:t>
            </w:r>
          </w:p>
          <w:p w14:paraId="2092DEED" w14:textId="4B22FB5F" w:rsidR="00DF1033" w:rsidRPr="007A161C" w:rsidRDefault="00CA3D36" w:rsidP="006046AB">
            <w:pPr>
              <w:rPr>
                <w:b/>
                <w:bCs/>
                <w:color w:val="000000"/>
                <w:sz w:val="22"/>
                <w:szCs w:val="22"/>
              </w:rPr>
            </w:pPr>
            <w:r w:rsidRPr="00F0378C">
              <w:rPr>
                <w:color w:val="000000"/>
                <w:sz w:val="22"/>
                <w:szCs w:val="22"/>
              </w:rPr>
              <w:t xml:space="preserve">Documentations en français et schémas de connexions                                                         </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2359305C" w14:textId="2BBD17F9" w:rsidR="00DF1033" w:rsidRDefault="00DF1033" w:rsidP="00DF1033">
            <w:pPr>
              <w:rPr>
                <w:rFonts w:ascii="Century Gothic" w:hAnsi="Century Gothic"/>
                <w:b/>
                <w:bCs/>
                <w:sz w:val="20"/>
                <w:szCs w:val="20"/>
              </w:rPr>
            </w:pPr>
          </w:p>
          <w:p w14:paraId="6FB8F105" w14:textId="77777777" w:rsidR="00DF1033" w:rsidRPr="00DF1033" w:rsidRDefault="00DF1033" w:rsidP="00DF1033">
            <w:pPr>
              <w:rPr>
                <w:rFonts w:ascii="Century Gothic" w:hAnsi="Century Gothic"/>
                <w:sz w:val="20"/>
                <w:szCs w:val="20"/>
              </w:rPr>
            </w:pPr>
          </w:p>
          <w:p w14:paraId="104D73D7" w14:textId="6BB0808F" w:rsidR="00DF1033" w:rsidRDefault="00DF1033" w:rsidP="00DF1033">
            <w:pPr>
              <w:rPr>
                <w:rFonts w:ascii="Century Gothic" w:hAnsi="Century Gothic"/>
                <w:sz w:val="20"/>
                <w:szCs w:val="20"/>
              </w:rPr>
            </w:pPr>
          </w:p>
          <w:p w14:paraId="13163992" w14:textId="77777777" w:rsidR="00DF1033" w:rsidRPr="00E52954" w:rsidRDefault="00DF1033" w:rsidP="00DF10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AB52CE" w14:textId="77777777" w:rsidR="00DF1033" w:rsidRPr="00E52954" w:rsidRDefault="00DF1033" w:rsidP="00DF10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40EA7A" w14:textId="05948E98" w:rsidR="00DF1033" w:rsidRPr="00DF1033" w:rsidRDefault="00DF1033" w:rsidP="00DF1033">
            <w:pPr>
              <w:rPr>
                <w:rFonts w:ascii="Century Gothic" w:hAnsi="Century Gothic"/>
                <w:sz w:val="20"/>
                <w:szCs w:val="20"/>
              </w:rPr>
            </w:pPr>
            <w:r w:rsidRPr="00E52954">
              <w:rPr>
                <w:rFonts w:ascii="Century Gothic" w:hAnsi="Century Gothic"/>
                <w:b/>
                <w:sz w:val="20"/>
                <w:szCs w:val="20"/>
              </w:rPr>
              <w:t>Caractéristique proposée :</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34632A6A" w14:textId="77777777" w:rsidR="00DF1033" w:rsidRPr="007A161C" w:rsidRDefault="00DF1033" w:rsidP="00DF1033">
            <w:pPr>
              <w:rPr>
                <w:rFonts w:ascii="Century Gothic" w:hAnsi="Century Gothic"/>
                <w:b/>
                <w:bCs/>
                <w:sz w:val="20"/>
                <w:szCs w:val="20"/>
              </w:rPr>
            </w:pPr>
          </w:p>
        </w:tc>
      </w:tr>
    </w:tbl>
    <w:p w14:paraId="4435CAC6" w14:textId="658F5621" w:rsidR="00360D35" w:rsidRDefault="00360D35" w:rsidP="00E52954">
      <w:pPr>
        <w:rPr>
          <w:b/>
          <w:bCs/>
        </w:rPr>
      </w:pPr>
    </w:p>
    <w:p w14:paraId="46E82E51" w14:textId="43378748" w:rsidR="00CA3D36" w:rsidRDefault="00CA3D36" w:rsidP="00E52954">
      <w:pPr>
        <w:rPr>
          <w:b/>
          <w:bCs/>
        </w:rPr>
      </w:pPr>
    </w:p>
    <w:p w14:paraId="444D9C57" w14:textId="03F4061E" w:rsidR="00CA3D36" w:rsidRDefault="00CA3D36" w:rsidP="00E52954">
      <w:pPr>
        <w:rPr>
          <w:b/>
          <w:bCs/>
        </w:rPr>
      </w:pPr>
    </w:p>
    <w:p w14:paraId="439B5B47" w14:textId="18B503AA" w:rsidR="00CA3D36" w:rsidRDefault="00CA3D36" w:rsidP="00E52954">
      <w:pPr>
        <w:rPr>
          <w:b/>
          <w:bCs/>
        </w:rPr>
      </w:pPr>
    </w:p>
    <w:p w14:paraId="735A5E28" w14:textId="264553CD" w:rsidR="00CA3D36" w:rsidRDefault="00CA3D36" w:rsidP="00E52954">
      <w:pPr>
        <w:rPr>
          <w:b/>
          <w:bCs/>
        </w:rPr>
      </w:pPr>
    </w:p>
    <w:p w14:paraId="4CAC9592" w14:textId="3660A437" w:rsidR="00CA3D36" w:rsidRDefault="00CA3D36" w:rsidP="00E52954">
      <w:pPr>
        <w:rPr>
          <w:b/>
          <w:bCs/>
        </w:rPr>
      </w:pPr>
    </w:p>
    <w:p w14:paraId="34889BF0" w14:textId="77777777" w:rsidR="00CA3D36" w:rsidRDefault="00CA3D36" w:rsidP="00E52954">
      <w:pPr>
        <w:rPr>
          <w:b/>
          <w:bCs/>
        </w:rPr>
      </w:pPr>
    </w:p>
    <w:p w14:paraId="33834966" w14:textId="77777777" w:rsidR="00DF1033" w:rsidRPr="00E52954" w:rsidRDefault="00DF1033" w:rsidP="00DF1033">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4EA3AD4A" w14:textId="77777777" w:rsidR="00DF1033" w:rsidRPr="00E52954" w:rsidRDefault="00DF1033" w:rsidP="00DF1033">
      <w:pPr>
        <w:widowControl w:val="0"/>
        <w:tabs>
          <w:tab w:val="left" w:pos="765"/>
        </w:tabs>
        <w:jc w:val="center"/>
        <w:rPr>
          <w:rFonts w:ascii="Century Gothic" w:hAnsi="Century Gothic"/>
          <w:b/>
          <w:bCs/>
          <w:sz w:val="14"/>
          <w:szCs w:val="4"/>
          <w:u w:val="single"/>
        </w:rPr>
      </w:pPr>
    </w:p>
    <w:p w14:paraId="11CB636F" w14:textId="77777777" w:rsidR="00DF1033" w:rsidRPr="00E52954" w:rsidRDefault="00DF1033" w:rsidP="00DF1033">
      <w:pPr>
        <w:jc w:val="center"/>
        <w:rPr>
          <w:b/>
          <w:bCs/>
        </w:rPr>
      </w:pPr>
      <w:r w:rsidRPr="00566DAD">
        <w:rPr>
          <w:rFonts w:ascii="Century Gothic" w:hAnsi="Century Gothic"/>
          <w:b/>
          <w:color w:val="0070C0"/>
          <w:sz w:val="22"/>
          <w:szCs w:val="22"/>
        </w:rPr>
        <w:t xml:space="preserve">LOT N°1 : </w:t>
      </w:r>
      <w:r w:rsidRPr="0058051B">
        <w:rPr>
          <w:rFonts w:ascii="Century Gothic" w:hAnsi="Century Gothic"/>
          <w:b/>
          <w:color w:val="0070C0"/>
          <w:sz w:val="22"/>
          <w:szCs w:val="22"/>
        </w:rPr>
        <w:t>VEHICULE AUTOMOBILE DIESEL DIDACTISE POUR LA RECHERCHE DES PANNES</w:t>
      </w:r>
    </w:p>
    <w:p w14:paraId="27F038CE" w14:textId="77777777" w:rsidR="00DF1033" w:rsidRPr="00E52954" w:rsidRDefault="00DF1033" w:rsidP="00DF1033">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F1033" w:rsidRPr="00E52954" w14:paraId="1016230D" w14:textId="77777777" w:rsidTr="00746F16">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5BFF9BF" w14:textId="77777777" w:rsidR="00DF1033" w:rsidRPr="00E52954" w:rsidRDefault="00DF1033" w:rsidP="00746F16">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0DCF617" w14:textId="77777777" w:rsidR="00DF1033" w:rsidRPr="00E52954" w:rsidRDefault="00DF1033" w:rsidP="00746F16">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7D9CB29" w14:textId="77777777" w:rsidR="00DF1033" w:rsidRPr="00E52954" w:rsidRDefault="00DF1033" w:rsidP="00746F16">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953D902" w14:textId="77777777" w:rsidR="00DF1033" w:rsidRPr="00E52954" w:rsidRDefault="00DF1033" w:rsidP="00746F16">
            <w:pPr>
              <w:jc w:val="center"/>
              <w:rPr>
                <w:rFonts w:ascii="Century Gothic" w:hAnsi="Century Gothic"/>
                <w:b/>
                <w:sz w:val="18"/>
                <w:szCs w:val="18"/>
              </w:rPr>
            </w:pPr>
            <w:r w:rsidRPr="00E52954">
              <w:rPr>
                <w:rFonts w:ascii="Century Gothic" w:hAnsi="Century Gothic"/>
                <w:b/>
                <w:sz w:val="18"/>
                <w:szCs w:val="18"/>
              </w:rPr>
              <w:t>(1)</w:t>
            </w:r>
          </w:p>
          <w:p w14:paraId="10B8F7E6" w14:textId="77777777" w:rsidR="00DF1033" w:rsidRPr="00E52954" w:rsidRDefault="00DF1033" w:rsidP="00746F16">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30AE1B0"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(2)</w:t>
            </w:r>
          </w:p>
          <w:p w14:paraId="7380DA1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 xml:space="preserve">Prix unitaire </w:t>
            </w:r>
          </w:p>
          <w:p w14:paraId="313B137F"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HT/HDD/HTVA</w:t>
            </w:r>
          </w:p>
          <w:p w14:paraId="4267CE12" w14:textId="77777777" w:rsidR="00DF1033" w:rsidRPr="00E52954" w:rsidRDefault="00DF1033" w:rsidP="00746F16">
            <w:pPr>
              <w:jc w:val="center"/>
              <w:rPr>
                <w:rFonts w:ascii="Century Gothic" w:hAnsi="Century Gothic"/>
                <w:b/>
                <w:sz w:val="16"/>
                <w:szCs w:val="16"/>
              </w:rPr>
            </w:pPr>
          </w:p>
        </w:tc>
        <w:tc>
          <w:tcPr>
            <w:tcW w:w="1134" w:type="dxa"/>
            <w:shd w:val="clear" w:color="auto" w:fill="BFBFBF" w:themeFill="background1" w:themeFillShade="BF"/>
          </w:tcPr>
          <w:p w14:paraId="235967B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(3)</w:t>
            </w:r>
          </w:p>
          <w:p w14:paraId="37EC0BBB"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Prix total HT/HDD/HTVA</w:t>
            </w:r>
          </w:p>
          <w:p w14:paraId="758AC645"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7E52DE4"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(4)</w:t>
            </w:r>
          </w:p>
          <w:p w14:paraId="5E1E6229"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Droits de Douanes sur (3)</w:t>
            </w:r>
          </w:p>
          <w:p w14:paraId="4EA8B308" w14:textId="77777777" w:rsidR="00DF1033" w:rsidRPr="00E52954" w:rsidRDefault="00DF1033" w:rsidP="00746F16">
            <w:pPr>
              <w:jc w:val="center"/>
              <w:rPr>
                <w:rFonts w:ascii="Century Gothic" w:hAnsi="Century Gothic"/>
                <w:b/>
                <w:sz w:val="16"/>
                <w:szCs w:val="16"/>
              </w:rPr>
            </w:pPr>
          </w:p>
        </w:tc>
        <w:tc>
          <w:tcPr>
            <w:tcW w:w="992" w:type="dxa"/>
            <w:shd w:val="clear" w:color="auto" w:fill="BFBFBF" w:themeFill="background1" w:themeFillShade="BF"/>
          </w:tcPr>
          <w:p w14:paraId="38E9289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(5)</w:t>
            </w:r>
          </w:p>
          <w:p w14:paraId="63C6741B"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Prix total</w:t>
            </w:r>
          </w:p>
          <w:p w14:paraId="4F610E71" w14:textId="77777777" w:rsidR="00DF1033" w:rsidRPr="00E52954" w:rsidRDefault="00DF1033" w:rsidP="00746F16">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973EEB3" w14:textId="77777777" w:rsidR="00DF1033" w:rsidRPr="00E52954" w:rsidRDefault="00DF1033" w:rsidP="00746F16">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F992736"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(6)</w:t>
            </w:r>
          </w:p>
          <w:p w14:paraId="418228D2"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TVA</w:t>
            </w:r>
          </w:p>
          <w:p w14:paraId="3964D0D6"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Appliquée</w:t>
            </w:r>
          </w:p>
          <w:p w14:paraId="6BAC85B2"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491E357"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(7)</w:t>
            </w:r>
          </w:p>
          <w:p w14:paraId="7BCB6D2C"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Montant TTC</w:t>
            </w:r>
          </w:p>
          <w:p w14:paraId="462838C1"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(7) = (5)+(6)</w:t>
            </w:r>
          </w:p>
        </w:tc>
      </w:tr>
      <w:tr w:rsidR="00DF1033" w:rsidRPr="00E52954" w14:paraId="469E5D58" w14:textId="77777777" w:rsidTr="00746F16">
        <w:trPr>
          <w:cantSplit/>
          <w:trHeight w:val="270"/>
          <w:jc w:val="center"/>
        </w:trPr>
        <w:tc>
          <w:tcPr>
            <w:tcW w:w="563" w:type="dxa"/>
            <w:shd w:val="clear" w:color="auto" w:fill="auto"/>
            <w:tcMar>
              <w:top w:w="0" w:type="dxa"/>
              <w:left w:w="70" w:type="dxa"/>
              <w:bottom w:w="0" w:type="dxa"/>
              <w:right w:w="70" w:type="dxa"/>
            </w:tcMar>
            <w:vAlign w:val="center"/>
          </w:tcPr>
          <w:p w14:paraId="3C4B6285" w14:textId="77777777" w:rsidR="00DF1033" w:rsidRPr="00E52954" w:rsidRDefault="00DF1033" w:rsidP="00746F16">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0F5605" w14:textId="6B99D5ED" w:rsidR="00DF1033" w:rsidRPr="00DF1033" w:rsidRDefault="00DF1033" w:rsidP="00DF1033">
            <w:pPr>
              <w:rPr>
                <w:rFonts w:ascii="Century Gothic" w:hAnsi="Century Gothic"/>
                <w:b/>
                <w:bCs/>
                <w:sz w:val="20"/>
                <w:szCs w:val="20"/>
              </w:rPr>
            </w:pPr>
            <w:r w:rsidRPr="007A161C">
              <w:rPr>
                <w:rFonts w:ascii="Century Gothic" w:hAnsi="Century Gothic"/>
                <w:b/>
                <w:bCs/>
                <w:sz w:val="20"/>
                <w:szCs w:val="20"/>
              </w:rPr>
              <w:t>VEHICULE AUTOMOBILE DIESEL DIDACTISE POUR LA RECHERCHE DES PANNES</w:t>
            </w:r>
          </w:p>
        </w:tc>
        <w:tc>
          <w:tcPr>
            <w:tcW w:w="709" w:type="dxa"/>
            <w:shd w:val="clear" w:color="auto" w:fill="auto"/>
            <w:tcMar>
              <w:top w:w="0" w:type="dxa"/>
              <w:left w:w="70" w:type="dxa"/>
              <w:bottom w:w="0" w:type="dxa"/>
              <w:right w:w="70" w:type="dxa"/>
            </w:tcMar>
            <w:vAlign w:val="center"/>
          </w:tcPr>
          <w:p w14:paraId="6E63BF27" w14:textId="77777777" w:rsidR="00DF1033" w:rsidRPr="00E52954" w:rsidRDefault="00DF1033" w:rsidP="00746F1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3A923FF" w14:textId="084B5919" w:rsidR="00DF1033" w:rsidRPr="004E284E" w:rsidRDefault="00DF1033" w:rsidP="00746F16">
            <w:pPr>
              <w:jc w:val="center"/>
              <w:rPr>
                <w:rFonts w:ascii="Century Gothic" w:hAnsi="Century Gothic"/>
                <w:b/>
                <w:sz w:val="22"/>
                <w:szCs w:val="22"/>
              </w:rPr>
            </w:pPr>
            <w:r>
              <w:rPr>
                <w:rFonts w:ascii="Century Gothic" w:hAnsi="Century Gothic"/>
                <w:b/>
                <w:sz w:val="22"/>
                <w:szCs w:val="22"/>
              </w:rPr>
              <w:t>5</w:t>
            </w:r>
          </w:p>
        </w:tc>
        <w:tc>
          <w:tcPr>
            <w:tcW w:w="1136" w:type="dxa"/>
          </w:tcPr>
          <w:p w14:paraId="0AD6A59D" w14:textId="77777777" w:rsidR="00DF1033" w:rsidRPr="00DB7DD7" w:rsidRDefault="00DF1033" w:rsidP="00746F16">
            <w:pPr>
              <w:rPr>
                <w:rFonts w:ascii="Century Gothic" w:hAnsi="Century Gothic"/>
                <w:b/>
                <w:sz w:val="22"/>
                <w:szCs w:val="22"/>
                <w:highlight w:val="yellow"/>
              </w:rPr>
            </w:pPr>
          </w:p>
        </w:tc>
        <w:tc>
          <w:tcPr>
            <w:tcW w:w="1134" w:type="dxa"/>
            <w:vAlign w:val="center"/>
          </w:tcPr>
          <w:p w14:paraId="679C1F72" w14:textId="77777777" w:rsidR="00DF1033" w:rsidRPr="00DB7DD7" w:rsidRDefault="00DF1033" w:rsidP="00746F16">
            <w:pPr>
              <w:rPr>
                <w:rFonts w:ascii="Century Gothic" w:hAnsi="Century Gothic"/>
                <w:b/>
                <w:sz w:val="22"/>
                <w:szCs w:val="22"/>
                <w:highlight w:val="yellow"/>
              </w:rPr>
            </w:pPr>
          </w:p>
        </w:tc>
        <w:tc>
          <w:tcPr>
            <w:tcW w:w="1130" w:type="dxa"/>
          </w:tcPr>
          <w:p w14:paraId="6B6F4715" w14:textId="77777777" w:rsidR="00DF1033" w:rsidRPr="00DB7DD7" w:rsidRDefault="00DF1033" w:rsidP="00746F16">
            <w:pPr>
              <w:jc w:val="center"/>
              <w:rPr>
                <w:rFonts w:ascii="Century Gothic" w:hAnsi="Century Gothic"/>
                <w:b/>
                <w:sz w:val="22"/>
                <w:szCs w:val="22"/>
                <w:highlight w:val="yellow"/>
              </w:rPr>
            </w:pPr>
          </w:p>
        </w:tc>
        <w:tc>
          <w:tcPr>
            <w:tcW w:w="992" w:type="dxa"/>
          </w:tcPr>
          <w:p w14:paraId="2706D556" w14:textId="77777777" w:rsidR="00DF1033" w:rsidRPr="00DB7DD7" w:rsidRDefault="00DF1033" w:rsidP="00746F16">
            <w:pPr>
              <w:jc w:val="center"/>
              <w:rPr>
                <w:rFonts w:ascii="Century Gothic" w:hAnsi="Century Gothic"/>
                <w:b/>
                <w:sz w:val="22"/>
                <w:szCs w:val="22"/>
                <w:highlight w:val="yellow"/>
              </w:rPr>
            </w:pPr>
          </w:p>
        </w:tc>
        <w:tc>
          <w:tcPr>
            <w:tcW w:w="850" w:type="dxa"/>
          </w:tcPr>
          <w:p w14:paraId="4C32FC83" w14:textId="77777777" w:rsidR="00DF1033" w:rsidRPr="00E52954" w:rsidRDefault="00DF1033" w:rsidP="00746F16">
            <w:pPr>
              <w:jc w:val="center"/>
              <w:rPr>
                <w:rFonts w:ascii="Century Gothic" w:hAnsi="Century Gothic"/>
                <w:b/>
                <w:sz w:val="28"/>
                <w:szCs w:val="22"/>
              </w:rPr>
            </w:pPr>
          </w:p>
        </w:tc>
        <w:tc>
          <w:tcPr>
            <w:tcW w:w="1134" w:type="dxa"/>
          </w:tcPr>
          <w:p w14:paraId="5B0E173D" w14:textId="77777777" w:rsidR="00DF1033" w:rsidRPr="00E52954" w:rsidRDefault="00DF1033" w:rsidP="00746F16">
            <w:pPr>
              <w:jc w:val="center"/>
              <w:rPr>
                <w:rFonts w:ascii="Century Gothic" w:hAnsi="Century Gothic"/>
                <w:b/>
                <w:sz w:val="28"/>
                <w:szCs w:val="22"/>
              </w:rPr>
            </w:pPr>
          </w:p>
        </w:tc>
      </w:tr>
      <w:tr w:rsidR="00DF1033" w:rsidRPr="00E52954" w14:paraId="5FF7876B" w14:textId="77777777" w:rsidTr="00746F16">
        <w:trPr>
          <w:cantSplit/>
          <w:trHeight w:val="535"/>
          <w:jc w:val="center"/>
        </w:trPr>
        <w:tc>
          <w:tcPr>
            <w:tcW w:w="6377" w:type="dxa"/>
            <w:gridSpan w:val="5"/>
            <w:vAlign w:val="center"/>
          </w:tcPr>
          <w:p w14:paraId="59F73FC5" w14:textId="77777777" w:rsidR="00DF1033" w:rsidRPr="00E52954" w:rsidRDefault="00DF1033" w:rsidP="00746F16">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D565AAE" w14:textId="77777777" w:rsidR="00DF1033" w:rsidRPr="00E52954" w:rsidRDefault="00DF1033" w:rsidP="00746F16">
            <w:pPr>
              <w:rPr>
                <w:rFonts w:cs="Calibri"/>
                <w:color w:val="000000"/>
                <w:sz w:val="28"/>
                <w:szCs w:val="20"/>
              </w:rPr>
            </w:pPr>
          </w:p>
        </w:tc>
        <w:tc>
          <w:tcPr>
            <w:tcW w:w="1130" w:type="dxa"/>
          </w:tcPr>
          <w:p w14:paraId="74E1B78C" w14:textId="77777777" w:rsidR="00DF1033" w:rsidRPr="00E52954" w:rsidRDefault="00DF1033" w:rsidP="00746F16">
            <w:pPr>
              <w:jc w:val="center"/>
              <w:rPr>
                <w:rFonts w:ascii="Century Gothic" w:hAnsi="Century Gothic"/>
                <w:b/>
                <w:sz w:val="28"/>
                <w:szCs w:val="22"/>
              </w:rPr>
            </w:pPr>
          </w:p>
        </w:tc>
        <w:tc>
          <w:tcPr>
            <w:tcW w:w="992" w:type="dxa"/>
          </w:tcPr>
          <w:p w14:paraId="124B7D42" w14:textId="77777777" w:rsidR="00DF1033" w:rsidRPr="00E52954" w:rsidRDefault="00DF1033" w:rsidP="00746F16">
            <w:pPr>
              <w:jc w:val="center"/>
              <w:rPr>
                <w:rFonts w:ascii="Century Gothic" w:hAnsi="Century Gothic"/>
                <w:b/>
                <w:sz w:val="28"/>
                <w:szCs w:val="22"/>
              </w:rPr>
            </w:pPr>
          </w:p>
        </w:tc>
        <w:tc>
          <w:tcPr>
            <w:tcW w:w="850" w:type="dxa"/>
          </w:tcPr>
          <w:p w14:paraId="75110924" w14:textId="77777777" w:rsidR="00DF1033" w:rsidRPr="00E52954" w:rsidRDefault="00DF1033" w:rsidP="00746F16">
            <w:pPr>
              <w:jc w:val="center"/>
              <w:rPr>
                <w:rFonts w:ascii="Century Gothic" w:hAnsi="Century Gothic"/>
                <w:b/>
                <w:sz w:val="28"/>
                <w:szCs w:val="22"/>
              </w:rPr>
            </w:pPr>
          </w:p>
        </w:tc>
        <w:tc>
          <w:tcPr>
            <w:tcW w:w="1134" w:type="dxa"/>
          </w:tcPr>
          <w:p w14:paraId="2998A4D0" w14:textId="77777777" w:rsidR="00DF1033" w:rsidRPr="00E52954" w:rsidRDefault="00DF1033" w:rsidP="00746F16">
            <w:pPr>
              <w:jc w:val="center"/>
              <w:rPr>
                <w:rFonts w:ascii="Century Gothic" w:hAnsi="Century Gothic"/>
                <w:b/>
                <w:sz w:val="28"/>
                <w:szCs w:val="22"/>
              </w:rPr>
            </w:pPr>
          </w:p>
        </w:tc>
      </w:tr>
    </w:tbl>
    <w:p w14:paraId="3612F521" w14:textId="77777777" w:rsidR="00DF1033" w:rsidRPr="00E52954" w:rsidRDefault="00DF1033" w:rsidP="00DF1033">
      <w:pPr>
        <w:rPr>
          <w:rFonts w:ascii="Century Gothic" w:hAnsi="Century Gothic"/>
          <w:b/>
          <w:sz w:val="10"/>
          <w:szCs w:val="10"/>
        </w:rPr>
      </w:pPr>
    </w:p>
    <w:p w14:paraId="44F42117" w14:textId="77777777" w:rsidR="00DF1033" w:rsidRDefault="00DF1033" w:rsidP="00DF1033">
      <w:pPr>
        <w:rPr>
          <w:rFonts w:ascii="Century Gothic" w:hAnsi="Century Gothic"/>
          <w:b/>
          <w:sz w:val="20"/>
          <w:szCs w:val="20"/>
        </w:rPr>
      </w:pPr>
    </w:p>
    <w:p w14:paraId="0E0D0DBE" w14:textId="77777777" w:rsidR="00DF1033" w:rsidRDefault="00DF1033" w:rsidP="00DF1033">
      <w:pPr>
        <w:rPr>
          <w:rFonts w:ascii="Century Gothic" w:hAnsi="Century Gothic"/>
          <w:b/>
          <w:sz w:val="20"/>
          <w:szCs w:val="20"/>
        </w:rPr>
      </w:pPr>
    </w:p>
    <w:p w14:paraId="35C50EA6" w14:textId="77777777" w:rsidR="00DF1033" w:rsidRDefault="00DF1033" w:rsidP="00DF1033">
      <w:pPr>
        <w:rPr>
          <w:rFonts w:ascii="Century Gothic" w:hAnsi="Century Gothic"/>
          <w:b/>
          <w:sz w:val="20"/>
          <w:szCs w:val="20"/>
        </w:rPr>
      </w:pPr>
    </w:p>
    <w:p w14:paraId="4EADEE30" w14:textId="77777777" w:rsidR="00DF1033" w:rsidRDefault="00DF1033" w:rsidP="00DF1033">
      <w:pPr>
        <w:rPr>
          <w:rFonts w:ascii="Century Gothic" w:hAnsi="Century Gothic"/>
          <w:b/>
          <w:sz w:val="20"/>
          <w:szCs w:val="20"/>
        </w:rPr>
      </w:pPr>
    </w:p>
    <w:p w14:paraId="3ACAC5A4" w14:textId="77777777" w:rsidR="00DF1033" w:rsidRDefault="00DF1033" w:rsidP="00DF1033">
      <w:pPr>
        <w:rPr>
          <w:rFonts w:ascii="Century Gothic" w:hAnsi="Century Gothic"/>
          <w:b/>
          <w:sz w:val="20"/>
          <w:szCs w:val="20"/>
        </w:rPr>
      </w:pPr>
    </w:p>
    <w:p w14:paraId="1052C3FD" w14:textId="7629C07F" w:rsidR="00DF1033" w:rsidRPr="00E52954" w:rsidRDefault="00DF1033" w:rsidP="00DF103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23581F2" w14:textId="77777777" w:rsidR="00DF1033" w:rsidRPr="00E52954" w:rsidRDefault="00DF1033" w:rsidP="00DF1033">
      <w:pPr>
        <w:rPr>
          <w:rFonts w:ascii="Century Gothic" w:hAnsi="Century Gothic"/>
          <w:b/>
          <w:sz w:val="6"/>
          <w:szCs w:val="6"/>
        </w:rPr>
      </w:pPr>
    </w:p>
    <w:p w14:paraId="69C7143A" w14:textId="77777777" w:rsidR="00DF1033" w:rsidRPr="00E52954" w:rsidRDefault="00DF1033" w:rsidP="00DF1033">
      <w:pPr>
        <w:jc w:val="right"/>
        <w:rPr>
          <w:b/>
          <w:snapToGrid w:val="0"/>
          <w:sz w:val="20"/>
          <w:szCs w:val="20"/>
        </w:rPr>
      </w:pPr>
      <w:r w:rsidRPr="00E52954">
        <w:rPr>
          <w:b/>
          <w:snapToGrid w:val="0"/>
          <w:sz w:val="20"/>
          <w:szCs w:val="20"/>
        </w:rPr>
        <w:t xml:space="preserve">   </w:t>
      </w:r>
    </w:p>
    <w:p w14:paraId="155FE3D1" w14:textId="77777777" w:rsidR="00DF1033" w:rsidRPr="00E52954" w:rsidRDefault="00DF1033" w:rsidP="00DF1033">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AB38E3D" w14:textId="77777777" w:rsidR="00DF1033" w:rsidRPr="00E52954" w:rsidRDefault="00DF1033" w:rsidP="00DF1033">
      <w:pPr>
        <w:jc w:val="center"/>
        <w:rPr>
          <w:b/>
          <w:kern w:val="36"/>
          <w:sz w:val="4"/>
          <w:szCs w:val="4"/>
        </w:rPr>
      </w:pPr>
    </w:p>
    <w:p w14:paraId="75646E4F" w14:textId="77777777" w:rsidR="00DF1033" w:rsidRPr="00E52954" w:rsidRDefault="00DF1033" w:rsidP="00DF1033">
      <w:pPr>
        <w:jc w:val="center"/>
        <w:rPr>
          <w:b/>
          <w:kern w:val="36"/>
          <w:sz w:val="4"/>
          <w:szCs w:val="4"/>
        </w:rPr>
      </w:pPr>
      <w:r w:rsidRPr="00E52954">
        <w:rPr>
          <w:b/>
          <w:kern w:val="36"/>
          <w:sz w:val="20"/>
          <w:szCs w:val="20"/>
        </w:rPr>
        <w:t xml:space="preserve">                        </w:t>
      </w:r>
    </w:p>
    <w:p w14:paraId="0C9C7A7A" w14:textId="6D6FBD69" w:rsidR="00DB73E7" w:rsidRDefault="00DB73E7" w:rsidP="00E52954">
      <w:pPr>
        <w:rPr>
          <w:b/>
          <w:bCs/>
        </w:rPr>
      </w:pPr>
    </w:p>
    <w:p w14:paraId="1E45025A" w14:textId="5F377B03" w:rsidR="00DB73E7" w:rsidRDefault="00DB73E7" w:rsidP="00E52954">
      <w:pPr>
        <w:rPr>
          <w:b/>
          <w:bCs/>
        </w:rPr>
      </w:pPr>
    </w:p>
    <w:p w14:paraId="6E7706B7" w14:textId="6554A9CD" w:rsidR="00DB73E7" w:rsidRDefault="00DB73E7" w:rsidP="00E52954">
      <w:pPr>
        <w:rPr>
          <w:b/>
          <w:bCs/>
        </w:rPr>
      </w:pPr>
    </w:p>
    <w:p w14:paraId="7C030D1D" w14:textId="19312C03" w:rsidR="00DB73E7" w:rsidRDefault="00DB73E7" w:rsidP="00E52954">
      <w:pPr>
        <w:rPr>
          <w:b/>
          <w:bCs/>
        </w:rPr>
      </w:pPr>
    </w:p>
    <w:p w14:paraId="0E722F15" w14:textId="2187B44C" w:rsidR="00DB73E7" w:rsidRDefault="00DB73E7" w:rsidP="00E52954">
      <w:pPr>
        <w:rPr>
          <w:b/>
          <w:bCs/>
        </w:rPr>
      </w:pPr>
    </w:p>
    <w:p w14:paraId="6E1C8B31" w14:textId="4E28CCF1" w:rsidR="004B2ECD" w:rsidRDefault="004B2ECD" w:rsidP="00E52954">
      <w:pPr>
        <w:rPr>
          <w:b/>
          <w:bCs/>
        </w:rPr>
      </w:pPr>
    </w:p>
    <w:p w14:paraId="0E4B1CE9" w14:textId="2AA09CE2" w:rsidR="004B2ECD" w:rsidRDefault="004B2ECD" w:rsidP="00E52954">
      <w:pPr>
        <w:rPr>
          <w:b/>
          <w:bCs/>
        </w:rPr>
      </w:pPr>
    </w:p>
    <w:p w14:paraId="6EAF52A1" w14:textId="35015429" w:rsidR="004B2ECD" w:rsidRDefault="004B2ECD" w:rsidP="00E52954">
      <w:pPr>
        <w:rPr>
          <w:b/>
          <w:bCs/>
        </w:rPr>
      </w:pPr>
    </w:p>
    <w:p w14:paraId="0F067194" w14:textId="7468F733" w:rsidR="004B2ECD" w:rsidRDefault="004B2ECD" w:rsidP="00E52954">
      <w:pPr>
        <w:rPr>
          <w:b/>
          <w:bCs/>
        </w:rPr>
      </w:pPr>
    </w:p>
    <w:p w14:paraId="79E045BA" w14:textId="25EE9F04" w:rsidR="004B2ECD" w:rsidRDefault="004B2ECD" w:rsidP="00E52954">
      <w:pPr>
        <w:rPr>
          <w:b/>
          <w:bCs/>
        </w:rPr>
      </w:pPr>
    </w:p>
    <w:p w14:paraId="4E573013" w14:textId="1EAA3A5C" w:rsidR="004B2ECD" w:rsidRDefault="004B2ECD" w:rsidP="00E52954">
      <w:pPr>
        <w:rPr>
          <w:b/>
          <w:bCs/>
        </w:rPr>
      </w:pPr>
    </w:p>
    <w:p w14:paraId="038D9D37" w14:textId="3E7539C9" w:rsidR="004B2ECD" w:rsidRDefault="004B2ECD" w:rsidP="00E52954">
      <w:pPr>
        <w:rPr>
          <w:b/>
          <w:bCs/>
        </w:rPr>
      </w:pPr>
    </w:p>
    <w:p w14:paraId="3236A159" w14:textId="2288A4C1" w:rsidR="004B2ECD" w:rsidRDefault="004B2ECD" w:rsidP="00E52954">
      <w:pPr>
        <w:rPr>
          <w:b/>
          <w:bCs/>
        </w:rPr>
      </w:pPr>
    </w:p>
    <w:p w14:paraId="6F253DC7" w14:textId="7CB03FC6" w:rsidR="004B2ECD" w:rsidRDefault="004B2ECD" w:rsidP="00E52954">
      <w:pPr>
        <w:rPr>
          <w:b/>
          <w:bCs/>
        </w:rPr>
      </w:pPr>
    </w:p>
    <w:p w14:paraId="108B822C" w14:textId="29B255D5" w:rsidR="004B2ECD" w:rsidRDefault="004B2ECD" w:rsidP="00E52954">
      <w:pPr>
        <w:rPr>
          <w:b/>
          <w:bCs/>
        </w:rPr>
      </w:pPr>
    </w:p>
    <w:p w14:paraId="3993900A" w14:textId="78D1DD1B" w:rsidR="004B2ECD" w:rsidRDefault="004B2ECD" w:rsidP="00E52954">
      <w:pPr>
        <w:rPr>
          <w:b/>
          <w:bCs/>
        </w:rPr>
      </w:pPr>
    </w:p>
    <w:p w14:paraId="261C4BF2" w14:textId="53FAEBD7" w:rsidR="004B2ECD" w:rsidRDefault="004B2ECD" w:rsidP="00E52954">
      <w:pPr>
        <w:rPr>
          <w:b/>
          <w:bCs/>
        </w:rPr>
      </w:pPr>
    </w:p>
    <w:p w14:paraId="5C3678BC" w14:textId="1197F386" w:rsidR="004B2ECD" w:rsidRDefault="004B2ECD" w:rsidP="00E52954">
      <w:pPr>
        <w:rPr>
          <w:b/>
          <w:bCs/>
        </w:rPr>
      </w:pPr>
    </w:p>
    <w:p w14:paraId="0D662989" w14:textId="39C55C1B" w:rsidR="004B2ECD" w:rsidRDefault="004B2ECD" w:rsidP="00E52954">
      <w:pPr>
        <w:rPr>
          <w:b/>
          <w:bCs/>
        </w:rPr>
      </w:pPr>
    </w:p>
    <w:p w14:paraId="636B39AB" w14:textId="53E22A99" w:rsidR="004B2ECD" w:rsidRDefault="004B2ECD" w:rsidP="00E52954">
      <w:pPr>
        <w:rPr>
          <w:b/>
          <w:bCs/>
        </w:rPr>
      </w:pPr>
    </w:p>
    <w:p w14:paraId="268917F6" w14:textId="4C54FBAD" w:rsidR="004B2ECD" w:rsidRDefault="004B2ECD" w:rsidP="00E52954">
      <w:pPr>
        <w:rPr>
          <w:b/>
          <w:bCs/>
        </w:rPr>
      </w:pPr>
    </w:p>
    <w:p w14:paraId="7347EBB8" w14:textId="03333698" w:rsidR="004B2ECD" w:rsidRDefault="004B2ECD" w:rsidP="00E52954">
      <w:pPr>
        <w:rPr>
          <w:b/>
          <w:bCs/>
        </w:rPr>
      </w:pPr>
    </w:p>
    <w:p w14:paraId="5EC20942" w14:textId="4E65E151" w:rsidR="004B2ECD" w:rsidRDefault="004B2ECD" w:rsidP="00E52954">
      <w:pPr>
        <w:rPr>
          <w:b/>
          <w:bCs/>
        </w:rPr>
      </w:pPr>
    </w:p>
    <w:p w14:paraId="5524956F" w14:textId="09AFD1C3" w:rsidR="004B2ECD" w:rsidRDefault="004B2ECD" w:rsidP="00E52954">
      <w:pPr>
        <w:rPr>
          <w:b/>
          <w:bCs/>
        </w:rPr>
      </w:pPr>
    </w:p>
    <w:p w14:paraId="0065E5B8" w14:textId="77777777" w:rsidR="004B2ECD" w:rsidRPr="006A1B14" w:rsidRDefault="004B2ECD" w:rsidP="004B2ECD">
      <w:pPr>
        <w:tabs>
          <w:tab w:val="left" w:pos="284"/>
        </w:tabs>
        <w:suppressAutoHyphens/>
        <w:autoSpaceDN w:val="0"/>
        <w:jc w:val="both"/>
        <w:textAlignment w:val="baseline"/>
        <w:rPr>
          <w:b/>
          <w:color w:val="0070C0"/>
          <w:sz w:val="22"/>
          <w:szCs w:val="22"/>
        </w:rPr>
      </w:pPr>
      <w:r w:rsidRPr="00EA1974">
        <w:rPr>
          <w:b/>
          <w:color w:val="0070C0"/>
          <w:sz w:val="22"/>
          <w:szCs w:val="22"/>
        </w:rPr>
        <w:t>Lot N°2 : Equipements didactiques d’apprentissage en automobile</w:t>
      </w:r>
    </w:p>
    <w:p w14:paraId="602A828F" w14:textId="77777777" w:rsidR="004B2ECD" w:rsidRPr="00C437A2" w:rsidRDefault="004B2ECD" w:rsidP="004B2ECD">
      <w:pPr>
        <w:rPr>
          <w:sz w:val="22"/>
          <w:szCs w:val="22"/>
        </w:rPr>
      </w:pPr>
    </w:p>
    <w:p w14:paraId="7CAD1146" w14:textId="75F077AA" w:rsidR="004B2ECD" w:rsidRDefault="004B2ECD" w:rsidP="00E52954">
      <w:pPr>
        <w:rPr>
          <w:b/>
          <w:bCs/>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5528"/>
        <w:gridCol w:w="2693"/>
        <w:gridCol w:w="2268"/>
      </w:tblGrid>
      <w:tr w:rsidR="003F34F8" w:rsidRPr="00C437A2" w14:paraId="2404FA1D" w14:textId="1C800792" w:rsidTr="00304508">
        <w:trPr>
          <w:cantSplit/>
          <w:trHeight w:val="517"/>
          <w:tblHeader/>
          <w:jc w:val="center"/>
        </w:trPr>
        <w:tc>
          <w:tcPr>
            <w:tcW w:w="846" w:type="dxa"/>
            <w:shd w:val="clear" w:color="auto" w:fill="auto"/>
            <w:tcMar>
              <w:top w:w="0" w:type="dxa"/>
              <w:left w:w="70" w:type="dxa"/>
              <w:bottom w:w="0" w:type="dxa"/>
              <w:right w:w="70" w:type="dxa"/>
            </w:tcMar>
            <w:vAlign w:val="center"/>
          </w:tcPr>
          <w:p w14:paraId="26BC7C20"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Items</w:t>
            </w:r>
          </w:p>
        </w:tc>
        <w:tc>
          <w:tcPr>
            <w:tcW w:w="5528" w:type="dxa"/>
            <w:shd w:val="clear" w:color="auto" w:fill="auto"/>
            <w:tcMar>
              <w:top w:w="0" w:type="dxa"/>
              <w:left w:w="70" w:type="dxa"/>
              <w:bottom w:w="0" w:type="dxa"/>
              <w:right w:w="70" w:type="dxa"/>
            </w:tcMar>
            <w:vAlign w:val="center"/>
          </w:tcPr>
          <w:p w14:paraId="27F2ADDF"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Désignations et caractéristiques techniques</w:t>
            </w:r>
          </w:p>
        </w:tc>
        <w:tc>
          <w:tcPr>
            <w:tcW w:w="2693" w:type="dxa"/>
            <w:vAlign w:val="center"/>
          </w:tcPr>
          <w:p w14:paraId="3B993551" w14:textId="727A02AC" w:rsidR="003F34F8" w:rsidRPr="00C437A2" w:rsidRDefault="003F34F8" w:rsidP="003F34F8">
            <w:pPr>
              <w:pStyle w:val="En-tte"/>
              <w:tabs>
                <w:tab w:val="clear" w:pos="9071"/>
              </w:tabs>
              <w:jc w:val="center"/>
              <w:rPr>
                <w:b/>
                <w:snapToGrid/>
                <w:sz w:val="22"/>
                <w:szCs w:val="22"/>
              </w:rPr>
            </w:pPr>
            <w:r w:rsidRPr="00E52954">
              <w:rPr>
                <w:rFonts w:ascii="Century Gothic" w:hAnsi="Century Gothic"/>
                <w:b/>
              </w:rPr>
              <w:t>Proposition du soumissionnaire</w:t>
            </w:r>
          </w:p>
        </w:tc>
        <w:tc>
          <w:tcPr>
            <w:tcW w:w="2268" w:type="dxa"/>
            <w:vAlign w:val="center"/>
          </w:tcPr>
          <w:p w14:paraId="021BB1F4" w14:textId="4DC56470" w:rsidR="003F34F8" w:rsidRPr="00C437A2" w:rsidRDefault="003F34F8" w:rsidP="003F34F8">
            <w:pPr>
              <w:pStyle w:val="En-tte"/>
              <w:tabs>
                <w:tab w:val="clear" w:pos="9071"/>
              </w:tabs>
              <w:jc w:val="center"/>
              <w:rPr>
                <w:b/>
                <w:snapToGrid/>
                <w:sz w:val="22"/>
                <w:szCs w:val="22"/>
              </w:rPr>
            </w:pPr>
            <w:r w:rsidRPr="00E52954">
              <w:rPr>
                <w:rFonts w:ascii="Century Gothic" w:hAnsi="Century Gothic"/>
                <w:b/>
              </w:rPr>
              <w:t>Appréciation de l’administration</w:t>
            </w:r>
          </w:p>
        </w:tc>
      </w:tr>
      <w:tr w:rsidR="003F34F8" w:rsidRPr="00C437A2" w14:paraId="3640F1AD" w14:textId="38BA6CB8" w:rsidTr="00CA3D36">
        <w:trPr>
          <w:cantSplit/>
          <w:trHeight w:val="501"/>
          <w:jc w:val="center"/>
        </w:trPr>
        <w:tc>
          <w:tcPr>
            <w:tcW w:w="846" w:type="dxa"/>
            <w:shd w:val="clear" w:color="auto" w:fill="auto"/>
            <w:tcMar>
              <w:top w:w="0" w:type="dxa"/>
              <w:left w:w="70" w:type="dxa"/>
              <w:bottom w:w="0" w:type="dxa"/>
              <w:right w:w="70" w:type="dxa"/>
            </w:tcMar>
            <w:vAlign w:val="center"/>
          </w:tcPr>
          <w:p w14:paraId="6DFBE38E"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1</w:t>
            </w:r>
          </w:p>
        </w:tc>
        <w:tc>
          <w:tcPr>
            <w:tcW w:w="5528" w:type="dxa"/>
            <w:shd w:val="clear" w:color="auto" w:fill="auto"/>
            <w:tcMar>
              <w:top w:w="0" w:type="dxa"/>
              <w:left w:w="70" w:type="dxa"/>
              <w:bottom w:w="0" w:type="dxa"/>
              <w:right w:w="70" w:type="dxa"/>
            </w:tcMar>
            <w:vAlign w:val="center"/>
          </w:tcPr>
          <w:p w14:paraId="7355A130" w14:textId="77777777" w:rsidR="003F34F8" w:rsidRPr="00F0378C" w:rsidRDefault="003F34F8" w:rsidP="003F34F8">
            <w:pPr>
              <w:rPr>
                <w:b/>
                <w:bCs/>
                <w:color w:val="000000"/>
                <w:sz w:val="22"/>
                <w:szCs w:val="22"/>
              </w:rPr>
            </w:pPr>
            <w:r w:rsidRPr="00F0378C">
              <w:rPr>
                <w:b/>
                <w:bCs/>
                <w:color w:val="000000"/>
                <w:sz w:val="22"/>
                <w:szCs w:val="22"/>
              </w:rPr>
              <w:t xml:space="preserve">VEHICULE HYBRIDES ET ELECTRIQUE </w:t>
            </w:r>
            <w:proofErr w:type="spellStart"/>
            <w:r w:rsidRPr="00F0378C">
              <w:rPr>
                <w:b/>
                <w:bCs/>
                <w:color w:val="000000"/>
                <w:sz w:val="22"/>
                <w:szCs w:val="22"/>
              </w:rPr>
              <w:t>didactisé</w:t>
            </w:r>
            <w:proofErr w:type="spellEnd"/>
          </w:p>
          <w:p w14:paraId="3715B024" w14:textId="77777777" w:rsidR="003F34F8" w:rsidRPr="00F0378C" w:rsidRDefault="003F34F8" w:rsidP="003F34F8">
            <w:pPr>
              <w:rPr>
                <w:b/>
                <w:bCs/>
                <w:color w:val="000000"/>
                <w:sz w:val="22"/>
                <w:szCs w:val="22"/>
              </w:rPr>
            </w:pPr>
          </w:p>
          <w:p w14:paraId="561318BD" w14:textId="77777777" w:rsidR="003F34F8" w:rsidRPr="00F0378C" w:rsidRDefault="003F34F8" w:rsidP="003F34F8">
            <w:pPr>
              <w:rPr>
                <w:color w:val="000000"/>
                <w:sz w:val="22"/>
                <w:szCs w:val="22"/>
              </w:rPr>
            </w:pPr>
            <w:r w:rsidRPr="00F0378C">
              <w:rPr>
                <w:color w:val="000000"/>
                <w:sz w:val="22"/>
                <w:szCs w:val="22"/>
              </w:rPr>
              <w:t>Comprend au minimum les éléments suivants :</w:t>
            </w:r>
          </w:p>
          <w:p w14:paraId="35A8E553" w14:textId="77777777" w:rsidR="003F34F8" w:rsidRPr="00F0378C" w:rsidRDefault="003F34F8" w:rsidP="003F34F8">
            <w:pPr>
              <w:rPr>
                <w:color w:val="000000"/>
                <w:sz w:val="22"/>
                <w:szCs w:val="22"/>
              </w:rPr>
            </w:pPr>
          </w:p>
          <w:p w14:paraId="2B7272C0" w14:textId="77777777" w:rsidR="003F34F8" w:rsidRPr="00F0378C" w:rsidRDefault="003F34F8" w:rsidP="003F34F8">
            <w:pPr>
              <w:rPr>
                <w:color w:val="000000"/>
                <w:sz w:val="22"/>
                <w:szCs w:val="22"/>
              </w:rPr>
            </w:pPr>
            <w:r w:rsidRPr="00F0378C">
              <w:rPr>
                <w:color w:val="000000"/>
                <w:sz w:val="22"/>
                <w:szCs w:val="22"/>
              </w:rPr>
              <w:t xml:space="preserve">1 Véhicule hybride plug-in </w:t>
            </w:r>
            <w:proofErr w:type="spellStart"/>
            <w:r w:rsidRPr="00F0378C">
              <w:rPr>
                <w:color w:val="000000"/>
                <w:sz w:val="22"/>
                <w:szCs w:val="22"/>
              </w:rPr>
              <w:t>didactisé</w:t>
            </w:r>
            <w:proofErr w:type="spellEnd"/>
            <w:r w:rsidRPr="00F0378C">
              <w:rPr>
                <w:color w:val="000000"/>
                <w:sz w:val="22"/>
                <w:szCs w:val="22"/>
              </w:rPr>
              <w:t xml:space="preserve"> pour la recherche des pannes.</w:t>
            </w:r>
          </w:p>
          <w:p w14:paraId="60A9022B" w14:textId="77777777" w:rsidR="003F34F8" w:rsidRPr="00F0378C" w:rsidRDefault="003F34F8" w:rsidP="003F34F8">
            <w:pPr>
              <w:rPr>
                <w:color w:val="000000"/>
                <w:sz w:val="22"/>
                <w:szCs w:val="22"/>
              </w:rPr>
            </w:pPr>
          </w:p>
          <w:p w14:paraId="4EC52454" w14:textId="77777777" w:rsidR="003F34F8" w:rsidRPr="00F0378C" w:rsidRDefault="003F34F8" w:rsidP="003F34F8">
            <w:pPr>
              <w:rPr>
                <w:color w:val="000000"/>
                <w:sz w:val="22"/>
                <w:szCs w:val="22"/>
              </w:rPr>
            </w:pPr>
            <w:r w:rsidRPr="00F0378C">
              <w:rPr>
                <w:color w:val="000000"/>
                <w:sz w:val="22"/>
                <w:szCs w:val="22"/>
              </w:rPr>
              <w:t>Types de propulsions démontrées au minimum :</w:t>
            </w:r>
          </w:p>
          <w:p w14:paraId="7C0F9C41" w14:textId="77777777" w:rsidR="003F34F8" w:rsidRPr="00F0378C" w:rsidRDefault="003F34F8" w:rsidP="003F34F8">
            <w:pPr>
              <w:rPr>
                <w:color w:val="000000"/>
                <w:sz w:val="22"/>
                <w:szCs w:val="22"/>
              </w:rPr>
            </w:pPr>
          </w:p>
          <w:p w14:paraId="7DEA5F79" w14:textId="77777777" w:rsidR="003F34F8" w:rsidRPr="00F0378C" w:rsidRDefault="003F34F8" w:rsidP="003F34F8">
            <w:pPr>
              <w:rPr>
                <w:color w:val="000000"/>
                <w:sz w:val="22"/>
                <w:szCs w:val="22"/>
              </w:rPr>
            </w:pPr>
            <w:r w:rsidRPr="00F0378C">
              <w:rPr>
                <w:color w:val="000000"/>
                <w:sz w:val="22"/>
                <w:szCs w:val="22"/>
              </w:rPr>
              <w:t>•     Propulsion hybride série avec plug-in / parallèle avec plug-in</w:t>
            </w:r>
          </w:p>
          <w:p w14:paraId="235D9A86" w14:textId="77777777" w:rsidR="003F34F8" w:rsidRPr="00F0378C" w:rsidRDefault="003F34F8" w:rsidP="003F34F8">
            <w:pPr>
              <w:rPr>
                <w:color w:val="000000"/>
                <w:sz w:val="22"/>
                <w:szCs w:val="22"/>
              </w:rPr>
            </w:pPr>
            <w:r w:rsidRPr="00F0378C">
              <w:rPr>
                <w:color w:val="000000"/>
                <w:sz w:val="22"/>
                <w:szCs w:val="22"/>
              </w:rPr>
              <w:t>•     Propulsion hybride série-parallèle avec plug-in</w:t>
            </w:r>
          </w:p>
          <w:p w14:paraId="58FDBA01" w14:textId="77777777" w:rsidR="003F34F8" w:rsidRPr="00F0378C" w:rsidRDefault="003F34F8" w:rsidP="003F34F8">
            <w:pPr>
              <w:rPr>
                <w:color w:val="000000"/>
                <w:sz w:val="22"/>
                <w:szCs w:val="22"/>
              </w:rPr>
            </w:pPr>
            <w:r w:rsidRPr="00F0378C">
              <w:rPr>
                <w:color w:val="000000"/>
                <w:sz w:val="22"/>
                <w:szCs w:val="22"/>
              </w:rPr>
              <w:t>•     Véhicules électriques</w:t>
            </w:r>
          </w:p>
          <w:p w14:paraId="18D5A277" w14:textId="77777777" w:rsidR="003F34F8" w:rsidRPr="00F0378C" w:rsidRDefault="003F34F8" w:rsidP="003F34F8">
            <w:pPr>
              <w:rPr>
                <w:color w:val="000000"/>
                <w:sz w:val="22"/>
                <w:szCs w:val="22"/>
              </w:rPr>
            </w:pPr>
          </w:p>
          <w:p w14:paraId="56C66A7F" w14:textId="77777777" w:rsidR="003F34F8" w:rsidRPr="00F0378C" w:rsidRDefault="003F34F8" w:rsidP="003F34F8">
            <w:pPr>
              <w:rPr>
                <w:color w:val="000000"/>
                <w:sz w:val="22"/>
                <w:szCs w:val="22"/>
              </w:rPr>
            </w:pPr>
            <w:r w:rsidRPr="00F0378C">
              <w:rPr>
                <w:color w:val="000000"/>
                <w:sz w:val="22"/>
                <w:szCs w:val="22"/>
              </w:rPr>
              <w:t>Mesures électriques réalisables au minimum :</w:t>
            </w:r>
          </w:p>
          <w:p w14:paraId="14F07DFB" w14:textId="77777777" w:rsidR="003F34F8" w:rsidRPr="00F0378C" w:rsidRDefault="003F34F8" w:rsidP="003F34F8">
            <w:pPr>
              <w:rPr>
                <w:color w:val="000000"/>
                <w:sz w:val="22"/>
                <w:szCs w:val="22"/>
              </w:rPr>
            </w:pPr>
          </w:p>
          <w:p w14:paraId="691DB29D" w14:textId="77777777" w:rsidR="003F34F8" w:rsidRPr="00F0378C" w:rsidRDefault="003F34F8" w:rsidP="003F34F8">
            <w:pPr>
              <w:rPr>
                <w:color w:val="000000"/>
                <w:sz w:val="22"/>
                <w:szCs w:val="22"/>
              </w:rPr>
            </w:pPr>
            <w:r w:rsidRPr="00F0378C">
              <w:rPr>
                <w:color w:val="000000"/>
                <w:sz w:val="22"/>
                <w:szCs w:val="22"/>
              </w:rPr>
              <w:t>•     Processus de charge / de décharge du pack de batteries</w:t>
            </w:r>
          </w:p>
          <w:p w14:paraId="335A2639" w14:textId="77777777" w:rsidR="003F34F8" w:rsidRPr="00F0378C" w:rsidRDefault="003F34F8" w:rsidP="003F34F8">
            <w:pPr>
              <w:rPr>
                <w:color w:val="000000"/>
                <w:sz w:val="22"/>
                <w:szCs w:val="22"/>
              </w:rPr>
            </w:pPr>
            <w:r w:rsidRPr="00F0378C">
              <w:rPr>
                <w:color w:val="000000"/>
                <w:sz w:val="22"/>
                <w:szCs w:val="22"/>
              </w:rPr>
              <w:t>•     Détermination de l'absence de tension des systèmes individuels</w:t>
            </w:r>
          </w:p>
          <w:p w14:paraId="247935D8" w14:textId="77777777" w:rsidR="003F34F8" w:rsidRPr="00F0378C" w:rsidRDefault="003F34F8" w:rsidP="003F34F8">
            <w:pPr>
              <w:rPr>
                <w:color w:val="000000"/>
                <w:sz w:val="22"/>
                <w:szCs w:val="22"/>
              </w:rPr>
            </w:pPr>
            <w:r w:rsidRPr="00F0378C">
              <w:rPr>
                <w:color w:val="000000"/>
                <w:sz w:val="22"/>
                <w:szCs w:val="22"/>
              </w:rPr>
              <w:t>•     Tension du circuit intermédiaire / Mesure de la résistance d'isolement</w:t>
            </w:r>
          </w:p>
          <w:p w14:paraId="591370D7" w14:textId="77777777" w:rsidR="003F34F8" w:rsidRPr="00F0378C" w:rsidRDefault="003F34F8" w:rsidP="003F34F8">
            <w:pPr>
              <w:rPr>
                <w:color w:val="000000"/>
                <w:sz w:val="22"/>
                <w:szCs w:val="22"/>
              </w:rPr>
            </w:pPr>
            <w:r w:rsidRPr="00F0378C">
              <w:rPr>
                <w:color w:val="000000"/>
                <w:sz w:val="22"/>
                <w:szCs w:val="22"/>
              </w:rPr>
              <w:t>•     Contact pilote dans le système de charge</w:t>
            </w:r>
          </w:p>
          <w:p w14:paraId="59DCCBFC" w14:textId="77777777" w:rsidR="003F34F8" w:rsidRPr="00F0378C" w:rsidRDefault="003F34F8" w:rsidP="003F34F8">
            <w:pPr>
              <w:rPr>
                <w:color w:val="000000"/>
                <w:sz w:val="22"/>
                <w:szCs w:val="22"/>
              </w:rPr>
            </w:pPr>
            <w:r w:rsidRPr="00F0378C">
              <w:rPr>
                <w:color w:val="000000"/>
                <w:sz w:val="22"/>
                <w:szCs w:val="22"/>
              </w:rPr>
              <w:t>•     Tension de charge dans le système plug-in</w:t>
            </w:r>
          </w:p>
          <w:p w14:paraId="068A6143" w14:textId="77777777" w:rsidR="003F34F8" w:rsidRPr="00F0378C" w:rsidRDefault="003F34F8" w:rsidP="003F34F8">
            <w:pPr>
              <w:rPr>
                <w:color w:val="000000"/>
                <w:sz w:val="22"/>
                <w:szCs w:val="22"/>
              </w:rPr>
            </w:pPr>
            <w:r w:rsidRPr="00F0378C">
              <w:rPr>
                <w:color w:val="000000"/>
                <w:sz w:val="22"/>
                <w:szCs w:val="22"/>
              </w:rPr>
              <w:t>Comprend au minimum les modules suivants :</w:t>
            </w:r>
          </w:p>
          <w:p w14:paraId="05C1EB3C" w14:textId="77777777" w:rsidR="003F34F8" w:rsidRPr="00F0378C" w:rsidRDefault="003F34F8" w:rsidP="003F34F8">
            <w:pPr>
              <w:rPr>
                <w:color w:val="000000"/>
                <w:sz w:val="22"/>
                <w:szCs w:val="22"/>
              </w:rPr>
            </w:pPr>
          </w:p>
          <w:p w14:paraId="7B6A107E" w14:textId="77777777" w:rsidR="003F34F8" w:rsidRPr="00F0378C" w:rsidRDefault="003F34F8" w:rsidP="003F34F8">
            <w:pPr>
              <w:rPr>
                <w:color w:val="000000"/>
                <w:sz w:val="22"/>
                <w:szCs w:val="22"/>
              </w:rPr>
            </w:pPr>
            <w:r w:rsidRPr="00F0378C">
              <w:rPr>
                <w:color w:val="000000"/>
                <w:sz w:val="22"/>
                <w:szCs w:val="22"/>
              </w:rPr>
              <w:t>1x Station de charge pour véhicules électriques / hybrides</w:t>
            </w:r>
          </w:p>
          <w:p w14:paraId="2F07BEB7" w14:textId="77777777" w:rsidR="003F34F8" w:rsidRPr="00F0378C" w:rsidRDefault="003F34F8" w:rsidP="003F34F8">
            <w:pPr>
              <w:rPr>
                <w:color w:val="000000"/>
                <w:sz w:val="22"/>
                <w:szCs w:val="22"/>
              </w:rPr>
            </w:pPr>
            <w:r w:rsidRPr="00F0378C">
              <w:rPr>
                <w:color w:val="000000"/>
                <w:sz w:val="22"/>
                <w:szCs w:val="22"/>
              </w:rPr>
              <w:t>• Peut être reliée au système grâce à un câble de charge.</w:t>
            </w:r>
          </w:p>
          <w:p w14:paraId="572C3F95" w14:textId="77777777" w:rsidR="003F34F8" w:rsidRPr="00F0378C" w:rsidRDefault="003F34F8" w:rsidP="003F34F8">
            <w:pPr>
              <w:rPr>
                <w:color w:val="000000"/>
                <w:sz w:val="22"/>
                <w:szCs w:val="22"/>
              </w:rPr>
            </w:pPr>
            <w:r w:rsidRPr="00F0378C">
              <w:rPr>
                <w:color w:val="000000"/>
                <w:sz w:val="22"/>
                <w:szCs w:val="22"/>
              </w:rPr>
              <w:t>• Fonction d'affichage du niveau de charge</w:t>
            </w:r>
          </w:p>
          <w:p w14:paraId="57900D72" w14:textId="77777777" w:rsidR="003F34F8" w:rsidRPr="00F0378C" w:rsidRDefault="003F34F8" w:rsidP="003F34F8">
            <w:pPr>
              <w:rPr>
                <w:color w:val="000000"/>
                <w:sz w:val="22"/>
                <w:szCs w:val="22"/>
              </w:rPr>
            </w:pPr>
            <w:r w:rsidRPr="00F0378C">
              <w:rPr>
                <w:color w:val="000000"/>
                <w:sz w:val="22"/>
                <w:szCs w:val="22"/>
              </w:rPr>
              <w:t>• Fonction d'affichage de l'état de charge par couleur</w:t>
            </w:r>
          </w:p>
          <w:p w14:paraId="4C60B1D8" w14:textId="77777777" w:rsidR="003F34F8" w:rsidRPr="00F0378C" w:rsidRDefault="003F34F8" w:rsidP="003F34F8">
            <w:pPr>
              <w:rPr>
                <w:color w:val="000000"/>
                <w:sz w:val="22"/>
                <w:szCs w:val="22"/>
              </w:rPr>
            </w:pPr>
            <w:r w:rsidRPr="00F0378C">
              <w:rPr>
                <w:color w:val="000000"/>
                <w:sz w:val="22"/>
                <w:szCs w:val="22"/>
              </w:rPr>
              <w:t>• Authentification de l'utilisateur par carte RFID</w:t>
            </w:r>
          </w:p>
          <w:p w14:paraId="349386BC" w14:textId="77777777" w:rsidR="003F34F8" w:rsidRPr="00F0378C" w:rsidRDefault="003F34F8" w:rsidP="003F34F8">
            <w:pPr>
              <w:rPr>
                <w:color w:val="000000"/>
                <w:sz w:val="22"/>
                <w:szCs w:val="22"/>
              </w:rPr>
            </w:pPr>
            <w:r w:rsidRPr="00F0378C">
              <w:rPr>
                <w:color w:val="000000"/>
                <w:sz w:val="22"/>
                <w:szCs w:val="22"/>
              </w:rPr>
              <w:t>Accessoire nécessaire pour la protection :</w:t>
            </w:r>
          </w:p>
          <w:p w14:paraId="1AA496EB" w14:textId="77777777" w:rsidR="003F34F8" w:rsidRPr="00F0378C" w:rsidRDefault="003F34F8" w:rsidP="003F34F8">
            <w:pPr>
              <w:rPr>
                <w:color w:val="000000"/>
                <w:sz w:val="22"/>
                <w:szCs w:val="22"/>
              </w:rPr>
            </w:pPr>
          </w:p>
          <w:p w14:paraId="373E66D3" w14:textId="77777777" w:rsidR="003F34F8" w:rsidRPr="00F0378C" w:rsidRDefault="003F34F8" w:rsidP="003F34F8">
            <w:pPr>
              <w:rPr>
                <w:color w:val="000000"/>
                <w:sz w:val="22"/>
                <w:szCs w:val="22"/>
              </w:rPr>
            </w:pPr>
            <w:r w:rsidRPr="00F0378C">
              <w:rPr>
                <w:color w:val="000000"/>
                <w:sz w:val="22"/>
                <w:szCs w:val="22"/>
              </w:rPr>
              <w:t>1x Gant d'électricien en latex pour travaux électriques dans des plages de tension jusqu’à 1 000 volts</w:t>
            </w:r>
          </w:p>
          <w:p w14:paraId="6FFB81FE" w14:textId="77777777" w:rsidR="003F34F8" w:rsidRPr="00F0378C" w:rsidRDefault="003F34F8" w:rsidP="003F34F8">
            <w:pPr>
              <w:rPr>
                <w:color w:val="000000"/>
                <w:sz w:val="22"/>
                <w:szCs w:val="22"/>
              </w:rPr>
            </w:pPr>
            <w:r w:rsidRPr="00F0378C">
              <w:rPr>
                <w:color w:val="000000"/>
                <w:sz w:val="22"/>
                <w:szCs w:val="22"/>
              </w:rPr>
              <w:t xml:space="preserve">1x Contrôleur de continuité, tension, phase et indic. </w:t>
            </w:r>
            <w:proofErr w:type="gramStart"/>
            <w:r w:rsidRPr="00F0378C">
              <w:rPr>
                <w:color w:val="000000"/>
                <w:sz w:val="22"/>
                <w:szCs w:val="22"/>
              </w:rPr>
              <w:t>sens</w:t>
            </w:r>
            <w:proofErr w:type="gramEnd"/>
            <w:r w:rsidRPr="00F0378C">
              <w:rPr>
                <w:color w:val="000000"/>
                <w:sz w:val="22"/>
                <w:szCs w:val="22"/>
              </w:rPr>
              <w:t xml:space="preserve"> du champ rotatif 400V</w:t>
            </w:r>
          </w:p>
          <w:p w14:paraId="1EB6E935" w14:textId="77777777" w:rsidR="003F34F8" w:rsidRPr="00F0378C" w:rsidRDefault="003F34F8" w:rsidP="003F34F8">
            <w:pPr>
              <w:rPr>
                <w:color w:val="000000"/>
                <w:sz w:val="22"/>
                <w:szCs w:val="22"/>
              </w:rPr>
            </w:pPr>
            <w:r w:rsidRPr="00F0378C">
              <w:rPr>
                <w:color w:val="000000"/>
                <w:sz w:val="22"/>
                <w:szCs w:val="22"/>
              </w:rPr>
              <w:t>1x Contrôleur d'isolement</w:t>
            </w:r>
          </w:p>
          <w:p w14:paraId="6A1D5A83" w14:textId="77777777" w:rsidR="003F34F8" w:rsidRPr="00F0378C" w:rsidRDefault="003F34F8" w:rsidP="003F34F8">
            <w:pPr>
              <w:rPr>
                <w:color w:val="000000"/>
                <w:sz w:val="22"/>
                <w:szCs w:val="22"/>
              </w:rPr>
            </w:pPr>
            <w:r w:rsidRPr="00F0378C">
              <w:rPr>
                <w:color w:val="000000"/>
                <w:sz w:val="22"/>
                <w:szCs w:val="22"/>
              </w:rPr>
              <w:t>1x Jeu de câbles de mesure de sécurité (au minimum 10 câbles et 12 fiches de sécurité 4mm)</w:t>
            </w:r>
          </w:p>
          <w:p w14:paraId="6D642734" w14:textId="2E97438E" w:rsidR="003F34F8" w:rsidRPr="00F9285B" w:rsidRDefault="003F34F8" w:rsidP="006046AB">
            <w:pPr>
              <w:rPr>
                <w:b/>
                <w:bCs/>
                <w:color w:val="000000"/>
                <w:sz w:val="22"/>
                <w:szCs w:val="22"/>
              </w:rPr>
            </w:pPr>
            <w:r w:rsidRPr="00F0378C">
              <w:rPr>
                <w:color w:val="000000"/>
                <w:sz w:val="22"/>
                <w:szCs w:val="22"/>
              </w:rPr>
              <w:t xml:space="preserve">-Documentation en français                                                                        </w:t>
            </w:r>
            <w:r w:rsidRPr="00F0378C">
              <w:rPr>
                <w:b/>
                <w:bCs/>
                <w:color w:val="000000"/>
                <w:sz w:val="22"/>
                <w:szCs w:val="22"/>
              </w:rPr>
              <w:t xml:space="preserve">                                                                                 </w:t>
            </w:r>
          </w:p>
        </w:tc>
        <w:tc>
          <w:tcPr>
            <w:tcW w:w="2693" w:type="dxa"/>
          </w:tcPr>
          <w:p w14:paraId="044B72B2"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7BBCBA"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BB441E9" w14:textId="6F040FE6" w:rsidR="003F34F8" w:rsidRPr="00F0378C" w:rsidRDefault="003F34F8" w:rsidP="003F34F8">
            <w:pPr>
              <w:rPr>
                <w:b/>
                <w:bCs/>
                <w:color w:val="000000"/>
                <w:sz w:val="22"/>
                <w:szCs w:val="22"/>
              </w:rPr>
            </w:pPr>
            <w:r w:rsidRPr="00E52954">
              <w:rPr>
                <w:rFonts w:ascii="Century Gothic" w:hAnsi="Century Gothic"/>
                <w:b/>
                <w:sz w:val="20"/>
                <w:szCs w:val="20"/>
              </w:rPr>
              <w:t>Caractéristique proposée :</w:t>
            </w:r>
          </w:p>
        </w:tc>
        <w:tc>
          <w:tcPr>
            <w:tcW w:w="2268" w:type="dxa"/>
          </w:tcPr>
          <w:p w14:paraId="71C25CDE" w14:textId="7F9F4202" w:rsidR="003F34F8" w:rsidRPr="00F0378C" w:rsidRDefault="003F34F8" w:rsidP="003F34F8">
            <w:pPr>
              <w:rPr>
                <w:b/>
                <w:bCs/>
                <w:color w:val="000000"/>
                <w:sz w:val="22"/>
                <w:szCs w:val="22"/>
              </w:rPr>
            </w:pPr>
          </w:p>
        </w:tc>
      </w:tr>
      <w:tr w:rsidR="003F34F8" w:rsidRPr="00C437A2" w14:paraId="74579D3F" w14:textId="37B161FD" w:rsidTr="00CA3D36">
        <w:trPr>
          <w:cantSplit/>
          <w:trHeight w:val="501"/>
          <w:jc w:val="center"/>
        </w:trPr>
        <w:tc>
          <w:tcPr>
            <w:tcW w:w="846" w:type="dxa"/>
            <w:shd w:val="clear" w:color="auto" w:fill="auto"/>
            <w:tcMar>
              <w:top w:w="0" w:type="dxa"/>
              <w:left w:w="70" w:type="dxa"/>
              <w:bottom w:w="0" w:type="dxa"/>
              <w:right w:w="70" w:type="dxa"/>
            </w:tcMar>
            <w:vAlign w:val="center"/>
          </w:tcPr>
          <w:p w14:paraId="74844719"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lastRenderedPageBreak/>
              <w:t>2</w:t>
            </w:r>
          </w:p>
        </w:tc>
        <w:tc>
          <w:tcPr>
            <w:tcW w:w="5528" w:type="dxa"/>
            <w:shd w:val="clear" w:color="auto" w:fill="auto"/>
            <w:tcMar>
              <w:top w:w="0" w:type="dxa"/>
              <w:left w:w="70" w:type="dxa"/>
              <w:bottom w:w="0" w:type="dxa"/>
              <w:right w:w="70" w:type="dxa"/>
            </w:tcMar>
            <w:vAlign w:val="center"/>
          </w:tcPr>
          <w:p w14:paraId="11A86E57" w14:textId="77777777" w:rsidR="003F34F8" w:rsidRPr="00F0378C" w:rsidRDefault="003F34F8" w:rsidP="003F34F8">
            <w:pPr>
              <w:rPr>
                <w:b/>
                <w:bCs/>
                <w:color w:val="000000"/>
                <w:sz w:val="22"/>
                <w:szCs w:val="22"/>
              </w:rPr>
            </w:pPr>
            <w:r w:rsidRPr="00F0378C">
              <w:rPr>
                <w:b/>
                <w:bCs/>
                <w:color w:val="000000"/>
                <w:sz w:val="22"/>
                <w:szCs w:val="22"/>
              </w:rPr>
              <w:t xml:space="preserve">MOTEUR ESSENCE INJECTION DIRECT DE NOUVELLE GENERATION SUR SUPPORT EN ETAT DE MARCHE AVEC PRISE DE DIAGNOSTIC </w:t>
            </w:r>
          </w:p>
          <w:p w14:paraId="059DB495" w14:textId="77777777" w:rsidR="003F34F8" w:rsidRPr="00F0378C" w:rsidRDefault="003F34F8" w:rsidP="003F34F8">
            <w:pPr>
              <w:rPr>
                <w:color w:val="000000"/>
                <w:sz w:val="22"/>
                <w:szCs w:val="22"/>
              </w:rPr>
            </w:pPr>
          </w:p>
          <w:p w14:paraId="0E257BB8" w14:textId="77777777" w:rsidR="003F34F8" w:rsidRPr="00F0378C" w:rsidRDefault="003F34F8" w:rsidP="003F34F8">
            <w:pPr>
              <w:rPr>
                <w:color w:val="000000"/>
                <w:sz w:val="22"/>
                <w:szCs w:val="22"/>
              </w:rPr>
            </w:pPr>
            <w:r w:rsidRPr="00F0378C">
              <w:rPr>
                <w:color w:val="000000"/>
                <w:sz w:val="22"/>
                <w:szCs w:val="22"/>
              </w:rPr>
              <w:t>Le moteur est composé de :</w:t>
            </w:r>
          </w:p>
          <w:p w14:paraId="4F07EF2D" w14:textId="77777777" w:rsidR="003F34F8" w:rsidRPr="00F0378C" w:rsidRDefault="003F34F8" w:rsidP="003F34F8">
            <w:pPr>
              <w:rPr>
                <w:color w:val="000000"/>
                <w:sz w:val="22"/>
                <w:szCs w:val="22"/>
              </w:rPr>
            </w:pPr>
          </w:p>
          <w:p w14:paraId="7E6F6710" w14:textId="77777777" w:rsidR="003F34F8" w:rsidRPr="00F0378C" w:rsidRDefault="003F34F8" w:rsidP="003F34F8">
            <w:pPr>
              <w:rPr>
                <w:color w:val="000000"/>
                <w:sz w:val="22"/>
                <w:szCs w:val="22"/>
              </w:rPr>
            </w:pPr>
            <w:r w:rsidRPr="00F0378C">
              <w:rPr>
                <w:color w:val="000000"/>
                <w:sz w:val="22"/>
                <w:szCs w:val="22"/>
              </w:rPr>
              <w:t>- Moteur Essence Injection direct de nouvelle génération</w:t>
            </w:r>
          </w:p>
          <w:p w14:paraId="12D1C93A" w14:textId="77777777" w:rsidR="003F34F8" w:rsidRPr="00F0378C" w:rsidRDefault="003F34F8" w:rsidP="003F34F8">
            <w:pPr>
              <w:rPr>
                <w:color w:val="000000"/>
                <w:sz w:val="22"/>
                <w:szCs w:val="22"/>
              </w:rPr>
            </w:pPr>
            <w:r w:rsidRPr="00F0378C">
              <w:rPr>
                <w:color w:val="000000"/>
                <w:sz w:val="22"/>
                <w:szCs w:val="22"/>
              </w:rPr>
              <w:t>- Réservoir de carburant</w:t>
            </w:r>
          </w:p>
          <w:p w14:paraId="152165A7" w14:textId="77777777" w:rsidR="003F34F8" w:rsidRPr="00F0378C" w:rsidRDefault="003F34F8" w:rsidP="003F34F8">
            <w:pPr>
              <w:rPr>
                <w:color w:val="000000"/>
                <w:sz w:val="22"/>
                <w:szCs w:val="22"/>
              </w:rPr>
            </w:pPr>
            <w:r w:rsidRPr="00F0378C">
              <w:rPr>
                <w:color w:val="000000"/>
                <w:sz w:val="22"/>
                <w:szCs w:val="22"/>
              </w:rPr>
              <w:t>- Filtre à combustible</w:t>
            </w:r>
          </w:p>
          <w:p w14:paraId="3D457842" w14:textId="77777777" w:rsidR="003F34F8" w:rsidRPr="00F0378C" w:rsidRDefault="003F34F8" w:rsidP="003F34F8">
            <w:pPr>
              <w:rPr>
                <w:color w:val="000000"/>
                <w:sz w:val="22"/>
                <w:szCs w:val="22"/>
              </w:rPr>
            </w:pPr>
            <w:r w:rsidRPr="00F0378C">
              <w:rPr>
                <w:color w:val="000000"/>
                <w:sz w:val="22"/>
                <w:szCs w:val="22"/>
              </w:rPr>
              <w:t>- Batterie avec système électrique correspondant</w:t>
            </w:r>
          </w:p>
          <w:p w14:paraId="2D23457C" w14:textId="77777777" w:rsidR="003F34F8" w:rsidRPr="00F0378C" w:rsidRDefault="003F34F8" w:rsidP="003F34F8">
            <w:pPr>
              <w:rPr>
                <w:color w:val="000000"/>
                <w:sz w:val="22"/>
                <w:szCs w:val="22"/>
              </w:rPr>
            </w:pPr>
            <w:r w:rsidRPr="00F0378C">
              <w:rPr>
                <w:color w:val="000000"/>
                <w:sz w:val="22"/>
                <w:szCs w:val="22"/>
              </w:rPr>
              <w:t>- Silencieux</w:t>
            </w:r>
          </w:p>
          <w:p w14:paraId="3D2D60CB" w14:textId="77777777" w:rsidR="003F34F8" w:rsidRPr="00F0378C" w:rsidRDefault="003F34F8" w:rsidP="003F34F8">
            <w:pPr>
              <w:rPr>
                <w:color w:val="000000"/>
                <w:sz w:val="22"/>
                <w:szCs w:val="22"/>
              </w:rPr>
            </w:pPr>
            <w:r w:rsidRPr="00F0378C">
              <w:rPr>
                <w:color w:val="000000"/>
                <w:sz w:val="22"/>
                <w:szCs w:val="22"/>
              </w:rPr>
              <w:t>- Commande d'accélérateur</w:t>
            </w:r>
          </w:p>
          <w:p w14:paraId="10E70ECF" w14:textId="77777777" w:rsidR="003F34F8" w:rsidRPr="00F0378C" w:rsidRDefault="003F34F8" w:rsidP="003F34F8">
            <w:pPr>
              <w:rPr>
                <w:color w:val="000000"/>
                <w:sz w:val="22"/>
                <w:szCs w:val="22"/>
              </w:rPr>
            </w:pPr>
            <w:r w:rsidRPr="00F0378C">
              <w:rPr>
                <w:color w:val="000000"/>
                <w:sz w:val="22"/>
                <w:szCs w:val="22"/>
              </w:rPr>
              <w:t>- Indicateur de charge de l'alternateur</w:t>
            </w:r>
          </w:p>
          <w:p w14:paraId="0B2FE47C" w14:textId="77777777" w:rsidR="003F34F8" w:rsidRPr="00F0378C" w:rsidRDefault="003F34F8" w:rsidP="003F34F8">
            <w:pPr>
              <w:rPr>
                <w:color w:val="000000"/>
                <w:sz w:val="22"/>
                <w:szCs w:val="22"/>
              </w:rPr>
            </w:pPr>
            <w:proofErr w:type="gramStart"/>
            <w:r w:rsidRPr="00F0378C">
              <w:rPr>
                <w:color w:val="000000"/>
                <w:sz w:val="22"/>
                <w:szCs w:val="22"/>
              </w:rPr>
              <w:t>,-</w:t>
            </w:r>
            <w:proofErr w:type="gramEnd"/>
            <w:r w:rsidRPr="00F0378C">
              <w:rPr>
                <w:color w:val="000000"/>
                <w:sz w:val="22"/>
                <w:szCs w:val="22"/>
              </w:rPr>
              <w:t xml:space="preserve"> Radiateur avec ventilateur</w:t>
            </w:r>
          </w:p>
          <w:p w14:paraId="475D0EE3" w14:textId="77777777" w:rsidR="003F34F8" w:rsidRPr="00F0378C" w:rsidRDefault="003F34F8" w:rsidP="003F34F8">
            <w:pPr>
              <w:rPr>
                <w:color w:val="000000"/>
                <w:sz w:val="22"/>
                <w:szCs w:val="22"/>
              </w:rPr>
            </w:pPr>
            <w:r w:rsidRPr="00F0378C">
              <w:rPr>
                <w:color w:val="000000"/>
                <w:sz w:val="22"/>
                <w:szCs w:val="22"/>
              </w:rPr>
              <w:t>- Réservoir de liquide de refroidissement</w:t>
            </w:r>
          </w:p>
          <w:p w14:paraId="5810E9E3" w14:textId="77777777" w:rsidR="003F34F8" w:rsidRPr="00F0378C" w:rsidRDefault="003F34F8" w:rsidP="003F34F8">
            <w:pPr>
              <w:rPr>
                <w:color w:val="000000"/>
                <w:sz w:val="22"/>
                <w:szCs w:val="22"/>
              </w:rPr>
            </w:pPr>
            <w:r w:rsidRPr="00F0378C">
              <w:rPr>
                <w:color w:val="000000"/>
                <w:sz w:val="22"/>
                <w:szCs w:val="22"/>
              </w:rPr>
              <w:t>- Grilles de protection</w:t>
            </w:r>
          </w:p>
          <w:p w14:paraId="1BE997FD" w14:textId="77777777" w:rsidR="003F34F8" w:rsidRPr="00F0378C" w:rsidRDefault="003F34F8" w:rsidP="003F34F8">
            <w:pPr>
              <w:rPr>
                <w:color w:val="000000"/>
                <w:sz w:val="22"/>
                <w:szCs w:val="22"/>
              </w:rPr>
            </w:pPr>
            <w:r w:rsidRPr="00F0378C">
              <w:rPr>
                <w:color w:val="000000"/>
                <w:sz w:val="22"/>
                <w:szCs w:val="22"/>
              </w:rPr>
              <w:t>- L'ensemble sera placé sur un support à roues pivotantes facilitant tout déplacement.</w:t>
            </w:r>
          </w:p>
          <w:p w14:paraId="6B787550" w14:textId="77777777" w:rsidR="003F34F8" w:rsidRPr="00F0378C" w:rsidRDefault="003F34F8" w:rsidP="003F34F8">
            <w:pPr>
              <w:rPr>
                <w:color w:val="000000"/>
                <w:sz w:val="22"/>
                <w:szCs w:val="22"/>
              </w:rPr>
            </w:pPr>
            <w:r w:rsidRPr="00F0378C">
              <w:rPr>
                <w:color w:val="000000"/>
                <w:sz w:val="22"/>
                <w:szCs w:val="22"/>
              </w:rPr>
              <w:t>- Boitier de simulation de pannes</w:t>
            </w:r>
          </w:p>
          <w:p w14:paraId="073964F1" w14:textId="77777777" w:rsidR="003F34F8" w:rsidRPr="00F0378C" w:rsidRDefault="003F34F8" w:rsidP="003F34F8">
            <w:pPr>
              <w:rPr>
                <w:color w:val="000000"/>
                <w:sz w:val="22"/>
                <w:szCs w:val="22"/>
              </w:rPr>
            </w:pPr>
            <w:r w:rsidRPr="00F0378C">
              <w:rPr>
                <w:color w:val="000000"/>
                <w:sz w:val="22"/>
                <w:szCs w:val="22"/>
              </w:rPr>
              <w:t>- Insertion de défaut directement ou via USB.</w:t>
            </w:r>
          </w:p>
          <w:p w14:paraId="3FE2342A" w14:textId="77777777" w:rsidR="003F34F8" w:rsidRPr="00F0378C" w:rsidRDefault="003F34F8" w:rsidP="003F34F8">
            <w:pPr>
              <w:rPr>
                <w:color w:val="000000"/>
                <w:sz w:val="22"/>
                <w:szCs w:val="22"/>
              </w:rPr>
            </w:pPr>
            <w:r w:rsidRPr="00F0378C">
              <w:rPr>
                <w:color w:val="000000"/>
                <w:sz w:val="22"/>
                <w:szCs w:val="22"/>
              </w:rPr>
              <w:t>- Minuterie automatique après l'insertion de défaut qui permet stagiaires de contrôler le temps pour trouver les fautes insérées.</w:t>
            </w:r>
          </w:p>
          <w:p w14:paraId="63F7F517" w14:textId="77777777" w:rsidR="003F34F8" w:rsidRPr="00F0378C" w:rsidRDefault="003F34F8" w:rsidP="003F34F8">
            <w:pPr>
              <w:rPr>
                <w:color w:val="000000"/>
                <w:sz w:val="22"/>
                <w:szCs w:val="22"/>
              </w:rPr>
            </w:pPr>
            <w:r w:rsidRPr="00F0378C">
              <w:rPr>
                <w:color w:val="000000"/>
                <w:sz w:val="22"/>
                <w:szCs w:val="22"/>
              </w:rPr>
              <w:t>- Fonction de mot de passe pour l'insertion du défaut.</w:t>
            </w:r>
          </w:p>
          <w:p w14:paraId="3A825849" w14:textId="77777777" w:rsidR="003F34F8" w:rsidRPr="00F0378C" w:rsidRDefault="003F34F8" w:rsidP="003F34F8">
            <w:pPr>
              <w:rPr>
                <w:color w:val="000000"/>
                <w:sz w:val="22"/>
                <w:szCs w:val="22"/>
              </w:rPr>
            </w:pPr>
            <w:r w:rsidRPr="00F0378C">
              <w:rPr>
                <w:color w:val="000000"/>
                <w:sz w:val="22"/>
                <w:szCs w:val="22"/>
              </w:rPr>
              <w:t>- Equipement de connexion 4 broches</w:t>
            </w:r>
          </w:p>
          <w:p w14:paraId="3581B5B2" w14:textId="77777777" w:rsidR="003F34F8" w:rsidRPr="00F0378C" w:rsidRDefault="003F34F8" w:rsidP="003F34F8">
            <w:pPr>
              <w:rPr>
                <w:color w:val="000000"/>
                <w:sz w:val="22"/>
                <w:szCs w:val="22"/>
              </w:rPr>
            </w:pPr>
            <w:r w:rsidRPr="00F0378C">
              <w:rPr>
                <w:color w:val="000000"/>
                <w:sz w:val="22"/>
                <w:szCs w:val="22"/>
              </w:rPr>
              <w:t>- Bouton de sélection du numéro de défaut (0 ~ 9)</w:t>
            </w:r>
          </w:p>
          <w:p w14:paraId="4C244AF3" w14:textId="77777777" w:rsidR="003F34F8" w:rsidRPr="00F0378C" w:rsidRDefault="003F34F8" w:rsidP="003F34F8">
            <w:pPr>
              <w:rPr>
                <w:color w:val="000000"/>
                <w:sz w:val="22"/>
                <w:szCs w:val="22"/>
              </w:rPr>
            </w:pPr>
            <w:r w:rsidRPr="00F0378C">
              <w:rPr>
                <w:color w:val="000000"/>
                <w:sz w:val="22"/>
                <w:szCs w:val="22"/>
              </w:rPr>
              <w:t xml:space="preserve">- Interface USB </w:t>
            </w:r>
          </w:p>
          <w:p w14:paraId="275C2B97" w14:textId="77777777" w:rsidR="003F34F8" w:rsidRPr="00F0378C" w:rsidRDefault="003F34F8" w:rsidP="003F34F8">
            <w:pPr>
              <w:rPr>
                <w:color w:val="000000"/>
                <w:sz w:val="22"/>
                <w:szCs w:val="22"/>
              </w:rPr>
            </w:pPr>
            <w:r w:rsidRPr="00F0378C">
              <w:rPr>
                <w:color w:val="000000"/>
                <w:sz w:val="22"/>
                <w:szCs w:val="22"/>
              </w:rPr>
              <w:t>- Témoin lumineux de l'état de la communication</w:t>
            </w:r>
          </w:p>
          <w:p w14:paraId="1600F522" w14:textId="77777777" w:rsidR="003F34F8" w:rsidRPr="00F0378C" w:rsidRDefault="003F34F8" w:rsidP="003F34F8">
            <w:pPr>
              <w:rPr>
                <w:color w:val="000000"/>
                <w:sz w:val="22"/>
                <w:szCs w:val="22"/>
              </w:rPr>
            </w:pPr>
          </w:p>
          <w:p w14:paraId="3DC8D273" w14:textId="77777777" w:rsidR="003F34F8" w:rsidRPr="00F0378C" w:rsidRDefault="003F34F8" w:rsidP="003F34F8">
            <w:pPr>
              <w:rPr>
                <w:color w:val="000000"/>
                <w:sz w:val="22"/>
                <w:szCs w:val="22"/>
              </w:rPr>
            </w:pPr>
            <w:r w:rsidRPr="00F0378C">
              <w:rPr>
                <w:color w:val="000000"/>
                <w:sz w:val="22"/>
                <w:szCs w:val="22"/>
              </w:rPr>
              <w:t>IL permet les exploitations pédagogiques suivantes :</w:t>
            </w:r>
          </w:p>
          <w:p w14:paraId="5C3E48FD" w14:textId="77777777" w:rsidR="003F34F8" w:rsidRPr="00F0378C" w:rsidRDefault="003F34F8" w:rsidP="003F34F8">
            <w:pPr>
              <w:rPr>
                <w:color w:val="000000"/>
                <w:sz w:val="22"/>
                <w:szCs w:val="22"/>
              </w:rPr>
            </w:pPr>
          </w:p>
          <w:p w14:paraId="5C82E920" w14:textId="77777777" w:rsidR="003F34F8" w:rsidRPr="00F0378C" w:rsidRDefault="003F34F8" w:rsidP="003F34F8">
            <w:pPr>
              <w:rPr>
                <w:color w:val="000000"/>
                <w:sz w:val="22"/>
                <w:szCs w:val="22"/>
              </w:rPr>
            </w:pPr>
            <w:r w:rsidRPr="00F0378C">
              <w:rPr>
                <w:color w:val="000000"/>
                <w:sz w:val="22"/>
                <w:szCs w:val="22"/>
              </w:rPr>
              <w:t>-Les signaux émis par les capteurs et les actionneurs peuvent être prélevés facilement sur les boîtiers de sortie avec fiches de connexion.</w:t>
            </w:r>
          </w:p>
          <w:p w14:paraId="25365AF3" w14:textId="77777777" w:rsidR="003F34F8" w:rsidRPr="00F0378C" w:rsidRDefault="003F34F8" w:rsidP="003F34F8">
            <w:pPr>
              <w:rPr>
                <w:color w:val="000000"/>
                <w:sz w:val="22"/>
                <w:szCs w:val="22"/>
              </w:rPr>
            </w:pPr>
            <w:r w:rsidRPr="00F0378C">
              <w:rPr>
                <w:color w:val="000000"/>
                <w:sz w:val="22"/>
                <w:szCs w:val="22"/>
              </w:rPr>
              <w:t xml:space="preserve">-Étude du fonctionnement d'un moteur ESSENCE  </w:t>
            </w:r>
          </w:p>
          <w:p w14:paraId="314BEC74" w14:textId="77777777" w:rsidR="003F34F8" w:rsidRPr="00F0378C" w:rsidRDefault="003F34F8" w:rsidP="003F34F8">
            <w:pPr>
              <w:rPr>
                <w:color w:val="000000"/>
                <w:sz w:val="22"/>
                <w:szCs w:val="22"/>
              </w:rPr>
            </w:pPr>
            <w:r w:rsidRPr="00F0378C">
              <w:rPr>
                <w:color w:val="000000"/>
                <w:sz w:val="22"/>
                <w:szCs w:val="22"/>
              </w:rPr>
              <w:t>-Simulation de pannes et création des anomalies via un boitier de commande.</w:t>
            </w:r>
          </w:p>
          <w:p w14:paraId="48BADF41" w14:textId="77777777" w:rsidR="003F34F8" w:rsidRPr="00F0378C" w:rsidRDefault="003F34F8" w:rsidP="003F34F8">
            <w:pPr>
              <w:rPr>
                <w:color w:val="000000"/>
                <w:sz w:val="22"/>
                <w:szCs w:val="22"/>
              </w:rPr>
            </w:pPr>
            <w:proofErr w:type="gramStart"/>
            <w:r w:rsidRPr="00F0378C">
              <w:rPr>
                <w:color w:val="000000"/>
                <w:sz w:val="22"/>
                <w:szCs w:val="22"/>
              </w:rPr>
              <w:t>,-</w:t>
            </w:r>
            <w:proofErr w:type="gramEnd"/>
            <w:r w:rsidRPr="00F0378C">
              <w:rPr>
                <w:color w:val="000000"/>
                <w:sz w:val="22"/>
                <w:szCs w:val="22"/>
              </w:rPr>
              <w:t>Opérations de réparation sur un moteur réel</w:t>
            </w:r>
          </w:p>
          <w:p w14:paraId="44139488" w14:textId="77777777" w:rsidR="003F34F8" w:rsidRPr="00F0378C" w:rsidRDefault="003F34F8" w:rsidP="003F34F8">
            <w:pPr>
              <w:rPr>
                <w:color w:val="000000"/>
                <w:sz w:val="22"/>
                <w:szCs w:val="22"/>
              </w:rPr>
            </w:pPr>
            <w:r w:rsidRPr="00F0378C">
              <w:rPr>
                <w:color w:val="000000"/>
                <w:sz w:val="22"/>
                <w:szCs w:val="22"/>
              </w:rPr>
              <w:t>-Les schémas des connexions doivent être fournis pour tous les Systèmes.</w:t>
            </w:r>
          </w:p>
          <w:p w14:paraId="3E361008" w14:textId="77777777" w:rsidR="003F34F8" w:rsidRPr="00F0378C" w:rsidRDefault="003F34F8" w:rsidP="003F34F8">
            <w:pPr>
              <w:rPr>
                <w:color w:val="000000"/>
                <w:sz w:val="22"/>
                <w:szCs w:val="22"/>
              </w:rPr>
            </w:pPr>
            <w:r w:rsidRPr="00F0378C">
              <w:rPr>
                <w:color w:val="000000"/>
                <w:sz w:val="22"/>
                <w:szCs w:val="22"/>
              </w:rPr>
              <w:t>-Diagnostic OBD comme sur un moteur réel</w:t>
            </w:r>
          </w:p>
          <w:p w14:paraId="3B11C897" w14:textId="77777777" w:rsidR="003F34F8" w:rsidRPr="00F0378C" w:rsidRDefault="003F34F8" w:rsidP="003F34F8">
            <w:pPr>
              <w:rPr>
                <w:color w:val="000000"/>
                <w:sz w:val="22"/>
                <w:szCs w:val="22"/>
              </w:rPr>
            </w:pPr>
            <w:r w:rsidRPr="00F0378C">
              <w:rPr>
                <w:color w:val="000000"/>
                <w:sz w:val="22"/>
                <w:szCs w:val="22"/>
              </w:rPr>
              <w:t>-Lecture de la mémoire de défaut via fiche OBD.</w:t>
            </w:r>
          </w:p>
          <w:p w14:paraId="34491FD9" w14:textId="456BFF45" w:rsidR="003F34F8" w:rsidRPr="00F0378C" w:rsidRDefault="003F34F8" w:rsidP="006046AB">
            <w:pPr>
              <w:rPr>
                <w:color w:val="000000"/>
                <w:sz w:val="22"/>
                <w:szCs w:val="22"/>
              </w:rPr>
            </w:pPr>
            <w:r w:rsidRPr="00F0378C">
              <w:rPr>
                <w:color w:val="000000"/>
                <w:sz w:val="22"/>
                <w:szCs w:val="22"/>
              </w:rPr>
              <w:t xml:space="preserve">-Documentation en français,                                                                                                                                                                     </w:t>
            </w:r>
          </w:p>
        </w:tc>
        <w:tc>
          <w:tcPr>
            <w:tcW w:w="2693" w:type="dxa"/>
          </w:tcPr>
          <w:p w14:paraId="1E7BA8D3"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085DE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E23D11" w14:textId="21062F32" w:rsidR="003F34F8" w:rsidRPr="00F0378C" w:rsidRDefault="003F34F8" w:rsidP="003F34F8">
            <w:pPr>
              <w:rPr>
                <w:b/>
                <w:bCs/>
                <w:color w:val="000000"/>
                <w:sz w:val="22"/>
                <w:szCs w:val="22"/>
              </w:rPr>
            </w:pPr>
            <w:r w:rsidRPr="00E52954">
              <w:rPr>
                <w:rFonts w:ascii="Century Gothic" w:hAnsi="Century Gothic"/>
                <w:b/>
                <w:sz w:val="20"/>
                <w:szCs w:val="20"/>
              </w:rPr>
              <w:t>Caractéristique proposée :</w:t>
            </w:r>
          </w:p>
        </w:tc>
        <w:tc>
          <w:tcPr>
            <w:tcW w:w="2268" w:type="dxa"/>
          </w:tcPr>
          <w:p w14:paraId="4A39085C" w14:textId="6D5152CC" w:rsidR="003F34F8" w:rsidRPr="00F0378C" w:rsidRDefault="003F34F8" w:rsidP="003F34F8">
            <w:pPr>
              <w:rPr>
                <w:b/>
                <w:bCs/>
                <w:color w:val="000000"/>
                <w:sz w:val="22"/>
                <w:szCs w:val="22"/>
              </w:rPr>
            </w:pPr>
          </w:p>
        </w:tc>
      </w:tr>
      <w:tr w:rsidR="003F34F8" w:rsidRPr="00C437A2" w14:paraId="481D6FDE" w14:textId="14C787E8" w:rsidTr="00CA3D36">
        <w:trPr>
          <w:cantSplit/>
          <w:trHeight w:val="501"/>
          <w:jc w:val="center"/>
        </w:trPr>
        <w:tc>
          <w:tcPr>
            <w:tcW w:w="846" w:type="dxa"/>
            <w:shd w:val="clear" w:color="auto" w:fill="auto"/>
            <w:tcMar>
              <w:top w:w="0" w:type="dxa"/>
              <w:left w:w="70" w:type="dxa"/>
              <w:bottom w:w="0" w:type="dxa"/>
              <w:right w:w="70" w:type="dxa"/>
            </w:tcMar>
            <w:vAlign w:val="center"/>
          </w:tcPr>
          <w:p w14:paraId="60387CC9"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lastRenderedPageBreak/>
              <w:t>3</w:t>
            </w:r>
          </w:p>
        </w:tc>
        <w:tc>
          <w:tcPr>
            <w:tcW w:w="5528" w:type="dxa"/>
            <w:shd w:val="clear" w:color="auto" w:fill="auto"/>
            <w:tcMar>
              <w:top w:w="0" w:type="dxa"/>
              <w:left w:w="70" w:type="dxa"/>
              <w:bottom w:w="0" w:type="dxa"/>
              <w:right w:w="70" w:type="dxa"/>
            </w:tcMar>
            <w:vAlign w:val="center"/>
          </w:tcPr>
          <w:p w14:paraId="72181172" w14:textId="77777777" w:rsidR="003F34F8" w:rsidRPr="00F0378C" w:rsidRDefault="003F34F8" w:rsidP="003F34F8">
            <w:pPr>
              <w:rPr>
                <w:b/>
                <w:bCs/>
                <w:color w:val="000000"/>
                <w:sz w:val="22"/>
                <w:szCs w:val="22"/>
              </w:rPr>
            </w:pPr>
            <w:r w:rsidRPr="00F0378C">
              <w:rPr>
                <w:b/>
                <w:bCs/>
                <w:color w:val="000000"/>
                <w:sz w:val="22"/>
                <w:szCs w:val="22"/>
              </w:rPr>
              <w:t xml:space="preserve">MAQUETTE DE DIRECTION ASSISTEE ELECTRIQUE </w:t>
            </w:r>
          </w:p>
          <w:p w14:paraId="206227DF" w14:textId="77777777" w:rsidR="003F34F8" w:rsidRPr="00F0378C" w:rsidRDefault="003F34F8" w:rsidP="003F34F8">
            <w:pPr>
              <w:rPr>
                <w:b/>
                <w:bCs/>
                <w:color w:val="000000"/>
                <w:sz w:val="22"/>
                <w:szCs w:val="22"/>
              </w:rPr>
            </w:pPr>
            <w:r w:rsidRPr="00F0378C">
              <w:rPr>
                <w:b/>
                <w:bCs/>
                <w:color w:val="000000"/>
                <w:sz w:val="22"/>
                <w:szCs w:val="22"/>
              </w:rPr>
              <w:t>Maquette de fonctionnement de la direction électrique avec contrôle de la vitesse et du régime du véhicule (MDPS) ou équivalant.</w:t>
            </w:r>
          </w:p>
          <w:p w14:paraId="70A04763" w14:textId="77777777" w:rsidR="003F34F8" w:rsidRPr="00F0378C" w:rsidRDefault="003F34F8" w:rsidP="003F34F8">
            <w:pPr>
              <w:rPr>
                <w:color w:val="000000"/>
                <w:sz w:val="22"/>
                <w:szCs w:val="22"/>
              </w:rPr>
            </w:pPr>
            <w:r w:rsidRPr="00F0378C">
              <w:rPr>
                <w:color w:val="000000"/>
                <w:sz w:val="22"/>
                <w:szCs w:val="22"/>
              </w:rPr>
              <w:t>Composition :</w:t>
            </w:r>
          </w:p>
          <w:p w14:paraId="4FDF95B4" w14:textId="77777777" w:rsidR="003F34F8" w:rsidRPr="00F0378C" w:rsidRDefault="003F34F8" w:rsidP="003F34F8">
            <w:pPr>
              <w:rPr>
                <w:color w:val="000000"/>
                <w:sz w:val="22"/>
                <w:szCs w:val="22"/>
              </w:rPr>
            </w:pPr>
            <w:r w:rsidRPr="00F0378C">
              <w:rPr>
                <w:color w:val="000000"/>
                <w:sz w:val="22"/>
                <w:szCs w:val="22"/>
              </w:rPr>
              <w:t>- Alimentation électrique monophasée 220 / lecteur DC12V</w:t>
            </w:r>
          </w:p>
          <w:p w14:paraId="4F7EF43B" w14:textId="77777777" w:rsidR="003F34F8" w:rsidRPr="00F0378C" w:rsidRDefault="003F34F8" w:rsidP="003F34F8">
            <w:pPr>
              <w:rPr>
                <w:color w:val="000000"/>
                <w:sz w:val="22"/>
                <w:szCs w:val="22"/>
              </w:rPr>
            </w:pPr>
            <w:r w:rsidRPr="00F0378C">
              <w:rPr>
                <w:color w:val="000000"/>
                <w:sz w:val="22"/>
                <w:szCs w:val="22"/>
              </w:rPr>
              <w:t>- volant de direction, moteur de commande, panneau d'instruments, d'unités variables MDPS ou équivalant.</w:t>
            </w:r>
          </w:p>
          <w:p w14:paraId="546C4D1B" w14:textId="77777777" w:rsidR="003F34F8" w:rsidRPr="00F0378C" w:rsidRDefault="003F34F8" w:rsidP="003F34F8">
            <w:pPr>
              <w:rPr>
                <w:color w:val="000000"/>
                <w:sz w:val="22"/>
                <w:szCs w:val="22"/>
              </w:rPr>
            </w:pPr>
            <w:r w:rsidRPr="00F0378C">
              <w:rPr>
                <w:color w:val="000000"/>
                <w:sz w:val="22"/>
                <w:szCs w:val="22"/>
              </w:rPr>
              <w:t xml:space="preserve">- Logiciel de simulation qui couvre les principes de l'automobile, mécanisme de direction de type crémaillère.                                                                                                                                                     </w:t>
            </w:r>
          </w:p>
          <w:p w14:paraId="231718C1" w14:textId="77777777" w:rsidR="003F34F8" w:rsidRPr="00C437A2" w:rsidRDefault="003F34F8" w:rsidP="003F34F8">
            <w:pPr>
              <w:rPr>
                <w:b/>
                <w:sz w:val="22"/>
                <w:szCs w:val="22"/>
              </w:rPr>
            </w:pPr>
            <w:r w:rsidRPr="00F0378C">
              <w:rPr>
                <w:color w:val="000000"/>
                <w:sz w:val="22"/>
                <w:szCs w:val="22"/>
              </w:rPr>
              <w:t>- Documentation en français</w:t>
            </w:r>
          </w:p>
        </w:tc>
        <w:tc>
          <w:tcPr>
            <w:tcW w:w="2693" w:type="dxa"/>
          </w:tcPr>
          <w:p w14:paraId="7B3D84A2"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162FF8"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B95B06" w14:textId="283AECFA" w:rsidR="003F34F8" w:rsidRPr="00F0378C" w:rsidRDefault="003F34F8" w:rsidP="003F34F8">
            <w:pPr>
              <w:rPr>
                <w:b/>
                <w:bCs/>
                <w:color w:val="000000"/>
                <w:sz w:val="22"/>
                <w:szCs w:val="22"/>
              </w:rPr>
            </w:pPr>
            <w:r w:rsidRPr="00E52954">
              <w:rPr>
                <w:rFonts w:ascii="Century Gothic" w:hAnsi="Century Gothic"/>
                <w:b/>
                <w:sz w:val="20"/>
                <w:szCs w:val="20"/>
              </w:rPr>
              <w:t>Caractéristique proposée :</w:t>
            </w:r>
          </w:p>
        </w:tc>
        <w:tc>
          <w:tcPr>
            <w:tcW w:w="2268" w:type="dxa"/>
          </w:tcPr>
          <w:p w14:paraId="4151FEC3" w14:textId="794D90CF" w:rsidR="003F34F8" w:rsidRPr="00F0378C" w:rsidRDefault="003F34F8" w:rsidP="003F34F8">
            <w:pPr>
              <w:rPr>
                <w:b/>
                <w:bCs/>
                <w:color w:val="000000"/>
                <w:sz w:val="22"/>
                <w:szCs w:val="22"/>
              </w:rPr>
            </w:pPr>
          </w:p>
        </w:tc>
      </w:tr>
      <w:tr w:rsidR="003F34F8" w:rsidRPr="00C437A2" w14:paraId="6919A715" w14:textId="5FF5D7AE" w:rsidTr="00CA3D36">
        <w:trPr>
          <w:cantSplit/>
          <w:trHeight w:val="501"/>
          <w:jc w:val="center"/>
        </w:trPr>
        <w:tc>
          <w:tcPr>
            <w:tcW w:w="846" w:type="dxa"/>
            <w:shd w:val="clear" w:color="auto" w:fill="auto"/>
            <w:tcMar>
              <w:top w:w="0" w:type="dxa"/>
              <w:left w:w="70" w:type="dxa"/>
              <w:bottom w:w="0" w:type="dxa"/>
              <w:right w:w="70" w:type="dxa"/>
            </w:tcMar>
            <w:vAlign w:val="center"/>
          </w:tcPr>
          <w:p w14:paraId="2C5963A1"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4</w:t>
            </w:r>
          </w:p>
        </w:tc>
        <w:tc>
          <w:tcPr>
            <w:tcW w:w="5528" w:type="dxa"/>
            <w:shd w:val="clear" w:color="auto" w:fill="auto"/>
            <w:tcMar>
              <w:top w:w="0" w:type="dxa"/>
              <w:left w:w="70" w:type="dxa"/>
              <w:bottom w:w="0" w:type="dxa"/>
              <w:right w:w="70" w:type="dxa"/>
            </w:tcMar>
            <w:vAlign w:val="center"/>
          </w:tcPr>
          <w:p w14:paraId="7C4FD201" w14:textId="77777777" w:rsidR="003F34F8" w:rsidRPr="00F0378C" w:rsidRDefault="003F34F8" w:rsidP="003F34F8">
            <w:pPr>
              <w:rPr>
                <w:b/>
                <w:sz w:val="22"/>
                <w:szCs w:val="22"/>
              </w:rPr>
            </w:pPr>
            <w:r w:rsidRPr="00456594">
              <w:rPr>
                <w:b/>
                <w:sz w:val="22"/>
                <w:szCs w:val="22"/>
              </w:rPr>
              <w:t>BANC DIDACTIQUE SUR LA CLIMATISATION EN AUTOMOBILE</w:t>
            </w:r>
          </w:p>
          <w:p w14:paraId="1D386B40" w14:textId="77777777" w:rsidR="003F34F8" w:rsidRPr="00F0378C" w:rsidRDefault="003F34F8" w:rsidP="003F34F8">
            <w:pPr>
              <w:rPr>
                <w:sz w:val="22"/>
                <w:szCs w:val="22"/>
              </w:rPr>
            </w:pPr>
            <w:r w:rsidRPr="00F0378C">
              <w:rPr>
                <w:sz w:val="22"/>
                <w:szCs w:val="22"/>
              </w:rPr>
              <w:t>Contenus didacticiels :</w:t>
            </w:r>
          </w:p>
          <w:p w14:paraId="18772588" w14:textId="77777777" w:rsidR="003F34F8" w:rsidRPr="00F0378C" w:rsidRDefault="003F34F8" w:rsidP="003F34F8">
            <w:pPr>
              <w:rPr>
                <w:sz w:val="22"/>
                <w:szCs w:val="22"/>
              </w:rPr>
            </w:pPr>
            <w:r w:rsidRPr="00F0378C">
              <w:rPr>
                <w:sz w:val="22"/>
                <w:szCs w:val="22"/>
              </w:rPr>
              <w:t>•Structure et mise en service d'une climatisation</w:t>
            </w:r>
          </w:p>
          <w:p w14:paraId="2DE79D7C" w14:textId="77777777" w:rsidR="003F34F8" w:rsidRPr="00F0378C" w:rsidRDefault="003F34F8" w:rsidP="003F34F8">
            <w:pPr>
              <w:rPr>
                <w:sz w:val="22"/>
                <w:szCs w:val="22"/>
              </w:rPr>
            </w:pPr>
            <w:r w:rsidRPr="00F0378C">
              <w:rPr>
                <w:sz w:val="22"/>
                <w:szCs w:val="22"/>
              </w:rPr>
              <w:t>•Confort et sécurité dans une automobile grâce à la climatisation</w:t>
            </w:r>
          </w:p>
          <w:p w14:paraId="2991780A" w14:textId="77777777" w:rsidR="003F34F8" w:rsidRPr="00F0378C" w:rsidRDefault="003F34F8" w:rsidP="003F34F8">
            <w:pPr>
              <w:rPr>
                <w:sz w:val="22"/>
                <w:szCs w:val="22"/>
              </w:rPr>
            </w:pPr>
            <w:r w:rsidRPr="00F0378C">
              <w:rPr>
                <w:sz w:val="22"/>
                <w:szCs w:val="22"/>
              </w:rPr>
              <w:t>•Bases de la technique du froid / Fonction de la climatisation</w:t>
            </w:r>
          </w:p>
          <w:p w14:paraId="4CB6D0E1" w14:textId="77777777" w:rsidR="003F34F8" w:rsidRPr="00F0378C" w:rsidRDefault="003F34F8" w:rsidP="003F34F8">
            <w:pPr>
              <w:rPr>
                <w:sz w:val="22"/>
                <w:szCs w:val="22"/>
              </w:rPr>
            </w:pPr>
            <w:r w:rsidRPr="00F0378C">
              <w:rPr>
                <w:sz w:val="22"/>
                <w:szCs w:val="22"/>
              </w:rPr>
              <w:t>•Description des composants d'une climatisation</w:t>
            </w:r>
          </w:p>
          <w:p w14:paraId="1C7818E3" w14:textId="77777777" w:rsidR="003F34F8" w:rsidRPr="00F0378C" w:rsidRDefault="003F34F8" w:rsidP="003F34F8">
            <w:pPr>
              <w:rPr>
                <w:sz w:val="22"/>
                <w:szCs w:val="22"/>
              </w:rPr>
            </w:pPr>
            <w:r w:rsidRPr="00F0378C">
              <w:rPr>
                <w:sz w:val="22"/>
                <w:szCs w:val="22"/>
              </w:rPr>
              <w:t>•Manipulation de frigorigènes et dispositions légales</w:t>
            </w:r>
          </w:p>
          <w:p w14:paraId="465F8B70" w14:textId="77777777" w:rsidR="003F34F8" w:rsidRPr="00F0378C" w:rsidRDefault="003F34F8" w:rsidP="003F34F8">
            <w:pPr>
              <w:rPr>
                <w:sz w:val="22"/>
                <w:szCs w:val="22"/>
              </w:rPr>
            </w:pPr>
            <w:r w:rsidRPr="00F0378C">
              <w:rPr>
                <w:sz w:val="22"/>
                <w:szCs w:val="22"/>
              </w:rPr>
              <w:t xml:space="preserve">•Commande / régulation de température dans l'habitacle </w:t>
            </w:r>
          </w:p>
          <w:p w14:paraId="5A7532C2" w14:textId="77777777" w:rsidR="003F34F8" w:rsidRPr="00F0378C" w:rsidRDefault="003F34F8" w:rsidP="003F34F8">
            <w:pPr>
              <w:rPr>
                <w:sz w:val="22"/>
                <w:szCs w:val="22"/>
              </w:rPr>
            </w:pPr>
            <w:r w:rsidRPr="00F0378C">
              <w:rPr>
                <w:sz w:val="22"/>
                <w:szCs w:val="22"/>
              </w:rPr>
              <w:t>•Diagnostic de climatisations / Entretien de climatisations</w:t>
            </w:r>
          </w:p>
          <w:p w14:paraId="5D292BF8" w14:textId="77777777" w:rsidR="003F34F8" w:rsidRPr="00F0378C" w:rsidRDefault="003F34F8" w:rsidP="003F34F8">
            <w:pPr>
              <w:rPr>
                <w:sz w:val="22"/>
                <w:szCs w:val="22"/>
              </w:rPr>
            </w:pPr>
            <w:r w:rsidRPr="00F0378C">
              <w:rPr>
                <w:sz w:val="22"/>
                <w:szCs w:val="22"/>
              </w:rPr>
              <w:t>•Travaux de réparation / Recherche d'erreurs</w:t>
            </w:r>
          </w:p>
          <w:p w14:paraId="0F88ADBA" w14:textId="77777777" w:rsidR="003F34F8" w:rsidRPr="00F0378C" w:rsidRDefault="003F34F8" w:rsidP="003F34F8">
            <w:pPr>
              <w:rPr>
                <w:sz w:val="22"/>
                <w:szCs w:val="22"/>
              </w:rPr>
            </w:pPr>
            <w:r w:rsidRPr="00F0378C">
              <w:rPr>
                <w:sz w:val="22"/>
                <w:szCs w:val="22"/>
              </w:rPr>
              <w:t>Comprend au minimum les éléments suivants :</w:t>
            </w:r>
          </w:p>
          <w:p w14:paraId="097D69E0" w14:textId="77777777" w:rsidR="003F34F8" w:rsidRPr="00F0378C" w:rsidRDefault="003F34F8" w:rsidP="003F34F8">
            <w:pPr>
              <w:rPr>
                <w:sz w:val="22"/>
                <w:szCs w:val="22"/>
              </w:rPr>
            </w:pPr>
            <w:r w:rsidRPr="00F0378C">
              <w:rPr>
                <w:sz w:val="22"/>
                <w:szCs w:val="22"/>
              </w:rPr>
              <w:t>1 Système didactique de climatisation 2 zones</w:t>
            </w:r>
          </w:p>
          <w:p w14:paraId="2B537DC9" w14:textId="77777777" w:rsidR="003F34F8" w:rsidRPr="00F0378C" w:rsidRDefault="003F34F8" w:rsidP="003F34F8">
            <w:pPr>
              <w:rPr>
                <w:sz w:val="22"/>
                <w:szCs w:val="22"/>
              </w:rPr>
            </w:pPr>
            <w:r w:rsidRPr="00F0378C">
              <w:rPr>
                <w:sz w:val="22"/>
                <w:szCs w:val="22"/>
              </w:rPr>
              <w:t xml:space="preserve">•Composants d’une voiture réelle </w:t>
            </w:r>
          </w:p>
          <w:p w14:paraId="3D0D3F78" w14:textId="77777777" w:rsidR="003F34F8" w:rsidRPr="00F0378C" w:rsidRDefault="003F34F8" w:rsidP="003F34F8">
            <w:pPr>
              <w:rPr>
                <w:sz w:val="22"/>
                <w:szCs w:val="22"/>
              </w:rPr>
            </w:pPr>
            <w:r w:rsidRPr="00F0378C">
              <w:rPr>
                <w:sz w:val="22"/>
                <w:szCs w:val="22"/>
              </w:rPr>
              <w:t>•Possibilité de recharge de fluide frigorifique similaire à une voiture réelle</w:t>
            </w:r>
          </w:p>
          <w:p w14:paraId="4048A1F4" w14:textId="77777777" w:rsidR="003F34F8" w:rsidRPr="00F0378C" w:rsidRDefault="003F34F8" w:rsidP="003F34F8">
            <w:pPr>
              <w:rPr>
                <w:sz w:val="22"/>
                <w:szCs w:val="22"/>
              </w:rPr>
            </w:pPr>
            <w:r w:rsidRPr="00F0378C">
              <w:rPr>
                <w:sz w:val="22"/>
                <w:szCs w:val="22"/>
              </w:rPr>
              <w:t>•Régulation continue du régime du moteur</w:t>
            </w:r>
          </w:p>
          <w:p w14:paraId="3D79F2CB" w14:textId="77777777" w:rsidR="003F34F8" w:rsidRPr="00F0378C" w:rsidRDefault="003F34F8" w:rsidP="003F34F8">
            <w:pPr>
              <w:rPr>
                <w:sz w:val="22"/>
                <w:szCs w:val="22"/>
              </w:rPr>
            </w:pPr>
            <w:r w:rsidRPr="00F0378C">
              <w:rPr>
                <w:sz w:val="22"/>
                <w:szCs w:val="22"/>
              </w:rPr>
              <w:t>•Possibilité de représenter la position des volets de pression dynamique à vitesses élevées</w:t>
            </w:r>
          </w:p>
          <w:p w14:paraId="0A6437D5" w14:textId="77777777" w:rsidR="003F34F8" w:rsidRPr="00F0378C" w:rsidRDefault="003F34F8" w:rsidP="003F34F8">
            <w:pPr>
              <w:rPr>
                <w:sz w:val="22"/>
                <w:szCs w:val="22"/>
              </w:rPr>
            </w:pPr>
            <w:r w:rsidRPr="00F0378C">
              <w:rPr>
                <w:sz w:val="22"/>
                <w:szCs w:val="22"/>
              </w:rPr>
              <w:t>•Simulation de la désactivation de la climatisation à faibles températures extérieures</w:t>
            </w:r>
          </w:p>
          <w:p w14:paraId="41BE90F0" w14:textId="77777777" w:rsidR="003F34F8" w:rsidRPr="00F0378C" w:rsidRDefault="003F34F8" w:rsidP="003F34F8">
            <w:pPr>
              <w:rPr>
                <w:sz w:val="22"/>
                <w:szCs w:val="22"/>
              </w:rPr>
            </w:pPr>
            <w:r w:rsidRPr="00F0378C">
              <w:rPr>
                <w:sz w:val="22"/>
                <w:szCs w:val="22"/>
              </w:rPr>
              <w:t xml:space="preserve">•les endroits critiques sont recouverts d'une protection </w:t>
            </w:r>
          </w:p>
          <w:p w14:paraId="46CB279F" w14:textId="77777777" w:rsidR="003F34F8" w:rsidRPr="00F0378C" w:rsidRDefault="003F34F8" w:rsidP="003F34F8">
            <w:pPr>
              <w:rPr>
                <w:sz w:val="22"/>
                <w:szCs w:val="22"/>
              </w:rPr>
            </w:pPr>
            <w:r w:rsidRPr="00F0378C">
              <w:rPr>
                <w:sz w:val="22"/>
                <w:szCs w:val="22"/>
              </w:rPr>
              <w:t xml:space="preserve">•Simulation d'erreurs intégrée </w:t>
            </w:r>
          </w:p>
          <w:p w14:paraId="7ABBCFD5" w14:textId="77777777" w:rsidR="003F34F8" w:rsidRPr="00F0378C" w:rsidRDefault="003F34F8" w:rsidP="003F34F8">
            <w:pPr>
              <w:rPr>
                <w:sz w:val="22"/>
                <w:szCs w:val="22"/>
              </w:rPr>
            </w:pPr>
            <w:r w:rsidRPr="00F0378C">
              <w:rPr>
                <w:sz w:val="22"/>
                <w:szCs w:val="22"/>
              </w:rPr>
              <w:t xml:space="preserve">•Boitier de mesure </w:t>
            </w:r>
          </w:p>
          <w:p w14:paraId="12210CC0" w14:textId="77777777" w:rsidR="003F34F8" w:rsidRPr="00F0378C" w:rsidRDefault="003F34F8" w:rsidP="003F34F8">
            <w:pPr>
              <w:rPr>
                <w:sz w:val="22"/>
                <w:szCs w:val="22"/>
              </w:rPr>
            </w:pPr>
            <w:r w:rsidRPr="00F0378C">
              <w:rPr>
                <w:sz w:val="22"/>
                <w:szCs w:val="22"/>
              </w:rPr>
              <w:t>•Entraînement continu du compresseur à plateau en nutation au moyen d'un moteur électrique</w:t>
            </w:r>
          </w:p>
          <w:p w14:paraId="18F2EAA8" w14:textId="77777777" w:rsidR="003F34F8" w:rsidRPr="00F0378C" w:rsidRDefault="003F34F8" w:rsidP="003F34F8">
            <w:pPr>
              <w:rPr>
                <w:sz w:val="22"/>
                <w:szCs w:val="22"/>
              </w:rPr>
            </w:pPr>
            <w:r w:rsidRPr="00F0378C">
              <w:rPr>
                <w:sz w:val="22"/>
                <w:szCs w:val="22"/>
              </w:rPr>
              <w:t>•Port de diagnostic OBD</w:t>
            </w:r>
          </w:p>
          <w:p w14:paraId="3A20FEC1" w14:textId="77777777" w:rsidR="003F34F8" w:rsidRPr="00F0378C" w:rsidRDefault="003F34F8" w:rsidP="003F34F8">
            <w:pPr>
              <w:rPr>
                <w:sz w:val="22"/>
                <w:szCs w:val="22"/>
              </w:rPr>
            </w:pPr>
            <w:r w:rsidRPr="00F0378C">
              <w:rPr>
                <w:sz w:val="22"/>
                <w:szCs w:val="22"/>
              </w:rPr>
              <w:t>•Unité de commande de la climatisation sans erreur par simulateur de bus restant</w:t>
            </w:r>
          </w:p>
          <w:p w14:paraId="1EDA1625" w14:textId="77777777" w:rsidR="003F34F8" w:rsidRPr="00F0378C" w:rsidRDefault="003F34F8" w:rsidP="003F34F8">
            <w:pPr>
              <w:rPr>
                <w:sz w:val="22"/>
                <w:szCs w:val="22"/>
              </w:rPr>
            </w:pPr>
            <w:r w:rsidRPr="00F0378C">
              <w:rPr>
                <w:sz w:val="22"/>
                <w:szCs w:val="22"/>
              </w:rPr>
              <w:t>•Câblage selon des schémas des connexions d'origine</w:t>
            </w:r>
          </w:p>
          <w:p w14:paraId="2F904FBA" w14:textId="77777777" w:rsidR="003F34F8" w:rsidRPr="00F0378C" w:rsidRDefault="003F34F8" w:rsidP="003F34F8">
            <w:pPr>
              <w:rPr>
                <w:sz w:val="22"/>
                <w:szCs w:val="22"/>
              </w:rPr>
            </w:pPr>
            <w:r w:rsidRPr="00F0378C">
              <w:rPr>
                <w:sz w:val="22"/>
                <w:szCs w:val="22"/>
              </w:rPr>
              <w:t>•Avec guide de réparation et schéma électrique</w:t>
            </w:r>
          </w:p>
          <w:p w14:paraId="546CB2F1" w14:textId="59FF2204" w:rsidR="003F34F8" w:rsidRPr="007A161C" w:rsidRDefault="003F34F8" w:rsidP="006046AB">
            <w:pPr>
              <w:rPr>
                <w:sz w:val="22"/>
                <w:szCs w:val="22"/>
              </w:rPr>
            </w:pPr>
            <w:r w:rsidRPr="00F0378C">
              <w:rPr>
                <w:sz w:val="22"/>
                <w:szCs w:val="22"/>
              </w:rPr>
              <w:t xml:space="preserve">•Documentations en français </w:t>
            </w:r>
          </w:p>
        </w:tc>
        <w:tc>
          <w:tcPr>
            <w:tcW w:w="2693" w:type="dxa"/>
          </w:tcPr>
          <w:p w14:paraId="217EBB5A"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5E63B6C"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E56B4A" w14:textId="3C825BE7" w:rsidR="003F34F8" w:rsidRPr="00456594" w:rsidRDefault="003F34F8" w:rsidP="003F34F8">
            <w:pPr>
              <w:rPr>
                <w:b/>
                <w:sz w:val="22"/>
                <w:szCs w:val="22"/>
              </w:rPr>
            </w:pPr>
            <w:r w:rsidRPr="00E52954">
              <w:rPr>
                <w:rFonts w:ascii="Century Gothic" w:hAnsi="Century Gothic"/>
                <w:b/>
                <w:sz w:val="20"/>
                <w:szCs w:val="20"/>
              </w:rPr>
              <w:t>Caractéristique proposée :</w:t>
            </w:r>
          </w:p>
        </w:tc>
        <w:tc>
          <w:tcPr>
            <w:tcW w:w="2268" w:type="dxa"/>
          </w:tcPr>
          <w:p w14:paraId="0C9A3608" w14:textId="74E5B88A" w:rsidR="003F34F8" w:rsidRPr="00456594" w:rsidRDefault="003F34F8" w:rsidP="003F34F8">
            <w:pPr>
              <w:rPr>
                <w:b/>
                <w:sz w:val="22"/>
                <w:szCs w:val="22"/>
              </w:rPr>
            </w:pPr>
          </w:p>
        </w:tc>
      </w:tr>
      <w:tr w:rsidR="003F34F8" w:rsidRPr="00C437A2" w14:paraId="48023423" w14:textId="03AE0388" w:rsidTr="006046AB">
        <w:trPr>
          <w:cantSplit/>
          <w:trHeight w:val="4157"/>
          <w:jc w:val="center"/>
        </w:trPr>
        <w:tc>
          <w:tcPr>
            <w:tcW w:w="846" w:type="dxa"/>
            <w:shd w:val="clear" w:color="auto" w:fill="auto"/>
            <w:tcMar>
              <w:top w:w="0" w:type="dxa"/>
              <w:left w:w="70" w:type="dxa"/>
              <w:bottom w:w="0" w:type="dxa"/>
              <w:right w:w="70" w:type="dxa"/>
            </w:tcMar>
            <w:vAlign w:val="center"/>
          </w:tcPr>
          <w:p w14:paraId="182BC12D"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lastRenderedPageBreak/>
              <w:t>5</w:t>
            </w:r>
          </w:p>
        </w:tc>
        <w:tc>
          <w:tcPr>
            <w:tcW w:w="5528" w:type="dxa"/>
            <w:shd w:val="clear" w:color="auto" w:fill="auto"/>
            <w:tcMar>
              <w:top w:w="0" w:type="dxa"/>
              <w:left w:w="70" w:type="dxa"/>
              <w:bottom w:w="0" w:type="dxa"/>
              <w:right w:w="70" w:type="dxa"/>
            </w:tcMar>
            <w:vAlign w:val="center"/>
          </w:tcPr>
          <w:p w14:paraId="619E8814" w14:textId="77777777" w:rsidR="003F34F8" w:rsidRPr="00456594" w:rsidRDefault="003F34F8" w:rsidP="003F34F8">
            <w:pPr>
              <w:rPr>
                <w:b/>
                <w:sz w:val="22"/>
                <w:szCs w:val="22"/>
              </w:rPr>
            </w:pPr>
            <w:r w:rsidRPr="00456594">
              <w:rPr>
                <w:b/>
                <w:sz w:val="22"/>
                <w:szCs w:val="22"/>
              </w:rPr>
              <w:t>MAQUETTE DIDACTIQUE DE BOITE DE VITESSE AUTOMATIQUE</w:t>
            </w:r>
          </w:p>
          <w:p w14:paraId="19D751F7" w14:textId="77777777" w:rsidR="003F34F8" w:rsidRPr="000C5B74" w:rsidRDefault="003F34F8" w:rsidP="003F34F8">
            <w:pPr>
              <w:jc w:val="both"/>
              <w:rPr>
                <w:sz w:val="22"/>
                <w:szCs w:val="22"/>
              </w:rPr>
            </w:pPr>
          </w:p>
          <w:p w14:paraId="74703D61" w14:textId="77777777" w:rsidR="003F34F8" w:rsidRPr="000C5B74" w:rsidRDefault="003F34F8" w:rsidP="003F34F8">
            <w:pPr>
              <w:jc w:val="both"/>
              <w:rPr>
                <w:sz w:val="22"/>
                <w:szCs w:val="22"/>
              </w:rPr>
            </w:pPr>
            <w:r w:rsidRPr="000C5B74">
              <w:rPr>
                <w:sz w:val="22"/>
                <w:szCs w:val="22"/>
              </w:rPr>
              <w:t>•    Entrainement manuel</w:t>
            </w:r>
          </w:p>
          <w:p w14:paraId="10EFAB7A" w14:textId="77777777" w:rsidR="003F34F8" w:rsidRPr="000C5B74" w:rsidRDefault="003F34F8" w:rsidP="003F34F8">
            <w:pPr>
              <w:jc w:val="both"/>
              <w:rPr>
                <w:sz w:val="22"/>
                <w:szCs w:val="22"/>
              </w:rPr>
            </w:pPr>
            <w:r w:rsidRPr="000C5B74">
              <w:rPr>
                <w:sz w:val="22"/>
                <w:szCs w:val="22"/>
              </w:rPr>
              <w:t>•    Avec 5 rapports marche avant + marche arrière</w:t>
            </w:r>
          </w:p>
          <w:p w14:paraId="559216E6" w14:textId="77777777" w:rsidR="003F34F8" w:rsidRPr="000C5B74" w:rsidRDefault="003F34F8" w:rsidP="003F34F8">
            <w:pPr>
              <w:jc w:val="both"/>
              <w:rPr>
                <w:sz w:val="22"/>
                <w:szCs w:val="22"/>
              </w:rPr>
            </w:pPr>
            <w:r w:rsidRPr="000C5B74">
              <w:rPr>
                <w:sz w:val="22"/>
                <w:szCs w:val="22"/>
              </w:rPr>
              <w:t>•    5° vitesse avec convertisseur de couple ""lock-up""</w:t>
            </w:r>
          </w:p>
          <w:p w14:paraId="60855C81" w14:textId="77777777" w:rsidR="003F34F8" w:rsidRPr="000C5B74" w:rsidRDefault="003F34F8" w:rsidP="003F34F8">
            <w:pPr>
              <w:jc w:val="both"/>
              <w:rPr>
                <w:sz w:val="22"/>
                <w:szCs w:val="22"/>
              </w:rPr>
            </w:pPr>
            <w:r w:rsidRPr="000C5B74">
              <w:rPr>
                <w:sz w:val="22"/>
                <w:szCs w:val="22"/>
              </w:rPr>
              <w:t>•    Le système devra permettre aux étudiants de visualiser l’embrayage multidisques, le réducteur épicycloïdal, les électrovannes, le convertisseur de couple, etc...</w:t>
            </w:r>
          </w:p>
          <w:p w14:paraId="773AB0BA" w14:textId="77777777" w:rsidR="003F34F8" w:rsidRPr="000C5B74" w:rsidRDefault="003F34F8" w:rsidP="003F34F8">
            <w:pPr>
              <w:jc w:val="both"/>
              <w:rPr>
                <w:sz w:val="22"/>
                <w:szCs w:val="22"/>
              </w:rPr>
            </w:pPr>
            <w:r w:rsidRPr="000C5B74">
              <w:rPr>
                <w:sz w:val="22"/>
                <w:szCs w:val="22"/>
              </w:rPr>
              <w:t>•    L'ensemble sera soigneusement sectionné à des freins pédagogiques et peint en différentes couleurs afin que l'on puisse mieux en distinguer les divers composants</w:t>
            </w:r>
          </w:p>
          <w:p w14:paraId="219AD70B" w14:textId="77777777" w:rsidR="003F34F8" w:rsidRPr="000C5B74" w:rsidRDefault="003F34F8" w:rsidP="003F34F8">
            <w:pPr>
              <w:jc w:val="both"/>
              <w:rPr>
                <w:sz w:val="22"/>
                <w:szCs w:val="22"/>
              </w:rPr>
            </w:pPr>
            <w:r w:rsidRPr="000C5B74">
              <w:rPr>
                <w:sz w:val="22"/>
                <w:szCs w:val="22"/>
              </w:rPr>
              <w:t>•    L'ensemble sera placé sur un support à roues pivotantes facilitant tout déplacement</w:t>
            </w:r>
          </w:p>
          <w:p w14:paraId="38A25E23" w14:textId="1A789C12" w:rsidR="003F34F8" w:rsidRPr="006046AB" w:rsidRDefault="003F34F8" w:rsidP="006046AB">
            <w:pPr>
              <w:jc w:val="both"/>
              <w:rPr>
                <w:sz w:val="22"/>
                <w:szCs w:val="22"/>
              </w:rPr>
            </w:pPr>
            <w:r w:rsidRPr="000C5B74">
              <w:rPr>
                <w:sz w:val="22"/>
                <w:szCs w:val="22"/>
              </w:rPr>
              <w:t>•Documentations en français</w:t>
            </w:r>
            <w:r>
              <w:rPr>
                <w:b/>
                <w:sz w:val="22"/>
                <w:szCs w:val="22"/>
              </w:rPr>
              <w:t xml:space="preserve"> </w:t>
            </w:r>
          </w:p>
        </w:tc>
        <w:tc>
          <w:tcPr>
            <w:tcW w:w="2693" w:type="dxa"/>
          </w:tcPr>
          <w:p w14:paraId="35D1092D"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F59E235"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1CF19C" w14:textId="2647E372" w:rsidR="003F34F8" w:rsidRPr="00456594" w:rsidRDefault="003F34F8" w:rsidP="003F34F8">
            <w:pPr>
              <w:rPr>
                <w:b/>
                <w:sz w:val="22"/>
                <w:szCs w:val="22"/>
              </w:rPr>
            </w:pPr>
            <w:r w:rsidRPr="00E52954">
              <w:rPr>
                <w:rFonts w:ascii="Century Gothic" w:hAnsi="Century Gothic"/>
                <w:b/>
                <w:sz w:val="20"/>
                <w:szCs w:val="20"/>
              </w:rPr>
              <w:t>Caractéristique proposée :</w:t>
            </w:r>
          </w:p>
        </w:tc>
        <w:tc>
          <w:tcPr>
            <w:tcW w:w="2268" w:type="dxa"/>
          </w:tcPr>
          <w:p w14:paraId="09F08D40" w14:textId="1B51B1C1" w:rsidR="003F34F8" w:rsidRPr="00456594" w:rsidRDefault="003F34F8" w:rsidP="003F34F8">
            <w:pPr>
              <w:rPr>
                <w:b/>
                <w:sz w:val="22"/>
                <w:szCs w:val="22"/>
              </w:rPr>
            </w:pPr>
          </w:p>
        </w:tc>
      </w:tr>
    </w:tbl>
    <w:p w14:paraId="252BBEC7" w14:textId="2016139B" w:rsidR="004B2ECD" w:rsidRDefault="004B2ECD" w:rsidP="00E52954">
      <w:pPr>
        <w:rPr>
          <w:b/>
          <w:bCs/>
        </w:rPr>
      </w:pPr>
    </w:p>
    <w:p w14:paraId="09FAE93E" w14:textId="7FDA8827" w:rsidR="004B2ECD" w:rsidRDefault="004B2ECD" w:rsidP="00E52954">
      <w:pPr>
        <w:rPr>
          <w:b/>
          <w:bCs/>
        </w:rPr>
      </w:pPr>
    </w:p>
    <w:p w14:paraId="7DA63820" w14:textId="036022B6" w:rsidR="004B2ECD" w:rsidRDefault="004B2ECD" w:rsidP="00E52954">
      <w:pPr>
        <w:rPr>
          <w:b/>
          <w:bCs/>
        </w:rPr>
      </w:pPr>
    </w:p>
    <w:p w14:paraId="1A205B03" w14:textId="3388D876" w:rsidR="004B2ECD" w:rsidRDefault="004B2ECD" w:rsidP="00E52954">
      <w:pPr>
        <w:rPr>
          <w:b/>
          <w:bCs/>
        </w:rPr>
      </w:pPr>
    </w:p>
    <w:p w14:paraId="23E50162" w14:textId="4080E2BB" w:rsidR="004B2ECD" w:rsidRDefault="004B2ECD" w:rsidP="00E52954">
      <w:pPr>
        <w:rPr>
          <w:b/>
          <w:bCs/>
        </w:rPr>
      </w:pPr>
    </w:p>
    <w:p w14:paraId="2B86EB50" w14:textId="3E3A285E" w:rsidR="004B2ECD" w:rsidRDefault="004B2ECD" w:rsidP="00E52954">
      <w:pPr>
        <w:rPr>
          <w:b/>
          <w:bCs/>
        </w:rPr>
      </w:pPr>
    </w:p>
    <w:p w14:paraId="582B6EC5" w14:textId="6B8BB0BC" w:rsidR="004B2ECD" w:rsidRDefault="004B2ECD" w:rsidP="00E52954">
      <w:pPr>
        <w:rPr>
          <w:b/>
          <w:bCs/>
        </w:rPr>
      </w:pPr>
    </w:p>
    <w:p w14:paraId="6907FCF4" w14:textId="476ED26A" w:rsidR="004B2ECD" w:rsidRDefault="004B2ECD" w:rsidP="00E52954">
      <w:pPr>
        <w:rPr>
          <w:b/>
          <w:bCs/>
        </w:rPr>
      </w:pPr>
    </w:p>
    <w:p w14:paraId="018AF5F1" w14:textId="45D23E29" w:rsidR="004B2ECD" w:rsidRDefault="004B2ECD" w:rsidP="00E52954">
      <w:pPr>
        <w:rPr>
          <w:b/>
          <w:bCs/>
        </w:rPr>
      </w:pPr>
    </w:p>
    <w:p w14:paraId="2DA78423" w14:textId="5781CFCD" w:rsidR="004B2ECD" w:rsidRDefault="004B2ECD" w:rsidP="00E52954">
      <w:pPr>
        <w:rPr>
          <w:b/>
          <w:bCs/>
        </w:rPr>
      </w:pPr>
    </w:p>
    <w:p w14:paraId="2A0DBD5F" w14:textId="49511606" w:rsidR="004B2ECD" w:rsidRDefault="004B2ECD" w:rsidP="00E52954">
      <w:pPr>
        <w:rPr>
          <w:b/>
          <w:bCs/>
        </w:rPr>
      </w:pPr>
    </w:p>
    <w:p w14:paraId="46C6CCA1" w14:textId="69308DDA" w:rsidR="004B2ECD" w:rsidRDefault="004B2ECD" w:rsidP="00E52954">
      <w:pPr>
        <w:rPr>
          <w:b/>
          <w:bCs/>
        </w:rPr>
      </w:pPr>
    </w:p>
    <w:p w14:paraId="06BED112" w14:textId="7814E192" w:rsidR="004B2ECD" w:rsidRDefault="004B2ECD" w:rsidP="00E52954">
      <w:pPr>
        <w:rPr>
          <w:b/>
          <w:bCs/>
        </w:rPr>
      </w:pPr>
    </w:p>
    <w:p w14:paraId="541E8E5B" w14:textId="18024B8E" w:rsidR="004B2ECD" w:rsidRDefault="004B2ECD" w:rsidP="00E52954">
      <w:pPr>
        <w:rPr>
          <w:b/>
          <w:bCs/>
        </w:rPr>
      </w:pPr>
    </w:p>
    <w:p w14:paraId="2B19483A" w14:textId="44B9DB22" w:rsidR="004B2ECD" w:rsidRDefault="004B2ECD" w:rsidP="00E52954">
      <w:pPr>
        <w:rPr>
          <w:b/>
          <w:bCs/>
        </w:rPr>
      </w:pPr>
    </w:p>
    <w:p w14:paraId="29189101" w14:textId="5485907F" w:rsidR="004B2ECD" w:rsidRDefault="004B2ECD" w:rsidP="00E52954">
      <w:pPr>
        <w:rPr>
          <w:b/>
          <w:bCs/>
        </w:rPr>
      </w:pPr>
    </w:p>
    <w:p w14:paraId="23054084" w14:textId="6949855F" w:rsidR="004B2ECD" w:rsidRDefault="004B2ECD" w:rsidP="00E52954">
      <w:pPr>
        <w:rPr>
          <w:b/>
          <w:bCs/>
        </w:rPr>
      </w:pPr>
    </w:p>
    <w:p w14:paraId="448E877F" w14:textId="4BC85163" w:rsidR="004B2ECD" w:rsidRDefault="004B2ECD" w:rsidP="00E52954">
      <w:pPr>
        <w:rPr>
          <w:b/>
          <w:bCs/>
        </w:rPr>
      </w:pPr>
    </w:p>
    <w:p w14:paraId="5EE712C3" w14:textId="651699B5" w:rsidR="004B2ECD" w:rsidRDefault="004B2ECD" w:rsidP="00E52954">
      <w:pPr>
        <w:rPr>
          <w:b/>
          <w:bCs/>
        </w:rPr>
      </w:pPr>
    </w:p>
    <w:p w14:paraId="2F13A05A" w14:textId="592A888C" w:rsidR="004B2ECD" w:rsidRDefault="004B2ECD" w:rsidP="00E52954">
      <w:pPr>
        <w:rPr>
          <w:b/>
          <w:bCs/>
        </w:rPr>
      </w:pPr>
    </w:p>
    <w:p w14:paraId="4FC559C5" w14:textId="7F300DE1" w:rsidR="004B2ECD" w:rsidRDefault="004B2ECD" w:rsidP="00E52954">
      <w:pPr>
        <w:rPr>
          <w:b/>
          <w:bCs/>
        </w:rPr>
      </w:pPr>
    </w:p>
    <w:p w14:paraId="71916DDE" w14:textId="2B3431C9" w:rsidR="004B2ECD" w:rsidRDefault="004B2ECD" w:rsidP="00E52954">
      <w:pPr>
        <w:rPr>
          <w:b/>
          <w:bCs/>
        </w:rPr>
      </w:pPr>
    </w:p>
    <w:p w14:paraId="0C66C6E9" w14:textId="1EEE5A72" w:rsidR="004B2ECD" w:rsidRDefault="004B2ECD" w:rsidP="00E52954">
      <w:pPr>
        <w:rPr>
          <w:b/>
          <w:bCs/>
        </w:rPr>
      </w:pPr>
    </w:p>
    <w:p w14:paraId="39107CC4" w14:textId="3ACE4F8E" w:rsidR="004B2ECD" w:rsidRDefault="004B2ECD" w:rsidP="00E52954">
      <w:pPr>
        <w:rPr>
          <w:b/>
          <w:bCs/>
        </w:rPr>
      </w:pPr>
    </w:p>
    <w:p w14:paraId="17CEC751" w14:textId="2B67A934" w:rsidR="003F34F8" w:rsidRDefault="003F34F8" w:rsidP="00E52954">
      <w:pPr>
        <w:rPr>
          <w:b/>
          <w:bCs/>
        </w:rPr>
      </w:pPr>
    </w:p>
    <w:p w14:paraId="42D2F5A6" w14:textId="723E0192" w:rsidR="003F34F8" w:rsidRDefault="003F34F8" w:rsidP="00E52954">
      <w:pPr>
        <w:rPr>
          <w:b/>
          <w:bCs/>
        </w:rPr>
      </w:pPr>
    </w:p>
    <w:p w14:paraId="2E59486B" w14:textId="683AD516" w:rsidR="003F34F8" w:rsidRDefault="003F34F8" w:rsidP="00E52954">
      <w:pPr>
        <w:rPr>
          <w:b/>
          <w:bCs/>
        </w:rPr>
      </w:pPr>
    </w:p>
    <w:p w14:paraId="340D8BA1" w14:textId="77777777" w:rsidR="006046AB" w:rsidRDefault="006046AB" w:rsidP="00E52954">
      <w:pPr>
        <w:rPr>
          <w:b/>
          <w:bCs/>
        </w:rPr>
      </w:pPr>
    </w:p>
    <w:p w14:paraId="2FC30C60" w14:textId="4C7B531B" w:rsidR="004B2ECD" w:rsidRDefault="004B2ECD" w:rsidP="00E52954">
      <w:pPr>
        <w:rPr>
          <w:b/>
          <w:bCs/>
        </w:rPr>
      </w:pPr>
    </w:p>
    <w:p w14:paraId="0159C421" w14:textId="77777777" w:rsidR="004B2ECD" w:rsidRPr="00E52954" w:rsidRDefault="004B2ECD" w:rsidP="004B2ECD">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6BC5D20B" w14:textId="77777777" w:rsidR="004B2ECD" w:rsidRPr="00E52954" w:rsidRDefault="004B2ECD" w:rsidP="004B2ECD">
      <w:pPr>
        <w:widowControl w:val="0"/>
        <w:tabs>
          <w:tab w:val="left" w:pos="765"/>
        </w:tabs>
        <w:jc w:val="center"/>
        <w:rPr>
          <w:rFonts w:ascii="Century Gothic" w:hAnsi="Century Gothic"/>
          <w:b/>
          <w:bCs/>
          <w:sz w:val="14"/>
          <w:szCs w:val="4"/>
          <w:u w:val="single"/>
        </w:rPr>
      </w:pPr>
    </w:p>
    <w:p w14:paraId="38E3765B" w14:textId="77777777" w:rsidR="004B2ECD" w:rsidRPr="006A1B14" w:rsidRDefault="004B2ECD" w:rsidP="004B2ECD">
      <w:pPr>
        <w:tabs>
          <w:tab w:val="left" w:pos="284"/>
        </w:tabs>
        <w:suppressAutoHyphens/>
        <w:autoSpaceDN w:val="0"/>
        <w:jc w:val="center"/>
        <w:textAlignment w:val="baseline"/>
        <w:rPr>
          <w:b/>
          <w:color w:val="0070C0"/>
          <w:sz w:val="22"/>
          <w:szCs w:val="22"/>
        </w:rPr>
      </w:pPr>
      <w:r w:rsidRPr="00EA1974">
        <w:rPr>
          <w:b/>
          <w:color w:val="0070C0"/>
          <w:sz w:val="22"/>
          <w:szCs w:val="22"/>
        </w:rPr>
        <w:t>Lot N°2 : Equipements didactiques d’apprentissage en automobile</w:t>
      </w:r>
    </w:p>
    <w:p w14:paraId="73473EBE" w14:textId="77777777" w:rsidR="004B2ECD" w:rsidRPr="00E52954" w:rsidRDefault="004B2ECD" w:rsidP="004B2ECD">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4B2ECD" w:rsidRPr="00E52954" w14:paraId="5B26E275"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F3EFACF" w14:textId="77777777" w:rsidR="004B2ECD" w:rsidRPr="00E52954" w:rsidRDefault="004B2ECD"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E288D5E" w14:textId="77777777" w:rsidR="004B2ECD" w:rsidRPr="00E52954" w:rsidRDefault="004B2ECD"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4C45BDC" w14:textId="77777777" w:rsidR="004B2ECD" w:rsidRPr="00E52954" w:rsidRDefault="004B2ECD"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C050BEC" w14:textId="77777777" w:rsidR="004B2ECD" w:rsidRPr="00E52954" w:rsidRDefault="004B2ECD" w:rsidP="00F81F98">
            <w:pPr>
              <w:jc w:val="center"/>
              <w:rPr>
                <w:rFonts w:ascii="Century Gothic" w:hAnsi="Century Gothic"/>
                <w:b/>
                <w:sz w:val="18"/>
                <w:szCs w:val="18"/>
              </w:rPr>
            </w:pPr>
            <w:r w:rsidRPr="00E52954">
              <w:rPr>
                <w:rFonts w:ascii="Century Gothic" w:hAnsi="Century Gothic"/>
                <w:b/>
                <w:sz w:val="18"/>
                <w:szCs w:val="18"/>
              </w:rPr>
              <w:t>(1)</w:t>
            </w:r>
          </w:p>
          <w:p w14:paraId="58A72018" w14:textId="77777777" w:rsidR="004B2ECD" w:rsidRPr="00E52954" w:rsidRDefault="004B2ECD"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E871DE0"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(2)</w:t>
            </w:r>
          </w:p>
          <w:p w14:paraId="4091D618"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35CF27A4"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HT/HDD/HTVA</w:t>
            </w:r>
          </w:p>
          <w:p w14:paraId="67309F02" w14:textId="77777777" w:rsidR="004B2ECD" w:rsidRPr="00E52954" w:rsidRDefault="004B2ECD" w:rsidP="00F81F98">
            <w:pPr>
              <w:jc w:val="center"/>
              <w:rPr>
                <w:rFonts w:ascii="Century Gothic" w:hAnsi="Century Gothic"/>
                <w:b/>
                <w:sz w:val="16"/>
                <w:szCs w:val="16"/>
              </w:rPr>
            </w:pPr>
          </w:p>
        </w:tc>
        <w:tc>
          <w:tcPr>
            <w:tcW w:w="1134" w:type="dxa"/>
            <w:shd w:val="clear" w:color="auto" w:fill="BFBFBF" w:themeFill="background1" w:themeFillShade="BF"/>
          </w:tcPr>
          <w:p w14:paraId="4F51072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(3)</w:t>
            </w:r>
          </w:p>
          <w:p w14:paraId="728C9E43"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Prix total HT/HDD/HTVA</w:t>
            </w:r>
          </w:p>
          <w:p w14:paraId="17A05F8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E7DD385"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(4)</w:t>
            </w:r>
          </w:p>
          <w:p w14:paraId="3C28A3D5"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E21E86F" w14:textId="77777777" w:rsidR="004B2ECD" w:rsidRPr="00E52954" w:rsidRDefault="004B2ECD" w:rsidP="00F81F98">
            <w:pPr>
              <w:jc w:val="center"/>
              <w:rPr>
                <w:rFonts w:ascii="Century Gothic" w:hAnsi="Century Gothic"/>
                <w:b/>
                <w:sz w:val="16"/>
                <w:szCs w:val="16"/>
              </w:rPr>
            </w:pPr>
          </w:p>
        </w:tc>
        <w:tc>
          <w:tcPr>
            <w:tcW w:w="992" w:type="dxa"/>
            <w:shd w:val="clear" w:color="auto" w:fill="BFBFBF" w:themeFill="background1" w:themeFillShade="BF"/>
          </w:tcPr>
          <w:p w14:paraId="75DEE428"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(5)</w:t>
            </w:r>
          </w:p>
          <w:p w14:paraId="02E3B9DD"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Prix total</w:t>
            </w:r>
          </w:p>
          <w:p w14:paraId="755DF2FA" w14:textId="77777777" w:rsidR="004B2ECD" w:rsidRPr="00E52954" w:rsidRDefault="004B2ECD"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03F5AA8" w14:textId="77777777" w:rsidR="004B2ECD" w:rsidRPr="00E52954" w:rsidRDefault="004B2ECD"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0985B6ED"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(6)</w:t>
            </w:r>
          </w:p>
          <w:p w14:paraId="69C7580B"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TVA</w:t>
            </w:r>
          </w:p>
          <w:p w14:paraId="1F8995CF"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Appliquée</w:t>
            </w:r>
          </w:p>
          <w:p w14:paraId="7C44EAAE"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7AEC162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(7)</w:t>
            </w:r>
          </w:p>
          <w:p w14:paraId="4E1B13F6"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Montant TTC</w:t>
            </w:r>
          </w:p>
          <w:p w14:paraId="7FD9A1F3"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(7) = (5)+(6)</w:t>
            </w:r>
          </w:p>
        </w:tc>
      </w:tr>
      <w:tr w:rsidR="003F34F8" w:rsidRPr="00E52954" w14:paraId="79137C77" w14:textId="77777777" w:rsidTr="00F81F98">
        <w:trPr>
          <w:cantSplit/>
          <w:trHeight w:val="270"/>
          <w:jc w:val="center"/>
        </w:trPr>
        <w:tc>
          <w:tcPr>
            <w:tcW w:w="563" w:type="dxa"/>
            <w:shd w:val="clear" w:color="auto" w:fill="auto"/>
            <w:tcMar>
              <w:top w:w="0" w:type="dxa"/>
              <w:left w:w="70" w:type="dxa"/>
              <w:bottom w:w="0" w:type="dxa"/>
              <w:right w:w="70" w:type="dxa"/>
            </w:tcMar>
            <w:vAlign w:val="center"/>
          </w:tcPr>
          <w:p w14:paraId="7DCA9404" w14:textId="602F649F" w:rsidR="003F34F8" w:rsidRPr="00E52954" w:rsidRDefault="003F34F8" w:rsidP="003F34F8">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F9D64C6" w14:textId="5A426BC5" w:rsidR="003F34F8" w:rsidRPr="00DF1033" w:rsidRDefault="003F34F8" w:rsidP="003F34F8">
            <w:pPr>
              <w:rPr>
                <w:rFonts w:ascii="Century Gothic" w:hAnsi="Century Gothic"/>
                <w:b/>
                <w:bCs/>
                <w:sz w:val="20"/>
                <w:szCs w:val="20"/>
              </w:rPr>
            </w:pPr>
            <w:r w:rsidRPr="00F0378C">
              <w:rPr>
                <w:b/>
                <w:bCs/>
                <w:color w:val="000000"/>
                <w:sz w:val="22"/>
                <w:szCs w:val="22"/>
              </w:rPr>
              <w:t xml:space="preserve">VEHICULE HYBRIDES ET ELECTRIQUE </w:t>
            </w:r>
            <w:proofErr w:type="spellStart"/>
            <w:r w:rsidRPr="00F0378C">
              <w:rPr>
                <w:b/>
                <w:bCs/>
                <w:color w:val="000000"/>
                <w:sz w:val="22"/>
                <w:szCs w:val="22"/>
              </w:rPr>
              <w:t>didactisé</w:t>
            </w:r>
            <w:proofErr w:type="spellEnd"/>
          </w:p>
        </w:tc>
        <w:tc>
          <w:tcPr>
            <w:tcW w:w="709" w:type="dxa"/>
            <w:shd w:val="clear" w:color="auto" w:fill="auto"/>
            <w:tcMar>
              <w:top w:w="0" w:type="dxa"/>
              <w:left w:w="70" w:type="dxa"/>
              <w:bottom w:w="0" w:type="dxa"/>
              <w:right w:w="70" w:type="dxa"/>
            </w:tcMar>
            <w:vAlign w:val="center"/>
          </w:tcPr>
          <w:p w14:paraId="342FDB91" w14:textId="77777777" w:rsidR="003F34F8" w:rsidRPr="00E52954" w:rsidRDefault="003F34F8" w:rsidP="003F34F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B072923" w14:textId="47EE17F8" w:rsidR="003F34F8" w:rsidRPr="004E284E" w:rsidRDefault="004D3C78" w:rsidP="003F34F8">
            <w:pPr>
              <w:jc w:val="center"/>
              <w:rPr>
                <w:rFonts w:ascii="Century Gothic" w:hAnsi="Century Gothic"/>
                <w:b/>
                <w:sz w:val="22"/>
                <w:szCs w:val="22"/>
              </w:rPr>
            </w:pPr>
            <w:r>
              <w:rPr>
                <w:rFonts w:ascii="Calibri" w:hAnsi="Calibri" w:cs="Calibri"/>
                <w:color w:val="000000"/>
              </w:rPr>
              <w:t>4</w:t>
            </w:r>
          </w:p>
        </w:tc>
        <w:tc>
          <w:tcPr>
            <w:tcW w:w="1136" w:type="dxa"/>
          </w:tcPr>
          <w:p w14:paraId="4CC1E6ED"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45C4E950" w14:textId="77777777" w:rsidR="003F34F8" w:rsidRPr="00DB7DD7" w:rsidRDefault="003F34F8" w:rsidP="003F34F8">
            <w:pPr>
              <w:rPr>
                <w:rFonts w:ascii="Century Gothic" w:hAnsi="Century Gothic"/>
                <w:b/>
                <w:sz w:val="22"/>
                <w:szCs w:val="22"/>
                <w:highlight w:val="yellow"/>
              </w:rPr>
            </w:pPr>
          </w:p>
        </w:tc>
        <w:tc>
          <w:tcPr>
            <w:tcW w:w="1130" w:type="dxa"/>
          </w:tcPr>
          <w:p w14:paraId="2E378C63" w14:textId="77777777" w:rsidR="003F34F8" w:rsidRPr="00DB7DD7" w:rsidRDefault="003F34F8" w:rsidP="003F34F8">
            <w:pPr>
              <w:jc w:val="center"/>
              <w:rPr>
                <w:rFonts w:ascii="Century Gothic" w:hAnsi="Century Gothic"/>
                <w:b/>
                <w:sz w:val="22"/>
                <w:szCs w:val="22"/>
                <w:highlight w:val="yellow"/>
              </w:rPr>
            </w:pPr>
          </w:p>
        </w:tc>
        <w:tc>
          <w:tcPr>
            <w:tcW w:w="992" w:type="dxa"/>
          </w:tcPr>
          <w:p w14:paraId="24118224" w14:textId="77777777" w:rsidR="003F34F8" w:rsidRPr="00DB7DD7" w:rsidRDefault="003F34F8" w:rsidP="003F34F8">
            <w:pPr>
              <w:jc w:val="center"/>
              <w:rPr>
                <w:rFonts w:ascii="Century Gothic" w:hAnsi="Century Gothic"/>
                <w:b/>
                <w:sz w:val="22"/>
                <w:szCs w:val="22"/>
                <w:highlight w:val="yellow"/>
              </w:rPr>
            </w:pPr>
          </w:p>
        </w:tc>
        <w:tc>
          <w:tcPr>
            <w:tcW w:w="850" w:type="dxa"/>
          </w:tcPr>
          <w:p w14:paraId="4EBA6031" w14:textId="77777777" w:rsidR="003F34F8" w:rsidRPr="00E52954" w:rsidRDefault="003F34F8" w:rsidP="003F34F8">
            <w:pPr>
              <w:jc w:val="center"/>
              <w:rPr>
                <w:rFonts w:ascii="Century Gothic" w:hAnsi="Century Gothic"/>
                <w:b/>
                <w:sz w:val="28"/>
                <w:szCs w:val="22"/>
              </w:rPr>
            </w:pPr>
          </w:p>
        </w:tc>
        <w:tc>
          <w:tcPr>
            <w:tcW w:w="1134" w:type="dxa"/>
          </w:tcPr>
          <w:p w14:paraId="5F090BB8" w14:textId="77777777" w:rsidR="003F34F8" w:rsidRPr="00E52954" w:rsidRDefault="003F34F8" w:rsidP="003F34F8">
            <w:pPr>
              <w:jc w:val="center"/>
              <w:rPr>
                <w:rFonts w:ascii="Century Gothic" w:hAnsi="Century Gothic"/>
                <w:b/>
                <w:sz w:val="28"/>
                <w:szCs w:val="22"/>
              </w:rPr>
            </w:pPr>
          </w:p>
        </w:tc>
      </w:tr>
      <w:tr w:rsidR="003F34F8" w:rsidRPr="00E52954" w14:paraId="0FD3D70A" w14:textId="77777777" w:rsidTr="00F81F98">
        <w:trPr>
          <w:cantSplit/>
          <w:trHeight w:val="270"/>
          <w:jc w:val="center"/>
        </w:trPr>
        <w:tc>
          <w:tcPr>
            <w:tcW w:w="563" w:type="dxa"/>
            <w:shd w:val="clear" w:color="auto" w:fill="auto"/>
            <w:tcMar>
              <w:top w:w="0" w:type="dxa"/>
              <w:left w:w="70" w:type="dxa"/>
              <w:bottom w:w="0" w:type="dxa"/>
              <w:right w:w="70" w:type="dxa"/>
            </w:tcMar>
            <w:vAlign w:val="center"/>
          </w:tcPr>
          <w:p w14:paraId="6FC6D822" w14:textId="0A5BBE06" w:rsidR="003F34F8" w:rsidRPr="00E52954" w:rsidRDefault="003F34F8" w:rsidP="003F34F8">
            <w:pPr>
              <w:jc w:val="center"/>
              <w:rPr>
                <w:rFonts w:ascii="Calibri" w:hAnsi="Calibri"/>
              </w:rPr>
            </w:pPr>
            <w:r w:rsidRPr="00C437A2">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A5E77FA" w14:textId="009A63A1" w:rsidR="003F34F8" w:rsidRPr="007A161C" w:rsidRDefault="003F34F8" w:rsidP="003F34F8">
            <w:pPr>
              <w:rPr>
                <w:rFonts w:ascii="Century Gothic" w:hAnsi="Century Gothic"/>
                <w:b/>
                <w:bCs/>
                <w:sz w:val="20"/>
                <w:szCs w:val="20"/>
              </w:rPr>
            </w:pPr>
            <w:r w:rsidRPr="00F0378C">
              <w:rPr>
                <w:b/>
                <w:bCs/>
                <w:color w:val="000000"/>
                <w:sz w:val="22"/>
                <w:szCs w:val="22"/>
              </w:rPr>
              <w:t xml:space="preserve">MOTEUR ESSENCE INJECTION DIRECT DE NOUVELLE GENERATION SUR SUPPORT EN ETAT DE MARCHE AVEC PRISE DE DIAGNOSTIC </w:t>
            </w:r>
          </w:p>
        </w:tc>
        <w:tc>
          <w:tcPr>
            <w:tcW w:w="709" w:type="dxa"/>
            <w:shd w:val="clear" w:color="auto" w:fill="auto"/>
            <w:tcMar>
              <w:top w:w="0" w:type="dxa"/>
              <w:left w:w="70" w:type="dxa"/>
              <w:bottom w:w="0" w:type="dxa"/>
              <w:right w:w="70" w:type="dxa"/>
            </w:tcMar>
          </w:tcPr>
          <w:p w14:paraId="6D31AC47" w14:textId="77777777" w:rsidR="003F34F8" w:rsidRDefault="003F34F8" w:rsidP="003F34F8">
            <w:pPr>
              <w:jc w:val="center"/>
              <w:rPr>
                <w:rFonts w:ascii="Century Gothic" w:hAnsi="Century Gothic"/>
                <w:b/>
                <w:sz w:val="22"/>
                <w:szCs w:val="22"/>
              </w:rPr>
            </w:pPr>
          </w:p>
          <w:p w14:paraId="6F81D8A9" w14:textId="77777777" w:rsidR="003F34F8" w:rsidRDefault="003F34F8" w:rsidP="003F34F8">
            <w:pPr>
              <w:jc w:val="center"/>
              <w:rPr>
                <w:rFonts w:ascii="Century Gothic" w:hAnsi="Century Gothic"/>
                <w:b/>
                <w:sz w:val="22"/>
                <w:szCs w:val="22"/>
              </w:rPr>
            </w:pPr>
          </w:p>
          <w:p w14:paraId="552D93C0" w14:textId="1DB623A3"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8CCAD41" w14:textId="77777777" w:rsidR="003F34F8" w:rsidRDefault="003F34F8" w:rsidP="003F34F8">
            <w:pPr>
              <w:jc w:val="center"/>
              <w:rPr>
                <w:b/>
                <w:sz w:val="22"/>
                <w:szCs w:val="22"/>
              </w:rPr>
            </w:pPr>
          </w:p>
          <w:p w14:paraId="0F1F84C3" w14:textId="77777777" w:rsidR="003F34F8" w:rsidRDefault="003F34F8" w:rsidP="003F34F8">
            <w:pPr>
              <w:jc w:val="center"/>
              <w:rPr>
                <w:b/>
                <w:sz w:val="22"/>
                <w:szCs w:val="22"/>
              </w:rPr>
            </w:pPr>
          </w:p>
          <w:p w14:paraId="508A1619" w14:textId="0E42E5A5" w:rsidR="003F34F8" w:rsidRDefault="004D3C78" w:rsidP="003F34F8">
            <w:pPr>
              <w:jc w:val="center"/>
              <w:rPr>
                <w:rFonts w:ascii="Century Gothic" w:hAnsi="Century Gothic"/>
                <w:b/>
                <w:sz w:val="22"/>
                <w:szCs w:val="22"/>
              </w:rPr>
            </w:pPr>
            <w:r>
              <w:rPr>
                <w:b/>
                <w:sz w:val="22"/>
                <w:szCs w:val="22"/>
              </w:rPr>
              <w:t>8</w:t>
            </w:r>
          </w:p>
        </w:tc>
        <w:tc>
          <w:tcPr>
            <w:tcW w:w="1136" w:type="dxa"/>
          </w:tcPr>
          <w:p w14:paraId="5C7EA5C1"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01A9D3CE" w14:textId="77777777" w:rsidR="003F34F8" w:rsidRPr="00DB7DD7" w:rsidRDefault="003F34F8" w:rsidP="003F34F8">
            <w:pPr>
              <w:rPr>
                <w:rFonts w:ascii="Century Gothic" w:hAnsi="Century Gothic"/>
                <w:b/>
                <w:sz w:val="22"/>
                <w:szCs w:val="22"/>
                <w:highlight w:val="yellow"/>
              </w:rPr>
            </w:pPr>
          </w:p>
        </w:tc>
        <w:tc>
          <w:tcPr>
            <w:tcW w:w="1130" w:type="dxa"/>
          </w:tcPr>
          <w:p w14:paraId="6B2F2E85" w14:textId="77777777" w:rsidR="003F34F8" w:rsidRPr="00DB7DD7" w:rsidRDefault="003F34F8" w:rsidP="003F34F8">
            <w:pPr>
              <w:jc w:val="center"/>
              <w:rPr>
                <w:rFonts w:ascii="Century Gothic" w:hAnsi="Century Gothic"/>
                <w:b/>
                <w:sz w:val="22"/>
                <w:szCs w:val="22"/>
                <w:highlight w:val="yellow"/>
              </w:rPr>
            </w:pPr>
          </w:p>
        </w:tc>
        <w:tc>
          <w:tcPr>
            <w:tcW w:w="992" w:type="dxa"/>
          </w:tcPr>
          <w:p w14:paraId="0C18965D" w14:textId="77777777" w:rsidR="003F34F8" w:rsidRPr="00DB7DD7" w:rsidRDefault="003F34F8" w:rsidP="003F34F8">
            <w:pPr>
              <w:jc w:val="center"/>
              <w:rPr>
                <w:rFonts w:ascii="Century Gothic" w:hAnsi="Century Gothic"/>
                <w:b/>
                <w:sz w:val="22"/>
                <w:szCs w:val="22"/>
                <w:highlight w:val="yellow"/>
              </w:rPr>
            </w:pPr>
          </w:p>
        </w:tc>
        <w:tc>
          <w:tcPr>
            <w:tcW w:w="850" w:type="dxa"/>
          </w:tcPr>
          <w:p w14:paraId="264D17F9" w14:textId="77777777" w:rsidR="003F34F8" w:rsidRPr="00E52954" w:rsidRDefault="003F34F8" w:rsidP="003F34F8">
            <w:pPr>
              <w:jc w:val="center"/>
              <w:rPr>
                <w:rFonts w:ascii="Century Gothic" w:hAnsi="Century Gothic"/>
                <w:b/>
                <w:sz w:val="28"/>
                <w:szCs w:val="22"/>
              </w:rPr>
            </w:pPr>
          </w:p>
        </w:tc>
        <w:tc>
          <w:tcPr>
            <w:tcW w:w="1134" w:type="dxa"/>
          </w:tcPr>
          <w:p w14:paraId="769D690C" w14:textId="77777777" w:rsidR="003F34F8" w:rsidRPr="00E52954" w:rsidRDefault="003F34F8" w:rsidP="003F34F8">
            <w:pPr>
              <w:jc w:val="center"/>
              <w:rPr>
                <w:rFonts w:ascii="Century Gothic" w:hAnsi="Century Gothic"/>
                <w:b/>
                <w:sz w:val="28"/>
                <w:szCs w:val="22"/>
              </w:rPr>
            </w:pPr>
          </w:p>
        </w:tc>
      </w:tr>
      <w:tr w:rsidR="003F34F8" w:rsidRPr="00E52954" w14:paraId="1E616500" w14:textId="77777777" w:rsidTr="003F34F8">
        <w:trPr>
          <w:cantSplit/>
          <w:trHeight w:val="538"/>
          <w:jc w:val="center"/>
        </w:trPr>
        <w:tc>
          <w:tcPr>
            <w:tcW w:w="563" w:type="dxa"/>
            <w:shd w:val="clear" w:color="auto" w:fill="auto"/>
            <w:tcMar>
              <w:top w:w="0" w:type="dxa"/>
              <w:left w:w="70" w:type="dxa"/>
              <w:bottom w:w="0" w:type="dxa"/>
              <w:right w:w="70" w:type="dxa"/>
            </w:tcMar>
            <w:vAlign w:val="center"/>
          </w:tcPr>
          <w:p w14:paraId="0F281994" w14:textId="10BC3CFE" w:rsidR="003F34F8" w:rsidRPr="00E52954" w:rsidRDefault="003F34F8" w:rsidP="003F34F8">
            <w:pPr>
              <w:jc w:val="center"/>
              <w:rPr>
                <w:rFonts w:ascii="Calibri" w:hAnsi="Calibri"/>
              </w:rPr>
            </w:pPr>
            <w:r w:rsidRPr="00C437A2">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06A0CF3" w14:textId="3F30830B" w:rsidR="003F34F8" w:rsidRPr="007A161C" w:rsidRDefault="003F34F8" w:rsidP="003F34F8">
            <w:pPr>
              <w:rPr>
                <w:rFonts w:ascii="Century Gothic" w:hAnsi="Century Gothic"/>
                <w:b/>
                <w:bCs/>
                <w:sz w:val="20"/>
                <w:szCs w:val="20"/>
              </w:rPr>
            </w:pPr>
            <w:r w:rsidRPr="00F0378C">
              <w:rPr>
                <w:b/>
                <w:bCs/>
                <w:color w:val="000000"/>
                <w:sz w:val="22"/>
                <w:szCs w:val="22"/>
              </w:rPr>
              <w:t xml:space="preserve">MAQUETTE DE DIRECTION ASSISTEE ELECTRIQUE </w:t>
            </w:r>
          </w:p>
        </w:tc>
        <w:tc>
          <w:tcPr>
            <w:tcW w:w="709" w:type="dxa"/>
            <w:shd w:val="clear" w:color="auto" w:fill="auto"/>
            <w:tcMar>
              <w:top w:w="0" w:type="dxa"/>
              <w:left w:w="70" w:type="dxa"/>
              <w:bottom w:w="0" w:type="dxa"/>
              <w:right w:w="70" w:type="dxa"/>
            </w:tcMar>
          </w:tcPr>
          <w:p w14:paraId="6016F149" w14:textId="555C4969" w:rsidR="003F34F8" w:rsidRDefault="003F34F8" w:rsidP="003F34F8">
            <w:pPr>
              <w:rPr>
                <w:rFonts w:ascii="Century Gothic" w:hAnsi="Century Gothic"/>
                <w:b/>
                <w:sz w:val="22"/>
                <w:szCs w:val="22"/>
              </w:rPr>
            </w:pPr>
          </w:p>
          <w:p w14:paraId="4F7F7302" w14:textId="696807C5"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76BFE6C" w14:textId="63254C91" w:rsidR="003F34F8" w:rsidRDefault="004D3C78" w:rsidP="003F34F8">
            <w:pPr>
              <w:jc w:val="center"/>
              <w:rPr>
                <w:rFonts w:ascii="Century Gothic" w:hAnsi="Century Gothic"/>
                <w:b/>
                <w:sz w:val="22"/>
                <w:szCs w:val="22"/>
              </w:rPr>
            </w:pPr>
            <w:r w:rsidRPr="004D3C78">
              <w:rPr>
                <w:b/>
                <w:sz w:val="22"/>
                <w:szCs w:val="22"/>
              </w:rPr>
              <w:t>4</w:t>
            </w:r>
          </w:p>
        </w:tc>
        <w:tc>
          <w:tcPr>
            <w:tcW w:w="1136" w:type="dxa"/>
          </w:tcPr>
          <w:p w14:paraId="350C6840"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3808321F" w14:textId="77777777" w:rsidR="003F34F8" w:rsidRPr="00DB7DD7" w:rsidRDefault="003F34F8" w:rsidP="003F34F8">
            <w:pPr>
              <w:rPr>
                <w:rFonts w:ascii="Century Gothic" w:hAnsi="Century Gothic"/>
                <w:b/>
                <w:sz w:val="22"/>
                <w:szCs w:val="22"/>
                <w:highlight w:val="yellow"/>
              </w:rPr>
            </w:pPr>
          </w:p>
        </w:tc>
        <w:tc>
          <w:tcPr>
            <w:tcW w:w="1130" w:type="dxa"/>
          </w:tcPr>
          <w:p w14:paraId="2D77A50E" w14:textId="77777777" w:rsidR="003F34F8" w:rsidRPr="00DB7DD7" w:rsidRDefault="003F34F8" w:rsidP="003F34F8">
            <w:pPr>
              <w:jc w:val="center"/>
              <w:rPr>
                <w:rFonts w:ascii="Century Gothic" w:hAnsi="Century Gothic"/>
                <w:b/>
                <w:sz w:val="22"/>
                <w:szCs w:val="22"/>
                <w:highlight w:val="yellow"/>
              </w:rPr>
            </w:pPr>
          </w:p>
        </w:tc>
        <w:tc>
          <w:tcPr>
            <w:tcW w:w="992" w:type="dxa"/>
          </w:tcPr>
          <w:p w14:paraId="6203E319" w14:textId="77777777" w:rsidR="003F34F8" w:rsidRPr="00DB7DD7" w:rsidRDefault="003F34F8" w:rsidP="003F34F8">
            <w:pPr>
              <w:jc w:val="center"/>
              <w:rPr>
                <w:rFonts w:ascii="Century Gothic" w:hAnsi="Century Gothic"/>
                <w:b/>
                <w:sz w:val="22"/>
                <w:szCs w:val="22"/>
                <w:highlight w:val="yellow"/>
              </w:rPr>
            </w:pPr>
          </w:p>
        </w:tc>
        <w:tc>
          <w:tcPr>
            <w:tcW w:w="850" w:type="dxa"/>
          </w:tcPr>
          <w:p w14:paraId="4A2C2E31" w14:textId="77777777" w:rsidR="003F34F8" w:rsidRPr="00E52954" w:rsidRDefault="003F34F8" w:rsidP="003F34F8">
            <w:pPr>
              <w:jc w:val="center"/>
              <w:rPr>
                <w:rFonts w:ascii="Century Gothic" w:hAnsi="Century Gothic"/>
                <w:b/>
                <w:sz w:val="28"/>
                <w:szCs w:val="22"/>
              </w:rPr>
            </w:pPr>
          </w:p>
        </w:tc>
        <w:tc>
          <w:tcPr>
            <w:tcW w:w="1134" w:type="dxa"/>
          </w:tcPr>
          <w:p w14:paraId="1BF4EE29" w14:textId="77777777" w:rsidR="003F34F8" w:rsidRPr="00E52954" w:rsidRDefault="003F34F8" w:rsidP="003F34F8">
            <w:pPr>
              <w:jc w:val="center"/>
              <w:rPr>
                <w:rFonts w:ascii="Century Gothic" w:hAnsi="Century Gothic"/>
                <w:b/>
                <w:sz w:val="28"/>
                <w:szCs w:val="22"/>
              </w:rPr>
            </w:pPr>
          </w:p>
        </w:tc>
      </w:tr>
      <w:tr w:rsidR="003F34F8" w:rsidRPr="00E52954" w14:paraId="47CF6A78" w14:textId="77777777" w:rsidTr="00F81F98">
        <w:trPr>
          <w:cantSplit/>
          <w:trHeight w:val="270"/>
          <w:jc w:val="center"/>
        </w:trPr>
        <w:tc>
          <w:tcPr>
            <w:tcW w:w="563" w:type="dxa"/>
            <w:shd w:val="clear" w:color="auto" w:fill="auto"/>
            <w:tcMar>
              <w:top w:w="0" w:type="dxa"/>
              <w:left w:w="70" w:type="dxa"/>
              <w:bottom w:w="0" w:type="dxa"/>
              <w:right w:w="70" w:type="dxa"/>
            </w:tcMar>
            <w:vAlign w:val="center"/>
          </w:tcPr>
          <w:p w14:paraId="743E7CBD" w14:textId="69695EF7" w:rsidR="003F34F8" w:rsidRPr="00E52954" w:rsidRDefault="003F34F8" w:rsidP="003F34F8">
            <w:pPr>
              <w:jc w:val="center"/>
              <w:rPr>
                <w:rFonts w:ascii="Calibri" w:hAnsi="Calibri"/>
              </w:rPr>
            </w:pPr>
            <w:r w:rsidRPr="00C437A2">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C445C05" w14:textId="40D6C464" w:rsidR="003F34F8" w:rsidRPr="007A161C" w:rsidRDefault="003F34F8" w:rsidP="003F34F8">
            <w:pPr>
              <w:rPr>
                <w:rFonts w:ascii="Century Gothic" w:hAnsi="Century Gothic"/>
                <w:b/>
                <w:bCs/>
                <w:sz w:val="20"/>
                <w:szCs w:val="20"/>
              </w:rPr>
            </w:pPr>
            <w:r w:rsidRPr="00456594">
              <w:rPr>
                <w:b/>
                <w:sz w:val="22"/>
                <w:szCs w:val="22"/>
              </w:rPr>
              <w:t>BANC DIDACTIQUE SUR LA CLIMATISATION EN AUTOMOBILE</w:t>
            </w:r>
          </w:p>
        </w:tc>
        <w:tc>
          <w:tcPr>
            <w:tcW w:w="709" w:type="dxa"/>
            <w:shd w:val="clear" w:color="auto" w:fill="auto"/>
            <w:tcMar>
              <w:top w:w="0" w:type="dxa"/>
              <w:left w:w="70" w:type="dxa"/>
              <w:bottom w:w="0" w:type="dxa"/>
              <w:right w:w="70" w:type="dxa"/>
            </w:tcMar>
          </w:tcPr>
          <w:p w14:paraId="4AAC833E" w14:textId="77777777" w:rsidR="003F34F8" w:rsidRDefault="003F34F8" w:rsidP="003F34F8">
            <w:pPr>
              <w:jc w:val="center"/>
              <w:rPr>
                <w:rFonts w:ascii="Century Gothic" w:hAnsi="Century Gothic"/>
                <w:b/>
                <w:sz w:val="22"/>
                <w:szCs w:val="22"/>
              </w:rPr>
            </w:pPr>
          </w:p>
          <w:p w14:paraId="058ADAF3" w14:textId="6CB0835D"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4F09F4D1" w14:textId="77777777" w:rsidR="003F34F8" w:rsidRDefault="003F34F8" w:rsidP="003F34F8">
            <w:pPr>
              <w:jc w:val="center"/>
              <w:rPr>
                <w:b/>
                <w:sz w:val="22"/>
                <w:szCs w:val="22"/>
              </w:rPr>
            </w:pPr>
          </w:p>
          <w:p w14:paraId="3AFE596B" w14:textId="056954DF" w:rsidR="003F34F8" w:rsidRDefault="004D3C78" w:rsidP="003F34F8">
            <w:pPr>
              <w:jc w:val="center"/>
              <w:rPr>
                <w:rFonts w:ascii="Century Gothic" w:hAnsi="Century Gothic"/>
                <w:b/>
                <w:sz w:val="22"/>
                <w:szCs w:val="22"/>
              </w:rPr>
            </w:pPr>
            <w:r>
              <w:rPr>
                <w:b/>
                <w:sz w:val="22"/>
                <w:szCs w:val="22"/>
              </w:rPr>
              <w:t>8</w:t>
            </w:r>
          </w:p>
        </w:tc>
        <w:tc>
          <w:tcPr>
            <w:tcW w:w="1136" w:type="dxa"/>
          </w:tcPr>
          <w:p w14:paraId="4AB9401A"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3FDD044E" w14:textId="77777777" w:rsidR="003F34F8" w:rsidRPr="00DB7DD7" w:rsidRDefault="003F34F8" w:rsidP="003F34F8">
            <w:pPr>
              <w:rPr>
                <w:rFonts w:ascii="Century Gothic" w:hAnsi="Century Gothic"/>
                <w:b/>
                <w:sz w:val="22"/>
                <w:szCs w:val="22"/>
                <w:highlight w:val="yellow"/>
              </w:rPr>
            </w:pPr>
          </w:p>
        </w:tc>
        <w:tc>
          <w:tcPr>
            <w:tcW w:w="1130" w:type="dxa"/>
          </w:tcPr>
          <w:p w14:paraId="1CFAFC87" w14:textId="77777777" w:rsidR="003F34F8" w:rsidRPr="00DB7DD7" w:rsidRDefault="003F34F8" w:rsidP="003F34F8">
            <w:pPr>
              <w:jc w:val="center"/>
              <w:rPr>
                <w:rFonts w:ascii="Century Gothic" w:hAnsi="Century Gothic"/>
                <w:b/>
                <w:sz w:val="22"/>
                <w:szCs w:val="22"/>
                <w:highlight w:val="yellow"/>
              </w:rPr>
            </w:pPr>
          </w:p>
        </w:tc>
        <w:tc>
          <w:tcPr>
            <w:tcW w:w="992" w:type="dxa"/>
          </w:tcPr>
          <w:p w14:paraId="63B698DD" w14:textId="77777777" w:rsidR="003F34F8" w:rsidRPr="00DB7DD7" w:rsidRDefault="003F34F8" w:rsidP="003F34F8">
            <w:pPr>
              <w:jc w:val="center"/>
              <w:rPr>
                <w:rFonts w:ascii="Century Gothic" w:hAnsi="Century Gothic"/>
                <w:b/>
                <w:sz w:val="22"/>
                <w:szCs w:val="22"/>
                <w:highlight w:val="yellow"/>
              </w:rPr>
            </w:pPr>
          </w:p>
        </w:tc>
        <w:tc>
          <w:tcPr>
            <w:tcW w:w="850" w:type="dxa"/>
          </w:tcPr>
          <w:p w14:paraId="6F133D9C" w14:textId="77777777" w:rsidR="003F34F8" w:rsidRPr="00E52954" w:rsidRDefault="003F34F8" w:rsidP="003F34F8">
            <w:pPr>
              <w:jc w:val="center"/>
              <w:rPr>
                <w:rFonts w:ascii="Century Gothic" w:hAnsi="Century Gothic"/>
                <w:b/>
                <w:sz w:val="28"/>
                <w:szCs w:val="22"/>
              </w:rPr>
            </w:pPr>
          </w:p>
        </w:tc>
        <w:tc>
          <w:tcPr>
            <w:tcW w:w="1134" w:type="dxa"/>
          </w:tcPr>
          <w:p w14:paraId="502F7604" w14:textId="77777777" w:rsidR="003F34F8" w:rsidRPr="00E52954" w:rsidRDefault="003F34F8" w:rsidP="003F34F8">
            <w:pPr>
              <w:jc w:val="center"/>
              <w:rPr>
                <w:rFonts w:ascii="Century Gothic" w:hAnsi="Century Gothic"/>
                <w:b/>
                <w:sz w:val="28"/>
                <w:szCs w:val="22"/>
              </w:rPr>
            </w:pPr>
          </w:p>
        </w:tc>
      </w:tr>
      <w:tr w:rsidR="003F34F8" w:rsidRPr="00E52954" w14:paraId="7BF6E94B" w14:textId="77777777" w:rsidTr="00F81F98">
        <w:trPr>
          <w:cantSplit/>
          <w:trHeight w:val="270"/>
          <w:jc w:val="center"/>
        </w:trPr>
        <w:tc>
          <w:tcPr>
            <w:tcW w:w="563" w:type="dxa"/>
            <w:shd w:val="clear" w:color="auto" w:fill="auto"/>
            <w:tcMar>
              <w:top w:w="0" w:type="dxa"/>
              <w:left w:w="70" w:type="dxa"/>
              <w:bottom w:w="0" w:type="dxa"/>
              <w:right w:w="70" w:type="dxa"/>
            </w:tcMar>
            <w:vAlign w:val="center"/>
          </w:tcPr>
          <w:p w14:paraId="691AF673" w14:textId="18534E7B" w:rsidR="003F34F8" w:rsidRPr="00E52954" w:rsidRDefault="003F34F8" w:rsidP="003F34F8">
            <w:pPr>
              <w:jc w:val="center"/>
              <w:rPr>
                <w:rFonts w:ascii="Calibri" w:hAnsi="Calibri"/>
              </w:rPr>
            </w:pPr>
            <w:r w:rsidRPr="00C437A2">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A6D91E3" w14:textId="462BA91E" w:rsidR="003F34F8" w:rsidRPr="007A161C" w:rsidRDefault="003F34F8" w:rsidP="003F34F8">
            <w:pPr>
              <w:rPr>
                <w:rFonts w:ascii="Century Gothic" w:hAnsi="Century Gothic"/>
                <w:b/>
                <w:bCs/>
                <w:sz w:val="20"/>
                <w:szCs w:val="20"/>
              </w:rPr>
            </w:pPr>
            <w:r w:rsidRPr="00456594">
              <w:rPr>
                <w:b/>
                <w:sz w:val="22"/>
                <w:szCs w:val="22"/>
              </w:rPr>
              <w:t>MAQUETTE DIDACTIQUE DE BOITE DE VITESSE AUTOMATIQUE</w:t>
            </w:r>
          </w:p>
        </w:tc>
        <w:tc>
          <w:tcPr>
            <w:tcW w:w="709" w:type="dxa"/>
            <w:shd w:val="clear" w:color="auto" w:fill="auto"/>
            <w:tcMar>
              <w:top w:w="0" w:type="dxa"/>
              <w:left w:w="70" w:type="dxa"/>
              <w:bottom w:w="0" w:type="dxa"/>
              <w:right w:w="70" w:type="dxa"/>
            </w:tcMar>
          </w:tcPr>
          <w:p w14:paraId="7F87395E" w14:textId="77777777" w:rsidR="003F34F8" w:rsidRDefault="003F34F8" w:rsidP="003F34F8">
            <w:pPr>
              <w:jc w:val="center"/>
              <w:rPr>
                <w:rFonts w:ascii="Century Gothic" w:hAnsi="Century Gothic"/>
                <w:b/>
                <w:sz w:val="22"/>
                <w:szCs w:val="22"/>
              </w:rPr>
            </w:pPr>
          </w:p>
          <w:p w14:paraId="688291D2" w14:textId="39229A53"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7B25140A" w14:textId="77777777" w:rsidR="003F34F8" w:rsidRDefault="003F34F8" w:rsidP="003F34F8">
            <w:pPr>
              <w:jc w:val="center"/>
              <w:rPr>
                <w:b/>
                <w:sz w:val="22"/>
                <w:szCs w:val="22"/>
              </w:rPr>
            </w:pPr>
          </w:p>
          <w:p w14:paraId="742115C1" w14:textId="2CD10F62" w:rsidR="003F34F8" w:rsidRDefault="004D3C78" w:rsidP="003F34F8">
            <w:pPr>
              <w:jc w:val="center"/>
              <w:rPr>
                <w:rFonts w:ascii="Century Gothic" w:hAnsi="Century Gothic"/>
                <w:b/>
                <w:sz w:val="22"/>
                <w:szCs w:val="22"/>
              </w:rPr>
            </w:pPr>
            <w:r>
              <w:rPr>
                <w:b/>
                <w:sz w:val="22"/>
                <w:szCs w:val="22"/>
              </w:rPr>
              <w:t>8</w:t>
            </w:r>
          </w:p>
        </w:tc>
        <w:tc>
          <w:tcPr>
            <w:tcW w:w="1136" w:type="dxa"/>
          </w:tcPr>
          <w:p w14:paraId="344C7F9B"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75C825C3" w14:textId="77777777" w:rsidR="003F34F8" w:rsidRPr="00DB7DD7" w:rsidRDefault="003F34F8" w:rsidP="003F34F8">
            <w:pPr>
              <w:rPr>
                <w:rFonts w:ascii="Century Gothic" w:hAnsi="Century Gothic"/>
                <w:b/>
                <w:sz w:val="22"/>
                <w:szCs w:val="22"/>
                <w:highlight w:val="yellow"/>
              </w:rPr>
            </w:pPr>
          </w:p>
        </w:tc>
        <w:tc>
          <w:tcPr>
            <w:tcW w:w="1130" w:type="dxa"/>
          </w:tcPr>
          <w:p w14:paraId="1A5D9C7C" w14:textId="77777777" w:rsidR="003F34F8" w:rsidRPr="00DB7DD7" w:rsidRDefault="003F34F8" w:rsidP="003F34F8">
            <w:pPr>
              <w:jc w:val="center"/>
              <w:rPr>
                <w:rFonts w:ascii="Century Gothic" w:hAnsi="Century Gothic"/>
                <w:b/>
                <w:sz w:val="22"/>
                <w:szCs w:val="22"/>
                <w:highlight w:val="yellow"/>
              </w:rPr>
            </w:pPr>
          </w:p>
        </w:tc>
        <w:tc>
          <w:tcPr>
            <w:tcW w:w="992" w:type="dxa"/>
          </w:tcPr>
          <w:p w14:paraId="1448F13B" w14:textId="77777777" w:rsidR="003F34F8" w:rsidRPr="00DB7DD7" w:rsidRDefault="003F34F8" w:rsidP="003F34F8">
            <w:pPr>
              <w:jc w:val="center"/>
              <w:rPr>
                <w:rFonts w:ascii="Century Gothic" w:hAnsi="Century Gothic"/>
                <w:b/>
                <w:sz w:val="22"/>
                <w:szCs w:val="22"/>
                <w:highlight w:val="yellow"/>
              </w:rPr>
            </w:pPr>
          </w:p>
        </w:tc>
        <w:tc>
          <w:tcPr>
            <w:tcW w:w="850" w:type="dxa"/>
          </w:tcPr>
          <w:p w14:paraId="4D5B100B" w14:textId="77777777" w:rsidR="003F34F8" w:rsidRPr="00E52954" w:rsidRDefault="003F34F8" w:rsidP="003F34F8">
            <w:pPr>
              <w:jc w:val="center"/>
              <w:rPr>
                <w:rFonts w:ascii="Century Gothic" w:hAnsi="Century Gothic"/>
                <w:b/>
                <w:sz w:val="28"/>
                <w:szCs w:val="22"/>
              </w:rPr>
            </w:pPr>
          </w:p>
        </w:tc>
        <w:tc>
          <w:tcPr>
            <w:tcW w:w="1134" w:type="dxa"/>
          </w:tcPr>
          <w:p w14:paraId="398344E5" w14:textId="77777777" w:rsidR="003F34F8" w:rsidRPr="00E52954" w:rsidRDefault="003F34F8" w:rsidP="003F34F8">
            <w:pPr>
              <w:jc w:val="center"/>
              <w:rPr>
                <w:rFonts w:ascii="Century Gothic" w:hAnsi="Century Gothic"/>
                <w:b/>
                <w:sz w:val="28"/>
                <w:szCs w:val="22"/>
              </w:rPr>
            </w:pPr>
          </w:p>
        </w:tc>
      </w:tr>
      <w:tr w:rsidR="004B2ECD" w:rsidRPr="00E52954" w14:paraId="6DB3FFEB" w14:textId="77777777" w:rsidTr="00F81F98">
        <w:trPr>
          <w:cantSplit/>
          <w:trHeight w:val="535"/>
          <w:jc w:val="center"/>
        </w:trPr>
        <w:tc>
          <w:tcPr>
            <w:tcW w:w="6377" w:type="dxa"/>
            <w:gridSpan w:val="5"/>
            <w:vAlign w:val="center"/>
          </w:tcPr>
          <w:p w14:paraId="7B9ACD46" w14:textId="77777777" w:rsidR="004B2ECD" w:rsidRPr="00E52954" w:rsidRDefault="004B2ECD" w:rsidP="004B2EC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CC1F3EE" w14:textId="77777777" w:rsidR="004B2ECD" w:rsidRPr="00E52954" w:rsidRDefault="004B2ECD" w:rsidP="004B2ECD">
            <w:pPr>
              <w:rPr>
                <w:rFonts w:cs="Calibri"/>
                <w:color w:val="000000"/>
                <w:sz w:val="28"/>
                <w:szCs w:val="20"/>
              </w:rPr>
            </w:pPr>
          </w:p>
        </w:tc>
        <w:tc>
          <w:tcPr>
            <w:tcW w:w="1130" w:type="dxa"/>
          </w:tcPr>
          <w:p w14:paraId="37B7FB41" w14:textId="77777777" w:rsidR="004B2ECD" w:rsidRPr="00E52954" w:rsidRDefault="004B2ECD" w:rsidP="004B2ECD">
            <w:pPr>
              <w:jc w:val="center"/>
              <w:rPr>
                <w:rFonts w:ascii="Century Gothic" w:hAnsi="Century Gothic"/>
                <w:b/>
                <w:sz w:val="28"/>
                <w:szCs w:val="22"/>
              </w:rPr>
            </w:pPr>
          </w:p>
        </w:tc>
        <w:tc>
          <w:tcPr>
            <w:tcW w:w="992" w:type="dxa"/>
          </w:tcPr>
          <w:p w14:paraId="282EC7F4" w14:textId="77777777" w:rsidR="004B2ECD" w:rsidRPr="00E52954" w:rsidRDefault="004B2ECD" w:rsidP="004B2ECD">
            <w:pPr>
              <w:jc w:val="center"/>
              <w:rPr>
                <w:rFonts w:ascii="Century Gothic" w:hAnsi="Century Gothic"/>
                <w:b/>
                <w:sz w:val="28"/>
                <w:szCs w:val="22"/>
              </w:rPr>
            </w:pPr>
          </w:p>
        </w:tc>
        <w:tc>
          <w:tcPr>
            <w:tcW w:w="850" w:type="dxa"/>
          </w:tcPr>
          <w:p w14:paraId="25B99F3A" w14:textId="77777777" w:rsidR="004B2ECD" w:rsidRPr="00E52954" w:rsidRDefault="004B2ECD" w:rsidP="004B2ECD">
            <w:pPr>
              <w:jc w:val="center"/>
              <w:rPr>
                <w:rFonts w:ascii="Century Gothic" w:hAnsi="Century Gothic"/>
                <w:b/>
                <w:sz w:val="28"/>
                <w:szCs w:val="22"/>
              </w:rPr>
            </w:pPr>
          </w:p>
        </w:tc>
        <w:tc>
          <w:tcPr>
            <w:tcW w:w="1134" w:type="dxa"/>
          </w:tcPr>
          <w:p w14:paraId="5D1E47C4" w14:textId="77777777" w:rsidR="004B2ECD" w:rsidRPr="00E52954" w:rsidRDefault="004B2ECD" w:rsidP="004B2ECD">
            <w:pPr>
              <w:jc w:val="center"/>
              <w:rPr>
                <w:rFonts w:ascii="Century Gothic" w:hAnsi="Century Gothic"/>
                <w:b/>
                <w:sz w:val="28"/>
                <w:szCs w:val="22"/>
              </w:rPr>
            </w:pPr>
          </w:p>
        </w:tc>
      </w:tr>
    </w:tbl>
    <w:p w14:paraId="2D6DD2C8" w14:textId="77777777" w:rsidR="004B2ECD" w:rsidRPr="00E52954" w:rsidRDefault="004B2ECD" w:rsidP="004B2ECD">
      <w:pPr>
        <w:rPr>
          <w:rFonts w:ascii="Century Gothic" w:hAnsi="Century Gothic"/>
          <w:b/>
          <w:sz w:val="10"/>
          <w:szCs w:val="10"/>
        </w:rPr>
      </w:pPr>
    </w:p>
    <w:p w14:paraId="693C1899" w14:textId="77777777" w:rsidR="004B2ECD" w:rsidRDefault="004B2ECD" w:rsidP="004B2ECD">
      <w:pPr>
        <w:rPr>
          <w:rFonts w:ascii="Century Gothic" w:hAnsi="Century Gothic"/>
          <w:b/>
          <w:sz w:val="20"/>
          <w:szCs w:val="20"/>
        </w:rPr>
      </w:pPr>
    </w:p>
    <w:p w14:paraId="41888C89" w14:textId="77777777" w:rsidR="004B2ECD" w:rsidRDefault="004B2ECD" w:rsidP="004B2ECD">
      <w:pPr>
        <w:rPr>
          <w:rFonts w:ascii="Century Gothic" w:hAnsi="Century Gothic"/>
          <w:b/>
          <w:sz w:val="20"/>
          <w:szCs w:val="20"/>
        </w:rPr>
      </w:pPr>
    </w:p>
    <w:p w14:paraId="2E842D47" w14:textId="77777777" w:rsidR="004B2ECD" w:rsidRDefault="004B2ECD" w:rsidP="004B2ECD">
      <w:pPr>
        <w:rPr>
          <w:rFonts w:ascii="Century Gothic" w:hAnsi="Century Gothic"/>
          <w:b/>
          <w:sz w:val="20"/>
          <w:szCs w:val="20"/>
        </w:rPr>
      </w:pPr>
    </w:p>
    <w:p w14:paraId="1FC9B78A" w14:textId="77777777" w:rsidR="004B2ECD" w:rsidRDefault="004B2ECD" w:rsidP="004B2ECD">
      <w:pPr>
        <w:rPr>
          <w:rFonts w:ascii="Century Gothic" w:hAnsi="Century Gothic"/>
          <w:b/>
          <w:sz w:val="20"/>
          <w:szCs w:val="20"/>
        </w:rPr>
      </w:pPr>
    </w:p>
    <w:p w14:paraId="1892EC32" w14:textId="77777777" w:rsidR="004B2ECD" w:rsidRDefault="004B2ECD" w:rsidP="004B2ECD">
      <w:pPr>
        <w:rPr>
          <w:rFonts w:ascii="Century Gothic" w:hAnsi="Century Gothic"/>
          <w:b/>
          <w:sz w:val="20"/>
          <w:szCs w:val="20"/>
        </w:rPr>
      </w:pPr>
    </w:p>
    <w:p w14:paraId="577C0371" w14:textId="77777777" w:rsidR="004B2ECD" w:rsidRPr="00E52954" w:rsidRDefault="004B2ECD" w:rsidP="004B2EC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B9CF89E" w14:textId="77777777" w:rsidR="004B2ECD" w:rsidRPr="00E52954" w:rsidRDefault="004B2ECD" w:rsidP="004B2ECD">
      <w:pPr>
        <w:rPr>
          <w:rFonts w:ascii="Century Gothic" w:hAnsi="Century Gothic"/>
          <w:b/>
          <w:sz w:val="6"/>
          <w:szCs w:val="6"/>
        </w:rPr>
      </w:pPr>
    </w:p>
    <w:p w14:paraId="5FFA94D2" w14:textId="77777777" w:rsidR="004B2ECD" w:rsidRPr="00E52954" w:rsidRDefault="004B2ECD" w:rsidP="004B2ECD">
      <w:pPr>
        <w:jc w:val="right"/>
        <w:rPr>
          <w:b/>
          <w:snapToGrid w:val="0"/>
          <w:sz w:val="20"/>
          <w:szCs w:val="20"/>
        </w:rPr>
      </w:pPr>
      <w:r w:rsidRPr="00E52954">
        <w:rPr>
          <w:b/>
          <w:snapToGrid w:val="0"/>
          <w:sz w:val="20"/>
          <w:szCs w:val="20"/>
        </w:rPr>
        <w:t xml:space="preserve">   </w:t>
      </w:r>
    </w:p>
    <w:p w14:paraId="2B2C2ACF" w14:textId="77777777" w:rsidR="004B2ECD" w:rsidRPr="00E52954" w:rsidRDefault="004B2ECD" w:rsidP="004B2EC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8731DF7" w14:textId="77777777" w:rsidR="004B2ECD" w:rsidRPr="00E52954" w:rsidRDefault="004B2ECD" w:rsidP="004B2ECD">
      <w:pPr>
        <w:jc w:val="center"/>
        <w:rPr>
          <w:b/>
          <w:kern w:val="36"/>
          <w:sz w:val="4"/>
          <w:szCs w:val="4"/>
        </w:rPr>
      </w:pPr>
    </w:p>
    <w:p w14:paraId="445AAB5B" w14:textId="6430A0B2" w:rsidR="004B2ECD" w:rsidRDefault="004B2ECD" w:rsidP="00E52954">
      <w:pPr>
        <w:rPr>
          <w:b/>
          <w:bCs/>
        </w:rPr>
      </w:pPr>
    </w:p>
    <w:p w14:paraId="3891BC62" w14:textId="6A4107D2" w:rsidR="00F81F98" w:rsidRDefault="00F81F98" w:rsidP="00E52954">
      <w:pPr>
        <w:rPr>
          <w:b/>
          <w:bCs/>
        </w:rPr>
      </w:pPr>
    </w:p>
    <w:p w14:paraId="5BD5F9D3" w14:textId="6F2CE1AA" w:rsidR="00F81F98" w:rsidRDefault="00F81F98" w:rsidP="00E52954">
      <w:pPr>
        <w:rPr>
          <w:b/>
          <w:bCs/>
        </w:rPr>
      </w:pPr>
    </w:p>
    <w:p w14:paraId="27DA3563" w14:textId="4D5F641A" w:rsidR="00F81F98" w:rsidRDefault="00F81F98" w:rsidP="00E52954">
      <w:pPr>
        <w:rPr>
          <w:b/>
          <w:bCs/>
        </w:rPr>
      </w:pPr>
    </w:p>
    <w:p w14:paraId="5F901322" w14:textId="37B8E5C6" w:rsidR="00F81F98" w:rsidRDefault="00F81F98" w:rsidP="00E52954">
      <w:pPr>
        <w:rPr>
          <w:b/>
          <w:bCs/>
        </w:rPr>
      </w:pPr>
    </w:p>
    <w:p w14:paraId="4B53BA11" w14:textId="448E5544" w:rsidR="00F81F98" w:rsidRDefault="00F81F98" w:rsidP="00E52954">
      <w:pPr>
        <w:rPr>
          <w:b/>
          <w:bCs/>
        </w:rPr>
      </w:pPr>
    </w:p>
    <w:p w14:paraId="2369F848" w14:textId="66C786C8" w:rsidR="00F81F98" w:rsidRDefault="00F81F98" w:rsidP="00E52954">
      <w:pPr>
        <w:rPr>
          <w:b/>
          <w:bCs/>
        </w:rPr>
      </w:pPr>
    </w:p>
    <w:p w14:paraId="0F8A9315" w14:textId="3B89AB38" w:rsidR="00F81F98" w:rsidRDefault="00F81F98" w:rsidP="00E52954">
      <w:pPr>
        <w:rPr>
          <w:b/>
          <w:bCs/>
        </w:rPr>
      </w:pPr>
    </w:p>
    <w:p w14:paraId="2B7A4BE0" w14:textId="4C4F78C0" w:rsidR="003F34F8" w:rsidRDefault="003F34F8" w:rsidP="00E52954">
      <w:pPr>
        <w:rPr>
          <w:b/>
          <w:bCs/>
        </w:rPr>
      </w:pPr>
    </w:p>
    <w:p w14:paraId="1FD84E5F" w14:textId="40E5F1F5" w:rsidR="003F34F8" w:rsidRDefault="003F34F8" w:rsidP="00E52954">
      <w:pPr>
        <w:rPr>
          <w:b/>
          <w:bCs/>
        </w:rPr>
      </w:pPr>
    </w:p>
    <w:p w14:paraId="50801154" w14:textId="77777777" w:rsidR="003F34F8" w:rsidRDefault="003F34F8" w:rsidP="00E52954">
      <w:pPr>
        <w:rPr>
          <w:b/>
          <w:bCs/>
        </w:rPr>
      </w:pPr>
    </w:p>
    <w:p w14:paraId="1DEE05E9" w14:textId="3BD7115A" w:rsidR="00F81F98" w:rsidRDefault="00F81F98" w:rsidP="00E52954">
      <w:pPr>
        <w:rPr>
          <w:b/>
          <w:bCs/>
        </w:rPr>
      </w:pPr>
    </w:p>
    <w:p w14:paraId="44C16CD5" w14:textId="120514B1" w:rsidR="00F81F98" w:rsidRDefault="00F81F98" w:rsidP="00E52954">
      <w:pPr>
        <w:rPr>
          <w:b/>
          <w:bCs/>
        </w:rPr>
      </w:pPr>
    </w:p>
    <w:p w14:paraId="26DAEF23" w14:textId="77777777" w:rsidR="003F34F8" w:rsidRDefault="003F34F8" w:rsidP="003F34F8">
      <w:pPr>
        <w:tabs>
          <w:tab w:val="left" w:pos="284"/>
        </w:tabs>
        <w:suppressAutoHyphens/>
        <w:autoSpaceDN w:val="0"/>
        <w:jc w:val="both"/>
        <w:textAlignment w:val="baseline"/>
        <w:rPr>
          <w:b/>
          <w:color w:val="2E74B5"/>
          <w:sz w:val="22"/>
          <w:szCs w:val="22"/>
        </w:rPr>
      </w:pPr>
      <w:r w:rsidRPr="00ED1D8F">
        <w:rPr>
          <w:b/>
          <w:color w:val="2E74B5"/>
          <w:sz w:val="22"/>
          <w:szCs w:val="22"/>
        </w:rPr>
        <w:lastRenderedPageBreak/>
        <w:t>Lot N°3 : Maquettes didactiques d’apprentissage en automobile</w:t>
      </w:r>
    </w:p>
    <w:p w14:paraId="3814CAF6" w14:textId="77777777" w:rsidR="003F34F8" w:rsidRPr="008118C7" w:rsidRDefault="003F34F8" w:rsidP="003F34F8">
      <w:pPr>
        <w:tabs>
          <w:tab w:val="left" w:pos="284"/>
        </w:tabs>
        <w:suppressAutoHyphens/>
        <w:autoSpaceDN w:val="0"/>
        <w:jc w:val="both"/>
        <w:textAlignment w:val="baseline"/>
        <w:rPr>
          <w:b/>
          <w:color w:val="2E74B5"/>
          <w:sz w:val="22"/>
          <w:szCs w:val="22"/>
        </w:rPr>
      </w:pPr>
    </w:p>
    <w:tbl>
      <w:tblPr>
        <w:tblW w:w="10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4111"/>
        <w:gridCol w:w="2976"/>
        <w:gridCol w:w="2693"/>
      </w:tblGrid>
      <w:tr w:rsidR="003F34F8" w:rsidRPr="000B2C92" w14:paraId="79FA7D2B" w14:textId="53DB8A56" w:rsidTr="003F34F8">
        <w:trPr>
          <w:cantSplit/>
          <w:trHeight w:val="517"/>
          <w:tblHeader/>
          <w:jc w:val="center"/>
        </w:trPr>
        <w:tc>
          <w:tcPr>
            <w:tcW w:w="846" w:type="dxa"/>
            <w:shd w:val="clear" w:color="auto" w:fill="auto"/>
            <w:tcMar>
              <w:top w:w="0" w:type="dxa"/>
              <w:left w:w="70" w:type="dxa"/>
              <w:bottom w:w="0" w:type="dxa"/>
              <w:right w:w="70" w:type="dxa"/>
            </w:tcMar>
            <w:vAlign w:val="center"/>
          </w:tcPr>
          <w:p w14:paraId="10BB1085" w14:textId="77777777" w:rsidR="003F34F8" w:rsidRPr="000B2C92" w:rsidRDefault="003F34F8" w:rsidP="003F34F8">
            <w:pPr>
              <w:tabs>
                <w:tab w:val="center" w:pos="4819"/>
              </w:tabs>
              <w:jc w:val="center"/>
              <w:rPr>
                <w:b/>
                <w:sz w:val="22"/>
                <w:szCs w:val="22"/>
              </w:rPr>
            </w:pPr>
            <w:r w:rsidRPr="000B2C92">
              <w:rPr>
                <w:b/>
                <w:sz w:val="22"/>
                <w:szCs w:val="22"/>
              </w:rPr>
              <w:t>Items</w:t>
            </w:r>
          </w:p>
        </w:tc>
        <w:tc>
          <w:tcPr>
            <w:tcW w:w="4111" w:type="dxa"/>
            <w:shd w:val="clear" w:color="auto" w:fill="auto"/>
            <w:tcMar>
              <w:top w:w="0" w:type="dxa"/>
              <w:left w:w="70" w:type="dxa"/>
              <w:bottom w:w="0" w:type="dxa"/>
              <w:right w:w="70" w:type="dxa"/>
            </w:tcMar>
            <w:vAlign w:val="center"/>
          </w:tcPr>
          <w:p w14:paraId="737566ED" w14:textId="77777777" w:rsidR="003F34F8" w:rsidRPr="000B2C92" w:rsidRDefault="003F34F8" w:rsidP="003F34F8">
            <w:pPr>
              <w:tabs>
                <w:tab w:val="center" w:pos="4819"/>
              </w:tabs>
              <w:jc w:val="center"/>
              <w:rPr>
                <w:b/>
                <w:sz w:val="22"/>
                <w:szCs w:val="22"/>
              </w:rPr>
            </w:pPr>
            <w:r w:rsidRPr="000B2C92">
              <w:rPr>
                <w:b/>
                <w:sz w:val="22"/>
                <w:szCs w:val="22"/>
              </w:rPr>
              <w:t>Désignations et caractéristiques techniques</w:t>
            </w:r>
          </w:p>
        </w:tc>
        <w:tc>
          <w:tcPr>
            <w:tcW w:w="2976" w:type="dxa"/>
            <w:vAlign w:val="center"/>
          </w:tcPr>
          <w:p w14:paraId="646E07CB" w14:textId="1DFBE358" w:rsidR="003F34F8" w:rsidRPr="000B2C92" w:rsidRDefault="003F34F8" w:rsidP="003F34F8">
            <w:pPr>
              <w:tabs>
                <w:tab w:val="center" w:pos="4819"/>
              </w:tabs>
              <w:jc w:val="center"/>
              <w:rPr>
                <w:b/>
                <w:sz w:val="22"/>
                <w:szCs w:val="22"/>
              </w:rPr>
            </w:pPr>
            <w:r w:rsidRPr="00E52954">
              <w:rPr>
                <w:rFonts w:ascii="Century Gothic" w:hAnsi="Century Gothic"/>
                <w:b/>
                <w:sz w:val="20"/>
                <w:szCs w:val="20"/>
              </w:rPr>
              <w:t>Proposition du soumissionnaire</w:t>
            </w:r>
          </w:p>
        </w:tc>
        <w:tc>
          <w:tcPr>
            <w:tcW w:w="2693" w:type="dxa"/>
            <w:vAlign w:val="center"/>
          </w:tcPr>
          <w:p w14:paraId="2856E6CD" w14:textId="634D635C" w:rsidR="003F34F8" w:rsidRPr="000B2C92" w:rsidRDefault="003F34F8" w:rsidP="003F34F8">
            <w:pPr>
              <w:tabs>
                <w:tab w:val="center" w:pos="4819"/>
              </w:tabs>
              <w:jc w:val="center"/>
              <w:rPr>
                <w:b/>
                <w:sz w:val="22"/>
                <w:szCs w:val="22"/>
              </w:rPr>
            </w:pPr>
            <w:r w:rsidRPr="00E52954">
              <w:rPr>
                <w:rFonts w:ascii="Century Gothic" w:hAnsi="Century Gothic"/>
                <w:b/>
                <w:sz w:val="20"/>
                <w:szCs w:val="20"/>
              </w:rPr>
              <w:t>Appréciation de l’administration</w:t>
            </w:r>
          </w:p>
        </w:tc>
      </w:tr>
      <w:tr w:rsidR="003F34F8" w:rsidRPr="000B2C92" w14:paraId="242505F9" w14:textId="28E10CFB" w:rsidTr="003F34F8">
        <w:trPr>
          <w:cantSplit/>
          <w:trHeight w:val="501"/>
          <w:jc w:val="center"/>
        </w:trPr>
        <w:tc>
          <w:tcPr>
            <w:tcW w:w="846" w:type="dxa"/>
            <w:shd w:val="clear" w:color="auto" w:fill="auto"/>
            <w:tcMar>
              <w:top w:w="0" w:type="dxa"/>
              <w:left w:w="70" w:type="dxa"/>
              <w:bottom w:w="0" w:type="dxa"/>
              <w:right w:w="70" w:type="dxa"/>
            </w:tcMar>
            <w:vAlign w:val="center"/>
          </w:tcPr>
          <w:p w14:paraId="19A0CA31" w14:textId="77777777" w:rsidR="003F34F8" w:rsidRPr="000B2C92" w:rsidRDefault="003F34F8" w:rsidP="003F34F8">
            <w:pPr>
              <w:tabs>
                <w:tab w:val="center" w:pos="4819"/>
              </w:tabs>
              <w:jc w:val="center"/>
              <w:rPr>
                <w:b/>
                <w:sz w:val="22"/>
                <w:szCs w:val="22"/>
              </w:rPr>
            </w:pPr>
            <w:r w:rsidRPr="000B2C92">
              <w:rPr>
                <w:b/>
                <w:sz w:val="22"/>
                <w:szCs w:val="22"/>
              </w:rPr>
              <w:t>1</w:t>
            </w:r>
          </w:p>
        </w:tc>
        <w:tc>
          <w:tcPr>
            <w:tcW w:w="4111" w:type="dxa"/>
            <w:shd w:val="clear" w:color="auto" w:fill="auto"/>
            <w:tcMar>
              <w:top w:w="0" w:type="dxa"/>
              <w:left w:w="70" w:type="dxa"/>
              <w:bottom w:w="0" w:type="dxa"/>
              <w:right w:w="70" w:type="dxa"/>
            </w:tcMar>
            <w:vAlign w:val="center"/>
          </w:tcPr>
          <w:p w14:paraId="48797F1C" w14:textId="77777777" w:rsidR="003F34F8" w:rsidRPr="00CA3D36" w:rsidRDefault="003F34F8" w:rsidP="003F34F8">
            <w:pPr>
              <w:jc w:val="both"/>
              <w:rPr>
                <w:b/>
                <w:sz w:val="22"/>
                <w:szCs w:val="22"/>
              </w:rPr>
            </w:pPr>
            <w:r w:rsidRPr="00CA3D36">
              <w:rPr>
                <w:b/>
                <w:sz w:val="22"/>
                <w:szCs w:val="22"/>
              </w:rPr>
              <w:t>BANC DIDACTIQUE D’APPRENTISSAGE SUR LES CAPTEURS EN AUTOMOBILE.</w:t>
            </w:r>
          </w:p>
          <w:p w14:paraId="780E2FAF" w14:textId="77777777" w:rsidR="003F34F8" w:rsidRPr="000C5B74" w:rsidRDefault="003F34F8" w:rsidP="003F34F8">
            <w:pPr>
              <w:jc w:val="both"/>
              <w:rPr>
                <w:b/>
                <w:color w:val="FF0000"/>
                <w:sz w:val="22"/>
                <w:szCs w:val="22"/>
              </w:rPr>
            </w:pPr>
          </w:p>
          <w:p w14:paraId="53483699" w14:textId="77777777" w:rsidR="003F34F8" w:rsidRPr="000C5B74" w:rsidRDefault="003F34F8" w:rsidP="003F34F8">
            <w:pPr>
              <w:jc w:val="both"/>
              <w:rPr>
                <w:sz w:val="22"/>
                <w:szCs w:val="22"/>
              </w:rPr>
            </w:pPr>
            <w:r w:rsidRPr="000C5B74">
              <w:rPr>
                <w:sz w:val="22"/>
                <w:szCs w:val="22"/>
              </w:rPr>
              <w:t>Les capteurs utilisés sont les mêmes que ceux d'un véhicule réel.</w:t>
            </w:r>
          </w:p>
          <w:p w14:paraId="14636653" w14:textId="77777777" w:rsidR="003F34F8" w:rsidRPr="000C5B74" w:rsidRDefault="003F34F8" w:rsidP="003F34F8">
            <w:pPr>
              <w:jc w:val="both"/>
              <w:rPr>
                <w:sz w:val="22"/>
                <w:szCs w:val="22"/>
              </w:rPr>
            </w:pPr>
            <w:r w:rsidRPr="000C5B74">
              <w:rPr>
                <w:sz w:val="22"/>
                <w:szCs w:val="22"/>
              </w:rPr>
              <w:t xml:space="preserve">Capteur de régime moteur, capteur de générateur d'impulsion A/T, capteur de position de came, capteur de vitesse d'une </w:t>
            </w:r>
            <w:proofErr w:type="gramStart"/>
            <w:r w:rsidRPr="000C5B74">
              <w:rPr>
                <w:sz w:val="22"/>
                <w:szCs w:val="22"/>
              </w:rPr>
              <w:t>roue ,</w:t>
            </w:r>
            <w:proofErr w:type="gramEnd"/>
            <w:r w:rsidRPr="000C5B74">
              <w:rPr>
                <w:sz w:val="22"/>
                <w:szCs w:val="22"/>
              </w:rPr>
              <w:t xml:space="preserve"> capteur d'humidité, Capteur de température, capteur de lumière automatique, capteur de cliquetis, capteur de vitesse, capteur de position de l'accélérateur, sonde a d'oxygène, capteur de position du papillon des gaz,       </w:t>
            </w:r>
          </w:p>
          <w:p w14:paraId="4459305B" w14:textId="77777777" w:rsidR="003F34F8" w:rsidRPr="000C5B74" w:rsidRDefault="003F34F8" w:rsidP="003F34F8">
            <w:pPr>
              <w:jc w:val="both"/>
              <w:rPr>
                <w:sz w:val="22"/>
                <w:szCs w:val="22"/>
              </w:rPr>
            </w:pPr>
            <w:r w:rsidRPr="000C5B74">
              <w:rPr>
                <w:sz w:val="22"/>
                <w:szCs w:val="22"/>
              </w:rPr>
              <w:t xml:space="preserve">            </w:t>
            </w:r>
          </w:p>
          <w:p w14:paraId="2CA0E15C" w14:textId="77777777" w:rsidR="003F34F8" w:rsidRPr="000C5B74" w:rsidRDefault="003F34F8" w:rsidP="003F34F8">
            <w:pPr>
              <w:jc w:val="both"/>
              <w:rPr>
                <w:sz w:val="22"/>
                <w:szCs w:val="22"/>
              </w:rPr>
            </w:pPr>
            <w:r w:rsidRPr="000C5B74">
              <w:rPr>
                <w:sz w:val="22"/>
                <w:szCs w:val="22"/>
              </w:rPr>
              <w:t xml:space="preserve">  Contenus didacticiels :</w:t>
            </w:r>
          </w:p>
          <w:p w14:paraId="32F25925" w14:textId="77777777" w:rsidR="003F34F8" w:rsidRPr="000C5B74" w:rsidRDefault="003F34F8" w:rsidP="003F34F8">
            <w:pPr>
              <w:jc w:val="both"/>
              <w:rPr>
                <w:sz w:val="22"/>
                <w:szCs w:val="22"/>
              </w:rPr>
            </w:pPr>
            <w:r w:rsidRPr="000C5B74">
              <w:rPr>
                <w:sz w:val="22"/>
                <w:szCs w:val="22"/>
              </w:rPr>
              <w:t>•Mesures, commandes et réglages / Grandeurs de mesure physiques</w:t>
            </w:r>
          </w:p>
          <w:p w14:paraId="1652A84D" w14:textId="77777777" w:rsidR="003F34F8" w:rsidRPr="000C5B74" w:rsidRDefault="003F34F8" w:rsidP="003F34F8">
            <w:pPr>
              <w:jc w:val="both"/>
              <w:rPr>
                <w:sz w:val="22"/>
                <w:szCs w:val="22"/>
              </w:rPr>
            </w:pPr>
            <w:r w:rsidRPr="000C5B74">
              <w:rPr>
                <w:sz w:val="22"/>
                <w:szCs w:val="22"/>
              </w:rPr>
              <w:t>•Induction, Effet Hall, Effet pièze / Semi-conducteurs</w:t>
            </w:r>
          </w:p>
          <w:p w14:paraId="7C0F4CDD" w14:textId="77777777" w:rsidR="003F34F8" w:rsidRPr="000C5B74" w:rsidRDefault="003F34F8" w:rsidP="003F34F8">
            <w:pPr>
              <w:jc w:val="both"/>
              <w:rPr>
                <w:sz w:val="22"/>
                <w:szCs w:val="22"/>
              </w:rPr>
            </w:pPr>
            <w:r w:rsidRPr="000C5B74">
              <w:rPr>
                <w:sz w:val="22"/>
                <w:szCs w:val="22"/>
              </w:rPr>
              <w:t>•Pression absolue et relative</w:t>
            </w:r>
          </w:p>
          <w:p w14:paraId="7204B1A5" w14:textId="77777777" w:rsidR="003F34F8" w:rsidRPr="000C5B74" w:rsidRDefault="003F34F8" w:rsidP="003F34F8">
            <w:pPr>
              <w:jc w:val="both"/>
              <w:rPr>
                <w:sz w:val="22"/>
                <w:szCs w:val="22"/>
              </w:rPr>
            </w:pPr>
            <w:r w:rsidRPr="000C5B74">
              <w:rPr>
                <w:sz w:val="22"/>
                <w:szCs w:val="22"/>
              </w:rPr>
              <w:t>•Capteurs de vitesse inductifs, Capteurs de vitesse à effet Hall</w:t>
            </w:r>
          </w:p>
          <w:p w14:paraId="391FEE6B" w14:textId="77777777" w:rsidR="003F34F8" w:rsidRPr="000C5B74" w:rsidRDefault="003F34F8" w:rsidP="003F34F8">
            <w:pPr>
              <w:jc w:val="both"/>
              <w:rPr>
                <w:sz w:val="22"/>
                <w:szCs w:val="22"/>
              </w:rPr>
            </w:pPr>
            <w:r w:rsidRPr="000C5B74">
              <w:rPr>
                <w:sz w:val="22"/>
                <w:szCs w:val="22"/>
              </w:rPr>
              <w:t>•Mesure de position de l'étrangleur avec potentiomètre</w:t>
            </w:r>
          </w:p>
          <w:p w14:paraId="190A52DE" w14:textId="77777777" w:rsidR="003F34F8" w:rsidRPr="000C5B74" w:rsidRDefault="003F34F8" w:rsidP="003F34F8">
            <w:pPr>
              <w:jc w:val="both"/>
              <w:rPr>
                <w:sz w:val="22"/>
                <w:szCs w:val="22"/>
              </w:rPr>
            </w:pPr>
            <w:r w:rsidRPr="000C5B74">
              <w:rPr>
                <w:sz w:val="22"/>
                <w:szCs w:val="22"/>
              </w:rPr>
              <w:t>•Mesure des masses d'air avec capteurs à fil thermique et à film chaud</w:t>
            </w:r>
          </w:p>
          <w:p w14:paraId="3C19D9E1" w14:textId="77777777" w:rsidR="003F34F8" w:rsidRPr="000C5B74" w:rsidRDefault="003F34F8" w:rsidP="003F34F8">
            <w:pPr>
              <w:jc w:val="both"/>
              <w:rPr>
                <w:sz w:val="22"/>
                <w:szCs w:val="22"/>
              </w:rPr>
            </w:pPr>
            <w:r w:rsidRPr="000C5B74">
              <w:rPr>
                <w:sz w:val="22"/>
                <w:szCs w:val="22"/>
              </w:rPr>
              <w:t>•Mesure de pression dans le canal d'aspiration</w:t>
            </w:r>
          </w:p>
          <w:p w14:paraId="46C84E4D" w14:textId="77777777" w:rsidR="003F34F8" w:rsidRPr="000C5B74" w:rsidRDefault="003F34F8" w:rsidP="003F34F8">
            <w:pPr>
              <w:jc w:val="both"/>
              <w:rPr>
                <w:sz w:val="22"/>
                <w:szCs w:val="22"/>
              </w:rPr>
            </w:pPr>
            <w:r w:rsidRPr="000C5B74">
              <w:rPr>
                <w:sz w:val="22"/>
                <w:szCs w:val="22"/>
              </w:rPr>
              <w:t>•Mesure de température avec des palpeurs NTC et PTC</w:t>
            </w:r>
          </w:p>
          <w:p w14:paraId="0D70B758" w14:textId="77777777" w:rsidR="003F34F8" w:rsidRPr="000C5B74" w:rsidRDefault="003F34F8" w:rsidP="003F34F8">
            <w:pPr>
              <w:jc w:val="both"/>
              <w:rPr>
                <w:sz w:val="22"/>
                <w:szCs w:val="22"/>
              </w:rPr>
            </w:pPr>
            <w:r w:rsidRPr="000C5B74">
              <w:rPr>
                <w:sz w:val="22"/>
                <w:szCs w:val="22"/>
              </w:rPr>
              <w:t>•Recherche d'erreurs</w:t>
            </w:r>
          </w:p>
          <w:p w14:paraId="17A15ACC" w14:textId="15E74623" w:rsidR="003F34F8" w:rsidRPr="006046AB" w:rsidRDefault="003F34F8" w:rsidP="006046AB">
            <w:pPr>
              <w:jc w:val="both"/>
              <w:rPr>
                <w:sz w:val="22"/>
                <w:szCs w:val="22"/>
              </w:rPr>
            </w:pPr>
            <w:r w:rsidRPr="000C5B74">
              <w:rPr>
                <w:sz w:val="22"/>
                <w:szCs w:val="22"/>
              </w:rPr>
              <w:t>•Documentation en français</w:t>
            </w:r>
          </w:p>
        </w:tc>
        <w:tc>
          <w:tcPr>
            <w:tcW w:w="2976" w:type="dxa"/>
          </w:tcPr>
          <w:p w14:paraId="4C423019"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3C0D32"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0997C5" w14:textId="74D2F008" w:rsidR="003F34F8" w:rsidRPr="00CA3D36" w:rsidRDefault="003F34F8" w:rsidP="003F34F8">
            <w:pPr>
              <w:jc w:val="both"/>
              <w:rPr>
                <w:b/>
                <w:sz w:val="22"/>
                <w:szCs w:val="22"/>
              </w:rPr>
            </w:pPr>
            <w:r w:rsidRPr="00E52954">
              <w:rPr>
                <w:rFonts w:ascii="Century Gothic" w:hAnsi="Century Gothic"/>
                <w:b/>
                <w:sz w:val="20"/>
                <w:szCs w:val="20"/>
              </w:rPr>
              <w:t>Caractéristique proposée :</w:t>
            </w:r>
          </w:p>
        </w:tc>
        <w:tc>
          <w:tcPr>
            <w:tcW w:w="2693" w:type="dxa"/>
          </w:tcPr>
          <w:p w14:paraId="5CBBD019" w14:textId="77777777" w:rsidR="003F34F8" w:rsidRPr="00CA3D36" w:rsidRDefault="003F34F8" w:rsidP="003F34F8">
            <w:pPr>
              <w:jc w:val="both"/>
              <w:rPr>
                <w:b/>
                <w:sz w:val="22"/>
                <w:szCs w:val="22"/>
              </w:rPr>
            </w:pPr>
          </w:p>
        </w:tc>
      </w:tr>
      <w:tr w:rsidR="003F34F8" w:rsidRPr="000B2C92" w14:paraId="46F15C2A" w14:textId="2C2B43E6" w:rsidTr="003F34F8">
        <w:trPr>
          <w:cantSplit/>
          <w:trHeight w:val="501"/>
          <w:jc w:val="center"/>
        </w:trPr>
        <w:tc>
          <w:tcPr>
            <w:tcW w:w="846" w:type="dxa"/>
            <w:shd w:val="clear" w:color="auto" w:fill="auto"/>
            <w:tcMar>
              <w:top w:w="0" w:type="dxa"/>
              <w:left w:w="70" w:type="dxa"/>
              <w:bottom w:w="0" w:type="dxa"/>
              <w:right w:w="70" w:type="dxa"/>
            </w:tcMar>
            <w:vAlign w:val="center"/>
          </w:tcPr>
          <w:p w14:paraId="3B62EE56" w14:textId="77777777" w:rsidR="003F34F8" w:rsidRPr="000B2C92" w:rsidRDefault="003F34F8" w:rsidP="003F34F8">
            <w:pPr>
              <w:tabs>
                <w:tab w:val="center" w:pos="4819"/>
              </w:tabs>
              <w:jc w:val="center"/>
              <w:rPr>
                <w:b/>
                <w:sz w:val="22"/>
                <w:szCs w:val="22"/>
              </w:rPr>
            </w:pPr>
            <w:r w:rsidRPr="000B2C92">
              <w:rPr>
                <w:b/>
                <w:sz w:val="22"/>
                <w:szCs w:val="22"/>
              </w:rPr>
              <w:lastRenderedPageBreak/>
              <w:t>2</w:t>
            </w:r>
          </w:p>
        </w:tc>
        <w:tc>
          <w:tcPr>
            <w:tcW w:w="4111" w:type="dxa"/>
            <w:shd w:val="clear" w:color="auto" w:fill="auto"/>
            <w:tcMar>
              <w:top w:w="0" w:type="dxa"/>
              <w:left w:w="70" w:type="dxa"/>
              <w:bottom w:w="0" w:type="dxa"/>
              <w:right w:w="70" w:type="dxa"/>
            </w:tcMar>
            <w:vAlign w:val="center"/>
          </w:tcPr>
          <w:p w14:paraId="5D5E1AA7" w14:textId="77777777" w:rsidR="003F34F8" w:rsidRPr="00F9285B" w:rsidRDefault="003F34F8" w:rsidP="003F34F8">
            <w:pPr>
              <w:rPr>
                <w:b/>
                <w:bCs/>
                <w:sz w:val="22"/>
                <w:szCs w:val="22"/>
              </w:rPr>
            </w:pPr>
            <w:r w:rsidRPr="00F9285B">
              <w:rPr>
                <w:b/>
                <w:bCs/>
                <w:sz w:val="22"/>
                <w:szCs w:val="22"/>
              </w:rPr>
              <w:t>BANC DIDACTIQUE DES RESEAUX MULTIPLEXES CAN ET LIN</w:t>
            </w:r>
          </w:p>
          <w:p w14:paraId="7E316875" w14:textId="77777777" w:rsidR="003F34F8" w:rsidRPr="000C5B74" w:rsidRDefault="003F34F8" w:rsidP="003F34F8">
            <w:pPr>
              <w:rPr>
                <w:sz w:val="22"/>
                <w:szCs w:val="22"/>
              </w:rPr>
            </w:pPr>
          </w:p>
          <w:p w14:paraId="48815101" w14:textId="77777777" w:rsidR="003F34F8" w:rsidRPr="000C5B74" w:rsidRDefault="003F34F8" w:rsidP="003F34F8">
            <w:pPr>
              <w:rPr>
                <w:b/>
                <w:sz w:val="22"/>
                <w:szCs w:val="22"/>
              </w:rPr>
            </w:pPr>
            <w:r w:rsidRPr="000C5B74">
              <w:rPr>
                <w:b/>
                <w:sz w:val="22"/>
                <w:szCs w:val="22"/>
              </w:rPr>
              <w:t xml:space="preserve">Contenus didacticiels : </w:t>
            </w:r>
          </w:p>
          <w:p w14:paraId="240D80FC" w14:textId="77777777" w:rsidR="003F34F8" w:rsidRPr="000C5B74" w:rsidRDefault="003F34F8" w:rsidP="003F34F8">
            <w:pPr>
              <w:rPr>
                <w:sz w:val="22"/>
                <w:szCs w:val="22"/>
              </w:rPr>
            </w:pPr>
          </w:p>
          <w:p w14:paraId="351A136C" w14:textId="77777777" w:rsidR="003F34F8" w:rsidRPr="000C5B74" w:rsidRDefault="003F34F8" w:rsidP="003F34F8">
            <w:pPr>
              <w:rPr>
                <w:sz w:val="22"/>
                <w:szCs w:val="22"/>
              </w:rPr>
            </w:pPr>
            <w:r w:rsidRPr="000C5B74">
              <w:rPr>
                <w:sz w:val="22"/>
                <w:szCs w:val="22"/>
              </w:rPr>
              <w:t>•Équipement didactique pour la théorie et la pratique des bus CAN et LIN</w:t>
            </w:r>
          </w:p>
          <w:p w14:paraId="4467E1D6" w14:textId="77777777" w:rsidR="003F34F8" w:rsidRPr="000C5B74" w:rsidRDefault="003F34F8" w:rsidP="003F34F8">
            <w:pPr>
              <w:rPr>
                <w:sz w:val="22"/>
                <w:szCs w:val="22"/>
              </w:rPr>
            </w:pPr>
            <w:r w:rsidRPr="000C5B74">
              <w:rPr>
                <w:sz w:val="22"/>
                <w:szCs w:val="22"/>
              </w:rPr>
              <w:t xml:space="preserve">•Câblage et pièces de l'automobile                                                                                                                                                                                </w:t>
            </w:r>
          </w:p>
          <w:p w14:paraId="604FB325" w14:textId="77777777" w:rsidR="003F34F8" w:rsidRPr="000C5B74" w:rsidRDefault="003F34F8" w:rsidP="003F34F8">
            <w:pPr>
              <w:rPr>
                <w:sz w:val="22"/>
                <w:szCs w:val="22"/>
              </w:rPr>
            </w:pPr>
            <w:r w:rsidRPr="000C5B74">
              <w:rPr>
                <w:sz w:val="22"/>
                <w:szCs w:val="22"/>
              </w:rPr>
              <w:t xml:space="preserve">•Capteur et actionneur permet la mesure input/output data                                                                                                                                                           </w:t>
            </w:r>
          </w:p>
          <w:p w14:paraId="6C987B90" w14:textId="77777777" w:rsidR="003F34F8" w:rsidRPr="000C5B74" w:rsidRDefault="003F34F8" w:rsidP="003F34F8">
            <w:pPr>
              <w:rPr>
                <w:sz w:val="22"/>
                <w:szCs w:val="22"/>
              </w:rPr>
            </w:pPr>
            <w:r w:rsidRPr="000C5B74">
              <w:rPr>
                <w:sz w:val="22"/>
                <w:szCs w:val="22"/>
              </w:rPr>
              <w:t xml:space="preserve">•Data bus                                                                                                                                                                                                                                                            </w:t>
            </w:r>
          </w:p>
          <w:p w14:paraId="30C93D72" w14:textId="77777777" w:rsidR="003F34F8" w:rsidRPr="000C5B74" w:rsidRDefault="003F34F8" w:rsidP="003F34F8">
            <w:pPr>
              <w:rPr>
                <w:sz w:val="22"/>
                <w:szCs w:val="22"/>
              </w:rPr>
            </w:pPr>
            <w:r w:rsidRPr="000C5B74">
              <w:rPr>
                <w:sz w:val="22"/>
                <w:szCs w:val="22"/>
              </w:rPr>
              <w:t xml:space="preserve">•Protocole de transfert d'information                                                                                                                                                                                                            </w:t>
            </w:r>
          </w:p>
          <w:p w14:paraId="33471B40" w14:textId="77777777" w:rsidR="003F34F8" w:rsidRPr="000C5B74" w:rsidRDefault="003F34F8" w:rsidP="003F34F8">
            <w:pPr>
              <w:rPr>
                <w:sz w:val="22"/>
                <w:szCs w:val="22"/>
              </w:rPr>
            </w:pPr>
            <w:r w:rsidRPr="000C5B74">
              <w:rPr>
                <w:sz w:val="22"/>
                <w:szCs w:val="22"/>
              </w:rPr>
              <w:t>•</w:t>
            </w:r>
            <w:proofErr w:type="spellStart"/>
            <w:r w:rsidRPr="000C5B74">
              <w:rPr>
                <w:sz w:val="22"/>
                <w:szCs w:val="22"/>
              </w:rPr>
              <w:t>Track</w:t>
            </w:r>
            <w:proofErr w:type="spellEnd"/>
            <w:r w:rsidRPr="000C5B74">
              <w:rPr>
                <w:sz w:val="22"/>
                <w:szCs w:val="22"/>
              </w:rPr>
              <w:t xml:space="preserve"> information translation </w:t>
            </w:r>
            <w:proofErr w:type="spellStart"/>
            <w:r w:rsidRPr="000C5B74">
              <w:rPr>
                <w:sz w:val="22"/>
                <w:szCs w:val="22"/>
              </w:rPr>
              <w:t>process</w:t>
            </w:r>
            <w:proofErr w:type="spellEnd"/>
            <w:r w:rsidRPr="000C5B74">
              <w:rPr>
                <w:sz w:val="22"/>
                <w:szCs w:val="22"/>
              </w:rPr>
              <w:t xml:space="preserve">                                                                                                                                                                                                                                                                                                                                                                                                                                                  </w:t>
            </w:r>
          </w:p>
          <w:p w14:paraId="49ED421D" w14:textId="77777777" w:rsidR="003F34F8" w:rsidRPr="000C5B74" w:rsidRDefault="003F34F8" w:rsidP="003F34F8">
            <w:pPr>
              <w:rPr>
                <w:sz w:val="22"/>
                <w:szCs w:val="22"/>
              </w:rPr>
            </w:pPr>
            <w:r w:rsidRPr="000C5B74">
              <w:rPr>
                <w:sz w:val="22"/>
                <w:szCs w:val="22"/>
              </w:rPr>
              <w:t xml:space="preserve">•Prise OBD </w:t>
            </w:r>
          </w:p>
          <w:p w14:paraId="2E0E2089" w14:textId="77777777" w:rsidR="003F34F8" w:rsidRPr="000C5B74" w:rsidRDefault="003F34F8" w:rsidP="003F34F8">
            <w:pPr>
              <w:rPr>
                <w:sz w:val="22"/>
                <w:szCs w:val="22"/>
              </w:rPr>
            </w:pPr>
            <w:r w:rsidRPr="000C5B74">
              <w:rPr>
                <w:sz w:val="22"/>
                <w:szCs w:val="22"/>
              </w:rPr>
              <w:t>•Initiation à la topologie et aux composants d’un système bus CAN dans le véhicule</w:t>
            </w:r>
          </w:p>
          <w:p w14:paraId="6F0304FA" w14:textId="77777777" w:rsidR="003F34F8" w:rsidRPr="000C5B74" w:rsidRDefault="003F34F8" w:rsidP="003F34F8">
            <w:pPr>
              <w:rPr>
                <w:sz w:val="22"/>
                <w:szCs w:val="22"/>
                <w:lang w:val="en-JM"/>
              </w:rPr>
            </w:pPr>
            <w:r w:rsidRPr="000C5B74">
              <w:rPr>
                <w:sz w:val="22"/>
                <w:szCs w:val="22"/>
                <w:lang w:val="en-JM"/>
              </w:rPr>
              <w:t xml:space="preserve">•Initiation aux </w:t>
            </w:r>
            <w:proofErr w:type="spellStart"/>
            <w:r w:rsidRPr="000C5B74">
              <w:rPr>
                <w:sz w:val="22"/>
                <w:szCs w:val="22"/>
                <w:lang w:val="en-JM"/>
              </w:rPr>
              <w:t>différences</w:t>
            </w:r>
            <w:proofErr w:type="spellEnd"/>
            <w:r w:rsidRPr="000C5B74">
              <w:rPr>
                <w:sz w:val="22"/>
                <w:szCs w:val="22"/>
                <w:lang w:val="en-JM"/>
              </w:rPr>
              <w:t xml:space="preserve"> entre low-speed CAN et high-speed CAN</w:t>
            </w:r>
          </w:p>
          <w:p w14:paraId="61E2E986" w14:textId="77777777" w:rsidR="003F34F8" w:rsidRPr="000C5B74" w:rsidRDefault="003F34F8" w:rsidP="003F34F8">
            <w:pPr>
              <w:rPr>
                <w:sz w:val="22"/>
                <w:szCs w:val="22"/>
              </w:rPr>
            </w:pPr>
            <w:r w:rsidRPr="000C5B74">
              <w:rPr>
                <w:sz w:val="22"/>
                <w:szCs w:val="22"/>
              </w:rPr>
              <w:t>•Analyse expérimentale des propriétés électriques du bus CAN</w:t>
            </w:r>
          </w:p>
          <w:p w14:paraId="59259983" w14:textId="77777777" w:rsidR="003F34F8" w:rsidRPr="000C5B74" w:rsidRDefault="003F34F8" w:rsidP="003F34F8">
            <w:pPr>
              <w:rPr>
                <w:sz w:val="22"/>
                <w:szCs w:val="22"/>
              </w:rPr>
            </w:pPr>
            <w:r w:rsidRPr="000C5B74">
              <w:rPr>
                <w:sz w:val="22"/>
                <w:szCs w:val="22"/>
              </w:rPr>
              <w:t>•Initiation au principe de l’adressage et de l’arbitrage sur le bus CAN</w:t>
            </w:r>
          </w:p>
          <w:p w14:paraId="127F1CA5" w14:textId="77777777" w:rsidR="003F34F8" w:rsidRPr="000C5B74" w:rsidRDefault="003F34F8" w:rsidP="003F34F8">
            <w:pPr>
              <w:rPr>
                <w:sz w:val="22"/>
                <w:szCs w:val="22"/>
              </w:rPr>
            </w:pPr>
            <w:r w:rsidRPr="000C5B74">
              <w:rPr>
                <w:sz w:val="22"/>
                <w:szCs w:val="22"/>
              </w:rPr>
              <w:t>•Analyse de messages CAN via écran CAN et oscilloscope</w:t>
            </w:r>
          </w:p>
          <w:p w14:paraId="317AA88E" w14:textId="77777777" w:rsidR="003F34F8" w:rsidRPr="000C5B74" w:rsidRDefault="003F34F8" w:rsidP="003F34F8">
            <w:pPr>
              <w:rPr>
                <w:sz w:val="22"/>
                <w:szCs w:val="22"/>
              </w:rPr>
            </w:pPr>
            <w:r w:rsidRPr="000C5B74">
              <w:rPr>
                <w:sz w:val="22"/>
                <w:szCs w:val="22"/>
              </w:rPr>
              <w:t xml:space="preserve">•Mesure de l’influence des résistances terminales pour </w:t>
            </w:r>
            <w:proofErr w:type="spellStart"/>
            <w:r w:rsidRPr="000C5B74">
              <w:rPr>
                <w:sz w:val="22"/>
                <w:szCs w:val="22"/>
              </w:rPr>
              <w:t>low</w:t>
            </w:r>
            <w:proofErr w:type="spellEnd"/>
            <w:r w:rsidRPr="000C5B74">
              <w:rPr>
                <w:sz w:val="22"/>
                <w:szCs w:val="22"/>
              </w:rPr>
              <w:t>-speed et high-speed CAN</w:t>
            </w:r>
          </w:p>
          <w:p w14:paraId="49A1156B" w14:textId="77777777" w:rsidR="003F34F8" w:rsidRPr="000C5B74" w:rsidRDefault="003F34F8" w:rsidP="003F34F8">
            <w:pPr>
              <w:rPr>
                <w:sz w:val="22"/>
                <w:szCs w:val="22"/>
              </w:rPr>
            </w:pPr>
            <w:r w:rsidRPr="000C5B74">
              <w:rPr>
                <w:sz w:val="22"/>
                <w:szCs w:val="22"/>
              </w:rPr>
              <w:t>•Recherche d’erreurs</w:t>
            </w:r>
          </w:p>
          <w:p w14:paraId="7EEF8C96" w14:textId="30020788" w:rsidR="003F34F8" w:rsidRPr="000B2C92" w:rsidRDefault="003F34F8" w:rsidP="006046AB">
            <w:pPr>
              <w:rPr>
                <w:sz w:val="22"/>
                <w:szCs w:val="22"/>
              </w:rPr>
            </w:pPr>
            <w:r w:rsidRPr="000C5B74">
              <w:rPr>
                <w:sz w:val="22"/>
                <w:szCs w:val="22"/>
              </w:rPr>
              <w:t>•Documentation en français</w:t>
            </w:r>
            <w:r w:rsidRPr="000B2C92">
              <w:rPr>
                <w:b/>
                <w:sz w:val="22"/>
                <w:szCs w:val="22"/>
              </w:rPr>
              <w:t xml:space="preserve"> </w:t>
            </w:r>
          </w:p>
        </w:tc>
        <w:tc>
          <w:tcPr>
            <w:tcW w:w="2976" w:type="dxa"/>
          </w:tcPr>
          <w:p w14:paraId="0D3A648D"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303E48"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CC256D" w14:textId="19D20775" w:rsidR="003F34F8" w:rsidRPr="00F9285B" w:rsidRDefault="003F34F8" w:rsidP="003F34F8">
            <w:pPr>
              <w:rPr>
                <w:b/>
                <w:bCs/>
                <w:sz w:val="22"/>
                <w:szCs w:val="22"/>
              </w:rPr>
            </w:pPr>
            <w:r w:rsidRPr="00E52954">
              <w:rPr>
                <w:rFonts w:ascii="Century Gothic" w:hAnsi="Century Gothic"/>
                <w:b/>
                <w:sz w:val="20"/>
                <w:szCs w:val="20"/>
              </w:rPr>
              <w:t>Caractéristique proposée :</w:t>
            </w:r>
          </w:p>
        </w:tc>
        <w:tc>
          <w:tcPr>
            <w:tcW w:w="2693" w:type="dxa"/>
          </w:tcPr>
          <w:p w14:paraId="12D888DA" w14:textId="77777777" w:rsidR="003F34F8" w:rsidRPr="00F9285B" w:rsidRDefault="003F34F8" w:rsidP="003F34F8">
            <w:pPr>
              <w:rPr>
                <w:b/>
                <w:bCs/>
                <w:sz w:val="22"/>
                <w:szCs w:val="22"/>
              </w:rPr>
            </w:pPr>
          </w:p>
        </w:tc>
      </w:tr>
      <w:tr w:rsidR="003F34F8" w:rsidRPr="000B2C92" w14:paraId="6F597BD2" w14:textId="1806D2D0" w:rsidTr="003F34F8">
        <w:trPr>
          <w:cantSplit/>
          <w:trHeight w:val="501"/>
          <w:jc w:val="center"/>
        </w:trPr>
        <w:tc>
          <w:tcPr>
            <w:tcW w:w="846" w:type="dxa"/>
            <w:shd w:val="clear" w:color="auto" w:fill="auto"/>
            <w:tcMar>
              <w:top w:w="0" w:type="dxa"/>
              <w:left w:w="70" w:type="dxa"/>
              <w:bottom w:w="0" w:type="dxa"/>
              <w:right w:w="70" w:type="dxa"/>
            </w:tcMar>
            <w:vAlign w:val="center"/>
          </w:tcPr>
          <w:p w14:paraId="346992E5" w14:textId="77777777" w:rsidR="003F34F8" w:rsidRPr="000B2C92" w:rsidRDefault="003F34F8" w:rsidP="003F34F8">
            <w:pPr>
              <w:tabs>
                <w:tab w:val="center" w:pos="4819"/>
              </w:tabs>
              <w:jc w:val="center"/>
              <w:rPr>
                <w:b/>
                <w:sz w:val="22"/>
                <w:szCs w:val="22"/>
              </w:rPr>
            </w:pPr>
            <w:r w:rsidRPr="000B2C92">
              <w:rPr>
                <w:b/>
                <w:sz w:val="22"/>
                <w:szCs w:val="22"/>
              </w:rPr>
              <w:lastRenderedPageBreak/>
              <w:t>3</w:t>
            </w:r>
          </w:p>
        </w:tc>
        <w:tc>
          <w:tcPr>
            <w:tcW w:w="4111" w:type="dxa"/>
            <w:shd w:val="clear" w:color="auto" w:fill="auto"/>
            <w:tcMar>
              <w:top w:w="0" w:type="dxa"/>
              <w:left w:w="70" w:type="dxa"/>
              <w:bottom w:w="0" w:type="dxa"/>
              <w:right w:w="70" w:type="dxa"/>
            </w:tcMar>
            <w:vAlign w:val="center"/>
          </w:tcPr>
          <w:p w14:paraId="51353AA6" w14:textId="77777777" w:rsidR="003F34F8" w:rsidRDefault="003F34F8" w:rsidP="003F34F8">
            <w:pPr>
              <w:rPr>
                <w:b/>
                <w:sz w:val="22"/>
                <w:szCs w:val="22"/>
              </w:rPr>
            </w:pPr>
            <w:r w:rsidRPr="000B2C92">
              <w:rPr>
                <w:b/>
                <w:sz w:val="22"/>
                <w:szCs w:val="22"/>
              </w:rPr>
              <w:t xml:space="preserve">MAQUETTE DIDACTIQUE POUR CIRCUITS ELECTRIQUE ÉLECTRONIQUE AUTOMOBILE     </w:t>
            </w:r>
          </w:p>
          <w:p w14:paraId="0217DBE2" w14:textId="77777777" w:rsidR="003F34F8" w:rsidRPr="000B2C92" w:rsidRDefault="003F34F8" w:rsidP="003F34F8">
            <w:pPr>
              <w:rPr>
                <w:b/>
                <w:sz w:val="22"/>
                <w:szCs w:val="22"/>
              </w:rPr>
            </w:pPr>
          </w:p>
          <w:p w14:paraId="685B1DF4" w14:textId="77777777" w:rsidR="003F34F8" w:rsidRPr="000C5B74" w:rsidRDefault="003F34F8" w:rsidP="003F34F8">
            <w:pPr>
              <w:rPr>
                <w:sz w:val="22"/>
                <w:szCs w:val="22"/>
              </w:rPr>
            </w:pPr>
            <w:r w:rsidRPr="000C5B74">
              <w:rPr>
                <w:sz w:val="22"/>
                <w:szCs w:val="22"/>
              </w:rPr>
              <w:t>Un système de plaques d’enseignement modulaire pour les travaux pratiques et la démonstration, vise à transmettre les notions de base de l‘électricité et de l‘électronique spécifiques aux applications automobiles.</w:t>
            </w:r>
          </w:p>
          <w:p w14:paraId="0A9903F8" w14:textId="77777777" w:rsidR="003F34F8" w:rsidRPr="000C5B74" w:rsidRDefault="003F34F8" w:rsidP="003F34F8">
            <w:pPr>
              <w:rPr>
                <w:sz w:val="22"/>
                <w:szCs w:val="22"/>
              </w:rPr>
            </w:pPr>
            <w:r w:rsidRPr="000C5B74">
              <w:rPr>
                <w:sz w:val="22"/>
                <w:szCs w:val="22"/>
              </w:rPr>
              <w:t>Contenus didacticiels requis au minimum :                                                                                                                                                                                                      La loi d'OHM.</w:t>
            </w:r>
          </w:p>
          <w:p w14:paraId="2B3A01E9" w14:textId="77777777" w:rsidR="003F34F8" w:rsidRPr="000C5B74" w:rsidRDefault="003F34F8" w:rsidP="003F34F8">
            <w:pPr>
              <w:rPr>
                <w:sz w:val="22"/>
                <w:szCs w:val="22"/>
              </w:rPr>
            </w:pPr>
            <w:r w:rsidRPr="000C5B74">
              <w:rPr>
                <w:sz w:val="22"/>
                <w:szCs w:val="22"/>
              </w:rPr>
              <w:t>Résistance en circuit série et en parallèle.</w:t>
            </w:r>
          </w:p>
          <w:p w14:paraId="6B67FFB0" w14:textId="77777777" w:rsidR="003F34F8" w:rsidRPr="000C5B74" w:rsidRDefault="003F34F8" w:rsidP="003F34F8">
            <w:pPr>
              <w:rPr>
                <w:sz w:val="22"/>
                <w:szCs w:val="22"/>
              </w:rPr>
            </w:pPr>
            <w:r w:rsidRPr="000C5B74">
              <w:rPr>
                <w:sz w:val="22"/>
                <w:szCs w:val="22"/>
              </w:rPr>
              <w:t>Principes du voltmètre et de la mesure de la tension.</w:t>
            </w:r>
          </w:p>
          <w:p w14:paraId="0FC8FE0C" w14:textId="77777777" w:rsidR="003F34F8" w:rsidRPr="000C5B74" w:rsidRDefault="003F34F8" w:rsidP="003F34F8">
            <w:pPr>
              <w:rPr>
                <w:sz w:val="22"/>
                <w:szCs w:val="22"/>
              </w:rPr>
            </w:pPr>
            <w:r w:rsidRPr="000C5B74">
              <w:rPr>
                <w:sz w:val="22"/>
                <w:szCs w:val="22"/>
              </w:rPr>
              <w:t>Principes de l'ampèremètre et de la mesure du courant.</w:t>
            </w:r>
          </w:p>
          <w:p w14:paraId="2CC6D69F" w14:textId="77777777" w:rsidR="003F34F8" w:rsidRPr="000C5B74" w:rsidRDefault="003F34F8" w:rsidP="003F34F8">
            <w:pPr>
              <w:rPr>
                <w:sz w:val="22"/>
                <w:szCs w:val="22"/>
              </w:rPr>
            </w:pPr>
            <w:r w:rsidRPr="000C5B74">
              <w:rPr>
                <w:sz w:val="22"/>
                <w:szCs w:val="22"/>
              </w:rPr>
              <w:t>Principales du testeur et des mesures de résistance.</w:t>
            </w:r>
          </w:p>
          <w:p w14:paraId="63245771" w14:textId="77777777" w:rsidR="003F34F8" w:rsidRPr="000C5B74" w:rsidRDefault="003F34F8" w:rsidP="003F34F8">
            <w:pPr>
              <w:rPr>
                <w:sz w:val="22"/>
                <w:szCs w:val="22"/>
              </w:rPr>
            </w:pPr>
            <w:r w:rsidRPr="000C5B74">
              <w:rPr>
                <w:sz w:val="22"/>
                <w:szCs w:val="22"/>
              </w:rPr>
              <w:t>Single-Phase transformer</w:t>
            </w:r>
          </w:p>
          <w:p w14:paraId="043B8769" w14:textId="77777777" w:rsidR="003F34F8" w:rsidRPr="000C5B74" w:rsidRDefault="003F34F8" w:rsidP="003F34F8">
            <w:pPr>
              <w:rPr>
                <w:sz w:val="22"/>
                <w:szCs w:val="22"/>
              </w:rPr>
            </w:pPr>
            <w:r w:rsidRPr="000C5B74">
              <w:rPr>
                <w:sz w:val="22"/>
                <w:szCs w:val="22"/>
              </w:rPr>
              <w:t>3-phase transformer et connexion en Y.</w:t>
            </w:r>
          </w:p>
          <w:p w14:paraId="7AC67632" w14:textId="77777777" w:rsidR="003F34F8" w:rsidRPr="000C5B74" w:rsidRDefault="003F34F8" w:rsidP="003F34F8">
            <w:pPr>
              <w:rPr>
                <w:sz w:val="22"/>
                <w:szCs w:val="22"/>
              </w:rPr>
            </w:pPr>
            <w:r w:rsidRPr="000C5B74">
              <w:rPr>
                <w:sz w:val="22"/>
                <w:szCs w:val="22"/>
              </w:rPr>
              <w:t>Inductance et du circuit RL.</w:t>
            </w:r>
          </w:p>
          <w:p w14:paraId="2AB15F11" w14:textId="77777777" w:rsidR="003F34F8" w:rsidRPr="000C5B74" w:rsidRDefault="003F34F8" w:rsidP="003F34F8">
            <w:pPr>
              <w:rPr>
                <w:sz w:val="22"/>
                <w:szCs w:val="22"/>
              </w:rPr>
            </w:pPr>
            <w:r w:rsidRPr="000C5B74">
              <w:rPr>
                <w:sz w:val="22"/>
                <w:szCs w:val="22"/>
              </w:rPr>
              <w:t>Inductance des circuits en série et en parallèle.</w:t>
            </w:r>
          </w:p>
          <w:p w14:paraId="7198CF3D" w14:textId="77777777" w:rsidR="003F34F8" w:rsidRPr="000C5B74" w:rsidRDefault="003F34F8" w:rsidP="003F34F8">
            <w:pPr>
              <w:rPr>
                <w:sz w:val="22"/>
                <w:szCs w:val="22"/>
              </w:rPr>
            </w:pPr>
            <w:r w:rsidRPr="000C5B74">
              <w:rPr>
                <w:sz w:val="22"/>
                <w:szCs w:val="22"/>
              </w:rPr>
              <w:t>Capacitance et circuits RC.</w:t>
            </w:r>
          </w:p>
          <w:p w14:paraId="0E533C9E" w14:textId="77777777" w:rsidR="003F34F8" w:rsidRPr="000C5B74" w:rsidRDefault="003F34F8" w:rsidP="003F34F8">
            <w:pPr>
              <w:rPr>
                <w:sz w:val="22"/>
                <w:szCs w:val="22"/>
              </w:rPr>
            </w:pPr>
            <w:r w:rsidRPr="000C5B74">
              <w:rPr>
                <w:sz w:val="22"/>
                <w:szCs w:val="22"/>
              </w:rPr>
              <w:t>Capacitance circuits en série et en parallèle.</w:t>
            </w:r>
          </w:p>
          <w:p w14:paraId="2A492AC7" w14:textId="77777777" w:rsidR="003F34F8" w:rsidRPr="000C5B74" w:rsidRDefault="003F34F8" w:rsidP="003F34F8">
            <w:pPr>
              <w:rPr>
                <w:sz w:val="22"/>
                <w:szCs w:val="22"/>
              </w:rPr>
            </w:pPr>
            <w:r w:rsidRPr="000C5B74">
              <w:rPr>
                <w:sz w:val="22"/>
                <w:szCs w:val="22"/>
              </w:rPr>
              <w:t>Circuit LC et circuit de résonance.</w:t>
            </w:r>
          </w:p>
          <w:p w14:paraId="53FAE2AB" w14:textId="77777777" w:rsidR="003F34F8" w:rsidRPr="000C5B74" w:rsidRDefault="003F34F8" w:rsidP="003F34F8">
            <w:pPr>
              <w:rPr>
                <w:sz w:val="22"/>
                <w:szCs w:val="22"/>
              </w:rPr>
            </w:pPr>
            <w:r w:rsidRPr="000C5B74">
              <w:rPr>
                <w:sz w:val="22"/>
                <w:szCs w:val="22"/>
              </w:rPr>
              <w:t>Loi de Kirchhoff.</w:t>
            </w:r>
          </w:p>
          <w:p w14:paraId="5AD693CF" w14:textId="77777777" w:rsidR="003F34F8" w:rsidRPr="000C5B74" w:rsidRDefault="003F34F8" w:rsidP="003F34F8">
            <w:pPr>
              <w:rPr>
                <w:sz w:val="22"/>
                <w:szCs w:val="22"/>
              </w:rPr>
            </w:pPr>
            <w:r w:rsidRPr="000C5B74">
              <w:rPr>
                <w:sz w:val="22"/>
                <w:szCs w:val="22"/>
              </w:rPr>
              <w:t>Circuit Bridge.</w:t>
            </w:r>
          </w:p>
          <w:p w14:paraId="74F1564B" w14:textId="77777777" w:rsidR="003F34F8" w:rsidRPr="000C5B74" w:rsidRDefault="003F34F8" w:rsidP="003F34F8">
            <w:pPr>
              <w:rPr>
                <w:sz w:val="22"/>
                <w:szCs w:val="22"/>
              </w:rPr>
            </w:pPr>
            <w:r w:rsidRPr="000C5B74">
              <w:rPr>
                <w:sz w:val="22"/>
                <w:szCs w:val="22"/>
              </w:rPr>
              <w:t>Single-Circuit de redressement demi-onde et circuit de redressement d'onde.</w:t>
            </w:r>
          </w:p>
          <w:p w14:paraId="6988833D" w14:textId="77777777" w:rsidR="003F34F8" w:rsidRPr="000C5B74" w:rsidRDefault="003F34F8" w:rsidP="003F34F8">
            <w:pPr>
              <w:rPr>
                <w:sz w:val="22"/>
                <w:szCs w:val="22"/>
              </w:rPr>
            </w:pPr>
            <w:r w:rsidRPr="000C5B74">
              <w:rPr>
                <w:sz w:val="22"/>
                <w:szCs w:val="22"/>
              </w:rPr>
              <w:t xml:space="preserve">Champ </w:t>
            </w:r>
            <w:proofErr w:type="spellStart"/>
            <w:r w:rsidRPr="000C5B74">
              <w:rPr>
                <w:sz w:val="22"/>
                <w:szCs w:val="22"/>
              </w:rPr>
              <w:t>magnetic</w:t>
            </w:r>
            <w:proofErr w:type="spellEnd"/>
            <w:r w:rsidRPr="000C5B74">
              <w:rPr>
                <w:sz w:val="22"/>
                <w:szCs w:val="22"/>
              </w:rPr>
              <w:t>.</w:t>
            </w:r>
          </w:p>
          <w:p w14:paraId="1B8C45AB" w14:textId="524ED3F9" w:rsidR="003F34F8" w:rsidRPr="006046AB" w:rsidRDefault="003F34F8" w:rsidP="006046AB">
            <w:pPr>
              <w:rPr>
                <w:sz w:val="22"/>
                <w:szCs w:val="22"/>
              </w:rPr>
            </w:pPr>
            <w:r w:rsidRPr="000C5B74">
              <w:rPr>
                <w:sz w:val="22"/>
                <w:szCs w:val="22"/>
              </w:rPr>
              <w:t>•Documentation en français</w:t>
            </w:r>
          </w:p>
        </w:tc>
        <w:tc>
          <w:tcPr>
            <w:tcW w:w="2976" w:type="dxa"/>
          </w:tcPr>
          <w:p w14:paraId="49E0073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280D00C"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7D1AB1" w14:textId="12BA2FC2" w:rsidR="003F34F8" w:rsidRPr="000B2C92" w:rsidRDefault="003F34F8" w:rsidP="003F34F8">
            <w:pPr>
              <w:rPr>
                <w:b/>
                <w:sz w:val="22"/>
                <w:szCs w:val="22"/>
              </w:rPr>
            </w:pPr>
            <w:r w:rsidRPr="00E52954">
              <w:rPr>
                <w:rFonts w:ascii="Century Gothic" w:hAnsi="Century Gothic"/>
                <w:b/>
                <w:sz w:val="20"/>
                <w:szCs w:val="20"/>
              </w:rPr>
              <w:t>Caractéristique proposée :</w:t>
            </w:r>
          </w:p>
        </w:tc>
        <w:tc>
          <w:tcPr>
            <w:tcW w:w="2693" w:type="dxa"/>
          </w:tcPr>
          <w:p w14:paraId="58D23134" w14:textId="77777777" w:rsidR="003F34F8" w:rsidRPr="000B2C92" w:rsidRDefault="003F34F8" w:rsidP="003F34F8">
            <w:pPr>
              <w:rPr>
                <w:b/>
                <w:sz w:val="22"/>
                <w:szCs w:val="22"/>
              </w:rPr>
            </w:pPr>
          </w:p>
        </w:tc>
      </w:tr>
      <w:tr w:rsidR="003F34F8" w:rsidRPr="000B2C92" w14:paraId="33127503" w14:textId="12B68836" w:rsidTr="003F34F8">
        <w:trPr>
          <w:cantSplit/>
          <w:trHeight w:val="501"/>
          <w:jc w:val="center"/>
        </w:trPr>
        <w:tc>
          <w:tcPr>
            <w:tcW w:w="846" w:type="dxa"/>
            <w:shd w:val="clear" w:color="auto" w:fill="auto"/>
            <w:tcMar>
              <w:top w:w="0" w:type="dxa"/>
              <w:left w:w="70" w:type="dxa"/>
              <w:bottom w:w="0" w:type="dxa"/>
              <w:right w:w="70" w:type="dxa"/>
            </w:tcMar>
            <w:vAlign w:val="center"/>
          </w:tcPr>
          <w:p w14:paraId="56F02B29" w14:textId="77777777" w:rsidR="003F34F8" w:rsidRPr="000B2C92" w:rsidRDefault="003F34F8" w:rsidP="003F34F8">
            <w:pPr>
              <w:tabs>
                <w:tab w:val="center" w:pos="4819"/>
              </w:tabs>
              <w:jc w:val="center"/>
              <w:rPr>
                <w:b/>
                <w:sz w:val="22"/>
                <w:szCs w:val="22"/>
              </w:rPr>
            </w:pPr>
            <w:r w:rsidRPr="000B2C92">
              <w:rPr>
                <w:b/>
                <w:sz w:val="22"/>
                <w:szCs w:val="22"/>
              </w:rPr>
              <w:lastRenderedPageBreak/>
              <w:t>4</w:t>
            </w:r>
          </w:p>
        </w:tc>
        <w:tc>
          <w:tcPr>
            <w:tcW w:w="4111"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56B4B81B" w14:textId="77777777" w:rsidR="003F34F8" w:rsidRDefault="003F34F8" w:rsidP="003F34F8">
            <w:pPr>
              <w:rPr>
                <w:sz w:val="22"/>
                <w:szCs w:val="22"/>
              </w:rPr>
            </w:pPr>
            <w:r w:rsidRPr="00E53E0E">
              <w:rPr>
                <w:b/>
                <w:sz w:val="22"/>
                <w:szCs w:val="22"/>
              </w:rPr>
              <w:t>MAQUETTE DIDACTIQUE D'UNE BOITE DE VITESSE MANUELLE</w:t>
            </w:r>
            <w:r>
              <w:rPr>
                <w:rFonts w:ascii="Calibri" w:hAnsi="Calibri" w:cs="Calibri"/>
                <w:color w:val="000000"/>
                <w:sz w:val="22"/>
                <w:szCs w:val="22"/>
              </w:rPr>
              <w:br/>
            </w:r>
            <w:r>
              <w:rPr>
                <w:rFonts w:ascii="Calibri" w:hAnsi="Calibri" w:cs="Calibri"/>
                <w:color w:val="000000"/>
                <w:sz w:val="22"/>
                <w:szCs w:val="22"/>
              </w:rPr>
              <w:br/>
            </w:r>
            <w:r w:rsidRPr="000C5B74">
              <w:rPr>
                <w:rFonts w:ascii="Calibri" w:hAnsi="Calibri" w:cs="Calibri"/>
                <w:color w:val="000000"/>
                <w:sz w:val="22"/>
                <w:szCs w:val="22"/>
              </w:rPr>
              <w:t xml:space="preserve">• </w:t>
            </w:r>
            <w:r w:rsidRPr="000C5B74">
              <w:rPr>
                <w:sz w:val="22"/>
                <w:szCs w:val="22"/>
              </w:rPr>
              <w:t xml:space="preserve">Unité éducative qui dispose d’une transmission manuelle à traction arrière ou avant                                 </w:t>
            </w:r>
            <w:r>
              <w:rPr>
                <w:sz w:val="22"/>
                <w:szCs w:val="22"/>
              </w:rPr>
              <w:t xml:space="preserve">      </w:t>
            </w:r>
            <w:r w:rsidRPr="000C5B74">
              <w:rPr>
                <w:sz w:val="22"/>
                <w:szCs w:val="22"/>
              </w:rPr>
              <w:t xml:space="preserve">         • Capable d’aider à comprendre les fonctions de la transmission manuelle .                                                               • Chaque section de la boite à vitesse incisée est peinte avec des couleurs différentes pour l’efficacité de l’éducation.                                                                                                                                  </w:t>
            </w:r>
            <w:r>
              <w:rPr>
                <w:sz w:val="22"/>
                <w:szCs w:val="22"/>
              </w:rPr>
              <w:t xml:space="preserve">              </w:t>
            </w:r>
            <w:r w:rsidRPr="000C5B74">
              <w:rPr>
                <w:sz w:val="22"/>
                <w:szCs w:val="22"/>
              </w:rPr>
              <w:t xml:space="preserve">      Composition :</w:t>
            </w:r>
          </w:p>
          <w:p w14:paraId="6E07D972" w14:textId="77777777" w:rsidR="003F34F8" w:rsidRDefault="003F34F8" w:rsidP="003F34F8">
            <w:pPr>
              <w:rPr>
                <w:sz w:val="22"/>
                <w:szCs w:val="22"/>
              </w:rPr>
            </w:pPr>
            <w:r w:rsidRPr="000C5B74">
              <w:rPr>
                <w:sz w:val="22"/>
                <w:szCs w:val="22"/>
              </w:rPr>
              <w:t xml:space="preserve"> Transmission manuelle, levier, logement de transmission, arbre d’entrée, assemblage de support, assemblage de tige de sélection, arbre de compte et engrenage, bouchon de remplissage, les roulements, les synchroniseurs. </w:t>
            </w:r>
          </w:p>
          <w:p w14:paraId="67EABAF0" w14:textId="3E7FE1F1" w:rsidR="003F34F8" w:rsidRPr="006046AB" w:rsidRDefault="003F34F8" w:rsidP="006046AB">
            <w:pPr>
              <w:rPr>
                <w:sz w:val="22"/>
                <w:szCs w:val="22"/>
              </w:rPr>
            </w:pPr>
            <w:r w:rsidRPr="000C5B74">
              <w:rPr>
                <w:sz w:val="22"/>
                <w:szCs w:val="22"/>
              </w:rPr>
              <w:t>• 5 vitesses vers l’avant, 1 vitesse inverse minimum</w:t>
            </w:r>
            <w:r w:rsidRPr="000B2C92">
              <w:rPr>
                <w:b/>
                <w:sz w:val="22"/>
                <w:szCs w:val="22"/>
              </w:rPr>
              <w:t xml:space="preserve"> </w:t>
            </w:r>
          </w:p>
        </w:tc>
        <w:tc>
          <w:tcPr>
            <w:tcW w:w="2976" w:type="dxa"/>
            <w:tcBorders>
              <w:top w:val="single" w:sz="4" w:space="0" w:color="auto"/>
              <w:left w:val="single" w:sz="4" w:space="0" w:color="auto"/>
              <w:bottom w:val="single" w:sz="4" w:space="0" w:color="auto"/>
              <w:right w:val="single" w:sz="4" w:space="0" w:color="auto"/>
            </w:tcBorders>
            <w:shd w:val="clear" w:color="000000" w:fill="FFFFFF"/>
          </w:tcPr>
          <w:p w14:paraId="3F12BBB7"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B81ED7"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258B19" w14:textId="4E840342"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7F943DCE" w14:textId="77777777" w:rsidR="003F34F8" w:rsidRPr="00E53E0E" w:rsidRDefault="003F34F8" w:rsidP="003F34F8">
            <w:pPr>
              <w:rPr>
                <w:b/>
                <w:sz w:val="22"/>
                <w:szCs w:val="22"/>
              </w:rPr>
            </w:pPr>
          </w:p>
        </w:tc>
      </w:tr>
      <w:tr w:rsidR="003F34F8" w:rsidRPr="000B2C92" w14:paraId="114A1DBD" w14:textId="7513FEE5" w:rsidTr="003F34F8">
        <w:trPr>
          <w:cantSplit/>
          <w:trHeight w:val="501"/>
          <w:jc w:val="center"/>
        </w:trPr>
        <w:tc>
          <w:tcPr>
            <w:tcW w:w="846" w:type="dxa"/>
            <w:shd w:val="clear" w:color="auto" w:fill="auto"/>
            <w:tcMar>
              <w:top w:w="0" w:type="dxa"/>
              <w:left w:w="70" w:type="dxa"/>
              <w:bottom w:w="0" w:type="dxa"/>
              <w:right w:w="70" w:type="dxa"/>
            </w:tcMar>
            <w:vAlign w:val="center"/>
          </w:tcPr>
          <w:p w14:paraId="661FB62D" w14:textId="77777777" w:rsidR="003F34F8" w:rsidRPr="000B2C92" w:rsidRDefault="003F34F8" w:rsidP="003F34F8">
            <w:pPr>
              <w:tabs>
                <w:tab w:val="center" w:pos="4819"/>
              </w:tabs>
              <w:jc w:val="center"/>
              <w:rPr>
                <w:b/>
                <w:sz w:val="22"/>
                <w:szCs w:val="22"/>
              </w:rPr>
            </w:pPr>
            <w:r w:rsidRPr="000B2C92">
              <w:rPr>
                <w:b/>
                <w:sz w:val="22"/>
                <w:szCs w:val="22"/>
              </w:rPr>
              <w:t>5</w:t>
            </w:r>
          </w:p>
        </w:tc>
        <w:tc>
          <w:tcPr>
            <w:tcW w:w="411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699CBE20" w14:textId="77777777" w:rsidR="003F34F8" w:rsidRDefault="003F34F8" w:rsidP="003F34F8">
            <w:pPr>
              <w:rPr>
                <w:b/>
                <w:sz w:val="22"/>
                <w:szCs w:val="22"/>
              </w:rPr>
            </w:pPr>
            <w:r w:rsidRPr="00E53E0E">
              <w:rPr>
                <w:b/>
                <w:sz w:val="22"/>
                <w:szCs w:val="22"/>
              </w:rPr>
              <w:t xml:space="preserve">Maquette didactique en coupe d'un différentiel   </w:t>
            </w:r>
          </w:p>
          <w:p w14:paraId="3D36D367" w14:textId="77777777" w:rsidR="003F34F8" w:rsidRPr="003B7ED3" w:rsidRDefault="003F34F8" w:rsidP="003F34F8">
            <w:pPr>
              <w:rPr>
                <w:sz w:val="22"/>
                <w:szCs w:val="22"/>
              </w:rPr>
            </w:pPr>
            <w:r w:rsidRPr="00E53E0E">
              <w:rPr>
                <w:b/>
                <w:sz w:val="22"/>
                <w:szCs w:val="22"/>
              </w:rPr>
              <w:t xml:space="preserve">                                                                                                                                                                                                                                                     </w:t>
            </w:r>
            <w:r w:rsidRPr="003B7ED3">
              <w:rPr>
                <w:b/>
                <w:sz w:val="22"/>
                <w:szCs w:val="22"/>
              </w:rPr>
              <w:t>-</w:t>
            </w:r>
            <w:r w:rsidRPr="003B7ED3">
              <w:rPr>
                <w:sz w:val="22"/>
                <w:szCs w:val="22"/>
              </w:rPr>
              <w:t xml:space="preserve">Modèle en coupe d'un ensemble de différentiel </w:t>
            </w:r>
            <w:proofErr w:type="spellStart"/>
            <w:r w:rsidRPr="003B7ED3">
              <w:rPr>
                <w:sz w:val="22"/>
                <w:szCs w:val="22"/>
              </w:rPr>
              <w:t>Torsen</w:t>
            </w:r>
            <w:proofErr w:type="spellEnd"/>
            <w:r w:rsidRPr="003B7ED3">
              <w:rPr>
                <w:sz w:val="22"/>
                <w:szCs w:val="22"/>
              </w:rPr>
              <w:t xml:space="preserve"> à engrenages coniques à pignons et couronnes</w:t>
            </w:r>
          </w:p>
          <w:p w14:paraId="7B58E0F8" w14:textId="77777777" w:rsidR="003F34F8" w:rsidRPr="003B7ED3" w:rsidRDefault="003F34F8" w:rsidP="003F34F8">
            <w:pPr>
              <w:rPr>
                <w:sz w:val="22"/>
                <w:szCs w:val="22"/>
              </w:rPr>
            </w:pPr>
            <w:r w:rsidRPr="003B7ED3">
              <w:rPr>
                <w:sz w:val="22"/>
                <w:szCs w:val="22"/>
              </w:rPr>
              <w:t>- Permet d'étudier des systèmes de fonctionnement complexe fonctionnant sur le principe des engrenages coniques</w:t>
            </w:r>
          </w:p>
          <w:p w14:paraId="1BBB8009" w14:textId="77777777" w:rsidR="003F34F8" w:rsidRPr="003B7ED3" w:rsidRDefault="003F34F8" w:rsidP="003F34F8">
            <w:pPr>
              <w:rPr>
                <w:sz w:val="22"/>
                <w:szCs w:val="22"/>
              </w:rPr>
            </w:pPr>
            <w:r w:rsidRPr="003B7ED3">
              <w:rPr>
                <w:sz w:val="22"/>
                <w:szCs w:val="22"/>
              </w:rPr>
              <w:t>- Système généralement monté sur des véhicules haut de gamme à quatre roues motrices</w:t>
            </w:r>
          </w:p>
          <w:p w14:paraId="032B8927" w14:textId="77777777" w:rsidR="003F34F8" w:rsidRPr="003B7ED3" w:rsidRDefault="003F34F8" w:rsidP="003F34F8">
            <w:pPr>
              <w:rPr>
                <w:sz w:val="22"/>
                <w:szCs w:val="22"/>
              </w:rPr>
            </w:pPr>
            <w:r w:rsidRPr="003B7ED3">
              <w:rPr>
                <w:sz w:val="22"/>
                <w:szCs w:val="22"/>
              </w:rPr>
              <w:t>- 6 satellites</w:t>
            </w:r>
          </w:p>
          <w:p w14:paraId="38395344" w14:textId="77777777" w:rsidR="003F34F8" w:rsidRPr="003B7ED3" w:rsidRDefault="003F34F8" w:rsidP="003F34F8">
            <w:pPr>
              <w:rPr>
                <w:sz w:val="22"/>
                <w:szCs w:val="22"/>
              </w:rPr>
            </w:pPr>
            <w:r w:rsidRPr="003B7ED3">
              <w:rPr>
                <w:sz w:val="22"/>
                <w:szCs w:val="22"/>
              </w:rPr>
              <w:t xml:space="preserve">- L'ensemble sera soigneusement sectionné à des </w:t>
            </w:r>
            <w:proofErr w:type="spellStart"/>
            <w:r w:rsidRPr="003B7ED3">
              <w:rPr>
                <w:sz w:val="22"/>
                <w:szCs w:val="22"/>
              </w:rPr>
              <w:t>feins</w:t>
            </w:r>
            <w:proofErr w:type="spellEnd"/>
            <w:r w:rsidRPr="003B7ED3">
              <w:rPr>
                <w:sz w:val="22"/>
                <w:szCs w:val="22"/>
              </w:rPr>
              <w:t xml:space="preserve"> pédagogiques et peint en différentes couleurs afin que l'on puisse mieux en distinguer les divers composants</w:t>
            </w:r>
          </w:p>
          <w:p w14:paraId="0A3C3718" w14:textId="77777777" w:rsidR="003F34F8" w:rsidRPr="003B7ED3" w:rsidRDefault="003F34F8" w:rsidP="003F34F8">
            <w:pPr>
              <w:rPr>
                <w:sz w:val="22"/>
                <w:szCs w:val="22"/>
              </w:rPr>
            </w:pPr>
            <w:r w:rsidRPr="003B7ED3">
              <w:rPr>
                <w:sz w:val="22"/>
                <w:szCs w:val="22"/>
              </w:rPr>
              <w:t xml:space="preserve">- De nombreux organes </w:t>
            </w:r>
            <w:proofErr w:type="spellStart"/>
            <w:r w:rsidRPr="003B7ED3">
              <w:rPr>
                <w:sz w:val="22"/>
                <w:szCs w:val="22"/>
              </w:rPr>
              <w:t>seont</w:t>
            </w:r>
            <w:proofErr w:type="spellEnd"/>
            <w:r w:rsidRPr="003B7ED3">
              <w:rPr>
                <w:sz w:val="22"/>
                <w:szCs w:val="22"/>
              </w:rPr>
              <w:t xml:space="preserve"> traités par bain galvanique pour protéger les organes contre l'oxydation et ainsi assurer une longue conservation dans le temps de l'ensemble</w:t>
            </w:r>
          </w:p>
          <w:p w14:paraId="1C1FF6C1" w14:textId="4394D737" w:rsidR="003F34F8" w:rsidRPr="006046AB" w:rsidRDefault="003F34F8" w:rsidP="006046AB">
            <w:pPr>
              <w:rPr>
                <w:sz w:val="22"/>
                <w:szCs w:val="22"/>
              </w:rPr>
            </w:pPr>
            <w:r w:rsidRPr="003B7ED3">
              <w:rPr>
                <w:sz w:val="22"/>
                <w:szCs w:val="22"/>
              </w:rPr>
              <w:t xml:space="preserve">- Dimensions et poids : </w:t>
            </w:r>
            <w:proofErr w:type="spellStart"/>
            <w:r w:rsidRPr="003B7ED3">
              <w:rPr>
                <w:sz w:val="22"/>
                <w:szCs w:val="22"/>
              </w:rPr>
              <w:t>env</w:t>
            </w:r>
            <w:proofErr w:type="spellEnd"/>
            <w:r w:rsidRPr="003B7ED3">
              <w:rPr>
                <w:sz w:val="22"/>
                <w:szCs w:val="22"/>
              </w:rPr>
              <w:t xml:space="preserve"> 40x 40 x 40 cm et 20Kg</w:t>
            </w:r>
            <w:r w:rsidRPr="000B2C92">
              <w:rPr>
                <w:b/>
                <w:sz w:val="22"/>
                <w:szCs w:val="22"/>
              </w:rPr>
              <w:t xml:space="preserve"> </w:t>
            </w:r>
          </w:p>
        </w:tc>
        <w:tc>
          <w:tcPr>
            <w:tcW w:w="2976" w:type="dxa"/>
            <w:tcBorders>
              <w:top w:val="nil"/>
              <w:left w:val="single" w:sz="4" w:space="0" w:color="auto"/>
              <w:bottom w:val="single" w:sz="4" w:space="0" w:color="auto"/>
              <w:right w:val="single" w:sz="4" w:space="0" w:color="auto"/>
            </w:tcBorders>
            <w:shd w:val="clear" w:color="000000" w:fill="FFFFFF"/>
          </w:tcPr>
          <w:p w14:paraId="7E823D0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6B56FB"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796615" w14:textId="61F4D2B1"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nil"/>
              <w:left w:val="single" w:sz="4" w:space="0" w:color="auto"/>
              <w:bottom w:val="single" w:sz="4" w:space="0" w:color="auto"/>
              <w:right w:val="single" w:sz="4" w:space="0" w:color="auto"/>
            </w:tcBorders>
            <w:shd w:val="clear" w:color="000000" w:fill="FFFFFF"/>
          </w:tcPr>
          <w:p w14:paraId="1B268929" w14:textId="77777777" w:rsidR="003F34F8" w:rsidRPr="00E53E0E" w:rsidRDefault="003F34F8" w:rsidP="003F34F8">
            <w:pPr>
              <w:rPr>
                <w:b/>
                <w:sz w:val="22"/>
                <w:szCs w:val="22"/>
              </w:rPr>
            </w:pPr>
          </w:p>
        </w:tc>
      </w:tr>
      <w:tr w:rsidR="003F34F8" w:rsidRPr="000B2C92" w14:paraId="6826CF40" w14:textId="3068A803" w:rsidTr="003F34F8">
        <w:trPr>
          <w:cantSplit/>
          <w:trHeight w:val="501"/>
          <w:jc w:val="center"/>
        </w:trPr>
        <w:tc>
          <w:tcPr>
            <w:tcW w:w="846" w:type="dxa"/>
            <w:shd w:val="clear" w:color="auto" w:fill="auto"/>
            <w:tcMar>
              <w:top w:w="0" w:type="dxa"/>
              <w:left w:w="70" w:type="dxa"/>
              <w:bottom w:w="0" w:type="dxa"/>
              <w:right w:w="70" w:type="dxa"/>
            </w:tcMar>
            <w:vAlign w:val="center"/>
          </w:tcPr>
          <w:p w14:paraId="6363840B" w14:textId="77777777" w:rsidR="003F34F8" w:rsidRPr="000B2C92" w:rsidRDefault="003F34F8" w:rsidP="003F34F8">
            <w:pPr>
              <w:tabs>
                <w:tab w:val="center" w:pos="4819"/>
              </w:tabs>
              <w:jc w:val="center"/>
              <w:rPr>
                <w:b/>
                <w:sz w:val="22"/>
                <w:szCs w:val="22"/>
              </w:rPr>
            </w:pPr>
            <w:r w:rsidRPr="000B2C92">
              <w:rPr>
                <w:b/>
                <w:sz w:val="22"/>
                <w:szCs w:val="22"/>
              </w:rPr>
              <w:lastRenderedPageBreak/>
              <w:t>6</w:t>
            </w:r>
          </w:p>
        </w:tc>
        <w:tc>
          <w:tcPr>
            <w:tcW w:w="411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7BCD9686" w14:textId="77777777" w:rsidR="003F34F8" w:rsidRPr="003B7ED3" w:rsidRDefault="003F34F8" w:rsidP="003F34F8">
            <w:pPr>
              <w:rPr>
                <w:sz w:val="22"/>
                <w:szCs w:val="22"/>
              </w:rPr>
            </w:pPr>
            <w:r w:rsidRPr="00E53E0E">
              <w:rPr>
                <w:b/>
                <w:sz w:val="22"/>
                <w:szCs w:val="22"/>
              </w:rPr>
              <w:t>BANC DIDACTIQUE DE SYSTEME HYDRAULIQUE DE FREIN ET L'ABS</w:t>
            </w:r>
            <w:r>
              <w:rPr>
                <w:rFonts w:ascii="Calibri" w:hAnsi="Calibri" w:cs="Calibri"/>
                <w:b/>
                <w:bCs/>
                <w:color w:val="000000"/>
                <w:sz w:val="22"/>
                <w:szCs w:val="22"/>
                <w:u w:val="single"/>
              </w:rPr>
              <w:t xml:space="preserve">  </w:t>
            </w:r>
            <w:r>
              <w:rPr>
                <w:rFonts w:ascii="Calibri" w:hAnsi="Calibri" w:cs="Calibri"/>
                <w:b/>
                <w:bCs/>
                <w:color w:val="000000"/>
                <w:sz w:val="22"/>
                <w:szCs w:val="22"/>
              </w:rPr>
              <w:br/>
              <w:t xml:space="preserve">                                                                                                                                             </w:t>
            </w:r>
            <w:r>
              <w:rPr>
                <w:rFonts w:ascii="Calibri" w:hAnsi="Calibri" w:cs="Calibri"/>
                <w:b/>
                <w:bCs/>
                <w:color w:val="000000"/>
                <w:sz w:val="22"/>
                <w:szCs w:val="22"/>
              </w:rPr>
              <w:br/>
            </w:r>
            <w:r w:rsidRPr="003B7ED3">
              <w:rPr>
                <w:sz w:val="22"/>
                <w:szCs w:val="22"/>
              </w:rPr>
              <w:t>• Équipement éducatif du système de freinage hydraulique.</w:t>
            </w:r>
          </w:p>
          <w:p w14:paraId="19148E8A" w14:textId="77777777" w:rsidR="003F34F8" w:rsidRPr="003B7ED3" w:rsidRDefault="003F34F8" w:rsidP="003F34F8">
            <w:pPr>
              <w:rPr>
                <w:sz w:val="22"/>
                <w:szCs w:val="22"/>
              </w:rPr>
            </w:pPr>
            <w:r w:rsidRPr="003B7ED3">
              <w:rPr>
                <w:sz w:val="22"/>
                <w:szCs w:val="22"/>
              </w:rPr>
              <w:t xml:space="preserve">• Utile pour comprendre et éduquer le système de freinage hydraulique </w:t>
            </w:r>
          </w:p>
          <w:p w14:paraId="44AD0159" w14:textId="77777777" w:rsidR="003F34F8" w:rsidRPr="003B7ED3" w:rsidRDefault="003F34F8" w:rsidP="003F34F8">
            <w:pPr>
              <w:rPr>
                <w:sz w:val="22"/>
                <w:szCs w:val="22"/>
              </w:rPr>
            </w:pPr>
            <w:r w:rsidRPr="003B7ED3">
              <w:rPr>
                <w:sz w:val="22"/>
                <w:szCs w:val="22"/>
              </w:rPr>
              <w:t>• Les pièces incisées pour visualiser les composants internes.</w:t>
            </w:r>
          </w:p>
          <w:p w14:paraId="3C199C88" w14:textId="77777777" w:rsidR="003F34F8" w:rsidRPr="003B7ED3" w:rsidRDefault="003F34F8" w:rsidP="003F34F8">
            <w:pPr>
              <w:rPr>
                <w:sz w:val="22"/>
                <w:szCs w:val="22"/>
              </w:rPr>
            </w:pPr>
            <w:r w:rsidRPr="003B7ED3">
              <w:rPr>
                <w:sz w:val="22"/>
                <w:szCs w:val="22"/>
              </w:rPr>
              <w:t>• Les pièces colorées différemment pour l’effet éducatif.</w:t>
            </w:r>
          </w:p>
          <w:p w14:paraId="3D96E825" w14:textId="77777777" w:rsidR="003F34F8" w:rsidRPr="003B7ED3" w:rsidRDefault="003F34F8" w:rsidP="003F34F8">
            <w:pPr>
              <w:rPr>
                <w:sz w:val="22"/>
                <w:szCs w:val="22"/>
              </w:rPr>
            </w:pPr>
            <w:r w:rsidRPr="003B7ED3">
              <w:rPr>
                <w:sz w:val="22"/>
                <w:szCs w:val="22"/>
              </w:rPr>
              <w:t xml:space="preserve">Composition : Système de frein à disque, Structure de maitre-cylindre, Structure d’étrier de frein, Booster de frein, Réservoir de fluide de frein, maitre-cylindre, Pédale de frein, Module ABS, </w:t>
            </w:r>
          </w:p>
          <w:p w14:paraId="6154AC01" w14:textId="77777777" w:rsidR="003F34F8" w:rsidRPr="003B7ED3" w:rsidRDefault="003F34F8" w:rsidP="003F34F8">
            <w:pPr>
              <w:rPr>
                <w:sz w:val="22"/>
                <w:szCs w:val="22"/>
              </w:rPr>
            </w:pPr>
            <w:r w:rsidRPr="003B7ED3">
              <w:rPr>
                <w:sz w:val="22"/>
                <w:szCs w:val="22"/>
              </w:rPr>
              <w:t>- Dimension minimum : 120 x60 x120 cm</w:t>
            </w:r>
          </w:p>
          <w:p w14:paraId="08579708" w14:textId="77777777" w:rsidR="003F34F8" w:rsidRPr="003B7ED3" w:rsidRDefault="003F34F8" w:rsidP="003F34F8">
            <w:pPr>
              <w:rPr>
                <w:sz w:val="22"/>
                <w:szCs w:val="22"/>
              </w:rPr>
            </w:pPr>
            <w:r w:rsidRPr="003B7ED3">
              <w:rPr>
                <w:sz w:val="22"/>
                <w:szCs w:val="22"/>
              </w:rPr>
              <w:t xml:space="preserve">- poids minimum : 100Kg </w:t>
            </w:r>
          </w:p>
          <w:p w14:paraId="447F7135" w14:textId="16C59B6E" w:rsidR="003F34F8" w:rsidRPr="000B2C92" w:rsidRDefault="003F34F8" w:rsidP="006046AB">
            <w:pPr>
              <w:rPr>
                <w:sz w:val="22"/>
                <w:szCs w:val="22"/>
              </w:rPr>
            </w:pPr>
            <w:r w:rsidRPr="003B7ED3">
              <w:rPr>
                <w:sz w:val="22"/>
                <w:szCs w:val="22"/>
              </w:rPr>
              <w:t>- Documentation en français</w:t>
            </w:r>
          </w:p>
        </w:tc>
        <w:tc>
          <w:tcPr>
            <w:tcW w:w="2976" w:type="dxa"/>
            <w:tcBorders>
              <w:top w:val="nil"/>
              <w:left w:val="single" w:sz="4" w:space="0" w:color="auto"/>
              <w:bottom w:val="single" w:sz="4" w:space="0" w:color="auto"/>
              <w:right w:val="single" w:sz="4" w:space="0" w:color="auto"/>
            </w:tcBorders>
            <w:shd w:val="clear" w:color="000000" w:fill="FFFFFF"/>
          </w:tcPr>
          <w:p w14:paraId="2D80336C"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A4182E3"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4507D1" w14:textId="2E471156"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nil"/>
              <w:left w:val="single" w:sz="4" w:space="0" w:color="auto"/>
              <w:bottom w:val="single" w:sz="4" w:space="0" w:color="auto"/>
              <w:right w:val="single" w:sz="4" w:space="0" w:color="auto"/>
            </w:tcBorders>
            <w:shd w:val="clear" w:color="000000" w:fill="FFFFFF"/>
          </w:tcPr>
          <w:p w14:paraId="3A0244D2" w14:textId="77777777" w:rsidR="003F34F8" w:rsidRPr="00E53E0E" w:rsidRDefault="003F34F8" w:rsidP="003F34F8">
            <w:pPr>
              <w:rPr>
                <w:b/>
                <w:sz w:val="22"/>
                <w:szCs w:val="22"/>
              </w:rPr>
            </w:pPr>
          </w:p>
        </w:tc>
      </w:tr>
      <w:tr w:rsidR="003F34F8" w:rsidRPr="000B2C92" w14:paraId="146FBCCC" w14:textId="0416FBF1" w:rsidTr="003F34F8">
        <w:trPr>
          <w:cantSplit/>
          <w:trHeight w:val="501"/>
          <w:jc w:val="center"/>
        </w:trPr>
        <w:tc>
          <w:tcPr>
            <w:tcW w:w="846" w:type="dxa"/>
            <w:shd w:val="clear" w:color="auto" w:fill="auto"/>
            <w:tcMar>
              <w:top w:w="0" w:type="dxa"/>
              <w:left w:w="70" w:type="dxa"/>
              <w:bottom w:w="0" w:type="dxa"/>
              <w:right w:w="70" w:type="dxa"/>
            </w:tcMar>
            <w:vAlign w:val="center"/>
          </w:tcPr>
          <w:p w14:paraId="33E9B1A7" w14:textId="77777777" w:rsidR="003F34F8" w:rsidRPr="000B2C92" w:rsidRDefault="003F34F8" w:rsidP="003F34F8">
            <w:pPr>
              <w:tabs>
                <w:tab w:val="center" w:pos="4819"/>
              </w:tabs>
              <w:jc w:val="center"/>
              <w:rPr>
                <w:b/>
                <w:sz w:val="22"/>
                <w:szCs w:val="22"/>
              </w:rPr>
            </w:pPr>
            <w:r w:rsidRPr="000B2C92">
              <w:rPr>
                <w:b/>
                <w:sz w:val="22"/>
                <w:szCs w:val="22"/>
              </w:rPr>
              <w:lastRenderedPageBreak/>
              <w:t>7</w:t>
            </w:r>
          </w:p>
        </w:tc>
        <w:tc>
          <w:tcPr>
            <w:tcW w:w="411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2751209F" w14:textId="77777777" w:rsidR="003F34F8" w:rsidRDefault="003F34F8" w:rsidP="003F34F8">
            <w:pPr>
              <w:rPr>
                <w:b/>
                <w:sz w:val="22"/>
                <w:szCs w:val="22"/>
              </w:rPr>
            </w:pPr>
            <w:r w:rsidRPr="00E53E0E">
              <w:rPr>
                <w:b/>
                <w:sz w:val="22"/>
                <w:szCs w:val="22"/>
              </w:rPr>
              <w:t xml:space="preserve">MAQUETTE DIDACTIQUE EN COUPE D'UN MOTEUR THERMIQUE          </w:t>
            </w:r>
          </w:p>
          <w:p w14:paraId="6E5D3C24" w14:textId="77777777" w:rsidR="003F34F8" w:rsidRPr="003B7ED3" w:rsidRDefault="003F34F8" w:rsidP="003F34F8">
            <w:pPr>
              <w:rPr>
                <w:sz w:val="22"/>
                <w:szCs w:val="22"/>
              </w:rPr>
            </w:pPr>
            <w:r w:rsidRPr="00E53E0E">
              <w:rPr>
                <w:b/>
                <w:sz w:val="22"/>
                <w:szCs w:val="22"/>
              </w:rPr>
              <w:t xml:space="preserve">                                                                                                    </w:t>
            </w:r>
            <w:r>
              <w:rPr>
                <w:rFonts w:ascii="Calibri" w:hAnsi="Calibri" w:cs="Calibri"/>
                <w:b/>
                <w:bCs/>
                <w:color w:val="000000"/>
                <w:sz w:val="22"/>
                <w:szCs w:val="22"/>
              </w:rPr>
              <w:br/>
            </w:r>
            <w:r w:rsidRPr="003B7ED3">
              <w:rPr>
                <w:sz w:val="22"/>
                <w:szCs w:val="22"/>
              </w:rPr>
              <w:t xml:space="preserve">•Équipement éducatif pour comprendre la structure du moteur diesel nouvelle Génération HDI CRDI ou équivalent </w:t>
            </w:r>
          </w:p>
          <w:p w14:paraId="09D91CC1" w14:textId="77777777" w:rsidR="003F34F8" w:rsidRPr="003B7ED3" w:rsidRDefault="003F34F8" w:rsidP="003F34F8">
            <w:pPr>
              <w:rPr>
                <w:sz w:val="22"/>
                <w:szCs w:val="22"/>
              </w:rPr>
            </w:pPr>
            <w:r w:rsidRPr="003B7ED3">
              <w:rPr>
                <w:sz w:val="22"/>
                <w:szCs w:val="22"/>
              </w:rPr>
              <w:t xml:space="preserve">•Efficace pour éduquer chaque partie de la fonction et le principe de fonctionnement du moteur diesel </w:t>
            </w:r>
          </w:p>
          <w:p w14:paraId="6930CC56" w14:textId="77777777" w:rsidR="003F34F8" w:rsidRPr="003B7ED3" w:rsidRDefault="003F34F8" w:rsidP="003F34F8">
            <w:pPr>
              <w:rPr>
                <w:sz w:val="22"/>
                <w:szCs w:val="22"/>
              </w:rPr>
            </w:pPr>
            <w:r w:rsidRPr="003B7ED3">
              <w:rPr>
                <w:sz w:val="22"/>
                <w:szCs w:val="22"/>
              </w:rPr>
              <w:t>•Chaque section incisée est peinte avec des couleurs différentes pour l’efficacité de l’éducation.</w:t>
            </w:r>
          </w:p>
          <w:p w14:paraId="101BF03D" w14:textId="77777777" w:rsidR="003F34F8" w:rsidRPr="003B7ED3" w:rsidRDefault="003F34F8" w:rsidP="003F34F8">
            <w:pPr>
              <w:rPr>
                <w:sz w:val="22"/>
                <w:szCs w:val="22"/>
              </w:rPr>
            </w:pPr>
            <w:r w:rsidRPr="003B7ED3">
              <w:rPr>
                <w:sz w:val="22"/>
                <w:szCs w:val="22"/>
              </w:rPr>
              <w:t>•Il est fabriqué comme le véhicule réel et capable de vérifier le mouvement interne du moteur par coupe précise.</w:t>
            </w:r>
          </w:p>
          <w:p w14:paraId="1ADC0457" w14:textId="77777777" w:rsidR="003F34F8" w:rsidRPr="003B7ED3" w:rsidRDefault="003F34F8" w:rsidP="003F34F8">
            <w:pPr>
              <w:rPr>
                <w:sz w:val="22"/>
                <w:szCs w:val="22"/>
              </w:rPr>
            </w:pPr>
            <w:r w:rsidRPr="003B7ED3">
              <w:rPr>
                <w:sz w:val="22"/>
                <w:szCs w:val="22"/>
              </w:rPr>
              <w:t>•Actionné par des moteurs de sorte qu’il fonctionne de la même manière qu’un véhicule réel.</w:t>
            </w:r>
          </w:p>
          <w:p w14:paraId="059F4F95" w14:textId="77777777" w:rsidR="003F34F8" w:rsidRPr="003B7ED3" w:rsidRDefault="003F34F8" w:rsidP="003F34F8">
            <w:pPr>
              <w:rPr>
                <w:sz w:val="22"/>
                <w:szCs w:val="22"/>
              </w:rPr>
            </w:pPr>
            <w:r w:rsidRPr="003B7ED3">
              <w:rPr>
                <w:sz w:val="22"/>
                <w:szCs w:val="22"/>
              </w:rPr>
              <w:t>•Capable de vérifier le processus de fonctionnement des pièces intérieures telles que les pistons, les valves et la manivelle.</w:t>
            </w:r>
          </w:p>
          <w:p w14:paraId="4BBCAFAA" w14:textId="77777777" w:rsidR="003F34F8" w:rsidRPr="003B7ED3" w:rsidRDefault="003F34F8" w:rsidP="003F34F8">
            <w:pPr>
              <w:rPr>
                <w:sz w:val="22"/>
                <w:szCs w:val="22"/>
              </w:rPr>
            </w:pPr>
            <w:r w:rsidRPr="003B7ED3">
              <w:rPr>
                <w:sz w:val="22"/>
                <w:szCs w:val="22"/>
              </w:rPr>
              <w:t xml:space="preserve">•Chaque partie du moteur est peinte spécifiquement                                                                                                                                             Composition : Moteur, moteur d’entraînement, panneau de commande, capteur  de température d’eau, poulie de </w:t>
            </w:r>
            <w:proofErr w:type="spellStart"/>
            <w:r w:rsidRPr="003B7ED3">
              <w:rPr>
                <w:sz w:val="22"/>
                <w:szCs w:val="22"/>
              </w:rPr>
              <w:t>Camshaft</w:t>
            </w:r>
            <w:proofErr w:type="spellEnd"/>
            <w:r w:rsidRPr="003B7ED3">
              <w:rPr>
                <w:sz w:val="22"/>
                <w:szCs w:val="22"/>
              </w:rPr>
              <w:t xml:space="preserve">, poulie d’alternateur, poulie de pompe à eau, poulie de pompe de carburant, </w:t>
            </w:r>
            <w:proofErr w:type="spellStart"/>
            <w:r w:rsidRPr="003B7ED3">
              <w:rPr>
                <w:sz w:val="22"/>
                <w:szCs w:val="22"/>
              </w:rPr>
              <w:t>tensioner</w:t>
            </w:r>
            <w:proofErr w:type="spellEnd"/>
            <w:r w:rsidRPr="003B7ED3">
              <w:rPr>
                <w:sz w:val="22"/>
                <w:szCs w:val="22"/>
              </w:rPr>
              <w:t xml:space="preserve">, courroie , poulie de pompe de puissance, poulie de compresseur de climatiseur, jauge de niveau d’huile de moteur, turbocompresseur, piston, alternateur, </w:t>
            </w:r>
            <w:proofErr w:type="spellStart"/>
            <w:r w:rsidRPr="003B7ED3">
              <w:rPr>
                <w:sz w:val="22"/>
                <w:szCs w:val="22"/>
              </w:rPr>
              <w:t>crankshaft</w:t>
            </w:r>
            <w:proofErr w:type="spellEnd"/>
            <w:r w:rsidRPr="003B7ED3">
              <w:rPr>
                <w:sz w:val="22"/>
                <w:szCs w:val="22"/>
              </w:rPr>
              <w:t xml:space="preserve">, pompe de haute pression, vanne de recirculation de gaz d’échappement, collecteur d’échappement, filtre à huile de moteur, capteur de position de </w:t>
            </w:r>
            <w:proofErr w:type="spellStart"/>
            <w:r w:rsidRPr="003B7ED3">
              <w:rPr>
                <w:sz w:val="22"/>
                <w:szCs w:val="22"/>
              </w:rPr>
              <w:t>Crankshaft</w:t>
            </w:r>
            <w:proofErr w:type="spellEnd"/>
            <w:r w:rsidRPr="003B7ED3">
              <w:rPr>
                <w:sz w:val="22"/>
                <w:szCs w:val="22"/>
              </w:rPr>
              <w:t xml:space="preserve">                                                                               </w:t>
            </w:r>
          </w:p>
          <w:p w14:paraId="20ABF0DD" w14:textId="77777777" w:rsidR="003F34F8" w:rsidRPr="003B7ED3" w:rsidRDefault="003F34F8" w:rsidP="003F34F8">
            <w:pPr>
              <w:rPr>
                <w:sz w:val="22"/>
                <w:szCs w:val="22"/>
              </w:rPr>
            </w:pPr>
            <w:r w:rsidRPr="003B7ED3">
              <w:rPr>
                <w:sz w:val="22"/>
                <w:szCs w:val="22"/>
              </w:rPr>
              <w:t xml:space="preserve">Cadre en acier avec peinture de traitement thermique, sur 4 roues avec frein  </w:t>
            </w:r>
          </w:p>
          <w:p w14:paraId="7F441B88" w14:textId="77777777" w:rsidR="003F34F8" w:rsidRPr="003B7ED3" w:rsidRDefault="003F34F8" w:rsidP="003F34F8">
            <w:pPr>
              <w:rPr>
                <w:sz w:val="22"/>
                <w:szCs w:val="22"/>
              </w:rPr>
            </w:pPr>
            <w:r w:rsidRPr="003B7ED3">
              <w:rPr>
                <w:sz w:val="22"/>
                <w:szCs w:val="22"/>
              </w:rPr>
              <w:t>- Dimension minimum : 100 x80 x130 cm</w:t>
            </w:r>
          </w:p>
          <w:p w14:paraId="72E13B05" w14:textId="77777777" w:rsidR="003F34F8" w:rsidRPr="003B7ED3" w:rsidRDefault="003F34F8" w:rsidP="003F34F8">
            <w:pPr>
              <w:rPr>
                <w:sz w:val="22"/>
                <w:szCs w:val="22"/>
              </w:rPr>
            </w:pPr>
            <w:r w:rsidRPr="003B7ED3">
              <w:rPr>
                <w:sz w:val="22"/>
                <w:szCs w:val="22"/>
              </w:rPr>
              <w:t xml:space="preserve">- poids minimum : 150Kg </w:t>
            </w:r>
          </w:p>
          <w:p w14:paraId="0A204E7D" w14:textId="32AA203B" w:rsidR="003F34F8" w:rsidRPr="006046AB" w:rsidRDefault="003F34F8" w:rsidP="006046AB">
            <w:pPr>
              <w:rPr>
                <w:sz w:val="22"/>
                <w:szCs w:val="22"/>
              </w:rPr>
            </w:pPr>
            <w:r w:rsidRPr="003B7ED3">
              <w:rPr>
                <w:sz w:val="22"/>
                <w:szCs w:val="22"/>
              </w:rPr>
              <w:t>- Documentation en français</w:t>
            </w:r>
            <w:r w:rsidRPr="000B2C92">
              <w:rPr>
                <w:b/>
                <w:sz w:val="22"/>
                <w:szCs w:val="22"/>
              </w:rPr>
              <w:t xml:space="preserve"> </w:t>
            </w:r>
          </w:p>
        </w:tc>
        <w:tc>
          <w:tcPr>
            <w:tcW w:w="2976" w:type="dxa"/>
            <w:tcBorders>
              <w:top w:val="nil"/>
              <w:left w:val="single" w:sz="4" w:space="0" w:color="auto"/>
              <w:bottom w:val="single" w:sz="4" w:space="0" w:color="auto"/>
              <w:right w:val="single" w:sz="4" w:space="0" w:color="auto"/>
            </w:tcBorders>
            <w:shd w:val="clear" w:color="000000" w:fill="FFFFFF"/>
          </w:tcPr>
          <w:p w14:paraId="160B1F96"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C77E6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8D8AE5" w14:textId="5748349D"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nil"/>
              <w:left w:val="single" w:sz="4" w:space="0" w:color="auto"/>
              <w:bottom w:val="single" w:sz="4" w:space="0" w:color="auto"/>
              <w:right w:val="single" w:sz="4" w:space="0" w:color="auto"/>
            </w:tcBorders>
            <w:shd w:val="clear" w:color="000000" w:fill="FFFFFF"/>
          </w:tcPr>
          <w:p w14:paraId="00CC0341" w14:textId="77777777" w:rsidR="003F34F8" w:rsidRPr="00E53E0E" w:rsidRDefault="003F34F8" w:rsidP="003F34F8">
            <w:pPr>
              <w:rPr>
                <w:b/>
                <w:sz w:val="22"/>
                <w:szCs w:val="22"/>
              </w:rPr>
            </w:pPr>
          </w:p>
        </w:tc>
      </w:tr>
      <w:tr w:rsidR="003F34F8" w:rsidRPr="000B2C92" w14:paraId="566F02A2" w14:textId="2DA578A8" w:rsidTr="003F34F8">
        <w:trPr>
          <w:cantSplit/>
          <w:trHeight w:val="501"/>
          <w:jc w:val="center"/>
        </w:trPr>
        <w:tc>
          <w:tcPr>
            <w:tcW w:w="846" w:type="dxa"/>
            <w:shd w:val="clear" w:color="auto" w:fill="auto"/>
            <w:tcMar>
              <w:top w:w="0" w:type="dxa"/>
              <w:left w:w="70" w:type="dxa"/>
              <w:bottom w:w="0" w:type="dxa"/>
              <w:right w:w="70" w:type="dxa"/>
            </w:tcMar>
            <w:vAlign w:val="center"/>
          </w:tcPr>
          <w:p w14:paraId="1DAA981B" w14:textId="77777777" w:rsidR="003F34F8" w:rsidRPr="000B2C92" w:rsidRDefault="003F34F8" w:rsidP="003F34F8">
            <w:pPr>
              <w:tabs>
                <w:tab w:val="center" w:pos="4819"/>
              </w:tabs>
              <w:jc w:val="center"/>
              <w:rPr>
                <w:b/>
                <w:sz w:val="22"/>
                <w:szCs w:val="22"/>
              </w:rPr>
            </w:pPr>
            <w:r w:rsidRPr="000B2C92">
              <w:rPr>
                <w:b/>
                <w:sz w:val="22"/>
                <w:szCs w:val="22"/>
              </w:rPr>
              <w:lastRenderedPageBreak/>
              <w:t>8</w:t>
            </w:r>
          </w:p>
        </w:tc>
        <w:tc>
          <w:tcPr>
            <w:tcW w:w="4111" w:type="dxa"/>
            <w:shd w:val="clear" w:color="auto" w:fill="auto"/>
            <w:tcMar>
              <w:top w:w="0" w:type="dxa"/>
              <w:left w:w="70" w:type="dxa"/>
              <w:bottom w:w="0" w:type="dxa"/>
              <w:right w:w="70" w:type="dxa"/>
            </w:tcMar>
            <w:vAlign w:val="center"/>
          </w:tcPr>
          <w:p w14:paraId="349A0DEA" w14:textId="77777777" w:rsidR="003F34F8" w:rsidRPr="003B7ED3" w:rsidRDefault="003F34F8" w:rsidP="003F34F8">
            <w:pPr>
              <w:rPr>
                <w:sz w:val="22"/>
                <w:szCs w:val="22"/>
              </w:rPr>
            </w:pPr>
            <w:r w:rsidRPr="00E53E0E">
              <w:rPr>
                <w:b/>
                <w:sz w:val="22"/>
                <w:szCs w:val="22"/>
              </w:rPr>
              <w:t xml:space="preserve">Maquette didactique d'étude d'un démarreur de </w:t>
            </w:r>
            <w:r w:rsidRPr="00CA3D36">
              <w:rPr>
                <w:b/>
                <w:sz w:val="22"/>
                <w:szCs w:val="22"/>
              </w:rPr>
              <w:t>voiture en</w:t>
            </w:r>
            <w:r w:rsidRPr="00CA3D36">
              <w:rPr>
                <w:rFonts w:ascii="Calibri" w:hAnsi="Calibri" w:cs="Calibri"/>
                <w:b/>
                <w:bCs/>
                <w:color w:val="000000"/>
                <w:sz w:val="22"/>
                <w:szCs w:val="22"/>
              </w:rPr>
              <w:t xml:space="preserve"> coupe</w:t>
            </w:r>
            <w:r>
              <w:rPr>
                <w:rFonts w:ascii="Calibri" w:hAnsi="Calibri" w:cs="Calibri"/>
                <w:b/>
                <w:bCs/>
                <w:color w:val="000000"/>
                <w:sz w:val="22"/>
                <w:szCs w:val="22"/>
                <w:u w:val="single"/>
              </w:rPr>
              <w:t xml:space="preserve">    </w:t>
            </w:r>
            <w:r>
              <w:rPr>
                <w:rFonts w:ascii="Calibri" w:hAnsi="Calibri" w:cs="Calibri"/>
                <w:b/>
                <w:bCs/>
                <w:color w:val="000000"/>
                <w:sz w:val="22"/>
                <w:szCs w:val="22"/>
              </w:rPr>
              <w:br/>
              <w:t xml:space="preserve">                                                                                                              </w:t>
            </w:r>
            <w:r>
              <w:rPr>
                <w:rFonts w:ascii="Calibri" w:hAnsi="Calibri" w:cs="Calibri"/>
                <w:b/>
                <w:bCs/>
                <w:color w:val="000000"/>
                <w:sz w:val="22"/>
                <w:szCs w:val="22"/>
              </w:rPr>
              <w:br/>
            </w:r>
            <w:r w:rsidRPr="003B7ED3">
              <w:rPr>
                <w:sz w:val="22"/>
                <w:szCs w:val="22"/>
              </w:rPr>
              <w:t>-12 Volts</w:t>
            </w:r>
          </w:p>
          <w:p w14:paraId="15149623" w14:textId="77777777" w:rsidR="003F34F8" w:rsidRPr="003B7ED3" w:rsidRDefault="003F34F8" w:rsidP="003F34F8">
            <w:pPr>
              <w:rPr>
                <w:sz w:val="22"/>
                <w:szCs w:val="22"/>
              </w:rPr>
            </w:pPr>
            <w:r w:rsidRPr="003B7ED3">
              <w:rPr>
                <w:sz w:val="22"/>
                <w:szCs w:val="22"/>
              </w:rPr>
              <w:t>- Puissance 0,5 KW minimum</w:t>
            </w:r>
          </w:p>
          <w:p w14:paraId="51D0852B" w14:textId="77777777" w:rsidR="003F34F8" w:rsidRPr="003B7ED3" w:rsidRDefault="003F34F8" w:rsidP="003F34F8">
            <w:pPr>
              <w:rPr>
                <w:sz w:val="22"/>
                <w:szCs w:val="22"/>
              </w:rPr>
            </w:pPr>
            <w:r w:rsidRPr="003B7ED3">
              <w:rPr>
                <w:sz w:val="22"/>
                <w:szCs w:val="22"/>
              </w:rPr>
              <w:t>- Embrayage pignon avec solénoïde.</w:t>
            </w:r>
          </w:p>
          <w:p w14:paraId="4791B543" w14:textId="77777777" w:rsidR="003F34F8" w:rsidRPr="003B7ED3" w:rsidRDefault="003F34F8" w:rsidP="003F34F8">
            <w:pPr>
              <w:rPr>
                <w:sz w:val="22"/>
                <w:szCs w:val="22"/>
              </w:rPr>
            </w:pPr>
            <w:r w:rsidRPr="003B7ED3">
              <w:rPr>
                <w:sz w:val="22"/>
                <w:szCs w:val="22"/>
              </w:rPr>
              <w:t>- L'ensemble sera soigneusement sectionné à des fins pédagogiques et peint en différentes couleurs afin que l'on puisse mieux en distinguer les divers composants.</w:t>
            </w:r>
          </w:p>
          <w:p w14:paraId="3BE3A1BC" w14:textId="77777777" w:rsidR="003F34F8" w:rsidRPr="003B7ED3" w:rsidRDefault="003F34F8" w:rsidP="003F34F8">
            <w:pPr>
              <w:rPr>
                <w:sz w:val="22"/>
                <w:szCs w:val="22"/>
              </w:rPr>
            </w:pPr>
            <w:r w:rsidRPr="003B7ED3">
              <w:rPr>
                <w:sz w:val="22"/>
                <w:szCs w:val="22"/>
              </w:rPr>
              <w:t>- L'ensemble sera placé sur une plaque de base.</w:t>
            </w:r>
          </w:p>
          <w:p w14:paraId="6D4DA2E4" w14:textId="4AE9FC4E" w:rsidR="003F34F8" w:rsidRPr="006046AB" w:rsidRDefault="003F34F8" w:rsidP="006046AB">
            <w:pPr>
              <w:rPr>
                <w:sz w:val="22"/>
                <w:szCs w:val="22"/>
              </w:rPr>
            </w:pPr>
            <w:r w:rsidRPr="003B7ED3">
              <w:rPr>
                <w:sz w:val="22"/>
                <w:szCs w:val="22"/>
              </w:rPr>
              <w:t>- Documentation en français</w:t>
            </w:r>
            <w:r w:rsidRPr="000B2C92">
              <w:rPr>
                <w:b/>
                <w:sz w:val="22"/>
                <w:szCs w:val="22"/>
              </w:rPr>
              <w:t xml:space="preserve"> </w:t>
            </w:r>
          </w:p>
        </w:tc>
        <w:tc>
          <w:tcPr>
            <w:tcW w:w="2976" w:type="dxa"/>
          </w:tcPr>
          <w:p w14:paraId="5E12169D"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FA5F19"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16D53A" w14:textId="7E1F28A8"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Pr>
          <w:p w14:paraId="401286AC" w14:textId="77777777" w:rsidR="003F34F8" w:rsidRPr="00E53E0E" w:rsidRDefault="003F34F8" w:rsidP="003F34F8">
            <w:pPr>
              <w:rPr>
                <w:b/>
                <w:sz w:val="22"/>
                <w:szCs w:val="22"/>
              </w:rPr>
            </w:pPr>
          </w:p>
        </w:tc>
      </w:tr>
    </w:tbl>
    <w:p w14:paraId="5BCE2D4F" w14:textId="4C783659" w:rsidR="00475213" w:rsidRDefault="00475213" w:rsidP="00F81F98">
      <w:pPr>
        <w:rPr>
          <w:b/>
          <w:bCs/>
        </w:rPr>
      </w:pPr>
    </w:p>
    <w:p w14:paraId="3AC9C3E8" w14:textId="55742230" w:rsidR="00475213" w:rsidRDefault="00475213" w:rsidP="00F81F98">
      <w:pPr>
        <w:rPr>
          <w:b/>
          <w:bCs/>
        </w:rPr>
      </w:pPr>
    </w:p>
    <w:p w14:paraId="63507CE1" w14:textId="73010742" w:rsidR="00475213" w:rsidRDefault="00475213" w:rsidP="00F81F98">
      <w:pPr>
        <w:rPr>
          <w:b/>
          <w:bCs/>
        </w:rPr>
      </w:pPr>
    </w:p>
    <w:p w14:paraId="09805A81" w14:textId="2878AC0D" w:rsidR="00493EF7" w:rsidRDefault="00493EF7" w:rsidP="00F81F98">
      <w:pPr>
        <w:rPr>
          <w:b/>
          <w:bCs/>
        </w:rPr>
      </w:pPr>
    </w:p>
    <w:p w14:paraId="386D2C51" w14:textId="0235E936" w:rsidR="00493EF7" w:rsidRDefault="00493EF7" w:rsidP="00F81F98">
      <w:pPr>
        <w:rPr>
          <w:b/>
          <w:bCs/>
        </w:rPr>
      </w:pPr>
    </w:p>
    <w:p w14:paraId="69407D34" w14:textId="0D76C55A" w:rsidR="00493EF7" w:rsidRDefault="00493EF7" w:rsidP="00F81F98">
      <w:pPr>
        <w:rPr>
          <w:b/>
          <w:bCs/>
        </w:rPr>
      </w:pPr>
    </w:p>
    <w:p w14:paraId="207DC213" w14:textId="4C2C7C68" w:rsidR="00493EF7" w:rsidRDefault="00493EF7" w:rsidP="00F81F98">
      <w:pPr>
        <w:rPr>
          <w:b/>
          <w:bCs/>
        </w:rPr>
      </w:pPr>
    </w:p>
    <w:p w14:paraId="61AD8C2D" w14:textId="06F35685" w:rsidR="00493EF7" w:rsidRDefault="00493EF7" w:rsidP="00F81F98">
      <w:pPr>
        <w:rPr>
          <w:b/>
          <w:bCs/>
        </w:rPr>
      </w:pPr>
    </w:p>
    <w:p w14:paraId="404AEC4E" w14:textId="1E300C2A" w:rsidR="00493EF7" w:rsidRDefault="00493EF7" w:rsidP="00F81F98">
      <w:pPr>
        <w:rPr>
          <w:b/>
          <w:bCs/>
        </w:rPr>
      </w:pPr>
    </w:p>
    <w:p w14:paraId="344F5E7B" w14:textId="448268FC" w:rsidR="00493EF7" w:rsidRDefault="00493EF7" w:rsidP="00F81F98">
      <w:pPr>
        <w:rPr>
          <w:b/>
          <w:bCs/>
        </w:rPr>
      </w:pPr>
    </w:p>
    <w:p w14:paraId="5A02568D" w14:textId="0E1DCB44" w:rsidR="00493EF7" w:rsidRDefault="00493EF7" w:rsidP="00F81F98">
      <w:pPr>
        <w:rPr>
          <w:b/>
          <w:bCs/>
        </w:rPr>
      </w:pPr>
    </w:p>
    <w:p w14:paraId="280BB816" w14:textId="59E20BA8" w:rsidR="00493EF7" w:rsidRDefault="00493EF7" w:rsidP="00F81F98">
      <w:pPr>
        <w:rPr>
          <w:b/>
          <w:bCs/>
        </w:rPr>
      </w:pPr>
    </w:p>
    <w:p w14:paraId="4FE60618" w14:textId="5CE03A8F" w:rsidR="00493EF7" w:rsidRDefault="00493EF7" w:rsidP="00F81F98">
      <w:pPr>
        <w:rPr>
          <w:b/>
          <w:bCs/>
        </w:rPr>
      </w:pPr>
    </w:p>
    <w:p w14:paraId="213376B6" w14:textId="587E9D4B" w:rsidR="00493EF7" w:rsidRDefault="00493EF7" w:rsidP="00F81F98">
      <w:pPr>
        <w:rPr>
          <w:b/>
          <w:bCs/>
        </w:rPr>
      </w:pPr>
    </w:p>
    <w:p w14:paraId="0C652A6E" w14:textId="1A95D09A" w:rsidR="00493EF7" w:rsidRDefault="00493EF7" w:rsidP="00F81F98">
      <w:pPr>
        <w:rPr>
          <w:b/>
          <w:bCs/>
        </w:rPr>
      </w:pPr>
    </w:p>
    <w:p w14:paraId="0070625D" w14:textId="1E05B7F6" w:rsidR="00493EF7" w:rsidRDefault="00493EF7" w:rsidP="00F81F98">
      <w:pPr>
        <w:rPr>
          <w:b/>
          <w:bCs/>
        </w:rPr>
      </w:pPr>
    </w:p>
    <w:p w14:paraId="5C6F107D" w14:textId="292354C9" w:rsidR="00493EF7" w:rsidRDefault="00493EF7" w:rsidP="00F81F98">
      <w:pPr>
        <w:rPr>
          <w:b/>
          <w:bCs/>
        </w:rPr>
      </w:pPr>
    </w:p>
    <w:p w14:paraId="4B787823" w14:textId="470CA098" w:rsidR="00493EF7" w:rsidRDefault="00493EF7" w:rsidP="00F81F98">
      <w:pPr>
        <w:rPr>
          <w:b/>
          <w:bCs/>
        </w:rPr>
      </w:pPr>
    </w:p>
    <w:p w14:paraId="4A79D164" w14:textId="68F28647" w:rsidR="00493EF7" w:rsidRDefault="00493EF7" w:rsidP="00F81F98">
      <w:pPr>
        <w:rPr>
          <w:b/>
          <w:bCs/>
        </w:rPr>
      </w:pPr>
    </w:p>
    <w:p w14:paraId="3B163586" w14:textId="014DE9A0" w:rsidR="00493EF7" w:rsidRDefault="00493EF7" w:rsidP="00F81F98">
      <w:pPr>
        <w:rPr>
          <w:b/>
          <w:bCs/>
        </w:rPr>
      </w:pPr>
    </w:p>
    <w:p w14:paraId="2508427E" w14:textId="47F2F207" w:rsidR="00493EF7" w:rsidRDefault="00493EF7" w:rsidP="00F81F98">
      <w:pPr>
        <w:rPr>
          <w:b/>
          <w:bCs/>
        </w:rPr>
      </w:pPr>
    </w:p>
    <w:p w14:paraId="4E3BBF00" w14:textId="053B170D" w:rsidR="00493EF7" w:rsidRDefault="00493EF7" w:rsidP="00F81F98">
      <w:pPr>
        <w:rPr>
          <w:b/>
          <w:bCs/>
        </w:rPr>
      </w:pPr>
    </w:p>
    <w:p w14:paraId="46EFFB0E" w14:textId="7C1A8E43" w:rsidR="00493EF7" w:rsidRDefault="00493EF7" w:rsidP="00F81F98">
      <w:pPr>
        <w:rPr>
          <w:b/>
          <w:bCs/>
        </w:rPr>
      </w:pPr>
    </w:p>
    <w:p w14:paraId="21D0AD6F" w14:textId="5ED28BF4" w:rsidR="00493EF7" w:rsidRDefault="00493EF7" w:rsidP="00F81F98">
      <w:pPr>
        <w:rPr>
          <w:b/>
          <w:bCs/>
        </w:rPr>
      </w:pPr>
    </w:p>
    <w:p w14:paraId="4E4FF17F" w14:textId="073F16BE" w:rsidR="00493EF7" w:rsidRDefault="00493EF7" w:rsidP="00F81F98">
      <w:pPr>
        <w:rPr>
          <w:b/>
          <w:bCs/>
        </w:rPr>
      </w:pPr>
    </w:p>
    <w:p w14:paraId="7FF14B28" w14:textId="23CB8FDE" w:rsidR="0000633E" w:rsidRDefault="0000633E" w:rsidP="00F81F98">
      <w:pPr>
        <w:rPr>
          <w:b/>
          <w:bCs/>
        </w:rPr>
      </w:pPr>
    </w:p>
    <w:p w14:paraId="535B0DBD" w14:textId="77777777" w:rsidR="0000633E" w:rsidRDefault="0000633E" w:rsidP="00F81F98">
      <w:pPr>
        <w:rPr>
          <w:b/>
          <w:bCs/>
        </w:rPr>
      </w:pPr>
    </w:p>
    <w:p w14:paraId="214B27A8" w14:textId="5EF02477" w:rsidR="006046AB" w:rsidRDefault="006046AB" w:rsidP="00F81F98">
      <w:pPr>
        <w:rPr>
          <w:b/>
          <w:bCs/>
        </w:rPr>
      </w:pPr>
    </w:p>
    <w:p w14:paraId="3DB3C997" w14:textId="77777777" w:rsidR="006046AB" w:rsidRDefault="006046AB" w:rsidP="00F81F98">
      <w:pPr>
        <w:rPr>
          <w:b/>
          <w:bCs/>
        </w:rPr>
      </w:pPr>
    </w:p>
    <w:p w14:paraId="4F679D65" w14:textId="571030E8" w:rsidR="00493EF7" w:rsidRDefault="00493EF7" w:rsidP="00F81F98">
      <w:pPr>
        <w:rPr>
          <w:b/>
          <w:bCs/>
        </w:rPr>
      </w:pPr>
    </w:p>
    <w:p w14:paraId="233128B9" w14:textId="67DF2124" w:rsidR="00493EF7" w:rsidRDefault="00493EF7" w:rsidP="00F81F98">
      <w:pPr>
        <w:rPr>
          <w:b/>
          <w:bCs/>
        </w:rPr>
      </w:pPr>
    </w:p>
    <w:p w14:paraId="7607547E" w14:textId="77777777" w:rsidR="00493EF7" w:rsidRDefault="00493EF7" w:rsidP="00F81F98">
      <w:pPr>
        <w:rPr>
          <w:b/>
          <w:bCs/>
        </w:rPr>
      </w:pPr>
    </w:p>
    <w:p w14:paraId="539CD7B9"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430CBE3B"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7641E9E0" w14:textId="77777777" w:rsidR="0011708B" w:rsidRDefault="0011708B" w:rsidP="0011708B">
      <w:pPr>
        <w:tabs>
          <w:tab w:val="left" w:pos="284"/>
        </w:tabs>
        <w:suppressAutoHyphens/>
        <w:autoSpaceDN w:val="0"/>
        <w:jc w:val="center"/>
        <w:textAlignment w:val="baseline"/>
        <w:rPr>
          <w:b/>
          <w:color w:val="2E74B5"/>
          <w:sz w:val="22"/>
          <w:szCs w:val="22"/>
        </w:rPr>
      </w:pPr>
      <w:r w:rsidRPr="00ED1D8F">
        <w:rPr>
          <w:b/>
          <w:color w:val="2E74B5"/>
          <w:sz w:val="22"/>
          <w:szCs w:val="22"/>
        </w:rPr>
        <w:t>Lot N°3 : Maquettes didactiques d’apprentissage en automobile</w:t>
      </w:r>
    </w:p>
    <w:p w14:paraId="79A568AD"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4CD58852"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9ADADA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6EAF232"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5A59E8"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B37E8EE"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0AEFCF87"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CF9121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6A3797A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71C0D9D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0E71416E"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29E7E16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3FBF922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356923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1B33729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1FBED57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70FA67E"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2E732A6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32FA52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25DF0E20"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92DB65E"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9BA1EB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243877E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255C4EE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614ADA8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FAEC0F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3E2CAB1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52ACDE3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3F34F8" w:rsidRPr="00E52954" w14:paraId="3CBA2C54" w14:textId="77777777" w:rsidTr="00304508">
        <w:trPr>
          <w:cantSplit/>
          <w:trHeight w:val="270"/>
          <w:jc w:val="center"/>
        </w:trPr>
        <w:tc>
          <w:tcPr>
            <w:tcW w:w="563" w:type="dxa"/>
            <w:shd w:val="clear" w:color="auto" w:fill="auto"/>
            <w:tcMar>
              <w:top w:w="0" w:type="dxa"/>
              <w:left w:w="70" w:type="dxa"/>
              <w:bottom w:w="0" w:type="dxa"/>
              <w:right w:w="70" w:type="dxa"/>
            </w:tcMar>
            <w:vAlign w:val="center"/>
          </w:tcPr>
          <w:p w14:paraId="36DB8F4D" w14:textId="77777777" w:rsidR="003F34F8" w:rsidRPr="00E52954" w:rsidRDefault="003F34F8" w:rsidP="003F34F8">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54AD3" w14:textId="188BA1A9" w:rsidR="003F34F8" w:rsidRPr="0011708B" w:rsidRDefault="003F34F8" w:rsidP="003F34F8">
            <w:pPr>
              <w:rPr>
                <w:rFonts w:ascii="Century Gothic" w:hAnsi="Century Gothic"/>
                <w:b/>
                <w:bCs/>
                <w:color w:val="FF0000"/>
                <w:sz w:val="20"/>
                <w:szCs w:val="20"/>
              </w:rPr>
            </w:pPr>
            <w:r>
              <w:rPr>
                <w:b/>
                <w:sz w:val="22"/>
                <w:szCs w:val="22"/>
              </w:rPr>
              <w:t xml:space="preserve">BANC </w:t>
            </w:r>
            <w:r w:rsidRPr="00CA3D36">
              <w:rPr>
                <w:b/>
                <w:sz w:val="22"/>
                <w:szCs w:val="22"/>
              </w:rPr>
              <w:t>DIDACTIQUE D’APPRENTISSAGE SUR LES CAPTEURS EN AUTOMOBILE.</w:t>
            </w:r>
          </w:p>
        </w:tc>
        <w:tc>
          <w:tcPr>
            <w:tcW w:w="709" w:type="dxa"/>
            <w:shd w:val="clear" w:color="auto" w:fill="auto"/>
            <w:tcMar>
              <w:top w:w="0" w:type="dxa"/>
              <w:left w:w="70" w:type="dxa"/>
              <w:bottom w:w="0" w:type="dxa"/>
              <w:right w:w="70" w:type="dxa"/>
            </w:tcMar>
            <w:vAlign w:val="center"/>
          </w:tcPr>
          <w:p w14:paraId="6BE44FED" w14:textId="77777777" w:rsidR="003F34F8" w:rsidRPr="00E52954" w:rsidRDefault="003F34F8" w:rsidP="003F34F8">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155F849E" w14:textId="77777777" w:rsidR="003F34F8" w:rsidRDefault="003F34F8" w:rsidP="003F34F8">
            <w:pPr>
              <w:jc w:val="center"/>
              <w:rPr>
                <w:b/>
                <w:sz w:val="22"/>
                <w:szCs w:val="22"/>
              </w:rPr>
            </w:pPr>
          </w:p>
          <w:p w14:paraId="30DB17AE" w14:textId="2867A99D"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60284D4B"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052A2358" w14:textId="77777777" w:rsidR="003F34F8" w:rsidRPr="00DB7DD7" w:rsidRDefault="003F34F8" w:rsidP="003F34F8">
            <w:pPr>
              <w:rPr>
                <w:rFonts w:ascii="Century Gothic" w:hAnsi="Century Gothic"/>
                <w:b/>
                <w:sz w:val="22"/>
                <w:szCs w:val="22"/>
                <w:highlight w:val="yellow"/>
              </w:rPr>
            </w:pPr>
          </w:p>
        </w:tc>
        <w:tc>
          <w:tcPr>
            <w:tcW w:w="1130" w:type="dxa"/>
          </w:tcPr>
          <w:p w14:paraId="3C9AAC6E" w14:textId="77777777" w:rsidR="003F34F8" w:rsidRPr="00DB7DD7" w:rsidRDefault="003F34F8" w:rsidP="003F34F8">
            <w:pPr>
              <w:jc w:val="center"/>
              <w:rPr>
                <w:rFonts w:ascii="Century Gothic" w:hAnsi="Century Gothic"/>
                <w:b/>
                <w:sz w:val="22"/>
                <w:szCs w:val="22"/>
                <w:highlight w:val="yellow"/>
              </w:rPr>
            </w:pPr>
          </w:p>
        </w:tc>
        <w:tc>
          <w:tcPr>
            <w:tcW w:w="992" w:type="dxa"/>
          </w:tcPr>
          <w:p w14:paraId="14D5BA0D" w14:textId="77777777" w:rsidR="003F34F8" w:rsidRPr="00DB7DD7" w:rsidRDefault="003F34F8" w:rsidP="003F34F8">
            <w:pPr>
              <w:jc w:val="center"/>
              <w:rPr>
                <w:rFonts w:ascii="Century Gothic" w:hAnsi="Century Gothic"/>
                <w:b/>
                <w:sz w:val="22"/>
                <w:szCs w:val="22"/>
                <w:highlight w:val="yellow"/>
              </w:rPr>
            </w:pPr>
          </w:p>
        </w:tc>
        <w:tc>
          <w:tcPr>
            <w:tcW w:w="850" w:type="dxa"/>
          </w:tcPr>
          <w:p w14:paraId="664F4024" w14:textId="77777777" w:rsidR="003F34F8" w:rsidRPr="00E52954" w:rsidRDefault="003F34F8" w:rsidP="003F34F8">
            <w:pPr>
              <w:jc w:val="center"/>
              <w:rPr>
                <w:rFonts w:ascii="Century Gothic" w:hAnsi="Century Gothic"/>
                <w:b/>
                <w:sz w:val="28"/>
                <w:szCs w:val="22"/>
              </w:rPr>
            </w:pPr>
          </w:p>
        </w:tc>
        <w:tc>
          <w:tcPr>
            <w:tcW w:w="1134" w:type="dxa"/>
          </w:tcPr>
          <w:p w14:paraId="095C807F" w14:textId="77777777" w:rsidR="003F34F8" w:rsidRPr="00E52954" w:rsidRDefault="003F34F8" w:rsidP="003F34F8">
            <w:pPr>
              <w:jc w:val="center"/>
              <w:rPr>
                <w:rFonts w:ascii="Century Gothic" w:hAnsi="Century Gothic"/>
                <w:b/>
                <w:sz w:val="28"/>
                <w:szCs w:val="22"/>
              </w:rPr>
            </w:pPr>
          </w:p>
        </w:tc>
      </w:tr>
      <w:tr w:rsidR="003F34F8" w:rsidRPr="00E52954" w14:paraId="09A01727"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436217" w14:textId="20E3F2E3" w:rsidR="003F34F8" w:rsidRPr="00E52954" w:rsidRDefault="003F34F8" w:rsidP="003F34F8">
            <w:pPr>
              <w:jc w:val="center"/>
              <w:rPr>
                <w:rFonts w:ascii="Calibri" w:hAnsi="Calibri"/>
              </w:rPr>
            </w:pPr>
            <w:r>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16E273" w14:textId="19B0F90C" w:rsidR="003F34F8" w:rsidRPr="0011708B" w:rsidRDefault="003F34F8" w:rsidP="003F34F8">
            <w:pPr>
              <w:rPr>
                <w:rFonts w:ascii="Century Gothic" w:hAnsi="Century Gothic"/>
                <w:b/>
                <w:bCs/>
                <w:color w:val="FF0000"/>
                <w:sz w:val="20"/>
                <w:szCs w:val="20"/>
              </w:rPr>
            </w:pPr>
            <w:r w:rsidRPr="00F9285B">
              <w:rPr>
                <w:b/>
                <w:bCs/>
                <w:sz w:val="22"/>
                <w:szCs w:val="22"/>
              </w:rPr>
              <w:t>BANC DIDACTIQUE DES RESEAUX MULTIPLEXES CAN ET LIN</w:t>
            </w:r>
          </w:p>
        </w:tc>
        <w:tc>
          <w:tcPr>
            <w:tcW w:w="709" w:type="dxa"/>
            <w:shd w:val="clear" w:color="auto" w:fill="auto"/>
            <w:tcMar>
              <w:top w:w="0" w:type="dxa"/>
              <w:left w:w="70" w:type="dxa"/>
              <w:bottom w:w="0" w:type="dxa"/>
              <w:right w:w="70" w:type="dxa"/>
            </w:tcMar>
          </w:tcPr>
          <w:p w14:paraId="544F8599" w14:textId="3AE1AB83" w:rsidR="003F34F8" w:rsidRDefault="003F34F8" w:rsidP="003F34F8">
            <w:pPr>
              <w:rPr>
                <w:rFonts w:ascii="Century Gothic" w:hAnsi="Century Gothic"/>
                <w:b/>
                <w:sz w:val="22"/>
                <w:szCs w:val="22"/>
              </w:rPr>
            </w:pPr>
          </w:p>
          <w:p w14:paraId="09C52071" w14:textId="77777777"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01D558E1" w14:textId="77777777" w:rsidR="003F34F8" w:rsidRDefault="003F34F8" w:rsidP="003F34F8">
            <w:pPr>
              <w:jc w:val="center"/>
              <w:rPr>
                <w:b/>
                <w:sz w:val="22"/>
                <w:szCs w:val="22"/>
              </w:rPr>
            </w:pPr>
          </w:p>
          <w:p w14:paraId="14049B69" w14:textId="63F15B70"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0FCAB76E"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6EEBB7D9" w14:textId="77777777" w:rsidR="003F34F8" w:rsidRPr="00DB7DD7" w:rsidRDefault="003F34F8" w:rsidP="003F34F8">
            <w:pPr>
              <w:rPr>
                <w:rFonts w:ascii="Century Gothic" w:hAnsi="Century Gothic"/>
                <w:b/>
                <w:sz w:val="22"/>
                <w:szCs w:val="22"/>
                <w:highlight w:val="yellow"/>
              </w:rPr>
            </w:pPr>
          </w:p>
        </w:tc>
        <w:tc>
          <w:tcPr>
            <w:tcW w:w="1130" w:type="dxa"/>
          </w:tcPr>
          <w:p w14:paraId="63F8E535" w14:textId="77777777" w:rsidR="003F34F8" w:rsidRPr="00DB7DD7" w:rsidRDefault="003F34F8" w:rsidP="003F34F8">
            <w:pPr>
              <w:jc w:val="center"/>
              <w:rPr>
                <w:rFonts w:ascii="Century Gothic" w:hAnsi="Century Gothic"/>
                <w:b/>
                <w:sz w:val="22"/>
                <w:szCs w:val="22"/>
                <w:highlight w:val="yellow"/>
              </w:rPr>
            </w:pPr>
          </w:p>
        </w:tc>
        <w:tc>
          <w:tcPr>
            <w:tcW w:w="992" w:type="dxa"/>
          </w:tcPr>
          <w:p w14:paraId="5E7E1950" w14:textId="77777777" w:rsidR="003F34F8" w:rsidRPr="00DB7DD7" w:rsidRDefault="003F34F8" w:rsidP="003F34F8">
            <w:pPr>
              <w:jc w:val="center"/>
              <w:rPr>
                <w:rFonts w:ascii="Century Gothic" w:hAnsi="Century Gothic"/>
                <w:b/>
                <w:sz w:val="22"/>
                <w:szCs w:val="22"/>
                <w:highlight w:val="yellow"/>
              </w:rPr>
            </w:pPr>
          </w:p>
        </w:tc>
        <w:tc>
          <w:tcPr>
            <w:tcW w:w="850" w:type="dxa"/>
          </w:tcPr>
          <w:p w14:paraId="269E03F5" w14:textId="77777777" w:rsidR="003F34F8" w:rsidRPr="00E52954" w:rsidRDefault="003F34F8" w:rsidP="003F34F8">
            <w:pPr>
              <w:jc w:val="center"/>
              <w:rPr>
                <w:rFonts w:ascii="Century Gothic" w:hAnsi="Century Gothic"/>
                <w:b/>
                <w:sz w:val="28"/>
                <w:szCs w:val="22"/>
              </w:rPr>
            </w:pPr>
          </w:p>
        </w:tc>
        <w:tc>
          <w:tcPr>
            <w:tcW w:w="1134" w:type="dxa"/>
          </w:tcPr>
          <w:p w14:paraId="170A8514" w14:textId="77777777" w:rsidR="003F34F8" w:rsidRPr="00E52954" w:rsidRDefault="003F34F8" w:rsidP="003F34F8">
            <w:pPr>
              <w:jc w:val="center"/>
              <w:rPr>
                <w:rFonts w:ascii="Century Gothic" w:hAnsi="Century Gothic"/>
                <w:b/>
                <w:sz w:val="28"/>
                <w:szCs w:val="22"/>
              </w:rPr>
            </w:pPr>
          </w:p>
        </w:tc>
      </w:tr>
      <w:tr w:rsidR="003F34F8" w:rsidRPr="00E52954" w14:paraId="76A59E1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DA4E033" w14:textId="750BAF20" w:rsidR="003F34F8" w:rsidRPr="00E52954" w:rsidRDefault="003F34F8" w:rsidP="003F34F8">
            <w:pPr>
              <w:jc w:val="center"/>
              <w:rPr>
                <w:rFonts w:ascii="Calibri" w:hAnsi="Calibri"/>
              </w:rPr>
            </w:pPr>
            <w:r>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39E4BD" w14:textId="304490BA" w:rsidR="003F34F8" w:rsidRPr="007A161C" w:rsidRDefault="003F34F8" w:rsidP="003F34F8">
            <w:pPr>
              <w:rPr>
                <w:rFonts w:ascii="Century Gothic" w:hAnsi="Century Gothic"/>
                <w:b/>
                <w:bCs/>
                <w:sz w:val="20"/>
                <w:szCs w:val="20"/>
              </w:rPr>
            </w:pPr>
            <w:r w:rsidRPr="000B2C92">
              <w:rPr>
                <w:b/>
                <w:sz w:val="22"/>
                <w:szCs w:val="22"/>
              </w:rPr>
              <w:t xml:space="preserve">MAQUETTE DIDACTIQUE POUR CIRCUITS ELECTRIQUE ÉLECTRONIQUE AUTOMOBILE     </w:t>
            </w:r>
          </w:p>
        </w:tc>
        <w:tc>
          <w:tcPr>
            <w:tcW w:w="709" w:type="dxa"/>
            <w:shd w:val="clear" w:color="auto" w:fill="auto"/>
            <w:tcMar>
              <w:top w:w="0" w:type="dxa"/>
              <w:left w:w="70" w:type="dxa"/>
              <w:bottom w:w="0" w:type="dxa"/>
              <w:right w:w="70" w:type="dxa"/>
            </w:tcMar>
          </w:tcPr>
          <w:p w14:paraId="5D08E2D3" w14:textId="77777777" w:rsidR="003F34F8" w:rsidRDefault="003F34F8" w:rsidP="003F34F8">
            <w:pPr>
              <w:jc w:val="center"/>
              <w:rPr>
                <w:rFonts w:ascii="Century Gothic" w:hAnsi="Century Gothic"/>
                <w:b/>
                <w:sz w:val="22"/>
                <w:szCs w:val="22"/>
              </w:rPr>
            </w:pPr>
          </w:p>
          <w:p w14:paraId="51D8A4AC" w14:textId="6087CE63" w:rsidR="003F34F8" w:rsidRPr="00E52954" w:rsidRDefault="003F34F8" w:rsidP="003F34F8">
            <w:pPr>
              <w:rPr>
                <w:rFonts w:ascii="Century Gothic" w:hAnsi="Century Gothic"/>
                <w:b/>
                <w:sz w:val="22"/>
                <w:szCs w:val="22"/>
              </w:rPr>
            </w:pPr>
            <w:r>
              <w:rPr>
                <w:rFonts w:ascii="Century Gothic" w:hAnsi="Century Gothic"/>
                <w:b/>
                <w:sz w:val="22"/>
                <w:szCs w:val="22"/>
              </w:rPr>
              <w:t xml:space="preserve">   </w:t>
            </w:r>
            <w:r w:rsidRPr="004350C9">
              <w:rPr>
                <w:rFonts w:ascii="Century Gothic" w:hAnsi="Century Gothic"/>
                <w:b/>
                <w:sz w:val="22"/>
                <w:szCs w:val="22"/>
              </w:rPr>
              <w:t>U</w:t>
            </w:r>
          </w:p>
        </w:tc>
        <w:tc>
          <w:tcPr>
            <w:tcW w:w="708" w:type="dxa"/>
          </w:tcPr>
          <w:p w14:paraId="0FC4F0A6" w14:textId="77777777" w:rsidR="003F34F8" w:rsidRDefault="003F34F8" w:rsidP="003F34F8">
            <w:pPr>
              <w:jc w:val="center"/>
              <w:rPr>
                <w:b/>
                <w:sz w:val="22"/>
                <w:szCs w:val="22"/>
              </w:rPr>
            </w:pPr>
          </w:p>
          <w:p w14:paraId="7F322DCD" w14:textId="6A7160F9"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43141113"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73DFECA0" w14:textId="77777777" w:rsidR="003F34F8" w:rsidRPr="00DB7DD7" w:rsidRDefault="003F34F8" w:rsidP="003F34F8">
            <w:pPr>
              <w:rPr>
                <w:rFonts w:ascii="Century Gothic" w:hAnsi="Century Gothic"/>
                <w:b/>
                <w:sz w:val="22"/>
                <w:szCs w:val="22"/>
                <w:highlight w:val="yellow"/>
              </w:rPr>
            </w:pPr>
          </w:p>
        </w:tc>
        <w:tc>
          <w:tcPr>
            <w:tcW w:w="1130" w:type="dxa"/>
          </w:tcPr>
          <w:p w14:paraId="7085B773" w14:textId="77777777" w:rsidR="003F34F8" w:rsidRPr="00DB7DD7" w:rsidRDefault="003F34F8" w:rsidP="003F34F8">
            <w:pPr>
              <w:jc w:val="center"/>
              <w:rPr>
                <w:rFonts w:ascii="Century Gothic" w:hAnsi="Century Gothic"/>
                <w:b/>
                <w:sz w:val="22"/>
                <w:szCs w:val="22"/>
                <w:highlight w:val="yellow"/>
              </w:rPr>
            </w:pPr>
          </w:p>
        </w:tc>
        <w:tc>
          <w:tcPr>
            <w:tcW w:w="992" w:type="dxa"/>
          </w:tcPr>
          <w:p w14:paraId="54DBA466" w14:textId="77777777" w:rsidR="003F34F8" w:rsidRPr="00DB7DD7" w:rsidRDefault="003F34F8" w:rsidP="003F34F8">
            <w:pPr>
              <w:jc w:val="center"/>
              <w:rPr>
                <w:rFonts w:ascii="Century Gothic" w:hAnsi="Century Gothic"/>
                <w:b/>
                <w:sz w:val="22"/>
                <w:szCs w:val="22"/>
                <w:highlight w:val="yellow"/>
              </w:rPr>
            </w:pPr>
          </w:p>
        </w:tc>
        <w:tc>
          <w:tcPr>
            <w:tcW w:w="850" w:type="dxa"/>
          </w:tcPr>
          <w:p w14:paraId="093EAD02" w14:textId="77777777" w:rsidR="003F34F8" w:rsidRPr="00E52954" w:rsidRDefault="003F34F8" w:rsidP="003F34F8">
            <w:pPr>
              <w:jc w:val="center"/>
              <w:rPr>
                <w:rFonts w:ascii="Century Gothic" w:hAnsi="Century Gothic"/>
                <w:b/>
                <w:sz w:val="28"/>
                <w:szCs w:val="22"/>
              </w:rPr>
            </w:pPr>
          </w:p>
        </w:tc>
        <w:tc>
          <w:tcPr>
            <w:tcW w:w="1134" w:type="dxa"/>
          </w:tcPr>
          <w:p w14:paraId="447FD1EF" w14:textId="77777777" w:rsidR="003F34F8" w:rsidRPr="00E52954" w:rsidRDefault="003F34F8" w:rsidP="003F34F8">
            <w:pPr>
              <w:jc w:val="center"/>
              <w:rPr>
                <w:rFonts w:ascii="Century Gothic" w:hAnsi="Century Gothic"/>
                <w:b/>
                <w:sz w:val="28"/>
                <w:szCs w:val="22"/>
              </w:rPr>
            </w:pPr>
          </w:p>
        </w:tc>
      </w:tr>
      <w:tr w:rsidR="003F34F8" w:rsidRPr="00E52954" w14:paraId="0CEA2EE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AAF5B4F" w14:textId="11E7CA0E" w:rsidR="003F34F8" w:rsidRPr="00E52954" w:rsidRDefault="003F34F8" w:rsidP="003F34F8">
            <w:pPr>
              <w:jc w:val="center"/>
              <w:rPr>
                <w:rFonts w:ascii="Calibri" w:hAnsi="Calibri"/>
              </w:rPr>
            </w:pPr>
            <w:r>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4EB5F3" w14:textId="76EAA52D" w:rsidR="003F34F8" w:rsidRPr="007A161C" w:rsidRDefault="003F34F8" w:rsidP="003F34F8">
            <w:pPr>
              <w:rPr>
                <w:rFonts w:ascii="Century Gothic" w:hAnsi="Century Gothic"/>
                <w:b/>
                <w:bCs/>
                <w:sz w:val="20"/>
                <w:szCs w:val="20"/>
              </w:rPr>
            </w:pPr>
            <w:r w:rsidRPr="00E53E0E">
              <w:rPr>
                <w:b/>
                <w:sz w:val="22"/>
                <w:szCs w:val="22"/>
              </w:rPr>
              <w:t>MAQUETTE DIDACTIQUE D'UNE BOITE DE VITESSE MANUELLE</w:t>
            </w:r>
          </w:p>
        </w:tc>
        <w:tc>
          <w:tcPr>
            <w:tcW w:w="709" w:type="dxa"/>
            <w:shd w:val="clear" w:color="auto" w:fill="auto"/>
            <w:tcMar>
              <w:top w:w="0" w:type="dxa"/>
              <w:left w:w="70" w:type="dxa"/>
              <w:bottom w:w="0" w:type="dxa"/>
              <w:right w:w="70" w:type="dxa"/>
            </w:tcMar>
          </w:tcPr>
          <w:p w14:paraId="1AA6F35C" w14:textId="77777777" w:rsidR="003F34F8" w:rsidRDefault="003F34F8" w:rsidP="003F34F8">
            <w:pPr>
              <w:jc w:val="center"/>
              <w:rPr>
                <w:rFonts w:ascii="Century Gothic" w:hAnsi="Century Gothic"/>
                <w:b/>
                <w:sz w:val="22"/>
                <w:szCs w:val="22"/>
              </w:rPr>
            </w:pPr>
          </w:p>
          <w:p w14:paraId="11D2E039" w14:textId="77777777"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0E775EE3" w14:textId="77777777" w:rsidR="003F34F8" w:rsidRDefault="003F34F8" w:rsidP="003F34F8">
            <w:pPr>
              <w:jc w:val="center"/>
              <w:rPr>
                <w:b/>
                <w:sz w:val="22"/>
                <w:szCs w:val="22"/>
              </w:rPr>
            </w:pPr>
          </w:p>
          <w:p w14:paraId="69838521" w14:textId="4DF1E2E2"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75972BBC"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4375C8F4" w14:textId="77777777" w:rsidR="003F34F8" w:rsidRPr="00DB7DD7" w:rsidRDefault="003F34F8" w:rsidP="003F34F8">
            <w:pPr>
              <w:rPr>
                <w:rFonts w:ascii="Century Gothic" w:hAnsi="Century Gothic"/>
                <w:b/>
                <w:sz w:val="22"/>
                <w:szCs w:val="22"/>
                <w:highlight w:val="yellow"/>
              </w:rPr>
            </w:pPr>
          </w:p>
        </w:tc>
        <w:tc>
          <w:tcPr>
            <w:tcW w:w="1130" w:type="dxa"/>
          </w:tcPr>
          <w:p w14:paraId="18AB03A6" w14:textId="77777777" w:rsidR="003F34F8" w:rsidRPr="00DB7DD7" w:rsidRDefault="003F34F8" w:rsidP="003F34F8">
            <w:pPr>
              <w:jc w:val="center"/>
              <w:rPr>
                <w:rFonts w:ascii="Century Gothic" w:hAnsi="Century Gothic"/>
                <w:b/>
                <w:sz w:val="22"/>
                <w:szCs w:val="22"/>
                <w:highlight w:val="yellow"/>
              </w:rPr>
            </w:pPr>
          </w:p>
        </w:tc>
        <w:tc>
          <w:tcPr>
            <w:tcW w:w="992" w:type="dxa"/>
          </w:tcPr>
          <w:p w14:paraId="73B7A3F6" w14:textId="77777777" w:rsidR="003F34F8" w:rsidRPr="00DB7DD7" w:rsidRDefault="003F34F8" w:rsidP="003F34F8">
            <w:pPr>
              <w:jc w:val="center"/>
              <w:rPr>
                <w:rFonts w:ascii="Century Gothic" w:hAnsi="Century Gothic"/>
                <w:b/>
                <w:sz w:val="22"/>
                <w:szCs w:val="22"/>
                <w:highlight w:val="yellow"/>
              </w:rPr>
            </w:pPr>
          </w:p>
        </w:tc>
        <w:tc>
          <w:tcPr>
            <w:tcW w:w="850" w:type="dxa"/>
          </w:tcPr>
          <w:p w14:paraId="6719F818" w14:textId="77777777" w:rsidR="003F34F8" w:rsidRPr="00E52954" w:rsidRDefault="003F34F8" w:rsidP="003F34F8">
            <w:pPr>
              <w:jc w:val="center"/>
              <w:rPr>
                <w:rFonts w:ascii="Century Gothic" w:hAnsi="Century Gothic"/>
                <w:b/>
                <w:sz w:val="28"/>
                <w:szCs w:val="22"/>
              </w:rPr>
            </w:pPr>
          </w:p>
        </w:tc>
        <w:tc>
          <w:tcPr>
            <w:tcW w:w="1134" w:type="dxa"/>
          </w:tcPr>
          <w:p w14:paraId="6A4FA7ED" w14:textId="77777777" w:rsidR="003F34F8" w:rsidRPr="00E52954" w:rsidRDefault="003F34F8" w:rsidP="003F34F8">
            <w:pPr>
              <w:jc w:val="center"/>
              <w:rPr>
                <w:rFonts w:ascii="Century Gothic" w:hAnsi="Century Gothic"/>
                <w:b/>
                <w:sz w:val="28"/>
                <w:szCs w:val="22"/>
              </w:rPr>
            </w:pPr>
          </w:p>
        </w:tc>
      </w:tr>
      <w:tr w:rsidR="003F34F8" w:rsidRPr="00E52954" w14:paraId="2B1FA46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CBE8114" w14:textId="77E6ED32" w:rsidR="003F34F8" w:rsidRPr="00C437A2" w:rsidRDefault="003F34F8" w:rsidP="003F34F8">
            <w:pPr>
              <w:jc w:val="center"/>
              <w:rPr>
                <w:b/>
                <w:sz w:val="22"/>
                <w:szCs w:val="22"/>
              </w:rPr>
            </w:pPr>
            <w:r>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A95BD" w14:textId="15F2F5F0" w:rsidR="003F34F8" w:rsidRPr="00456594" w:rsidRDefault="003F34F8" w:rsidP="003F34F8">
            <w:pPr>
              <w:rPr>
                <w:b/>
                <w:sz w:val="22"/>
                <w:szCs w:val="22"/>
              </w:rPr>
            </w:pPr>
            <w:r w:rsidRPr="00E53E0E">
              <w:rPr>
                <w:b/>
                <w:sz w:val="22"/>
                <w:szCs w:val="22"/>
              </w:rPr>
              <w:t xml:space="preserve">Maquette didactique en coupe d'un différentiel   </w:t>
            </w:r>
          </w:p>
        </w:tc>
        <w:tc>
          <w:tcPr>
            <w:tcW w:w="709" w:type="dxa"/>
            <w:shd w:val="clear" w:color="auto" w:fill="auto"/>
            <w:tcMar>
              <w:top w:w="0" w:type="dxa"/>
              <w:left w:w="70" w:type="dxa"/>
              <w:bottom w:w="0" w:type="dxa"/>
              <w:right w:w="70" w:type="dxa"/>
            </w:tcMar>
          </w:tcPr>
          <w:p w14:paraId="6B225DE9" w14:textId="36BF9F39" w:rsidR="003F34F8" w:rsidRDefault="003F34F8" w:rsidP="003F34F8">
            <w:pPr>
              <w:rPr>
                <w:rFonts w:ascii="Century Gothic" w:hAnsi="Century Gothic"/>
                <w:b/>
                <w:sz w:val="22"/>
                <w:szCs w:val="22"/>
              </w:rPr>
            </w:pPr>
          </w:p>
          <w:p w14:paraId="4AFF3359" w14:textId="2079931B" w:rsidR="003F34F8"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3B61C64F" w14:textId="0FC1020D" w:rsidR="003F34F8" w:rsidRPr="003F34F8" w:rsidRDefault="00625215" w:rsidP="003F34F8">
            <w:pPr>
              <w:jc w:val="center"/>
              <w:rPr>
                <w:b/>
                <w:sz w:val="22"/>
                <w:szCs w:val="22"/>
                <w:highlight w:val="yellow"/>
              </w:rPr>
            </w:pPr>
            <w:r>
              <w:rPr>
                <w:b/>
                <w:sz w:val="22"/>
                <w:szCs w:val="22"/>
              </w:rPr>
              <w:t>4</w:t>
            </w:r>
          </w:p>
        </w:tc>
        <w:tc>
          <w:tcPr>
            <w:tcW w:w="1136" w:type="dxa"/>
          </w:tcPr>
          <w:p w14:paraId="31018A89"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232C6856" w14:textId="77777777" w:rsidR="003F34F8" w:rsidRPr="00DB7DD7" w:rsidRDefault="003F34F8" w:rsidP="003F34F8">
            <w:pPr>
              <w:rPr>
                <w:rFonts w:ascii="Century Gothic" w:hAnsi="Century Gothic"/>
                <w:b/>
                <w:sz w:val="22"/>
                <w:szCs w:val="22"/>
                <w:highlight w:val="yellow"/>
              </w:rPr>
            </w:pPr>
          </w:p>
        </w:tc>
        <w:tc>
          <w:tcPr>
            <w:tcW w:w="1130" w:type="dxa"/>
          </w:tcPr>
          <w:p w14:paraId="79AB786A" w14:textId="77777777" w:rsidR="003F34F8" w:rsidRPr="00DB7DD7" w:rsidRDefault="003F34F8" w:rsidP="003F34F8">
            <w:pPr>
              <w:jc w:val="center"/>
              <w:rPr>
                <w:rFonts w:ascii="Century Gothic" w:hAnsi="Century Gothic"/>
                <w:b/>
                <w:sz w:val="22"/>
                <w:szCs w:val="22"/>
                <w:highlight w:val="yellow"/>
              </w:rPr>
            </w:pPr>
          </w:p>
        </w:tc>
        <w:tc>
          <w:tcPr>
            <w:tcW w:w="992" w:type="dxa"/>
          </w:tcPr>
          <w:p w14:paraId="42377E28" w14:textId="77777777" w:rsidR="003F34F8" w:rsidRPr="00DB7DD7" w:rsidRDefault="003F34F8" w:rsidP="003F34F8">
            <w:pPr>
              <w:jc w:val="center"/>
              <w:rPr>
                <w:rFonts w:ascii="Century Gothic" w:hAnsi="Century Gothic"/>
                <w:b/>
                <w:sz w:val="22"/>
                <w:szCs w:val="22"/>
                <w:highlight w:val="yellow"/>
              </w:rPr>
            </w:pPr>
          </w:p>
        </w:tc>
        <w:tc>
          <w:tcPr>
            <w:tcW w:w="850" w:type="dxa"/>
          </w:tcPr>
          <w:p w14:paraId="65EFA3EA" w14:textId="77777777" w:rsidR="003F34F8" w:rsidRPr="00E52954" w:rsidRDefault="003F34F8" w:rsidP="003F34F8">
            <w:pPr>
              <w:jc w:val="center"/>
              <w:rPr>
                <w:rFonts w:ascii="Century Gothic" w:hAnsi="Century Gothic"/>
                <w:b/>
                <w:sz w:val="28"/>
                <w:szCs w:val="22"/>
              </w:rPr>
            </w:pPr>
          </w:p>
        </w:tc>
        <w:tc>
          <w:tcPr>
            <w:tcW w:w="1134" w:type="dxa"/>
          </w:tcPr>
          <w:p w14:paraId="35702A9D" w14:textId="77777777" w:rsidR="003F34F8" w:rsidRPr="00E52954" w:rsidRDefault="003F34F8" w:rsidP="003F34F8">
            <w:pPr>
              <w:jc w:val="center"/>
              <w:rPr>
                <w:rFonts w:ascii="Century Gothic" w:hAnsi="Century Gothic"/>
                <w:b/>
                <w:sz w:val="28"/>
                <w:szCs w:val="22"/>
              </w:rPr>
            </w:pPr>
          </w:p>
        </w:tc>
      </w:tr>
      <w:tr w:rsidR="003F34F8" w:rsidRPr="00E52954" w14:paraId="0397AFF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357FEBF" w14:textId="68204769" w:rsidR="003F34F8" w:rsidRPr="00C437A2" w:rsidRDefault="003F34F8" w:rsidP="003F34F8">
            <w:pPr>
              <w:jc w:val="center"/>
              <w:rPr>
                <w:b/>
                <w:sz w:val="22"/>
                <w:szCs w:val="22"/>
              </w:rPr>
            </w:pPr>
            <w:r>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D4C25F" w14:textId="19D61464" w:rsidR="003F34F8" w:rsidRPr="00456594" w:rsidRDefault="003F34F8" w:rsidP="003F34F8">
            <w:pPr>
              <w:rPr>
                <w:b/>
                <w:sz w:val="22"/>
                <w:szCs w:val="22"/>
              </w:rPr>
            </w:pPr>
            <w:r w:rsidRPr="00E53E0E">
              <w:rPr>
                <w:b/>
                <w:sz w:val="22"/>
                <w:szCs w:val="22"/>
              </w:rPr>
              <w:t>BANC DIDACTIQUE DE SYSTEME HYDRAULIQUE DE FREIN ET L'ABS</w:t>
            </w:r>
            <w:r>
              <w:rPr>
                <w:rFonts w:ascii="Calibri" w:hAnsi="Calibri" w:cs="Calibri"/>
                <w:b/>
                <w:bCs/>
                <w:color w:val="000000"/>
                <w:sz w:val="22"/>
                <w:szCs w:val="22"/>
                <w:u w:val="single"/>
              </w:rPr>
              <w:t xml:space="preserve">  </w:t>
            </w:r>
          </w:p>
        </w:tc>
        <w:tc>
          <w:tcPr>
            <w:tcW w:w="709" w:type="dxa"/>
            <w:shd w:val="clear" w:color="auto" w:fill="auto"/>
            <w:tcMar>
              <w:top w:w="0" w:type="dxa"/>
              <w:left w:w="70" w:type="dxa"/>
              <w:bottom w:w="0" w:type="dxa"/>
              <w:right w:w="70" w:type="dxa"/>
            </w:tcMar>
          </w:tcPr>
          <w:p w14:paraId="5CE3F4C6" w14:textId="149F6A36" w:rsidR="003F34F8" w:rsidRDefault="003F34F8" w:rsidP="003F34F8">
            <w:pPr>
              <w:rPr>
                <w:rFonts w:ascii="Century Gothic" w:hAnsi="Century Gothic"/>
                <w:b/>
                <w:sz w:val="22"/>
                <w:szCs w:val="22"/>
              </w:rPr>
            </w:pPr>
          </w:p>
          <w:p w14:paraId="0A31A050" w14:textId="30323229" w:rsidR="003F34F8"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68DB882" w14:textId="77777777" w:rsidR="003F34F8" w:rsidRDefault="003F34F8" w:rsidP="003F34F8">
            <w:pPr>
              <w:jc w:val="center"/>
              <w:rPr>
                <w:b/>
                <w:sz w:val="22"/>
                <w:szCs w:val="22"/>
              </w:rPr>
            </w:pPr>
          </w:p>
          <w:p w14:paraId="2CDFE2D2" w14:textId="349D41A7" w:rsidR="003F34F8" w:rsidRPr="003F34F8" w:rsidRDefault="00625215" w:rsidP="003F34F8">
            <w:pPr>
              <w:jc w:val="center"/>
              <w:rPr>
                <w:b/>
                <w:sz w:val="22"/>
                <w:szCs w:val="22"/>
                <w:highlight w:val="yellow"/>
              </w:rPr>
            </w:pPr>
            <w:r>
              <w:rPr>
                <w:b/>
                <w:sz w:val="22"/>
                <w:szCs w:val="22"/>
              </w:rPr>
              <w:t>8</w:t>
            </w:r>
          </w:p>
        </w:tc>
        <w:tc>
          <w:tcPr>
            <w:tcW w:w="1136" w:type="dxa"/>
          </w:tcPr>
          <w:p w14:paraId="240D7040"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3298188C" w14:textId="77777777" w:rsidR="003F34F8" w:rsidRPr="00DB7DD7" w:rsidRDefault="003F34F8" w:rsidP="003F34F8">
            <w:pPr>
              <w:rPr>
                <w:rFonts w:ascii="Century Gothic" w:hAnsi="Century Gothic"/>
                <w:b/>
                <w:sz w:val="22"/>
                <w:szCs w:val="22"/>
                <w:highlight w:val="yellow"/>
              </w:rPr>
            </w:pPr>
          </w:p>
        </w:tc>
        <w:tc>
          <w:tcPr>
            <w:tcW w:w="1130" w:type="dxa"/>
          </w:tcPr>
          <w:p w14:paraId="0FF28FC6" w14:textId="77777777" w:rsidR="003F34F8" w:rsidRPr="00DB7DD7" w:rsidRDefault="003F34F8" w:rsidP="003F34F8">
            <w:pPr>
              <w:jc w:val="center"/>
              <w:rPr>
                <w:rFonts w:ascii="Century Gothic" w:hAnsi="Century Gothic"/>
                <w:b/>
                <w:sz w:val="22"/>
                <w:szCs w:val="22"/>
                <w:highlight w:val="yellow"/>
              </w:rPr>
            </w:pPr>
          </w:p>
        </w:tc>
        <w:tc>
          <w:tcPr>
            <w:tcW w:w="992" w:type="dxa"/>
          </w:tcPr>
          <w:p w14:paraId="67825B65" w14:textId="77777777" w:rsidR="003F34F8" w:rsidRPr="00DB7DD7" w:rsidRDefault="003F34F8" w:rsidP="003F34F8">
            <w:pPr>
              <w:jc w:val="center"/>
              <w:rPr>
                <w:rFonts w:ascii="Century Gothic" w:hAnsi="Century Gothic"/>
                <w:b/>
                <w:sz w:val="22"/>
                <w:szCs w:val="22"/>
                <w:highlight w:val="yellow"/>
              </w:rPr>
            </w:pPr>
          </w:p>
        </w:tc>
        <w:tc>
          <w:tcPr>
            <w:tcW w:w="850" w:type="dxa"/>
          </w:tcPr>
          <w:p w14:paraId="0EF921F0" w14:textId="77777777" w:rsidR="003F34F8" w:rsidRPr="00E52954" w:rsidRDefault="003F34F8" w:rsidP="003F34F8">
            <w:pPr>
              <w:jc w:val="center"/>
              <w:rPr>
                <w:rFonts w:ascii="Century Gothic" w:hAnsi="Century Gothic"/>
                <w:b/>
                <w:sz w:val="28"/>
                <w:szCs w:val="22"/>
              </w:rPr>
            </w:pPr>
          </w:p>
        </w:tc>
        <w:tc>
          <w:tcPr>
            <w:tcW w:w="1134" w:type="dxa"/>
          </w:tcPr>
          <w:p w14:paraId="0697AB6A" w14:textId="77777777" w:rsidR="003F34F8" w:rsidRPr="00E52954" w:rsidRDefault="003F34F8" w:rsidP="003F34F8">
            <w:pPr>
              <w:jc w:val="center"/>
              <w:rPr>
                <w:rFonts w:ascii="Century Gothic" w:hAnsi="Century Gothic"/>
                <w:b/>
                <w:sz w:val="28"/>
                <w:szCs w:val="22"/>
              </w:rPr>
            </w:pPr>
          </w:p>
        </w:tc>
      </w:tr>
      <w:tr w:rsidR="003F34F8" w:rsidRPr="00E52954" w14:paraId="2E1CA1A4"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EC501D7" w14:textId="42D84E9A" w:rsidR="003F34F8" w:rsidRPr="00C437A2" w:rsidRDefault="003F34F8" w:rsidP="003F34F8">
            <w:pPr>
              <w:jc w:val="center"/>
              <w:rPr>
                <w:b/>
                <w:sz w:val="22"/>
                <w:szCs w:val="22"/>
              </w:rPr>
            </w:pPr>
            <w:r>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E4522C" w14:textId="538C464E" w:rsidR="003F34F8" w:rsidRPr="00456594" w:rsidRDefault="003F34F8" w:rsidP="003F34F8">
            <w:pPr>
              <w:rPr>
                <w:b/>
                <w:sz w:val="22"/>
                <w:szCs w:val="22"/>
              </w:rPr>
            </w:pPr>
            <w:r w:rsidRPr="00E53E0E">
              <w:rPr>
                <w:b/>
                <w:sz w:val="22"/>
                <w:szCs w:val="22"/>
              </w:rPr>
              <w:t xml:space="preserve">MAQUETTE DIDACTIQUE EN COUPE D'UN MOTEUR THERMIQUE          </w:t>
            </w:r>
          </w:p>
        </w:tc>
        <w:tc>
          <w:tcPr>
            <w:tcW w:w="709" w:type="dxa"/>
            <w:shd w:val="clear" w:color="auto" w:fill="auto"/>
            <w:tcMar>
              <w:top w:w="0" w:type="dxa"/>
              <w:left w:w="70" w:type="dxa"/>
              <w:bottom w:w="0" w:type="dxa"/>
              <w:right w:w="70" w:type="dxa"/>
            </w:tcMar>
          </w:tcPr>
          <w:p w14:paraId="10BB2DC2" w14:textId="77777777" w:rsidR="003F34F8" w:rsidRDefault="003F34F8" w:rsidP="003F34F8">
            <w:pPr>
              <w:rPr>
                <w:rFonts w:ascii="Century Gothic" w:hAnsi="Century Gothic"/>
                <w:b/>
                <w:sz w:val="22"/>
                <w:szCs w:val="22"/>
              </w:rPr>
            </w:pPr>
          </w:p>
          <w:p w14:paraId="70313D3F" w14:textId="77D71D4D" w:rsidR="003F34F8"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25A4031D" w14:textId="77777777" w:rsidR="003F34F8" w:rsidRDefault="003F34F8" w:rsidP="003F34F8">
            <w:pPr>
              <w:jc w:val="center"/>
              <w:rPr>
                <w:b/>
                <w:sz w:val="22"/>
                <w:szCs w:val="22"/>
              </w:rPr>
            </w:pPr>
          </w:p>
          <w:p w14:paraId="2C077CDE" w14:textId="313CDD80" w:rsidR="003F34F8" w:rsidRPr="003F34F8" w:rsidRDefault="00625215" w:rsidP="003F34F8">
            <w:pPr>
              <w:jc w:val="center"/>
              <w:rPr>
                <w:b/>
                <w:sz w:val="22"/>
                <w:szCs w:val="22"/>
                <w:highlight w:val="yellow"/>
              </w:rPr>
            </w:pPr>
            <w:r>
              <w:rPr>
                <w:b/>
                <w:sz w:val="22"/>
                <w:szCs w:val="22"/>
              </w:rPr>
              <w:t>8</w:t>
            </w:r>
          </w:p>
        </w:tc>
        <w:tc>
          <w:tcPr>
            <w:tcW w:w="1136" w:type="dxa"/>
          </w:tcPr>
          <w:p w14:paraId="364E288A"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6F761271" w14:textId="77777777" w:rsidR="003F34F8" w:rsidRPr="00DB7DD7" w:rsidRDefault="003F34F8" w:rsidP="003F34F8">
            <w:pPr>
              <w:rPr>
                <w:rFonts w:ascii="Century Gothic" w:hAnsi="Century Gothic"/>
                <w:b/>
                <w:sz w:val="22"/>
                <w:szCs w:val="22"/>
                <w:highlight w:val="yellow"/>
              </w:rPr>
            </w:pPr>
          </w:p>
        </w:tc>
        <w:tc>
          <w:tcPr>
            <w:tcW w:w="1130" w:type="dxa"/>
          </w:tcPr>
          <w:p w14:paraId="1FAE70DD" w14:textId="77777777" w:rsidR="003F34F8" w:rsidRPr="00DB7DD7" w:rsidRDefault="003F34F8" w:rsidP="003F34F8">
            <w:pPr>
              <w:jc w:val="center"/>
              <w:rPr>
                <w:rFonts w:ascii="Century Gothic" w:hAnsi="Century Gothic"/>
                <w:b/>
                <w:sz w:val="22"/>
                <w:szCs w:val="22"/>
                <w:highlight w:val="yellow"/>
              </w:rPr>
            </w:pPr>
          </w:p>
        </w:tc>
        <w:tc>
          <w:tcPr>
            <w:tcW w:w="992" w:type="dxa"/>
          </w:tcPr>
          <w:p w14:paraId="022C92D9" w14:textId="77777777" w:rsidR="003F34F8" w:rsidRPr="00DB7DD7" w:rsidRDefault="003F34F8" w:rsidP="003F34F8">
            <w:pPr>
              <w:jc w:val="center"/>
              <w:rPr>
                <w:rFonts w:ascii="Century Gothic" w:hAnsi="Century Gothic"/>
                <w:b/>
                <w:sz w:val="22"/>
                <w:szCs w:val="22"/>
                <w:highlight w:val="yellow"/>
              </w:rPr>
            </w:pPr>
          </w:p>
        </w:tc>
        <w:tc>
          <w:tcPr>
            <w:tcW w:w="850" w:type="dxa"/>
          </w:tcPr>
          <w:p w14:paraId="030A4A08" w14:textId="77777777" w:rsidR="003F34F8" w:rsidRPr="00E52954" w:rsidRDefault="003F34F8" w:rsidP="003F34F8">
            <w:pPr>
              <w:jc w:val="center"/>
              <w:rPr>
                <w:rFonts w:ascii="Century Gothic" w:hAnsi="Century Gothic"/>
                <w:b/>
                <w:sz w:val="28"/>
                <w:szCs w:val="22"/>
              </w:rPr>
            </w:pPr>
          </w:p>
        </w:tc>
        <w:tc>
          <w:tcPr>
            <w:tcW w:w="1134" w:type="dxa"/>
          </w:tcPr>
          <w:p w14:paraId="3CC6B50E" w14:textId="77777777" w:rsidR="003F34F8" w:rsidRPr="00E52954" w:rsidRDefault="003F34F8" w:rsidP="003F34F8">
            <w:pPr>
              <w:jc w:val="center"/>
              <w:rPr>
                <w:rFonts w:ascii="Century Gothic" w:hAnsi="Century Gothic"/>
                <w:b/>
                <w:sz w:val="28"/>
                <w:szCs w:val="22"/>
              </w:rPr>
            </w:pPr>
          </w:p>
        </w:tc>
      </w:tr>
      <w:tr w:rsidR="003F34F8" w:rsidRPr="00E52954" w14:paraId="59EA85BC"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F170F4B" w14:textId="34B7D24C" w:rsidR="003F34F8" w:rsidRPr="00E52954" w:rsidRDefault="003F34F8" w:rsidP="003F34F8">
            <w:pPr>
              <w:jc w:val="center"/>
              <w:rPr>
                <w:rFonts w:ascii="Calibri" w:hAnsi="Calibri"/>
              </w:rPr>
            </w:pPr>
            <w:r>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B277E2" w14:textId="7E529997" w:rsidR="003F34F8" w:rsidRPr="007A161C" w:rsidRDefault="003F34F8" w:rsidP="003F34F8">
            <w:pPr>
              <w:rPr>
                <w:rFonts w:ascii="Century Gothic" w:hAnsi="Century Gothic"/>
                <w:b/>
                <w:bCs/>
                <w:sz w:val="20"/>
                <w:szCs w:val="20"/>
              </w:rPr>
            </w:pPr>
            <w:r w:rsidRPr="00E53E0E">
              <w:rPr>
                <w:b/>
                <w:sz w:val="22"/>
                <w:szCs w:val="22"/>
              </w:rPr>
              <w:t xml:space="preserve">Maquette didactique d'étude d'un démarreur de </w:t>
            </w:r>
            <w:r w:rsidRPr="00CA3D36">
              <w:rPr>
                <w:b/>
                <w:sz w:val="22"/>
                <w:szCs w:val="22"/>
              </w:rPr>
              <w:t>voiture en</w:t>
            </w:r>
            <w:r w:rsidRPr="00CA3D36">
              <w:rPr>
                <w:rFonts w:ascii="Calibri" w:hAnsi="Calibri" w:cs="Calibri"/>
                <w:b/>
                <w:bCs/>
                <w:color w:val="000000"/>
                <w:sz w:val="22"/>
                <w:szCs w:val="22"/>
              </w:rPr>
              <w:t xml:space="preserve"> coupe</w:t>
            </w:r>
            <w:r>
              <w:rPr>
                <w:rFonts w:ascii="Calibri" w:hAnsi="Calibri" w:cs="Calibri"/>
                <w:b/>
                <w:bCs/>
                <w:color w:val="000000"/>
                <w:sz w:val="22"/>
                <w:szCs w:val="22"/>
                <w:u w:val="single"/>
              </w:rPr>
              <w:t xml:space="preserve">    </w:t>
            </w:r>
          </w:p>
        </w:tc>
        <w:tc>
          <w:tcPr>
            <w:tcW w:w="709" w:type="dxa"/>
            <w:shd w:val="clear" w:color="auto" w:fill="auto"/>
            <w:tcMar>
              <w:top w:w="0" w:type="dxa"/>
              <w:left w:w="70" w:type="dxa"/>
              <w:bottom w:w="0" w:type="dxa"/>
              <w:right w:w="70" w:type="dxa"/>
            </w:tcMar>
          </w:tcPr>
          <w:p w14:paraId="13ADBF18" w14:textId="77777777" w:rsidR="003F34F8" w:rsidRDefault="003F34F8" w:rsidP="003F34F8">
            <w:pPr>
              <w:jc w:val="center"/>
              <w:rPr>
                <w:rFonts w:ascii="Century Gothic" w:hAnsi="Century Gothic"/>
                <w:b/>
                <w:sz w:val="22"/>
                <w:szCs w:val="22"/>
              </w:rPr>
            </w:pPr>
          </w:p>
          <w:p w14:paraId="0B88B2B9" w14:textId="77777777"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72DA6E90" w14:textId="77777777" w:rsidR="003F34F8" w:rsidRDefault="003F34F8" w:rsidP="003F34F8">
            <w:pPr>
              <w:jc w:val="center"/>
              <w:rPr>
                <w:b/>
                <w:sz w:val="22"/>
                <w:szCs w:val="22"/>
              </w:rPr>
            </w:pPr>
          </w:p>
          <w:p w14:paraId="402BEE4A" w14:textId="1C81DE42"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70616D8A"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64B42D1C" w14:textId="77777777" w:rsidR="003F34F8" w:rsidRPr="00DB7DD7" w:rsidRDefault="003F34F8" w:rsidP="003F34F8">
            <w:pPr>
              <w:rPr>
                <w:rFonts w:ascii="Century Gothic" w:hAnsi="Century Gothic"/>
                <w:b/>
                <w:sz w:val="22"/>
                <w:szCs w:val="22"/>
                <w:highlight w:val="yellow"/>
              </w:rPr>
            </w:pPr>
          </w:p>
        </w:tc>
        <w:tc>
          <w:tcPr>
            <w:tcW w:w="1130" w:type="dxa"/>
          </w:tcPr>
          <w:p w14:paraId="6F336D40" w14:textId="77777777" w:rsidR="003F34F8" w:rsidRPr="00DB7DD7" w:rsidRDefault="003F34F8" w:rsidP="003F34F8">
            <w:pPr>
              <w:jc w:val="center"/>
              <w:rPr>
                <w:rFonts w:ascii="Century Gothic" w:hAnsi="Century Gothic"/>
                <w:b/>
                <w:sz w:val="22"/>
                <w:szCs w:val="22"/>
                <w:highlight w:val="yellow"/>
              </w:rPr>
            </w:pPr>
          </w:p>
        </w:tc>
        <w:tc>
          <w:tcPr>
            <w:tcW w:w="992" w:type="dxa"/>
          </w:tcPr>
          <w:p w14:paraId="22F3278A" w14:textId="77777777" w:rsidR="003F34F8" w:rsidRPr="00DB7DD7" w:rsidRDefault="003F34F8" w:rsidP="003F34F8">
            <w:pPr>
              <w:jc w:val="center"/>
              <w:rPr>
                <w:rFonts w:ascii="Century Gothic" w:hAnsi="Century Gothic"/>
                <w:b/>
                <w:sz w:val="22"/>
                <w:szCs w:val="22"/>
                <w:highlight w:val="yellow"/>
              </w:rPr>
            </w:pPr>
          </w:p>
        </w:tc>
        <w:tc>
          <w:tcPr>
            <w:tcW w:w="850" w:type="dxa"/>
          </w:tcPr>
          <w:p w14:paraId="65409333" w14:textId="77777777" w:rsidR="003F34F8" w:rsidRPr="00E52954" w:rsidRDefault="003F34F8" w:rsidP="003F34F8">
            <w:pPr>
              <w:jc w:val="center"/>
              <w:rPr>
                <w:rFonts w:ascii="Century Gothic" w:hAnsi="Century Gothic"/>
                <w:b/>
                <w:sz w:val="28"/>
                <w:szCs w:val="22"/>
              </w:rPr>
            </w:pPr>
          </w:p>
        </w:tc>
        <w:tc>
          <w:tcPr>
            <w:tcW w:w="1134" w:type="dxa"/>
          </w:tcPr>
          <w:p w14:paraId="795C02F6" w14:textId="77777777" w:rsidR="003F34F8" w:rsidRPr="00E52954" w:rsidRDefault="003F34F8" w:rsidP="003F34F8">
            <w:pPr>
              <w:jc w:val="center"/>
              <w:rPr>
                <w:rFonts w:ascii="Century Gothic" w:hAnsi="Century Gothic"/>
                <w:b/>
                <w:sz w:val="28"/>
                <w:szCs w:val="22"/>
              </w:rPr>
            </w:pPr>
          </w:p>
        </w:tc>
      </w:tr>
      <w:tr w:rsidR="003F34F8" w:rsidRPr="00E52954" w14:paraId="7E2FE2FC" w14:textId="77777777" w:rsidTr="00F81F98">
        <w:trPr>
          <w:cantSplit/>
          <w:trHeight w:val="535"/>
          <w:jc w:val="center"/>
        </w:trPr>
        <w:tc>
          <w:tcPr>
            <w:tcW w:w="6377" w:type="dxa"/>
            <w:gridSpan w:val="5"/>
            <w:vAlign w:val="center"/>
          </w:tcPr>
          <w:p w14:paraId="15196C91" w14:textId="77777777" w:rsidR="003F34F8" w:rsidRPr="00E52954" w:rsidRDefault="003F34F8" w:rsidP="003F34F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66C667" w14:textId="77777777" w:rsidR="003F34F8" w:rsidRPr="00E52954" w:rsidRDefault="003F34F8" w:rsidP="003F34F8">
            <w:pPr>
              <w:rPr>
                <w:rFonts w:cs="Calibri"/>
                <w:color w:val="000000"/>
                <w:sz w:val="28"/>
                <w:szCs w:val="20"/>
              </w:rPr>
            </w:pPr>
          </w:p>
        </w:tc>
        <w:tc>
          <w:tcPr>
            <w:tcW w:w="1130" w:type="dxa"/>
          </w:tcPr>
          <w:p w14:paraId="00D61B17" w14:textId="77777777" w:rsidR="003F34F8" w:rsidRPr="00E52954" w:rsidRDefault="003F34F8" w:rsidP="003F34F8">
            <w:pPr>
              <w:jc w:val="center"/>
              <w:rPr>
                <w:rFonts w:ascii="Century Gothic" w:hAnsi="Century Gothic"/>
                <w:b/>
                <w:sz w:val="28"/>
                <w:szCs w:val="22"/>
              </w:rPr>
            </w:pPr>
          </w:p>
        </w:tc>
        <w:tc>
          <w:tcPr>
            <w:tcW w:w="992" w:type="dxa"/>
          </w:tcPr>
          <w:p w14:paraId="30D9E147" w14:textId="77777777" w:rsidR="003F34F8" w:rsidRPr="00E52954" w:rsidRDefault="003F34F8" w:rsidP="003F34F8">
            <w:pPr>
              <w:jc w:val="center"/>
              <w:rPr>
                <w:rFonts w:ascii="Century Gothic" w:hAnsi="Century Gothic"/>
                <w:b/>
                <w:sz w:val="28"/>
                <w:szCs w:val="22"/>
              </w:rPr>
            </w:pPr>
          </w:p>
        </w:tc>
        <w:tc>
          <w:tcPr>
            <w:tcW w:w="850" w:type="dxa"/>
          </w:tcPr>
          <w:p w14:paraId="31A422CF" w14:textId="77777777" w:rsidR="003F34F8" w:rsidRPr="00E52954" w:rsidRDefault="003F34F8" w:rsidP="003F34F8">
            <w:pPr>
              <w:jc w:val="center"/>
              <w:rPr>
                <w:rFonts w:ascii="Century Gothic" w:hAnsi="Century Gothic"/>
                <w:b/>
                <w:sz w:val="28"/>
                <w:szCs w:val="22"/>
              </w:rPr>
            </w:pPr>
          </w:p>
        </w:tc>
        <w:tc>
          <w:tcPr>
            <w:tcW w:w="1134" w:type="dxa"/>
          </w:tcPr>
          <w:p w14:paraId="00D81F28" w14:textId="77777777" w:rsidR="003F34F8" w:rsidRPr="00E52954" w:rsidRDefault="003F34F8" w:rsidP="003F34F8">
            <w:pPr>
              <w:jc w:val="center"/>
              <w:rPr>
                <w:rFonts w:ascii="Century Gothic" w:hAnsi="Century Gothic"/>
                <w:b/>
                <w:sz w:val="28"/>
                <w:szCs w:val="22"/>
              </w:rPr>
            </w:pPr>
          </w:p>
        </w:tc>
      </w:tr>
    </w:tbl>
    <w:p w14:paraId="0E23CE81" w14:textId="77777777" w:rsidR="00F81F98" w:rsidRPr="00E52954" w:rsidRDefault="00F81F98" w:rsidP="00F81F98">
      <w:pPr>
        <w:rPr>
          <w:rFonts w:ascii="Century Gothic" w:hAnsi="Century Gothic"/>
          <w:b/>
          <w:sz w:val="10"/>
          <w:szCs w:val="10"/>
        </w:rPr>
      </w:pPr>
    </w:p>
    <w:p w14:paraId="2A87CC43" w14:textId="1742CA6C" w:rsidR="00F81F98" w:rsidRDefault="00F81F98" w:rsidP="00F81F98">
      <w:pPr>
        <w:rPr>
          <w:rFonts w:ascii="Century Gothic" w:hAnsi="Century Gothic"/>
          <w:b/>
          <w:sz w:val="20"/>
          <w:szCs w:val="20"/>
        </w:rPr>
      </w:pPr>
    </w:p>
    <w:p w14:paraId="36B3EAAD" w14:textId="77777777" w:rsidR="00F81F98" w:rsidRDefault="00F81F98" w:rsidP="00F81F98">
      <w:pPr>
        <w:rPr>
          <w:rFonts w:ascii="Century Gothic" w:hAnsi="Century Gothic"/>
          <w:b/>
          <w:sz w:val="20"/>
          <w:szCs w:val="20"/>
        </w:rPr>
      </w:pPr>
    </w:p>
    <w:p w14:paraId="2F3EBB80"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ABF060" w14:textId="77777777" w:rsidR="00F81F98" w:rsidRPr="00E52954" w:rsidRDefault="00F81F98" w:rsidP="00F81F98">
      <w:pPr>
        <w:rPr>
          <w:rFonts w:ascii="Century Gothic" w:hAnsi="Century Gothic"/>
          <w:b/>
          <w:sz w:val="6"/>
          <w:szCs w:val="6"/>
        </w:rPr>
      </w:pPr>
    </w:p>
    <w:p w14:paraId="2331424F"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3C9835A"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4C0E571" w14:textId="77777777" w:rsidR="00F81F98" w:rsidRPr="00E52954" w:rsidRDefault="00F81F98" w:rsidP="00F81F98">
      <w:pPr>
        <w:jc w:val="center"/>
        <w:rPr>
          <w:b/>
          <w:kern w:val="36"/>
          <w:sz w:val="4"/>
          <w:szCs w:val="4"/>
        </w:rPr>
      </w:pPr>
    </w:p>
    <w:p w14:paraId="072F006A" w14:textId="77777777" w:rsidR="00F81F98" w:rsidRDefault="00F81F98" w:rsidP="00F81F98">
      <w:pPr>
        <w:rPr>
          <w:b/>
          <w:bCs/>
        </w:rPr>
      </w:pPr>
    </w:p>
    <w:p w14:paraId="71039348" w14:textId="0ED6450E" w:rsidR="00F81F98" w:rsidRDefault="00F81F98" w:rsidP="00F81F98">
      <w:pPr>
        <w:rPr>
          <w:b/>
          <w:bCs/>
        </w:rPr>
      </w:pPr>
    </w:p>
    <w:p w14:paraId="4D23F04B" w14:textId="46FC0F21" w:rsidR="00EE1BE2" w:rsidRDefault="00EE1BE2" w:rsidP="00F81F98">
      <w:pPr>
        <w:rPr>
          <w:b/>
          <w:bCs/>
        </w:rPr>
      </w:pPr>
    </w:p>
    <w:p w14:paraId="5C9CB609" w14:textId="4249F3E7" w:rsidR="00EE1BE2" w:rsidRDefault="00EE1BE2" w:rsidP="00F81F98">
      <w:pPr>
        <w:rPr>
          <w:b/>
          <w:bCs/>
        </w:rPr>
      </w:pPr>
    </w:p>
    <w:p w14:paraId="2A1EBDEF" w14:textId="4809D4A5" w:rsidR="00493EF7" w:rsidRDefault="00493EF7" w:rsidP="00F81F98">
      <w:pPr>
        <w:rPr>
          <w:b/>
          <w:bCs/>
        </w:rPr>
      </w:pPr>
    </w:p>
    <w:p w14:paraId="3C2F9D1A" w14:textId="77777777" w:rsidR="00493EF7" w:rsidRDefault="00493EF7" w:rsidP="00F81F98">
      <w:pPr>
        <w:rPr>
          <w:b/>
          <w:bCs/>
        </w:rPr>
      </w:pPr>
    </w:p>
    <w:p w14:paraId="5B4C8E37" w14:textId="7C5DB3B7" w:rsidR="00EE1BE2" w:rsidRDefault="00EE1BE2" w:rsidP="00F81F98">
      <w:pPr>
        <w:rPr>
          <w:b/>
          <w:bCs/>
        </w:rPr>
      </w:pPr>
    </w:p>
    <w:p w14:paraId="31363362" w14:textId="77777777" w:rsidR="00F81F98" w:rsidRPr="00ED1D8F" w:rsidRDefault="00F81F98" w:rsidP="00F81F98">
      <w:pPr>
        <w:tabs>
          <w:tab w:val="left" w:pos="284"/>
        </w:tabs>
        <w:suppressAutoHyphens/>
        <w:autoSpaceDN w:val="0"/>
        <w:jc w:val="both"/>
        <w:textAlignment w:val="baseline"/>
        <w:rPr>
          <w:b/>
          <w:color w:val="2E74B5"/>
          <w:sz w:val="22"/>
          <w:szCs w:val="22"/>
        </w:rPr>
      </w:pPr>
      <w:r w:rsidRPr="00ED1D8F">
        <w:rPr>
          <w:b/>
          <w:color w:val="2E74B5"/>
          <w:sz w:val="22"/>
          <w:szCs w:val="22"/>
        </w:rPr>
        <w:t xml:space="preserve">Lot N°4 : Simulateurs didactiques automobile </w:t>
      </w:r>
    </w:p>
    <w:p w14:paraId="075E04C1" w14:textId="77777777" w:rsidR="00F81F98" w:rsidRPr="00C437A2" w:rsidRDefault="00F81F98" w:rsidP="00F81F98">
      <w:pPr>
        <w:tabs>
          <w:tab w:val="left" w:pos="284"/>
        </w:tabs>
        <w:suppressAutoHyphens/>
        <w:autoSpaceDN w:val="0"/>
        <w:jc w:val="both"/>
        <w:textAlignment w:val="baseline"/>
        <w:rPr>
          <w:b/>
          <w:color w:val="8496B0"/>
          <w:sz w:val="22"/>
          <w:szCs w:val="22"/>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5245"/>
        <w:gridCol w:w="2268"/>
        <w:gridCol w:w="2268"/>
      </w:tblGrid>
      <w:tr w:rsidR="00EE1BE2" w:rsidRPr="00C437A2" w14:paraId="676B40A5" w14:textId="7569DF7D" w:rsidTr="00304508">
        <w:trPr>
          <w:cantSplit/>
          <w:trHeight w:val="517"/>
          <w:tblHeader/>
          <w:jc w:val="center"/>
        </w:trPr>
        <w:tc>
          <w:tcPr>
            <w:tcW w:w="846" w:type="dxa"/>
            <w:shd w:val="clear" w:color="auto" w:fill="auto"/>
            <w:tcMar>
              <w:top w:w="0" w:type="dxa"/>
              <w:left w:w="70" w:type="dxa"/>
              <w:bottom w:w="0" w:type="dxa"/>
              <w:right w:w="70" w:type="dxa"/>
            </w:tcMar>
            <w:vAlign w:val="center"/>
          </w:tcPr>
          <w:p w14:paraId="3D2EC744"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t>Items</w:t>
            </w:r>
          </w:p>
        </w:tc>
        <w:tc>
          <w:tcPr>
            <w:tcW w:w="5245" w:type="dxa"/>
            <w:shd w:val="clear" w:color="auto" w:fill="auto"/>
            <w:tcMar>
              <w:top w:w="0" w:type="dxa"/>
              <w:left w:w="70" w:type="dxa"/>
              <w:bottom w:w="0" w:type="dxa"/>
              <w:right w:w="70" w:type="dxa"/>
            </w:tcMar>
            <w:vAlign w:val="center"/>
          </w:tcPr>
          <w:p w14:paraId="469F46C8"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t>Désignations et caractéristiques techniques</w:t>
            </w:r>
          </w:p>
        </w:tc>
        <w:tc>
          <w:tcPr>
            <w:tcW w:w="2268" w:type="dxa"/>
            <w:vAlign w:val="center"/>
          </w:tcPr>
          <w:p w14:paraId="38C16940" w14:textId="52F0D35D" w:rsidR="00EE1BE2" w:rsidRPr="00C437A2" w:rsidRDefault="00EE1BE2" w:rsidP="00EE1BE2">
            <w:pPr>
              <w:pStyle w:val="En-tte"/>
              <w:tabs>
                <w:tab w:val="clear" w:pos="9071"/>
              </w:tabs>
              <w:jc w:val="center"/>
              <w:rPr>
                <w:b/>
                <w:snapToGrid/>
                <w:sz w:val="22"/>
                <w:szCs w:val="22"/>
              </w:rPr>
            </w:pPr>
            <w:r w:rsidRPr="00E52954">
              <w:rPr>
                <w:rFonts w:ascii="Century Gothic" w:hAnsi="Century Gothic"/>
                <w:b/>
              </w:rPr>
              <w:t>Proposition du soumissionnaire</w:t>
            </w:r>
          </w:p>
        </w:tc>
        <w:tc>
          <w:tcPr>
            <w:tcW w:w="2268" w:type="dxa"/>
            <w:vAlign w:val="center"/>
          </w:tcPr>
          <w:p w14:paraId="79AFC74D" w14:textId="7BE97531" w:rsidR="00EE1BE2" w:rsidRPr="00C437A2" w:rsidRDefault="00EE1BE2" w:rsidP="00EE1BE2">
            <w:pPr>
              <w:pStyle w:val="En-tte"/>
              <w:tabs>
                <w:tab w:val="clear" w:pos="9071"/>
              </w:tabs>
              <w:jc w:val="center"/>
              <w:rPr>
                <w:b/>
                <w:snapToGrid/>
                <w:sz w:val="22"/>
                <w:szCs w:val="22"/>
              </w:rPr>
            </w:pPr>
            <w:r w:rsidRPr="00E52954">
              <w:rPr>
                <w:rFonts w:ascii="Century Gothic" w:hAnsi="Century Gothic"/>
                <w:b/>
              </w:rPr>
              <w:t>Appréciation de l’administration</w:t>
            </w:r>
          </w:p>
        </w:tc>
      </w:tr>
      <w:tr w:rsidR="00EE1BE2" w:rsidRPr="00C437A2" w14:paraId="1518F87E" w14:textId="677DCFC7" w:rsidTr="00EE1BE2">
        <w:trPr>
          <w:cantSplit/>
          <w:trHeight w:val="501"/>
          <w:jc w:val="center"/>
        </w:trPr>
        <w:tc>
          <w:tcPr>
            <w:tcW w:w="846" w:type="dxa"/>
            <w:shd w:val="clear" w:color="auto" w:fill="auto"/>
            <w:tcMar>
              <w:top w:w="0" w:type="dxa"/>
              <w:left w:w="70" w:type="dxa"/>
              <w:bottom w:w="0" w:type="dxa"/>
              <w:right w:w="70" w:type="dxa"/>
            </w:tcMar>
            <w:vAlign w:val="center"/>
          </w:tcPr>
          <w:p w14:paraId="189BD98D"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t>1</w:t>
            </w:r>
          </w:p>
        </w:tc>
        <w:tc>
          <w:tcPr>
            <w:tcW w:w="5245" w:type="dxa"/>
            <w:shd w:val="clear" w:color="auto" w:fill="auto"/>
            <w:tcMar>
              <w:top w:w="0" w:type="dxa"/>
              <w:left w:w="70" w:type="dxa"/>
              <w:bottom w:w="0" w:type="dxa"/>
              <w:right w:w="70" w:type="dxa"/>
            </w:tcMar>
            <w:vAlign w:val="center"/>
          </w:tcPr>
          <w:p w14:paraId="2DF5C75F" w14:textId="77777777" w:rsidR="00EE1BE2" w:rsidRPr="00FC6414" w:rsidRDefault="00EE1BE2" w:rsidP="00EE1BE2">
            <w:pPr>
              <w:rPr>
                <w:b/>
                <w:sz w:val="22"/>
                <w:szCs w:val="22"/>
              </w:rPr>
            </w:pPr>
            <w:r w:rsidRPr="00FC6414">
              <w:rPr>
                <w:b/>
                <w:sz w:val="22"/>
                <w:szCs w:val="22"/>
              </w:rPr>
              <w:t>Simulateur didactique d'un système d'injection directe Common-Rail pour moteur diesel</w:t>
            </w:r>
          </w:p>
          <w:p w14:paraId="48EE567C" w14:textId="77777777" w:rsidR="00EE1BE2" w:rsidRPr="003B7ED3" w:rsidRDefault="00EE1BE2" w:rsidP="00EE1BE2">
            <w:pPr>
              <w:rPr>
                <w:sz w:val="22"/>
                <w:szCs w:val="22"/>
              </w:rPr>
            </w:pPr>
          </w:p>
          <w:p w14:paraId="7A78BE1E" w14:textId="77777777" w:rsidR="00EE1BE2" w:rsidRPr="003B7ED3" w:rsidRDefault="00EE1BE2" w:rsidP="00EE1BE2">
            <w:pPr>
              <w:rPr>
                <w:sz w:val="22"/>
                <w:szCs w:val="22"/>
              </w:rPr>
            </w:pPr>
            <w:r w:rsidRPr="003B7ED3">
              <w:rPr>
                <w:sz w:val="22"/>
                <w:szCs w:val="22"/>
              </w:rPr>
              <w:t>Spécifications techniques requises :</w:t>
            </w:r>
          </w:p>
          <w:p w14:paraId="05227465" w14:textId="77777777" w:rsidR="00EE1BE2" w:rsidRPr="003B7ED3" w:rsidRDefault="00EE1BE2" w:rsidP="00EE1BE2">
            <w:pPr>
              <w:rPr>
                <w:sz w:val="22"/>
                <w:szCs w:val="22"/>
              </w:rPr>
            </w:pPr>
            <w:r w:rsidRPr="003B7ED3">
              <w:rPr>
                <w:sz w:val="22"/>
                <w:szCs w:val="22"/>
              </w:rPr>
              <w:t>- Doit permettre d'étudier les systèmes d'injection HDI (CDI - CRDI...) utilisés sur les moteurs diesel.</w:t>
            </w:r>
          </w:p>
          <w:p w14:paraId="15D804F6" w14:textId="77777777" w:rsidR="00EE1BE2" w:rsidRPr="003B7ED3" w:rsidRDefault="00EE1BE2" w:rsidP="00EE1BE2">
            <w:pPr>
              <w:rPr>
                <w:sz w:val="22"/>
                <w:szCs w:val="22"/>
              </w:rPr>
            </w:pPr>
            <w:r w:rsidRPr="003B7ED3">
              <w:rPr>
                <w:sz w:val="22"/>
                <w:szCs w:val="22"/>
              </w:rPr>
              <w:t>- Panneau didactique intégrant un diagramme synoptique et permettant d'analyser l'ensemble du circuit du gasoil et du circuit de commande électrique/électronique et de tous leurs composants.</w:t>
            </w:r>
          </w:p>
          <w:p w14:paraId="1B4302AC" w14:textId="77777777" w:rsidR="00EE1BE2" w:rsidRPr="003B7ED3" w:rsidRDefault="00EE1BE2" w:rsidP="00EE1BE2">
            <w:pPr>
              <w:rPr>
                <w:sz w:val="22"/>
                <w:szCs w:val="22"/>
              </w:rPr>
            </w:pPr>
            <w:r w:rsidRPr="003B7ED3">
              <w:rPr>
                <w:sz w:val="22"/>
                <w:szCs w:val="22"/>
              </w:rPr>
              <w:t>- Le cycle complet d'un moteur diesel à injection directe Common-rail direct sera décrit sur le panneau.</w:t>
            </w:r>
          </w:p>
          <w:p w14:paraId="74CA47E3" w14:textId="77777777" w:rsidR="00EE1BE2" w:rsidRPr="003B7ED3" w:rsidRDefault="00EE1BE2" w:rsidP="00EE1BE2">
            <w:pPr>
              <w:rPr>
                <w:sz w:val="22"/>
                <w:szCs w:val="22"/>
              </w:rPr>
            </w:pPr>
            <w:r w:rsidRPr="003B7ED3">
              <w:rPr>
                <w:sz w:val="22"/>
                <w:szCs w:val="22"/>
              </w:rPr>
              <w:t>- Le comportement des composants et des circuits pourra être simulé sur la base de conditions de fonctionnement que les étudiants et les enseignants pourront contrôler directement sur le panneau ou par ordinateur.</w:t>
            </w:r>
          </w:p>
          <w:p w14:paraId="0F34D3A4" w14:textId="77777777" w:rsidR="00EE1BE2" w:rsidRPr="003B7ED3" w:rsidRDefault="00EE1BE2" w:rsidP="00EE1BE2">
            <w:pPr>
              <w:rPr>
                <w:sz w:val="22"/>
                <w:szCs w:val="22"/>
              </w:rPr>
            </w:pPr>
            <w:r w:rsidRPr="003B7ED3">
              <w:rPr>
                <w:sz w:val="22"/>
                <w:szCs w:val="22"/>
              </w:rPr>
              <w:t>- Le système devra permettre de simuler des pannes.</w:t>
            </w:r>
          </w:p>
          <w:p w14:paraId="78A7FDEF" w14:textId="77777777" w:rsidR="00EE1BE2" w:rsidRPr="003B7ED3" w:rsidRDefault="00EE1BE2" w:rsidP="00EE1BE2">
            <w:pPr>
              <w:rPr>
                <w:sz w:val="22"/>
                <w:szCs w:val="22"/>
              </w:rPr>
            </w:pPr>
            <w:r w:rsidRPr="003B7ED3">
              <w:rPr>
                <w:sz w:val="22"/>
                <w:szCs w:val="22"/>
              </w:rPr>
              <w:t>- Logiciel structuré de manière à équilibrer la théorie avec les expériences pratiques, le diagnostic de pannes et les essais.</w:t>
            </w:r>
          </w:p>
          <w:p w14:paraId="5FC5C557" w14:textId="77777777" w:rsidR="00EE1BE2" w:rsidRPr="003B7ED3" w:rsidRDefault="00EE1BE2" w:rsidP="00EE1BE2">
            <w:pPr>
              <w:rPr>
                <w:sz w:val="22"/>
                <w:szCs w:val="22"/>
              </w:rPr>
            </w:pPr>
            <w:r w:rsidRPr="003B7ED3">
              <w:rPr>
                <w:sz w:val="22"/>
                <w:szCs w:val="22"/>
              </w:rPr>
              <w:t>- Boîtier de simulation d'erreurs avec affichage permet de créer des pannes dans différents équipements du véhicule.</w:t>
            </w:r>
          </w:p>
          <w:p w14:paraId="41307CD6" w14:textId="77777777" w:rsidR="00EE1BE2" w:rsidRPr="003B7ED3" w:rsidRDefault="00EE1BE2" w:rsidP="00EE1BE2">
            <w:pPr>
              <w:rPr>
                <w:sz w:val="22"/>
                <w:szCs w:val="22"/>
              </w:rPr>
            </w:pPr>
            <w:r w:rsidRPr="003B7ED3">
              <w:rPr>
                <w:sz w:val="22"/>
                <w:szCs w:val="22"/>
              </w:rPr>
              <w:t xml:space="preserve">- Minuterie automatique après l'insertion de la faute qui permet aux étudiants de contrôler le temps pour trouver les fautes insérées. </w:t>
            </w:r>
          </w:p>
          <w:p w14:paraId="7C31FC99" w14:textId="77777777" w:rsidR="00EE1BE2" w:rsidRPr="003B7ED3" w:rsidRDefault="00EE1BE2" w:rsidP="00EE1BE2">
            <w:pPr>
              <w:rPr>
                <w:sz w:val="22"/>
                <w:szCs w:val="22"/>
              </w:rPr>
            </w:pPr>
            <w:r w:rsidRPr="003B7ED3">
              <w:rPr>
                <w:sz w:val="22"/>
                <w:szCs w:val="22"/>
              </w:rPr>
              <w:t xml:space="preserve"> </w:t>
            </w:r>
            <w:proofErr w:type="gramStart"/>
            <w:r w:rsidRPr="003B7ED3">
              <w:rPr>
                <w:sz w:val="22"/>
                <w:szCs w:val="22"/>
              </w:rPr>
              <w:t>système</w:t>
            </w:r>
            <w:proofErr w:type="gramEnd"/>
            <w:r w:rsidRPr="003B7ED3">
              <w:rPr>
                <w:sz w:val="22"/>
                <w:szCs w:val="22"/>
              </w:rPr>
              <w:t xml:space="preserve"> Commun-rail avec</w:t>
            </w:r>
          </w:p>
          <w:p w14:paraId="24B47823" w14:textId="77777777" w:rsidR="00EE1BE2" w:rsidRPr="003B7ED3" w:rsidRDefault="00EE1BE2" w:rsidP="00EE1BE2">
            <w:pPr>
              <w:rPr>
                <w:sz w:val="22"/>
                <w:szCs w:val="22"/>
              </w:rPr>
            </w:pPr>
            <w:r w:rsidRPr="003B7ED3">
              <w:rPr>
                <w:sz w:val="22"/>
                <w:szCs w:val="22"/>
              </w:rPr>
              <w:t xml:space="preserve">- injecteur électromagnétique ou </w:t>
            </w:r>
            <w:proofErr w:type="spellStart"/>
            <w:r w:rsidRPr="003B7ED3">
              <w:rPr>
                <w:sz w:val="22"/>
                <w:szCs w:val="22"/>
              </w:rPr>
              <w:t>piezo</w:t>
            </w:r>
            <w:proofErr w:type="spellEnd"/>
            <w:r w:rsidRPr="003B7ED3">
              <w:rPr>
                <w:sz w:val="22"/>
                <w:szCs w:val="22"/>
              </w:rPr>
              <w:t xml:space="preserve"> électrique</w:t>
            </w:r>
          </w:p>
          <w:p w14:paraId="3A71A89D" w14:textId="77777777" w:rsidR="00EE1BE2" w:rsidRPr="003B7ED3" w:rsidRDefault="00EE1BE2" w:rsidP="00EE1BE2">
            <w:pPr>
              <w:rPr>
                <w:sz w:val="22"/>
                <w:szCs w:val="22"/>
              </w:rPr>
            </w:pPr>
            <w:r w:rsidRPr="003B7ED3">
              <w:rPr>
                <w:sz w:val="22"/>
                <w:szCs w:val="22"/>
              </w:rPr>
              <w:t>- vanne de régulation de la pression du gasoil</w:t>
            </w:r>
          </w:p>
          <w:p w14:paraId="355E56F8" w14:textId="77777777" w:rsidR="00EE1BE2" w:rsidRPr="003B7ED3" w:rsidRDefault="00EE1BE2" w:rsidP="00EE1BE2">
            <w:pPr>
              <w:rPr>
                <w:sz w:val="22"/>
                <w:szCs w:val="22"/>
              </w:rPr>
            </w:pPr>
            <w:r w:rsidRPr="003B7ED3">
              <w:rPr>
                <w:sz w:val="22"/>
                <w:szCs w:val="22"/>
              </w:rPr>
              <w:t>- capteur de pression</w:t>
            </w:r>
          </w:p>
          <w:p w14:paraId="7F3B29F4" w14:textId="77777777" w:rsidR="00EE1BE2" w:rsidRPr="003B7ED3" w:rsidRDefault="00EE1BE2" w:rsidP="00EE1BE2">
            <w:pPr>
              <w:rPr>
                <w:sz w:val="22"/>
                <w:szCs w:val="22"/>
              </w:rPr>
            </w:pPr>
            <w:proofErr w:type="gramStart"/>
            <w:r w:rsidRPr="003B7ED3">
              <w:rPr>
                <w:sz w:val="22"/>
                <w:szCs w:val="22"/>
              </w:rPr>
              <w:t>capteurs</w:t>
            </w:r>
            <w:proofErr w:type="gramEnd"/>
            <w:r w:rsidRPr="003B7ED3">
              <w:rPr>
                <w:sz w:val="22"/>
                <w:szCs w:val="22"/>
              </w:rPr>
              <w:t xml:space="preserve"> de :</w:t>
            </w:r>
          </w:p>
          <w:p w14:paraId="1BC568E2" w14:textId="77777777" w:rsidR="00EE1BE2" w:rsidRPr="003B7ED3" w:rsidRDefault="00EE1BE2" w:rsidP="00EE1BE2">
            <w:pPr>
              <w:rPr>
                <w:sz w:val="22"/>
                <w:szCs w:val="22"/>
              </w:rPr>
            </w:pPr>
            <w:r w:rsidRPr="003B7ED3">
              <w:rPr>
                <w:sz w:val="22"/>
                <w:szCs w:val="22"/>
              </w:rPr>
              <w:t>- position de la pédale d'accélérateur</w:t>
            </w:r>
          </w:p>
          <w:p w14:paraId="7F5567A9" w14:textId="77777777" w:rsidR="00EE1BE2" w:rsidRPr="003B7ED3" w:rsidRDefault="00EE1BE2" w:rsidP="00EE1BE2">
            <w:pPr>
              <w:rPr>
                <w:sz w:val="22"/>
                <w:szCs w:val="22"/>
              </w:rPr>
            </w:pPr>
            <w:r w:rsidRPr="003B7ED3">
              <w:rPr>
                <w:sz w:val="22"/>
                <w:szCs w:val="22"/>
              </w:rPr>
              <w:t>- pression de suralimentation</w:t>
            </w:r>
          </w:p>
          <w:p w14:paraId="0A76BC21" w14:textId="77777777" w:rsidR="00EE1BE2" w:rsidRPr="003B7ED3" w:rsidRDefault="00EE1BE2" w:rsidP="00EE1BE2">
            <w:pPr>
              <w:rPr>
                <w:sz w:val="22"/>
                <w:szCs w:val="22"/>
              </w:rPr>
            </w:pPr>
            <w:r w:rsidRPr="003B7ED3">
              <w:rPr>
                <w:sz w:val="22"/>
                <w:szCs w:val="22"/>
              </w:rPr>
              <w:t>- température d'air</w:t>
            </w:r>
          </w:p>
          <w:p w14:paraId="081BE9AD" w14:textId="77777777" w:rsidR="00EE1BE2" w:rsidRPr="003B7ED3" w:rsidRDefault="00EE1BE2" w:rsidP="00EE1BE2">
            <w:pPr>
              <w:rPr>
                <w:sz w:val="22"/>
                <w:szCs w:val="22"/>
              </w:rPr>
            </w:pPr>
            <w:r w:rsidRPr="003B7ED3">
              <w:rPr>
                <w:sz w:val="22"/>
                <w:szCs w:val="22"/>
              </w:rPr>
              <w:t>- température du moteur</w:t>
            </w:r>
          </w:p>
          <w:p w14:paraId="31E0415A" w14:textId="77777777" w:rsidR="00EE1BE2" w:rsidRPr="003B7ED3" w:rsidRDefault="00EE1BE2" w:rsidP="00EE1BE2">
            <w:pPr>
              <w:rPr>
                <w:sz w:val="22"/>
                <w:szCs w:val="22"/>
              </w:rPr>
            </w:pPr>
            <w:r w:rsidRPr="003B7ED3">
              <w:rPr>
                <w:sz w:val="22"/>
                <w:szCs w:val="22"/>
              </w:rPr>
              <w:t>- vitesse du moteur en tr/min</w:t>
            </w:r>
          </w:p>
          <w:p w14:paraId="0337F9AF" w14:textId="77777777" w:rsidR="00EE1BE2" w:rsidRPr="003B7ED3" w:rsidRDefault="00EE1BE2" w:rsidP="00EE1BE2">
            <w:pPr>
              <w:rPr>
                <w:sz w:val="22"/>
                <w:szCs w:val="22"/>
              </w:rPr>
            </w:pPr>
            <w:r w:rsidRPr="003B7ED3">
              <w:rPr>
                <w:sz w:val="22"/>
                <w:szCs w:val="22"/>
              </w:rPr>
              <w:t>- débit massique d'air</w:t>
            </w:r>
          </w:p>
          <w:p w14:paraId="157255D7" w14:textId="77777777" w:rsidR="00EE1BE2" w:rsidRPr="003B7ED3" w:rsidRDefault="00EE1BE2" w:rsidP="00EE1BE2">
            <w:pPr>
              <w:rPr>
                <w:sz w:val="22"/>
                <w:szCs w:val="22"/>
              </w:rPr>
            </w:pPr>
            <w:r w:rsidRPr="003B7ED3">
              <w:rPr>
                <w:sz w:val="22"/>
                <w:szCs w:val="22"/>
              </w:rPr>
              <w:t>- tableau de commande électronique</w:t>
            </w:r>
          </w:p>
          <w:p w14:paraId="5E53D37A" w14:textId="77777777" w:rsidR="00EE1BE2" w:rsidRPr="003B7ED3" w:rsidRDefault="00EE1BE2" w:rsidP="00EE1BE2">
            <w:pPr>
              <w:rPr>
                <w:sz w:val="22"/>
                <w:szCs w:val="22"/>
              </w:rPr>
            </w:pPr>
            <w:r w:rsidRPr="003B7ED3">
              <w:rPr>
                <w:sz w:val="22"/>
                <w:szCs w:val="22"/>
              </w:rPr>
              <w:t>- actuateur pour la turbine à géométrie variable</w:t>
            </w:r>
          </w:p>
          <w:p w14:paraId="50E4CCE8" w14:textId="77777777" w:rsidR="00EE1BE2" w:rsidRPr="003B7ED3" w:rsidRDefault="00EE1BE2" w:rsidP="00EE1BE2">
            <w:pPr>
              <w:rPr>
                <w:sz w:val="22"/>
                <w:szCs w:val="22"/>
              </w:rPr>
            </w:pPr>
            <w:r w:rsidRPr="003B7ED3">
              <w:rPr>
                <w:sz w:val="22"/>
                <w:szCs w:val="22"/>
              </w:rPr>
              <w:t>- Alimentation électrique : 220V monophasé - 50 Hz</w:t>
            </w:r>
          </w:p>
          <w:p w14:paraId="057FDB9E" w14:textId="13E9A525" w:rsidR="00EE1BE2" w:rsidRPr="006046AB" w:rsidRDefault="00EE1BE2" w:rsidP="006046AB">
            <w:pPr>
              <w:rPr>
                <w:sz w:val="22"/>
                <w:szCs w:val="22"/>
              </w:rPr>
            </w:pPr>
            <w:r w:rsidRPr="003B7ED3">
              <w:rPr>
                <w:sz w:val="22"/>
                <w:szCs w:val="22"/>
              </w:rPr>
              <w:t>Documentation en français</w:t>
            </w:r>
            <w:r w:rsidRPr="00B40C3D">
              <w:rPr>
                <w:b/>
                <w:sz w:val="22"/>
                <w:szCs w:val="22"/>
              </w:rPr>
              <w:t xml:space="preserve"> </w:t>
            </w:r>
          </w:p>
        </w:tc>
        <w:tc>
          <w:tcPr>
            <w:tcW w:w="2268" w:type="dxa"/>
          </w:tcPr>
          <w:p w14:paraId="3C18C3B3"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18817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7D3517" w14:textId="502BB175" w:rsidR="00EE1BE2" w:rsidRPr="00F676F2" w:rsidRDefault="00EE1BE2" w:rsidP="00EE1BE2">
            <w:pPr>
              <w:rPr>
                <w:b/>
                <w:color w:val="FF0000"/>
                <w:sz w:val="22"/>
                <w:szCs w:val="22"/>
              </w:rPr>
            </w:pPr>
            <w:r w:rsidRPr="00E52954">
              <w:rPr>
                <w:rFonts w:ascii="Century Gothic" w:hAnsi="Century Gothic"/>
                <w:b/>
                <w:sz w:val="20"/>
                <w:szCs w:val="20"/>
              </w:rPr>
              <w:t>Caractéristique proposée :</w:t>
            </w:r>
          </w:p>
        </w:tc>
        <w:tc>
          <w:tcPr>
            <w:tcW w:w="2268" w:type="dxa"/>
          </w:tcPr>
          <w:p w14:paraId="6098FA67" w14:textId="77777777" w:rsidR="00EE1BE2" w:rsidRPr="00F676F2" w:rsidRDefault="00EE1BE2" w:rsidP="00EE1BE2">
            <w:pPr>
              <w:rPr>
                <w:b/>
                <w:color w:val="FF0000"/>
                <w:sz w:val="22"/>
                <w:szCs w:val="22"/>
              </w:rPr>
            </w:pPr>
          </w:p>
        </w:tc>
      </w:tr>
      <w:tr w:rsidR="00EE1BE2" w:rsidRPr="00C437A2" w14:paraId="5D008900" w14:textId="67CB3DF2" w:rsidTr="00EE1BE2">
        <w:trPr>
          <w:cantSplit/>
          <w:trHeight w:val="501"/>
          <w:jc w:val="center"/>
        </w:trPr>
        <w:tc>
          <w:tcPr>
            <w:tcW w:w="846" w:type="dxa"/>
            <w:shd w:val="clear" w:color="auto" w:fill="auto"/>
            <w:tcMar>
              <w:top w:w="0" w:type="dxa"/>
              <w:left w:w="70" w:type="dxa"/>
              <w:bottom w:w="0" w:type="dxa"/>
              <w:right w:w="70" w:type="dxa"/>
            </w:tcMar>
            <w:vAlign w:val="center"/>
          </w:tcPr>
          <w:p w14:paraId="7A01C72C"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lastRenderedPageBreak/>
              <w:t>2</w:t>
            </w:r>
          </w:p>
        </w:tc>
        <w:tc>
          <w:tcPr>
            <w:tcW w:w="5245" w:type="dxa"/>
            <w:shd w:val="clear" w:color="auto" w:fill="auto"/>
            <w:tcMar>
              <w:top w:w="0" w:type="dxa"/>
              <w:left w:w="70" w:type="dxa"/>
              <w:bottom w:w="0" w:type="dxa"/>
              <w:right w:w="70" w:type="dxa"/>
            </w:tcMar>
            <w:vAlign w:val="center"/>
          </w:tcPr>
          <w:p w14:paraId="3142D52D" w14:textId="77777777" w:rsidR="00EE1BE2" w:rsidRPr="00F676F2" w:rsidRDefault="00EE1BE2" w:rsidP="00EE1BE2">
            <w:pPr>
              <w:rPr>
                <w:sz w:val="22"/>
                <w:szCs w:val="22"/>
              </w:rPr>
            </w:pPr>
            <w:r w:rsidRPr="003A22EC">
              <w:rPr>
                <w:b/>
                <w:sz w:val="22"/>
                <w:szCs w:val="22"/>
              </w:rPr>
              <w:t>Simulateur de système d’éclairage automobile</w:t>
            </w:r>
            <w:r>
              <w:rPr>
                <w:b/>
                <w:bCs/>
                <w:color w:val="000000"/>
                <w:sz w:val="22"/>
                <w:szCs w:val="22"/>
                <w:u w:val="single"/>
              </w:rPr>
              <w:t xml:space="preserve">   </w:t>
            </w:r>
            <w:r>
              <w:rPr>
                <w:b/>
                <w:bCs/>
                <w:color w:val="000000"/>
                <w:sz w:val="22"/>
                <w:szCs w:val="22"/>
              </w:rPr>
              <w:br/>
              <w:t xml:space="preserve">                                                                                                                                                                                   </w:t>
            </w:r>
            <w:r>
              <w:rPr>
                <w:color w:val="000000"/>
                <w:sz w:val="22"/>
                <w:szCs w:val="22"/>
              </w:rPr>
              <w:t xml:space="preserve">                                           </w:t>
            </w:r>
            <w:r w:rsidRPr="00F676F2">
              <w:rPr>
                <w:sz w:val="22"/>
                <w:szCs w:val="22"/>
              </w:rPr>
              <w:t xml:space="preserve">1. Une unité à travers laquelle les élèves sont en mesure d’apprendre la théorie et les fonctions de </w:t>
            </w:r>
            <w:proofErr w:type="spellStart"/>
            <w:r w:rsidRPr="00F676F2">
              <w:rPr>
                <w:sz w:val="22"/>
                <w:szCs w:val="22"/>
              </w:rPr>
              <w:t>foncti</w:t>
            </w:r>
            <w:proofErr w:type="spellEnd"/>
            <w:r w:rsidRPr="00F676F2">
              <w:rPr>
                <w:sz w:val="22"/>
                <w:szCs w:val="22"/>
              </w:rPr>
              <w:t xml:space="preserve"> </w:t>
            </w:r>
            <w:proofErr w:type="spellStart"/>
            <w:r w:rsidRPr="00F676F2">
              <w:rPr>
                <w:sz w:val="22"/>
                <w:szCs w:val="22"/>
              </w:rPr>
              <w:t>onnement</w:t>
            </w:r>
            <w:proofErr w:type="spellEnd"/>
            <w:r w:rsidRPr="00F676F2">
              <w:rPr>
                <w:sz w:val="22"/>
                <w:szCs w:val="22"/>
              </w:rPr>
              <w:t xml:space="preserve"> d’éclairage d’une voiture efficacement.</w:t>
            </w:r>
          </w:p>
          <w:p w14:paraId="6BF8F24A" w14:textId="77777777" w:rsidR="00EE1BE2" w:rsidRPr="00F676F2" w:rsidRDefault="00EE1BE2" w:rsidP="00EE1BE2">
            <w:pPr>
              <w:rPr>
                <w:sz w:val="22"/>
                <w:szCs w:val="22"/>
              </w:rPr>
            </w:pPr>
            <w:r w:rsidRPr="00F676F2">
              <w:rPr>
                <w:sz w:val="22"/>
                <w:szCs w:val="22"/>
              </w:rPr>
              <w:t>2. Les pièces composant chaque système de circuit sont identiques à celles d’une voiture réelle.</w:t>
            </w:r>
          </w:p>
          <w:p w14:paraId="48740402" w14:textId="77777777" w:rsidR="00EE1BE2" w:rsidRPr="00F676F2" w:rsidRDefault="00EE1BE2" w:rsidP="00EE1BE2">
            <w:pPr>
              <w:rPr>
                <w:sz w:val="22"/>
                <w:szCs w:val="22"/>
              </w:rPr>
            </w:pPr>
            <w:r w:rsidRPr="00F676F2">
              <w:rPr>
                <w:sz w:val="22"/>
                <w:szCs w:val="22"/>
              </w:rPr>
              <w:t>3. Capable de vérifier et d’inspecter tous les défauts qui peuvent être causé dans une voiture réelle.</w:t>
            </w:r>
          </w:p>
          <w:p w14:paraId="25CA95C6" w14:textId="77777777" w:rsidR="00EE1BE2" w:rsidRPr="00F676F2" w:rsidRDefault="00EE1BE2" w:rsidP="00EE1BE2">
            <w:pPr>
              <w:rPr>
                <w:sz w:val="22"/>
                <w:szCs w:val="22"/>
              </w:rPr>
            </w:pPr>
            <w:r w:rsidRPr="00F676F2">
              <w:rPr>
                <w:sz w:val="22"/>
                <w:szCs w:val="22"/>
              </w:rPr>
              <w:t>4. Le câblage électrique peut être connecté au connecteur pour le test.</w:t>
            </w:r>
          </w:p>
          <w:p w14:paraId="67E0869F" w14:textId="77777777" w:rsidR="00EE1BE2" w:rsidRPr="00F676F2" w:rsidRDefault="00EE1BE2" w:rsidP="00EE1BE2">
            <w:pPr>
              <w:rPr>
                <w:sz w:val="22"/>
                <w:szCs w:val="22"/>
              </w:rPr>
            </w:pPr>
            <w:r w:rsidRPr="00F676F2">
              <w:rPr>
                <w:sz w:val="22"/>
                <w:szCs w:val="22"/>
              </w:rPr>
              <w:t xml:space="preserve">Composition : Assemblage d’optique gauche, assemblage d’optique droit, commutateur d’urgence, relais, commutateur d’éclairage, les lampes, commutateur d’allumage, fusible, </w:t>
            </w:r>
          </w:p>
          <w:p w14:paraId="2B997CB8" w14:textId="77777777" w:rsidR="00EE1BE2" w:rsidRPr="00F676F2" w:rsidRDefault="00EE1BE2" w:rsidP="00EE1BE2">
            <w:pPr>
              <w:rPr>
                <w:sz w:val="22"/>
                <w:szCs w:val="22"/>
              </w:rPr>
            </w:pPr>
            <w:r w:rsidRPr="00F676F2">
              <w:rPr>
                <w:sz w:val="22"/>
                <w:szCs w:val="22"/>
              </w:rPr>
              <w:t>Capteur de lumière automatique, schéma de connexion de câble, batterie (12V), disjoncteur de circuit avec raccordement de puissance, alternateur, moteur</w:t>
            </w:r>
          </w:p>
          <w:p w14:paraId="3A527B75" w14:textId="77777777" w:rsidR="00EE1BE2" w:rsidRPr="00F676F2" w:rsidRDefault="00EE1BE2" w:rsidP="00EE1BE2">
            <w:pPr>
              <w:rPr>
                <w:sz w:val="22"/>
                <w:szCs w:val="22"/>
              </w:rPr>
            </w:pPr>
          </w:p>
          <w:p w14:paraId="0956FE77" w14:textId="77777777" w:rsidR="00EE1BE2" w:rsidRPr="00F676F2" w:rsidRDefault="00EE1BE2" w:rsidP="00EE1BE2">
            <w:pPr>
              <w:rPr>
                <w:sz w:val="22"/>
                <w:szCs w:val="22"/>
              </w:rPr>
            </w:pPr>
            <w:r w:rsidRPr="00F676F2">
              <w:rPr>
                <w:sz w:val="22"/>
                <w:szCs w:val="22"/>
              </w:rPr>
              <w:t>Dimension minimum : 100 x 60 x 70 cm</w:t>
            </w:r>
          </w:p>
          <w:p w14:paraId="696CCF3A" w14:textId="77777777" w:rsidR="00EE1BE2" w:rsidRPr="00F676F2" w:rsidRDefault="00EE1BE2" w:rsidP="00EE1BE2">
            <w:pPr>
              <w:rPr>
                <w:sz w:val="22"/>
                <w:szCs w:val="22"/>
              </w:rPr>
            </w:pPr>
            <w:r w:rsidRPr="00F676F2">
              <w:rPr>
                <w:sz w:val="22"/>
                <w:szCs w:val="22"/>
              </w:rPr>
              <w:t>Poids : Environ 70 kg</w:t>
            </w:r>
          </w:p>
          <w:p w14:paraId="0E56E686" w14:textId="77777777" w:rsidR="00EE1BE2" w:rsidRPr="00F676F2" w:rsidRDefault="00EE1BE2" w:rsidP="00EE1BE2">
            <w:pPr>
              <w:rPr>
                <w:sz w:val="22"/>
                <w:szCs w:val="22"/>
              </w:rPr>
            </w:pPr>
          </w:p>
          <w:p w14:paraId="36D65F39" w14:textId="77777777" w:rsidR="00EE1BE2" w:rsidRPr="00F676F2" w:rsidRDefault="00EE1BE2" w:rsidP="00EE1BE2">
            <w:pPr>
              <w:rPr>
                <w:sz w:val="22"/>
                <w:szCs w:val="22"/>
              </w:rPr>
            </w:pPr>
            <w:r w:rsidRPr="00F676F2">
              <w:rPr>
                <w:sz w:val="22"/>
                <w:szCs w:val="22"/>
              </w:rPr>
              <w:t>•Tous les accessoires standards doivent fournir.</w:t>
            </w:r>
          </w:p>
          <w:p w14:paraId="4DB612EA" w14:textId="53426C79" w:rsidR="00EE1BE2" w:rsidRPr="006046AB" w:rsidRDefault="00EE1BE2" w:rsidP="006046AB">
            <w:pPr>
              <w:rPr>
                <w:color w:val="000000"/>
                <w:sz w:val="22"/>
                <w:szCs w:val="22"/>
              </w:rPr>
            </w:pPr>
            <w:r w:rsidRPr="00F676F2">
              <w:rPr>
                <w:sz w:val="22"/>
                <w:szCs w:val="22"/>
              </w:rPr>
              <w:t>Documentation en français</w:t>
            </w:r>
          </w:p>
        </w:tc>
        <w:tc>
          <w:tcPr>
            <w:tcW w:w="2268" w:type="dxa"/>
          </w:tcPr>
          <w:p w14:paraId="0A2AE0D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A01237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E73624" w14:textId="08B9D037" w:rsidR="00EE1BE2" w:rsidRPr="003A22EC" w:rsidRDefault="00EE1BE2" w:rsidP="00EE1BE2">
            <w:pPr>
              <w:rPr>
                <w:b/>
                <w:sz w:val="22"/>
                <w:szCs w:val="22"/>
              </w:rPr>
            </w:pPr>
            <w:r w:rsidRPr="00E52954">
              <w:rPr>
                <w:rFonts w:ascii="Century Gothic" w:hAnsi="Century Gothic"/>
                <w:b/>
                <w:sz w:val="20"/>
                <w:szCs w:val="20"/>
              </w:rPr>
              <w:t>Caractéristique proposée :</w:t>
            </w:r>
          </w:p>
        </w:tc>
        <w:tc>
          <w:tcPr>
            <w:tcW w:w="2268" w:type="dxa"/>
          </w:tcPr>
          <w:p w14:paraId="7B1468C4" w14:textId="77777777" w:rsidR="00EE1BE2" w:rsidRPr="003A22EC" w:rsidRDefault="00EE1BE2" w:rsidP="00EE1BE2">
            <w:pPr>
              <w:rPr>
                <w:b/>
                <w:sz w:val="22"/>
                <w:szCs w:val="22"/>
              </w:rPr>
            </w:pPr>
          </w:p>
        </w:tc>
      </w:tr>
      <w:tr w:rsidR="00EE1BE2" w:rsidRPr="00C437A2" w14:paraId="78D2B798" w14:textId="59043112" w:rsidTr="00EE1BE2">
        <w:trPr>
          <w:cantSplit/>
          <w:trHeight w:val="501"/>
          <w:jc w:val="center"/>
        </w:trPr>
        <w:tc>
          <w:tcPr>
            <w:tcW w:w="846" w:type="dxa"/>
            <w:shd w:val="clear" w:color="auto" w:fill="auto"/>
            <w:tcMar>
              <w:top w:w="0" w:type="dxa"/>
              <w:left w:w="70" w:type="dxa"/>
              <w:bottom w:w="0" w:type="dxa"/>
              <w:right w:w="70" w:type="dxa"/>
            </w:tcMar>
            <w:vAlign w:val="center"/>
          </w:tcPr>
          <w:p w14:paraId="7894B7B6"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t>3</w:t>
            </w:r>
          </w:p>
        </w:tc>
        <w:tc>
          <w:tcPr>
            <w:tcW w:w="5245" w:type="dxa"/>
            <w:shd w:val="clear" w:color="auto" w:fill="auto"/>
            <w:tcMar>
              <w:top w:w="0" w:type="dxa"/>
              <w:left w:w="70" w:type="dxa"/>
              <w:bottom w:w="0" w:type="dxa"/>
              <w:right w:w="70" w:type="dxa"/>
            </w:tcMar>
            <w:vAlign w:val="center"/>
          </w:tcPr>
          <w:p w14:paraId="7C58C4D6" w14:textId="77777777" w:rsidR="00EE1BE2" w:rsidRPr="00F676F2" w:rsidRDefault="00EE1BE2" w:rsidP="00EE1BE2">
            <w:pPr>
              <w:rPr>
                <w:sz w:val="22"/>
                <w:szCs w:val="22"/>
              </w:rPr>
            </w:pPr>
            <w:r w:rsidRPr="003A22EC">
              <w:rPr>
                <w:b/>
                <w:sz w:val="22"/>
                <w:szCs w:val="22"/>
              </w:rPr>
              <w:t>Système didactique d'alternateur de véhicule en coupe à simple</w:t>
            </w:r>
            <w:r w:rsidRPr="003A22EC">
              <w:rPr>
                <w:b/>
                <w:sz w:val="22"/>
                <w:szCs w:val="22"/>
              </w:rPr>
              <w:br/>
            </w:r>
            <w:r w:rsidRPr="003A22EC">
              <w:rPr>
                <w:b/>
                <w:sz w:val="22"/>
                <w:szCs w:val="22"/>
              </w:rPr>
              <w:br/>
            </w:r>
            <w:r w:rsidRPr="00F676F2">
              <w:rPr>
                <w:sz w:val="22"/>
                <w:szCs w:val="22"/>
              </w:rPr>
              <w:t>- Alimentation électrique 12 volts</w:t>
            </w:r>
          </w:p>
          <w:p w14:paraId="74845288" w14:textId="77777777" w:rsidR="00EE1BE2" w:rsidRPr="00F676F2" w:rsidRDefault="00EE1BE2" w:rsidP="00EE1BE2">
            <w:pPr>
              <w:rPr>
                <w:sz w:val="22"/>
                <w:szCs w:val="22"/>
              </w:rPr>
            </w:pPr>
            <w:r w:rsidRPr="00F676F2">
              <w:rPr>
                <w:sz w:val="22"/>
                <w:szCs w:val="22"/>
              </w:rPr>
              <w:t>- Bobinage de l'armature du stator</w:t>
            </w:r>
          </w:p>
          <w:p w14:paraId="135F10F0" w14:textId="77777777" w:rsidR="00EE1BE2" w:rsidRPr="00F676F2" w:rsidRDefault="00EE1BE2" w:rsidP="00EE1BE2">
            <w:pPr>
              <w:rPr>
                <w:sz w:val="22"/>
                <w:szCs w:val="22"/>
              </w:rPr>
            </w:pPr>
            <w:r w:rsidRPr="00F676F2">
              <w:rPr>
                <w:sz w:val="22"/>
                <w:szCs w:val="22"/>
              </w:rPr>
              <w:t>- Rotor inducteur</w:t>
            </w:r>
          </w:p>
          <w:p w14:paraId="41197F75" w14:textId="77777777" w:rsidR="00EE1BE2" w:rsidRPr="00F676F2" w:rsidRDefault="00EE1BE2" w:rsidP="00EE1BE2">
            <w:pPr>
              <w:rPr>
                <w:sz w:val="22"/>
                <w:szCs w:val="22"/>
              </w:rPr>
            </w:pPr>
            <w:r w:rsidRPr="00F676F2">
              <w:rPr>
                <w:sz w:val="22"/>
                <w:szCs w:val="22"/>
              </w:rPr>
              <w:t>- Anneaux collecteurs négatif et positif</w:t>
            </w:r>
          </w:p>
          <w:p w14:paraId="0A3B9528" w14:textId="77777777" w:rsidR="00EE1BE2" w:rsidRPr="00F676F2" w:rsidRDefault="00EE1BE2" w:rsidP="00EE1BE2">
            <w:pPr>
              <w:rPr>
                <w:sz w:val="22"/>
                <w:szCs w:val="22"/>
              </w:rPr>
            </w:pPr>
            <w:r w:rsidRPr="00F676F2">
              <w:rPr>
                <w:sz w:val="22"/>
                <w:szCs w:val="22"/>
              </w:rPr>
              <w:t>- Roulements</w:t>
            </w:r>
          </w:p>
          <w:p w14:paraId="2AD5D75B" w14:textId="77777777" w:rsidR="00EE1BE2" w:rsidRPr="00F676F2" w:rsidRDefault="00EE1BE2" w:rsidP="00EE1BE2">
            <w:pPr>
              <w:rPr>
                <w:sz w:val="22"/>
                <w:szCs w:val="22"/>
              </w:rPr>
            </w:pPr>
            <w:r w:rsidRPr="00F676F2">
              <w:rPr>
                <w:sz w:val="22"/>
                <w:szCs w:val="22"/>
              </w:rPr>
              <w:t>- Vis de serrage</w:t>
            </w:r>
          </w:p>
          <w:p w14:paraId="68B37DE5" w14:textId="77777777" w:rsidR="00EE1BE2" w:rsidRPr="00F676F2" w:rsidRDefault="00EE1BE2" w:rsidP="00EE1BE2">
            <w:pPr>
              <w:rPr>
                <w:sz w:val="22"/>
                <w:szCs w:val="22"/>
              </w:rPr>
            </w:pPr>
            <w:r w:rsidRPr="00F676F2">
              <w:rPr>
                <w:sz w:val="22"/>
                <w:szCs w:val="22"/>
              </w:rPr>
              <w:t>- Ensemble monté sur plaque de base</w:t>
            </w:r>
          </w:p>
          <w:p w14:paraId="48F1B11A" w14:textId="77777777" w:rsidR="00EE1BE2" w:rsidRPr="00F676F2" w:rsidRDefault="00EE1BE2" w:rsidP="00EE1BE2">
            <w:pPr>
              <w:rPr>
                <w:sz w:val="22"/>
                <w:szCs w:val="22"/>
              </w:rPr>
            </w:pPr>
            <w:r w:rsidRPr="00F676F2">
              <w:rPr>
                <w:sz w:val="22"/>
                <w:szCs w:val="22"/>
              </w:rPr>
              <w:t>- L'ensemble sera soigneusement sectionné à des fins pédagogiques et peint en différentes couleurs afin que l'on puisse mieux en distinguer les divers composants.</w:t>
            </w:r>
          </w:p>
          <w:p w14:paraId="7B241665" w14:textId="77777777" w:rsidR="00EE1BE2" w:rsidRPr="00F676F2" w:rsidRDefault="00EE1BE2" w:rsidP="00EE1BE2">
            <w:pPr>
              <w:rPr>
                <w:sz w:val="22"/>
                <w:szCs w:val="22"/>
              </w:rPr>
            </w:pPr>
            <w:r w:rsidRPr="00F676F2">
              <w:rPr>
                <w:sz w:val="22"/>
                <w:szCs w:val="22"/>
              </w:rPr>
              <w:t>- L'ensemble sera placé sur une plaque de base</w:t>
            </w:r>
          </w:p>
          <w:p w14:paraId="327C2CBC" w14:textId="77777777" w:rsidR="00EE1BE2" w:rsidRPr="00F676F2" w:rsidRDefault="00EE1BE2" w:rsidP="00EE1BE2">
            <w:pPr>
              <w:rPr>
                <w:sz w:val="22"/>
                <w:szCs w:val="22"/>
              </w:rPr>
            </w:pPr>
            <w:r w:rsidRPr="00F676F2">
              <w:rPr>
                <w:sz w:val="22"/>
                <w:szCs w:val="22"/>
              </w:rPr>
              <w:t>Dimension minimum : 30 x 25 x 25 cm</w:t>
            </w:r>
          </w:p>
          <w:p w14:paraId="60CCEE81" w14:textId="77777777" w:rsidR="00EE1BE2" w:rsidRPr="00F676F2" w:rsidRDefault="00EE1BE2" w:rsidP="00EE1BE2">
            <w:pPr>
              <w:rPr>
                <w:sz w:val="22"/>
                <w:szCs w:val="22"/>
              </w:rPr>
            </w:pPr>
            <w:r w:rsidRPr="00F676F2">
              <w:rPr>
                <w:sz w:val="22"/>
                <w:szCs w:val="22"/>
              </w:rPr>
              <w:t>Poids : Environ 20 kg</w:t>
            </w:r>
          </w:p>
          <w:p w14:paraId="6A988928" w14:textId="30972137" w:rsidR="00EE1BE2" w:rsidRPr="006046AB" w:rsidRDefault="00EE1BE2" w:rsidP="006046AB">
            <w:pPr>
              <w:rPr>
                <w:rFonts w:ascii="Calibri" w:hAnsi="Calibri" w:cs="Calibri"/>
                <w:color w:val="000000"/>
                <w:sz w:val="22"/>
                <w:szCs w:val="22"/>
              </w:rPr>
            </w:pPr>
            <w:r w:rsidRPr="00F676F2">
              <w:rPr>
                <w:sz w:val="22"/>
                <w:szCs w:val="22"/>
              </w:rPr>
              <w:t>Documentation en français</w:t>
            </w:r>
          </w:p>
        </w:tc>
        <w:tc>
          <w:tcPr>
            <w:tcW w:w="2268" w:type="dxa"/>
          </w:tcPr>
          <w:p w14:paraId="1419377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671479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AD5F93E" w14:textId="62D53025" w:rsidR="00EE1BE2" w:rsidRPr="003A22EC" w:rsidRDefault="00EE1BE2" w:rsidP="00EE1BE2">
            <w:pPr>
              <w:rPr>
                <w:b/>
                <w:sz w:val="22"/>
                <w:szCs w:val="22"/>
              </w:rPr>
            </w:pPr>
            <w:r w:rsidRPr="00E52954">
              <w:rPr>
                <w:rFonts w:ascii="Century Gothic" w:hAnsi="Century Gothic"/>
                <w:b/>
                <w:sz w:val="20"/>
                <w:szCs w:val="20"/>
              </w:rPr>
              <w:t>Caractéristique proposée :</w:t>
            </w:r>
          </w:p>
        </w:tc>
        <w:tc>
          <w:tcPr>
            <w:tcW w:w="2268" w:type="dxa"/>
          </w:tcPr>
          <w:p w14:paraId="10DB61C6" w14:textId="77777777" w:rsidR="00EE1BE2" w:rsidRPr="003A22EC" w:rsidRDefault="00EE1BE2" w:rsidP="00EE1BE2">
            <w:pPr>
              <w:rPr>
                <w:b/>
                <w:sz w:val="22"/>
                <w:szCs w:val="22"/>
              </w:rPr>
            </w:pPr>
          </w:p>
        </w:tc>
      </w:tr>
    </w:tbl>
    <w:p w14:paraId="54A1B525" w14:textId="0FCFA8F7" w:rsidR="0011708B" w:rsidRDefault="0011708B" w:rsidP="00F81F98">
      <w:pPr>
        <w:rPr>
          <w:b/>
          <w:bCs/>
        </w:rPr>
      </w:pPr>
    </w:p>
    <w:p w14:paraId="2C91C667" w14:textId="77C3A424" w:rsidR="00334F87" w:rsidRDefault="00334F87" w:rsidP="00F81F98">
      <w:pPr>
        <w:rPr>
          <w:b/>
          <w:bCs/>
        </w:rPr>
      </w:pPr>
    </w:p>
    <w:p w14:paraId="277CE042" w14:textId="5576DC06" w:rsidR="00334F87" w:rsidRDefault="00334F87" w:rsidP="00F81F98">
      <w:pPr>
        <w:rPr>
          <w:b/>
          <w:bCs/>
        </w:rPr>
      </w:pPr>
    </w:p>
    <w:p w14:paraId="4BE3AB58" w14:textId="1640ABFB" w:rsidR="00334F87" w:rsidRDefault="00334F87" w:rsidP="00F81F98">
      <w:pPr>
        <w:rPr>
          <w:b/>
          <w:bCs/>
        </w:rPr>
      </w:pPr>
    </w:p>
    <w:p w14:paraId="4A126ACA" w14:textId="74707523" w:rsidR="00334F87" w:rsidRDefault="00334F87" w:rsidP="00F81F98">
      <w:pPr>
        <w:rPr>
          <w:b/>
          <w:bCs/>
        </w:rPr>
      </w:pPr>
    </w:p>
    <w:p w14:paraId="194AA6BE" w14:textId="4C40BB1C" w:rsidR="00334F87" w:rsidRDefault="00334F87" w:rsidP="00F81F98">
      <w:pPr>
        <w:rPr>
          <w:b/>
          <w:bCs/>
        </w:rPr>
      </w:pPr>
    </w:p>
    <w:p w14:paraId="6A5709B2" w14:textId="4D4F809F" w:rsidR="00334F87" w:rsidRDefault="00334F87" w:rsidP="00F81F98">
      <w:pPr>
        <w:rPr>
          <w:b/>
          <w:bCs/>
        </w:rPr>
      </w:pPr>
    </w:p>
    <w:p w14:paraId="7E0629A0" w14:textId="4DB1A6C3" w:rsidR="00334F87" w:rsidRDefault="00334F87" w:rsidP="00F81F98">
      <w:pPr>
        <w:rPr>
          <w:b/>
          <w:bCs/>
        </w:rPr>
      </w:pPr>
    </w:p>
    <w:p w14:paraId="33576314" w14:textId="1DE66B39" w:rsidR="00334F87" w:rsidRDefault="00334F87" w:rsidP="00F81F98">
      <w:pPr>
        <w:rPr>
          <w:b/>
          <w:bCs/>
        </w:rPr>
      </w:pPr>
    </w:p>
    <w:p w14:paraId="2BAC26ED" w14:textId="4885E344" w:rsidR="00334F87" w:rsidRDefault="00334F87" w:rsidP="00F81F98">
      <w:pPr>
        <w:rPr>
          <w:b/>
          <w:bCs/>
        </w:rPr>
      </w:pPr>
    </w:p>
    <w:p w14:paraId="773032FD" w14:textId="787A347C" w:rsidR="0011708B" w:rsidRDefault="0011708B" w:rsidP="00F81F98">
      <w:pPr>
        <w:rPr>
          <w:b/>
          <w:bCs/>
        </w:rPr>
      </w:pPr>
    </w:p>
    <w:p w14:paraId="66EE85CC" w14:textId="78D331CF" w:rsidR="0011708B" w:rsidRDefault="0011708B" w:rsidP="00F81F98">
      <w:pPr>
        <w:rPr>
          <w:b/>
          <w:bCs/>
        </w:rPr>
      </w:pPr>
    </w:p>
    <w:p w14:paraId="592ACE0E" w14:textId="77777777" w:rsidR="0011708B" w:rsidRDefault="0011708B" w:rsidP="00F81F98">
      <w:pPr>
        <w:rPr>
          <w:b/>
          <w:bCs/>
        </w:rPr>
      </w:pPr>
    </w:p>
    <w:p w14:paraId="3A642A4C"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2FB77662"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1100983A" w14:textId="02E13ACF" w:rsidR="0011708B" w:rsidRPr="00ED1D8F" w:rsidRDefault="0011708B" w:rsidP="0011708B">
      <w:pPr>
        <w:tabs>
          <w:tab w:val="left" w:pos="284"/>
        </w:tabs>
        <w:suppressAutoHyphens/>
        <w:autoSpaceDN w:val="0"/>
        <w:jc w:val="center"/>
        <w:textAlignment w:val="baseline"/>
        <w:rPr>
          <w:b/>
          <w:color w:val="2E74B5"/>
          <w:sz w:val="22"/>
          <w:szCs w:val="22"/>
        </w:rPr>
      </w:pPr>
      <w:r w:rsidRPr="00ED1D8F">
        <w:rPr>
          <w:b/>
          <w:color w:val="2E74B5"/>
          <w:sz w:val="22"/>
          <w:szCs w:val="22"/>
        </w:rPr>
        <w:t>Lot N°4 : Simulateurs didactiques automobile</w:t>
      </w:r>
    </w:p>
    <w:p w14:paraId="7C847865"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58A186EB"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10BA85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744D503"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ACA6A9"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8828D25"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136D7F90"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6AC376D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67B3643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68191FD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26E89231"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433D360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1E4E3DF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AAB6ED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5DC8069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5DB1E2E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0C5B01DA"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1A62CFA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5BC604A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56AC53B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C14EC1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39B259A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0A25CB4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66F3854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274D00F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02B979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33645A9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2BF45D0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11708B" w:rsidRPr="00E52954" w14:paraId="4EACCB3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7C1DA1C" w14:textId="5A326FCD" w:rsidR="0011708B" w:rsidRPr="00E52954" w:rsidRDefault="0011708B" w:rsidP="0011708B">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D93DDC" w14:textId="5241676C" w:rsidR="0011708B" w:rsidRPr="00DF1033" w:rsidRDefault="0011708B" w:rsidP="0011708B">
            <w:pPr>
              <w:rPr>
                <w:rFonts w:ascii="Century Gothic" w:hAnsi="Century Gothic"/>
                <w:b/>
                <w:bCs/>
                <w:sz w:val="20"/>
                <w:szCs w:val="20"/>
              </w:rPr>
            </w:pPr>
            <w:r w:rsidRPr="00C437A2">
              <w:rPr>
                <w:b/>
                <w:sz w:val="22"/>
                <w:szCs w:val="22"/>
              </w:rPr>
              <w:t>Simulateur didactique d'un système d'injection directe Common-Rail pour moteur diesel</w:t>
            </w:r>
          </w:p>
        </w:tc>
        <w:tc>
          <w:tcPr>
            <w:tcW w:w="709" w:type="dxa"/>
            <w:shd w:val="clear" w:color="auto" w:fill="auto"/>
            <w:tcMar>
              <w:top w:w="0" w:type="dxa"/>
              <w:left w:w="70" w:type="dxa"/>
              <w:bottom w:w="0" w:type="dxa"/>
              <w:right w:w="70" w:type="dxa"/>
            </w:tcMar>
            <w:vAlign w:val="center"/>
          </w:tcPr>
          <w:p w14:paraId="13270B06" w14:textId="77777777" w:rsidR="0011708B" w:rsidRPr="00E52954" w:rsidRDefault="0011708B" w:rsidP="0011708B">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BDEA072" w14:textId="459E1C7E" w:rsidR="0011708B" w:rsidRPr="004E284E" w:rsidRDefault="0011708B" w:rsidP="0011708B">
            <w:pPr>
              <w:jc w:val="center"/>
              <w:rPr>
                <w:rFonts w:ascii="Century Gothic" w:hAnsi="Century Gothic"/>
                <w:b/>
                <w:sz w:val="22"/>
                <w:szCs w:val="22"/>
              </w:rPr>
            </w:pPr>
            <w:r>
              <w:rPr>
                <w:b/>
                <w:sz w:val="22"/>
                <w:szCs w:val="22"/>
              </w:rPr>
              <w:t>10</w:t>
            </w:r>
          </w:p>
        </w:tc>
        <w:tc>
          <w:tcPr>
            <w:tcW w:w="1136" w:type="dxa"/>
          </w:tcPr>
          <w:p w14:paraId="06BE2942" w14:textId="77777777" w:rsidR="0011708B" w:rsidRPr="00DB7DD7" w:rsidRDefault="0011708B" w:rsidP="0011708B">
            <w:pPr>
              <w:rPr>
                <w:rFonts w:ascii="Century Gothic" w:hAnsi="Century Gothic"/>
                <w:b/>
                <w:sz w:val="22"/>
                <w:szCs w:val="22"/>
                <w:highlight w:val="yellow"/>
              </w:rPr>
            </w:pPr>
          </w:p>
        </w:tc>
        <w:tc>
          <w:tcPr>
            <w:tcW w:w="1134" w:type="dxa"/>
            <w:vAlign w:val="center"/>
          </w:tcPr>
          <w:p w14:paraId="48417569" w14:textId="77777777" w:rsidR="0011708B" w:rsidRPr="00DB7DD7" w:rsidRDefault="0011708B" w:rsidP="0011708B">
            <w:pPr>
              <w:rPr>
                <w:rFonts w:ascii="Century Gothic" w:hAnsi="Century Gothic"/>
                <w:b/>
                <w:sz w:val="22"/>
                <w:szCs w:val="22"/>
                <w:highlight w:val="yellow"/>
              </w:rPr>
            </w:pPr>
          </w:p>
        </w:tc>
        <w:tc>
          <w:tcPr>
            <w:tcW w:w="1130" w:type="dxa"/>
          </w:tcPr>
          <w:p w14:paraId="12420BF9" w14:textId="77777777" w:rsidR="0011708B" w:rsidRPr="00DB7DD7" w:rsidRDefault="0011708B" w:rsidP="0011708B">
            <w:pPr>
              <w:jc w:val="center"/>
              <w:rPr>
                <w:rFonts w:ascii="Century Gothic" w:hAnsi="Century Gothic"/>
                <w:b/>
                <w:sz w:val="22"/>
                <w:szCs w:val="22"/>
                <w:highlight w:val="yellow"/>
              </w:rPr>
            </w:pPr>
          </w:p>
        </w:tc>
        <w:tc>
          <w:tcPr>
            <w:tcW w:w="992" w:type="dxa"/>
          </w:tcPr>
          <w:p w14:paraId="0AD2063C" w14:textId="77777777" w:rsidR="0011708B" w:rsidRPr="00DB7DD7" w:rsidRDefault="0011708B" w:rsidP="0011708B">
            <w:pPr>
              <w:jc w:val="center"/>
              <w:rPr>
                <w:rFonts w:ascii="Century Gothic" w:hAnsi="Century Gothic"/>
                <w:b/>
                <w:sz w:val="22"/>
                <w:szCs w:val="22"/>
                <w:highlight w:val="yellow"/>
              </w:rPr>
            </w:pPr>
          </w:p>
        </w:tc>
        <w:tc>
          <w:tcPr>
            <w:tcW w:w="850" w:type="dxa"/>
          </w:tcPr>
          <w:p w14:paraId="3645D6CE" w14:textId="77777777" w:rsidR="0011708B" w:rsidRPr="00E52954" w:rsidRDefault="0011708B" w:rsidP="0011708B">
            <w:pPr>
              <w:jc w:val="center"/>
              <w:rPr>
                <w:rFonts w:ascii="Century Gothic" w:hAnsi="Century Gothic"/>
                <w:b/>
                <w:sz w:val="28"/>
                <w:szCs w:val="22"/>
              </w:rPr>
            </w:pPr>
          </w:p>
        </w:tc>
        <w:tc>
          <w:tcPr>
            <w:tcW w:w="1134" w:type="dxa"/>
          </w:tcPr>
          <w:p w14:paraId="304E80B7" w14:textId="77777777" w:rsidR="0011708B" w:rsidRPr="00E52954" w:rsidRDefault="0011708B" w:rsidP="0011708B">
            <w:pPr>
              <w:jc w:val="center"/>
              <w:rPr>
                <w:rFonts w:ascii="Century Gothic" w:hAnsi="Century Gothic"/>
                <w:b/>
                <w:sz w:val="28"/>
                <w:szCs w:val="22"/>
              </w:rPr>
            </w:pPr>
          </w:p>
        </w:tc>
      </w:tr>
      <w:tr w:rsidR="0011708B" w:rsidRPr="00E52954" w14:paraId="4BFF4AA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5FBE10E" w14:textId="7A261C48" w:rsidR="0011708B" w:rsidRPr="00E52954" w:rsidRDefault="0011708B" w:rsidP="0011708B">
            <w:pPr>
              <w:jc w:val="center"/>
              <w:rPr>
                <w:rFonts w:ascii="Calibri" w:hAnsi="Calibri"/>
              </w:rPr>
            </w:pPr>
            <w:r w:rsidRPr="00C437A2">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F5B026" w14:textId="65BB228D" w:rsidR="0011708B" w:rsidRPr="007A161C" w:rsidRDefault="0011708B" w:rsidP="0011708B">
            <w:pPr>
              <w:rPr>
                <w:rFonts w:ascii="Century Gothic" w:hAnsi="Century Gothic"/>
                <w:b/>
                <w:bCs/>
                <w:sz w:val="20"/>
                <w:szCs w:val="20"/>
              </w:rPr>
            </w:pPr>
            <w:r w:rsidRPr="00C437A2">
              <w:rPr>
                <w:b/>
                <w:sz w:val="22"/>
                <w:szCs w:val="22"/>
              </w:rPr>
              <w:t xml:space="preserve">Simulateur de système d’éclairage automobile                                                                                                                                                                             </w:t>
            </w:r>
          </w:p>
        </w:tc>
        <w:tc>
          <w:tcPr>
            <w:tcW w:w="709" w:type="dxa"/>
            <w:shd w:val="clear" w:color="auto" w:fill="auto"/>
            <w:tcMar>
              <w:top w:w="0" w:type="dxa"/>
              <w:left w:w="70" w:type="dxa"/>
              <w:bottom w:w="0" w:type="dxa"/>
              <w:right w:w="70" w:type="dxa"/>
            </w:tcMar>
          </w:tcPr>
          <w:p w14:paraId="7E738861" w14:textId="77777777" w:rsidR="0011708B" w:rsidRDefault="0011708B" w:rsidP="0011708B">
            <w:pPr>
              <w:rPr>
                <w:rFonts w:ascii="Century Gothic" w:hAnsi="Century Gothic"/>
                <w:b/>
                <w:sz w:val="22"/>
                <w:szCs w:val="22"/>
              </w:rPr>
            </w:pPr>
          </w:p>
          <w:p w14:paraId="14A6C3D7" w14:textId="77777777" w:rsidR="0011708B" w:rsidRPr="00E52954" w:rsidRDefault="0011708B" w:rsidP="0011708B">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5CB3D04B" w14:textId="77777777" w:rsidR="0011708B" w:rsidRDefault="0011708B" w:rsidP="0011708B">
            <w:pPr>
              <w:jc w:val="center"/>
              <w:rPr>
                <w:b/>
                <w:sz w:val="22"/>
                <w:szCs w:val="22"/>
              </w:rPr>
            </w:pPr>
          </w:p>
          <w:p w14:paraId="402106DB" w14:textId="77777777" w:rsidR="0011708B" w:rsidRDefault="0011708B" w:rsidP="0011708B">
            <w:pPr>
              <w:jc w:val="center"/>
              <w:rPr>
                <w:rFonts w:ascii="Century Gothic" w:hAnsi="Century Gothic"/>
                <w:b/>
                <w:sz w:val="22"/>
                <w:szCs w:val="22"/>
              </w:rPr>
            </w:pPr>
            <w:r>
              <w:rPr>
                <w:b/>
                <w:sz w:val="22"/>
                <w:szCs w:val="22"/>
              </w:rPr>
              <w:t>10</w:t>
            </w:r>
          </w:p>
        </w:tc>
        <w:tc>
          <w:tcPr>
            <w:tcW w:w="1136" w:type="dxa"/>
          </w:tcPr>
          <w:p w14:paraId="4E10C59E" w14:textId="77777777" w:rsidR="0011708B" w:rsidRPr="00DB7DD7" w:rsidRDefault="0011708B" w:rsidP="0011708B">
            <w:pPr>
              <w:rPr>
                <w:rFonts w:ascii="Century Gothic" w:hAnsi="Century Gothic"/>
                <w:b/>
                <w:sz w:val="22"/>
                <w:szCs w:val="22"/>
                <w:highlight w:val="yellow"/>
              </w:rPr>
            </w:pPr>
          </w:p>
        </w:tc>
        <w:tc>
          <w:tcPr>
            <w:tcW w:w="1134" w:type="dxa"/>
            <w:vAlign w:val="center"/>
          </w:tcPr>
          <w:p w14:paraId="747A11DE" w14:textId="77777777" w:rsidR="0011708B" w:rsidRPr="00DB7DD7" w:rsidRDefault="0011708B" w:rsidP="0011708B">
            <w:pPr>
              <w:rPr>
                <w:rFonts w:ascii="Century Gothic" w:hAnsi="Century Gothic"/>
                <w:b/>
                <w:sz w:val="22"/>
                <w:szCs w:val="22"/>
                <w:highlight w:val="yellow"/>
              </w:rPr>
            </w:pPr>
          </w:p>
        </w:tc>
        <w:tc>
          <w:tcPr>
            <w:tcW w:w="1130" w:type="dxa"/>
          </w:tcPr>
          <w:p w14:paraId="0A0C58D4" w14:textId="77777777" w:rsidR="0011708B" w:rsidRPr="00DB7DD7" w:rsidRDefault="0011708B" w:rsidP="0011708B">
            <w:pPr>
              <w:jc w:val="center"/>
              <w:rPr>
                <w:rFonts w:ascii="Century Gothic" w:hAnsi="Century Gothic"/>
                <w:b/>
                <w:sz w:val="22"/>
                <w:szCs w:val="22"/>
                <w:highlight w:val="yellow"/>
              </w:rPr>
            </w:pPr>
          </w:p>
        </w:tc>
        <w:tc>
          <w:tcPr>
            <w:tcW w:w="992" w:type="dxa"/>
          </w:tcPr>
          <w:p w14:paraId="16B87524" w14:textId="77777777" w:rsidR="0011708B" w:rsidRPr="00DB7DD7" w:rsidRDefault="0011708B" w:rsidP="0011708B">
            <w:pPr>
              <w:jc w:val="center"/>
              <w:rPr>
                <w:rFonts w:ascii="Century Gothic" w:hAnsi="Century Gothic"/>
                <w:b/>
                <w:sz w:val="22"/>
                <w:szCs w:val="22"/>
                <w:highlight w:val="yellow"/>
              </w:rPr>
            </w:pPr>
          </w:p>
        </w:tc>
        <w:tc>
          <w:tcPr>
            <w:tcW w:w="850" w:type="dxa"/>
          </w:tcPr>
          <w:p w14:paraId="3D729B6D" w14:textId="77777777" w:rsidR="0011708B" w:rsidRPr="00E52954" w:rsidRDefault="0011708B" w:rsidP="0011708B">
            <w:pPr>
              <w:jc w:val="center"/>
              <w:rPr>
                <w:rFonts w:ascii="Century Gothic" w:hAnsi="Century Gothic"/>
                <w:b/>
                <w:sz w:val="28"/>
                <w:szCs w:val="22"/>
              </w:rPr>
            </w:pPr>
          </w:p>
        </w:tc>
        <w:tc>
          <w:tcPr>
            <w:tcW w:w="1134" w:type="dxa"/>
          </w:tcPr>
          <w:p w14:paraId="70C18B06" w14:textId="77777777" w:rsidR="0011708B" w:rsidRPr="00E52954" w:rsidRDefault="0011708B" w:rsidP="0011708B">
            <w:pPr>
              <w:jc w:val="center"/>
              <w:rPr>
                <w:rFonts w:ascii="Century Gothic" w:hAnsi="Century Gothic"/>
                <w:b/>
                <w:sz w:val="28"/>
                <w:szCs w:val="22"/>
              </w:rPr>
            </w:pPr>
          </w:p>
        </w:tc>
      </w:tr>
      <w:tr w:rsidR="0011708B" w:rsidRPr="00E52954" w14:paraId="3B41BE2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BDF0098" w14:textId="6AD31466" w:rsidR="0011708B" w:rsidRPr="00E52954" w:rsidRDefault="0011708B" w:rsidP="0011708B">
            <w:pPr>
              <w:jc w:val="center"/>
              <w:rPr>
                <w:rFonts w:ascii="Calibri" w:hAnsi="Calibri"/>
              </w:rPr>
            </w:pPr>
            <w:r w:rsidRPr="00C437A2">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269598" w14:textId="48CBCD7C" w:rsidR="0011708B" w:rsidRPr="007A161C" w:rsidRDefault="0011708B" w:rsidP="0011708B">
            <w:pPr>
              <w:rPr>
                <w:rFonts w:ascii="Century Gothic" w:hAnsi="Century Gothic"/>
                <w:b/>
                <w:bCs/>
                <w:sz w:val="20"/>
                <w:szCs w:val="20"/>
              </w:rPr>
            </w:pPr>
            <w:r w:rsidRPr="00C437A2">
              <w:rPr>
                <w:b/>
                <w:sz w:val="22"/>
                <w:szCs w:val="22"/>
              </w:rPr>
              <w:t>Système didactique d'alternateur de véhicule en coupe à simple</w:t>
            </w:r>
          </w:p>
        </w:tc>
        <w:tc>
          <w:tcPr>
            <w:tcW w:w="709" w:type="dxa"/>
            <w:shd w:val="clear" w:color="auto" w:fill="auto"/>
            <w:tcMar>
              <w:top w:w="0" w:type="dxa"/>
              <w:left w:w="70" w:type="dxa"/>
              <w:bottom w:w="0" w:type="dxa"/>
              <w:right w:w="70" w:type="dxa"/>
            </w:tcMar>
          </w:tcPr>
          <w:p w14:paraId="4AE9E379" w14:textId="77777777" w:rsidR="0011708B" w:rsidRDefault="0011708B" w:rsidP="0011708B">
            <w:pPr>
              <w:jc w:val="center"/>
              <w:rPr>
                <w:rFonts w:ascii="Century Gothic" w:hAnsi="Century Gothic"/>
                <w:b/>
                <w:sz w:val="22"/>
                <w:szCs w:val="22"/>
              </w:rPr>
            </w:pPr>
          </w:p>
          <w:p w14:paraId="288329DF" w14:textId="25BC7BE6" w:rsidR="0011708B" w:rsidRPr="00E52954" w:rsidRDefault="0011708B" w:rsidP="0011708B">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AEA1D7D" w14:textId="31AAB712" w:rsidR="0011708B" w:rsidRDefault="0011708B" w:rsidP="0011708B">
            <w:pPr>
              <w:jc w:val="center"/>
              <w:rPr>
                <w:rFonts w:ascii="Century Gothic" w:hAnsi="Century Gothic"/>
                <w:b/>
                <w:sz w:val="22"/>
                <w:szCs w:val="22"/>
              </w:rPr>
            </w:pPr>
            <w:r>
              <w:rPr>
                <w:b/>
                <w:sz w:val="22"/>
                <w:szCs w:val="22"/>
              </w:rPr>
              <w:t>10</w:t>
            </w:r>
          </w:p>
        </w:tc>
        <w:tc>
          <w:tcPr>
            <w:tcW w:w="1136" w:type="dxa"/>
          </w:tcPr>
          <w:p w14:paraId="127A1736" w14:textId="77777777" w:rsidR="0011708B" w:rsidRPr="00DB7DD7" w:rsidRDefault="0011708B" w:rsidP="0011708B">
            <w:pPr>
              <w:rPr>
                <w:rFonts w:ascii="Century Gothic" w:hAnsi="Century Gothic"/>
                <w:b/>
                <w:sz w:val="22"/>
                <w:szCs w:val="22"/>
                <w:highlight w:val="yellow"/>
              </w:rPr>
            </w:pPr>
          </w:p>
        </w:tc>
        <w:tc>
          <w:tcPr>
            <w:tcW w:w="1134" w:type="dxa"/>
            <w:vAlign w:val="center"/>
          </w:tcPr>
          <w:p w14:paraId="70D91B13" w14:textId="77777777" w:rsidR="0011708B" w:rsidRPr="00DB7DD7" w:rsidRDefault="0011708B" w:rsidP="0011708B">
            <w:pPr>
              <w:rPr>
                <w:rFonts w:ascii="Century Gothic" w:hAnsi="Century Gothic"/>
                <w:b/>
                <w:sz w:val="22"/>
                <w:szCs w:val="22"/>
                <w:highlight w:val="yellow"/>
              </w:rPr>
            </w:pPr>
          </w:p>
        </w:tc>
        <w:tc>
          <w:tcPr>
            <w:tcW w:w="1130" w:type="dxa"/>
          </w:tcPr>
          <w:p w14:paraId="53F0AB67" w14:textId="77777777" w:rsidR="0011708B" w:rsidRPr="00DB7DD7" w:rsidRDefault="0011708B" w:rsidP="0011708B">
            <w:pPr>
              <w:jc w:val="center"/>
              <w:rPr>
                <w:rFonts w:ascii="Century Gothic" w:hAnsi="Century Gothic"/>
                <w:b/>
                <w:sz w:val="22"/>
                <w:szCs w:val="22"/>
                <w:highlight w:val="yellow"/>
              </w:rPr>
            </w:pPr>
          </w:p>
        </w:tc>
        <w:tc>
          <w:tcPr>
            <w:tcW w:w="992" w:type="dxa"/>
          </w:tcPr>
          <w:p w14:paraId="52EC5FDD" w14:textId="77777777" w:rsidR="0011708B" w:rsidRPr="00DB7DD7" w:rsidRDefault="0011708B" w:rsidP="0011708B">
            <w:pPr>
              <w:jc w:val="center"/>
              <w:rPr>
                <w:rFonts w:ascii="Century Gothic" w:hAnsi="Century Gothic"/>
                <w:b/>
                <w:sz w:val="22"/>
                <w:szCs w:val="22"/>
                <w:highlight w:val="yellow"/>
              </w:rPr>
            </w:pPr>
          </w:p>
        </w:tc>
        <w:tc>
          <w:tcPr>
            <w:tcW w:w="850" w:type="dxa"/>
          </w:tcPr>
          <w:p w14:paraId="51268C22" w14:textId="77777777" w:rsidR="0011708B" w:rsidRPr="00E52954" w:rsidRDefault="0011708B" w:rsidP="0011708B">
            <w:pPr>
              <w:jc w:val="center"/>
              <w:rPr>
                <w:rFonts w:ascii="Century Gothic" w:hAnsi="Century Gothic"/>
                <w:b/>
                <w:sz w:val="28"/>
                <w:szCs w:val="22"/>
              </w:rPr>
            </w:pPr>
          </w:p>
        </w:tc>
        <w:tc>
          <w:tcPr>
            <w:tcW w:w="1134" w:type="dxa"/>
          </w:tcPr>
          <w:p w14:paraId="4EDACEF0" w14:textId="77777777" w:rsidR="0011708B" w:rsidRPr="00E52954" w:rsidRDefault="0011708B" w:rsidP="0011708B">
            <w:pPr>
              <w:jc w:val="center"/>
              <w:rPr>
                <w:rFonts w:ascii="Century Gothic" w:hAnsi="Century Gothic"/>
                <w:b/>
                <w:sz w:val="28"/>
                <w:szCs w:val="22"/>
              </w:rPr>
            </w:pPr>
          </w:p>
        </w:tc>
      </w:tr>
      <w:tr w:rsidR="00F81F98" w:rsidRPr="00E52954" w14:paraId="6BEB232A" w14:textId="77777777" w:rsidTr="00F81F98">
        <w:trPr>
          <w:cantSplit/>
          <w:trHeight w:val="535"/>
          <w:jc w:val="center"/>
        </w:trPr>
        <w:tc>
          <w:tcPr>
            <w:tcW w:w="6377" w:type="dxa"/>
            <w:gridSpan w:val="5"/>
            <w:vAlign w:val="center"/>
          </w:tcPr>
          <w:p w14:paraId="55C670B4" w14:textId="77777777" w:rsidR="00F81F98" w:rsidRPr="00E52954" w:rsidRDefault="00F81F98" w:rsidP="00F81F9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38DE92D1" w14:textId="77777777" w:rsidR="00F81F98" w:rsidRPr="00E52954" w:rsidRDefault="00F81F98" w:rsidP="00F81F98">
            <w:pPr>
              <w:rPr>
                <w:rFonts w:cs="Calibri"/>
                <w:color w:val="000000"/>
                <w:sz w:val="28"/>
                <w:szCs w:val="20"/>
              </w:rPr>
            </w:pPr>
          </w:p>
        </w:tc>
        <w:tc>
          <w:tcPr>
            <w:tcW w:w="1130" w:type="dxa"/>
          </w:tcPr>
          <w:p w14:paraId="4DB32535" w14:textId="77777777" w:rsidR="00F81F98" w:rsidRPr="00E52954" w:rsidRDefault="00F81F98" w:rsidP="00F81F98">
            <w:pPr>
              <w:jc w:val="center"/>
              <w:rPr>
                <w:rFonts w:ascii="Century Gothic" w:hAnsi="Century Gothic"/>
                <w:b/>
                <w:sz w:val="28"/>
                <w:szCs w:val="22"/>
              </w:rPr>
            </w:pPr>
          </w:p>
        </w:tc>
        <w:tc>
          <w:tcPr>
            <w:tcW w:w="992" w:type="dxa"/>
          </w:tcPr>
          <w:p w14:paraId="6CA72E74" w14:textId="77777777" w:rsidR="00F81F98" w:rsidRPr="00E52954" w:rsidRDefault="00F81F98" w:rsidP="00F81F98">
            <w:pPr>
              <w:jc w:val="center"/>
              <w:rPr>
                <w:rFonts w:ascii="Century Gothic" w:hAnsi="Century Gothic"/>
                <w:b/>
                <w:sz w:val="28"/>
                <w:szCs w:val="22"/>
              </w:rPr>
            </w:pPr>
          </w:p>
        </w:tc>
        <w:tc>
          <w:tcPr>
            <w:tcW w:w="850" w:type="dxa"/>
          </w:tcPr>
          <w:p w14:paraId="64AE0DED" w14:textId="77777777" w:rsidR="00F81F98" w:rsidRPr="00E52954" w:rsidRDefault="00F81F98" w:rsidP="00F81F98">
            <w:pPr>
              <w:jc w:val="center"/>
              <w:rPr>
                <w:rFonts w:ascii="Century Gothic" w:hAnsi="Century Gothic"/>
                <w:b/>
                <w:sz w:val="28"/>
                <w:szCs w:val="22"/>
              </w:rPr>
            </w:pPr>
          </w:p>
        </w:tc>
        <w:tc>
          <w:tcPr>
            <w:tcW w:w="1134" w:type="dxa"/>
          </w:tcPr>
          <w:p w14:paraId="04592B9F" w14:textId="77777777" w:rsidR="00F81F98" w:rsidRPr="00E52954" w:rsidRDefault="00F81F98" w:rsidP="00F81F98">
            <w:pPr>
              <w:jc w:val="center"/>
              <w:rPr>
                <w:rFonts w:ascii="Century Gothic" w:hAnsi="Century Gothic"/>
                <w:b/>
                <w:sz w:val="28"/>
                <w:szCs w:val="22"/>
              </w:rPr>
            </w:pPr>
          </w:p>
        </w:tc>
      </w:tr>
    </w:tbl>
    <w:p w14:paraId="36B0E923" w14:textId="77777777" w:rsidR="00F81F98" w:rsidRPr="00E52954" w:rsidRDefault="00F81F98" w:rsidP="00F81F98">
      <w:pPr>
        <w:rPr>
          <w:rFonts w:ascii="Century Gothic" w:hAnsi="Century Gothic"/>
          <w:b/>
          <w:sz w:val="10"/>
          <w:szCs w:val="10"/>
        </w:rPr>
      </w:pPr>
    </w:p>
    <w:p w14:paraId="3BECA654" w14:textId="77777777" w:rsidR="00F81F98" w:rsidRDefault="00F81F98" w:rsidP="00F81F98">
      <w:pPr>
        <w:rPr>
          <w:rFonts w:ascii="Century Gothic" w:hAnsi="Century Gothic"/>
          <w:b/>
          <w:sz w:val="20"/>
          <w:szCs w:val="20"/>
        </w:rPr>
      </w:pPr>
    </w:p>
    <w:p w14:paraId="00B5AA5A" w14:textId="77777777" w:rsidR="00F81F98" w:rsidRDefault="00F81F98" w:rsidP="00F81F98">
      <w:pPr>
        <w:rPr>
          <w:rFonts w:ascii="Century Gothic" w:hAnsi="Century Gothic"/>
          <w:b/>
          <w:sz w:val="20"/>
          <w:szCs w:val="20"/>
        </w:rPr>
      </w:pPr>
    </w:p>
    <w:p w14:paraId="5454FD42" w14:textId="77777777" w:rsidR="00F81F98" w:rsidRDefault="00F81F98" w:rsidP="00F81F98">
      <w:pPr>
        <w:rPr>
          <w:rFonts w:ascii="Century Gothic" w:hAnsi="Century Gothic"/>
          <w:b/>
          <w:sz w:val="20"/>
          <w:szCs w:val="20"/>
        </w:rPr>
      </w:pPr>
    </w:p>
    <w:p w14:paraId="5B84C084" w14:textId="77777777" w:rsidR="00F81F98" w:rsidRDefault="00F81F98" w:rsidP="00F81F98">
      <w:pPr>
        <w:rPr>
          <w:rFonts w:ascii="Century Gothic" w:hAnsi="Century Gothic"/>
          <w:b/>
          <w:sz w:val="20"/>
          <w:szCs w:val="20"/>
        </w:rPr>
      </w:pPr>
    </w:p>
    <w:p w14:paraId="0EDA70B5" w14:textId="77777777" w:rsidR="00F81F98" w:rsidRDefault="00F81F98" w:rsidP="00F81F98">
      <w:pPr>
        <w:rPr>
          <w:rFonts w:ascii="Century Gothic" w:hAnsi="Century Gothic"/>
          <w:b/>
          <w:sz w:val="20"/>
          <w:szCs w:val="20"/>
        </w:rPr>
      </w:pPr>
    </w:p>
    <w:p w14:paraId="6D2280AE"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FAF8480" w14:textId="77777777" w:rsidR="00F81F98" w:rsidRPr="00E52954" w:rsidRDefault="00F81F98" w:rsidP="00F81F98">
      <w:pPr>
        <w:rPr>
          <w:rFonts w:ascii="Century Gothic" w:hAnsi="Century Gothic"/>
          <w:b/>
          <w:sz w:val="6"/>
          <w:szCs w:val="6"/>
        </w:rPr>
      </w:pPr>
    </w:p>
    <w:p w14:paraId="6B7B14EA"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6BDE3CDB"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7D19478" w14:textId="77777777" w:rsidR="00F81F98" w:rsidRPr="00E52954" w:rsidRDefault="00F81F98" w:rsidP="00F81F98">
      <w:pPr>
        <w:jc w:val="center"/>
        <w:rPr>
          <w:b/>
          <w:kern w:val="36"/>
          <w:sz w:val="4"/>
          <w:szCs w:val="4"/>
        </w:rPr>
      </w:pPr>
    </w:p>
    <w:p w14:paraId="4E39A39F" w14:textId="77777777" w:rsidR="00F81F98" w:rsidRDefault="00F81F98" w:rsidP="00F81F98">
      <w:pPr>
        <w:rPr>
          <w:b/>
          <w:bCs/>
        </w:rPr>
      </w:pPr>
    </w:p>
    <w:p w14:paraId="1446F769" w14:textId="77777777" w:rsidR="00F81F98" w:rsidRDefault="00F81F98" w:rsidP="00F81F98">
      <w:pPr>
        <w:rPr>
          <w:b/>
          <w:bCs/>
        </w:rPr>
      </w:pPr>
    </w:p>
    <w:p w14:paraId="018E3929" w14:textId="77777777" w:rsidR="00F81F98" w:rsidRDefault="00F81F98" w:rsidP="00F81F98">
      <w:pPr>
        <w:rPr>
          <w:b/>
          <w:bCs/>
        </w:rPr>
      </w:pPr>
    </w:p>
    <w:p w14:paraId="48338E58" w14:textId="77777777" w:rsidR="00F81F98" w:rsidRDefault="00F81F98" w:rsidP="00F81F98">
      <w:pPr>
        <w:rPr>
          <w:b/>
          <w:bCs/>
        </w:rPr>
      </w:pPr>
    </w:p>
    <w:p w14:paraId="7CE8A580" w14:textId="77777777" w:rsidR="00F81F98" w:rsidRDefault="00F81F98" w:rsidP="00F81F98">
      <w:pPr>
        <w:rPr>
          <w:b/>
          <w:bCs/>
        </w:rPr>
      </w:pPr>
    </w:p>
    <w:p w14:paraId="04221B83" w14:textId="77777777" w:rsidR="00F81F98" w:rsidRDefault="00F81F98" w:rsidP="00F81F98">
      <w:pPr>
        <w:rPr>
          <w:b/>
          <w:bCs/>
        </w:rPr>
      </w:pPr>
    </w:p>
    <w:p w14:paraId="6A882057" w14:textId="36255AEB" w:rsidR="00F81F98" w:rsidRDefault="00F81F98" w:rsidP="00F81F98">
      <w:pPr>
        <w:rPr>
          <w:b/>
          <w:bCs/>
        </w:rPr>
      </w:pPr>
    </w:p>
    <w:p w14:paraId="521DC395" w14:textId="629D82F4" w:rsidR="00334F87" w:rsidRDefault="00334F87" w:rsidP="00F81F98">
      <w:pPr>
        <w:rPr>
          <w:b/>
          <w:bCs/>
        </w:rPr>
      </w:pPr>
    </w:p>
    <w:p w14:paraId="4FB5B902" w14:textId="5A443A51" w:rsidR="00334F87" w:rsidRDefault="00334F87" w:rsidP="00F81F98">
      <w:pPr>
        <w:rPr>
          <w:b/>
          <w:bCs/>
        </w:rPr>
      </w:pPr>
    </w:p>
    <w:p w14:paraId="067E266C" w14:textId="5E9C647A" w:rsidR="00334F87" w:rsidRDefault="00334F87" w:rsidP="00F81F98">
      <w:pPr>
        <w:rPr>
          <w:b/>
          <w:bCs/>
        </w:rPr>
      </w:pPr>
    </w:p>
    <w:p w14:paraId="30C78C31" w14:textId="4B315BBC" w:rsidR="006046AB" w:rsidRDefault="006046AB" w:rsidP="00F81F98">
      <w:pPr>
        <w:rPr>
          <w:b/>
          <w:bCs/>
        </w:rPr>
      </w:pPr>
    </w:p>
    <w:p w14:paraId="3F992758" w14:textId="4CC461EC" w:rsidR="006046AB" w:rsidRDefault="006046AB" w:rsidP="00F81F98">
      <w:pPr>
        <w:rPr>
          <w:b/>
          <w:bCs/>
        </w:rPr>
      </w:pPr>
    </w:p>
    <w:p w14:paraId="24ED7925" w14:textId="77777777" w:rsidR="006046AB" w:rsidRDefault="006046AB" w:rsidP="00F81F98">
      <w:pPr>
        <w:rPr>
          <w:b/>
          <w:bCs/>
        </w:rPr>
      </w:pPr>
    </w:p>
    <w:p w14:paraId="034D9030" w14:textId="76D53A84" w:rsidR="00F81F98" w:rsidRDefault="00F81F98" w:rsidP="00F81F98">
      <w:pPr>
        <w:rPr>
          <w:b/>
          <w:bCs/>
        </w:rPr>
      </w:pPr>
    </w:p>
    <w:p w14:paraId="51A1281A" w14:textId="77777777" w:rsidR="00F81F98" w:rsidRPr="009C06CD" w:rsidRDefault="00F81F98" w:rsidP="00F81F98">
      <w:pPr>
        <w:tabs>
          <w:tab w:val="left" w:pos="284"/>
        </w:tabs>
        <w:suppressAutoHyphens/>
        <w:autoSpaceDN w:val="0"/>
        <w:jc w:val="both"/>
        <w:textAlignment w:val="baseline"/>
        <w:rPr>
          <w:rFonts w:ascii="Century Gothic" w:hAnsi="Century Gothic"/>
          <w:b/>
          <w:strike/>
          <w:color w:val="0070C0"/>
          <w:sz w:val="22"/>
          <w:szCs w:val="22"/>
        </w:rPr>
      </w:pPr>
      <w:r>
        <w:rPr>
          <w:rFonts w:ascii="Century Gothic" w:hAnsi="Century Gothic"/>
          <w:b/>
          <w:color w:val="0070C0"/>
          <w:sz w:val="22"/>
          <w:szCs w:val="22"/>
        </w:rPr>
        <w:lastRenderedPageBreak/>
        <w:t>LOT N°5</w:t>
      </w:r>
      <w:r w:rsidRPr="00BA24DE">
        <w:rPr>
          <w:rFonts w:ascii="Century Gothic" w:hAnsi="Century Gothic"/>
          <w:b/>
          <w:color w:val="0070C0"/>
          <w:sz w:val="22"/>
          <w:szCs w:val="22"/>
        </w:rPr>
        <w:t xml:space="preserve"> : </w:t>
      </w:r>
      <w:r w:rsidRPr="00EA0B7E">
        <w:rPr>
          <w:rFonts w:ascii="Century Gothic" w:hAnsi="Century Gothic"/>
          <w:b/>
          <w:color w:val="0070C0"/>
          <w:sz w:val="22"/>
          <w:szCs w:val="22"/>
        </w:rPr>
        <w:t>Equipements de Diagnostic et Electronique embarquée automobile</w:t>
      </w:r>
    </w:p>
    <w:p w14:paraId="2E8C3CCC" w14:textId="77777777"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tbl>
      <w:tblPr>
        <w:tblW w:w="11335" w:type="dxa"/>
        <w:jc w:val="center"/>
        <w:tblLayout w:type="fixed"/>
        <w:tblCellMar>
          <w:left w:w="70" w:type="dxa"/>
          <w:right w:w="70" w:type="dxa"/>
        </w:tblCellMar>
        <w:tblLook w:val="0000" w:firstRow="0" w:lastRow="0" w:firstColumn="0" w:lastColumn="0" w:noHBand="0" w:noVBand="0"/>
      </w:tblPr>
      <w:tblGrid>
        <w:gridCol w:w="1135"/>
        <w:gridCol w:w="5664"/>
        <w:gridCol w:w="2410"/>
        <w:gridCol w:w="2126"/>
      </w:tblGrid>
      <w:tr w:rsidR="00EE1BE2" w:rsidRPr="007D0943" w14:paraId="747BC812" w14:textId="72B36657" w:rsidTr="00304508">
        <w:trPr>
          <w:trHeight w:val="782"/>
          <w:tblHeader/>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5505364D" w14:textId="77777777"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664" w:type="dxa"/>
            <w:tcBorders>
              <w:top w:val="single" w:sz="4" w:space="0" w:color="auto"/>
              <w:left w:val="nil"/>
              <w:bottom w:val="single" w:sz="4" w:space="0" w:color="auto"/>
              <w:right w:val="single" w:sz="4" w:space="0" w:color="auto"/>
            </w:tcBorders>
            <w:vAlign w:val="center"/>
          </w:tcPr>
          <w:p w14:paraId="4400F9CB" w14:textId="77777777"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410" w:type="dxa"/>
            <w:tcBorders>
              <w:top w:val="single" w:sz="4" w:space="0" w:color="auto"/>
              <w:left w:val="nil"/>
              <w:bottom w:val="single" w:sz="4" w:space="0" w:color="auto"/>
              <w:right w:val="single" w:sz="4" w:space="0" w:color="auto"/>
            </w:tcBorders>
            <w:vAlign w:val="center"/>
          </w:tcPr>
          <w:p w14:paraId="52F7ADA3" w14:textId="2407C9EA"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sidRPr="00E52954">
              <w:rPr>
                <w:rFonts w:ascii="Century Gothic" w:hAnsi="Century Gothic"/>
                <w:b/>
                <w:sz w:val="20"/>
                <w:szCs w:val="20"/>
              </w:rPr>
              <w:t>Proposition du soumissionnaire</w:t>
            </w:r>
          </w:p>
        </w:tc>
        <w:tc>
          <w:tcPr>
            <w:tcW w:w="2126" w:type="dxa"/>
            <w:tcBorders>
              <w:top w:val="single" w:sz="4" w:space="0" w:color="auto"/>
              <w:left w:val="nil"/>
              <w:bottom w:val="single" w:sz="4" w:space="0" w:color="auto"/>
              <w:right w:val="single" w:sz="4" w:space="0" w:color="auto"/>
            </w:tcBorders>
            <w:vAlign w:val="center"/>
          </w:tcPr>
          <w:p w14:paraId="676A00F4" w14:textId="59D9EEDF"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sidRPr="00E52954">
              <w:rPr>
                <w:rFonts w:ascii="Century Gothic" w:hAnsi="Century Gothic"/>
                <w:b/>
                <w:sz w:val="20"/>
                <w:szCs w:val="20"/>
              </w:rPr>
              <w:t>Appréciation de l’administration</w:t>
            </w:r>
          </w:p>
        </w:tc>
      </w:tr>
      <w:tr w:rsidR="00EE1BE2" w:rsidRPr="007D0943" w14:paraId="1C70ACCF" w14:textId="68B37977"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4BB746E3"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664" w:type="dxa"/>
            <w:tcBorders>
              <w:top w:val="single" w:sz="4" w:space="0" w:color="auto"/>
              <w:left w:val="nil"/>
              <w:bottom w:val="single" w:sz="4" w:space="0" w:color="auto"/>
              <w:right w:val="single" w:sz="4" w:space="0" w:color="auto"/>
            </w:tcBorders>
            <w:vAlign w:val="center"/>
          </w:tcPr>
          <w:p w14:paraId="51273F1E" w14:textId="77777777" w:rsidR="00EE1BE2" w:rsidRPr="0091385C" w:rsidRDefault="00EE1BE2" w:rsidP="00EE1BE2">
            <w:pPr>
              <w:rPr>
                <w:rFonts w:ascii="Century Gothic" w:hAnsi="Century Gothic"/>
                <w:b/>
                <w:bCs/>
                <w:sz w:val="20"/>
                <w:szCs w:val="20"/>
              </w:rPr>
            </w:pPr>
            <w:r w:rsidRPr="0091385C">
              <w:rPr>
                <w:rFonts w:ascii="Century Gothic" w:hAnsi="Century Gothic"/>
                <w:b/>
                <w:bCs/>
                <w:sz w:val="20"/>
                <w:szCs w:val="20"/>
              </w:rPr>
              <w:t>Appareil de contrôle de géométrie 3D des véhicules légers</w:t>
            </w:r>
          </w:p>
          <w:p w14:paraId="69AD34C4" w14:textId="77777777" w:rsidR="00EE1BE2" w:rsidRDefault="00EE1BE2" w:rsidP="00EE1BE2">
            <w:pPr>
              <w:pStyle w:val="Corpsdetexte"/>
              <w:rPr>
                <w:rFonts w:ascii="Century Gothic" w:hAnsi="Century Gothic"/>
                <w:snapToGrid/>
                <w:sz w:val="20"/>
              </w:rPr>
            </w:pPr>
          </w:p>
          <w:p w14:paraId="34CE3F5C"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 mesure simultanée du voile des 4 roues.</w:t>
            </w:r>
          </w:p>
          <w:p w14:paraId="6761856F"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 mesure du parallélisme, carrossage, chasse, inclinaison du pivot et angle de braquage.</w:t>
            </w:r>
          </w:p>
          <w:p w14:paraId="2348EB70"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 transmission sans fil des données entre les capteurs et la console.</w:t>
            </w:r>
          </w:p>
          <w:p w14:paraId="3F7CE1AF"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L’affichage 3D des données mesurées.</w:t>
            </w:r>
          </w:p>
          <w:p w14:paraId="34EAC0AE" w14:textId="77777777" w:rsidR="00EE1BE2" w:rsidRDefault="00EE1BE2" w:rsidP="00EE1BE2">
            <w:pPr>
              <w:pStyle w:val="Corpsdetexte"/>
              <w:rPr>
                <w:rFonts w:ascii="Century Gothic" w:hAnsi="Century Gothic"/>
                <w:snapToGrid/>
                <w:sz w:val="20"/>
              </w:rPr>
            </w:pPr>
            <w:r w:rsidRPr="00F676F2">
              <w:rPr>
                <w:rFonts w:ascii="Century Gothic" w:hAnsi="Century Gothic"/>
                <w:snapToGrid/>
                <w:sz w:val="20"/>
              </w:rPr>
              <w:t>L’impression du rapport du contrôle réalisé.</w:t>
            </w:r>
          </w:p>
          <w:p w14:paraId="2CEE9F57"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L’enregistrement des données des clients et des travaux réalisés.</w:t>
            </w:r>
          </w:p>
          <w:p w14:paraId="5963950F"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 création d’une base de données personnelle des véhicules.</w:t>
            </w:r>
          </w:p>
          <w:p w14:paraId="5C5A5317"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L’assistance à l’opérateur dans les contrôles et les réglages.</w:t>
            </w:r>
          </w:p>
          <w:p w14:paraId="10326FC0"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L’appareil doit être composé des éléments ci-après :</w:t>
            </w:r>
          </w:p>
          <w:p w14:paraId="79F5DCC8" w14:textId="77777777" w:rsidR="00EE1BE2" w:rsidRDefault="00EE1BE2" w:rsidP="00EE1BE2">
            <w:pPr>
              <w:pStyle w:val="Corpsdetexte"/>
              <w:rPr>
                <w:rFonts w:ascii="Century Gothic" w:hAnsi="Century Gothic"/>
                <w:snapToGrid/>
                <w:sz w:val="20"/>
              </w:rPr>
            </w:pPr>
            <w:r>
              <w:rPr>
                <w:rFonts w:ascii="Century Gothic" w:hAnsi="Century Gothic"/>
                <w:snapToGrid/>
                <w:sz w:val="20"/>
              </w:rPr>
              <w:t xml:space="preserve">   </w:t>
            </w:r>
            <w:r w:rsidRPr="00F676F2">
              <w:rPr>
                <w:rFonts w:ascii="Century Gothic" w:hAnsi="Century Gothic"/>
                <w:snapToGrid/>
                <w:sz w:val="20"/>
              </w:rPr>
              <w:t>2 caméras numériques minimum.</w:t>
            </w:r>
          </w:p>
          <w:p w14:paraId="6823E229" w14:textId="77777777" w:rsidR="00EE1BE2" w:rsidRPr="00F676F2" w:rsidRDefault="00EE1BE2" w:rsidP="00EE1BE2">
            <w:pPr>
              <w:pStyle w:val="Corpsdetexte"/>
              <w:rPr>
                <w:rFonts w:ascii="Century Gothic" w:hAnsi="Century Gothic"/>
                <w:snapToGrid/>
                <w:sz w:val="20"/>
              </w:rPr>
            </w:pPr>
            <w:r>
              <w:rPr>
                <w:rFonts w:ascii="Century Gothic" w:hAnsi="Century Gothic"/>
                <w:snapToGrid/>
                <w:sz w:val="20"/>
              </w:rPr>
              <w:t xml:space="preserve">   </w:t>
            </w:r>
            <w:r w:rsidRPr="00F676F2">
              <w:rPr>
                <w:rFonts w:ascii="Century Gothic" w:hAnsi="Century Gothic"/>
                <w:snapToGrid/>
                <w:sz w:val="20"/>
              </w:rPr>
              <w:t>PC avec la configuration minimale suivante :</w:t>
            </w:r>
          </w:p>
          <w:p w14:paraId="43A82253"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  -  Mémoire RAM 4 Go au minimum</w:t>
            </w:r>
          </w:p>
          <w:p w14:paraId="2439A56B"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  - Disque dur de 256 GB au minimum</w:t>
            </w:r>
          </w:p>
          <w:p w14:paraId="528BB67D"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Interface Réseau Ethernet</w:t>
            </w:r>
          </w:p>
          <w:p w14:paraId="54E4B13A"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Clavier USB azerty français</w:t>
            </w:r>
          </w:p>
          <w:p w14:paraId="646FD369"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Souris optique USB à 2 boutons avec défilement</w:t>
            </w:r>
          </w:p>
          <w:p w14:paraId="310E5F14"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Ecran plat de 19"</w:t>
            </w:r>
          </w:p>
          <w:p w14:paraId="0F624661"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2 ports USB</w:t>
            </w:r>
          </w:p>
          <w:p w14:paraId="4832AEFC"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Licence Windows 7 Professional Français ou système d’exploitation plus récent</w:t>
            </w:r>
          </w:p>
          <w:p w14:paraId="5B6FD8C8"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Ecran, clavier et souris de même couleur et de même marque que l’unité centrale.</w:t>
            </w:r>
          </w:p>
          <w:p w14:paraId="6CDC4553" w14:textId="77777777" w:rsidR="00EE1BE2" w:rsidRDefault="00EE1BE2" w:rsidP="00EE1BE2">
            <w:pPr>
              <w:pStyle w:val="Corpsdetexte"/>
              <w:rPr>
                <w:rFonts w:ascii="Century Gothic" w:hAnsi="Century Gothic"/>
                <w:snapToGrid/>
                <w:sz w:val="20"/>
              </w:rPr>
            </w:pPr>
          </w:p>
          <w:p w14:paraId="595C64BB"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Logiciel en français fonctionnant sous Windows </w:t>
            </w:r>
          </w:p>
          <w:p w14:paraId="48914335"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Base de données des marques courantes sur le marché marocain telles que : Renault, Peugeot, Ford, Opel, Toyota, Volkswagen, Hyundai, </w:t>
            </w:r>
            <w:proofErr w:type="gramStart"/>
            <w:r w:rsidRPr="00F676F2">
              <w:rPr>
                <w:rFonts w:ascii="Century Gothic" w:hAnsi="Century Gothic"/>
                <w:snapToGrid/>
                <w:sz w:val="20"/>
              </w:rPr>
              <w:t xml:space="preserve"> ….</w:t>
            </w:r>
            <w:proofErr w:type="gramEnd"/>
            <w:r w:rsidRPr="00F676F2">
              <w:rPr>
                <w:rFonts w:ascii="Century Gothic" w:hAnsi="Century Gothic"/>
                <w:snapToGrid/>
                <w:sz w:val="20"/>
              </w:rPr>
              <w:t>.avec mise à jour de l’année en cours.</w:t>
            </w:r>
          </w:p>
          <w:p w14:paraId="07CC29F7"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Imprimante couleur</w:t>
            </w:r>
          </w:p>
          <w:p w14:paraId="3E7296D0" w14:textId="77777777" w:rsidR="00EE1BE2" w:rsidRPr="00F676F2" w:rsidRDefault="00EE1BE2" w:rsidP="00EE1BE2">
            <w:pPr>
              <w:pStyle w:val="Corpsdetexte"/>
              <w:rPr>
                <w:rFonts w:ascii="Century Gothic" w:hAnsi="Century Gothic"/>
                <w:snapToGrid/>
                <w:sz w:val="20"/>
              </w:rPr>
            </w:pPr>
            <w:r>
              <w:rPr>
                <w:rFonts w:ascii="Century Gothic" w:hAnsi="Century Gothic"/>
                <w:snapToGrid/>
                <w:sz w:val="20"/>
              </w:rPr>
              <w:t xml:space="preserve"> </w:t>
            </w:r>
            <w:r w:rsidRPr="00F676F2">
              <w:rPr>
                <w:rFonts w:ascii="Century Gothic" w:hAnsi="Century Gothic"/>
                <w:snapToGrid/>
                <w:sz w:val="20"/>
              </w:rPr>
              <w:t>Accessoires :</w:t>
            </w:r>
          </w:p>
          <w:p w14:paraId="4D10783D"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Bloque volant avec</w:t>
            </w:r>
          </w:p>
          <w:p w14:paraId="0BE18B5D"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 Jeu de 4 griffes de capacité minimale de 13 à 22" </w:t>
            </w:r>
          </w:p>
          <w:p w14:paraId="74A29666" w14:textId="6E656A33" w:rsidR="00EE1BE2" w:rsidRPr="0091385C" w:rsidRDefault="00EE1BE2" w:rsidP="006046AB">
            <w:pPr>
              <w:pStyle w:val="Corpsdetexte"/>
              <w:rPr>
                <w:rFonts w:ascii="Century Gothic" w:hAnsi="Century Gothic"/>
                <w:snapToGrid/>
                <w:sz w:val="20"/>
              </w:rPr>
            </w:pPr>
            <w:r w:rsidRPr="00F676F2">
              <w:rPr>
                <w:rFonts w:ascii="Century Gothic" w:hAnsi="Century Gothic"/>
                <w:snapToGrid/>
                <w:sz w:val="20"/>
              </w:rPr>
              <w:t>*  jeu de 4 cibles et de 2 plateaux pivotants</w:t>
            </w:r>
          </w:p>
        </w:tc>
        <w:tc>
          <w:tcPr>
            <w:tcW w:w="2410" w:type="dxa"/>
            <w:tcBorders>
              <w:top w:val="single" w:sz="4" w:space="0" w:color="auto"/>
              <w:left w:val="nil"/>
              <w:bottom w:val="single" w:sz="4" w:space="0" w:color="auto"/>
              <w:right w:val="single" w:sz="4" w:space="0" w:color="auto"/>
            </w:tcBorders>
          </w:tcPr>
          <w:p w14:paraId="344ABCB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2375D8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59E48B" w14:textId="7A7B183D"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 Marque :</w:t>
            </w:r>
          </w:p>
          <w:p w14:paraId="2EA1852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B7FAB9" w14:textId="057F2A01" w:rsidR="00EE1BE2" w:rsidRPr="0091385C" w:rsidRDefault="00EE1BE2" w:rsidP="00EE1BE2">
            <w:pPr>
              <w:rPr>
                <w:rFonts w:ascii="Century Gothic" w:hAnsi="Century Gothic"/>
                <w:b/>
                <w:bCs/>
                <w:sz w:val="20"/>
                <w:szCs w:val="20"/>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4847A87D" w14:textId="77777777" w:rsidR="00EE1BE2" w:rsidRPr="0091385C" w:rsidRDefault="00EE1BE2" w:rsidP="00EE1BE2">
            <w:pPr>
              <w:rPr>
                <w:rFonts w:ascii="Century Gothic" w:hAnsi="Century Gothic"/>
                <w:b/>
                <w:bCs/>
                <w:sz w:val="20"/>
                <w:szCs w:val="20"/>
              </w:rPr>
            </w:pPr>
          </w:p>
        </w:tc>
      </w:tr>
      <w:tr w:rsidR="00EE1BE2" w:rsidRPr="007D0943" w14:paraId="2B1F60CA" w14:textId="0017B096"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29A24E74"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664" w:type="dxa"/>
            <w:tcBorders>
              <w:top w:val="single" w:sz="4" w:space="0" w:color="auto"/>
              <w:left w:val="nil"/>
              <w:bottom w:val="single" w:sz="4" w:space="0" w:color="auto"/>
              <w:right w:val="single" w:sz="4" w:space="0" w:color="auto"/>
            </w:tcBorders>
            <w:vAlign w:val="center"/>
          </w:tcPr>
          <w:p w14:paraId="52A87608" w14:textId="77777777" w:rsidR="00EE1BE2" w:rsidRPr="0091385C" w:rsidRDefault="00EE1BE2" w:rsidP="00EE1BE2">
            <w:pPr>
              <w:rPr>
                <w:rFonts w:ascii="Century Gothic" w:hAnsi="Century Gothic"/>
                <w:b/>
                <w:bCs/>
                <w:sz w:val="20"/>
                <w:szCs w:val="20"/>
              </w:rPr>
            </w:pPr>
            <w:r w:rsidRPr="0091385C">
              <w:rPr>
                <w:rFonts w:ascii="Century Gothic" w:hAnsi="Century Gothic"/>
                <w:b/>
                <w:bCs/>
                <w:sz w:val="20"/>
                <w:szCs w:val="20"/>
              </w:rPr>
              <w:t>Pont élévateur 4 colonnes</w:t>
            </w:r>
          </w:p>
          <w:p w14:paraId="23C4EC19"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Pont à 4 colonnes avec levage auxiliaire intégré pour le contrôle de géométrie.</w:t>
            </w:r>
          </w:p>
          <w:p w14:paraId="54A230BB"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Cet équipement doit être compatible avec l’appareil de contrôle de géométrie 3 D, décrit à l’item 1.</w:t>
            </w:r>
          </w:p>
          <w:p w14:paraId="6D3451DE"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Caractéristiques du pont élévateur :</w:t>
            </w:r>
          </w:p>
          <w:p w14:paraId="0B35ACFC"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lastRenderedPageBreak/>
              <w:t>Capacité de levage minimal : 4 t</w:t>
            </w:r>
          </w:p>
          <w:p w14:paraId="2539F26D" w14:textId="38837DA9" w:rsidR="00EE1BE2" w:rsidRPr="007C4CB3" w:rsidRDefault="0000633E" w:rsidP="00EE1BE2">
            <w:pPr>
              <w:pStyle w:val="Paragraphedeliste"/>
              <w:numPr>
                <w:ilvl w:val="0"/>
                <w:numId w:val="33"/>
              </w:numPr>
              <w:rPr>
                <w:rFonts w:ascii="Century Gothic" w:hAnsi="Century Gothic"/>
                <w:sz w:val="20"/>
                <w:szCs w:val="20"/>
              </w:rPr>
            </w:pPr>
            <w:r>
              <w:rPr>
                <w:rFonts w:ascii="Century Gothic" w:hAnsi="Century Gothic"/>
                <w:sz w:val="20"/>
                <w:szCs w:val="20"/>
              </w:rPr>
              <w:t xml:space="preserve">Hauteur mini. </w:t>
            </w:r>
            <w:proofErr w:type="gramStart"/>
            <w:r>
              <w:rPr>
                <w:rFonts w:ascii="Century Gothic" w:hAnsi="Century Gothic"/>
                <w:sz w:val="20"/>
                <w:szCs w:val="20"/>
              </w:rPr>
              <w:t>de</w:t>
            </w:r>
            <w:proofErr w:type="gramEnd"/>
            <w:r>
              <w:rPr>
                <w:rFonts w:ascii="Century Gothic" w:hAnsi="Century Gothic"/>
                <w:sz w:val="20"/>
                <w:szCs w:val="20"/>
              </w:rPr>
              <w:t xml:space="preserve"> levage ≤ 160</w:t>
            </w:r>
            <w:r w:rsidR="00EE1BE2" w:rsidRPr="007C4CB3">
              <w:rPr>
                <w:rFonts w:ascii="Century Gothic" w:hAnsi="Century Gothic"/>
                <w:sz w:val="20"/>
                <w:szCs w:val="20"/>
              </w:rPr>
              <w:t xml:space="preserve"> mm</w:t>
            </w:r>
          </w:p>
          <w:p w14:paraId="3B15FFE3"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 xml:space="preserve">Hauteur maxi. </w:t>
            </w:r>
            <w:proofErr w:type="gramStart"/>
            <w:r w:rsidRPr="007C4CB3">
              <w:rPr>
                <w:rFonts w:ascii="Century Gothic" w:hAnsi="Century Gothic"/>
                <w:sz w:val="20"/>
                <w:szCs w:val="20"/>
              </w:rPr>
              <w:t>de</w:t>
            </w:r>
            <w:proofErr w:type="gramEnd"/>
            <w:r w:rsidRPr="007C4CB3">
              <w:rPr>
                <w:rFonts w:ascii="Century Gothic" w:hAnsi="Century Gothic"/>
                <w:sz w:val="20"/>
                <w:szCs w:val="20"/>
              </w:rPr>
              <w:t xml:space="preserve"> levage ≥ 1 750  mm</w:t>
            </w:r>
          </w:p>
          <w:p w14:paraId="56067B75"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Logements avant pour plateaux pivotants</w:t>
            </w:r>
          </w:p>
          <w:p w14:paraId="51BB2918"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 xml:space="preserve">Logements arrière pour plaques coulissantes </w:t>
            </w:r>
          </w:p>
          <w:p w14:paraId="142465A6"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 xml:space="preserve">Puissance du moteur électrique : 2 </w:t>
            </w:r>
            <w:proofErr w:type="spellStart"/>
            <w:r w:rsidRPr="007C4CB3">
              <w:rPr>
                <w:rFonts w:ascii="Century Gothic" w:hAnsi="Century Gothic"/>
                <w:sz w:val="20"/>
                <w:szCs w:val="20"/>
              </w:rPr>
              <w:t>Kw</w:t>
            </w:r>
            <w:proofErr w:type="spellEnd"/>
            <w:r w:rsidRPr="007C4CB3">
              <w:rPr>
                <w:rFonts w:ascii="Century Gothic" w:hAnsi="Century Gothic"/>
                <w:sz w:val="20"/>
                <w:szCs w:val="20"/>
              </w:rPr>
              <w:t xml:space="preserve"> minimum</w:t>
            </w:r>
          </w:p>
          <w:p w14:paraId="535C424F"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 xml:space="preserve">Alimentation électrique : 400 V - 50 Hz </w:t>
            </w:r>
          </w:p>
          <w:p w14:paraId="1568A299" w14:textId="77777777" w:rsidR="00EE1BE2" w:rsidRPr="007C4CB3" w:rsidRDefault="00EE1BE2" w:rsidP="00EE1BE2">
            <w:pPr>
              <w:rPr>
                <w:rFonts w:ascii="Century Gothic" w:hAnsi="Century Gothic"/>
                <w:b/>
                <w:bCs/>
                <w:sz w:val="20"/>
                <w:szCs w:val="20"/>
              </w:rPr>
            </w:pPr>
            <w:r w:rsidRPr="007C4CB3">
              <w:rPr>
                <w:rFonts w:ascii="Century Gothic" w:hAnsi="Century Gothic"/>
                <w:b/>
                <w:bCs/>
                <w:sz w:val="20"/>
                <w:szCs w:val="20"/>
              </w:rPr>
              <w:t>Caractéristiques du levage auxiliaire :</w:t>
            </w:r>
          </w:p>
          <w:p w14:paraId="6A328F83"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Capacité de levage : 3 t minimum</w:t>
            </w:r>
          </w:p>
          <w:p w14:paraId="30B87CD1"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Le pont doit être livré avec :</w:t>
            </w:r>
          </w:p>
          <w:p w14:paraId="30992ACE"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Un jeu de 2 rampes d’accès</w:t>
            </w:r>
          </w:p>
          <w:p w14:paraId="7F0BE23F"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 xml:space="preserve">Un jeu de 2 arrêts de roue </w:t>
            </w:r>
          </w:p>
          <w:p w14:paraId="05F37AAF"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 xml:space="preserve">Un jeu de 2 plateaux pivotants </w:t>
            </w:r>
          </w:p>
          <w:p w14:paraId="68B63F59"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Un jeu de 2 couvercles des plateaux pivotants</w:t>
            </w:r>
          </w:p>
          <w:p w14:paraId="32A926E1" w14:textId="77777777" w:rsidR="00EE1BE2"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Un jeu de 2 plaques coulissantes</w:t>
            </w:r>
          </w:p>
          <w:p w14:paraId="1E454EA5" w14:textId="77777777" w:rsidR="00EE1BE2" w:rsidRPr="007C4CB3" w:rsidRDefault="00EE1BE2" w:rsidP="00EE1BE2">
            <w:pPr>
              <w:pStyle w:val="Paragraphedeliste"/>
              <w:ind w:left="720"/>
              <w:rPr>
                <w:rFonts w:ascii="Century Gothic" w:hAnsi="Century Gothic"/>
                <w:sz w:val="20"/>
                <w:szCs w:val="20"/>
              </w:rPr>
            </w:pPr>
          </w:p>
          <w:p w14:paraId="63E6DFAA"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Manuel d’installation, d’utilisation et de maintenance en langue française.</w:t>
            </w:r>
          </w:p>
        </w:tc>
        <w:tc>
          <w:tcPr>
            <w:tcW w:w="2410" w:type="dxa"/>
            <w:tcBorders>
              <w:top w:val="single" w:sz="4" w:space="0" w:color="auto"/>
              <w:left w:val="nil"/>
              <w:bottom w:val="single" w:sz="4" w:space="0" w:color="auto"/>
              <w:right w:val="single" w:sz="4" w:space="0" w:color="auto"/>
            </w:tcBorders>
          </w:tcPr>
          <w:p w14:paraId="016E7A8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66002E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BABC05" w14:textId="2C5B8784" w:rsidR="00EE1BE2" w:rsidRPr="0091385C" w:rsidRDefault="00EE1BE2" w:rsidP="00EE1BE2">
            <w:pPr>
              <w:rPr>
                <w:rFonts w:ascii="Century Gothic" w:hAnsi="Century Gothic"/>
                <w:b/>
                <w:bCs/>
                <w:sz w:val="20"/>
                <w:szCs w:val="20"/>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27DE108F" w14:textId="77777777" w:rsidR="00EE1BE2" w:rsidRPr="0091385C" w:rsidRDefault="00EE1BE2" w:rsidP="00EE1BE2">
            <w:pPr>
              <w:rPr>
                <w:rFonts w:ascii="Century Gothic" w:hAnsi="Century Gothic"/>
                <w:b/>
                <w:bCs/>
                <w:sz w:val="20"/>
                <w:szCs w:val="20"/>
              </w:rPr>
            </w:pPr>
          </w:p>
        </w:tc>
      </w:tr>
      <w:tr w:rsidR="00EE1BE2" w:rsidRPr="007D0943" w14:paraId="558C36C5" w14:textId="0D2DFBEB"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6DD0EBAA"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664" w:type="dxa"/>
            <w:tcBorders>
              <w:top w:val="single" w:sz="4" w:space="0" w:color="auto"/>
              <w:left w:val="nil"/>
              <w:bottom w:val="single" w:sz="4" w:space="0" w:color="auto"/>
              <w:right w:val="single" w:sz="4" w:space="0" w:color="auto"/>
            </w:tcBorders>
            <w:vAlign w:val="center"/>
          </w:tcPr>
          <w:p w14:paraId="02EDC123" w14:textId="77777777" w:rsidR="00EE1BE2" w:rsidRDefault="00EE1BE2" w:rsidP="00EE1BE2">
            <w:pPr>
              <w:rPr>
                <w:rFonts w:ascii="Century Gothic" w:hAnsi="Century Gothic" w:cs="Arial"/>
                <w:b/>
                <w:sz w:val="22"/>
                <w:szCs w:val="22"/>
              </w:rPr>
            </w:pPr>
            <w:r w:rsidRPr="00D8347B">
              <w:rPr>
                <w:rFonts w:ascii="Century Gothic" w:hAnsi="Century Gothic" w:cs="Arial"/>
                <w:b/>
                <w:sz w:val="22"/>
                <w:szCs w:val="22"/>
              </w:rPr>
              <w:t>Opacimétrie pour la mesure des émissions des moteurs diesel</w:t>
            </w:r>
          </w:p>
          <w:p w14:paraId="7617103D" w14:textId="77777777" w:rsidR="00EE1BE2" w:rsidRDefault="00EE1BE2" w:rsidP="00EE1BE2">
            <w:pPr>
              <w:rPr>
                <w:rFonts w:ascii="Century Gothic" w:hAnsi="Century Gothic" w:cs="Arial"/>
                <w:b/>
                <w:sz w:val="22"/>
                <w:szCs w:val="22"/>
              </w:rPr>
            </w:pPr>
          </w:p>
          <w:p w14:paraId="6DD6DAA9" w14:textId="77777777" w:rsidR="00EE1BE2" w:rsidRPr="007C4CB3" w:rsidRDefault="00EE1BE2" w:rsidP="00EE1BE2">
            <w:pPr>
              <w:rPr>
                <w:rFonts w:ascii="Century Gothic" w:hAnsi="Century Gothic" w:cs="Arial"/>
                <w:b/>
                <w:sz w:val="22"/>
                <w:szCs w:val="22"/>
              </w:rPr>
            </w:pPr>
            <w:r w:rsidRPr="007C4CB3">
              <w:rPr>
                <w:rFonts w:ascii="Century Gothic" w:hAnsi="Century Gothic"/>
                <w:sz w:val="20"/>
                <w:szCs w:val="20"/>
              </w:rPr>
              <w:t>L’opacimétrie doit être munie des éléments suivants :</w:t>
            </w:r>
          </w:p>
          <w:p w14:paraId="668F88E4" w14:textId="77777777" w:rsidR="00EE1BE2" w:rsidRPr="007C4CB3" w:rsidRDefault="00EE1BE2" w:rsidP="00EE1BE2">
            <w:pPr>
              <w:pStyle w:val="Paragraphedeliste"/>
              <w:numPr>
                <w:ilvl w:val="0"/>
                <w:numId w:val="35"/>
              </w:numPr>
              <w:rPr>
                <w:rFonts w:ascii="Century Gothic" w:hAnsi="Century Gothic"/>
                <w:sz w:val="20"/>
                <w:szCs w:val="20"/>
              </w:rPr>
            </w:pPr>
            <w:r w:rsidRPr="007C4CB3">
              <w:rPr>
                <w:rFonts w:ascii="Century Gothic" w:hAnsi="Century Gothic"/>
                <w:sz w:val="20"/>
                <w:szCs w:val="20"/>
              </w:rPr>
              <w:t>Des éléments de mesure d’opacité des émissions des moteurs Diesel et son expression en pourcentage et en Coefficient d’absorption K (m-1). La mesure doit être réalisée en régime stabilisé et en accélération.</w:t>
            </w:r>
          </w:p>
          <w:p w14:paraId="2B838AA4" w14:textId="77777777" w:rsidR="00EE1BE2" w:rsidRPr="007C4CB3" w:rsidRDefault="00EE1BE2" w:rsidP="00EE1BE2">
            <w:pPr>
              <w:pStyle w:val="Paragraphedeliste"/>
              <w:numPr>
                <w:ilvl w:val="0"/>
                <w:numId w:val="36"/>
              </w:numPr>
              <w:rPr>
                <w:rFonts w:ascii="Century Gothic" w:hAnsi="Century Gothic"/>
                <w:sz w:val="20"/>
                <w:szCs w:val="20"/>
              </w:rPr>
            </w:pPr>
            <w:r w:rsidRPr="007C4CB3">
              <w:rPr>
                <w:rFonts w:ascii="Century Gothic" w:hAnsi="Century Gothic"/>
                <w:sz w:val="20"/>
                <w:szCs w:val="20"/>
              </w:rPr>
              <w:t xml:space="preserve">Une sonde de température pour la mesure de la température d’huile moteur. </w:t>
            </w:r>
          </w:p>
          <w:p w14:paraId="706A7A0F" w14:textId="77777777" w:rsidR="00EE1BE2" w:rsidRPr="007C4CB3" w:rsidRDefault="00EE1BE2" w:rsidP="00EE1BE2">
            <w:pPr>
              <w:pStyle w:val="Paragraphedeliste"/>
              <w:numPr>
                <w:ilvl w:val="0"/>
                <w:numId w:val="36"/>
              </w:numPr>
              <w:rPr>
                <w:rFonts w:ascii="Century Gothic" w:hAnsi="Century Gothic"/>
                <w:sz w:val="20"/>
                <w:szCs w:val="20"/>
              </w:rPr>
            </w:pPr>
            <w:r w:rsidRPr="007C4CB3">
              <w:rPr>
                <w:rFonts w:ascii="Century Gothic" w:hAnsi="Century Gothic"/>
                <w:sz w:val="20"/>
                <w:szCs w:val="20"/>
              </w:rPr>
              <w:t xml:space="preserve">Une sonde à gaz d’échappement </w:t>
            </w:r>
          </w:p>
          <w:p w14:paraId="18D24420" w14:textId="226EDC4A" w:rsidR="00EE1BE2" w:rsidRPr="006046AB" w:rsidRDefault="00EE1BE2" w:rsidP="006046AB">
            <w:pPr>
              <w:pStyle w:val="Paragraphedeliste"/>
              <w:numPr>
                <w:ilvl w:val="0"/>
                <w:numId w:val="36"/>
              </w:numPr>
              <w:rPr>
                <w:rFonts w:ascii="Century Gothic" w:hAnsi="Century Gothic"/>
                <w:sz w:val="20"/>
                <w:szCs w:val="20"/>
              </w:rPr>
            </w:pPr>
            <w:r w:rsidRPr="007C4CB3">
              <w:rPr>
                <w:rFonts w:ascii="Century Gothic" w:hAnsi="Century Gothic"/>
                <w:sz w:val="20"/>
                <w:szCs w:val="20"/>
              </w:rPr>
              <w:t>Tension d’alimentation : 220 V – 50 Hz.</w:t>
            </w:r>
          </w:p>
        </w:tc>
        <w:tc>
          <w:tcPr>
            <w:tcW w:w="2410" w:type="dxa"/>
            <w:tcBorders>
              <w:top w:val="single" w:sz="4" w:space="0" w:color="auto"/>
              <w:left w:val="nil"/>
              <w:bottom w:val="single" w:sz="4" w:space="0" w:color="auto"/>
              <w:right w:val="single" w:sz="4" w:space="0" w:color="auto"/>
            </w:tcBorders>
          </w:tcPr>
          <w:p w14:paraId="38E49B3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5249D8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4A4ECC" w14:textId="58BCED48" w:rsidR="00EE1BE2" w:rsidRPr="00D8347B" w:rsidRDefault="00EE1BE2" w:rsidP="00EE1BE2">
            <w:pPr>
              <w:rPr>
                <w:rFonts w:ascii="Century Gothic" w:hAnsi="Century Gothic" w:cs="Arial"/>
                <w:b/>
                <w:sz w:val="22"/>
                <w:szCs w:val="22"/>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38262FCD" w14:textId="77777777" w:rsidR="00EE1BE2" w:rsidRPr="00D8347B" w:rsidRDefault="00EE1BE2" w:rsidP="00EE1BE2">
            <w:pPr>
              <w:rPr>
                <w:rFonts w:ascii="Century Gothic" w:hAnsi="Century Gothic" w:cs="Arial"/>
                <w:b/>
                <w:sz w:val="22"/>
                <w:szCs w:val="22"/>
              </w:rPr>
            </w:pPr>
          </w:p>
        </w:tc>
      </w:tr>
      <w:tr w:rsidR="00EE1BE2" w:rsidRPr="007D0943" w14:paraId="3EA4AF3C" w14:textId="2C04A59D" w:rsidTr="006046AB">
        <w:trPr>
          <w:trHeight w:val="334"/>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7F1E17C7"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664" w:type="dxa"/>
            <w:tcBorders>
              <w:top w:val="single" w:sz="4" w:space="0" w:color="auto"/>
              <w:left w:val="nil"/>
              <w:bottom w:val="single" w:sz="4" w:space="0" w:color="auto"/>
              <w:right w:val="single" w:sz="4" w:space="0" w:color="auto"/>
            </w:tcBorders>
            <w:vAlign w:val="center"/>
          </w:tcPr>
          <w:p w14:paraId="408322EE" w14:textId="77777777" w:rsidR="00EE1BE2" w:rsidRPr="00D11B83" w:rsidRDefault="00EE1BE2" w:rsidP="00EE1BE2">
            <w:pPr>
              <w:pStyle w:val="Corpsdetexte"/>
              <w:spacing w:after="100" w:afterAutospacing="1"/>
              <w:rPr>
                <w:rFonts w:ascii="Century Gothic" w:hAnsi="Century Gothic" w:cs="Arial"/>
                <w:b/>
                <w:snapToGrid/>
                <w:color w:val="000000"/>
                <w:sz w:val="22"/>
                <w:szCs w:val="22"/>
              </w:rPr>
            </w:pPr>
            <w:r w:rsidRPr="00D11B83">
              <w:rPr>
                <w:rFonts w:ascii="Century Gothic" w:hAnsi="Century Gothic" w:cs="Arial"/>
                <w:b/>
                <w:snapToGrid/>
                <w:color w:val="000000"/>
                <w:sz w:val="22"/>
                <w:szCs w:val="22"/>
              </w:rPr>
              <w:t>Analyseur des gaz d’échappement des moteurs essence.</w:t>
            </w:r>
          </w:p>
          <w:p w14:paraId="01DFE533"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L’analyseur doit être muni des éléments suivants :</w:t>
            </w:r>
          </w:p>
          <w:p w14:paraId="056875C0"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•Des éléments de mesure des gaz d’échappement CO, CO2, HC, O2, coefficient LAMBDA des moteurs essence (expression en pourcentage). La mesure doit être réalisée en régime stabilisé et en accélération.</w:t>
            </w:r>
          </w:p>
          <w:p w14:paraId="1379FE47"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 xml:space="preserve">Une sonde de température pour la mesure de la température d’huile moteur. </w:t>
            </w:r>
          </w:p>
          <w:p w14:paraId="4A1CA4C0"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 xml:space="preserve">Une sonde à gaz d’échappement avec système de fixation pour le prélèvement de la fumée. </w:t>
            </w:r>
          </w:p>
          <w:p w14:paraId="47E948D5"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Un écran d’affichage.</w:t>
            </w:r>
          </w:p>
          <w:p w14:paraId="5B9BE4E6"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 xml:space="preserve">Un clavier </w:t>
            </w:r>
          </w:p>
          <w:p w14:paraId="06A93D60"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Une imprimante intégrée.</w:t>
            </w:r>
          </w:p>
          <w:p w14:paraId="25A43BFB"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 xml:space="preserve">Détecteur de régime moteur </w:t>
            </w:r>
          </w:p>
          <w:p w14:paraId="289DD730"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Tension d’alimentation : 220 V – 50 Hz.</w:t>
            </w:r>
          </w:p>
          <w:p w14:paraId="4A551F75" w14:textId="77777777" w:rsidR="00EE1BE2" w:rsidRPr="007C4CB3" w:rsidRDefault="00EE1BE2" w:rsidP="00EE1BE2">
            <w:pPr>
              <w:pStyle w:val="Paragraphedeliste"/>
              <w:numPr>
                <w:ilvl w:val="0"/>
                <w:numId w:val="37"/>
              </w:numPr>
              <w:rPr>
                <w:rFonts w:ascii="Arial" w:hAnsi="Arial" w:cs="Arial"/>
                <w:color w:val="000000"/>
                <w:sz w:val="20"/>
                <w:szCs w:val="22"/>
              </w:rPr>
            </w:pPr>
            <w:r w:rsidRPr="007C4CB3">
              <w:rPr>
                <w:rFonts w:ascii="Century Gothic" w:hAnsi="Century Gothic"/>
                <w:sz w:val="20"/>
                <w:szCs w:val="20"/>
              </w:rPr>
              <w:lastRenderedPageBreak/>
              <w:t>Chariot sur roues</w:t>
            </w:r>
          </w:p>
        </w:tc>
        <w:tc>
          <w:tcPr>
            <w:tcW w:w="2410" w:type="dxa"/>
            <w:tcBorders>
              <w:top w:val="single" w:sz="4" w:space="0" w:color="auto"/>
              <w:left w:val="nil"/>
              <w:bottom w:val="single" w:sz="4" w:space="0" w:color="auto"/>
              <w:right w:val="single" w:sz="4" w:space="0" w:color="auto"/>
            </w:tcBorders>
          </w:tcPr>
          <w:p w14:paraId="54E7F24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146AF9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522294C" w14:textId="6FCA075E" w:rsidR="00EE1BE2" w:rsidRPr="00D11B83" w:rsidRDefault="00EE1BE2" w:rsidP="00EE1BE2">
            <w:pPr>
              <w:pStyle w:val="Corpsdetexte"/>
              <w:spacing w:after="100" w:afterAutospacing="1"/>
              <w:rPr>
                <w:rFonts w:ascii="Century Gothic" w:hAnsi="Century Gothic" w:cs="Arial"/>
                <w:b/>
                <w:snapToGrid/>
                <w:color w:val="000000"/>
                <w:sz w:val="22"/>
                <w:szCs w:val="22"/>
              </w:rPr>
            </w:pPr>
            <w:r w:rsidRPr="00E52954">
              <w:rPr>
                <w:rFonts w:ascii="Century Gothic" w:hAnsi="Century Gothic"/>
                <w:b/>
                <w:sz w:val="20"/>
              </w:rPr>
              <w:t>Caractéristique proposée :</w:t>
            </w:r>
          </w:p>
        </w:tc>
        <w:tc>
          <w:tcPr>
            <w:tcW w:w="2126" w:type="dxa"/>
            <w:tcBorders>
              <w:top w:val="single" w:sz="4" w:space="0" w:color="auto"/>
              <w:left w:val="nil"/>
              <w:bottom w:val="single" w:sz="4" w:space="0" w:color="auto"/>
              <w:right w:val="single" w:sz="4" w:space="0" w:color="auto"/>
            </w:tcBorders>
          </w:tcPr>
          <w:p w14:paraId="49523F37" w14:textId="77777777" w:rsidR="00EE1BE2" w:rsidRPr="00D11B83" w:rsidRDefault="00EE1BE2" w:rsidP="00EE1BE2">
            <w:pPr>
              <w:pStyle w:val="Corpsdetexte"/>
              <w:spacing w:after="100" w:afterAutospacing="1"/>
              <w:rPr>
                <w:rFonts w:ascii="Century Gothic" w:hAnsi="Century Gothic" w:cs="Arial"/>
                <w:b/>
                <w:snapToGrid/>
                <w:color w:val="000000"/>
                <w:sz w:val="22"/>
                <w:szCs w:val="22"/>
              </w:rPr>
            </w:pPr>
          </w:p>
        </w:tc>
      </w:tr>
      <w:tr w:rsidR="00EE1BE2" w:rsidRPr="007D0943" w14:paraId="5DE311A8" w14:textId="7350103F"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4EE36192" w14:textId="77777777"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664" w:type="dxa"/>
            <w:tcBorders>
              <w:top w:val="single" w:sz="4" w:space="0" w:color="auto"/>
              <w:left w:val="nil"/>
              <w:bottom w:val="single" w:sz="4" w:space="0" w:color="auto"/>
              <w:right w:val="single" w:sz="4" w:space="0" w:color="auto"/>
            </w:tcBorders>
            <w:vAlign w:val="center"/>
          </w:tcPr>
          <w:p w14:paraId="0422F08A" w14:textId="77777777" w:rsidR="00EE1BE2" w:rsidRPr="007C4CB3" w:rsidRDefault="00EE1BE2" w:rsidP="00EE1BE2">
            <w:pPr>
              <w:rPr>
                <w:rFonts w:ascii="Century Gothic" w:hAnsi="Century Gothic"/>
                <w:b/>
                <w:bCs/>
                <w:sz w:val="20"/>
                <w:szCs w:val="20"/>
              </w:rPr>
            </w:pPr>
            <w:r w:rsidRPr="007C4CB3">
              <w:rPr>
                <w:rFonts w:ascii="Century Gothic" w:hAnsi="Century Gothic"/>
                <w:b/>
                <w:bCs/>
                <w:sz w:val="20"/>
                <w:szCs w:val="20"/>
              </w:rPr>
              <w:t xml:space="preserve">STATION DE DIAGNOSTIC POUR VEHICULES AUTOMOBILES MULTIMARQUES </w:t>
            </w:r>
          </w:p>
          <w:p w14:paraId="4B729115" w14:textId="77777777" w:rsidR="00EE1BE2" w:rsidRPr="007C4CB3" w:rsidRDefault="00EE1BE2" w:rsidP="00EE1BE2">
            <w:pPr>
              <w:rPr>
                <w:rFonts w:ascii="Century Gothic" w:hAnsi="Century Gothic"/>
                <w:sz w:val="20"/>
                <w:szCs w:val="20"/>
              </w:rPr>
            </w:pPr>
          </w:p>
          <w:p w14:paraId="0534C041"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 xml:space="preserve">STATION DE DIAGNOSTIC POUR VEHICULES AUTOMOBILES MULTIMARQUES </w:t>
            </w:r>
          </w:p>
          <w:p w14:paraId="53C0271F"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Fonction :</w:t>
            </w:r>
          </w:p>
          <w:p w14:paraId="0DA9C23B"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 xml:space="preserve">Lecture de paramètres et effacement des codes défauts, </w:t>
            </w:r>
          </w:p>
          <w:p w14:paraId="448D0F79"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Simulation et commande des actuateurs</w:t>
            </w:r>
          </w:p>
          <w:p w14:paraId="72977E14"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 xml:space="preserve">Fonction diagnostic guidée.  </w:t>
            </w:r>
          </w:p>
          <w:p w14:paraId="38CCBF66"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Programmation avec base de données relative aux véhicules les plus représentés au Maroc.</w:t>
            </w:r>
          </w:p>
          <w:p w14:paraId="21D788E5"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 xml:space="preserve">Une licence d’utilisation valable 5 ans minimum avec possibilité de mise à jour. </w:t>
            </w:r>
          </w:p>
          <w:p w14:paraId="64AB6EB0"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Ecran Tactile.</w:t>
            </w:r>
          </w:p>
          <w:p w14:paraId="1FC24A4E"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Enregistrement des paramètres.</w:t>
            </w:r>
          </w:p>
          <w:p w14:paraId="18669E99" w14:textId="77777777" w:rsidR="0000633E" w:rsidRDefault="0000633E" w:rsidP="00EE1BE2">
            <w:pPr>
              <w:rPr>
                <w:rFonts w:ascii="Century Gothic" w:hAnsi="Century Gothic"/>
                <w:sz w:val="20"/>
                <w:szCs w:val="20"/>
              </w:rPr>
            </w:pPr>
          </w:p>
          <w:p w14:paraId="2869686B" w14:textId="5A30ACEB" w:rsidR="00EE1BE2" w:rsidRPr="007C4CB3" w:rsidRDefault="00EE1BE2" w:rsidP="00EE1BE2">
            <w:pPr>
              <w:rPr>
                <w:rFonts w:ascii="Century Gothic" w:hAnsi="Century Gothic"/>
                <w:sz w:val="20"/>
                <w:szCs w:val="20"/>
              </w:rPr>
            </w:pPr>
            <w:r w:rsidRPr="007C4CB3">
              <w:rPr>
                <w:rFonts w:ascii="Century Gothic" w:hAnsi="Century Gothic"/>
                <w:sz w:val="20"/>
                <w:szCs w:val="20"/>
              </w:rPr>
              <w:t>Livré avec :</w:t>
            </w:r>
          </w:p>
          <w:p w14:paraId="6ED78A57"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 xml:space="preserve">     Tous les accessoires nécessaires aux opérations de diagnostic</w:t>
            </w:r>
          </w:p>
        </w:tc>
        <w:tc>
          <w:tcPr>
            <w:tcW w:w="2410" w:type="dxa"/>
            <w:tcBorders>
              <w:top w:val="single" w:sz="4" w:space="0" w:color="auto"/>
              <w:left w:val="nil"/>
              <w:bottom w:val="single" w:sz="4" w:space="0" w:color="auto"/>
              <w:right w:val="single" w:sz="4" w:space="0" w:color="auto"/>
            </w:tcBorders>
          </w:tcPr>
          <w:p w14:paraId="4E3F8FC1"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7AC21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C5A5D3" w14:textId="3B74EA89" w:rsidR="00EE1BE2" w:rsidRPr="007C4CB3" w:rsidRDefault="00EE1BE2" w:rsidP="00EE1BE2">
            <w:pPr>
              <w:rPr>
                <w:rFonts w:ascii="Century Gothic" w:hAnsi="Century Gothic"/>
                <w:b/>
                <w:bCs/>
                <w:sz w:val="20"/>
                <w:szCs w:val="20"/>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618C36F9" w14:textId="77777777" w:rsidR="00EE1BE2" w:rsidRPr="007C4CB3" w:rsidRDefault="00EE1BE2" w:rsidP="00EE1BE2">
            <w:pPr>
              <w:rPr>
                <w:rFonts w:ascii="Century Gothic" w:hAnsi="Century Gothic"/>
                <w:b/>
                <w:bCs/>
                <w:sz w:val="20"/>
                <w:szCs w:val="20"/>
              </w:rPr>
            </w:pPr>
          </w:p>
        </w:tc>
      </w:tr>
      <w:tr w:rsidR="00EE1BE2" w:rsidRPr="007D0943" w14:paraId="033B68EB" w14:textId="5B25D27C"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6B294327" w14:textId="77777777"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664" w:type="dxa"/>
            <w:tcBorders>
              <w:top w:val="single" w:sz="4" w:space="0" w:color="auto"/>
              <w:left w:val="nil"/>
              <w:bottom w:val="single" w:sz="4" w:space="0" w:color="auto"/>
              <w:right w:val="single" w:sz="4" w:space="0" w:color="auto"/>
            </w:tcBorders>
            <w:vAlign w:val="center"/>
          </w:tcPr>
          <w:p w14:paraId="2902294E" w14:textId="77777777" w:rsidR="00EE1BE2" w:rsidRPr="00371627" w:rsidRDefault="00EE1BE2" w:rsidP="00EE1BE2">
            <w:pPr>
              <w:autoSpaceDE w:val="0"/>
              <w:autoSpaceDN w:val="0"/>
              <w:adjustRightInd w:val="0"/>
              <w:rPr>
                <w:rFonts w:ascii="Century Gothic" w:hAnsi="Century Gothic" w:cs="Arial"/>
                <w:b/>
                <w:bCs/>
                <w:sz w:val="22"/>
                <w:szCs w:val="22"/>
              </w:rPr>
            </w:pPr>
            <w:r w:rsidRPr="00371627">
              <w:rPr>
                <w:rFonts w:ascii="Century Gothic" w:hAnsi="Century Gothic" w:cs="Arial"/>
                <w:b/>
                <w:bCs/>
                <w:sz w:val="22"/>
                <w:szCs w:val="22"/>
              </w:rPr>
              <w:t>Station de recharge de climatisation de véhicule automobile</w:t>
            </w:r>
          </w:p>
          <w:p w14:paraId="52F74BCF" w14:textId="77777777" w:rsidR="00EE1BE2" w:rsidRDefault="00EE1BE2" w:rsidP="00EE1BE2">
            <w:pPr>
              <w:rPr>
                <w:rFonts w:ascii="Century Gothic" w:hAnsi="Century Gothic"/>
                <w:sz w:val="20"/>
                <w:szCs w:val="20"/>
              </w:rPr>
            </w:pPr>
          </w:p>
          <w:p w14:paraId="7424200F"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La station doit assurer :</w:t>
            </w:r>
          </w:p>
          <w:p w14:paraId="28EED3D1" w14:textId="77777777" w:rsidR="00EE1BE2" w:rsidRPr="007C4CB3" w:rsidRDefault="00EE1BE2" w:rsidP="00EE1BE2">
            <w:pPr>
              <w:pStyle w:val="Paragraphedeliste"/>
              <w:numPr>
                <w:ilvl w:val="0"/>
                <w:numId w:val="39"/>
              </w:numPr>
              <w:rPr>
                <w:rFonts w:ascii="Century Gothic" w:hAnsi="Century Gothic"/>
                <w:sz w:val="20"/>
                <w:szCs w:val="20"/>
              </w:rPr>
            </w:pPr>
            <w:r w:rsidRPr="007C4CB3">
              <w:rPr>
                <w:rFonts w:ascii="Century Gothic" w:hAnsi="Century Gothic"/>
                <w:sz w:val="20"/>
                <w:szCs w:val="20"/>
              </w:rPr>
              <w:t>La récupération, le recyclage, la mise à vide et la recharge du réfrigérant R134a</w:t>
            </w:r>
          </w:p>
          <w:p w14:paraId="6D40AFD9" w14:textId="77777777" w:rsidR="00EE1BE2" w:rsidRPr="007C4CB3" w:rsidRDefault="00EE1BE2" w:rsidP="00EE1BE2">
            <w:pPr>
              <w:pStyle w:val="Paragraphedeliste"/>
              <w:numPr>
                <w:ilvl w:val="0"/>
                <w:numId w:val="39"/>
              </w:numPr>
              <w:rPr>
                <w:rFonts w:ascii="Century Gothic" w:hAnsi="Century Gothic"/>
                <w:sz w:val="20"/>
                <w:szCs w:val="20"/>
              </w:rPr>
            </w:pPr>
            <w:r w:rsidRPr="007C4CB3">
              <w:rPr>
                <w:rFonts w:ascii="Century Gothic" w:hAnsi="Century Gothic"/>
                <w:sz w:val="20"/>
                <w:szCs w:val="20"/>
              </w:rPr>
              <w:t>L’injection d'huile</w:t>
            </w:r>
          </w:p>
          <w:p w14:paraId="65A6F724" w14:textId="77777777" w:rsidR="00EE1BE2" w:rsidRPr="007C4CB3" w:rsidRDefault="00EE1BE2" w:rsidP="00EE1BE2">
            <w:pPr>
              <w:pStyle w:val="Paragraphedeliste"/>
              <w:numPr>
                <w:ilvl w:val="0"/>
                <w:numId w:val="39"/>
              </w:numPr>
              <w:rPr>
                <w:rFonts w:ascii="Century Gothic" w:hAnsi="Century Gothic"/>
                <w:sz w:val="20"/>
                <w:szCs w:val="20"/>
              </w:rPr>
            </w:pPr>
            <w:r w:rsidRPr="007C4CB3">
              <w:rPr>
                <w:rFonts w:ascii="Century Gothic" w:hAnsi="Century Gothic"/>
                <w:sz w:val="20"/>
                <w:szCs w:val="20"/>
              </w:rPr>
              <w:t>Le contrôle d’étanchéité</w:t>
            </w:r>
          </w:p>
          <w:p w14:paraId="5163FBB7"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Capacité du réservoir : 10 L minimum</w:t>
            </w:r>
          </w:p>
          <w:p w14:paraId="03BC7AF1"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Manomètres d’affichage BP et HP</w:t>
            </w:r>
          </w:p>
          <w:p w14:paraId="70C532C2"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2 tuyaux BP et HP de longueur de 2 m minimum</w:t>
            </w:r>
          </w:p>
          <w:p w14:paraId="58393A0E"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Raccords rapides BP et HP standardisés</w:t>
            </w:r>
          </w:p>
          <w:p w14:paraId="26751569"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Tension : 220 V - 50 Hz.</w:t>
            </w:r>
          </w:p>
          <w:p w14:paraId="74C32D51"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Livrée avec une bouteille de réfrigèrent de 10 litres Minimum</w:t>
            </w:r>
          </w:p>
          <w:p w14:paraId="7EAE63E6" w14:textId="77777777" w:rsidR="00EE1BE2" w:rsidRPr="005654C3" w:rsidRDefault="00EE1BE2" w:rsidP="00EE1BE2">
            <w:pPr>
              <w:autoSpaceDE w:val="0"/>
              <w:autoSpaceDN w:val="0"/>
              <w:adjustRightInd w:val="0"/>
              <w:rPr>
                <w:rFonts w:ascii="Arial" w:hAnsi="Arial" w:cs="Arial"/>
                <w:bCs/>
                <w:sz w:val="20"/>
                <w:szCs w:val="22"/>
              </w:rPr>
            </w:pPr>
          </w:p>
        </w:tc>
        <w:tc>
          <w:tcPr>
            <w:tcW w:w="2410" w:type="dxa"/>
            <w:tcBorders>
              <w:top w:val="single" w:sz="4" w:space="0" w:color="auto"/>
              <w:left w:val="nil"/>
              <w:bottom w:val="single" w:sz="4" w:space="0" w:color="auto"/>
              <w:right w:val="single" w:sz="4" w:space="0" w:color="auto"/>
            </w:tcBorders>
          </w:tcPr>
          <w:p w14:paraId="20C0B91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C88501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08950BE" w14:textId="34753B74" w:rsidR="00EE1BE2" w:rsidRPr="00371627" w:rsidRDefault="00EE1BE2" w:rsidP="00EE1BE2">
            <w:pPr>
              <w:autoSpaceDE w:val="0"/>
              <w:autoSpaceDN w:val="0"/>
              <w:adjustRightInd w:val="0"/>
              <w:rPr>
                <w:rFonts w:ascii="Century Gothic" w:hAnsi="Century Gothic" w:cs="Arial"/>
                <w:b/>
                <w:bCs/>
                <w:sz w:val="22"/>
                <w:szCs w:val="22"/>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5508CBB1" w14:textId="77777777" w:rsidR="00EE1BE2" w:rsidRPr="00371627" w:rsidRDefault="00EE1BE2" w:rsidP="00EE1BE2">
            <w:pPr>
              <w:autoSpaceDE w:val="0"/>
              <w:autoSpaceDN w:val="0"/>
              <w:adjustRightInd w:val="0"/>
              <w:rPr>
                <w:rFonts w:ascii="Century Gothic" w:hAnsi="Century Gothic" w:cs="Arial"/>
                <w:b/>
                <w:bCs/>
                <w:sz w:val="22"/>
                <w:szCs w:val="22"/>
              </w:rPr>
            </w:pPr>
          </w:p>
        </w:tc>
      </w:tr>
      <w:tr w:rsidR="00EE1BE2" w:rsidRPr="007D0943" w14:paraId="370D9E52" w14:textId="4D7B2DAD"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1934A450"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664" w:type="dxa"/>
            <w:tcBorders>
              <w:top w:val="single" w:sz="4" w:space="0" w:color="auto"/>
              <w:left w:val="nil"/>
              <w:bottom w:val="single" w:sz="4" w:space="0" w:color="auto"/>
              <w:right w:val="single" w:sz="4" w:space="0" w:color="auto"/>
            </w:tcBorders>
            <w:vAlign w:val="center"/>
          </w:tcPr>
          <w:p w14:paraId="13905999" w14:textId="77777777" w:rsidR="00EE1BE2" w:rsidRPr="00F16ED5" w:rsidRDefault="00EE1BE2" w:rsidP="00EE1BE2">
            <w:pPr>
              <w:autoSpaceDE w:val="0"/>
              <w:autoSpaceDN w:val="0"/>
              <w:adjustRightInd w:val="0"/>
              <w:rPr>
                <w:rFonts w:ascii="Century Gothic" w:hAnsi="Century Gothic" w:cs="Arial"/>
                <w:b/>
                <w:bCs/>
                <w:sz w:val="22"/>
                <w:szCs w:val="22"/>
              </w:rPr>
            </w:pPr>
            <w:r w:rsidRPr="00F16ED5">
              <w:rPr>
                <w:rFonts w:ascii="Century Gothic" w:hAnsi="Century Gothic" w:cs="Arial"/>
                <w:b/>
                <w:bCs/>
                <w:sz w:val="22"/>
                <w:szCs w:val="22"/>
              </w:rPr>
              <w:t>ANALYSEUR DES SYSTEME EECTRIQUE AUTOMOBILE (TEST DES SYSTEMES DE BUS DU VEHICULE ; CONTROLE RAPIDE DES COMPOSANTS)</w:t>
            </w:r>
          </w:p>
          <w:p w14:paraId="23CA0678" w14:textId="77777777" w:rsidR="00EE1BE2" w:rsidRDefault="00EE1BE2" w:rsidP="00EE1BE2">
            <w:pPr>
              <w:rPr>
                <w:rFonts w:ascii="Century Gothic" w:hAnsi="Century Gothic" w:cs="Arial"/>
                <w:bCs/>
                <w:sz w:val="22"/>
                <w:szCs w:val="22"/>
              </w:rPr>
            </w:pPr>
          </w:p>
          <w:p w14:paraId="1866F2CD"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Générateur de signaux pour la simulation des signaux des capteurs</w:t>
            </w:r>
          </w:p>
          <w:p w14:paraId="407D67B5" w14:textId="3B2642CD" w:rsidR="00EE1BE2"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Logiciel de test des composants électriques et électroniques les plus importants du véhicule</w:t>
            </w:r>
          </w:p>
          <w:p w14:paraId="45DD93BB" w14:textId="647CB566" w:rsidR="0000633E" w:rsidRDefault="0000633E" w:rsidP="0000633E">
            <w:pPr>
              <w:pStyle w:val="Paragraphedeliste"/>
              <w:ind w:left="720"/>
              <w:rPr>
                <w:rFonts w:ascii="Century Gothic" w:hAnsi="Century Gothic"/>
                <w:sz w:val="20"/>
                <w:szCs w:val="20"/>
              </w:rPr>
            </w:pPr>
          </w:p>
          <w:p w14:paraId="1F480085" w14:textId="77777777" w:rsidR="0000633E" w:rsidRPr="0000633E" w:rsidRDefault="0000633E" w:rsidP="0000633E">
            <w:pPr>
              <w:rPr>
                <w:rFonts w:ascii="Century Gothic" w:hAnsi="Century Gothic"/>
                <w:sz w:val="20"/>
                <w:szCs w:val="20"/>
              </w:rPr>
            </w:pPr>
          </w:p>
          <w:p w14:paraId="26005E4D"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Mesure du courant de repos de la batterie</w:t>
            </w:r>
          </w:p>
          <w:p w14:paraId="772E77C0"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 xml:space="preserve">Oscilloscope universel </w:t>
            </w:r>
            <w:proofErr w:type="spellStart"/>
            <w:r w:rsidRPr="007C4CB3">
              <w:rPr>
                <w:rFonts w:ascii="Century Gothic" w:hAnsi="Century Gothic"/>
                <w:sz w:val="20"/>
                <w:szCs w:val="20"/>
              </w:rPr>
              <w:t>bicanal</w:t>
            </w:r>
            <w:proofErr w:type="spellEnd"/>
            <w:r w:rsidRPr="007C4CB3">
              <w:rPr>
                <w:rFonts w:ascii="Century Gothic" w:hAnsi="Century Gothic"/>
                <w:sz w:val="20"/>
                <w:szCs w:val="20"/>
              </w:rPr>
              <w:t xml:space="preserve"> minimum </w:t>
            </w:r>
          </w:p>
          <w:p w14:paraId="4CB50167"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Test des systèmes de bus du véhicule (par ex. bus CAN)</w:t>
            </w:r>
          </w:p>
          <w:p w14:paraId="5703A19C"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 xml:space="preserve">Logiciel en français </w:t>
            </w:r>
          </w:p>
          <w:p w14:paraId="415BCBAB"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Répond à toutes les exigences en matière de contrôle électrique et électronique</w:t>
            </w:r>
          </w:p>
          <w:p w14:paraId="79A12B78" w14:textId="77777777" w:rsidR="00EE1BE2" w:rsidRPr="0091385C" w:rsidRDefault="00EE1BE2" w:rsidP="00EE1BE2">
            <w:pPr>
              <w:autoSpaceDE w:val="0"/>
              <w:autoSpaceDN w:val="0"/>
              <w:adjustRightInd w:val="0"/>
              <w:rPr>
                <w:rFonts w:ascii="Century Gothic" w:hAnsi="Century Gothic" w:cs="Arial"/>
                <w:b/>
                <w:bCs/>
                <w:sz w:val="22"/>
                <w:szCs w:val="22"/>
              </w:rPr>
            </w:pPr>
          </w:p>
        </w:tc>
        <w:tc>
          <w:tcPr>
            <w:tcW w:w="2410" w:type="dxa"/>
            <w:tcBorders>
              <w:top w:val="single" w:sz="4" w:space="0" w:color="auto"/>
              <w:left w:val="nil"/>
              <w:bottom w:val="single" w:sz="4" w:space="0" w:color="auto"/>
              <w:right w:val="single" w:sz="4" w:space="0" w:color="auto"/>
            </w:tcBorders>
          </w:tcPr>
          <w:p w14:paraId="2F2CE3A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82542C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4AE94F" w14:textId="7880657F" w:rsidR="00EE1BE2" w:rsidRPr="00F16ED5" w:rsidRDefault="00EE1BE2" w:rsidP="00EE1BE2">
            <w:pPr>
              <w:autoSpaceDE w:val="0"/>
              <w:autoSpaceDN w:val="0"/>
              <w:adjustRightInd w:val="0"/>
              <w:rPr>
                <w:rFonts w:ascii="Century Gothic" w:hAnsi="Century Gothic" w:cs="Arial"/>
                <w:b/>
                <w:bCs/>
                <w:sz w:val="22"/>
                <w:szCs w:val="22"/>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099420AA" w14:textId="77777777" w:rsidR="00EE1BE2" w:rsidRPr="00F16ED5" w:rsidRDefault="00EE1BE2" w:rsidP="00EE1BE2">
            <w:pPr>
              <w:autoSpaceDE w:val="0"/>
              <w:autoSpaceDN w:val="0"/>
              <w:adjustRightInd w:val="0"/>
              <w:rPr>
                <w:rFonts w:ascii="Century Gothic" w:hAnsi="Century Gothic" w:cs="Arial"/>
                <w:b/>
                <w:bCs/>
                <w:sz w:val="22"/>
                <w:szCs w:val="22"/>
              </w:rPr>
            </w:pPr>
          </w:p>
        </w:tc>
      </w:tr>
    </w:tbl>
    <w:p w14:paraId="207F6FDB" w14:textId="77777777" w:rsidR="00F81F98" w:rsidRDefault="00F81F98" w:rsidP="00F81F98">
      <w:pPr>
        <w:jc w:val="center"/>
        <w:rPr>
          <w:b/>
          <w:bCs/>
          <w:u w:val="single"/>
        </w:rPr>
      </w:pPr>
    </w:p>
    <w:p w14:paraId="232CA4EF" w14:textId="2D5770B4" w:rsidR="00334F87" w:rsidRDefault="00334F87" w:rsidP="00F81F98">
      <w:pPr>
        <w:widowControl w:val="0"/>
        <w:tabs>
          <w:tab w:val="left" w:pos="765"/>
        </w:tabs>
        <w:jc w:val="center"/>
        <w:rPr>
          <w:rFonts w:ascii="Century Gothic" w:hAnsi="Century Gothic"/>
          <w:b/>
          <w:bCs/>
          <w:sz w:val="40"/>
          <w:szCs w:val="22"/>
          <w:u w:val="single"/>
        </w:rPr>
      </w:pPr>
    </w:p>
    <w:p w14:paraId="0E8B6A35" w14:textId="296F0DB1" w:rsidR="00A41DC2" w:rsidRDefault="00A41DC2" w:rsidP="00F81F98">
      <w:pPr>
        <w:widowControl w:val="0"/>
        <w:tabs>
          <w:tab w:val="left" w:pos="765"/>
        </w:tabs>
        <w:jc w:val="center"/>
        <w:rPr>
          <w:rFonts w:ascii="Century Gothic" w:hAnsi="Century Gothic"/>
          <w:b/>
          <w:bCs/>
          <w:sz w:val="40"/>
          <w:szCs w:val="22"/>
          <w:u w:val="single"/>
        </w:rPr>
      </w:pPr>
    </w:p>
    <w:p w14:paraId="246D1ACA" w14:textId="7BEDB8A7" w:rsidR="00A41DC2" w:rsidRDefault="00A41DC2" w:rsidP="00F81F98">
      <w:pPr>
        <w:widowControl w:val="0"/>
        <w:tabs>
          <w:tab w:val="left" w:pos="765"/>
        </w:tabs>
        <w:jc w:val="center"/>
        <w:rPr>
          <w:rFonts w:ascii="Century Gothic" w:hAnsi="Century Gothic"/>
          <w:b/>
          <w:bCs/>
          <w:sz w:val="40"/>
          <w:szCs w:val="22"/>
          <w:u w:val="single"/>
        </w:rPr>
      </w:pPr>
    </w:p>
    <w:p w14:paraId="69D1E8D5" w14:textId="71931D78" w:rsidR="00A41DC2" w:rsidRDefault="00A41DC2" w:rsidP="00F81F98">
      <w:pPr>
        <w:widowControl w:val="0"/>
        <w:tabs>
          <w:tab w:val="left" w:pos="765"/>
        </w:tabs>
        <w:jc w:val="center"/>
        <w:rPr>
          <w:rFonts w:ascii="Century Gothic" w:hAnsi="Century Gothic"/>
          <w:b/>
          <w:bCs/>
          <w:sz w:val="40"/>
          <w:szCs w:val="22"/>
          <w:u w:val="single"/>
        </w:rPr>
      </w:pPr>
    </w:p>
    <w:p w14:paraId="33DE79DC" w14:textId="6BD31224" w:rsidR="00A41DC2" w:rsidRDefault="00A41DC2" w:rsidP="00F81F98">
      <w:pPr>
        <w:widowControl w:val="0"/>
        <w:tabs>
          <w:tab w:val="left" w:pos="765"/>
        </w:tabs>
        <w:jc w:val="center"/>
        <w:rPr>
          <w:rFonts w:ascii="Century Gothic" w:hAnsi="Century Gothic"/>
          <w:b/>
          <w:bCs/>
          <w:sz w:val="40"/>
          <w:szCs w:val="22"/>
          <w:u w:val="single"/>
        </w:rPr>
      </w:pPr>
    </w:p>
    <w:p w14:paraId="1B6BD2E3" w14:textId="06F39B15" w:rsidR="00A41DC2" w:rsidRDefault="00A41DC2" w:rsidP="00F81F98">
      <w:pPr>
        <w:widowControl w:val="0"/>
        <w:tabs>
          <w:tab w:val="left" w:pos="765"/>
        </w:tabs>
        <w:jc w:val="center"/>
        <w:rPr>
          <w:rFonts w:ascii="Century Gothic" w:hAnsi="Century Gothic"/>
          <w:b/>
          <w:bCs/>
          <w:sz w:val="40"/>
          <w:szCs w:val="22"/>
          <w:u w:val="single"/>
        </w:rPr>
      </w:pPr>
    </w:p>
    <w:p w14:paraId="4A911DC4" w14:textId="2D45953C" w:rsidR="00A41DC2" w:rsidRDefault="00A41DC2" w:rsidP="00F81F98">
      <w:pPr>
        <w:widowControl w:val="0"/>
        <w:tabs>
          <w:tab w:val="left" w:pos="765"/>
        </w:tabs>
        <w:jc w:val="center"/>
        <w:rPr>
          <w:rFonts w:ascii="Century Gothic" w:hAnsi="Century Gothic"/>
          <w:b/>
          <w:bCs/>
          <w:sz w:val="40"/>
          <w:szCs w:val="22"/>
          <w:u w:val="single"/>
        </w:rPr>
      </w:pPr>
    </w:p>
    <w:p w14:paraId="617AE54D" w14:textId="71EDE475" w:rsidR="00A41DC2" w:rsidRDefault="00A41DC2" w:rsidP="00F81F98">
      <w:pPr>
        <w:widowControl w:val="0"/>
        <w:tabs>
          <w:tab w:val="left" w:pos="765"/>
        </w:tabs>
        <w:jc w:val="center"/>
        <w:rPr>
          <w:rFonts w:ascii="Century Gothic" w:hAnsi="Century Gothic"/>
          <w:b/>
          <w:bCs/>
          <w:sz w:val="40"/>
          <w:szCs w:val="22"/>
          <w:u w:val="single"/>
        </w:rPr>
      </w:pPr>
    </w:p>
    <w:p w14:paraId="4E625C1B" w14:textId="1A5312AD" w:rsidR="00A41DC2" w:rsidRDefault="00A41DC2" w:rsidP="00F81F98">
      <w:pPr>
        <w:widowControl w:val="0"/>
        <w:tabs>
          <w:tab w:val="left" w:pos="765"/>
        </w:tabs>
        <w:jc w:val="center"/>
        <w:rPr>
          <w:rFonts w:ascii="Century Gothic" w:hAnsi="Century Gothic"/>
          <w:b/>
          <w:bCs/>
          <w:sz w:val="40"/>
          <w:szCs w:val="22"/>
          <w:u w:val="single"/>
        </w:rPr>
      </w:pPr>
    </w:p>
    <w:p w14:paraId="000044A1" w14:textId="099C271F" w:rsidR="00A41DC2" w:rsidRDefault="00A41DC2" w:rsidP="00F81F98">
      <w:pPr>
        <w:widowControl w:val="0"/>
        <w:tabs>
          <w:tab w:val="left" w:pos="765"/>
        </w:tabs>
        <w:jc w:val="center"/>
        <w:rPr>
          <w:rFonts w:ascii="Century Gothic" w:hAnsi="Century Gothic"/>
          <w:b/>
          <w:bCs/>
          <w:sz w:val="40"/>
          <w:szCs w:val="22"/>
          <w:u w:val="single"/>
        </w:rPr>
      </w:pPr>
    </w:p>
    <w:p w14:paraId="46959472" w14:textId="4E02F0C3" w:rsidR="00A41DC2" w:rsidRDefault="00A41DC2" w:rsidP="00F81F98">
      <w:pPr>
        <w:widowControl w:val="0"/>
        <w:tabs>
          <w:tab w:val="left" w:pos="765"/>
        </w:tabs>
        <w:jc w:val="center"/>
        <w:rPr>
          <w:rFonts w:ascii="Century Gothic" w:hAnsi="Century Gothic"/>
          <w:b/>
          <w:bCs/>
          <w:sz w:val="40"/>
          <w:szCs w:val="22"/>
          <w:u w:val="single"/>
        </w:rPr>
      </w:pPr>
    </w:p>
    <w:p w14:paraId="42D8AE29" w14:textId="5AF677FC" w:rsidR="00334F87" w:rsidRDefault="00334F87" w:rsidP="00EE1BE2">
      <w:pPr>
        <w:widowControl w:val="0"/>
        <w:tabs>
          <w:tab w:val="left" w:pos="765"/>
        </w:tabs>
        <w:rPr>
          <w:rFonts w:ascii="Century Gothic" w:hAnsi="Century Gothic"/>
          <w:b/>
          <w:bCs/>
          <w:sz w:val="40"/>
          <w:szCs w:val="22"/>
          <w:u w:val="single"/>
        </w:rPr>
      </w:pPr>
    </w:p>
    <w:p w14:paraId="3C65EF9D" w14:textId="0969FE62" w:rsidR="00EE1BE2" w:rsidRDefault="00EE1BE2" w:rsidP="00EE1BE2">
      <w:pPr>
        <w:widowControl w:val="0"/>
        <w:tabs>
          <w:tab w:val="left" w:pos="765"/>
        </w:tabs>
        <w:rPr>
          <w:rFonts w:ascii="Century Gothic" w:hAnsi="Century Gothic"/>
          <w:b/>
          <w:bCs/>
          <w:sz w:val="40"/>
          <w:szCs w:val="22"/>
          <w:u w:val="single"/>
        </w:rPr>
      </w:pPr>
    </w:p>
    <w:p w14:paraId="4250BA76" w14:textId="1A0626B5" w:rsidR="00EE1BE2" w:rsidRDefault="00EE1BE2" w:rsidP="00EE1BE2">
      <w:pPr>
        <w:widowControl w:val="0"/>
        <w:tabs>
          <w:tab w:val="left" w:pos="765"/>
        </w:tabs>
        <w:rPr>
          <w:rFonts w:ascii="Century Gothic" w:hAnsi="Century Gothic"/>
          <w:b/>
          <w:bCs/>
          <w:sz w:val="40"/>
          <w:szCs w:val="22"/>
          <w:u w:val="single"/>
        </w:rPr>
      </w:pPr>
    </w:p>
    <w:p w14:paraId="79079B88" w14:textId="7AF6CBE6" w:rsidR="00EE1BE2" w:rsidRDefault="00EE1BE2" w:rsidP="00EE1BE2">
      <w:pPr>
        <w:widowControl w:val="0"/>
        <w:tabs>
          <w:tab w:val="left" w:pos="765"/>
        </w:tabs>
        <w:rPr>
          <w:rFonts w:ascii="Century Gothic" w:hAnsi="Century Gothic"/>
          <w:b/>
          <w:bCs/>
          <w:sz w:val="40"/>
          <w:szCs w:val="22"/>
          <w:u w:val="single"/>
        </w:rPr>
      </w:pPr>
    </w:p>
    <w:p w14:paraId="68F93A5A" w14:textId="78DE2B09" w:rsidR="00EE1BE2" w:rsidRDefault="00EE1BE2" w:rsidP="00EE1BE2">
      <w:pPr>
        <w:widowControl w:val="0"/>
        <w:tabs>
          <w:tab w:val="left" w:pos="765"/>
        </w:tabs>
        <w:rPr>
          <w:rFonts w:ascii="Century Gothic" w:hAnsi="Century Gothic"/>
          <w:b/>
          <w:bCs/>
          <w:sz w:val="40"/>
          <w:szCs w:val="22"/>
          <w:u w:val="single"/>
        </w:rPr>
      </w:pPr>
    </w:p>
    <w:p w14:paraId="7E25EA75" w14:textId="429BD103" w:rsidR="00EE1BE2" w:rsidRDefault="00EE1BE2" w:rsidP="00EE1BE2">
      <w:pPr>
        <w:widowControl w:val="0"/>
        <w:tabs>
          <w:tab w:val="left" w:pos="765"/>
        </w:tabs>
        <w:rPr>
          <w:rFonts w:ascii="Century Gothic" w:hAnsi="Century Gothic"/>
          <w:b/>
          <w:bCs/>
          <w:sz w:val="40"/>
          <w:szCs w:val="22"/>
          <w:u w:val="single"/>
        </w:rPr>
      </w:pPr>
    </w:p>
    <w:p w14:paraId="6EAE31C2" w14:textId="2C4509EE" w:rsidR="007070B6" w:rsidRDefault="007070B6" w:rsidP="00EE1BE2">
      <w:pPr>
        <w:widowControl w:val="0"/>
        <w:tabs>
          <w:tab w:val="left" w:pos="765"/>
        </w:tabs>
        <w:rPr>
          <w:rFonts w:ascii="Century Gothic" w:hAnsi="Century Gothic"/>
          <w:b/>
          <w:bCs/>
          <w:sz w:val="40"/>
          <w:szCs w:val="22"/>
          <w:u w:val="single"/>
        </w:rPr>
      </w:pPr>
    </w:p>
    <w:p w14:paraId="6F9AC600" w14:textId="1BAEC42E" w:rsidR="007070B6" w:rsidRDefault="007070B6" w:rsidP="00EE1BE2">
      <w:pPr>
        <w:widowControl w:val="0"/>
        <w:tabs>
          <w:tab w:val="left" w:pos="765"/>
        </w:tabs>
        <w:rPr>
          <w:rFonts w:ascii="Century Gothic" w:hAnsi="Century Gothic"/>
          <w:b/>
          <w:bCs/>
          <w:sz w:val="40"/>
          <w:szCs w:val="22"/>
          <w:u w:val="single"/>
        </w:rPr>
      </w:pPr>
    </w:p>
    <w:p w14:paraId="1AA8D688" w14:textId="77777777" w:rsidR="007070B6" w:rsidRDefault="007070B6" w:rsidP="00EE1BE2">
      <w:pPr>
        <w:widowControl w:val="0"/>
        <w:tabs>
          <w:tab w:val="left" w:pos="765"/>
        </w:tabs>
        <w:rPr>
          <w:rFonts w:ascii="Century Gothic" w:hAnsi="Century Gothic"/>
          <w:b/>
          <w:bCs/>
          <w:sz w:val="40"/>
          <w:szCs w:val="22"/>
          <w:u w:val="single"/>
        </w:rPr>
      </w:pPr>
    </w:p>
    <w:p w14:paraId="72A28D94" w14:textId="77777777" w:rsidR="00EE1BE2" w:rsidRDefault="00EE1BE2" w:rsidP="00EE1BE2">
      <w:pPr>
        <w:widowControl w:val="0"/>
        <w:tabs>
          <w:tab w:val="left" w:pos="765"/>
        </w:tabs>
        <w:rPr>
          <w:rFonts w:ascii="Century Gothic" w:hAnsi="Century Gothic"/>
          <w:b/>
          <w:bCs/>
          <w:sz w:val="40"/>
          <w:szCs w:val="22"/>
          <w:u w:val="single"/>
        </w:rPr>
      </w:pPr>
    </w:p>
    <w:p w14:paraId="33056D30" w14:textId="22521ABE"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723AAA31"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73E5FF07" w14:textId="77777777" w:rsidR="00334F87" w:rsidRPr="009C06CD" w:rsidRDefault="00334F87" w:rsidP="00334F87">
      <w:pPr>
        <w:tabs>
          <w:tab w:val="left" w:pos="284"/>
        </w:tabs>
        <w:suppressAutoHyphens/>
        <w:autoSpaceDN w:val="0"/>
        <w:jc w:val="center"/>
        <w:textAlignment w:val="baseline"/>
        <w:rPr>
          <w:rFonts w:ascii="Century Gothic" w:hAnsi="Century Gothic"/>
          <w:b/>
          <w:strike/>
          <w:color w:val="0070C0"/>
          <w:sz w:val="22"/>
          <w:szCs w:val="22"/>
        </w:rPr>
      </w:pPr>
      <w:r>
        <w:rPr>
          <w:rFonts w:ascii="Century Gothic" w:hAnsi="Century Gothic"/>
          <w:b/>
          <w:color w:val="0070C0"/>
          <w:sz w:val="22"/>
          <w:szCs w:val="22"/>
        </w:rPr>
        <w:t>LOT N°5</w:t>
      </w:r>
      <w:r w:rsidRPr="00BA24DE">
        <w:rPr>
          <w:rFonts w:ascii="Century Gothic" w:hAnsi="Century Gothic"/>
          <w:b/>
          <w:color w:val="0070C0"/>
          <w:sz w:val="22"/>
          <w:szCs w:val="22"/>
        </w:rPr>
        <w:t xml:space="preserve"> : </w:t>
      </w:r>
      <w:r w:rsidRPr="00EA0B7E">
        <w:rPr>
          <w:rFonts w:ascii="Century Gothic" w:hAnsi="Century Gothic"/>
          <w:b/>
          <w:color w:val="0070C0"/>
          <w:sz w:val="22"/>
          <w:szCs w:val="22"/>
        </w:rPr>
        <w:t>Equipements de Diagnostic et Electronique embarquée automobile</w:t>
      </w:r>
    </w:p>
    <w:p w14:paraId="4CDBA10F"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2FA4E6C6"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0BE88E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4895DDB4"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867248C"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67F1E6C0"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462E3010"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4F6A74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357B79D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5CFD6E6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0180CAE6"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44F4817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318917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1092887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089C9B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10D64A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19DC14D8"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2B186DB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63352D9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0A22D13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4C1499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3631873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251E176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0E73FDD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12DE08E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6B078F8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1C1A2E8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3378781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334F87" w:rsidRPr="00E52954" w14:paraId="5842450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C558D6E" w14:textId="77113498" w:rsidR="00334F87" w:rsidRPr="00E52954" w:rsidRDefault="00334F87" w:rsidP="00334F87">
            <w:pPr>
              <w:jc w:val="center"/>
              <w:rPr>
                <w:rFonts w:ascii="Calibri" w:hAnsi="Calibri"/>
              </w:rPr>
            </w:pPr>
            <w:r w:rsidRPr="00D92F27">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1FAF64" w14:textId="6A1B9EAE" w:rsidR="00334F87" w:rsidRPr="007A161C" w:rsidRDefault="00334F87" w:rsidP="00334F87">
            <w:pPr>
              <w:rPr>
                <w:rFonts w:ascii="Century Gothic" w:hAnsi="Century Gothic"/>
                <w:b/>
                <w:bCs/>
                <w:sz w:val="20"/>
                <w:szCs w:val="20"/>
              </w:rPr>
            </w:pPr>
            <w:r w:rsidRPr="0079400B">
              <w:rPr>
                <w:rFonts w:ascii="Century Gothic" w:hAnsi="Century Gothic"/>
                <w:b/>
                <w:bCs/>
                <w:sz w:val="20"/>
                <w:szCs w:val="20"/>
              </w:rPr>
              <w:t>Appareil de contrôle de géométrie 3D des véhicules légers</w:t>
            </w:r>
          </w:p>
        </w:tc>
        <w:tc>
          <w:tcPr>
            <w:tcW w:w="709" w:type="dxa"/>
            <w:shd w:val="clear" w:color="auto" w:fill="auto"/>
            <w:tcMar>
              <w:top w:w="0" w:type="dxa"/>
              <w:left w:w="70" w:type="dxa"/>
              <w:bottom w:w="0" w:type="dxa"/>
              <w:right w:w="70" w:type="dxa"/>
            </w:tcMar>
          </w:tcPr>
          <w:p w14:paraId="03D4CDCA" w14:textId="77777777" w:rsidR="00334F87" w:rsidRDefault="00334F87" w:rsidP="00334F87">
            <w:pPr>
              <w:rPr>
                <w:rFonts w:ascii="Century Gothic" w:hAnsi="Century Gothic"/>
                <w:b/>
                <w:sz w:val="22"/>
                <w:szCs w:val="22"/>
              </w:rPr>
            </w:pPr>
          </w:p>
          <w:p w14:paraId="24FE75CF" w14:textId="15E77E26" w:rsidR="00334F87" w:rsidRPr="00E52954"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4B20D74" w14:textId="16B6B07C" w:rsidR="00334F87" w:rsidRDefault="00334F87" w:rsidP="00334F87">
            <w:pPr>
              <w:jc w:val="center"/>
              <w:rPr>
                <w:rFonts w:ascii="Century Gothic" w:hAnsi="Century Gothic"/>
                <w:b/>
                <w:sz w:val="22"/>
                <w:szCs w:val="22"/>
              </w:rPr>
            </w:pPr>
            <w:r w:rsidRPr="00B71163">
              <w:rPr>
                <w:rFonts w:ascii="Calibri" w:hAnsi="Calibri" w:cs="Calibri"/>
                <w:color w:val="000000"/>
              </w:rPr>
              <w:t>5</w:t>
            </w:r>
          </w:p>
        </w:tc>
        <w:tc>
          <w:tcPr>
            <w:tcW w:w="1136" w:type="dxa"/>
          </w:tcPr>
          <w:p w14:paraId="2DBAFCC6"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79800567" w14:textId="77777777" w:rsidR="00334F87" w:rsidRPr="00DB7DD7" w:rsidRDefault="00334F87" w:rsidP="00334F87">
            <w:pPr>
              <w:rPr>
                <w:rFonts w:ascii="Century Gothic" w:hAnsi="Century Gothic"/>
                <w:b/>
                <w:sz w:val="22"/>
                <w:szCs w:val="22"/>
                <w:highlight w:val="yellow"/>
              </w:rPr>
            </w:pPr>
          </w:p>
        </w:tc>
        <w:tc>
          <w:tcPr>
            <w:tcW w:w="1130" w:type="dxa"/>
          </w:tcPr>
          <w:p w14:paraId="3F5C3994" w14:textId="77777777" w:rsidR="00334F87" w:rsidRPr="00DB7DD7" w:rsidRDefault="00334F87" w:rsidP="00334F87">
            <w:pPr>
              <w:jc w:val="center"/>
              <w:rPr>
                <w:rFonts w:ascii="Century Gothic" w:hAnsi="Century Gothic"/>
                <w:b/>
                <w:sz w:val="22"/>
                <w:szCs w:val="22"/>
                <w:highlight w:val="yellow"/>
              </w:rPr>
            </w:pPr>
          </w:p>
        </w:tc>
        <w:tc>
          <w:tcPr>
            <w:tcW w:w="992" w:type="dxa"/>
          </w:tcPr>
          <w:p w14:paraId="5019B1AA" w14:textId="77777777" w:rsidR="00334F87" w:rsidRPr="00DB7DD7" w:rsidRDefault="00334F87" w:rsidP="00334F87">
            <w:pPr>
              <w:jc w:val="center"/>
              <w:rPr>
                <w:rFonts w:ascii="Century Gothic" w:hAnsi="Century Gothic"/>
                <w:b/>
                <w:sz w:val="22"/>
                <w:szCs w:val="22"/>
                <w:highlight w:val="yellow"/>
              </w:rPr>
            </w:pPr>
          </w:p>
        </w:tc>
        <w:tc>
          <w:tcPr>
            <w:tcW w:w="850" w:type="dxa"/>
          </w:tcPr>
          <w:p w14:paraId="04C1AADE" w14:textId="77777777" w:rsidR="00334F87" w:rsidRPr="00E52954" w:rsidRDefault="00334F87" w:rsidP="00334F87">
            <w:pPr>
              <w:jc w:val="center"/>
              <w:rPr>
                <w:rFonts w:ascii="Century Gothic" w:hAnsi="Century Gothic"/>
                <w:b/>
                <w:sz w:val="28"/>
                <w:szCs w:val="22"/>
              </w:rPr>
            </w:pPr>
          </w:p>
        </w:tc>
        <w:tc>
          <w:tcPr>
            <w:tcW w:w="1134" w:type="dxa"/>
          </w:tcPr>
          <w:p w14:paraId="14C4AD8A" w14:textId="77777777" w:rsidR="00334F87" w:rsidRPr="00E52954" w:rsidRDefault="00334F87" w:rsidP="00334F87">
            <w:pPr>
              <w:jc w:val="center"/>
              <w:rPr>
                <w:rFonts w:ascii="Century Gothic" w:hAnsi="Century Gothic"/>
                <w:b/>
                <w:sz w:val="28"/>
                <w:szCs w:val="22"/>
              </w:rPr>
            </w:pPr>
          </w:p>
        </w:tc>
      </w:tr>
      <w:tr w:rsidR="00334F87" w:rsidRPr="00E52954" w14:paraId="1B230A5A" w14:textId="77777777" w:rsidTr="00334F87">
        <w:trPr>
          <w:cantSplit/>
          <w:trHeight w:val="461"/>
          <w:jc w:val="center"/>
        </w:trPr>
        <w:tc>
          <w:tcPr>
            <w:tcW w:w="563" w:type="dxa"/>
            <w:shd w:val="clear" w:color="auto" w:fill="auto"/>
            <w:tcMar>
              <w:top w:w="0" w:type="dxa"/>
              <w:left w:w="70" w:type="dxa"/>
              <w:bottom w:w="0" w:type="dxa"/>
              <w:right w:w="70" w:type="dxa"/>
            </w:tcMar>
            <w:vAlign w:val="center"/>
          </w:tcPr>
          <w:p w14:paraId="015ED25F" w14:textId="40A375F8" w:rsidR="00334F87" w:rsidRPr="00E52954" w:rsidRDefault="00334F87" w:rsidP="00334F87">
            <w:pPr>
              <w:jc w:val="center"/>
              <w:rPr>
                <w:rFonts w:ascii="Calibri" w:hAnsi="Calibri"/>
              </w:rPr>
            </w:pPr>
            <w:r>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B93C29" w14:textId="59F16F21" w:rsidR="00334F87" w:rsidRPr="007A161C" w:rsidRDefault="00334F87" w:rsidP="00334F87">
            <w:pPr>
              <w:rPr>
                <w:rFonts w:ascii="Century Gothic" w:hAnsi="Century Gothic"/>
                <w:b/>
                <w:bCs/>
                <w:sz w:val="20"/>
                <w:szCs w:val="20"/>
              </w:rPr>
            </w:pPr>
            <w:r w:rsidRPr="0079400B">
              <w:rPr>
                <w:rFonts w:ascii="Century Gothic" w:hAnsi="Century Gothic"/>
                <w:b/>
                <w:bCs/>
                <w:sz w:val="20"/>
                <w:szCs w:val="20"/>
              </w:rPr>
              <w:t>Pont élévateur 4 colonnes</w:t>
            </w:r>
          </w:p>
        </w:tc>
        <w:tc>
          <w:tcPr>
            <w:tcW w:w="709" w:type="dxa"/>
            <w:shd w:val="clear" w:color="auto" w:fill="auto"/>
            <w:tcMar>
              <w:top w:w="0" w:type="dxa"/>
              <w:left w:w="70" w:type="dxa"/>
              <w:bottom w:w="0" w:type="dxa"/>
              <w:right w:w="70" w:type="dxa"/>
            </w:tcMar>
          </w:tcPr>
          <w:p w14:paraId="78FE5788" w14:textId="4BDC34AD" w:rsidR="00334F87" w:rsidRPr="00E52954"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070E53B" w14:textId="799D537E" w:rsidR="00334F87" w:rsidRDefault="00334F87" w:rsidP="00334F87">
            <w:pPr>
              <w:jc w:val="center"/>
              <w:rPr>
                <w:rFonts w:ascii="Century Gothic" w:hAnsi="Century Gothic"/>
                <w:b/>
                <w:sz w:val="22"/>
                <w:szCs w:val="22"/>
              </w:rPr>
            </w:pPr>
            <w:r w:rsidRPr="00B71163">
              <w:rPr>
                <w:rFonts w:ascii="Calibri" w:hAnsi="Calibri" w:cs="Calibri"/>
                <w:color w:val="000000"/>
              </w:rPr>
              <w:t>5</w:t>
            </w:r>
          </w:p>
        </w:tc>
        <w:tc>
          <w:tcPr>
            <w:tcW w:w="1136" w:type="dxa"/>
          </w:tcPr>
          <w:p w14:paraId="1616E6C5"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079FE159" w14:textId="77777777" w:rsidR="00334F87" w:rsidRPr="00DB7DD7" w:rsidRDefault="00334F87" w:rsidP="00334F87">
            <w:pPr>
              <w:rPr>
                <w:rFonts w:ascii="Century Gothic" w:hAnsi="Century Gothic"/>
                <w:b/>
                <w:sz w:val="22"/>
                <w:szCs w:val="22"/>
                <w:highlight w:val="yellow"/>
              </w:rPr>
            </w:pPr>
          </w:p>
        </w:tc>
        <w:tc>
          <w:tcPr>
            <w:tcW w:w="1130" w:type="dxa"/>
          </w:tcPr>
          <w:p w14:paraId="1B94B547" w14:textId="77777777" w:rsidR="00334F87" w:rsidRPr="00DB7DD7" w:rsidRDefault="00334F87" w:rsidP="00334F87">
            <w:pPr>
              <w:jc w:val="center"/>
              <w:rPr>
                <w:rFonts w:ascii="Century Gothic" w:hAnsi="Century Gothic"/>
                <w:b/>
                <w:sz w:val="22"/>
                <w:szCs w:val="22"/>
                <w:highlight w:val="yellow"/>
              </w:rPr>
            </w:pPr>
          </w:p>
        </w:tc>
        <w:tc>
          <w:tcPr>
            <w:tcW w:w="992" w:type="dxa"/>
          </w:tcPr>
          <w:p w14:paraId="32FB2322" w14:textId="77777777" w:rsidR="00334F87" w:rsidRPr="00DB7DD7" w:rsidRDefault="00334F87" w:rsidP="00334F87">
            <w:pPr>
              <w:jc w:val="center"/>
              <w:rPr>
                <w:rFonts w:ascii="Century Gothic" w:hAnsi="Century Gothic"/>
                <w:b/>
                <w:sz w:val="22"/>
                <w:szCs w:val="22"/>
                <w:highlight w:val="yellow"/>
              </w:rPr>
            </w:pPr>
          </w:p>
        </w:tc>
        <w:tc>
          <w:tcPr>
            <w:tcW w:w="850" w:type="dxa"/>
          </w:tcPr>
          <w:p w14:paraId="677FADFC" w14:textId="77777777" w:rsidR="00334F87" w:rsidRPr="00E52954" w:rsidRDefault="00334F87" w:rsidP="00334F87">
            <w:pPr>
              <w:jc w:val="center"/>
              <w:rPr>
                <w:rFonts w:ascii="Century Gothic" w:hAnsi="Century Gothic"/>
                <w:b/>
                <w:sz w:val="28"/>
                <w:szCs w:val="22"/>
              </w:rPr>
            </w:pPr>
          </w:p>
        </w:tc>
        <w:tc>
          <w:tcPr>
            <w:tcW w:w="1134" w:type="dxa"/>
          </w:tcPr>
          <w:p w14:paraId="28428633" w14:textId="77777777" w:rsidR="00334F87" w:rsidRPr="00E52954" w:rsidRDefault="00334F87" w:rsidP="00334F87">
            <w:pPr>
              <w:jc w:val="center"/>
              <w:rPr>
                <w:rFonts w:ascii="Century Gothic" w:hAnsi="Century Gothic"/>
                <w:b/>
                <w:sz w:val="28"/>
                <w:szCs w:val="22"/>
              </w:rPr>
            </w:pPr>
          </w:p>
        </w:tc>
      </w:tr>
      <w:tr w:rsidR="00334F87" w:rsidRPr="00E52954" w14:paraId="43EECDC5"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A50DE89" w14:textId="1E411C22" w:rsidR="00334F87" w:rsidRPr="00E52954" w:rsidRDefault="00334F87" w:rsidP="00334F87">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75FE50" w14:textId="42E10158" w:rsidR="00334F87" w:rsidRPr="007A161C" w:rsidRDefault="00334F87" w:rsidP="00334F87">
            <w:pPr>
              <w:rPr>
                <w:rFonts w:ascii="Century Gothic" w:hAnsi="Century Gothic"/>
                <w:b/>
                <w:bCs/>
                <w:sz w:val="20"/>
                <w:szCs w:val="20"/>
              </w:rPr>
            </w:pPr>
            <w:r w:rsidRPr="0079400B">
              <w:rPr>
                <w:rFonts w:ascii="Century Gothic" w:hAnsi="Century Gothic"/>
                <w:b/>
                <w:bCs/>
                <w:sz w:val="20"/>
                <w:szCs w:val="20"/>
              </w:rPr>
              <w:t>Opacimétrie pour la mesure des émissions des moteurs diesel</w:t>
            </w:r>
          </w:p>
        </w:tc>
        <w:tc>
          <w:tcPr>
            <w:tcW w:w="709" w:type="dxa"/>
            <w:shd w:val="clear" w:color="auto" w:fill="auto"/>
            <w:tcMar>
              <w:top w:w="0" w:type="dxa"/>
              <w:left w:w="70" w:type="dxa"/>
              <w:bottom w:w="0" w:type="dxa"/>
              <w:right w:w="70" w:type="dxa"/>
            </w:tcMar>
          </w:tcPr>
          <w:p w14:paraId="29A49FB2" w14:textId="77777777" w:rsidR="00334F87" w:rsidRDefault="00334F87" w:rsidP="00334F87">
            <w:pPr>
              <w:jc w:val="center"/>
              <w:rPr>
                <w:rFonts w:ascii="Century Gothic" w:hAnsi="Century Gothic"/>
                <w:b/>
                <w:sz w:val="22"/>
                <w:szCs w:val="22"/>
              </w:rPr>
            </w:pPr>
          </w:p>
          <w:p w14:paraId="38676811" w14:textId="2B8F343A" w:rsidR="00334F87" w:rsidRPr="00E52954"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0E7AAF3" w14:textId="23990FCC" w:rsidR="00334F87" w:rsidRDefault="00334F87" w:rsidP="00334F87">
            <w:pPr>
              <w:jc w:val="center"/>
              <w:rPr>
                <w:rFonts w:ascii="Century Gothic" w:hAnsi="Century Gothic"/>
                <w:b/>
                <w:sz w:val="22"/>
                <w:szCs w:val="22"/>
              </w:rPr>
            </w:pPr>
            <w:r w:rsidRPr="00B71163">
              <w:rPr>
                <w:rFonts w:ascii="Calibri" w:hAnsi="Calibri" w:cs="Calibri"/>
                <w:color w:val="000000"/>
              </w:rPr>
              <w:t>5</w:t>
            </w:r>
          </w:p>
        </w:tc>
        <w:tc>
          <w:tcPr>
            <w:tcW w:w="1136" w:type="dxa"/>
          </w:tcPr>
          <w:p w14:paraId="0296327A"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571B3215" w14:textId="77777777" w:rsidR="00334F87" w:rsidRPr="00DB7DD7" w:rsidRDefault="00334F87" w:rsidP="00334F87">
            <w:pPr>
              <w:rPr>
                <w:rFonts w:ascii="Century Gothic" w:hAnsi="Century Gothic"/>
                <w:b/>
                <w:sz w:val="22"/>
                <w:szCs w:val="22"/>
                <w:highlight w:val="yellow"/>
              </w:rPr>
            </w:pPr>
          </w:p>
        </w:tc>
        <w:tc>
          <w:tcPr>
            <w:tcW w:w="1130" w:type="dxa"/>
          </w:tcPr>
          <w:p w14:paraId="495D3F93" w14:textId="77777777" w:rsidR="00334F87" w:rsidRPr="00DB7DD7" w:rsidRDefault="00334F87" w:rsidP="00334F87">
            <w:pPr>
              <w:jc w:val="center"/>
              <w:rPr>
                <w:rFonts w:ascii="Century Gothic" w:hAnsi="Century Gothic"/>
                <w:b/>
                <w:sz w:val="22"/>
                <w:szCs w:val="22"/>
                <w:highlight w:val="yellow"/>
              </w:rPr>
            </w:pPr>
          </w:p>
        </w:tc>
        <w:tc>
          <w:tcPr>
            <w:tcW w:w="992" w:type="dxa"/>
          </w:tcPr>
          <w:p w14:paraId="195CC31F" w14:textId="77777777" w:rsidR="00334F87" w:rsidRPr="00DB7DD7" w:rsidRDefault="00334F87" w:rsidP="00334F87">
            <w:pPr>
              <w:jc w:val="center"/>
              <w:rPr>
                <w:rFonts w:ascii="Century Gothic" w:hAnsi="Century Gothic"/>
                <w:b/>
                <w:sz w:val="22"/>
                <w:szCs w:val="22"/>
                <w:highlight w:val="yellow"/>
              </w:rPr>
            </w:pPr>
          </w:p>
        </w:tc>
        <w:tc>
          <w:tcPr>
            <w:tcW w:w="850" w:type="dxa"/>
          </w:tcPr>
          <w:p w14:paraId="16B63223" w14:textId="77777777" w:rsidR="00334F87" w:rsidRPr="00E52954" w:rsidRDefault="00334F87" w:rsidP="00334F87">
            <w:pPr>
              <w:jc w:val="center"/>
              <w:rPr>
                <w:rFonts w:ascii="Century Gothic" w:hAnsi="Century Gothic"/>
                <w:b/>
                <w:sz w:val="28"/>
                <w:szCs w:val="22"/>
              </w:rPr>
            </w:pPr>
          </w:p>
        </w:tc>
        <w:tc>
          <w:tcPr>
            <w:tcW w:w="1134" w:type="dxa"/>
          </w:tcPr>
          <w:p w14:paraId="66AE3331" w14:textId="77777777" w:rsidR="00334F87" w:rsidRPr="00E52954" w:rsidRDefault="00334F87" w:rsidP="00334F87">
            <w:pPr>
              <w:jc w:val="center"/>
              <w:rPr>
                <w:rFonts w:ascii="Century Gothic" w:hAnsi="Century Gothic"/>
                <w:b/>
                <w:sz w:val="28"/>
                <w:szCs w:val="22"/>
              </w:rPr>
            </w:pPr>
          </w:p>
        </w:tc>
      </w:tr>
      <w:tr w:rsidR="00334F87" w:rsidRPr="00E52954" w14:paraId="1FAD949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B58D8C8" w14:textId="4CFD6143" w:rsidR="00334F87" w:rsidRPr="00E52954" w:rsidRDefault="00334F87" w:rsidP="00334F87">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813ECE" w14:textId="48160430" w:rsidR="00334F87" w:rsidRPr="007A161C" w:rsidRDefault="00334F87" w:rsidP="00334F87">
            <w:pPr>
              <w:rPr>
                <w:rFonts w:ascii="Century Gothic" w:hAnsi="Century Gothic"/>
                <w:b/>
                <w:bCs/>
                <w:sz w:val="20"/>
                <w:szCs w:val="20"/>
              </w:rPr>
            </w:pPr>
            <w:r w:rsidRPr="0079400B">
              <w:rPr>
                <w:rFonts w:ascii="Century Gothic" w:hAnsi="Century Gothic"/>
                <w:b/>
                <w:bCs/>
                <w:sz w:val="20"/>
                <w:szCs w:val="20"/>
              </w:rPr>
              <w:t>Analyseur des gaz d’échappement des moteurs essence.</w:t>
            </w:r>
          </w:p>
        </w:tc>
        <w:tc>
          <w:tcPr>
            <w:tcW w:w="709" w:type="dxa"/>
            <w:shd w:val="clear" w:color="auto" w:fill="auto"/>
            <w:tcMar>
              <w:top w:w="0" w:type="dxa"/>
              <w:left w:w="70" w:type="dxa"/>
              <w:bottom w:w="0" w:type="dxa"/>
              <w:right w:w="70" w:type="dxa"/>
            </w:tcMar>
          </w:tcPr>
          <w:p w14:paraId="363046A5" w14:textId="58BB0736" w:rsidR="00334F87" w:rsidRPr="00E52954"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637FBD1" w14:textId="41FFC4E0" w:rsidR="00334F87" w:rsidRDefault="00334F87" w:rsidP="00334F87">
            <w:pPr>
              <w:jc w:val="center"/>
              <w:rPr>
                <w:rFonts w:ascii="Century Gothic" w:hAnsi="Century Gothic"/>
                <w:b/>
                <w:sz w:val="22"/>
                <w:szCs w:val="22"/>
              </w:rPr>
            </w:pPr>
            <w:r w:rsidRPr="00B71163">
              <w:rPr>
                <w:rFonts w:ascii="Calibri" w:hAnsi="Calibri" w:cs="Calibri"/>
                <w:color w:val="000000"/>
              </w:rPr>
              <w:t>5</w:t>
            </w:r>
          </w:p>
        </w:tc>
        <w:tc>
          <w:tcPr>
            <w:tcW w:w="1136" w:type="dxa"/>
          </w:tcPr>
          <w:p w14:paraId="5CC46B3F"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7653467F" w14:textId="77777777" w:rsidR="00334F87" w:rsidRPr="00DB7DD7" w:rsidRDefault="00334F87" w:rsidP="00334F87">
            <w:pPr>
              <w:rPr>
                <w:rFonts w:ascii="Century Gothic" w:hAnsi="Century Gothic"/>
                <w:b/>
                <w:sz w:val="22"/>
                <w:szCs w:val="22"/>
                <w:highlight w:val="yellow"/>
              </w:rPr>
            </w:pPr>
          </w:p>
        </w:tc>
        <w:tc>
          <w:tcPr>
            <w:tcW w:w="1130" w:type="dxa"/>
          </w:tcPr>
          <w:p w14:paraId="73C46494" w14:textId="77777777" w:rsidR="00334F87" w:rsidRPr="00DB7DD7" w:rsidRDefault="00334F87" w:rsidP="00334F87">
            <w:pPr>
              <w:jc w:val="center"/>
              <w:rPr>
                <w:rFonts w:ascii="Century Gothic" w:hAnsi="Century Gothic"/>
                <w:b/>
                <w:sz w:val="22"/>
                <w:szCs w:val="22"/>
                <w:highlight w:val="yellow"/>
              </w:rPr>
            </w:pPr>
          </w:p>
        </w:tc>
        <w:tc>
          <w:tcPr>
            <w:tcW w:w="992" w:type="dxa"/>
          </w:tcPr>
          <w:p w14:paraId="50537814" w14:textId="77777777" w:rsidR="00334F87" w:rsidRPr="00DB7DD7" w:rsidRDefault="00334F87" w:rsidP="00334F87">
            <w:pPr>
              <w:jc w:val="center"/>
              <w:rPr>
                <w:rFonts w:ascii="Century Gothic" w:hAnsi="Century Gothic"/>
                <w:b/>
                <w:sz w:val="22"/>
                <w:szCs w:val="22"/>
                <w:highlight w:val="yellow"/>
              </w:rPr>
            </w:pPr>
          </w:p>
        </w:tc>
        <w:tc>
          <w:tcPr>
            <w:tcW w:w="850" w:type="dxa"/>
          </w:tcPr>
          <w:p w14:paraId="2D3269EA" w14:textId="77777777" w:rsidR="00334F87" w:rsidRPr="00E52954" w:rsidRDefault="00334F87" w:rsidP="00334F87">
            <w:pPr>
              <w:jc w:val="center"/>
              <w:rPr>
                <w:rFonts w:ascii="Century Gothic" w:hAnsi="Century Gothic"/>
                <w:b/>
                <w:sz w:val="28"/>
                <w:szCs w:val="22"/>
              </w:rPr>
            </w:pPr>
          </w:p>
        </w:tc>
        <w:tc>
          <w:tcPr>
            <w:tcW w:w="1134" w:type="dxa"/>
          </w:tcPr>
          <w:p w14:paraId="0215F6E6" w14:textId="77777777" w:rsidR="00334F87" w:rsidRPr="00E52954" w:rsidRDefault="00334F87" w:rsidP="00334F87">
            <w:pPr>
              <w:jc w:val="center"/>
              <w:rPr>
                <w:rFonts w:ascii="Century Gothic" w:hAnsi="Century Gothic"/>
                <w:b/>
                <w:sz w:val="28"/>
                <w:szCs w:val="22"/>
              </w:rPr>
            </w:pPr>
          </w:p>
        </w:tc>
      </w:tr>
      <w:tr w:rsidR="00334F87" w:rsidRPr="00E52954" w14:paraId="5737872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CF651C8" w14:textId="3CC77C7E" w:rsidR="00334F87" w:rsidRPr="00C437A2" w:rsidRDefault="00334F87" w:rsidP="00334F87">
            <w:pPr>
              <w:jc w:val="center"/>
              <w:rPr>
                <w:b/>
                <w:sz w:val="22"/>
                <w:szCs w:val="22"/>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AC2BF1" w14:textId="4BFFC6A3" w:rsidR="00334F87" w:rsidRPr="00456594" w:rsidRDefault="00334F87" w:rsidP="00334F87">
            <w:pPr>
              <w:rPr>
                <w:b/>
                <w:sz w:val="22"/>
                <w:szCs w:val="22"/>
              </w:rPr>
            </w:pPr>
            <w:r w:rsidRPr="0079400B">
              <w:rPr>
                <w:rFonts w:ascii="Century Gothic" w:hAnsi="Century Gothic"/>
                <w:b/>
                <w:bCs/>
                <w:sz w:val="20"/>
                <w:szCs w:val="20"/>
              </w:rPr>
              <w:t>STATION DE DIAGNOSTIC POUR VEHICULES AUTOMOBILES MULTIMARQUES</w:t>
            </w:r>
          </w:p>
        </w:tc>
        <w:tc>
          <w:tcPr>
            <w:tcW w:w="709" w:type="dxa"/>
            <w:shd w:val="clear" w:color="auto" w:fill="auto"/>
            <w:tcMar>
              <w:top w:w="0" w:type="dxa"/>
              <w:left w:w="70" w:type="dxa"/>
              <w:bottom w:w="0" w:type="dxa"/>
              <w:right w:w="70" w:type="dxa"/>
            </w:tcMar>
          </w:tcPr>
          <w:p w14:paraId="681E7E8F" w14:textId="19BE69DC" w:rsidR="00334F87"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4EA3520" w14:textId="0C308EF5" w:rsidR="00334F87" w:rsidRDefault="00334F87" w:rsidP="00334F87">
            <w:pPr>
              <w:jc w:val="center"/>
              <w:rPr>
                <w:b/>
                <w:sz w:val="22"/>
                <w:szCs w:val="22"/>
              </w:rPr>
            </w:pPr>
            <w:r>
              <w:rPr>
                <w:rFonts w:ascii="Calibri" w:hAnsi="Calibri" w:cs="Calibri"/>
                <w:color w:val="000000"/>
              </w:rPr>
              <w:t>15</w:t>
            </w:r>
          </w:p>
        </w:tc>
        <w:tc>
          <w:tcPr>
            <w:tcW w:w="1136" w:type="dxa"/>
          </w:tcPr>
          <w:p w14:paraId="5804F79F"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519C7749" w14:textId="77777777" w:rsidR="00334F87" w:rsidRPr="00DB7DD7" w:rsidRDefault="00334F87" w:rsidP="00334F87">
            <w:pPr>
              <w:rPr>
                <w:rFonts w:ascii="Century Gothic" w:hAnsi="Century Gothic"/>
                <w:b/>
                <w:sz w:val="22"/>
                <w:szCs w:val="22"/>
                <w:highlight w:val="yellow"/>
              </w:rPr>
            </w:pPr>
          </w:p>
        </w:tc>
        <w:tc>
          <w:tcPr>
            <w:tcW w:w="1130" w:type="dxa"/>
          </w:tcPr>
          <w:p w14:paraId="7A991444" w14:textId="77777777" w:rsidR="00334F87" w:rsidRPr="00DB7DD7" w:rsidRDefault="00334F87" w:rsidP="00334F87">
            <w:pPr>
              <w:jc w:val="center"/>
              <w:rPr>
                <w:rFonts w:ascii="Century Gothic" w:hAnsi="Century Gothic"/>
                <w:b/>
                <w:sz w:val="22"/>
                <w:szCs w:val="22"/>
                <w:highlight w:val="yellow"/>
              </w:rPr>
            </w:pPr>
          </w:p>
        </w:tc>
        <w:tc>
          <w:tcPr>
            <w:tcW w:w="992" w:type="dxa"/>
          </w:tcPr>
          <w:p w14:paraId="5DAB725B" w14:textId="77777777" w:rsidR="00334F87" w:rsidRPr="00DB7DD7" w:rsidRDefault="00334F87" w:rsidP="00334F87">
            <w:pPr>
              <w:jc w:val="center"/>
              <w:rPr>
                <w:rFonts w:ascii="Century Gothic" w:hAnsi="Century Gothic"/>
                <w:b/>
                <w:sz w:val="22"/>
                <w:szCs w:val="22"/>
                <w:highlight w:val="yellow"/>
              </w:rPr>
            </w:pPr>
          </w:p>
        </w:tc>
        <w:tc>
          <w:tcPr>
            <w:tcW w:w="850" w:type="dxa"/>
          </w:tcPr>
          <w:p w14:paraId="154EFE6E" w14:textId="77777777" w:rsidR="00334F87" w:rsidRPr="00E52954" w:rsidRDefault="00334F87" w:rsidP="00334F87">
            <w:pPr>
              <w:jc w:val="center"/>
              <w:rPr>
                <w:rFonts w:ascii="Century Gothic" w:hAnsi="Century Gothic"/>
                <w:b/>
                <w:sz w:val="28"/>
                <w:szCs w:val="22"/>
              </w:rPr>
            </w:pPr>
          </w:p>
        </w:tc>
        <w:tc>
          <w:tcPr>
            <w:tcW w:w="1134" w:type="dxa"/>
          </w:tcPr>
          <w:p w14:paraId="12836E9F" w14:textId="77777777" w:rsidR="00334F87" w:rsidRPr="00E52954" w:rsidRDefault="00334F87" w:rsidP="00334F87">
            <w:pPr>
              <w:jc w:val="center"/>
              <w:rPr>
                <w:rFonts w:ascii="Century Gothic" w:hAnsi="Century Gothic"/>
                <w:b/>
                <w:sz w:val="28"/>
                <w:szCs w:val="22"/>
              </w:rPr>
            </w:pPr>
          </w:p>
        </w:tc>
      </w:tr>
      <w:tr w:rsidR="00334F87" w:rsidRPr="00E52954" w14:paraId="0FF9656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030BC73" w14:textId="2E744564" w:rsidR="00334F87" w:rsidRPr="00C437A2" w:rsidRDefault="00334F87" w:rsidP="00334F87">
            <w:pPr>
              <w:jc w:val="center"/>
              <w:rPr>
                <w:b/>
                <w:sz w:val="22"/>
                <w:szCs w:val="22"/>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BA5BFF" w14:textId="3D96CF91" w:rsidR="00334F87" w:rsidRPr="00456594" w:rsidRDefault="00334F87" w:rsidP="00334F87">
            <w:pPr>
              <w:rPr>
                <w:b/>
                <w:sz w:val="22"/>
                <w:szCs w:val="22"/>
              </w:rPr>
            </w:pPr>
            <w:r w:rsidRPr="0079400B">
              <w:rPr>
                <w:rFonts w:ascii="Century Gothic" w:hAnsi="Century Gothic"/>
                <w:b/>
                <w:bCs/>
                <w:sz w:val="20"/>
                <w:szCs w:val="20"/>
              </w:rPr>
              <w:t>Station de recharge de climatisation de véhicule automobile</w:t>
            </w:r>
          </w:p>
        </w:tc>
        <w:tc>
          <w:tcPr>
            <w:tcW w:w="709" w:type="dxa"/>
            <w:shd w:val="clear" w:color="auto" w:fill="auto"/>
            <w:tcMar>
              <w:top w:w="0" w:type="dxa"/>
              <w:left w:w="70" w:type="dxa"/>
              <w:bottom w:w="0" w:type="dxa"/>
              <w:right w:w="70" w:type="dxa"/>
            </w:tcMar>
          </w:tcPr>
          <w:p w14:paraId="006825C6" w14:textId="4081D33A" w:rsidR="00334F87"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67DD221" w14:textId="3DE90EB7" w:rsidR="00334F87" w:rsidRDefault="00334F87" w:rsidP="00334F87">
            <w:pPr>
              <w:jc w:val="center"/>
              <w:rPr>
                <w:b/>
                <w:sz w:val="22"/>
                <w:szCs w:val="22"/>
              </w:rPr>
            </w:pPr>
            <w:r w:rsidRPr="00B71163">
              <w:rPr>
                <w:rFonts w:ascii="Calibri" w:hAnsi="Calibri" w:cs="Calibri"/>
                <w:color w:val="000000"/>
              </w:rPr>
              <w:t>5</w:t>
            </w:r>
          </w:p>
        </w:tc>
        <w:tc>
          <w:tcPr>
            <w:tcW w:w="1136" w:type="dxa"/>
          </w:tcPr>
          <w:p w14:paraId="13F3147C"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6F658866" w14:textId="77777777" w:rsidR="00334F87" w:rsidRPr="00DB7DD7" w:rsidRDefault="00334F87" w:rsidP="00334F87">
            <w:pPr>
              <w:rPr>
                <w:rFonts w:ascii="Century Gothic" w:hAnsi="Century Gothic"/>
                <w:b/>
                <w:sz w:val="22"/>
                <w:szCs w:val="22"/>
                <w:highlight w:val="yellow"/>
              </w:rPr>
            </w:pPr>
          </w:p>
        </w:tc>
        <w:tc>
          <w:tcPr>
            <w:tcW w:w="1130" w:type="dxa"/>
          </w:tcPr>
          <w:p w14:paraId="252EA977" w14:textId="77777777" w:rsidR="00334F87" w:rsidRPr="00DB7DD7" w:rsidRDefault="00334F87" w:rsidP="00334F87">
            <w:pPr>
              <w:jc w:val="center"/>
              <w:rPr>
                <w:rFonts w:ascii="Century Gothic" w:hAnsi="Century Gothic"/>
                <w:b/>
                <w:sz w:val="22"/>
                <w:szCs w:val="22"/>
                <w:highlight w:val="yellow"/>
              </w:rPr>
            </w:pPr>
          </w:p>
        </w:tc>
        <w:tc>
          <w:tcPr>
            <w:tcW w:w="992" w:type="dxa"/>
          </w:tcPr>
          <w:p w14:paraId="0A28102D" w14:textId="77777777" w:rsidR="00334F87" w:rsidRPr="00DB7DD7" w:rsidRDefault="00334F87" w:rsidP="00334F87">
            <w:pPr>
              <w:jc w:val="center"/>
              <w:rPr>
                <w:rFonts w:ascii="Century Gothic" w:hAnsi="Century Gothic"/>
                <w:b/>
                <w:sz w:val="22"/>
                <w:szCs w:val="22"/>
                <w:highlight w:val="yellow"/>
              </w:rPr>
            </w:pPr>
          </w:p>
        </w:tc>
        <w:tc>
          <w:tcPr>
            <w:tcW w:w="850" w:type="dxa"/>
          </w:tcPr>
          <w:p w14:paraId="3E014EF0" w14:textId="77777777" w:rsidR="00334F87" w:rsidRPr="00E52954" w:rsidRDefault="00334F87" w:rsidP="00334F87">
            <w:pPr>
              <w:jc w:val="center"/>
              <w:rPr>
                <w:rFonts w:ascii="Century Gothic" w:hAnsi="Century Gothic"/>
                <w:b/>
                <w:sz w:val="28"/>
                <w:szCs w:val="22"/>
              </w:rPr>
            </w:pPr>
          </w:p>
        </w:tc>
        <w:tc>
          <w:tcPr>
            <w:tcW w:w="1134" w:type="dxa"/>
          </w:tcPr>
          <w:p w14:paraId="533E16B1" w14:textId="77777777" w:rsidR="00334F87" w:rsidRPr="00E52954" w:rsidRDefault="00334F87" w:rsidP="00334F87">
            <w:pPr>
              <w:jc w:val="center"/>
              <w:rPr>
                <w:rFonts w:ascii="Century Gothic" w:hAnsi="Century Gothic"/>
                <w:b/>
                <w:sz w:val="28"/>
                <w:szCs w:val="22"/>
              </w:rPr>
            </w:pPr>
          </w:p>
        </w:tc>
      </w:tr>
      <w:tr w:rsidR="00334F87" w:rsidRPr="00E52954" w14:paraId="7884A89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D513D57" w14:textId="5DA5B707" w:rsidR="00334F87" w:rsidRPr="00C437A2" w:rsidRDefault="00334F87" w:rsidP="00334F87">
            <w:pPr>
              <w:jc w:val="center"/>
              <w:rPr>
                <w:b/>
                <w:sz w:val="22"/>
                <w:szCs w:val="22"/>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AAFCB6" w14:textId="396B8114" w:rsidR="00334F87" w:rsidRPr="00456594" w:rsidRDefault="00334F87" w:rsidP="00334F87">
            <w:pPr>
              <w:rPr>
                <w:b/>
                <w:sz w:val="22"/>
                <w:szCs w:val="22"/>
              </w:rPr>
            </w:pPr>
            <w:r w:rsidRPr="0079400B">
              <w:rPr>
                <w:rFonts w:ascii="Century Gothic" w:hAnsi="Century Gothic"/>
                <w:b/>
                <w:bCs/>
                <w:sz w:val="20"/>
                <w:szCs w:val="20"/>
              </w:rPr>
              <w:t>ANALYSEUR DES SYSTEME EECTRIQUE AUTOMOBILE (TEST DES SYSTEMES DE BUS DU VEHICULE ; CONTROLE RAPIDE DES COMPOSANTS)</w:t>
            </w:r>
          </w:p>
        </w:tc>
        <w:tc>
          <w:tcPr>
            <w:tcW w:w="709" w:type="dxa"/>
            <w:shd w:val="clear" w:color="auto" w:fill="auto"/>
            <w:tcMar>
              <w:top w:w="0" w:type="dxa"/>
              <w:left w:w="70" w:type="dxa"/>
              <w:bottom w:w="0" w:type="dxa"/>
              <w:right w:w="70" w:type="dxa"/>
            </w:tcMar>
          </w:tcPr>
          <w:p w14:paraId="4C03F75C" w14:textId="77777777" w:rsidR="005E389C" w:rsidRDefault="005E389C" w:rsidP="00334F87">
            <w:pPr>
              <w:jc w:val="center"/>
              <w:rPr>
                <w:rFonts w:ascii="Century Gothic" w:hAnsi="Century Gothic"/>
                <w:b/>
                <w:sz w:val="22"/>
                <w:szCs w:val="22"/>
              </w:rPr>
            </w:pPr>
          </w:p>
          <w:p w14:paraId="762026E9" w14:textId="77777777" w:rsidR="005E389C" w:rsidRDefault="005E389C" w:rsidP="00334F87">
            <w:pPr>
              <w:jc w:val="center"/>
              <w:rPr>
                <w:rFonts w:ascii="Century Gothic" w:hAnsi="Century Gothic"/>
                <w:b/>
                <w:sz w:val="22"/>
                <w:szCs w:val="22"/>
              </w:rPr>
            </w:pPr>
          </w:p>
          <w:p w14:paraId="5AAD9E3E" w14:textId="58E57757" w:rsidR="00334F87"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19C9F57" w14:textId="1CAD7CCF" w:rsidR="00334F87" w:rsidRDefault="005E389C" w:rsidP="00334F87">
            <w:pPr>
              <w:jc w:val="center"/>
              <w:rPr>
                <w:b/>
                <w:sz w:val="22"/>
                <w:szCs w:val="22"/>
              </w:rPr>
            </w:pPr>
            <w:r>
              <w:rPr>
                <w:rFonts w:ascii="Calibri" w:hAnsi="Calibri" w:cs="Calibri"/>
                <w:color w:val="000000"/>
              </w:rPr>
              <w:t>10</w:t>
            </w:r>
          </w:p>
        </w:tc>
        <w:tc>
          <w:tcPr>
            <w:tcW w:w="1136" w:type="dxa"/>
          </w:tcPr>
          <w:p w14:paraId="0099BF40"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254AAA48" w14:textId="77777777" w:rsidR="00334F87" w:rsidRPr="00DB7DD7" w:rsidRDefault="00334F87" w:rsidP="00334F87">
            <w:pPr>
              <w:rPr>
                <w:rFonts w:ascii="Century Gothic" w:hAnsi="Century Gothic"/>
                <w:b/>
                <w:sz w:val="22"/>
                <w:szCs w:val="22"/>
                <w:highlight w:val="yellow"/>
              </w:rPr>
            </w:pPr>
          </w:p>
        </w:tc>
        <w:tc>
          <w:tcPr>
            <w:tcW w:w="1130" w:type="dxa"/>
          </w:tcPr>
          <w:p w14:paraId="3C735031" w14:textId="77777777" w:rsidR="00334F87" w:rsidRPr="00DB7DD7" w:rsidRDefault="00334F87" w:rsidP="00334F87">
            <w:pPr>
              <w:jc w:val="center"/>
              <w:rPr>
                <w:rFonts w:ascii="Century Gothic" w:hAnsi="Century Gothic"/>
                <w:b/>
                <w:sz w:val="22"/>
                <w:szCs w:val="22"/>
                <w:highlight w:val="yellow"/>
              </w:rPr>
            </w:pPr>
          </w:p>
        </w:tc>
        <w:tc>
          <w:tcPr>
            <w:tcW w:w="992" w:type="dxa"/>
          </w:tcPr>
          <w:p w14:paraId="2ED84A72" w14:textId="77777777" w:rsidR="00334F87" w:rsidRPr="00DB7DD7" w:rsidRDefault="00334F87" w:rsidP="00334F87">
            <w:pPr>
              <w:jc w:val="center"/>
              <w:rPr>
                <w:rFonts w:ascii="Century Gothic" w:hAnsi="Century Gothic"/>
                <w:b/>
                <w:sz w:val="22"/>
                <w:szCs w:val="22"/>
                <w:highlight w:val="yellow"/>
              </w:rPr>
            </w:pPr>
          </w:p>
        </w:tc>
        <w:tc>
          <w:tcPr>
            <w:tcW w:w="850" w:type="dxa"/>
          </w:tcPr>
          <w:p w14:paraId="3AACC318" w14:textId="77777777" w:rsidR="00334F87" w:rsidRPr="00E52954" w:rsidRDefault="00334F87" w:rsidP="00334F87">
            <w:pPr>
              <w:jc w:val="center"/>
              <w:rPr>
                <w:rFonts w:ascii="Century Gothic" w:hAnsi="Century Gothic"/>
                <w:b/>
                <w:sz w:val="28"/>
                <w:szCs w:val="22"/>
              </w:rPr>
            </w:pPr>
          </w:p>
        </w:tc>
        <w:tc>
          <w:tcPr>
            <w:tcW w:w="1134" w:type="dxa"/>
          </w:tcPr>
          <w:p w14:paraId="10C534BB" w14:textId="77777777" w:rsidR="00334F87" w:rsidRPr="00E52954" w:rsidRDefault="00334F87" w:rsidP="00334F87">
            <w:pPr>
              <w:jc w:val="center"/>
              <w:rPr>
                <w:rFonts w:ascii="Century Gothic" w:hAnsi="Century Gothic"/>
                <w:b/>
                <w:sz w:val="28"/>
                <w:szCs w:val="22"/>
              </w:rPr>
            </w:pPr>
          </w:p>
        </w:tc>
      </w:tr>
      <w:tr w:rsidR="00334F87" w:rsidRPr="00E52954" w14:paraId="4689055E" w14:textId="77777777" w:rsidTr="00F81F98">
        <w:trPr>
          <w:cantSplit/>
          <w:trHeight w:val="535"/>
          <w:jc w:val="center"/>
        </w:trPr>
        <w:tc>
          <w:tcPr>
            <w:tcW w:w="6377" w:type="dxa"/>
            <w:gridSpan w:val="5"/>
            <w:vAlign w:val="center"/>
          </w:tcPr>
          <w:p w14:paraId="612975AA" w14:textId="77777777" w:rsidR="00334F87" w:rsidRPr="00E52954" w:rsidRDefault="00334F87" w:rsidP="00334F87">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E93D653" w14:textId="77777777" w:rsidR="00334F87" w:rsidRPr="00E52954" w:rsidRDefault="00334F87" w:rsidP="00334F87">
            <w:pPr>
              <w:rPr>
                <w:rFonts w:cs="Calibri"/>
                <w:color w:val="000000"/>
                <w:sz w:val="28"/>
                <w:szCs w:val="20"/>
              </w:rPr>
            </w:pPr>
          </w:p>
        </w:tc>
        <w:tc>
          <w:tcPr>
            <w:tcW w:w="1130" w:type="dxa"/>
          </w:tcPr>
          <w:p w14:paraId="5891E047" w14:textId="77777777" w:rsidR="00334F87" w:rsidRPr="00E52954" w:rsidRDefault="00334F87" w:rsidP="00334F87">
            <w:pPr>
              <w:jc w:val="center"/>
              <w:rPr>
                <w:rFonts w:ascii="Century Gothic" w:hAnsi="Century Gothic"/>
                <w:b/>
                <w:sz w:val="28"/>
                <w:szCs w:val="22"/>
              </w:rPr>
            </w:pPr>
          </w:p>
        </w:tc>
        <w:tc>
          <w:tcPr>
            <w:tcW w:w="992" w:type="dxa"/>
          </w:tcPr>
          <w:p w14:paraId="6F55F17C" w14:textId="77777777" w:rsidR="00334F87" w:rsidRPr="00E52954" w:rsidRDefault="00334F87" w:rsidP="00334F87">
            <w:pPr>
              <w:jc w:val="center"/>
              <w:rPr>
                <w:rFonts w:ascii="Century Gothic" w:hAnsi="Century Gothic"/>
                <w:b/>
                <w:sz w:val="28"/>
                <w:szCs w:val="22"/>
              </w:rPr>
            </w:pPr>
          </w:p>
        </w:tc>
        <w:tc>
          <w:tcPr>
            <w:tcW w:w="850" w:type="dxa"/>
          </w:tcPr>
          <w:p w14:paraId="4F1E1F40" w14:textId="77777777" w:rsidR="00334F87" w:rsidRPr="00E52954" w:rsidRDefault="00334F87" w:rsidP="00334F87">
            <w:pPr>
              <w:jc w:val="center"/>
              <w:rPr>
                <w:rFonts w:ascii="Century Gothic" w:hAnsi="Century Gothic"/>
                <w:b/>
                <w:sz w:val="28"/>
                <w:szCs w:val="22"/>
              </w:rPr>
            </w:pPr>
          </w:p>
        </w:tc>
        <w:tc>
          <w:tcPr>
            <w:tcW w:w="1134" w:type="dxa"/>
          </w:tcPr>
          <w:p w14:paraId="51A1C82B" w14:textId="77777777" w:rsidR="00334F87" w:rsidRPr="00E52954" w:rsidRDefault="00334F87" w:rsidP="00334F87">
            <w:pPr>
              <w:jc w:val="center"/>
              <w:rPr>
                <w:rFonts w:ascii="Century Gothic" w:hAnsi="Century Gothic"/>
                <w:b/>
                <w:sz w:val="28"/>
                <w:szCs w:val="22"/>
              </w:rPr>
            </w:pPr>
          </w:p>
        </w:tc>
      </w:tr>
    </w:tbl>
    <w:p w14:paraId="119FC8A2" w14:textId="77777777" w:rsidR="00F81F98" w:rsidRPr="00E52954" w:rsidRDefault="00F81F98" w:rsidP="00F81F98">
      <w:pPr>
        <w:rPr>
          <w:rFonts w:ascii="Century Gothic" w:hAnsi="Century Gothic"/>
          <w:b/>
          <w:sz w:val="10"/>
          <w:szCs w:val="10"/>
        </w:rPr>
      </w:pPr>
    </w:p>
    <w:p w14:paraId="39E0AE64" w14:textId="77777777" w:rsidR="00F81F98" w:rsidRDefault="00F81F98" w:rsidP="00F81F98">
      <w:pPr>
        <w:rPr>
          <w:rFonts w:ascii="Century Gothic" w:hAnsi="Century Gothic"/>
          <w:b/>
          <w:sz w:val="20"/>
          <w:szCs w:val="20"/>
        </w:rPr>
      </w:pPr>
    </w:p>
    <w:p w14:paraId="7B8F0D5D" w14:textId="77777777" w:rsidR="00F81F98" w:rsidRDefault="00F81F98" w:rsidP="00F81F98">
      <w:pPr>
        <w:rPr>
          <w:rFonts w:ascii="Century Gothic" w:hAnsi="Century Gothic"/>
          <w:b/>
          <w:sz w:val="20"/>
          <w:szCs w:val="20"/>
        </w:rPr>
      </w:pPr>
    </w:p>
    <w:p w14:paraId="3A009D39" w14:textId="77777777" w:rsidR="00F81F98" w:rsidRDefault="00F81F98" w:rsidP="00F81F98">
      <w:pPr>
        <w:rPr>
          <w:rFonts w:ascii="Century Gothic" w:hAnsi="Century Gothic"/>
          <w:b/>
          <w:sz w:val="20"/>
          <w:szCs w:val="20"/>
        </w:rPr>
      </w:pPr>
    </w:p>
    <w:p w14:paraId="449C7809" w14:textId="77777777" w:rsidR="00F81F98" w:rsidRDefault="00F81F98" w:rsidP="00F81F98">
      <w:pPr>
        <w:rPr>
          <w:rFonts w:ascii="Century Gothic" w:hAnsi="Century Gothic"/>
          <w:b/>
          <w:sz w:val="20"/>
          <w:szCs w:val="20"/>
        </w:rPr>
      </w:pPr>
    </w:p>
    <w:p w14:paraId="41B5D36D" w14:textId="77777777" w:rsidR="00F81F98" w:rsidRDefault="00F81F98" w:rsidP="00F81F98">
      <w:pPr>
        <w:rPr>
          <w:rFonts w:ascii="Century Gothic" w:hAnsi="Century Gothic"/>
          <w:b/>
          <w:sz w:val="20"/>
          <w:szCs w:val="20"/>
        </w:rPr>
      </w:pPr>
    </w:p>
    <w:p w14:paraId="777CD47C"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AF09BBA" w14:textId="77777777" w:rsidR="00F81F98" w:rsidRPr="00E52954" w:rsidRDefault="00F81F98" w:rsidP="00F81F98">
      <w:pPr>
        <w:rPr>
          <w:rFonts w:ascii="Century Gothic" w:hAnsi="Century Gothic"/>
          <w:b/>
          <w:sz w:val="6"/>
          <w:szCs w:val="6"/>
        </w:rPr>
      </w:pPr>
    </w:p>
    <w:p w14:paraId="4B92D9A7"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5BB4C684"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130908B" w14:textId="77777777" w:rsidR="00F81F98" w:rsidRPr="00E52954" w:rsidRDefault="00F81F98" w:rsidP="00F81F98">
      <w:pPr>
        <w:jc w:val="center"/>
        <w:rPr>
          <w:b/>
          <w:kern w:val="36"/>
          <w:sz w:val="4"/>
          <w:szCs w:val="4"/>
        </w:rPr>
      </w:pPr>
    </w:p>
    <w:p w14:paraId="7F25EF1F" w14:textId="61C57030" w:rsidR="00F81F98" w:rsidRDefault="00F81F98" w:rsidP="00F81F98">
      <w:pPr>
        <w:rPr>
          <w:b/>
          <w:bCs/>
        </w:rPr>
      </w:pPr>
    </w:p>
    <w:p w14:paraId="6E6DD2CD" w14:textId="4E549761" w:rsidR="00EE1BE2" w:rsidRDefault="00EE1BE2" w:rsidP="00F81F98">
      <w:pPr>
        <w:rPr>
          <w:b/>
          <w:bCs/>
        </w:rPr>
      </w:pPr>
    </w:p>
    <w:p w14:paraId="1E404F8A" w14:textId="37A1D421" w:rsidR="00EE1BE2" w:rsidRDefault="00EE1BE2" w:rsidP="00F81F98">
      <w:pPr>
        <w:rPr>
          <w:b/>
          <w:bCs/>
        </w:rPr>
      </w:pPr>
    </w:p>
    <w:p w14:paraId="5653D5E5" w14:textId="69E85C91" w:rsidR="00EE1BE2" w:rsidRDefault="00EE1BE2" w:rsidP="00F81F98">
      <w:pPr>
        <w:rPr>
          <w:b/>
          <w:bCs/>
        </w:rPr>
      </w:pPr>
    </w:p>
    <w:p w14:paraId="25279882" w14:textId="6D9EC5DB" w:rsidR="00F81F98" w:rsidRDefault="00F81F98" w:rsidP="00F81F98">
      <w:pPr>
        <w:rPr>
          <w:b/>
          <w:bCs/>
        </w:rPr>
      </w:pPr>
    </w:p>
    <w:p w14:paraId="7B126E44" w14:textId="77777777" w:rsidR="00F81F98" w:rsidRPr="007D48C2" w:rsidRDefault="00F81F98" w:rsidP="00F81F98">
      <w:pPr>
        <w:tabs>
          <w:tab w:val="left" w:pos="284"/>
        </w:tabs>
        <w:suppressAutoHyphens/>
        <w:autoSpaceDN w:val="0"/>
        <w:jc w:val="both"/>
        <w:textAlignment w:val="baseline"/>
        <w:rPr>
          <w:b/>
          <w:color w:val="0070C0"/>
          <w:sz w:val="22"/>
          <w:szCs w:val="22"/>
        </w:rPr>
      </w:pPr>
      <w:r w:rsidRPr="007D48C2">
        <w:rPr>
          <w:b/>
          <w:color w:val="0070C0"/>
          <w:sz w:val="22"/>
          <w:szCs w:val="22"/>
        </w:rPr>
        <w:lastRenderedPageBreak/>
        <w:t>LOT N°</w:t>
      </w:r>
      <w:r>
        <w:rPr>
          <w:b/>
          <w:color w:val="0070C0"/>
          <w:sz w:val="22"/>
          <w:szCs w:val="22"/>
        </w:rPr>
        <w:t>6</w:t>
      </w:r>
      <w:r w:rsidRPr="007D48C2">
        <w:rPr>
          <w:b/>
          <w:color w:val="0070C0"/>
          <w:sz w:val="22"/>
          <w:szCs w:val="22"/>
        </w:rPr>
        <w:t xml:space="preserve"> : Equipements de garage et d’atelier Automobile </w:t>
      </w:r>
    </w:p>
    <w:p w14:paraId="0D1D2C01" w14:textId="77777777" w:rsidR="00F81F98" w:rsidRPr="007D48C2" w:rsidRDefault="00F81F98" w:rsidP="00F81F98">
      <w:pPr>
        <w:tabs>
          <w:tab w:val="left" w:pos="284"/>
        </w:tabs>
        <w:suppressAutoHyphens/>
        <w:autoSpaceDN w:val="0"/>
        <w:jc w:val="both"/>
        <w:textAlignment w:val="baseline"/>
        <w:rPr>
          <w:b/>
          <w:color w:val="0070C0"/>
          <w:sz w:val="22"/>
          <w:szCs w:val="22"/>
        </w:rPr>
      </w:pPr>
    </w:p>
    <w:tbl>
      <w:tblPr>
        <w:tblW w:w="11336" w:type="dxa"/>
        <w:jc w:val="center"/>
        <w:tblLayout w:type="fixed"/>
        <w:tblCellMar>
          <w:left w:w="70" w:type="dxa"/>
          <w:right w:w="70" w:type="dxa"/>
        </w:tblCellMar>
        <w:tblLook w:val="0000" w:firstRow="0" w:lastRow="0" w:firstColumn="0" w:lastColumn="0" w:noHBand="0" w:noVBand="0"/>
      </w:tblPr>
      <w:tblGrid>
        <w:gridCol w:w="988"/>
        <w:gridCol w:w="5244"/>
        <w:gridCol w:w="2552"/>
        <w:gridCol w:w="2552"/>
      </w:tblGrid>
      <w:tr w:rsidR="00EE1BE2" w:rsidRPr="007D48C2" w14:paraId="1DE7F5D0" w14:textId="21555A0A" w:rsidTr="00304508">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2DDB3C"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Item N°</w:t>
            </w:r>
          </w:p>
        </w:tc>
        <w:tc>
          <w:tcPr>
            <w:tcW w:w="5244" w:type="dxa"/>
            <w:tcBorders>
              <w:top w:val="single" w:sz="4" w:space="0" w:color="auto"/>
              <w:left w:val="nil"/>
              <w:bottom w:val="single" w:sz="4" w:space="0" w:color="auto"/>
              <w:right w:val="single" w:sz="4" w:space="0" w:color="auto"/>
            </w:tcBorders>
            <w:vAlign w:val="center"/>
          </w:tcPr>
          <w:p w14:paraId="01406178"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Désignation et caractéristiques techniques</w:t>
            </w:r>
          </w:p>
        </w:tc>
        <w:tc>
          <w:tcPr>
            <w:tcW w:w="2552" w:type="dxa"/>
            <w:tcBorders>
              <w:top w:val="single" w:sz="4" w:space="0" w:color="auto"/>
              <w:left w:val="nil"/>
              <w:bottom w:val="single" w:sz="4" w:space="0" w:color="auto"/>
              <w:right w:val="single" w:sz="4" w:space="0" w:color="auto"/>
            </w:tcBorders>
            <w:vAlign w:val="center"/>
          </w:tcPr>
          <w:p w14:paraId="203C6BEB" w14:textId="3C76C3CD" w:rsidR="00EE1BE2" w:rsidRPr="007D48C2" w:rsidRDefault="00EE1BE2" w:rsidP="00EE1BE2">
            <w:pPr>
              <w:tabs>
                <w:tab w:val="left" w:pos="284"/>
              </w:tabs>
              <w:suppressAutoHyphens/>
              <w:autoSpaceDN w:val="0"/>
              <w:jc w:val="center"/>
              <w:textAlignment w:val="baseline"/>
              <w:rPr>
                <w:b/>
                <w:sz w:val="22"/>
                <w:szCs w:val="22"/>
              </w:rPr>
            </w:pPr>
            <w:r w:rsidRPr="00E52954">
              <w:rPr>
                <w:rFonts w:ascii="Century Gothic" w:hAnsi="Century Gothic"/>
                <w:b/>
                <w:sz w:val="20"/>
                <w:szCs w:val="20"/>
              </w:rPr>
              <w:t>Proposition du soumissionnaire</w:t>
            </w:r>
          </w:p>
        </w:tc>
        <w:tc>
          <w:tcPr>
            <w:tcW w:w="2552" w:type="dxa"/>
            <w:tcBorders>
              <w:top w:val="single" w:sz="4" w:space="0" w:color="auto"/>
              <w:left w:val="nil"/>
              <w:bottom w:val="single" w:sz="4" w:space="0" w:color="auto"/>
              <w:right w:val="single" w:sz="4" w:space="0" w:color="auto"/>
            </w:tcBorders>
            <w:vAlign w:val="center"/>
          </w:tcPr>
          <w:p w14:paraId="626BF9C9" w14:textId="33426D95" w:rsidR="00EE1BE2" w:rsidRPr="007D48C2" w:rsidRDefault="00EE1BE2" w:rsidP="00EE1BE2">
            <w:pPr>
              <w:tabs>
                <w:tab w:val="left" w:pos="284"/>
              </w:tabs>
              <w:suppressAutoHyphens/>
              <w:autoSpaceDN w:val="0"/>
              <w:jc w:val="center"/>
              <w:textAlignment w:val="baseline"/>
              <w:rPr>
                <w:b/>
                <w:sz w:val="22"/>
                <w:szCs w:val="22"/>
              </w:rPr>
            </w:pPr>
            <w:r w:rsidRPr="00E52954">
              <w:rPr>
                <w:rFonts w:ascii="Century Gothic" w:hAnsi="Century Gothic"/>
                <w:b/>
                <w:sz w:val="20"/>
                <w:szCs w:val="20"/>
              </w:rPr>
              <w:t>Appréciation de l’administration</w:t>
            </w:r>
          </w:p>
        </w:tc>
      </w:tr>
      <w:tr w:rsidR="00EE1BE2" w:rsidRPr="00DB73E7" w14:paraId="37D70772" w14:textId="635A9126"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6CDEF66"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w:t>
            </w:r>
          </w:p>
        </w:tc>
        <w:tc>
          <w:tcPr>
            <w:tcW w:w="5244" w:type="dxa"/>
            <w:tcBorders>
              <w:top w:val="single" w:sz="4" w:space="0" w:color="auto"/>
              <w:left w:val="nil"/>
              <w:bottom w:val="single" w:sz="4" w:space="0" w:color="auto"/>
              <w:right w:val="single" w:sz="4" w:space="0" w:color="auto"/>
            </w:tcBorders>
            <w:vAlign w:val="center"/>
          </w:tcPr>
          <w:p w14:paraId="0566024C" w14:textId="77777777" w:rsidR="00EE1BE2" w:rsidRDefault="00EE1BE2" w:rsidP="00EE1BE2">
            <w:pPr>
              <w:rPr>
                <w:b/>
                <w:sz w:val="22"/>
                <w:szCs w:val="22"/>
              </w:rPr>
            </w:pPr>
            <w:r w:rsidRPr="00EC39C5">
              <w:rPr>
                <w:b/>
                <w:sz w:val="22"/>
                <w:szCs w:val="22"/>
              </w:rPr>
              <w:t>RÈGLOPHARE</w:t>
            </w:r>
          </w:p>
          <w:p w14:paraId="3572DE80" w14:textId="77777777" w:rsidR="00EE1BE2" w:rsidRPr="00EC39C5" w:rsidRDefault="00EE1BE2" w:rsidP="00EE1BE2">
            <w:pPr>
              <w:rPr>
                <w:b/>
                <w:sz w:val="22"/>
                <w:szCs w:val="22"/>
              </w:rPr>
            </w:pPr>
          </w:p>
          <w:p w14:paraId="12CE9385" w14:textId="77777777" w:rsidR="00EE1BE2" w:rsidRPr="00EC39C5" w:rsidRDefault="00EE1BE2" w:rsidP="00EE1BE2">
            <w:pPr>
              <w:rPr>
                <w:sz w:val="22"/>
                <w:szCs w:val="22"/>
              </w:rPr>
            </w:pPr>
            <w:r w:rsidRPr="00EC39C5">
              <w:rPr>
                <w:sz w:val="22"/>
                <w:szCs w:val="22"/>
              </w:rPr>
              <w:t>·      Permet l'alignement et le centrage des phares.</w:t>
            </w:r>
          </w:p>
          <w:p w14:paraId="19FDFF94" w14:textId="77777777" w:rsidR="00EE1BE2" w:rsidRPr="00EC39C5" w:rsidRDefault="00EE1BE2" w:rsidP="00EE1BE2">
            <w:pPr>
              <w:rPr>
                <w:sz w:val="22"/>
                <w:szCs w:val="22"/>
              </w:rPr>
            </w:pPr>
            <w:r w:rsidRPr="00EC39C5">
              <w:rPr>
                <w:sz w:val="22"/>
                <w:szCs w:val="22"/>
              </w:rPr>
              <w:t>·      Valable pour phare au Xénon.</w:t>
            </w:r>
          </w:p>
          <w:p w14:paraId="40429553" w14:textId="77777777" w:rsidR="00EE1BE2" w:rsidRPr="00EC39C5" w:rsidRDefault="00EE1BE2" w:rsidP="00EE1BE2">
            <w:pPr>
              <w:rPr>
                <w:sz w:val="22"/>
                <w:szCs w:val="22"/>
              </w:rPr>
            </w:pPr>
            <w:r w:rsidRPr="00EC39C5">
              <w:rPr>
                <w:sz w:val="22"/>
                <w:szCs w:val="22"/>
              </w:rPr>
              <w:t>·      Molette de réglage de l'inclinaison de l'écran.</w:t>
            </w:r>
          </w:p>
          <w:p w14:paraId="556772B5" w14:textId="77777777" w:rsidR="00EE1BE2" w:rsidRPr="00EC39C5" w:rsidRDefault="00EE1BE2" w:rsidP="00EE1BE2">
            <w:pPr>
              <w:rPr>
                <w:sz w:val="22"/>
                <w:szCs w:val="22"/>
              </w:rPr>
            </w:pPr>
            <w:r w:rsidRPr="00EC39C5">
              <w:rPr>
                <w:sz w:val="22"/>
                <w:szCs w:val="22"/>
              </w:rPr>
              <w:t>·      Boîte optique en acier.</w:t>
            </w:r>
          </w:p>
          <w:p w14:paraId="7CA8769F" w14:textId="77777777" w:rsidR="00EE1BE2" w:rsidRPr="00EC39C5" w:rsidRDefault="00EE1BE2" w:rsidP="00EE1BE2">
            <w:pPr>
              <w:rPr>
                <w:sz w:val="22"/>
                <w:szCs w:val="22"/>
              </w:rPr>
            </w:pPr>
            <w:r w:rsidRPr="00EC39C5">
              <w:rPr>
                <w:sz w:val="22"/>
                <w:szCs w:val="22"/>
              </w:rPr>
              <w:t>·      Réglage en hauteur : de 250 mm à 1200 mm</w:t>
            </w:r>
          </w:p>
          <w:p w14:paraId="65DBAF0A" w14:textId="77777777" w:rsidR="00EE1BE2" w:rsidRPr="00EC39C5" w:rsidRDefault="00EE1BE2" w:rsidP="00EE1BE2">
            <w:pPr>
              <w:rPr>
                <w:sz w:val="22"/>
                <w:szCs w:val="22"/>
              </w:rPr>
            </w:pPr>
            <w:r w:rsidRPr="00EC39C5">
              <w:rPr>
                <w:sz w:val="22"/>
                <w:szCs w:val="22"/>
              </w:rPr>
              <w:t>·      Conforme à la nouvelle norme pour les feux à LED.</w:t>
            </w:r>
          </w:p>
        </w:tc>
        <w:tc>
          <w:tcPr>
            <w:tcW w:w="2552" w:type="dxa"/>
            <w:tcBorders>
              <w:top w:val="single" w:sz="4" w:space="0" w:color="auto"/>
              <w:left w:val="nil"/>
              <w:bottom w:val="single" w:sz="4" w:space="0" w:color="auto"/>
              <w:right w:val="single" w:sz="4" w:space="0" w:color="auto"/>
            </w:tcBorders>
          </w:tcPr>
          <w:p w14:paraId="3D0CBB7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C80AD3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B14E1C" w14:textId="5F819016" w:rsidR="00EE1BE2" w:rsidRPr="00EC39C5" w:rsidRDefault="00EE1BE2" w:rsidP="00EE1BE2">
            <w:pPr>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47F45AF" w14:textId="77777777" w:rsidR="00EE1BE2" w:rsidRPr="00EC39C5" w:rsidRDefault="00EE1BE2" w:rsidP="00EE1BE2">
            <w:pPr>
              <w:rPr>
                <w:b/>
                <w:sz w:val="22"/>
                <w:szCs w:val="22"/>
              </w:rPr>
            </w:pPr>
          </w:p>
        </w:tc>
      </w:tr>
      <w:tr w:rsidR="00EE1BE2" w:rsidRPr="007D48C2" w14:paraId="6D1616A5" w14:textId="41A10D1C"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458112"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w:t>
            </w:r>
          </w:p>
        </w:tc>
        <w:tc>
          <w:tcPr>
            <w:tcW w:w="5244" w:type="dxa"/>
            <w:tcBorders>
              <w:top w:val="single" w:sz="4" w:space="0" w:color="auto"/>
              <w:left w:val="nil"/>
              <w:bottom w:val="single" w:sz="4" w:space="0" w:color="auto"/>
              <w:right w:val="single" w:sz="4" w:space="0" w:color="auto"/>
            </w:tcBorders>
            <w:vAlign w:val="center"/>
          </w:tcPr>
          <w:p w14:paraId="38757584" w14:textId="77777777" w:rsidR="00EE1BE2" w:rsidRDefault="00EE1BE2" w:rsidP="00EE1BE2">
            <w:pPr>
              <w:pStyle w:val="Corpsdetexte"/>
              <w:rPr>
                <w:b/>
                <w:sz w:val="20"/>
                <w:szCs w:val="22"/>
              </w:rPr>
            </w:pPr>
            <w:r w:rsidRPr="00E44952">
              <w:rPr>
                <w:b/>
                <w:sz w:val="20"/>
                <w:szCs w:val="22"/>
              </w:rPr>
              <w:t xml:space="preserve">ENROULEUR TUYAU AIR COMPRIME </w:t>
            </w:r>
          </w:p>
          <w:p w14:paraId="0D2A2AF6" w14:textId="77777777" w:rsidR="00EE1BE2" w:rsidRPr="00E44952" w:rsidRDefault="00EE1BE2" w:rsidP="00EE1BE2">
            <w:pPr>
              <w:pStyle w:val="Corpsdetexte"/>
              <w:rPr>
                <w:b/>
                <w:sz w:val="20"/>
                <w:szCs w:val="22"/>
              </w:rPr>
            </w:pPr>
          </w:p>
          <w:p w14:paraId="25BEE953" w14:textId="77777777" w:rsidR="00EE1BE2" w:rsidRPr="00E44952" w:rsidRDefault="00EE1BE2" w:rsidP="00EE1BE2">
            <w:pPr>
              <w:rPr>
                <w:sz w:val="22"/>
                <w:szCs w:val="22"/>
              </w:rPr>
            </w:pPr>
            <w:r w:rsidRPr="00E44952">
              <w:rPr>
                <w:sz w:val="22"/>
                <w:szCs w:val="22"/>
              </w:rPr>
              <w:t>·      Longueur du tuyau : 15 m minimum</w:t>
            </w:r>
          </w:p>
          <w:p w14:paraId="2809D358" w14:textId="77777777" w:rsidR="00EE1BE2" w:rsidRPr="00E44952" w:rsidRDefault="00EE1BE2" w:rsidP="00EE1BE2">
            <w:pPr>
              <w:rPr>
                <w:sz w:val="22"/>
                <w:szCs w:val="22"/>
              </w:rPr>
            </w:pPr>
            <w:r w:rsidRPr="00E44952">
              <w:rPr>
                <w:sz w:val="22"/>
                <w:szCs w:val="22"/>
              </w:rPr>
              <w:t>·      Pression admissible : 12 bars minimum</w:t>
            </w:r>
          </w:p>
          <w:p w14:paraId="1BFDA7AB" w14:textId="77777777" w:rsidR="00EE1BE2" w:rsidRPr="007D48C2" w:rsidRDefault="00EE1BE2" w:rsidP="00EE1BE2">
            <w:pPr>
              <w:rPr>
                <w:b/>
                <w:sz w:val="20"/>
                <w:szCs w:val="22"/>
              </w:rPr>
            </w:pPr>
            <w:r w:rsidRPr="00E44952">
              <w:rPr>
                <w:sz w:val="22"/>
                <w:szCs w:val="22"/>
              </w:rPr>
              <w:t>·      Livré avec raccords</w:t>
            </w:r>
          </w:p>
        </w:tc>
        <w:tc>
          <w:tcPr>
            <w:tcW w:w="2552" w:type="dxa"/>
            <w:tcBorders>
              <w:top w:val="single" w:sz="4" w:space="0" w:color="auto"/>
              <w:left w:val="nil"/>
              <w:bottom w:val="single" w:sz="4" w:space="0" w:color="auto"/>
              <w:right w:val="single" w:sz="4" w:space="0" w:color="auto"/>
            </w:tcBorders>
          </w:tcPr>
          <w:p w14:paraId="29C3905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86063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73AC03" w14:textId="06A9624C" w:rsidR="00EE1BE2" w:rsidRPr="00E44952" w:rsidRDefault="00EE1BE2" w:rsidP="00EE1BE2">
            <w:pPr>
              <w:pStyle w:val="Corpsdetexte"/>
              <w:rPr>
                <w:b/>
                <w:sz w:val="20"/>
                <w:szCs w:val="22"/>
              </w:rPr>
            </w:pPr>
            <w:r w:rsidRPr="00E52954">
              <w:rPr>
                <w:rFonts w:ascii="Century Gothic" w:hAnsi="Century Gothic"/>
                <w:b/>
                <w:sz w:val="20"/>
              </w:rPr>
              <w:t>Caractéristique proposée :</w:t>
            </w:r>
          </w:p>
        </w:tc>
        <w:tc>
          <w:tcPr>
            <w:tcW w:w="2552" w:type="dxa"/>
            <w:tcBorders>
              <w:top w:val="single" w:sz="4" w:space="0" w:color="auto"/>
              <w:left w:val="nil"/>
              <w:bottom w:val="single" w:sz="4" w:space="0" w:color="auto"/>
              <w:right w:val="single" w:sz="4" w:space="0" w:color="auto"/>
            </w:tcBorders>
          </w:tcPr>
          <w:p w14:paraId="5A80D066" w14:textId="77777777" w:rsidR="00EE1BE2" w:rsidRPr="00E44952" w:rsidRDefault="00EE1BE2" w:rsidP="00EE1BE2">
            <w:pPr>
              <w:pStyle w:val="Corpsdetexte"/>
              <w:rPr>
                <w:b/>
                <w:sz w:val="20"/>
                <w:szCs w:val="22"/>
              </w:rPr>
            </w:pPr>
          </w:p>
        </w:tc>
      </w:tr>
      <w:tr w:rsidR="00EE1BE2" w:rsidRPr="007D48C2" w14:paraId="2DD4C7A1" w14:textId="1AC7C21B"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6FBBBF"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3</w:t>
            </w:r>
          </w:p>
        </w:tc>
        <w:tc>
          <w:tcPr>
            <w:tcW w:w="5244" w:type="dxa"/>
            <w:tcBorders>
              <w:top w:val="single" w:sz="4" w:space="0" w:color="auto"/>
              <w:left w:val="nil"/>
              <w:bottom w:val="single" w:sz="4" w:space="0" w:color="auto"/>
              <w:right w:val="single" w:sz="4" w:space="0" w:color="auto"/>
            </w:tcBorders>
            <w:vAlign w:val="center"/>
          </w:tcPr>
          <w:p w14:paraId="70822EFA" w14:textId="77777777" w:rsidR="00EE1BE2" w:rsidRDefault="00EE1BE2" w:rsidP="00EE1BE2">
            <w:pPr>
              <w:rPr>
                <w:b/>
                <w:bCs/>
                <w:sz w:val="22"/>
                <w:szCs w:val="22"/>
              </w:rPr>
            </w:pPr>
            <w:r w:rsidRPr="00E44952">
              <w:rPr>
                <w:b/>
                <w:bCs/>
                <w:sz w:val="22"/>
                <w:szCs w:val="22"/>
              </w:rPr>
              <w:t>APPAREIL ELECTRIQUE POUR PURGER LES FREINS ET LES EMBRAYAGES DES VEHICULES</w:t>
            </w:r>
          </w:p>
          <w:p w14:paraId="4D512D8C" w14:textId="77777777" w:rsidR="00EE1BE2" w:rsidRPr="00E44952" w:rsidRDefault="00EE1BE2" w:rsidP="00EE1BE2">
            <w:pPr>
              <w:rPr>
                <w:b/>
                <w:bCs/>
                <w:sz w:val="22"/>
                <w:szCs w:val="22"/>
              </w:rPr>
            </w:pPr>
          </w:p>
          <w:p w14:paraId="3E4D3019" w14:textId="77777777" w:rsidR="00EE1BE2" w:rsidRPr="00E44952" w:rsidRDefault="00EE1BE2" w:rsidP="00EE1BE2">
            <w:pPr>
              <w:rPr>
                <w:sz w:val="22"/>
                <w:szCs w:val="22"/>
              </w:rPr>
            </w:pPr>
            <w:r w:rsidRPr="00E44952">
              <w:rPr>
                <w:sz w:val="22"/>
                <w:szCs w:val="22"/>
              </w:rPr>
              <w:t>·         Pour purge du liquide de frein et purge embrayage</w:t>
            </w:r>
          </w:p>
          <w:p w14:paraId="323AF990" w14:textId="77777777" w:rsidR="00EE1BE2" w:rsidRPr="00E44952" w:rsidRDefault="00EE1BE2" w:rsidP="00EE1BE2">
            <w:pPr>
              <w:rPr>
                <w:sz w:val="22"/>
                <w:szCs w:val="22"/>
              </w:rPr>
            </w:pPr>
            <w:r w:rsidRPr="00E44952">
              <w:rPr>
                <w:sz w:val="22"/>
                <w:szCs w:val="22"/>
              </w:rPr>
              <w:t xml:space="preserve">·         Compatible avec ABS. </w:t>
            </w:r>
          </w:p>
          <w:p w14:paraId="1B84D1EC" w14:textId="77777777" w:rsidR="00EE1BE2" w:rsidRPr="00E44952" w:rsidRDefault="00EE1BE2" w:rsidP="00EE1BE2">
            <w:pPr>
              <w:rPr>
                <w:sz w:val="22"/>
                <w:szCs w:val="22"/>
              </w:rPr>
            </w:pPr>
            <w:r w:rsidRPr="00E44952">
              <w:rPr>
                <w:sz w:val="22"/>
                <w:szCs w:val="22"/>
              </w:rPr>
              <w:t xml:space="preserve">·         Portable </w:t>
            </w:r>
          </w:p>
          <w:p w14:paraId="5175FE96" w14:textId="77777777" w:rsidR="00EE1BE2" w:rsidRPr="00E44952" w:rsidRDefault="00EE1BE2" w:rsidP="00EE1BE2">
            <w:pPr>
              <w:rPr>
                <w:sz w:val="22"/>
                <w:szCs w:val="22"/>
              </w:rPr>
            </w:pPr>
            <w:r w:rsidRPr="00E44952">
              <w:rPr>
                <w:sz w:val="22"/>
                <w:szCs w:val="22"/>
              </w:rPr>
              <w:t>·         Régulateur automatique de pression (maintien automatiquement la pression d'utilisation en dessous de 2 Bars pour les systèmes ABS)</w:t>
            </w:r>
          </w:p>
          <w:p w14:paraId="36B48EA5" w14:textId="77777777" w:rsidR="00EE1BE2" w:rsidRPr="00E44952" w:rsidRDefault="00EE1BE2" w:rsidP="00EE1BE2">
            <w:pPr>
              <w:rPr>
                <w:sz w:val="22"/>
                <w:szCs w:val="22"/>
              </w:rPr>
            </w:pPr>
            <w:r w:rsidRPr="00E44952">
              <w:rPr>
                <w:sz w:val="22"/>
                <w:szCs w:val="22"/>
              </w:rPr>
              <w:t xml:space="preserve">·         Capacité : 4L Minimum </w:t>
            </w:r>
          </w:p>
          <w:p w14:paraId="47D114BA" w14:textId="77777777" w:rsidR="00EE1BE2" w:rsidRPr="00E44952" w:rsidRDefault="00EE1BE2" w:rsidP="00EE1BE2">
            <w:pPr>
              <w:rPr>
                <w:sz w:val="22"/>
                <w:szCs w:val="22"/>
              </w:rPr>
            </w:pPr>
            <w:r w:rsidRPr="00E44952">
              <w:rPr>
                <w:sz w:val="22"/>
                <w:szCs w:val="22"/>
              </w:rPr>
              <w:t xml:space="preserve">·         Bouchons multi-diamètres pour utilisation du purgeur sur les véhicules </w:t>
            </w:r>
          </w:p>
          <w:p w14:paraId="3B14F3AB" w14:textId="77777777" w:rsidR="00EE1BE2" w:rsidRPr="00E44952" w:rsidRDefault="00EE1BE2" w:rsidP="00EE1BE2">
            <w:pPr>
              <w:rPr>
                <w:sz w:val="22"/>
                <w:szCs w:val="22"/>
              </w:rPr>
            </w:pPr>
            <w:r w:rsidRPr="00E44952">
              <w:rPr>
                <w:sz w:val="22"/>
                <w:szCs w:val="22"/>
              </w:rPr>
              <w:t>·         Bidon de récupération du liquide avec chaînette d'accrochage</w:t>
            </w:r>
          </w:p>
        </w:tc>
        <w:tc>
          <w:tcPr>
            <w:tcW w:w="2552" w:type="dxa"/>
            <w:tcBorders>
              <w:top w:val="single" w:sz="4" w:space="0" w:color="auto"/>
              <w:left w:val="nil"/>
              <w:bottom w:val="single" w:sz="4" w:space="0" w:color="auto"/>
              <w:right w:val="single" w:sz="4" w:space="0" w:color="auto"/>
            </w:tcBorders>
          </w:tcPr>
          <w:p w14:paraId="4153B72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A7651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B9EB10" w14:textId="07DDBCC3" w:rsidR="00EE1BE2" w:rsidRPr="00E44952"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C6E529B" w14:textId="77777777" w:rsidR="00EE1BE2" w:rsidRPr="00E44952" w:rsidRDefault="00EE1BE2" w:rsidP="00EE1BE2">
            <w:pPr>
              <w:rPr>
                <w:b/>
                <w:bCs/>
                <w:sz w:val="22"/>
                <w:szCs w:val="22"/>
              </w:rPr>
            </w:pPr>
          </w:p>
        </w:tc>
      </w:tr>
      <w:tr w:rsidR="00EE1BE2" w:rsidRPr="007D48C2" w14:paraId="653A58C2" w14:textId="2F640B7B"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FB4387"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4</w:t>
            </w:r>
          </w:p>
        </w:tc>
        <w:tc>
          <w:tcPr>
            <w:tcW w:w="5244" w:type="dxa"/>
            <w:tcBorders>
              <w:top w:val="single" w:sz="4" w:space="0" w:color="auto"/>
              <w:left w:val="nil"/>
              <w:bottom w:val="single" w:sz="4" w:space="0" w:color="auto"/>
              <w:right w:val="single" w:sz="4" w:space="0" w:color="auto"/>
            </w:tcBorders>
            <w:vAlign w:val="center"/>
          </w:tcPr>
          <w:p w14:paraId="2476DC37" w14:textId="77777777" w:rsidR="0000633E" w:rsidRPr="000F3403" w:rsidRDefault="0000633E" w:rsidP="0000633E">
            <w:pPr>
              <w:rPr>
                <w:b/>
                <w:bCs/>
                <w:sz w:val="22"/>
                <w:szCs w:val="22"/>
              </w:rPr>
            </w:pPr>
            <w:r w:rsidRPr="000F3403">
              <w:rPr>
                <w:b/>
                <w:bCs/>
                <w:sz w:val="22"/>
                <w:szCs w:val="22"/>
              </w:rPr>
              <w:t>CHARGEUR DE BATTERIES LENT</w:t>
            </w:r>
          </w:p>
          <w:p w14:paraId="7EEAE9D1" w14:textId="77777777" w:rsidR="0000633E" w:rsidRPr="000F3403" w:rsidRDefault="0000633E" w:rsidP="0000633E">
            <w:pPr>
              <w:rPr>
                <w:sz w:val="22"/>
                <w:szCs w:val="22"/>
              </w:rPr>
            </w:pPr>
            <w:r w:rsidRPr="000F3403">
              <w:rPr>
                <w:sz w:val="22"/>
                <w:szCs w:val="22"/>
              </w:rPr>
              <w:t xml:space="preserve">·         Tension de charge : 12 et 24 volts </w:t>
            </w:r>
          </w:p>
          <w:p w14:paraId="1518EDD7" w14:textId="77777777" w:rsidR="0000633E" w:rsidRPr="000F3403" w:rsidRDefault="0000633E" w:rsidP="0000633E">
            <w:pPr>
              <w:rPr>
                <w:sz w:val="22"/>
                <w:szCs w:val="22"/>
              </w:rPr>
            </w:pPr>
            <w:r w:rsidRPr="000F3403">
              <w:rPr>
                <w:sz w:val="22"/>
                <w:szCs w:val="22"/>
              </w:rPr>
              <w:t>·         Capacité de charge minimale : 10 à 100 A/h.</w:t>
            </w:r>
          </w:p>
          <w:p w14:paraId="78690EC5" w14:textId="77777777" w:rsidR="0000633E" w:rsidRPr="000F3403" w:rsidRDefault="0000633E" w:rsidP="0000633E">
            <w:pPr>
              <w:rPr>
                <w:sz w:val="22"/>
                <w:szCs w:val="22"/>
              </w:rPr>
            </w:pPr>
            <w:r w:rsidRPr="000F3403">
              <w:rPr>
                <w:sz w:val="22"/>
                <w:szCs w:val="22"/>
              </w:rPr>
              <w:t>·         Commutation automatique en maintenance de charge à tension constante lorsque la batterie est complètement chargée.</w:t>
            </w:r>
          </w:p>
          <w:p w14:paraId="71688836" w14:textId="77777777" w:rsidR="0000633E" w:rsidRPr="000F3403" w:rsidRDefault="0000633E" w:rsidP="0000633E">
            <w:pPr>
              <w:rPr>
                <w:sz w:val="22"/>
                <w:szCs w:val="22"/>
              </w:rPr>
            </w:pPr>
            <w:r w:rsidRPr="000F3403">
              <w:rPr>
                <w:sz w:val="22"/>
                <w:szCs w:val="22"/>
              </w:rPr>
              <w:t>·         Protection contre les surcharges et l’inversion de polarité</w:t>
            </w:r>
          </w:p>
          <w:p w14:paraId="30EBE844" w14:textId="523E6824" w:rsidR="00EE1BE2" w:rsidRPr="007D48C2" w:rsidRDefault="0000633E" w:rsidP="0000633E">
            <w:pPr>
              <w:pStyle w:val="Corpsdetexte"/>
              <w:spacing w:after="100" w:afterAutospacing="1"/>
              <w:rPr>
                <w:snapToGrid/>
                <w:color w:val="000000"/>
                <w:sz w:val="20"/>
                <w:szCs w:val="22"/>
              </w:rPr>
            </w:pPr>
            <w:r w:rsidRPr="000F3403">
              <w:rPr>
                <w:sz w:val="22"/>
                <w:szCs w:val="22"/>
              </w:rPr>
              <w:t>·         Alimentation : 220 V – 50 Hz</w:t>
            </w:r>
          </w:p>
        </w:tc>
        <w:tc>
          <w:tcPr>
            <w:tcW w:w="2552" w:type="dxa"/>
            <w:tcBorders>
              <w:top w:val="single" w:sz="4" w:space="0" w:color="auto"/>
              <w:left w:val="nil"/>
              <w:bottom w:val="single" w:sz="4" w:space="0" w:color="auto"/>
              <w:right w:val="single" w:sz="4" w:space="0" w:color="auto"/>
            </w:tcBorders>
          </w:tcPr>
          <w:p w14:paraId="1F24593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07F276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99CCB37" w14:textId="3918BDB8" w:rsidR="00EE1BE2" w:rsidRDefault="00EE1BE2" w:rsidP="00EE1BE2">
            <w:pPr>
              <w:rPr>
                <w:b/>
                <w:bCs/>
                <w:color w:val="000000"/>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C193B3C" w14:textId="77777777" w:rsidR="00EE1BE2" w:rsidRDefault="00EE1BE2" w:rsidP="00EE1BE2">
            <w:pPr>
              <w:rPr>
                <w:b/>
                <w:bCs/>
                <w:color w:val="000000"/>
              </w:rPr>
            </w:pPr>
          </w:p>
        </w:tc>
      </w:tr>
      <w:tr w:rsidR="00EE1BE2" w:rsidRPr="007D48C2" w14:paraId="6DD09E66" w14:textId="5F02468F"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6C0570"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5</w:t>
            </w:r>
          </w:p>
        </w:tc>
        <w:tc>
          <w:tcPr>
            <w:tcW w:w="5244" w:type="dxa"/>
            <w:tcBorders>
              <w:top w:val="single" w:sz="4" w:space="0" w:color="auto"/>
              <w:left w:val="nil"/>
              <w:bottom w:val="single" w:sz="4" w:space="0" w:color="auto"/>
              <w:right w:val="single" w:sz="4" w:space="0" w:color="auto"/>
            </w:tcBorders>
            <w:vAlign w:val="center"/>
          </w:tcPr>
          <w:p w14:paraId="6D194FEF" w14:textId="77777777" w:rsidR="00EE1BE2" w:rsidRPr="00E44952" w:rsidRDefault="00EE1BE2" w:rsidP="00EE1BE2">
            <w:pPr>
              <w:rPr>
                <w:b/>
                <w:sz w:val="22"/>
                <w:szCs w:val="22"/>
              </w:rPr>
            </w:pPr>
            <w:r w:rsidRPr="00E44952">
              <w:rPr>
                <w:b/>
                <w:sz w:val="22"/>
                <w:szCs w:val="22"/>
              </w:rPr>
              <w:t>CONTROLEUR DE PRESSION D’HUILE MOTEUR</w:t>
            </w:r>
          </w:p>
          <w:p w14:paraId="7F1C7124" w14:textId="77777777" w:rsidR="00EE1BE2" w:rsidRPr="00E44952" w:rsidRDefault="00EE1BE2" w:rsidP="00EE1BE2">
            <w:pPr>
              <w:rPr>
                <w:sz w:val="22"/>
                <w:szCs w:val="22"/>
              </w:rPr>
            </w:pPr>
            <w:r w:rsidRPr="00E44952">
              <w:rPr>
                <w:sz w:val="22"/>
                <w:szCs w:val="22"/>
              </w:rPr>
              <w:t>·         Plage de mesure minimale : de 0 à 8 bars.</w:t>
            </w:r>
          </w:p>
          <w:p w14:paraId="012D72E2" w14:textId="77777777" w:rsidR="00EE1BE2" w:rsidRPr="00E44952" w:rsidRDefault="00EE1BE2" w:rsidP="00EE1BE2">
            <w:pPr>
              <w:rPr>
                <w:sz w:val="22"/>
                <w:szCs w:val="22"/>
              </w:rPr>
            </w:pPr>
            <w:r w:rsidRPr="00E44952">
              <w:rPr>
                <w:sz w:val="22"/>
                <w:szCs w:val="22"/>
              </w:rPr>
              <w:t>·         Liaison avec raccord rapide</w:t>
            </w:r>
          </w:p>
          <w:p w14:paraId="479D04DE" w14:textId="77777777" w:rsidR="00EE1BE2" w:rsidRPr="007D48C2" w:rsidRDefault="00EE1BE2" w:rsidP="00EE1BE2">
            <w:pPr>
              <w:rPr>
                <w:b/>
                <w:sz w:val="20"/>
                <w:szCs w:val="22"/>
              </w:rPr>
            </w:pPr>
            <w:r w:rsidRPr="00E44952">
              <w:rPr>
                <w:sz w:val="22"/>
                <w:szCs w:val="22"/>
              </w:rPr>
              <w:t>·         Livré avec adaptateurs, joints et raccords.</w:t>
            </w:r>
          </w:p>
        </w:tc>
        <w:tc>
          <w:tcPr>
            <w:tcW w:w="2552" w:type="dxa"/>
            <w:tcBorders>
              <w:top w:val="single" w:sz="4" w:space="0" w:color="auto"/>
              <w:left w:val="nil"/>
              <w:bottom w:val="single" w:sz="4" w:space="0" w:color="auto"/>
              <w:right w:val="single" w:sz="4" w:space="0" w:color="auto"/>
            </w:tcBorders>
          </w:tcPr>
          <w:p w14:paraId="0B5B9F6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FE252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7BE1681" w14:textId="34E5207E" w:rsidR="00EE1BE2" w:rsidRPr="00E44952" w:rsidRDefault="00EE1BE2" w:rsidP="00EE1BE2">
            <w:pPr>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559CD03" w14:textId="77777777" w:rsidR="00EE1BE2" w:rsidRPr="00E44952" w:rsidRDefault="00EE1BE2" w:rsidP="00EE1BE2">
            <w:pPr>
              <w:rPr>
                <w:b/>
                <w:sz w:val="22"/>
                <w:szCs w:val="22"/>
              </w:rPr>
            </w:pPr>
          </w:p>
        </w:tc>
      </w:tr>
      <w:tr w:rsidR="00EE1BE2" w:rsidRPr="007D48C2" w14:paraId="5ABCFA74" w14:textId="111AEFF8"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59ADFB"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6</w:t>
            </w:r>
          </w:p>
        </w:tc>
        <w:tc>
          <w:tcPr>
            <w:tcW w:w="5244" w:type="dxa"/>
            <w:tcBorders>
              <w:top w:val="single" w:sz="4" w:space="0" w:color="auto"/>
              <w:left w:val="nil"/>
              <w:bottom w:val="single" w:sz="4" w:space="0" w:color="auto"/>
              <w:right w:val="single" w:sz="4" w:space="0" w:color="auto"/>
            </w:tcBorders>
            <w:vAlign w:val="center"/>
          </w:tcPr>
          <w:p w14:paraId="46746AFF" w14:textId="77777777" w:rsidR="00EE1BE2" w:rsidRDefault="00EE1BE2" w:rsidP="00EE1BE2">
            <w:pPr>
              <w:autoSpaceDE w:val="0"/>
              <w:autoSpaceDN w:val="0"/>
              <w:adjustRightInd w:val="0"/>
              <w:rPr>
                <w:b/>
                <w:bCs/>
                <w:sz w:val="22"/>
                <w:szCs w:val="22"/>
              </w:rPr>
            </w:pPr>
            <w:r w:rsidRPr="00E44952">
              <w:rPr>
                <w:b/>
                <w:bCs/>
                <w:sz w:val="22"/>
                <w:szCs w:val="22"/>
              </w:rPr>
              <w:t>MANOMETRE DE MESURE DE LA PRESSION D’ESSENCE 0-10 BARS</w:t>
            </w:r>
          </w:p>
          <w:p w14:paraId="7B39995E" w14:textId="77777777" w:rsidR="00EE1BE2" w:rsidRPr="00E44952" w:rsidRDefault="00EE1BE2" w:rsidP="00EE1BE2">
            <w:pPr>
              <w:autoSpaceDE w:val="0"/>
              <w:autoSpaceDN w:val="0"/>
              <w:adjustRightInd w:val="0"/>
              <w:rPr>
                <w:b/>
                <w:bCs/>
                <w:sz w:val="22"/>
                <w:szCs w:val="22"/>
              </w:rPr>
            </w:pPr>
          </w:p>
          <w:p w14:paraId="6BBD9818" w14:textId="77777777" w:rsidR="00EE1BE2" w:rsidRPr="003B0C58" w:rsidRDefault="00EE1BE2" w:rsidP="00EE1BE2">
            <w:pPr>
              <w:rPr>
                <w:sz w:val="22"/>
                <w:szCs w:val="22"/>
              </w:rPr>
            </w:pPr>
            <w:r w:rsidRPr="003B0C58">
              <w:rPr>
                <w:sz w:val="22"/>
                <w:szCs w:val="22"/>
              </w:rPr>
              <w:t>·         Plage de mesure minimale : de 0 à 10 bars.</w:t>
            </w:r>
          </w:p>
          <w:p w14:paraId="6380AEC0" w14:textId="77777777" w:rsidR="00EE1BE2" w:rsidRPr="007D48C2" w:rsidRDefault="00EE1BE2" w:rsidP="00EE1BE2">
            <w:pPr>
              <w:rPr>
                <w:bCs/>
                <w:sz w:val="20"/>
                <w:szCs w:val="22"/>
              </w:rPr>
            </w:pPr>
            <w:r w:rsidRPr="003B0C58">
              <w:rPr>
                <w:sz w:val="22"/>
                <w:szCs w:val="22"/>
              </w:rPr>
              <w:t>·         Livré avec adaptateurs, joints et raccords</w:t>
            </w:r>
          </w:p>
        </w:tc>
        <w:tc>
          <w:tcPr>
            <w:tcW w:w="2552" w:type="dxa"/>
            <w:tcBorders>
              <w:top w:val="single" w:sz="4" w:space="0" w:color="auto"/>
              <w:left w:val="nil"/>
              <w:bottom w:val="single" w:sz="4" w:space="0" w:color="auto"/>
              <w:right w:val="single" w:sz="4" w:space="0" w:color="auto"/>
            </w:tcBorders>
          </w:tcPr>
          <w:p w14:paraId="2B88912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35B80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35C913" w14:textId="74E187C2" w:rsidR="00EE1BE2" w:rsidRPr="00E44952"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174A495" w14:textId="77777777" w:rsidR="00EE1BE2" w:rsidRPr="00E44952" w:rsidRDefault="00EE1BE2" w:rsidP="00EE1BE2">
            <w:pPr>
              <w:autoSpaceDE w:val="0"/>
              <w:autoSpaceDN w:val="0"/>
              <w:adjustRightInd w:val="0"/>
              <w:rPr>
                <w:b/>
                <w:bCs/>
                <w:sz w:val="22"/>
                <w:szCs w:val="22"/>
              </w:rPr>
            </w:pPr>
          </w:p>
        </w:tc>
      </w:tr>
      <w:tr w:rsidR="00EE1BE2" w:rsidRPr="007D48C2" w14:paraId="034E4150" w14:textId="02DAB768"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EE113E7"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7</w:t>
            </w:r>
          </w:p>
        </w:tc>
        <w:tc>
          <w:tcPr>
            <w:tcW w:w="5244" w:type="dxa"/>
            <w:tcBorders>
              <w:top w:val="single" w:sz="4" w:space="0" w:color="auto"/>
              <w:left w:val="nil"/>
              <w:bottom w:val="single" w:sz="4" w:space="0" w:color="auto"/>
              <w:right w:val="single" w:sz="4" w:space="0" w:color="auto"/>
            </w:tcBorders>
            <w:vAlign w:val="center"/>
          </w:tcPr>
          <w:p w14:paraId="3BC53DA4" w14:textId="77777777" w:rsidR="00EE1BE2" w:rsidRPr="003B0C58" w:rsidRDefault="00EE1BE2" w:rsidP="00EE1BE2">
            <w:pPr>
              <w:rPr>
                <w:b/>
                <w:bCs/>
                <w:sz w:val="22"/>
                <w:szCs w:val="22"/>
              </w:rPr>
            </w:pPr>
            <w:r w:rsidRPr="003B0C58">
              <w:rPr>
                <w:b/>
                <w:bCs/>
                <w:sz w:val="22"/>
                <w:szCs w:val="22"/>
              </w:rPr>
              <w:t>COMPRESSIOMETRE POUR MOTEUR DIESEL</w:t>
            </w:r>
          </w:p>
          <w:p w14:paraId="18DA8350" w14:textId="77777777" w:rsidR="00EE1BE2" w:rsidRPr="003B0C58" w:rsidRDefault="00EE1BE2" w:rsidP="00EE1BE2">
            <w:pPr>
              <w:rPr>
                <w:sz w:val="22"/>
                <w:szCs w:val="22"/>
              </w:rPr>
            </w:pPr>
          </w:p>
          <w:p w14:paraId="11EC5986" w14:textId="77777777" w:rsidR="00EE1BE2" w:rsidRPr="003B0C58" w:rsidRDefault="00EE1BE2" w:rsidP="00EE1BE2">
            <w:pPr>
              <w:rPr>
                <w:sz w:val="22"/>
                <w:szCs w:val="22"/>
              </w:rPr>
            </w:pPr>
            <w:r w:rsidRPr="003B0C58">
              <w:rPr>
                <w:sz w:val="22"/>
                <w:szCs w:val="22"/>
              </w:rPr>
              <w:t>·         Pour tout type de moteur diesel : système de "faux injecteurs" et "fausses bougies".</w:t>
            </w:r>
          </w:p>
          <w:p w14:paraId="33332BC4" w14:textId="77777777" w:rsidR="00EE1BE2" w:rsidRPr="003B0C58" w:rsidRDefault="00EE1BE2" w:rsidP="00EE1BE2">
            <w:pPr>
              <w:rPr>
                <w:sz w:val="22"/>
                <w:szCs w:val="22"/>
              </w:rPr>
            </w:pPr>
            <w:r w:rsidRPr="003B0C58">
              <w:rPr>
                <w:sz w:val="22"/>
                <w:szCs w:val="22"/>
              </w:rPr>
              <w:t>·         Gamme de mesure minimale : 10 bars.</w:t>
            </w:r>
          </w:p>
          <w:p w14:paraId="4D22DFFC" w14:textId="77777777" w:rsidR="00EE1BE2" w:rsidRPr="003B0C58" w:rsidRDefault="00EE1BE2" w:rsidP="00EE1BE2">
            <w:pPr>
              <w:rPr>
                <w:sz w:val="22"/>
                <w:szCs w:val="22"/>
              </w:rPr>
            </w:pPr>
            <w:r w:rsidRPr="003B0C58">
              <w:rPr>
                <w:sz w:val="22"/>
                <w:szCs w:val="22"/>
              </w:rPr>
              <w:t>·         Livré avec adaptateurs, joints et raccords</w:t>
            </w:r>
          </w:p>
          <w:p w14:paraId="4DF7A1F5" w14:textId="77777777" w:rsidR="00EE1BE2" w:rsidRPr="003B0C58" w:rsidRDefault="00EE1BE2" w:rsidP="00EE1BE2">
            <w:pPr>
              <w:rPr>
                <w:sz w:val="22"/>
                <w:szCs w:val="22"/>
              </w:rPr>
            </w:pPr>
            <w:r w:rsidRPr="003B0C58">
              <w:rPr>
                <w:sz w:val="22"/>
                <w:szCs w:val="22"/>
              </w:rPr>
              <w:t>·         Livrée en coffret</w:t>
            </w:r>
          </w:p>
          <w:p w14:paraId="300D24EC" w14:textId="77777777" w:rsidR="00EE1BE2" w:rsidRPr="003B0C58" w:rsidRDefault="00EE1BE2" w:rsidP="00EE1BE2">
            <w:pPr>
              <w:rPr>
                <w:sz w:val="22"/>
                <w:szCs w:val="22"/>
              </w:rPr>
            </w:pPr>
          </w:p>
        </w:tc>
        <w:tc>
          <w:tcPr>
            <w:tcW w:w="2552" w:type="dxa"/>
            <w:tcBorders>
              <w:top w:val="single" w:sz="4" w:space="0" w:color="auto"/>
              <w:left w:val="nil"/>
              <w:bottom w:val="single" w:sz="4" w:space="0" w:color="auto"/>
              <w:right w:val="single" w:sz="4" w:space="0" w:color="auto"/>
            </w:tcBorders>
          </w:tcPr>
          <w:p w14:paraId="4D499A4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B07CA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A4A55CA" w14:textId="5CAB9505" w:rsidR="00EE1BE2" w:rsidRPr="003B0C58"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BBACB01" w14:textId="77777777" w:rsidR="00EE1BE2" w:rsidRPr="003B0C58" w:rsidRDefault="00EE1BE2" w:rsidP="00EE1BE2">
            <w:pPr>
              <w:rPr>
                <w:b/>
                <w:bCs/>
                <w:sz w:val="22"/>
                <w:szCs w:val="22"/>
              </w:rPr>
            </w:pPr>
          </w:p>
        </w:tc>
      </w:tr>
      <w:tr w:rsidR="00EE1BE2" w:rsidRPr="007D48C2" w14:paraId="5CE10ABE" w14:textId="680A9E02"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C2C49CA"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8</w:t>
            </w:r>
          </w:p>
        </w:tc>
        <w:tc>
          <w:tcPr>
            <w:tcW w:w="5244" w:type="dxa"/>
            <w:tcBorders>
              <w:top w:val="single" w:sz="4" w:space="0" w:color="auto"/>
              <w:left w:val="nil"/>
              <w:bottom w:val="single" w:sz="4" w:space="0" w:color="auto"/>
              <w:right w:val="single" w:sz="4" w:space="0" w:color="auto"/>
            </w:tcBorders>
            <w:vAlign w:val="center"/>
          </w:tcPr>
          <w:p w14:paraId="7A17BF45" w14:textId="77777777" w:rsidR="00EE1BE2" w:rsidRPr="003B0C58" w:rsidRDefault="00EE1BE2" w:rsidP="00EE1BE2">
            <w:pPr>
              <w:rPr>
                <w:b/>
                <w:bCs/>
                <w:sz w:val="22"/>
                <w:szCs w:val="22"/>
              </w:rPr>
            </w:pPr>
            <w:r w:rsidRPr="003B0C58">
              <w:rPr>
                <w:b/>
                <w:bCs/>
                <w:sz w:val="22"/>
                <w:szCs w:val="22"/>
              </w:rPr>
              <w:t>COMPRESSIOMETRE POUR MOTEUR ESSENCE</w:t>
            </w:r>
          </w:p>
          <w:p w14:paraId="7C11B8C4" w14:textId="77777777" w:rsidR="00EE1BE2" w:rsidRPr="003B0C58" w:rsidRDefault="00EE1BE2" w:rsidP="00EE1BE2">
            <w:pPr>
              <w:autoSpaceDE w:val="0"/>
              <w:autoSpaceDN w:val="0"/>
              <w:adjustRightInd w:val="0"/>
              <w:rPr>
                <w:bCs/>
                <w:sz w:val="20"/>
                <w:szCs w:val="22"/>
              </w:rPr>
            </w:pPr>
          </w:p>
          <w:p w14:paraId="4EEA3D66" w14:textId="77777777" w:rsidR="00EE1BE2" w:rsidRPr="003B0C58" w:rsidRDefault="00EE1BE2" w:rsidP="00EE1BE2">
            <w:pPr>
              <w:rPr>
                <w:sz w:val="22"/>
                <w:szCs w:val="22"/>
              </w:rPr>
            </w:pPr>
            <w:r w:rsidRPr="003B0C58">
              <w:rPr>
                <w:sz w:val="22"/>
                <w:szCs w:val="22"/>
              </w:rPr>
              <w:t>·         Gamme de mesure minimale : 10 bars.</w:t>
            </w:r>
          </w:p>
          <w:p w14:paraId="0B42582F" w14:textId="77777777" w:rsidR="00EE1BE2" w:rsidRPr="003B0C58" w:rsidRDefault="00EE1BE2" w:rsidP="00EE1BE2">
            <w:pPr>
              <w:rPr>
                <w:sz w:val="22"/>
                <w:szCs w:val="22"/>
              </w:rPr>
            </w:pPr>
            <w:r w:rsidRPr="003B0C58">
              <w:rPr>
                <w:sz w:val="22"/>
                <w:szCs w:val="22"/>
              </w:rPr>
              <w:t>·         Livré avec adaptateurs, joints et raccords</w:t>
            </w:r>
          </w:p>
          <w:p w14:paraId="0B3DCCA8" w14:textId="77777777" w:rsidR="00EE1BE2" w:rsidRPr="007D48C2" w:rsidRDefault="00EE1BE2" w:rsidP="00EE1BE2">
            <w:pPr>
              <w:rPr>
                <w:bCs/>
                <w:sz w:val="20"/>
                <w:szCs w:val="22"/>
              </w:rPr>
            </w:pPr>
            <w:r w:rsidRPr="003B0C58">
              <w:rPr>
                <w:sz w:val="22"/>
                <w:szCs w:val="22"/>
              </w:rPr>
              <w:t>·         Livrée en coffret</w:t>
            </w:r>
          </w:p>
        </w:tc>
        <w:tc>
          <w:tcPr>
            <w:tcW w:w="2552" w:type="dxa"/>
            <w:tcBorders>
              <w:top w:val="single" w:sz="4" w:space="0" w:color="auto"/>
              <w:left w:val="nil"/>
              <w:bottom w:val="single" w:sz="4" w:space="0" w:color="auto"/>
              <w:right w:val="single" w:sz="4" w:space="0" w:color="auto"/>
            </w:tcBorders>
          </w:tcPr>
          <w:p w14:paraId="62D05F1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DD5C5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F2CCB3F" w14:textId="3D2D0F30" w:rsidR="00EE1BE2" w:rsidRPr="003B0C58"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A5CAFDB" w14:textId="77777777" w:rsidR="00EE1BE2" w:rsidRPr="003B0C58" w:rsidRDefault="00EE1BE2" w:rsidP="00EE1BE2">
            <w:pPr>
              <w:rPr>
                <w:b/>
                <w:bCs/>
                <w:sz w:val="22"/>
                <w:szCs w:val="22"/>
              </w:rPr>
            </w:pPr>
          </w:p>
        </w:tc>
      </w:tr>
      <w:tr w:rsidR="00EE1BE2" w:rsidRPr="007D48C2" w14:paraId="2EF35989" w14:textId="50D34B6F"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660054"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9</w:t>
            </w:r>
          </w:p>
        </w:tc>
        <w:tc>
          <w:tcPr>
            <w:tcW w:w="5244" w:type="dxa"/>
            <w:tcBorders>
              <w:top w:val="single" w:sz="4" w:space="0" w:color="auto"/>
              <w:left w:val="nil"/>
              <w:bottom w:val="single" w:sz="4" w:space="0" w:color="auto"/>
              <w:right w:val="single" w:sz="4" w:space="0" w:color="auto"/>
            </w:tcBorders>
            <w:vAlign w:val="center"/>
          </w:tcPr>
          <w:p w14:paraId="2427602C" w14:textId="77777777" w:rsidR="00EE1BE2" w:rsidRDefault="00EE1BE2" w:rsidP="00EE1BE2">
            <w:pPr>
              <w:rPr>
                <w:b/>
                <w:bCs/>
                <w:sz w:val="22"/>
                <w:szCs w:val="22"/>
              </w:rPr>
            </w:pPr>
            <w:r w:rsidRPr="003B0C58">
              <w:rPr>
                <w:b/>
                <w:bCs/>
                <w:sz w:val="22"/>
                <w:szCs w:val="22"/>
              </w:rPr>
              <w:t>CONTROLEUR D’ETANCHEITE DU CIRCUIT DE REFROIDISSEMENT</w:t>
            </w:r>
          </w:p>
          <w:p w14:paraId="15A140AB" w14:textId="77777777" w:rsidR="00EE1BE2" w:rsidRPr="003B0C58" w:rsidRDefault="00EE1BE2" w:rsidP="00EE1BE2">
            <w:pPr>
              <w:rPr>
                <w:b/>
                <w:bCs/>
                <w:sz w:val="22"/>
                <w:szCs w:val="22"/>
              </w:rPr>
            </w:pPr>
          </w:p>
          <w:p w14:paraId="663A9AF0" w14:textId="77777777" w:rsidR="00EE1BE2" w:rsidRPr="003B0C58" w:rsidRDefault="00EE1BE2" w:rsidP="00EE1BE2">
            <w:pPr>
              <w:rPr>
                <w:sz w:val="22"/>
                <w:szCs w:val="22"/>
              </w:rPr>
            </w:pPr>
            <w:r w:rsidRPr="003B0C58">
              <w:rPr>
                <w:sz w:val="22"/>
                <w:szCs w:val="22"/>
              </w:rPr>
              <w:t xml:space="preserve">·         Pompe de mise sous pression avec manomètre d'indication de pression (0 à 2,5 bars minimum). </w:t>
            </w:r>
          </w:p>
          <w:p w14:paraId="7156D994" w14:textId="77777777" w:rsidR="00EE1BE2" w:rsidRPr="003B0C58" w:rsidRDefault="00EE1BE2" w:rsidP="00EE1BE2">
            <w:pPr>
              <w:rPr>
                <w:sz w:val="22"/>
                <w:szCs w:val="22"/>
              </w:rPr>
            </w:pPr>
            <w:r w:rsidRPr="003B0C58">
              <w:rPr>
                <w:sz w:val="22"/>
                <w:szCs w:val="22"/>
              </w:rPr>
              <w:t>·         Livré avec bouchons adaptables sur tous types de radiateurs.</w:t>
            </w:r>
          </w:p>
          <w:p w14:paraId="2BE5EE4A" w14:textId="77777777" w:rsidR="00EE1BE2" w:rsidRPr="007D48C2" w:rsidRDefault="00EE1BE2" w:rsidP="00EE1BE2">
            <w:pPr>
              <w:rPr>
                <w:bCs/>
                <w:sz w:val="20"/>
                <w:szCs w:val="22"/>
              </w:rPr>
            </w:pPr>
            <w:r w:rsidRPr="003B0C58">
              <w:rPr>
                <w:sz w:val="22"/>
                <w:szCs w:val="22"/>
              </w:rPr>
              <w:t>·         Livrée en coffret</w:t>
            </w:r>
          </w:p>
        </w:tc>
        <w:tc>
          <w:tcPr>
            <w:tcW w:w="2552" w:type="dxa"/>
            <w:tcBorders>
              <w:top w:val="single" w:sz="4" w:space="0" w:color="auto"/>
              <w:left w:val="nil"/>
              <w:bottom w:val="single" w:sz="4" w:space="0" w:color="auto"/>
              <w:right w:val="single" w:sz="4" w:space="0" w:color="auto"/>
            </w:tcBorders>
          </w:tcPr>
          <w:p w14:paraId="2587B421"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160FC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FEBD8C" w14:textId="0367610B" w:rsidR="00EE1BE2" w:rsidRPr="003B0C58"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501CA4C" w14:textId="77777777" w:rsidR="00EE1BE2" w:rsidRPr="003B0C58" w:rsidRDefault="00EE1BE2" w:rsidP="00EE1BE2">
            <w:pPr>
              <w:rPr>
                <w:b/>
                <w:bCs/>
                <w:sz w:val="22"/>
                <w:szCs w:val="22"/>
              </w:rPr>
            </w:pPr>
          </w:p>
        </w:tc>
      </w:tr>
      <w:tr w:rsidR="00EE1BE2" w:rsidRPr="007D48C2" w14:paraId="1891EAD1" w14:textId="40BAB1CE"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8BEAFA4"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10</w:t>
            </w:r>
          </w:p>
        </w:tc>
        <w:tc>
          <w:tcPr>
            <w:tcW w:w="5244" w:type="dxa"/>
            <w:tcBorders>
              <w:top w:val="single" w:sz="4" w:space="0" w:color="auto"/>
              <w:left w:val="nil"/>
              <w:bottom w:val="single" w:sz="4" w:space="0" w:color="auto"/>
              <w:right w:val="single" w:sz="4" w:space="0" w:color="auto"/>
            </w:tcBorders>
            <w:vAlign w:val="center"/>
          </w:tcPr>
          <w:p w14:paraId="5664FC5F" w14:textId="77777777" w:rsidR="00EE1BE2" w:rsidRPr="003B0C58" w:rsidRDefault="00EE1BE2" w:rsidP="00EE1BE2">
            <w:pPr>
              <w:rPr>
                <w:b/>
                <w:bCs/>
                <w:sz w:val="22"/>
                <w:szCs w:val="22"/>
              </w:rPr>
            </w:pPr>
            <w:r w:rsidRPr="003B0C58">
              <w:rPr>
                <w:b/>
                <w:bCs/>
                <w:sz w:val="22"/>
                <w:szCs w:val="22"/>
              </w:rPr>
              <w:t>SUPPORT MOTEUR ET BOITE A VITESSES ROTATIFS</w:t>
            </w:r>
          </w:p>
          <w:p w14:paraId="7B32A186" w14:textId="77777777" w:rsidR="00EE1BE2" w:rsidRPr="003B0C58" w:rsidRDefault="00EE1BE2" w:rsidP="00EE1BE2">
            <w:pPr>
              <w:rPr>
                <w:sz w:val="22"/>
                <w:szCs w:val="22"/>
              </w:rPr>
            </w:pPr>
          </w:p>
          <w:p w14:paraId="606B89CA" w14:textId="77777777" w:rsidR="00EE1BE2" w:rsidRPr="003B0C58" w:rsidRDefault="00EE1BE2" w:rsidP="00EE1BE2">
            <w:pPr>
              <w:rPr>
                <w:sz w:val="22"/>
                <w:szCs w:val="22"/>
              </w:rPr>
            </w:pPr>
            <w:r w:rsidRPr="003B0C58">
              <w:rPr>
                <w:sz w:val="22"/>
                <w:szCs w:val="22"/>
              </w:rPr>
              <w:t>Support moteur sur roulette rotatif 450 kg minimum pour garage</w:t>
            </w:r>
          </w:p>
        </w:tc>
        <w:tc>
          <w:tcPr>
            <w:tcW w:w="2552" w:type="dxa"/>
            <w:tcBorders>
              <w:top w:val="single" w:sz="4" w:space="0" w:color="auto"/>
              <w:left w:val="nil"/>
              <w:bottom w:val="single" w:sz="4" w:space="0" w:color="auto"/>
              <w:right w:val="single" w:sz="4" w:space="0" w:color="auto"/>
            </w:tcBorders>
          </w:tcPr>
          <w:p w14:paraId="7AB42CE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D2BCA2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E5AB30" w14:textId="43F6F609" w:rsidR="00EE1BE2" w:rsidRPr="003B0C58"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54410C3" w14:textId="77777777" w:rsidR="00EE1BE2" w:rsidRPr="003B0C58" w:rsidRDefault="00EE1BE2" w:rsidP="00EE1BE2">
            <w:pPr>
              <w:rPr>
                <w:b/>
                <w:bCs/>
                <w:sz w:val="22"/>
                <w:szCs w:val="22"/>
              </w:rPr>
            </w:pPr>
          </w:p>
        </w:tc>
      </w:tr>
      <w:tr w:rsidR="00EE1BE2" w:rsidRPr="007D48C2" w14:paraId="686B38D5" w14:textId="2F43FC61"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EA2500"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11</w:t>
            </w:r>
          </w:p>
        </w:tc>
        <w:tc>
          <w:tcPr>
            <w:tcW w:w="5244" w:type="dxa"/>
            <w:tcBorders>
              <w:top w:val="single" w:sz="4" w:space="0" w:color="auto"/>
              <w:left w:val="nil"/>
              <w:bottom w:val="single" w:sz="4" w:space="0" w:color="auto"/>
              <w:right w:val="single" w:sz="4" w:space="0" w:color="auto"/>
            </w:tcBorders>
            <w:vAlign w:val="center"/>
          </w:tcPr>
          <w:p w14:paraId="219A3902" w14:textId="77777777" w:rsidR="00EE1BE2" w:rsidRDefault="00EE1BE2" w:rsidP="00EE1BE2">
            <w:pPr>
              <w:autoSpaceDE w:val="0"/>
              <w:autoSpaceDN w:val="0"/>
              <w:adjustRightInd w:val="0"/>
              <w:rPr>
                <w:b/>
                <w:bCs/>
                <w:sz w:val="22"/>
                <w:szCs w:val="22"/>
              </w:rPr>
            </w:pPr>
            <w:r w:rsidRPr="003B0C58">
              <w:rPr>
                <w:b/>
                <w:bCs/>
                <w:sz w:val="22"/>
                <w:szCs w:val="22"/>
              </w:rPr>
              <w:t xml:space="preserve">EQUILIBREUSE DE ROUES </w:t>
            </w:r>
          </w:p>
          <w:p w14:paraId="3489CA8F" w14:textId="77777777" w:rsidR="00EE1BE2" w:rsidRPr="003B0C58" w:rsidRDefault="00EE1BE2" w:rsidP="00EE1BE2">
            <w:pPr>
              <w:autoSpaceDE w:val="0"/>
              <w:autoSpaceDN w:val="0"/>
              <w:adjustRightInd w:val="0"/>
              <w:rPr>
                <w:b/>
                <w:bCs/>
                <w:sz w:val="22"/>
                <w:szCs w:val="22"/>
              </w:rPr>
            </w:pPr>
          </w:p>
          <w:p w14:paraId="252C98B5" w14:textId="77777777" w:rsidR="00EE1BE2" w:rsidRPr="003B0C58" w:rsidRDefault="00EE1BE2" w:rsidP="00EE1BE2">
            <w:pPr>
              <w:autoSpaceDE w:val="0"/>
              <w:autoSpaceDN w:val="0"/>
              <w:adjustRightInd w:val="0"/>
              <w:rPr>
                <w:bCs/>
                <w:sz w:val="22"/>
                <w:szCs w:val="22"/>
              </w:rPr>
            </w:pPr>
            <w:r w:rsidRPr="003B0C58">
              <w:rPr>
                <w:bCs/>
                <w:sz w:val="22"/>
                <w:szCs w:val="22"/>
              </w:rPr>
              <w:t xml:space="preserve">Equilibreuse de roues permettant d’équilibrer toutes les roues de véhicules léger, équipé d’un afficheur numérique et système de prise de mesure automatique. </w:t>
            </w:r>
          </w:p>
          <w:p w14:paraId="3AEB198B" w14:textId="77777777" w:rsidR="00EE1BE2" w:rsidRPr="003B0C58" w:rsidRDefault="00EE1BE2" w:rsidP="00EE1BE2">
            <w:pPr>
              <w:autoSpaceDE w:val="0"/>
              <w:autoSpaceDN w:val="0"/>
              <w:adjustRightInd w:val="0"/>
              <w:rPr>
                <w:bCs/>
                <w:sz w:val="22"/>
                <w:szCs w:val="22"/>
              </w:rPr>
            </w:pPr>
            <w:r w:rsidRPr="003B0C58">
              <w:rPr>
                <w:bCs/>
                <w:sz w:val="22"/>
                <w:szCs w:val="22"/>
              </w:rPr>
              <w:t>Largeur max de la roue 500 mm minimum</w:t>
            </w:r>
          </w:p>
          <w:p w14:paraId="683FAF67" w14:textId="77777777" w:rsidR="00EE1BE2" w:rsidRPr="003B0C58" w:rsidRDefault="00EE1BE2" w:rsidP="00EE1BE2">
            <w:pPr>
              <w:autoSpaceDE w:val="0"/>
              <w:autoSpaceDN w:val="0"/>
              <w:adjustRightInd w:val="0"/>
              <w:rPr>
                <w:bCs/>
                <w:sz w:val="22"/>
                <w:szCs w:val="22"/>
              </w:rPr>
            </w:pPr>
            <w:r w:rsidRPr="003B0C58">
              <w:rPr>
                <w:bCs/>
                <w:sz w:val="22"/>
                <w:szCs w:val="22"/>
              </w:rPr>
              <w:t>Diamètre maxi de la roue : 1200 mm minimum</w:t>
            </w:r>
          </w:p>
          <w:p w14:paraId="6E38EE50" w14:textId="77777777" w:rsidR="00EE1BE2" w:rsidRPr="003B0C58" w:rsidRDefault="00EE1BE2" w:rsidP="00EE1BE2">
            <w:pPr>
              <w:autoSpaceDE w:val="0"/>
              <w:autoSpaceDN w:val="0"/>
              <w:adjustRightInd w:val="0"/>
              <w:rPr>
                <w:bCs/>
                <w:sz w:val="22"/>
                <w:szCs w:val="22"/>
              </w:rPr>
            </w:pPr>
            <w:r w:rsidRPr="003B0C58">
              <w:rPr>
                <w:bCs/>
                <w:sz w:val="22"/>
                <w:szCs w:val="22"/>
              </w:rPr>
              <w:t>Diamètre de la jante automatique : 10'' à 27 '' pouces minimum</w:t>
            </w:r>
          </w:p>
          <w:p w14:paraId="191B627C" w14:textId="77777777" w:rsidR="00EE1BE2" w:rsidRPr="003B0C58" w:rsidRDefault="00EE1BE2" w:rsidP="00EE1BE2">
            <w:pPr>
              <w:autoSpaceDE w:val="0"/>
              <w:autoSpaceDN w:val="0"/>
              <w:adjustRightInd w:val="0"/>
              <w:rPr>
                <w:bCs/>
                <w:sz w:val="22"/>
                <w:szCs w:val="22"/>
              </w:rPr>
            </w:pPr>
            <w:r w:rsidRPr="003B0C58">
              <w:rPr>
                <w:bCs/>
                <w:sz w:val="22"/>
                <w:szCs w:val="22"/>
              </w:rPr>
              <w:t>Largeur de jante automatiques : 1'' à 19 '' minimum</w:t>
            </w:r>
          </w:p>
          <w:p w14:paraId="4A9DE66B" w14:textId="77777777" w:rsidR="00EE1BE2" w:rsidRPr="003B0C58" w:rsidRDefault="00EE1BE2" w:rsidP="00EE1BE2">
            <w:pPr>
              <w:autoSpaceDE w:val="0"/>
              <w:autoSpaceDN w:val="0"/>
              <w:adjustRightInd w:val="0"/>
              <w:rPr>
                <w:bCs/>
                <w:sz w:val="22"/>
                <w:szCs w:val="22"/>
              </w:rPr>
            </w:pPr>
            <w:r w:rsidRPr="003B0C58">
              <w:rPr>
                <w:bCs/>
                <w:sz w:val="22"/>
                <w:szCs w:val="22"/>
              </w:rPr>
              <w:t>Vitesse de rotation : 208 tr/min minimum</w:t>
            </w:r>
          </w:p>
          <w:p w14:paraId="269D79A1" w14:textId="77777777" w:rsidR="00EE1BE2" w:rsidRPr="003B0C58" w:rsidRDefault="00EE1BE2" w:rsidP="00EE1BE2">
            <w:pPr>
              <w:autoSpaceDE w:val="0"/>
              <w:autoSpaceDN w:val="0"/>
              <w:adjustRightInd w:val="0"/>
              <w:rPr>
                <w:bCs/>
                <w:sz w:val="22"/>
                <w:szCs w:val="22"/>
              </w:rPr>
            </w:pPr>
            <w:r w:rsidRPr="003B0C58">
              <w:rPr>
                <w:bCs/>
                <w:sz w:val="22"/>
                <w:szCs w:val="22"/>
              </w:rPr>
              <w:t>Consommation 0,5 KW minimum</w:t>
            </w:r>
          </w:p>
          <w:p w14:paraId="024FD867" w14:textId="77777777" w:rsidR="00EE1BE2" w:rsidRPr="003B0C58" w:rsidRDefault="00EE1BE2" w:rsidP="00EE1BE2">
            <w:pPr>
              <w:autoSpaceDE w:val="0"/>
              <w:autoSpaceDN w:val="0"/>
              <w:adjustRightInd w:val="0"/>
              <w:rPr>
                <w:bCs/>
                <w:sz w:val="22"/>
                <w:szCs w:val="22"/>
              </w:rPr>
            </w:pPr>
            <w:r w:rsidRPr="003B0C58">
              <w:rPr>
                <w:bCs/>
                <w:sz w:val="22"/>
                <w:szCs w:val="22"/>
              </w:rPr>
              <w:t>Livré avec :</w:t>
            </w:r>
          </w:p>
          <w:p w14:paraId="4C2DA2C3" w14:textId="77777777" w:rsidR="00EE1BE2" w:rsidRPr="003B0C58" w:rsidRDefault="00EE1BE2" w:rsidP="00EE1BE2">
            <w:pPr>
              <w:autoSpaceDE w:val="0"/>
              <w:autoSpaceDN w:val="0"/>
              <w:adjustRightInd w:val="0"/>
              <w:rPr>
                <w:bCs/>
                <w:sz w:val="22"/>
                <w:szCs w:val="22"/>
              </w:rPr>
            </w:pPr>
            <w:r w:rsidRPr="003B0C58">
              <w:rPr>
                <w:bCs/>
                <w:sz w:val="22"/>
                <w:szCs w:val="22"/>
              </w:rPr>
              <w:t xml:space="preserve">·         Pince gabarit de pneu </w:t>
            </w:r>
          </w:p>
          <w:p w14:paraId="0DC9E74A" w14:textId="77777777" w:rsidR="00EE1BE2" w:rsidRPr="003B0C58" w:rsidRDefault="00EE1BE2" w:rsidP="00EE1BE2">
            <w:pPr>
              <w:autoSpaceDE w:val="0"/>
              <w:autoSpaceDN w:val="0"/>
              <w:adjustRightInd w:val="0"/>
              <w:rPr>
                <w:bCs/>
                <w:sz w:val="22"/>
                <w:szCs w:val="22"/>
              </w:rPr>
            </w:pPr>
            <w:r w:rsidRPr="003B0C58">
              <w:rPr>
                <w:bCs/>
                <w:sz w:val="22"/>
                <w:szCs w:val="22"/>
              </w:rPr>
              <w:t>·         Pince à équilibrage</w:t>
            </w:r>
          </w:p>
          <w:p w14:paraId="15BAC133" w14:textId="77777777" w:rsidR="00EE1BE2" w:rsidRPr="003B0C58" w:rsidRDefault="00EE1BE2" w:rsidP="00EE1BE2">
            <w:pPr>
              <w:autoSpaceDE w:val="0"/>
              <w:autoSpaceDN w:val="0"/>
              <w:adjustRightInd w:val="0"/>
              <w:rPr>
                <w:bCs/>
                <w:sz w:val="22"/>
                <w:szCs w:val="22"/>
              </w:rPr>
            </w:pPr>
            <w:r w:rsidRPr="003B0C58">
              <w:rPr>
                <w:bCs/>
                <w:sz w:val="22"/>
                <w:szCs w:val="22"/>
              </w:rPr>
              <w:t>·         Masse de Calibrage</w:t>
            </w:r>
          </w:p>
          <w:p w14:paraId="389287A9" w14:textId="77777777" w:rsidR="00EE1BE2" w:rsidRPr="007D48C2" w:rsidRDefault="00EE1BE2" w:rsidP="00EE1BE2">
            <w:pPr>
              <w:autoSpaceDE w:val="0"/>
              <w:autoSpaceDN w:val="0"/>
              <w:adjustRightInd w:val="0"/>
              <w:rPr>
                <w:bCs/>
                <w:sz w:val="20"/>
                <w:szCs w:val="22"/>
              </w:rPr>
            </w:pPr>
          </w:p>
        </w:tc>
        <w:tc>
          <w:tcPr>
            <w:tcW w:w="2552" w:type="dxa"/>
            <w:tcBorders>
              <w:top w:val="single" w:sz="4" w:space="0" w:color="auto"/>
              <w:left w:val="nil"/>
              <w:bottom w:val="single" w:sz="4" w:space="0" w:color="auto"/>
              <w:right w:val="single" w:sz="4" w:space="0" w:color="auto"/>
            </w:tcBorders>
          </w:tcPr>
          <w:p w14:paraId="52FBE35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4E58F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9719DD" w14:textId="6CB841C3" w:rsidR="00EE1BE2" w:rsidRPr="003B0C58"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E35F286" w14:textId="77777777" w:rsidR="00EE1BE2" w:rsidRPr="003B0C58" w:rsidRDefault="00EE1BE2" w:rsidP="00EE1BE2">
            <w:pPr>
              <w:autoSpaceDE w:val="0"/>
              <w:autoSpaceDN w:val="0"/>
              <w:adjustRightInd w:val="0"/>
              <w:rPr>
                <w:b/>
                <w:bCs/>
                <w:sz w:val="22"/>
                <w:szCs w:val="22"/>
              </w:rPr>
            </w:pPr>
          </w:p>
        </w:tc>
      </w:tr>
      <w:tr w:rsidR="00EE1BE2" w:rsidRPr="007D48C2" w14:paraId="28AB32A3" w14:textId="56A5DDFD" w:rsidTr="000A38E2">
        <w:trPr>
          <w:trHeight w:val="334"/>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70266E"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12</w:t>
            </w:r>
          </w:p>
        </w:tc>
        <w:tc>
          <w:tcPr>
            <w:tcW w:w="5244" w:type="dxa"/>
            <w:tcBorders>
              <w:top w:val="single" w:sz="4" w:space="0" w:color="auto"/>
              <w:left w:val="nil"/>
              <w:bottom w:val="single" w:sz="4" w:space="0" w:color="auto"/>
              <w:right w:val="single" w:sz="4" w:space="0" w:color="auto"/>
            </w:tcBorders>
            <w:vAlign w:val="center"/>
          </w:tcPr>
          <w:p w14:paraId="0D7F4F1D" w14:textId="77777777" w:rsidR="00EE1BE2" w:rsidRPr="003B0C58" w:rsidRDefault="00EE1BE2" w:rsidP="00EE1BE2">
            <w:pPr>
              <w:autoSpaceDE w:val="0"/>
              <w:autoSpaceDN w:val="0"/>
              <w:adjustRightInd w:val="0"/>
              <w:rPr>
                <w:b/>
                <w:sz w:val="22"/>
                <w:szCs w:val="22"/>
              </w:rPr>
            </w:pPr>
            <w:r w:rsidRPr="003B0C58">
              <w:rPr>
                <w:b/>
                <w:sz w:val="22"/>
                <w:szCs w:val="22"/>
              </w:rPr>
              <w:t>MONTE-DEMONTE PNEUS</w:t>
            </w:r>
          </w:p>
          <w:p w14:paraId="680AB678" w14:textId="77777777" w:rsidR="00EE1BE2" w:rsidRPr="003B0C58" w:rsidRDefault="00EE1BE2" w:rsidP="00EE1BE2">
            <w:pPr>
              <w:autoSpaceDE w:val="0"/>
              <w:autoSpaceDN w:val="0"/>
              <w:adjustRightInd w:val="0"/>
              <w:rPr>
                <w:bCs/>
                <w:sz w:val="22"/>
                <w:szCs w:val="22"/>
              </w:rPr>
            </w:pPr>
            <w:r w:rsidRPr="003B0C58">
              <w:rPr>
                <w:bCs/>
                <w:sz w:val="22"/>
                <w:szCs w:val="22"/>
              </w:rPr>
              <w:t xml:space="preserve">·         Monte -démonte pneus </w:t>
            </w:r>
          </w:p>
          <w:p w14:paraId="7E06F680" w14:textId="77777777" w:rsidR="00EE1BE2" w:rsidRPr="003B0C58" w:rsidRDefault="00EE1BE2" w:rsidP="00EE1BE2">
            <w:pPr>
              <w:autoSpaceDE w:val="0"/>
              <w:autoSpaceDN w:val="0"/>
              <w:adjustRightInd w:val="0"/>
              <w:rPr>
                <w:bCs/>
                <w:sz w:val="22"/>
                <w:szCs w:val="22"/>
              </w:rPr>
            </w:pPr>
            <w:r w:rsidRPr="003B0C58">
              <w:rPr>
                <w:bCs/>
                <w:sz w:val="22"/>
                <w:szCs w:val="22"/>
              </w:rPr>
              <w:t xml:space="preserve">·         Équipé d’une colonne  </w:t>
            </w:r>
          </w:p>
          <w:p w14:paraId="6C2B95B1" w14:textId="77777777" w:rsidR="00EE1BE2" w:rsidRPr="003B0C58" w:rsidRDefault="00EE1BE2" w:rsidP="00EE1BE2">
            <w:pPr>
              <w:autoSpaceDE w:val="0"/>
              <w:autoSpaceDN w:val="0"/>
              <w:adjustRightInd w:val="0"/>
              <w:rPr>
                <w:bCs/>
                <w:sz w:val="22"/>
                <w:szCs w:val="22"/>
              </w:rPr>
            </w:pPr>
            <w:r w:rsidRPr="003B0C58">
              <w:rPr>
                <w:bCs/>
                <w:sz w:val="22"/>
                <w:szCs w:val="22"/>
              </w:rPr>
              <w:t xml:space="preserve">* Diamètre de la </w:t>
            </w:r>
            <w:proofErr w:type="gramStart"/>
            <w:r w:rsidRPr="003B0C58">
              <w:rPr>
                <w:bCs/>
                <w:sz w:val="22"/>
                <w:szCs w:val="22"/>
              </w:rPr>
              <w:t>roue:</w:t>
            </w:r>
            <w:proofErr w:type="gramEnd"/>
            <w:r w:rsidRPr="003B0C58">
              <w:rPr>
                <w:bCs/>
                <w:sz w:val="22"/>
                <w:szCs w:val="22"/>
              </w:rPr>
              <w:t xml:space="preserve"> 1100 mm minimum</w:t>
            </w:r>
          </w:p>
          <w:p w14:paraId="5F1A979E" w14:textId="77777777" w:rsidR="00EE1BE2" w:rsidRPr="003B0C58" w:rsidRDefault="00EE1BE2" w:rsidP="00EE1BE2">
            <w:pPr>
              <w:autoSpaceDE w:val="0"/>
              <w:autoSpaceDN w:val="0"/>
              <w:adjustRightInd w:val="0"/>
              <w:rPr>
                <w:bCs/>
                <w:sz w:val="22"/>
                <w:szCs w:val="22"/>
              </w:rPr>
            </w:pPr>
            <w:r w:rsidRPr="003B0C58">
              <w:rPr>
                <w:bCs/>
                <w:sz w:val="22"/>
                <w:szCs w:val="22"/>
              </w:rPr>
              <w:t>* Diamètre de la jante de 10 " à 22"minimum</w:t>
            </w:r>
          </w:p>
          <w:p w14:paraId="1A376D08" w14:textId="77777777" w:rsidR="00EE1BE2" w:rsidRPr="003B0C58" w:rsidRDefault="00EE1BE2" w:rsidP="00EE1BE2">
            <w:pPr>
              <w:autoSpaceDE w:val="0"/>
              <w:autoSpaceDN w:val="0"/>
              <w:adjustRightInd w:val="0"/>
              <w:rPr>
                <w:bCs/>
                <w:sz w:val="22"/>
                <w:szCs w:val="22"/>
              </w:rPr>
            </w:pPr>
            <w:r w:rsidRPr="003B0C58">
              <w:rPr>
                <w:bCs/>
                <w:sz w:val="22"/>
                <w:szCs w:val="22"/>
              </w:rPr>
              <w:lastRenderedPageBreak/>
              <w:t xml:space="preserve">* Largeur de la </w:t>
            </w:r>
            <w:proofErr w:type="gramStart"/>
            <w:r w:rsidRPr="003B0C58">
              <w:rPr>
                <w:bCs/>
                <w:sz w:val="22"/>
                <w:szCs w:val="22"/>
              </w:rPr>
              <w:t>roue:</w:t>
            </w:r>
            <w:proofErr w:type="gramEnd"/>
            <w:r w:rsidRPr="003B0C58">
              <w:rPr>
                <w:bCs/>
                <w:sz w:val="22"/>
                <w:szCs w:val="22"/>
              </w:rPr>
              <w:t xml:space="preserve"> 9 " minimum</w:t>
            </w:r>
          </w:p>
          <w:p w14:paraId="5B5E7D35" w14:textId="77777777" w:rsidR="00EE1BE2" w:rsidRPr="003B0C58" w:rsidRDefault="00EE1BE2" w:rsidP="00EE1BE2">
            <w:pPr>
              <w:autoSpaceDE w:val="0"/>
              <w:autoSpaceDN w:val="0"/>
              <w:adjustRightInd w:val="0"/>
              <w:rPr>
                <w:bCs/>
                <w:sz w:val="22"/>
                <w:szCs w:val="22"/>
              </w:rPr>
            </w:pPr>
            <w:r w:rsidRPr="003B0C58">
              <w:rPr>
                <w:bCs/>
                <w:sz w:val="22"/>
                <w:szCs w:val="22"/>
              </w:rPr>
              <w:t xml:space="preserve">* Appareil équipé d'un </w:t>
            </w:r>
            <w:proofErr w:type="spellStart"/>
            <w:proofErr w:type="gramStart"/>
            <w:r w:rsidRPr="003B0C58">
              <w:rPr>
                <w:bCs/>
                <w:sz w:val="22"/>
                <w:szCs w:val="22"/>
              </w:rPr>
              <w:t>motoructeur</w:t>
            </w:r>
            <w:proofErr w:type="spellEnd"/>
            <w:r w:rsidRPr="003B0C58">
              <w:rPr>
                <w:bCs/>
                <w:sz w:val="22"/>
                <w:szCs w:val="22"/>
              </w:rPr>
              <w:t xml:space="preserve">  de</w:t>
            </w:r>
            <w:proofErr w:type="gramEnd"/>
            <w:r w:rsidRPr="003B0C58">
              <w:rPr>
                <w:bCs/>
                <w:sz w:val="22"/>
                <w:szCs w:val="22"/>
              </w:rPr>
              <w:t xml:space="preserve"> 0,75 à 1,5 HP minimum</w:t>
            </w:r>
          </w:p>
          <w:p w14:paraId="52F64806" w14:textId="77777777" w:rsidR="00EE1BE2" w:rsidRPr="003B0C58" w:rsidRDefault="00EE1BE2" w:rsidP="00EE1BE2">
            <w:pPr>
              <w:autoSpaceDE w:val="0"/>
              <w:autoSpaceDN w:val="0"/>
              <w:adjustRightInd w:val="0"/>
              <w:rPr>
                <w:bCs/>
                <w:sz w:val="22"/>
                <w:szCs w:val="22"/>
              </w:rPr>
            </w:pPr>
            <w:r w:rsidRPr="003B0C58">
              <w:rPr>
                <w:bCs/>
                <w:sz w:val="22"/>
                <w:szCs w:val="22"/>
              </w:rPr>
              <w:t xml:space="preserve">·         à commande pneumatique, </w:t>
            </w:r>
          </w:p>
          <w:p w14:paraId="4D35EBFD" w14:textId="77777777" w:rsidR="00EE1BE2" w:rsidRPr="00964DA0" w:rsidRDefault="00EE1BE2" w:rsidP="00EE1BE2">
            <w:pPr>
              <w:autoSpaceDE w:val="0"/>
              <w:autoSpaceDN w:val="0"/>
              <w:adjustRightInd w:val="0"/>
              <w:rPr>
                <w:bCs/>
                <w:sz w:val="22"/>
                <w:szCs w:val="22"/>
              </w:rPr>
            </w:pPr>
            <w:r w:rsidRPr="003B0C58">
              <w:rPr>
                <w:bCs/>
                <w:sz w:val="22"/>
                <w:szCs w:val="22"/>
              </w:rPr>
              <w:t>·         Avec assistant de montage et démontage des pneus rigides.</w:t>
            </w:r>
          </w:p>
        </w:tc>
        <w:tc>
          <w:tcPr>
            <w:tcW w:w="2552" w:type="dxa"/>
            <w:tcBorders>
              <w:top w:val="single" w:sz="4" w:space="0" w:color="auto"/>
              <w:left w:val="nil"/>
              <w:bottom w:val="single" w:sz="4" w:space="0" w:color="auto"/>
              <w:right w:val="single" w:sz="4" w:space="0" w:color="auto"/>
            </w:tcBorders>
          </w:tcPr>
          <w:p w14:paraId="7798CFB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C65456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E83121" w14:textId="14240A3D" w:rsidR="00EE1BE2" w:rsidRPr="003B0C58"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4420E8C" w14:textId="77777777" w:rsidR="00EE1BE2" w:rsidRPr="003B0C58" w:rsidRDefault="00EE1BE2" w:rsidP="00EE1BE2">
            <w:pPr>
              <w:autoSpaceDE w:val="0"/>
              <w:autoSpaceDN w:val="0"/>
              <w:adjustRightInd w:val="0"/>
              <w:rPr>
                <w:b/>
                <w:sz w:val="22"/>
                <w:szCs w:val="22"/>
              </w:rPr>
            </w:pPr>
          </w:p>
        </w:tc>
      </w:tr>
      <w:tr w:rsidR="00EE1BE2" w:rsidRPr="007D48C2" w14:paraId="555680E3" w14:textId="6534F051"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C25601"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13</w:t>
            </w:r>
          </w:p>
        </w:tc>
        <w:tc>
          <w:tcPr>
            <w:tcW w:w="5244" w:type="dxa"/>
            <w:tcBorders>
              <w:top w:val="single" w:sz="4" w:space="0" w:color="auto"/>
              <w:left w:val="nil"/>
              <w:bottom w:val="single" w:sz="4" w:space="0" w:color="auto"/>
              <w:right w:val="single" w:sz="4" w:space="0" w:color="auto"/>
            </w:tcBorders>
            <w:vAlign w:val="center"/>
          </w:tcPr>
          <w:p w14:paraId="1C6A4672" w14:textId="77777777" w:rsidR="00EE1BE2" w:rsidRPr="003B0C58" w:rsidRDefault="00EE1BE2" w:rsidP="00EE1BE2">
            <w:pPr>
              <w:autoSpaceDE w:val="0"/>
              <w:autoSpaceDN w:val="0"/>
              <w:adjustRightInd w:val="0"/>
              <w:rPr>
                <w:b/>
                <w:sz w:val="22"/>
                <w:szCs w:val="22"/>
              </w:rPr>
            </w:pPr>
            <w:r w:rsidRPr="003B0C58">
              <w:rPr>
                <w:b/>
                <w:sz w:val="22"/>
                <w:szCs w:val="22"/>
              </w:rPr>
              <w:t xml:space="preserve">VIDANGEURS D'HUILE USEE EQUIPE </w:t>
            </w:r>
          </w:p>
          <w:p w14:paraId="341D5456" w14:textId="77777777" w:rsidR="00EE1BE2" w:rsidRPr="003B0C58" w:rsidRDefault="00EE1BE2" w:rsidP="00EE1BE2">
            <w:pPr>
              <w:autoSpaceDE w:val="0"/>
              <w:autoSpaceDN w:val="0"/>
              <w:adjustRightInd w:val="0"/>
              <w:rPr>
                <w:bCs/>
                <w:sz w:val="22"/>
                <w:szCs w:val="22"/>
              </w:rPr>
            </w:pPr>
            <w:r w:rsidRPr="003B0C58">
              <w:rPr>
                <w:bCs/>
                <w:sz w:val="22"/>
                <w:szCs w:val="22"/>
              </w:rPr>
              <w:t xml:space="preserve">Assure la récupération et l’aspiration </w:t>
            </w:r>
          </w:p>
          <w:p w14:paraId="643947AC" w14:textId="77777777" w:rsidR="00EE1BE2" w:rsidRPr="003B0C58" w:rsidRDefault="00EE1BE2" w:rsidP="00EE1BE2">
            <w:pPr>
              <w:autoSpaceDE w:val="0"/>
              <w:autoSpaceDN w:val="0"/>
              <w:adjustRightInd w:val="0"/>
              <w:rPr>
                <w:bCs/>
                <w:sz w:val="22"/>
                <w:szCs w:val="22"/>
              </w:rPr>
            </w:pPr>
            <w:r w:rsidRPr="003B0C58">
              <w:rPr>
                <w:bCs/>
                <w:sz w:val="22"/>
                <w:szCs w:val="22"/>
              </w:rPr>
              <w:t xml:space="preserve">Avec : </w:t>
            </w:r>
          </w:p>
          <w:p w14:paraId="047F88ED" w14:textId="77777777" w:rsidR="00EE1BE2" w:rsidRPr="003B0C58" w:rsidRDefault="00EE1BE2" w:rsidP="00EE1BE2">
            <w:pPr>
              <w:autoSpaceDE w:val="0"/>
              <w:autoSpaceDN w:val="0"/>
              <w:adjustRightInd w:val="0"/>
              <w:rPr>
                <w:bCs/>
                <w:sz w:val="22"/>
                <w:szCs w:val="22"/>
              </w:rPr>
            </w:pPr>
            <w:r w:rsidRPr="003B0C58">
              <w:rPr>
                <w:bCs/>
                <w:sz w:val="22"/>
                <w:szCs w:val="22"/>
              </w:rPr>
              <w:t xml:space="preserve">·         Indicateur de niveau, </w:t>
            </w:r>
          </w:p>
          <w:p w14:paraId="2BB48DBE" w14:textId="77777777" w:rsidR="00EE1BE2" w:rsidRPr="003B0C58" w:rsidRDefault="00EE1BE2" w:rsidP="00EE1BE2">
            <w:pPr>
              <w:autoSpaceDE w:val="0"/>
              <w:autoSpaceDN w:val="0"/>
              <w:adjustRightInd w:val="0"/>
              <w:rPr>
                <w:bCs/>
                <w:sz w:val="22"/>
                <w:szCs w:val="22"/>
              </w:rPr>
            </w:pPr>
            <w:r w:rsidRPr="003B0C58">
              <w:rPr>
                <w:bCs/>
                <w:sz w:val="22"/>
                <w:szCs w:val="22"/>
              </w:rPr>
              <w:t xml:space="preserve">·         Sondes d'aspiration </w:t>
            </w:r>
          </w:p>
          <w:p w14:paraId="48AE7ADB" w14:textId="77777777" w:rsidR="00EE1BE2" w:rsidRPr="003B0C58" w:rsidRDefault="00EE1BE2" w:rsidP="00EE1BE2">
            <w:pPr>
              <w:autoSpaceDE w:val="0"/>
              <w:autoSpaceDN w:val="0"/>
              <w:adjustRightInd w:val="0"/>
              <w:rPr>
                <w:bCs/>
                <w:sz w:val="22"/>
                <w:szCs w:val="22"/>
              </w:rPr>
            </w:pPr>
            <w:r w:rsidRPr="003B0C58">
              <w:rPr>
                <w:bCs/>
                <w:sz w:val="22"/>
                <w:szCs w:val="22"/>
              </w:rPr>
              <w:t xml:space="preserve">·         Kit de diamètres différents et le bac de stockage. </w:t>
            </w:r>
          </w:p>
          <w:p w14:paraId="68ABEC50" w14:textId="77777777" w:rsidR="00EE1BE2" w:rsidRPr="003B0C58" w:rsidRDefault="00EE1BE2" w:rsidP="00EE1BE2">
            <w:pPr>
              <w:autoSpaceDE w:val="0"/>
              <w:autoSpaceDN w:val="0"/>
              <w:adjustRightInd w:val="0"/>
              <w:rPr>
                <w:bCs/>
                <w:sz w:val="22"/>
                <w:szCs w:val="22"/>
              </w:rPr>
            </w:pPr>
            <w:r w:rsidRPr="003B0C58">
              <w:rPr>
                <w:bCs/>
                <w:sz w:val="22"/>
                <w:szCs w:val="22"/>
              </w:rPr>
              <w:t>·         Régulateur pneumatique de vidange.</w:t>
            </w:r>
          </w:p>
          <w:p w14:paraId="2695A137" w14:textId="77777777" w:rsidR="00EE1BE2" w:rsidRPr="007D48C2" w:rsidRDefault="00EE1BE2" w:rsidP="00EE1BE2">
            <w:pPr>
              <w:autoSpaceDE w:val="0"/>
              <w:autoSpaceDN w:val="0"/>
              <w:adjustRightInd w:val="0"/>
              <w:rPr>
                <w:bCs/>
                <w:sz w:val="20"/>
                <w:szCs w:val="22"/>
              </w:rPr>
            </w:pPr>
            <w:r w:rsidRPr="003B0C58">
              <w:rPr>
                <w:bCs/>
                <w:sz w:val="22"/>
                <w:szCs w:val="22"/>
              </w:rPr>
              <w:t>·         Capacité de réservoir : 80 litres min</w:t>
            </w:r>
          </w:p>
        </w:tc>
        <w:tc>
          <w:tcPr>
            <w:tcW w:w="2552" w:type="dxa"/>
            <w:tcBorders>
              <w:top w:val="single" w:sz="4" w:space="0" w:color="auto"/>
              <w:left w:val="nil"/>
              <w:bottom w:val="single" w:sz="4" w:space="0" w:color="auto"/>
              <w:right w:val="single" w:sz="4" w:space="0" w:color="auto"/>
            </w:tcBorders>
          </w:tcPr>
          <w:p w14:paraId="2FD32C5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358529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D72184" w14:textId="7E64DD37" w:rsidR="00EE1BE2" w:rsidRPr="003B0C58"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AF43D00" w14:textId="77777777" w:rsidR="00EE1BE2" w:rsidRPr="003B0C58" w:rsidRDefault="00EE1BE2" w:rsidP="00EE1BE2">
            <w:pPr>
              <w:autoSpaceDE w:val="0"/>
              <w:autoSpaceDN w:val="0"/>
              <w:adjustRightInd w:val="0"/>
              <w:rPr>
                <w:b/>
                <w:sz w:val="22"/>
                <w:szCs w:val="22"/>
              </w:rPr>
            </w:pPr>
          </w:p>
        </w:tc>
      </w:tr>
      <w:tr w:rsidR="00EE1BE2" w:rsidRPr="007D48C2" w14:paraId="25513A54" w14:textId="46D50037"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9B705C"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14</w:t>
            </w:r>
          </w:p>
        </w:tc>
        <w:tc>
          <w:tcPr>
            <w:tcW w:w="5244" w:type="dxa"/>
            <w:tcBorders>
              <w:top w:val="single" w:sz="4" w:space="0" w:color="auto"/>
              <w:left w:val="nil"/>
              <w:bottom w:val="single" w:sz="4" w:space="0" w:color="auto"/>
              <w:right w:val="single" w:sz="4" w:space="0" w:color="auto"/>
            </w:tcBorders>
            <w:vAlign w:val="center"/>
          </w:tcPr>
          <w:p w14:paraId="503268D7" w14:textId="77777777" w:rsidR="00EE1BE2" w:rsidRPr="003B0C58" w:rsidRDefault="00EE1BE2" w:rsidP="00EE1BE2">
            <w:pPr>
              <w:autoSpaceDE w:val="0"/>
              <w:autoSpaceDN w:val="0"/>
              <w:adjustRightInd w:val="0"/>
              <w:rPr>
                <w:b/>
                <w:sz w:val="22"/>
                <w:szCs w:val="22"/>
              </w:rPr>
            </w:pPr>
            <w:r w:rsidRPr="003B0C58">
              <w:rPr>
                <w:b/>
                <w:sz w:val="22"/>
                <w:szCs w:val="22"/>
              </w:rPr>
              <w:t>COMPRESSEUR RESSORT DE SUSPENSION</w:t>
            </w:r>
          </w:p>
          <w:p w14:paraId="38ECDDD7" w14:textId="77777777" w:rsidR="00EE1BE2" w:rsidRPr="003B0C58" w:rsidRDefault="00EE1BE2" w:rsidP="00EE1BE2">
            <w:pPr>
              <w:autoSpaceDE w:val="0"/>
              <w:autoSpaceDN w:val="0"/>
              <w:adjustRightInd w:val="0"/>
              <w:rPr>
                <w:bCs/>
                <w:sz w:val="22"/>
                <w:szCs w:val="22"/>
              </w:rPr>
            </w:pPr>
            <w:r w:rsidRPr="003B0C58">
              <w:rPr>
                <w:bCs/>
                <w:sz w:val="22"/>
                <w:szCs w:val="22"/>
              </w:rPr>
              <w:t xml:space="preserve">·         Compresseur Pneumatique de Ressort                                          </w:t>
            </w:r>
          </w:p>
          <w:p w14:paraId="720763DC" w14:textId="77777777" w:rsidR="00EE1BE2" w:rsidRPr="003B0C58" w:rsidRDefault="00EE1BE2" w:rsidP="00EE1BE2">
            <w:pPr>
              <w:autoSpaceDE w:val="0"/>
              <w:autoSpaceDN w:val="0"/>
              <w:adjustRightInd w:val="0"/>
              <w:rPr>
                <w:bCs/>
                <w:sz w:val="22"/>
                <w:szCs w:val="22"/>
              </w:rPr>
            </w:pPr>
            <w:r w:rsidRPr="003B0C58">
              <w:rPr>
                <w:bCs/>
                <w:sz w:val="22"/>
                <w:szCs w:val="22"/>
              </w:rPr>
              <w:t xml:space="preserve">·         Pression de service : min 5 bar </w:t>
            </w:r>
          </w:p>
          <w:p w14:paraId="208ED833" w14:textId="77777777" w:rsidR="00EE1BE2" w:rsidRPr="003B0C58" w:rsidRDefault="00EE1BE2" w:rsidP="00EE1BE2">
            <w:pPr>
              <w:autoSpaceDE w:val="0"/>
              <w:autoSpaceDN w:val="0"/>
              <w:adjustRightInd w:val="0"/>
              <w:rPr>
                <w:bCs/>
                <w:sz w:val="22"/>
                <w:szCs w:val="22"/>
              </w:rPr>
            </w:pPr>
            <w:r w:rsidRPr="003B0C58">
              <w:rPr>
                <w:bCs/>
                <w:sz w:val="22"/>
                <w:szCs w:val="22"/>
              </w:rPr>
              <w:t xml:space="preserve">·         Cage de sécurité </w:t>
            </w:r>
          </w:p>
          <w:p w14:paraId="2308D7F3" w14:textId="77777777" w:rsidR="00EE1BE2" w:rsidRPr="007D48C2" w:rsidRDefault="00EE1BE2" w:rsidP="00EE1BE2">
            <w:pPr>
              <w:autoSpaceDE w:val="0"/>
              <w:autoSpaceDN w:val="0"/>
              <w:adjustRightInd w:val="0"/>
              <w:rPr>
                <w:bCs/>
                <w:sz w:val="20"/>
                <w:szCs w:val="22"/>
              </w:rPr>
            </w:pPr>
            <w:r w:rsidRPr="003B0C58">
              <w:rPr>
                <w:bCs/>
                <w:sz w:val="22"/>
                <w:szCs w:val="22"/>
              </w:rPr>
              <w:t>·         Commande par pédale à pied</w:t>
            </w:r>
          </w:p>
        </w:tc>
        <w:tc>
          <w:tcPr>
            <w:tcW w:w="2552" w:type="dxa"/>
            <w:tcBorders>
              <w:top w:val="single" w:sz="4" w:space="0" w:color="auto"/>
              <w:left w:val="nil"/>
              <w:bottom w:val="single" w:sz="4" w:space="0" w:color="auto"/>
              <w:right w:val="single" w:sz="4" w:space="0" w:color="auto"/>
            </w:tcBorders>
          </w:tcPr>
          <w:p w14:paraId="6FDCFDF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089813"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E9FB80D" w14:textId="40BEC2BB" w:rsidR="00EE1BE2" w:rsidRPr="003B0C58"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476284D" w14:textId="77777777" w:rsidR="00EE1BE2" w:rsidRPr="003B0C58" w:rsidRDefault="00EE1BE2" w:rsidP="00EE1BE2">
            <w:pPr>
              <w:autoSpaceDE w:val="0"/>
              <w:autoSpaceDN w:val="0"/>
              <w:adjustRightInd w:val="0"/>
              <w:rPr>
                <w:b/>
                <w:sz w:val="22"/>
                <w:szCs w:val="22"/>
              </w:rPr>
            </w:pPr>
          </w:p>
        </w:tc>
      </w:tr>
      <w:tr w:rsidR="00EE1BE2" w:rsidRPr="007D48C2" w14:paraId="0B8C68E7" w14:textId="73F50882"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8377312"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15</w:t>
            </w:r>
          </w:p>
        </w:tc>
        <w:tc>
          <w:tcPr>
            <w:tcW w:w="5244" w:type="dxa"/>
            <w:tcBorders>
              <w:top w:val="single" w:sz="4" w:space="0" w:color="auto"/>
              <w:left w:val="nil"/>
              <w:bottom w:val="single" w:sz="4" w:space="0" w:color="auto"/>
              <w:right w:val="single" w:sz="4" w:space="0" w:color="auto"/>
            </w:tcBorders>
            <w:vAlign w:val="center"/>
          </w:tcPr>
          <w:p w14:paraId="4246491D" w14:textId="77777777" w:rsidR="00EE1BE2" w:rsidRPr="003B0C58" w:rsidRDefault="00EE1BE2" w:rsidP="00EE1BE2">
            <w:pPr>
              <w:autoSpaceDE w:val="0"/>
              <w:autoSpaceDN w:val="0"/>
              <w:adjustRightInd w:val="0"/>
              <w:rPr>
                <w:b/>
                <w:bCs/>
                <w:sz w:val="22"/>
                <w:szCs w:val="22"/>
              </w:rPr>
            </w:pPr>
            <w:r w:rsidRPr="003B0C58">
              <w:rPr>
                <w:b/>
                <w:bCs/>
                <w:sz w:val="22"/>
                <w:szCs w:val="22"/>
              </w:rPr>
              <w:t xml:space="preserve">TOURET A MEULER SUR SOCLE </w:t>
            </w:r>
          </w:p>
          <w:p w14:paraId="1D6FB3A1" w14:textId="77777777" w:rsidR="00EE1BE2" w:rsidRPr="003B0C58" w:rsidRDefault="00EE1BE2" w:rsidP="00EE1BE2">
            <w:pPr>
              <w:autoSpaceDE w:val="0"/>
              <w:autoSpaceDN w:val="0"/>
              <w:adjustRightInd w:val="0"/>
              <w:rPr>
                <w:bCs/>
                <w:sz w:val="22"/>
                <w:szCs w:val="22"/>
              </w:rPr>
            </w:pPr>
            <w:r w:rsidRPr="003B0C58">
              <w:rPr>
                <w:bCs/>
                <w:sz w:val="22"/>
                <w:szCs w:val="22"/>
              </w:rPr>
              <w:t xml:space="preserve">·         Puissance : 500 W minimum </w:t>
            </w:r>
          </w:p>
          <w:p w14:paraId="614AF603" w14:textId="77777777" w:rsidR="00EE1BE2" w:rsidRPr="003B0C58" w:rsidRDefault="00EE1BE2" w:rsidP="00EE1BE2">
            <w:pPr>
              <w:autoSpaceDE w:val="0"/>
              <w:autoSpaceDN w:val="0"/>
              <w:adjustRightInd w:val="0"/>
              <w:rPr>
                <w:bCs/>
                <w:sz w:val="22"/>
                <w:szCs w:val="22"/>
              </w:rPr>
            </w:pPr>
            <w:r w:rsidRPr="003B0C58">
              <w:rPr>
                <w:bCs/>
                <w:sz w:val="22"/>
                <w:szCs w:val="22"/>
              </w:rPr>
              <w:t xml:space="preserve">·         Diamètre de meule 150 mm minimum </w:t>
            </w:r>
          </w:p>
          <w:p w14:paraId="13CCB8B8" w14:textId="77777777" w:rsidR="00EE1BE2" w:rsidRPr="003B0C58" w:rsidRDefault="00EE1BE2" w:rsidP="00EE1BE2">
            <w:pPr>
              <w:autoSpaceDE w:val="0"/>
              <w:autoSpaceDN w:val="0"/>
              <w:adjustRightInd w:val="0"/>
              <w:rPr>
                <w:bCs/>
                <w:sz w:val="22"/>
                <w:szCs w:val="22"/>
              </w:rPr>
            </w:pPr>
            <w:r w:rsidRPr="003B0C58">
              <w:rPr>
                <w:bCs/>
                <w:sz w:val="22"/>
                <w:szCs w:val="22"/>
              </w:rPr>
              <w:t xml:space="preserve">·         Diamètre de la </w:t>
            </w:r>
            <w:proofErr w:type="spellStart"/>
            <w:r w:rsidRPr="003B0C58">
              <w:rPr>
                <w:bCs/>
                <w:sz w:val="22"/>
                <w:szCs w:val="22"/>
              </w:rPr>
              <w:t>brossse</w:t>
            </w:r>
            <w:proofErr w:type="spellEnd"/>
            <w:r w:rsidRPr="003B0C58">
              <w:rPr>
                <w:bCs/>
                <w:sz w:val="22"/>
                <w:szCs w:val="22"/>
              </w:rPr>
              <w:t xml:space="preserve"> 150 mm minimum </w:t>
            </w:r>
          </w:p>
          <w:p w14:paraId="2FD72657" w14:textId="77777777" w:rsidR="00EE1BE2" w:rsidRPr="003B0C58" w:rsidRDefault="00EE1BE2" w:rsidP="00EE1BE2">
            <w:pPr>
              <w:autoSpaceDE w:val="0"/>
              <w:autoSpaceDN w:val="0"/>
              <w:adjustRightInd w:val="0"/>
              <w:rPr>
                <w:bCs/>
                <w:sz w:val="22"/>
                <w:szCs w:val="22"/>
              </w:rPr>
            </w:pPr>
            <w:r w:rsidRPr="003B0C58">
              <w:rPr>
                <w:bCs/>
                <w:sz w:val="22"/>
                <w:szCs w:val="22"/>
              </w:rPr>
              <w:t>·         Epaisseur de meule15 mm minimum</w:t>
            </w:r>
          </w:p>
          <w:p w14:paraId="6BE6939F" w14:textId="77777777" w:rsidR="00EE1BE2" w:rsidRPr="003B0C58" w:rsidRDefault="00EE1BE2" w:rsidP="00EE1BE2">
            <w:pPr>
              <w:autoSpaceDE w:val="0"/>
              <w:autoSpaceDN w:val="0"/>
              <w:adjustRightInd w:val="0"/>
              <w:rPr>
                <w:bCs/>
                <w:sz w:val="22"/>
                <w:szCs w:val="22"/>
              </w:rPr>
            </w:pPr>
            <w:r w:rsidRPr="003B0C58">
              <w:rPr>
                <w:bCs/>
                <w:sz w:val="22"/>
                <w:szCs w:val="22"/>
              </w:rPr>
              <w:t>·          Meule et brosse équipée d’un écran pare-</w:t>
            </w:r>
            <w:proofErr w:type="gramStart"/>
            <w:r w:rsidRPr="003B0C58">
              <w:rPr>
                <w:bCs/>
                <w:sz w:val="22"/>
                <w:szCs w:val="22"/>
              </w:rPr>
              <w:t>étincelles</w:t>
            </w:r>
            <w:proofErr w:type="gramEnd"/>
          </w:p>
          <w:p w14:paraId="07BA2790" w14:textId="77777777" w:rsidR="00EE1BE2" w:rsidRPr="007D48C2" w:rsidRDefault="00EE1BE2" w:rsidP="00EE1BE2">
            <w:pPr>
              <w:autoSpaceDE w:val="0"/>
              <w:autoSpaceDN w:val="0"/>
              <w:adjustRightInd w:val="0"/>
              <w:rPr>
                <w:bCs/>
                <w:sz w:val="20"/>
                <w:szCs w:val="22"/>
              </w:rPr>
            </w:pPr>
            <w:r w:rsidRPr="003B0C58">
              <w:rPr>
                <w:bCs/>
                <w:sz w:val="22"/>
                <w:szCs w:val="22"/>
              </w:rPr>
              <w:t>·         Alimentation monophasée ou triphasée</w:t>
            </w:r>
          </w:p>
        </w:tc>
        <w:tc>
          <w:tcPr>
            <w:tcW w:w="2552" w:type="dxa"/>
            <w:tcBorders>
              <w:top w:val="single" w:sz="4" w:space="0" w:color="auto"/>
              <w:left w:val="nil"/>
              <w:bottom w:val="single" w:sz="4" w:space="0" w:color="auto"/>
              <w:right w:val="single" w:sz="4" w:space="0" w:color="auto"/>
            </w:tcBorders>
          </w:tcPr>
          <w:p w14:paraId="1D0C3CA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980D83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1D6B0B" w14:textId="5EF3C398" w:rsidR="00EE1BE2" w:rsidRPr="003B0C58"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A544ADB" w14:textId="77777777" w:rsidR="00EE1BE2" w:rsidRPr="003B0C58" w:rsidRDefault="00EE1BE2" w:rsidP="00EE1BE2">
            <w:pPr>
              <w:autoSpaceDE w:val="0"/>
              <w:autoSpaceDN w:val="0"/>
              <w:adjustRightInd w:val="0"/>
              <w:rPr>
                <w:b/>
                <w:bCs/>
                <w:sz w:val="22"/>
                <w:szCs w:val="22"/>
              </w:rPr>
            </w:pPr>
          </w:p>
        </w:tc>
      </w:tr>
      <w:tr w:rsidR="00EE1BE2" w:rsidRPr="007D48C2" w14:paraId="2BB72F1C" w14:textId="2EC86F21"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4A11221"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16</w:t>
            </w:r>
          </w:p>
        </w:tc>
        <w:tc>
          <w:tcPr>
            <w:tcW w:w="5244" w:type="dxa"/>
            <w:tcBorders>
              <w:top w:val="single" w:sz="4" w:space="0" w:color="auto"/>
              <w:left w:val="nil"/>
              <w:bottom w:val="single" w:sz="4" w:space="0" w:color="auto"/>
              <w:right w:val="single" w:sz="4" w:space="0" w:color="auto"/>
            </w:tcBorders>
            <w:vAlign w:val="center"/>
          </w:tcPr>
          <w:p w14:paraId="524135E8" w14:textId="77777777" w:rsidR="00EE1BE2" w:rsidRPr="003B0C58" w:rsidRDefault="00EE1BE2" w:rsidP="00EE1BE2">
            <w:pPr>
              <w:autoSpaceDE w:val="0"/>
              <w:autoSpaceDN w:val="0"/>
              <w:adjustRightInd w:val="0"/>
              <w:rPr>
                <w:b/>
                <w:bCs/>
                <w:sz w:val="22"/>
                <w:szCs w:val="22"/>
              </w:rPr>
            </w:pPr>
            <w:r w:rsidRPr="003B0C58">
              <w:rPr>
                <w:b/>
                <w:bCs/>
                <w:sz w:val="22"/>
                <w:szCs w:val="22"/>
              </w:rPr>
              <w:t xml:space="preserve">PERCEUSE SENSITIVE MONTEE SUR COLONNE </w:t>
            </w:r>
          </w:p>
          <w:p w14:paraId="2ABDEEC8" w14:textId="77777777" w:rsidR="00EE1BE2" w:rsidRPr="003B0C58" w:rsidRDefault="00EE1BE2" w:rsidP="00EE1BE2">
            <w:pPr>
              <w:autoSpaceDE w:val="0"/>
              <w:autoSpaceDN w:val="0"/>
              <w:adjustRightInd w:val="0"/>
              <w:rPr>
                <w:bCs/>
                <w:sz w:val="22"/>
                <w:szCs w:val="22"/>
              </w:rPr>
            </w:pPr>
            <w:r w:rsidRPr="003B0C58">
              <w:rPr>
                <w:bCs/>
                <w:sz w:val="22"/>
                <w:szCs w:val="22"/>
              </w:rPr>
              <w:t xml:space="preserve">·         Capacité de perçage </w:t>
            </w:r>
            <w:proofErr w:type="gramStart"/>
            <w:r w:rsidRPr="003B0C58">
              <w:rPr>
                <w:bCs/>
                <w:sz w:val="22"/>
                <w:szCs w:val="22"/>
              </w:rPr>
              <w:t>≥  à</w:t>
            </w:r>
            <w:proofErr w:type="gramEnd"/>
            <w:r w:rsidRPr="003B0C58">
              <w:rPr>
                <w:bCs/>
                <w:sz w:val="22"/>
                <w:szCs w:val="22"/>
              </w:rPr>
              <w:t xml:space="preserve"> 16 mm</w:t>
            </w:r>
          </w:p>
          <w:p w14:paraId="537E3EE7" w14:textId="77777777" w:rsidR="00EE1BE2" w:rsidRPr="003B0C58" w:rsidRDefault="00EE1BE2" w:rsidP="00EE1BE2">
            <w:pPr>
              <w:autoSpaceDE w:val="0"/>
              <w:autoSpaceDN w:val="0"/>
              <w:adjustRightInd w:val="0"/>
              <w:rPr>
                <w:bCs/>
                <w:sz w:val="22"/>
                <w:szCs w:val="22"/>
              </w:rPr>
            </w:pPr>
            <w:r w:rsidRPr="003B0C58">
              <w:rPr>
                <w:bCs/>
                <w:sz w:val="22"/>
                <w:szCs w:val="22"/>
              </w:rPr>
              <w:t>·         Course de la broche : 80 mm minimum</w:t>
            </w:r>
          </w:p>
          <w:p w14:paraId="2D40125D" w14:textId="77777777" w:rsidR="00EE1BE2" w:rsidRPr="007070B6" w:rsidRDefault="00EE1BE2" w:rsidP="00EE1BE2">
            <w:pPr>
              <w:autoSpaceDE w:val="0"/>
              <w:autoSpaceDN w:val="0"/>
              <w:adjustRightInd w:val="0"/>
              <w:rPr>
                <w:bCs/>
                <w:sz w:val="22"/>
                <w:szCs w:val="22"/>
              </w:rPr>
            </w:pPr>
            <w:r w:rsidRPr="007070B6">
              <w:rPr>
                <w:bCs/>
                <w:sz w:val="22"/>
                <w:szCs w:val="22"/>
              </w:rPr>
              <w:t>·         Nombre de vitesses minimum : 5</w:t>
            </w:r>
          </w:p>
          <w:p w14:paraId="0E0D4996" w14:textId="77777777" w:rsidR="00EE1BE2" w:rsidRPr="007070B6" w:rsidRDefault="00EE1BE2" w:rsidP="00EE1BE2">
            <w:pPr>
              <w:autoSpaceDE w:val="0"/>
              <w:autoSpaceDN w:val="0"/>
              <w:adjustRightInd w:val="0"/>
              <w:rPr>
                <w:bCs/>
                <w:sz w:val="22"/>
                <w:szCs w:val="22"/>
              </w:rPr>
            </w:pPr>
            <w:r w:rsidRPr="007070B6">
              <w:rPr>
                <w:bCs/>
                <w:sz w:val="22"/>
                <w:szCs w:val="22"/>
              </w:rPr>
              <w:t>·         Cône morse de la broche CM2 au minimum</w:t>
            </w:r>
          </w:p>
          <w:p w14:paraId="2ECCC421" w14:textId="77777777" w:rsidR="00EE1BE2" w:rsidRPr="003B0C58" w:rsidRDefault="00EE1BE2" w:rsidP="00EE1BE2">
            <w:pPr>
              <w:autoSpaceDE w:val="0"/>
              <w:autoSpaceDN w:val="0"/>
              <w:adjustRightInd w:val="0"/>
              <w:rPr>
                <w:bCs/>
                <w:sz w:val="22"/>
                <w:szCs w:val="22"/>
              </w:rPr>
            </w:pPr>
            <w:r w:rsidRPr="003B0C58">
              <w:rPr>
                <w:bCs/>
                <w:sz w:val="22"/>
                <w:szCs w:val="22"/>
              </w:rPr>
              <w:t>·         Système d’éclairage</w:t>
            </w:r>
          </w:p>
          <w:p w14:paraId="008CE827" w14:textId="77777777" w:rsidR="00EE1BE2" w:rsidRPr="003B0C58" w:rsidRDefault="00EE1BE2" w:rsidP="00EE1BE2">
            <w:pPr>
              <w:autoSpaceDE w:val="0"/>
              <w:autoSpaceDN w:val="0"/>
              <w:adjustRightInd w:val="0"/>
              <w:rPr>
                <w:bCs/>
                <w:sz w:val="22"/>
                <w:szCs w:val="22"/>
              </w:rPr>
            </w:pPr>
            <w:r w:rsidRPr="003B0C58">
              <w:rPr>
                <w:bCs/>
                <w:sz w:val="22"/>
                <w:szCs w:val="22"/>
              </w:rPr>
              <w:t>·         Coup de poing d’arrêt d’urgence</w:t>
            </w:r>
          </w:p>
          <w:p w14:paraId="38B2E28E" w14:textId="77777777" w:rsidR="00EE1BE2" w:rsidRPr="003B0C58" w:rsidRDefault="00EE1BE2" w:rsidP="00EE1BE2">
            <w:pPr>
              <w:autoSpaceDE w:val="0"/>
              <w:autoSpaceDN w:val="0"/>
              <w:adjustRightInd w:val="0"/>
              <w:rPr>
                <w:bCs/>
                <w:sz w:val="22"/>
                <w:szCs w:val="22"/>
              </w:rPr>
            </w:pPr>
            <w:r w:rsidRPr="003B0C58">
              <w:rPr>
                <w:bCs/>
                <w:sz w:val="22"/>
                <w:szCs w:val="22"/>
              </w:rPr>
              <w:t>·         Livrée avec accessoires compatibles avec la machine :</w:t>
            </w:r>
          </w:p>
          <w:p w14:paraId="41AA38E1" w14:textId="77777777" w:rsidR="00EE1BE2" w:rsidRPr="003B0C58" w:rsidRDefault="00EE1BE2" w:rsidP="00EE1BE2">
            <w:pPr>
              <w:autoSpaceDE w:val="0"/>
              <w:autoSpaceDN w:val="0"/>
              <w:adjustRightInd w:val="0"/>
              <w:rPr>
                <w:bCs/>
                <w:sz w:val="22"/>
                <w:szCs w:val="22"/>
              </w:rPr>
            </w:pPr>
            <w:r w:rsidRPr="003B0C58">
              <w:rPr>
                <w:bCs/>
                <w:sz w:val="22"/>
                <w:szCs w:val="22"/>
              </w:rPr>
              <w:t xml:space="preserve">• Mandrin de perçage cône morse compatible avec celui de </w:t>
            </w:r>
            <w:proofErr w:type="gramStart"/>
            <w:r w:rsidRPr="003B0C58">
              <w:rPr>
                <w:bCs/>
                <w:sz w:val="22"/>
                <w:szCs w:val="22"/>
              </w:rPr>
              <w:t>la  broche</w:t>
            </w:r>
            <w:proofErr w:type="gramEnd"/>
          </w:p>
          <w:p w14:paraId="3A54E622" w14:textId="77777777" w:rsidR="00EE1BE2" w:rsidRPr="003B0C58" w:rsidRDefault="00EE1BE2" w:rsidP="00EE1BE2">
            <w:pPr>
              <w:autoSpaceDE w:val="0"/>
              <w:autoSpaceDN w:val="0"/>
              <w:adjustRightInd w:val="0"/>
              <w:rPr>
                <w:bCs/>
                <w:sz w:val="22"/>
                <w:szCs w:val="22"/>
              </w:rPr>
            </w:pPr>
            <w:r w:rsidRPr="003B0C58">
              <w:rPr>
                <w:bCs/>
                <w:sz w:val="22"/>
                <w:szCs w:val="22"/>
              </w:rPr>
              <w:t>• Etau fixe de perçage de capacité 120 mm minimum</w:t>
            </w:r>
          </w:p>
          <w:p w14:paraId="660D6A62" w14:textId="77777777" w:rsidR="00EE1BE2" w:rsidRPr="007D48C2" w:rsidRDefault="00EE1BE2" w:rsidP="00EE1BE2">
            <w:pPr>
              <w:autoSpaceDE w:val="0"/>
              <w:autoSpaceDN w:val="0"/>
              <w:adjustRightInd w:val="0"/>
              <w:rPr>
                <w:bCs/>
                <w:sz w:val="20"/>
                <w:szCs w:val="22"/>
              </w:rPr>
            </w:pPr>
            <w:r w:rsidRPr="003B0C58">
              <w:rPr>
                <w:bCs/>
                <w:sz w:val="22"/>
                <w:szCs w:val="22"/>
              </w:rPr>
              <w:t>• Clefs et outillage de service</w:t>
            </w:r>
          </w:p>
        </w:tc>
        <w:tc>
          <w:tcPr>
            <w:tcW w:w="2552" w:type="dxa"/>
            <w:tcBorders>
              <w:top w:val="single" w:sz="4" w:space="0" w:color="auto"/>
              <w:left w:val="nil"/>
              <w:bottom w:val="single" w:sz="4" w:space="0" w:color="auto"/>
              <w:right w:val="single" w:sz="4" w:space="0" w:color="auto"/>
            </w:tcBorders>
          </w:tcPr>
          <w:p w14:paraId="0F49539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B19B78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9AAC04" w14:textId="74A2A74B" w:rsidR="00EE1BE2" w:rsidRPr="003B0C58"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A5C07F9" w14:textId="77777777" w:rsidR="00EE1BE2" w:rsidRPr="003B0C58" w:rsidRDefault="00EE1BE2" w:rsidP="00EE1BE2">
            <w:pPr>
              <w:autoSpaceDE w:val="0"/>
              <w:autoSpaceDN w:val="0"/>
              <w:adjustRightInd w:val="0"/>
              <w:rPr>
                <w:b/>
                <w:bCs/>
                <w:sz w:val="22"/>
                <w:szCs w:val="22"/>
              </w:rPr>
            </w:pPr>
          </w:p>
        </w:tc>
      </w:tr>
      <w:tr w:rsidR="00EE1BE2" w:rsidRPr="007D48C2" w14:paraId="03973669" w14:textId="17AAC422"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D97022A"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17</w:t>
            </w:r>
          </w:p>
        </w:tc>
        <w:tc>
          <w:tcPr>
            <w:tcW w:w="5244" w:type="dxa"/>
            <w:tcBorders>
              <w:top w:val="single" w:sz="4" w:space="0" w:color="auto"/>
              <w:left w:val="nil"/>
              <w:bottom w:val="single" w:sz="4" w:space="0" w:color="auto"/>
              <w:right w:val="single" w:sz="4" w:space="0" w:color="auto"/>
            </w:tcBorders>
            <w:vAlign w:val="center"/>
          </w:tcPr>
          <w:p w14:paraId="153AD98E" w14:textId="77777777" w:rsidR="00EE1BE2" w:rsidRPr="003B0C58" w:rsidRDefault="00EE1BE2" w:rsidP="00EE1BE2">
            <w:pPr>
              <w:autoSpaceDE w:val="0"/>
              <w:autoSpaceDN w:val="0"/>
              <w:adjustRightInd w:val="0"/>
              <w:rPr>
                <w:b/>
                <w:bCs/>
                <w:sz w:val="22"/>
                <w:szCs w:val="22"/>
              </w:rPr>
            </w:pPr>
            <w:r w:rsidRPr="003B0C58">
              <w:rPr>
                <w:b/>
                <w:bCs/>
                <w:sz w:val="22"/>
                <w:szCs w:val="22"/>
              </w:rPr>
              <w:t xml:space="preserve">PRESSE HYDRAULIQUE FIXE SUR BATI </w:t>
            </w:r>
          </w:p>
          <w:p w14:paraId="0DB8DD54" w14:textId="77777777" w:rsidR="00EE1BE2" w:rsidRPr="003B0C58" w:rsidRDefault="00EE1BE2" w:rsidP="00EE1BE2">
            <w:pPr>
              <w:autoSpaceDE w:val="0"/>
              <w:autoSpaceDN w:val="0"/>
              <w:adjustRightInd w:val="0"/>
              <w:rPr>
                <w:bCs/>
                <w:sz w:val="22"/>
                <w:szCs w:val="22"/>
              </w:rPr>
            </w:pPr>
            <w:r w:rsidRPr="003B0C58">
              <w:rPr>
                <w:bCs/>
                <w:sz w:val="20"/>
                <w:szCs w:val="22"/>
              </w:rPr>
              <w:t xml:space="preserve">·         </w:t>
            </w:r>
            <w:r w:rsidRPr="003B0C58">
              <w:rPr>
                <w:bCs/>
                <w:sz w:val="22"/>
                <w:szCs w:val="22"/>
              </w:rPr>
              <w:t>Capacité : 10 tonnes minimum.</w:t>
            </w:r>
          </w:p>
          <w:p w14:paraId="080F9099" w14:textId="77777777" w:rsidR="00EE1BE2" w:rsidRPr="003B0C58" w:rsidRDefault="00EE1BE2" w:rsidP="00EE1BE2">
            <w:pPr>
              <w:autoSpaceDE w:val="0"/>
              <w:autoSpaceDN w:val="0"/>
              <w:adjustRightInd w:val="0"/>
              <w:rPr>
                <w:bCs/>
                <w:sz w:val="22"/>
                <w:szCs w:val="22"/>
              </w:rPr>
            </w:pPr>
            <w:r w:rsidRPr="003B0C58">
              <w:rPr>
                <w:bCs/>
                <w:sz w:val="22"/>
                <w:szCs w:val="22"/>
              </w:rPr>
              <w:t>·         Manomètre.</w:t>
            </w:r>
          </w:p>
          <w:p w14:paraId="582AF015" w14:textId="77777777" w:rsidR="00EE1BE2" w:rsidRPr="003B0C58" w:rsidRDefault="00EE1BE2" w:rsidP="00EE1BE2">
            <w:pPr>
              <w:autoSpaceDE w:val="0"/>
              <w:autoSpaceDN w:val="0"/>
              <w:adjustRightInd w:val="0"/>
              <w:rPr>
                <w:bCs/>
                <w:sz w:val="22"/>
                <w:szCs w:val="22"/>
              </w:rPr>
            </w:pPr>
            <w:r w:rsidRPr="003B0C58">
              <w:rPr>
                <w:bCs/>
                <w:sz w:val="22"/>
                <w:szCs w:val="22"/>
              </w:rPr>
              <w:t xml:space="preserve">·         Sécurité en cas de surcharge. </w:t>
            </w:r>
          </w:p>
          <w:p w14:paraId="02493FCE" w14:textId="77777777" w:rsidR="00EE1BE2" w:rsidRPr="003B0C58" w:rsidRDefault="00EE1BE2" w:rsidP="00EE1BE2">
            <w:pPr>
              <w:autoSpaceDE w:val="0"/>
              <w:autoSpaceDN w:val="0"/>
              <w:adjustRightInd w:val="0"/>
              <w:rPr>
                <w:bCs/>
                <w:sz w:val="22"/>
                <w:szCs w:val="22"/>
              </w:rPr>
            </w:pPr>
            <w:r w:rsidRPr="003B0C58">
              <w:rPr>
                <w:bCs/>
                <w:sz w:val="22"/>
                <w:szCs w:val="22"/>
              </w:rPr>
              <w:t>·         Table de travail ajustable.</w:t>
            </w:r>
          </w:p>
          <w:p w14:paraId="4F218412" w14:textId="77777777" w:rsidR="00EE1BE2" w:rsidRPr="003B0C58" w:rsidRDefault="00EE1BE2" w:rsidP="00EE1BE2">
            <w:pPr>
              <w:autoSpaceDE w:val="0"/>
              <w:autoSpaceDN w:val="0"/>
              <w:adjustRightInd w:val="0"/>
              <w:rPr>
                <w:bCs/>
                <w:sz w:val="22"/>
                <w:szCs w:val="22"/>
              </w:rPr>
            </w:pPr>
            <w:r w:rsidRPr="003B0C58">
              <w:rPr>
                <w:bCs/>
                <w:sz w:val="22"/>
                <w:szCs w:val="22"/>
              </w:rPr>
              <w:t>·         Course du piston minimum : 150 mm</w:t>
            </w:r>
          </w:p>
          <w:p w14:paraId="53D49642" w14:textId="77777777" w:rsidR="00EE1BE2" w:rsidRPr="003B0C58" w:rsidRDefault="00EE1BE2" w:rsidP="00EE1BE2">
            <w:pPr>
              <w:autoSpaceDE w:val="0"/>
              <w:autoSpaceDN w:val="0"/>
              <w:adjustRightInd w:val="0"/>
              <w:rPr>
                <w:bCs/>
                <w:sz w:val="20"/>
                <w:szCs w:val="22"/>
              </w:rPr>
            </w:pPr>
            <w:r w:rsidRPr="003B0C58">
              <w:rPr>
                <w:bCs/>
                <w:sz w:val="22"/>
                <w:szCs w:val="22"/>
              </w:rPr>
              <w:t>·         Retour automatique du piston</w:t>
            </w:r>
            <w:r w:rsidRPr="003B0C58">
              <w:rPr>
                <w:bCs/>
                <w:sz w:val="20"/>
                <w:szCs w:val="22"/>
              </w:rPr>
              <w:t>.</w:t>
            </w:r>
          </w:p>
          <w:p w14:paraId="1D954C27" w14:textId="77777777" w:rsidR="00EE1BE2" w:rsidRPr="007D48C2" w:rsidRDefault="00EE1BE2" w:rsidP="00EE1BE2">
            <w:pPr>
              <w:autoSpaceDE w:val="0"/>
              <w:autoSpaceDN w:val="0"/>
              <w:adjustRightInd w:val="0"/>
              <w:rPr>
                <w:bCs/>
                <w:sz w:val="20"/>
                <w:szCs w:val="22"/>
              </w:rPr>
            </w:pPr>
            <w:r w:rsidRPr="003B0C58">
              <w:rPr>
                <w:bCs/>
                <w:sz w:val="22"/>
                <w:szCs w:val="22"/>
              </w:rPr>
              <w:t>·         Livrée avec une paire V</w:t>
            </w:r>
          </w:p>
        </w:tc>
        <w:tc>
          <w:tcPr>
            <w:tcW w:w="2552" w:type="dxa"/>
            <w:tcBorders>
              <w:top w:val="single" w:sz="4" w:space="0" w:color="auto"/>
              <w:left w:val="nil"/>
              <w:bottom w:val="single" w:sz="4" w:space="0" w:color="auto"/>
              <w:right w:val="single" w:sz="4" w:space="0" w:color="auto"/>
            </w:tcBorders>
          </w:tcPr>
          <w:p w14:paraId="5FD8249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015FA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42ED82" w14:textId="09C00BA6" w:rsidR="00EE1BE2" w:rsidRPr="003B0C58"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0D331CAE" w14:textId="77777777" w:rsidR="00EE1BE2" w:rsidRPr="003B0C58" w:rsidRDefault="00EE1BE2" w:rsidP="00EE1BE2">
            <w:pPr>
              <w:autoSpaceDE w:val="0"/>
              <w:autoSpaceDN w:val="0"/>
              <w:adjustRightInd w:val="0"/>
              <w:rPr>
                <w:b/>
                <w:bCs/>
                <w:sz w:val="22"/>
                <w:szCs w:val="22"/>
              </w:rPr>
            </w:pPr>
          </w:p>
        </w:tc>
      </w:tr>
      <w:tr w:rsidR="00EE1BE2" w:rsidRPr="007D48C2" w14:paraId="737201E5" w14:textId="7CDFE7E5"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0EFD22"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18</w:t>
            </w:r>
          </w:p>
        </w:tc>
        <w:tc>
          <w:tcPr>
            <w:tcW w:w="5244" w:type="dxa"/>
            <w:tcBorders>
              <w:top w:val="single" w:sz="4" w:space="0" w:color="auto"/>
              <w:left w:val="nil"/>
              <w:bottom w:val="single" w:sz="4" w:space="0" w:color="auto"/>
              <w:right w:val="single" w:sz="4" w:space="0" w:color="auto"/>
            </w:tcBorders>
            <w:vAlign w:val="center"/>
          </w:tcPr>
          <w:p w14:paraId="6911FAE2" w14:textId="77777777" w:rsidR="00EE1BE2" w:rsidRPr="007D48C2" w:rsidRDefault="00EE1BE2" w:rsidP="00EE1BE2">
            <w:pPr>
              <w:autoSpaceDE w:val="0"/>
              <w:autoSpaceDN w:val="0"/>
              <w:adjustRightInd w:val="0"/>
              <w:rPr>
                <w:b/>
                <w:bCs/>
                <w:sz w:val="22"/>
                <w:szCs w:val="22"/>
              </w:rPr>
            </w:pPr>
            <w:r w:rsidRPr="007D48C2">
              <w:rPr>
                <w:b/>
                <w:bCs/>
                <w:sz w:val="22"/>
                <w:szCs w:val="22"/>
              </w:rPr>
              <w:t xml:space="preserve">COMPRESSEUR D’AIR SILENCIEUX </w:t>
            </w:r>
          </w:p>
          <w:p w14:paraId="71D2A1C4" w14:textId="77777777" w:rsidR="00EE1BE2" w:rsidRPr="003B0C58" w:rsidRDefault="00EE1BE2" w:rsidP="00EE1BE2">
            <w:pPr>
              <w:autoSpaceDE w:val="0"/>
              <w:autoSpaceDN w:val="0"/>
              <w:adjustRightInd w:val="0"/>
              <w:rPr>
                <w:bCs/>
                <w:sz w:val="22"/>
                <w:szCs w:val="22"/>
              </w:rPr>
            </w:pPr>
            <w:r w:rsidRPr="003B0C58">
              <w:rPr>
                <w:bCs/>
                <w:sz w:val="22"/>
                <w:szCs w:val="22"/>
              </w:rPr>
              <w:t>Compresseur silencieux</w:t>
            </w:r>
          </w:p>
          <w:p w14:paraId="3894CB19" w14:textId="77777777" w:rsidR="00EE1BE2" w:rsidRPr="003B0C58" w:rsidRDefault="00EE1BE2" w:rsidP="00EE1BE2">
            <w:pPr>
              <w:autoSpaceDE w:val="0"/>
              <w:autoSpaceDN w:val="0"/>
              <w:adjustRightInd w:val="0"/>
              <w:rPr>
                <w:bCs/>
                <w:sz w:val="22"/>
                <w:szCs w:val="22"/>
              </w:rPr>
            </w:pPr>
            <w:r w:rsidRPr="003B0C58">
              <w:rPr>
                <w:bCs/>
                <w:sz w:val="22"/>
                <w:szCs w:val="22"/>
              </w:rPr>
              <w:t>Réservoir Minimum 200 litres</w:t>
            </w:r>
          </w:p>
          <w:p w14:paraId="3F405154" w14:textId="77777777" w:rsidR="00EE1BE2" w:rsidRPr="003B0C58" w:rsidRDefault="00EE1BE2" w:rsidP="00EE1BE2">
            <w:pPr>
              <w:autoSpaceDE w:val="0"/>
              <w:autoSpaceDN w:val="0"/>
              <w:adjustRightInd w:val="0"/>
              <w:rPr>
                <w:bCs/>
                <w:sz w:val="22"/>
                <w:szCs w:val="22"/>
              </w:rPr>
            </w:pPr>
            <w:r w:rsidRPr="003B0C58">
              <w:rPr>
                <w:bCs/>
                <w:sz w:val="22"/>
                <w:szCs w:val="22"/>
              </w:rPr>
              <w:t>Débit minimum 500 l/H</w:t>
            </w:r>
          </w:p>
          <w:p w14:paraId="217CD5CA" w14:textId="77777777" w:rsidR="00EE1BE2" w:rsidRPr="003B0C58" w:rsidRDefault="00EE1BE2" w:rsidP="00EE1BE2">
            <w:pPr>
              <w:autoSpaceDE w:val="0"/>
              <w:autoSpaceDN w:val="0"/>
              <w:adjustRightInd w:val="0"/>
              <w:rPr>
                <w:bCs/>
                <w:sz w:val="22"/>
                <w:szCs w:val="22"/>
              </w:rPr>
            </w:pPr>
            <w:r w:rsidRPr="003B0C58">
              <w:rPr>
                <w:bCs/>
                <w:sz w:val="22"/>
                <w:szCs w:val="22"/>
              </w:rPr>
              <w:t>Pression de service Max 10 Bar</w:t>
            </w:r>
          </w:p>
          <w:p w14:paraId="4D226ACB" w14:textId="77777777" w:rsidR="00EE1BE2" w:rsidRPr="003B0C58" w:rsidRDefault="00EE1BE2" w:rsidP="00EE1BE2">
            <w:pPr>
              <w:autoSpaceDE w:val="0"/>
              <w:autoSpaceDN w:val="0"/>
              <w:adjustRightInd w:val="0"/>
              <w:rPr>
                <w:bCs/>
                <w:sz w:val="22"/>
                <w:szCs w:val="22"/>
              </w:rPr>
            </w:pPr>
            <w:r w:rsidRPr="003B0C58">
              <w:rPr>
                <w:bCs/>
                <w:sz w:val="22"/>
                <w:szCs w:val="22"/>
              </w:rPr>
              <w:t>Puissance 3 CV minimum</w:t>
            </w:r>
          </w:p>
          <w:p w14:paraId="3C67C15E" w14:textId="77777777" w:rsidR="00EE1BE2" w:rsidRPr="007D48C2" w:rsidRDefault="00EE1BE2" w:rsidP="00EE1BE2">
            <w:pPr>
              <w:autoSpaceDE w:val="0"/>
              <w:autoSpaceDN w:val="0"/>
              <w:adjustRightInd w:val="0"/>
              <w:rPr>
                <w:bCs/>
                <w:sz w:val="20"/>
                <w:szCs w:val="22"/>
              </w:rPr>
            </w:pPr>
            <w:r w:rsidRPr="003B0C58">
              <w:rPr>
                <w:bCs/>
                <w:sz w:val="22"/>
                <w:szCs w:val="22"/>
              </w:rPr>
              <w:t>Muni d'un pressostat Min Max</w:t>
            </w:r>
          </w:p>
        </w:tc>
        <w:tc>
          <w:tcPr>
            <w:tcW w:w="2552" w:type="dxa"/>
            <w:tcBorders>
              <w:top w:val="single" w:sz="4" w:space="0" w:color="auto"/>
              <w:left w:val="nil"/>
              <w:bottom w:val="single" w:sz="4" w:space="0" w:color="auto"/>
              <w:right w:val="single" w:sz="4" w:space="0" w:color="auto"/>
            </w:tcBorders>
          </w:tcPr>
          <w:p w14:paraId="7AC0BBC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F102F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C12417" w14:textId="0F0C45DB" w:rsidR="00EE1BE2" w:rsidRPr="007D48C2"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4D02E3C" w14:textId="77777777" w:rsidR="00EE1BE2" w:rsidRPr="007D48C2" w:rsidRDefault="00EE1BE2" w:rsidP="00EE1BE2">
            <w:pPr>
              <w:autoSpaceDE w:val="0"/>
              <w:autoSpaceDN w:val="0"/>
              <w:adjustRightInd w:val="0"/>
              <w:rPr>
                <w:b/>
                <w:bCs/>
                <w:sz w:val="22"/>
                <w:szCs w:val="22"/>
              </w:rPr>
            </w:pPr>
          </w:p>
        </w:tc>
      </w:tr>
      <w:tr w:rsidR="00EE1BE2" w:rsidRPr="007D48C2" w14:paraId="3C45C7DA" w14:textId="318A78F5"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BFAAB8"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19</w:t>
            </w:r>
          </w:p>
        </w:tc>
        <w:tc>
          <w:tcPr>
            <w:tcW w:w="5244" w:type="dxa"/>
            <w:tcBorders>
              <w:top w:val="single" w:sz="4" w:space="0" w:color="auto"/>
              <w:left w:val="nil"/>
              <w:bottom w:val="single" w:sz="4" w:space="0" w:color="auto"/>
              <w:right w:val="single" w:sz="4" w:space="0" w:color="auto"/>
            </w:tcBorders>
            <w:vAlign w:val="center"/>
          </w:tcPr>
          <w:p w14:paraId="23B4E0E0" w14:textId="77777777" w:rsidR="007E55D8" w:rsidRPr="007E55D8" w:rsidRDefault="007E55D8" w:rsidP="007E55D8">
            <w:pPr>
              <w:autoSpaceDE w:val="0"/>
              <w:autoSpaceDN w:val="0"/>
              <w:adjustRightInd w:val="0"/>
              <w:rPr>
                <w:b/>
                <w:sz w:val="22"/>
                <w:szCs w:val="22"/>
              </w:rPr>
            </w:pPr>
            <w:r w:rsidRPr="007E55D8">
              <w:rPr>
                <w:b/>
                <w:sz w:val="22"/>
                <w:szCs w:val="22"/>
              </w:rPr>
              <w:t>ASPIRATEUR DE POUSSIERE</w:t>
            </w:r>
          </w:p>
          <w:p w14:paraId="6D23B8DB" w14:textId="3D6934AA" w:rsidR="007E55D8" w:rsidRPr="007E55D8" w:rsidRDefault="007E55D8" w:rsidP="007E55D8">
            <w:pPr>
              <w:autoSpaceDE w:val="0"/>
              <w:autoSpaceDN w:val="0"/>
              <w:adjustRightInd w:val="0"/>
              <w:rPr>
                <w:bCs/>
                <w:sz w:val="22"/>
                <w:szCs w:val="22"/>
              </w:rPr>
            </w:pPr>
            <w:r w:rsidRPr="007E55D8">
              <w:rPr>
                <w:bCs/>
                <w:sz w:val="22"/>
                <w:szCs w:val="22"/>
              </w:rPr>
              <w:t>Aspirateur de liquides avec panier normale avec 2 moteurs à deux étages :</w:t>
            </w:r>
          </w:p>
          <w:p w14:paraId="0E778E57" w14:textId="77777777" w:rsidR="007E55D8" w:rsidRPr="007E55D8" w:rsidRDefault="007E55D8" w:rsidP="007E55D8">
            <w:pPr>
              <w:autoSpaceDE w:val="0"/>
              <w:autoSpaceDN w:val="0"/>
              <w:adjustRightInd w:val="0"/>
              <w:rPr>
                <w:bCs/>
                <w:sz w:val="22"/>
                <w:szCs w:val="22"/>
              </w:rPr>
            </w:pPr>
            <w:r w:rsidRPr="007E55D8">
              <w:rPr>
                <w:bCs/>
                <w:sz w:val="22"/>
                <w:szCs w:val="22"/>
              </w:rPr>
              <w:t>Puissance maximale : 2400 W</w:t>
            </w:r>
          </w:p>
          <w:p w14:paraId="1B9C5EEC" w14:textId="77777777" w:rsidR="007E55D8" w:rsidRPr="007E55D8" w:rsidRDefault="007E55D8" w:rsidP="007E55D8">
            <w:pPr>
              <w:autoSpaceDE w:val="0"/>
              <w:autoSpaceDN w:val="0"/>
              <w:adjustRightInd w:val="0"/>
              <w:rPr>
                <w:bCs/>
                <w:sz w:val="22"/>
                <w:szCs w:val="22"/>
              </w:rPr>
            </w:pPr>
            <w:r w:rsidRPr="007E55D8">
              <w:rPr>
                <w:bCs/>
                <w:sz w:val="22"/>
                <w:szCs w:val="22"/>
              </w:rPr>
              <w:t>Puissance Minimale : 2250</w:t>
            </w:r>
          </w:p>
          <w:p w14:paraId="58F249DE" w14:textId="77777777" w:rsidR="007E55D8" w:rsidRPr="007E55D8" w:rsidRDefault="007E55D8" w:rsidP="007E55D8">
            <w:pPr>
              <w:autoSpaceDE w:val="0"/>
              <w:autoSpaceDN w:val="0"/>
              <w:adjustRightInd w:val="0"/>
              <w:rPr>
                <w:bCs/>
                <w:sz w:val="22"/>
                <w:szCs w:val="22"/>
              </w:rPr>
            </w:pPr>
            <w:r w:rsidRPr="007E55D8">
              <w:rPr>
                <w:bCs/>
                <w:sz w:val="22"/>
                <w:szCs w:val="22"/>
              </w:rPr>
              <w:t>Admission d'air mini (m3/h</w:t>
            </w:r>
            <w:proofErr w:type="gramStart"/>
            <w:r w:rsidRPr="007E55D8">
              <w:rPr>
                <w:bCs/>
                <w:sz w:val="22"/>
                <w:szCs w:val="22"/>
              </w:rPr>
              <w:t>):</w:t>
            </w:r>
            <w:proofErr w:type="gramEnd"/>
            <w:r w:rsidRPr="007E55D8">
              <w:rPr>
                <w:bCs/>
                <w:sz w:val="22"/>
                <w:szCs w:val="22"/>
              </w:rPr>
              <w:t xml:space="preserve"> 340</w:t>
            </w:r>
          </w:p>
          <w:p w14:paraId="6208A416" w14:textId="77777777" w:rsidR="007E55D8" w:rsidRPr="007E55D8" w:rsidRDefault="007E55D8" w:rsidP="007E55D8">
            <w:pPr>
              <w:autoSpaceDE w:val="0"/>
              <w:autoSpaceDN w:val="0"/>
              <w:adjustRightInd w:val="0"/>
              <w:rPr>
                <w:bCs/>
                <w:sz w:val="22"/>
                <w:szCs w:val="22"/>
              </w:rPr>
            </w:pPr>
            <w:r w:rsidRPr="007E55D8">
              <w:rPr>
                <w:bCs/>
                <w:sz w:val="22"/>
                <w:szCs w:val="22"/>
              </w:rPr>
              <w:t>Dépression Mini (mm H2O</w:t>
            </w:r>
            <w:proofErr w:type="gramStart"/>
            <w:r w:rsidRPr="007E55D8">
              <w:rPr>
                <w:bCs/>
                <w:sz w:val="22"/>
                <w:szCs w:val="22"/>
              </w:rPr>
              <w:t>):</w:t>
            </w:r>
            <w:proofErr w:type="gramEnd"/>
            <w:r w:rsidRPr="007E55D8">
              <w:rPr>
                <w:bCs/>
                <w:sz w:val="22"/>
                <w:szCs w:val="22"/>
              </w:rPr>
              <w:t xml:space="preserve"> 2250</w:t>
            </w:r>
          </w:p>
          <w:p w14:paraId="138A50AD" w14:textId="008BC30D" w:rsidR="00EE1BE2" w:rsidRPr="00B73D95" w:rsidRDefault="007E55D8" w:rsidP="007E55D8">
            <w:pPr>
              <w:autoSpaceDE w:val="0"/>
              <w:autoSpaceDN w:val="0"/>
              <w:adjustRightInd w:val="0"/>
              <w:rPr>
                <w:b/>
                <w:bCs/>
                <w:sz w:val="22"/>
                <w:szCs w:val="22"/>
              </w:rPr>
            </w:pPr>
            <w:r w:rsidRPr="007E55D8">
              <w:rPr>
                <w:bCs/>
                <w:sz w:val="22"/>
                <w:szCs w:val="22"/>
              </w:rPr>
              <w:t>Capacité minimale 70 mitres</w:t>
            </w:r>
          </w:p>
        </w:tc>
        <w:tc>
          <w:tcPr>
            <w:tcW w:w="2552" w:type="dxa"/>
            <w:tcBorders>
              <w:top w:val="single" w:sz="4" w:space="0" w:color="auto"/>
              <w:left w:val="nil"/>
              <w:bottom w:val="single" w:sz="4" w:space="0" w:color="auto"/>
              <w:right w:val="single" w:sz="4" w:space="0" w:color="auto"/>
            </w:tcBorders>
          </w:tcPr>
          <w:p w14:paraId="7D44D37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7120C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517AE2D" w14:textId="1303FE2A"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84F1B95" w14:textId="77777777" w:rsidR="00EE1BE2" w:rsidRPr="00B73D95" w:rsidRDefault="00EE1BE2" w:rsidP="00EE1BE2">
            <w:pPr>
              <w:autoSpaceDE w:val="0"/>
              <w:autoSpaceDN w:val="0"/>
              <w:adjustRightInd w:val="0"/>
              <w:rPr>
                <w:b/>
                <w:bCs/>
                <w:sz w:val="22"/>
                <w:szCs w:val="22"/>
              </w:rPr>
            </w:pPr>
          </w:p>
        </w:tc>
      </w:tr>
      <w:tr w:rsidR="00EE1BE2" w:rsidRPr="007D48C2" w14:paraId="4540827B" w14:textId="7DE1EF07"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10C937"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20</w:t>
            </w:r>
          </w:p>
        </w:tc>
        <w:tc>
          <w:tcPr>
            <w:tcW w:w="5244" w:type="dxa"/>
            <w:tcBorders>
              <w:top w:val="single" w:sz="4" w:space="0" w:color="auto"/>
              <w:left w:val="nil"/>
              <w:bottom w:val="single" w:sz="4" w:space="0" w:color="auto"/>
              <w:right w:val="single" w:sz="4" w:space="0" w:color="auto"/>
            </w:tcBorders>
            <w:vAlign w:val="center"/>
          </w:tcPr>
          <w:p w14:paraId="0B0426B7" w14:textId="77777777" w:rsidR="00EE1BE2" w:rsidRPr="00B73D95" w:rsidRDefault="00EE1BE2" w:rsidP="00EE1BE2">
            <w:pPr>
              <w:autoSpaceDE w:val="0"/>
              <w:autoSpaceDN w:val="0"/>
              <w:adjustRightInd w:val="0"/>
              <w:rPr>
                <w:b/>
                <w:bCs/>
                <w:sz w:val="22"/>
                <w:szCs w:val="22"/>
              </w:rPr>
            </w:pPr>
            <w:r w:rsidRPr="00B73D95">
              <w:rPr>
                <w:b/>
                <w:bCs/>
                <w:sz w:val="22"/>
                <w:szCs w:val="22"/>
              </w:rPr>
              <w:t>NETTOYEUR HAUTE PRESSION A EAU CHAUDE</w:t>
            </w:r>
          </w:p>
          <w:p w14:paraId="394DE4E4" w14:textId="77777777" w:rsidR="00EE1BE2" w:rsidRPr="00B73D95" w:rsidRDefault="00EE1BE2" w:rsidP="00EE1BE2">
            <w:pPr>
              <w:autoSpaceDE w:val="0"/>
              <w:autoSpaceDN w:val="0"/>
              <w:adjustRightInd w:val="0"/>
              <w:rPr>
                <w:bCs/>
                <w:sz w:val="22"/>
                <w:szCs w:val="22"/>
              </w:rPr>
            </w:pPr>
            <w:r w:rsidRPr="00B73D95">
              <w:rPr>
                <w:bCs/>
                <w:sz w:val="22"/>
                <w:szCs w:val="22"/>
              </w:rPr>
              <w:t>·         Débit : 660 l/h mini</w:t>
            </w:r>
          </w:p>
          <w:p w14:paraId="7C52D152" w14:textId="77777777" w:rsidR="00EE1BE2" w:rsidRPr="00B73D95" w:rsidRDefault="00EE1BE2" w:rsidP="00EE1BE2">
            <w:pPr>
              <w:autoSpaceDE w:val="0"/>
              <w:autoSpaceDN w:val="0"/>
              <w:adjustRightInd w:val="0"/>
              <w:rPr>
                <w:bCs/>
                <w:sz w:val="22"/>
                <w:szCs w:val="22"/>
              </w:rPr>
            </w:pPr>
            <w:r w:rsidRPr="00B73D95">
              <w:rPr>
                <w:bCs/>
                <w:sz w:val="22"/>
                <w:szCs w:val="22"/>
              </w:rPr>
              <w:t>·         Pression </w:t>
            </w:r>
            <w:proofErr w:type="gramStart"/>
            <w:r w:rsidRPr="00B73D95">
              <w:rPr>
                <w:bCs/>
                <w:sz w:val="22"/>
                <w:szCs w:val="22"/>
              </w:rPr>
              <w:t>max:</w:t>
            </w:r>
            <w:proofErr w:type="gramEnd"/>
            <w:r w:rsidRPr="00B73D95">
              <w:rPr>
                <w:bCs/>
                <w:sz w:val="22"/>
                <w:szCs w:val="22"/>
              </w:rPr>
              <w:t xml:space="preserve"> 170 bar </w:t>
            </w:r>
          </w:p>
          <w:p w14:paraId="10353678" w14:textId="77777777" w:rsidR="00EE1BE2" w:rsidRPr="00B73D95" w:rsidRDefault="00EE1BE2" w:rsidP="00EE1BE2">
            <w:pPr>
              <w:autoSpaceDE w:val="0"/>
              <w:autoSpaceDN w:val="0"/>
              <w:adjustRightInd w:val="0"/>
              <w:rPr>
                <w:bCs/>
                <w:sz w:val="22"/>
                <w:szCs w:val="22"/>
              </w:rPr>
            </w:pPr>
            <w:r w:rsidRPr="00B73D95">
              <w:rPr>
                <w:bCs/>
                <w:sz w:val="22"/>
                <w:szCs w:val="22"/>
              </w:rPr>
              <w:t>· Puissance 4 KW</w:t>
            </w:r>
          </w:p>
          <w:p w14:paraId="647760D9" w14:textId="77777777" w:rsidR="00EE1BE2" w:rsidRPr="00B73D95" w:rsidRDefault="00EE1BE2" w:rsidP="00EE1BE2">
            <w:pPr>
              <w:autoSpaceDE w:val="0"/>
              <w:autoSpaceDN w:val="0"/>
              <w:adjustRightInd w:val="0"/>
              <w:rPr>
                <w:bCs/>
                <w:sz w:val="22"/>
                <w:szCs w:val="22"/>
              </w:rPr>
            </w:pPr>
            <w:r w:rsidRPr="00B73D95">
              <w:rPr>
                <w:bCs/>
                <w:sz w:val="22"/>
                <w:szCs w:val="22"/>
              </w:rPr>
              <w:t>·         Température max : 80 °c</w:t>
            </w:r>
          </w:p>
          <w:p w14:paraId="52CB5B11" w14:textId="77777777" w:rsidR="00EE1BE2" w:rsidRPr="00B73D95" w:rsidRDefault="00EE1BE2" w:rsidP="00EE1BE2">
            <w:pPr>
              <w:autoSpaceDE w:val="0"/>
              <w:autoSpaceDN w:val="0"/>
              <w:adjustRightInd w:val="0"/>
              <w:rPr>
                <w:bCs/>
                <w:sz w:val="22"/>
                <w:szCs w:val="22"/>
              </w:rPr>
            </w:pPr>
            <w:r w:rsidRPr="00B73D95">
              <w:rPr>
                <w:bCs/>
                <w:sz w:val="22"/>
                <w:szCs w:val="22"/>
              </w:rPr>
              <w:t>·         Réservoir détergeant(s)</w:t>
            </w:r>
          </w:p>
          <w:p w14:paraId="5E718D24" w14:textId="77777777" w:rsidR="00EE1BE2" w:rsidRPr="007D48C2" w:rsidRDefault="00EE1BE2" w:rsidP="00EE1BE2">
            <w:pPr>
              <w:autoSpaceDE w:val="0"/>
              <w:autoSpaceDN w:val="0"/>
              <w:adjustRightInd w:val="0"/>
              <w:rPr>
                <w:b/>
                <w:bCs/>
                <w:sz w:val="22"/>
                <w:szCs w:val="22"/>
              </w:rPr>
            </w:pPr>
            <w:r w:rsidRPr="00B73D95">
              <w:rPr>
                <w:bCs/>
                <w:sz w:val="22"/>
                <w:szCs w:val="22"/>
              </w:rPr>
              <w:t>·         Livré avec lance et flexible haute pression longueur 10 m</w:t>
            </w:r>
          </w:p>
        </w:tc>
        <w:tc>
          <w:tcPr>
            <w:tcW w:w="2552" w:type="dxa"/>
            <w:tcBorders>
              <w:top w:val="single" w:sz="4" w:space="0" w:color="auto"/>
              <w:left w:val="nil"/>
              <w:bottom w:val="single" w:sz="4" w:space="0" w:color="auto"/>
              <w:right w:val="single" w:sz="4" w:space="0" w:color="auto"/>
            </w:tcBorders>
          </w:tcPr>
          <w:p w14:paraId="2EA96C6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AF6CE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FB73658" w14:textId="48F0AA96"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F9BDFD2" w14:textId="77777777" w:rsidR="00EE1BE2" w:rsidRPr="00B73D95" w:rsidRDefault="00EE1BE2" w:rsidP="00EE1BE2">
            <w:pPr>
              <w:autoSpaceDE w:val="0"/>
              <w:autoSpaceDN w:val="0"/>
              <w:adjustRightInd w:val="0"/>
              <w:rPr>
                <w:b/>
                <w:bCs/>
                <w:sz w:val="22"/>
                <w:szCs w:val="22"/>
              </w:rPr>
            </w:pPr>
          </w:p>
        </w:tc>
      </w:tr>
      <w:tr w:rsidR="00EE1BE2" w:rsidRPr="007D48C2" w14:paraId="5D5DC6D7" w14:textId="79E653ED"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DA91CF"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21</w:t>
            </w:r>
          </w:p>
        </w:tc>
        <w:tc>
          <w:tcPr>
            <w:tcW w:w="5244" w:type="dxa"/>
            <w:tcBorders>
              <w:top w:val="single" w:sz="4" w:space="0" w:color="auto"/>
              <w:left w:val="nil"/>
              <w:bottom w:val="single" w:sz="4" w:space="0" w:color="auto"/>
              <w:right w:val="single" w:sz="4" w:space="0" w:color="auto"/>
            </w:tcBorders>
            <w:vAlign w:val="center"/>
          </w:tcPr>
          <w:p w14:paraId="1A1885F9" w14:textId="77777777" w:rsidR="00EE1BE2" w:rsidRPr="00B73D95" w:rsidRDefault="00EE1BE2" w:rsidP="00EE1BE2">
            <w:pPr>
              <w:autoSpaceDE w:val="0"/>
              <w:autoSpaceDN w:val="0"/>
              <w:adjustRightInd w:val="0"/>
              <w:rPr>
                <w:b/>
                <w:sz w:val="22"/>
                <w:szCs w:val="22"/>
              </w:rPr>
            </w:pPr>
            <w:r w:rsidRPr="00B73D95">
              <w:rPr>
                <w:b/>
                <w:sz w:val="22"/>
                <w:szCs w:val="22"/>
              </w:rPr>
              <w:t>TESTEUR DE FUITE CYLINDRE</w:t>
            </w:r>
          </w:p>
          <w:p w14:paraId="39D857C8" w14:textId="77777777" w:rsidR="00EE1BE2" w:rsidRPr="007D48C2" w:rsidRDefault="00EE1BE2" w:rsidP="00EE1BE2">
            <w:pPr>
              <w:autoSpaceDE w:val="0"/>
              <w:autoSpaceDN w:val="0"/>
              <w:adjustRightInd w:val="0"/>
              <w:rPr>
                <w:bCs/>
                <w:sz w:val="22"/>
                <w:szCs w:val="22"/>
              </w:rPr>
            </w:pPr>
          </w:p>
          <w:p w14:paraId="3BAC6195" w14:textId="77777777" w:rsidR="00EE1BE2" w:rsidRPr="00B73D95" w:rsidRDefault="00EE1BE2" w:rsidP="00EE1BE2">
            <w:pPr>
              <w:autoSpaceDE w:val="0"/>
              <w:autoSpaceDN w:val="0"/>
              <w:adjustRightInd w:val="0"/>
              <w:rPr>
                <w:bCs/>
                <w:sz w:val="22"/>
                <w:szCs w:val="22"/>
              </w:rPr>
            </w:pPr>
            <w:r w:rsidRPr="00B73D95">
              <w:rPr>
                <w:bCs/>
                <w:sz w:val="22"/>
                <w:szCs w:val="22"/>
              </w:rPr>
              <w:t>·         Plage de mesure de la perte de pression de 0 % à 100 %</w:t>
            </w:r>
          </w:p>
          <w:p w14:paraId="5F28675F" w14:textId="77777777" w:rsidR="00EE1BE2" w:rsidRPr="00B73D95" w:rsidRDefault="00EE1BE2" w:rsidP="00EE1BE2">
            <w:pPr>
              <w:autoSpaceDE w:val="0"/>
              <w:autoSpaceDN w:val="0"/>
              <w:adjustRightInd w:val="0"/>
              <w:rPr>
                <w:bCs/>
                <w:sz w:val="22"/>
                <w:szCs w:val="22"/>
              </w:rPr>
            </w:pPr>
            <w:r w:rsidRPr="00B73D95">
              <w:rPr>
                <w:bCs/>
                <w:sz w:val="22"/>
                <w:szCs w:val="22"/>
              </w:rPr>
              <w:t>·         Livré avec</w:t>
            </w:r>
          </w:p>
          <w:p w14:paraId="2C1283FA" w14:textId="77777777" w:rsidR="00EE1BE2" w:rsidRPr="00B73D95" w:rsidRDefault="00EE1BE2" w:rsidP="00EE1BE2">
            <w:pPr>
              <w:autoSpaceDE w:val="0"/>
              <w:autoSpaceDN w:val="0"/>
              <w:adjustRightInd w:val="0"/>
              <w:rPr>
                <w:bCs/>
                <w:sz w:val="22"/>
                <w:szCs w:val="22"/>
              </w:rPr>
            </w:pPr>
            <w:r w:rsidRPr="00B73D95">
              <w:rPr>
                <w:bCs/>
                <w:sz w:val="22"/>
                <w:szCs w:val="22"/>
              </w:rPr>
              <w:t xml:space="preserve">  Jeu de raccords pour moteurs diesel M 18 x 1,5 et M 24 x 2 minimum</w:t>
            </w:r>
          </w:p>
        </w:tc>
        <w:tc>
          <w:tcPr>
            <w:tcW w:w="2552" w:type="dxa"/>
            <w:tcBorders>
              <w:top w:val="single" w:sz="4" w:space="0" w:color="auto"/>
              <w:left w:val="nil"/>
              <w:bottom w:val="single" w:sz="4" w:space="0" w:color="auto"/>
              <w:right w:val="single" w:sz="4" w:space="0" w:color="auto"/>
            </w:tcBorders>
          </w:tcPr>
          <w:p w14:paraId="08551A1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D6153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4ABFF3" w14:textId="06F95978" w:rsidR="00EE1BE2" w:rsidRPr="00B73D95"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42EA6BB" w14:textId="77777777" w:rsidR="00EE1BE2" w:rsidRPr="00B73D95" w:rsidRDefault="00EE1BE2" w:rsidP="00EE1BE2">
            <w:pPr>
              <w:autoSpaceDE w:val="0"/>
              <w:autoSpaceDN w:val="0"/>
              <w:adjustRightInd w:val="0"/>
              <w:rPr>
                <w:b/>
                <w:sz w:val="22"/>
                <w:szCs w:val="22"/>
              </w:rPr>
            </w:pPr>
          </w:p>
        </w:tc>
      </w:tr>
      <w:tr w:rsidR="00EE1BE2" w:rsidRPr="007D48C2" w14:paraId="448040EE" w14:textId="5CBF22AF"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A208B5"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22</w:t>
            </w:r>
          </w:p>
        </w:tc>
        <w:tc>
          <w:tcPr>
            <w:tcW w:w="5244" w:type="dxa"/>
            <w:tcBorders>
              <w:top w:val="single" w:sz="4" w:space="0" w:color="auto"/>
              <w:left w:val="nil"/>
              <w:bottom w:val="single" w:sz="4" w:space="0" w:color="auto"/>
              <w:right w:val="single" w:sz="4" w:space="0" w:color="auto"/>
            </w:tcBorders>
            <w:vAlign w:val="center"/>
          </w:tcPr>
          <w:p w14:paraId="70350974" w14:textId="77777777" w:rsidR="00EE1BE2" w:rsidRPr="00B73D95" w:rsidRDefault="00EE1BE2" w:rsidP="00EE1BE2">
            <w:pPr>
              <w:autoSpaceDE w:val="0"/>
              <w:autoSpaceDN w:val="0"/>
              <w:adjustRightInd w:val="0"/>
              <w:rPr>
                <w:b/>
                <w:bCs/>
                <w:sz w:val="22"/>
                <w:szCs w:val="22"/>
              </w:rPr>
            </w:pPr>
            <w:r w:rsidRPr="00B73D95">
              <w:rPr>
                <w:b/>
                <w:bCs/>
                <w:sz w:val="22"/>
                <w:szCs w:val="22"/>
              </w:rPr>
              <w:t xml:space="preserve">MULTIMETRE NUMERIQUE A HAUTE SENSIBILITE </w:t>
            </w:r>
          </w:p>
          <w:p w14:paraId="3DB8912A" w14:textId="77777777" w:rsidR="00EE1BE2" w:rsidRPr="00B73D95" w:rsidRDefault="00EE1BE2" w:rsidP="00EE1BE2">
            <w:pPr>
              <w:autoSpaceDE w:val="0"/>
              <w:autoSpaceDN w:val="0"/>
              <w:adjustRightInd w:val="0"/>
              <w:rPr>
                <w:bCs/>
                <w:sz w:val="22"/>
                <w:szCs w:val="22"/>
              </w:rPr>
            </w:pPr>
            <w:r w:rsidRPr="00B73D95">
              <w:rPr>
                <w:bCs/>
                <w:sz w:val="22"/>
                <w:szCs w:val="22"/>
              </w:rPr>
              <w:t>Le multimètre est composé</w:t>
            </w:r>
          </w:p>
          <w:p w14:paraId="6CA5D2FE" w14:textId="77777777" w:rsidR="00EE1BE2" w:rsidRPr="00B73D95" w:rsidRDefault="00EE1BE2" w:rsidP="00EE1BE2">
            <w:pPr>
              <w:autoSpaceDE w:val="0"/>
              <w:autoSpaceDN w:val="0"/>
              <w:adjustRightInd w:val="0"/>
              <w:rPr>
                <w:bCs/>
                <w:sz w:val="22"/>
                <w:szCs w:val="22"/>
              </w:rPr>
            </w:pPr>
            <w:r w:rsidRPr="00B73D95">
              <w:rPr>
                <w:bCs/>
                <w:sz w:val="22"/>
                <w:szCs w:val="22"/>
              </w:rPr>
              <w:t xml:space="preserve">• Testeur d’isolement jusqu’à 4000 </w:t>
            </w:r>
            <w:proofErr w:type="spellStart"/>
            <w:r w:rsidRPr="00B73D95">
              <w:rPr>
                <w:bCs/>
                <w:sz w:val="22"/>
                <w:szCs w:val="22"/>
              </w:rPr>
              <w:t>Mohm</w:t>
            </w:r>
            <w:proofErr w:type="spellEnd"/>
            <w:r w:rsidRPr="00B73D95">
              <w:rPr>
                <w:bCs/>
                <w:sz w:val="22"/>
                <w:szCs w:val="22"/>
              </w:rPr>
              <w:t xml:space="preserve"> à 250 V, 500 V, 1000 V.</w:t>
            </w:r>
          </w:p>
          <w:p w14:paraId="309C5934" w14:textId="77777777" w:rsidR="00EE1BE2" w:rsidRPr="00B73D95" w:rsidRDefault="00EE1BE2" w:rsidP="00EE1BE2">
            <w:pPr>
              <w:autoSpaceDE w:val="0"/>
              <w:autoSpaceDN w:val="0"/>
              <w:adjustRightInd w:val="0"/>
              <w:rPr>
                <w:bCs/>
                <w:sz w:val="22"/>
                <w:szCs w:val="22"/>
              </w:rPr>
            </w:pPr>
            <w:r w:rsidRPr="00B73D95">
              <w:rPr>
                <w:bCs/>
                <w:sz w:val="22"/>
                <w:szCs w:val="22"/>
              </w:rPr>
              <w:t>• Voltmètre AC / DC : 0 à 600 V minimum.</w:t>
            </w:r>
          </w:p>
          <w:p w14:paraId="7916EE56" w14:textId="77777777" w:rsidR="00EE1BE2" w:rsidRPr="00B73D95" w:rsidRDefault="00EE1BE2" w:rsidP="00EE1BE2">
            <w:pPr>
              <w:autoSpaceDE w:val="0"/>
              <w:autoSpaceDN w:val="0"/>
              <w:adjustRightInd w:val="0"/>
              <w:rPr>
                <w:bCs/>
                <w:sz w:val="22"/>
                <w:szCs w:val="22"/>
              </w:rPr>
            </w:pPr>
            <w:r w:rsidRPr="00B73D95">
              <w:rPr>
                <w:bCs/>
                <w:sz w:val="22"/>
                <w:szCs w:val="22"/>
              </w:rPr>
              <w:t xml:space="preserve">• Ampèremètre AC / DC : 0 à 400 </w:t>
            </w:r>
            <w:proofErr w:type="gramStart"/>
            <w:r w:rsidRPr="00B73D95">
              <w:rPr>
                <w:bCs/>
                <w:sz w:val="22"/>
                <w:szCs w:val="22"/>
              </w:rPr>
              <w:t>mA minimum</w:t>
            </w:r>
            <w:proofErr w:type="gramEnd"/>
            <w:r w:rsidRPr="00B73D95">
              <w:rPr>
                <w:bCs/>
                <w:sz w:val="22"/>
                <w:szCs w:val="22"/>
              </w:rPr>
              <w:t>.</w:t>
            </w:r>
          </w:p>
          <w:p w14:paraId="7FC26042" w14:textId="77777777" w:rsidR="00EE1BE2" w:rsidRPr="00B73D95" w:rsidRDefault="00EE1BE2" w:rsidP="00EE1BE2">
            <w:pPr>
              <w:autoSpaceDE w:val="0"/>
              <w:autoSpaceDN w:val="0"/>
              <w:adjustRightInd w:val="0"/>
              <w:rPr>
                <w:bCs/>
                <w:sz w:val="22"/>
                <w:szCs w:val="22"/>
              </w:rPr>
            </w:pPr>
            <w:r w:rsidRPr="00B73D95">
              <w:rPr>
                <w:bCs/>
                <w:sz w:val="22"/>
                <w:szCs w:val="22"/>
              </w:rPr>
              <w:t xml:space="preserve">• Ohmmètre : 0 à 40 </w:t>
            </w:r>
            <w:proofErr w:type="spellStart"/>
            <w:r w:rsidRPr="00B73D95">
              <w:rPr>
                <w:bCs/>
                <w:sz w:val="22"/>
                <w:szCs w:val="22"/>
              </w:rPr>
              <w:t>MOhm</w:t>
            </w:r>
            <w:proofErr w:type="spellEnd"/>
            <w:r w:rsidRPr="00B73D95">
              <w:rPr>
                <w:bCs/>
                <w:sz w:val="22"/>
                <w:szCs w:val="22"/>
              </w:rPr>
              <w:t>.</w:t>
            </w:r>
          </w:p>
          <w:p w14:paraId="5EF3D077" w14:textId="77777777" w:rsidR="00EE1BE2" w:rsidRPr="00B73D95" w:rsidRDefault="00EE1BE2" w:rsidP="00EE1BE2">
            <w:pPr>
              <w:autoSpaceDE w:val="0"/>
              <w:autoSpaceDN w:val="0"/>
              <w:adjustRightInd w:val="0"/>
              <w:rPr>
                <w:bCs/>
                <w:sz w:val="22"/>
                <w:szCs w:val="22"/>
              </w:rPr>
            </w:pPr>
            <w:r w:rsidRPr="00B73D95">
              <w:rPr>
                <w:bCs/>
                <w:sz w:val="22"/>
                <w:szCs w:val="22"/>
              </w:rPr>
              <w:t>• Fréquencemètre, testeur de continuité, testeur de diode</w:t>
            </w:r>
          </w:p>
          <w:p w14:paraId="4A91553F" w14:textId="77777777" w:rsidR="00EE1BE2" w:rsidRPr="007D48C2" w:rsidRDefault="00EE1BE2" w:rsidP="00EE1BE2">
            <w:pPr>
              <w:autoSpaceDE w:val="0"/>
              <w:autoSpaceDN w:val="0"/>
              <w:adjustRightInd w:val="0"/>
              <w:rPr>
                <w:b/>
                <w:bCs/>
                <w:sz w:val="22"/>
                <w:szCs w:val="22"/>
              </w:rPr>
            </w:pPr>
            <w:r w:rsidRPr="00B73D95">
              <w:rPr>
                <w:bCs/>
                <w:sz w:val="22"/>
                <w:szCs w:val="22"/>
              </w:rPr>
              <w:t>Adapté aux véhicules hybrides et électriques</w:t>
            </w:r>
          </w:p>
        </w:tc>
        <w:tc>
          <w:tcPr>
            <w:tcW w:w="2552" w:type="dxa"/>
            <w:tcBorders>
              <w:top w:val="single" w:sz="4" w:space="0" w:color="auto"/>
              <w:left w:val="nil"/>
              <w:bottom w:val="single" w:sz="4" w:space="0" w:color="auto"/>
              <w:right w:val="single" w:sz="4" w:space="0" w:color="auto"/>
            </w:tcBorders>
          </w:tcPr>
          <w:p w14:paraId="76E00E7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98724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2CD951" w14:textId="4F65EA49"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BA269BE" w14:textId="77777777" w:rsidR="00EE1BE2" w:rsidRPr="00B73D95" w:rsidRDefault="00EE1BE2" w:rsidP="00EE1BE2">
            <w:pPr>
              <w:autoSpaceDE w:val="0"/>
              <w:autoSpaceDN w:val="0"/>
              <w:adjustRightInd w:val="0"/>
              <w:rPr>
                <w:b/>
                <w:bCs/>
                <w:sz w:val="22"/>
                <w:szCs w:val="22"/>
              </w:rPr>
            </w:pPr>
          </w:p>
        </w:tc>
      </w:tr>
      <w:tr w:rsidR="00EE1BE2" w:rsidRPr="007D48C2" w14:paraId="752608E8" w14:textId="10BF7385"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747CBA6"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23</w:t>
            </w:r>
          </w:p>
        </w:tc>
        <w:tc>
          <w:tcPr>
            <w:tcW w:w="5244" w:type="dxa"/>
            <w:tcBorders>
              <w:top w:val="single" w:sz="4" w:space="0" w:color="auto"/>
              <w:left w:val="nil"/>
              <w:bottom w:val="single" w:sz="4" w:space="0" w:color="auto"/>
              <w:right w:val="single" w:sz="4" w:space="0" w:color="auto"/>
            </w:tcBorders>
            <w:vAlign w:val="center"/>
          </w:tcPr>
          <w:p w14:paraId="685C42F8" w14:textId="77777777" w:rsidR="00EE1BE2" w:rsidRPr="00B73D95" w:rsidRDefault="00EE1BE2" w:rsidP="00EE1BE2">
            <w:pPr>
              <w:autoSpaceDE w:val="0"/>
              <w:autoSpaceDN w:val="0"/>
              <w:adjustRightInd w:val="0"/>
              <w:rPr>
                <w:b/>
                <w:bCs/>
                <w:sz w:val="22"/>
                <w:szCs w:val="22"/>
              </w:rPr>
            </w:pPr>
            <w:r w:rsidRPr="00B73D95">
              <w:rPr>
                <w:b/>
                <w:bCs/>
                <w:sz w:val="22"/>
                <w:szCs w:val="22"/>
              </w:rPr>
              <w:t xml:space="preserve">TESTEUR DE BATTERIE </w:t>
            </w:r>
          </w:p>
          <w:p w14:paraId="36820F9E" w14:textId="77777777" w:rsidR="00EE1BE2" w:rsidRPr="00B73D95" w:rsidRDefault="00EE1BE2" w:rsidP="00EE1BE2">
            <w:pPr>
              <w:autoSpaceDE w:val="0"/>
              <w:autoSpaceDN w:val="0"/>
              <w:adjustRightInd w:val="0"/>
              <w:rPr>
                <w:bCs/>
                <w:sz w:val="22"/>
                <w:szCs w:val="22"/>
              </w:rPr>
            </w:pPr>
            <w:r w:rsidRPr="00B73D95">
              <w:rPr>
                <w:bCs/>
                <w:sz w:val="22"/>
                <w:szCs w:val="22"/>
              </w:rPr>
              <w:t xml:space="preserve">Caractéristiques techniques </w:t>
            </w:r>
          </w:p>
          <w:p w14:paraId="369DECFA" w14:textId="77777777" w:rsidR="00EE1BE2" w:rsidRPr="00B73D95" w:rsidRDefault="00EE1BE2" w:rsidP="00EE1BE2">
            <w:pPr>
              <w:autoSpaceDE w:val="0"/>
              <w:autoSpaceDN w:val="0"/>
              <w:adjustRightInd w:val="0"/>
              <w:rPr>
                <w:bCs/>
                <w:sz w:val="22"/>
                <w:szCs w:val="22"/>
              </w:rPr>
            </w:pPr>
            <w:r w:rsidRPr="00B73D95">
              <w:rPr>
                <w:bCs/>
                <w:sz w:val="22"/>
                <w:szCs w:val="22"/>
              </w:rPr>
              <w:t>·         Tension nominale de la batterie : 12 V</w:t>
            </w:r>
          </w:p>
          <w:p w14:paraId="6398FEB9" w14:textId="77777777" w:rsidR="00EE1BE2" w:rsidRPr="00B73D95" w:rsidRDefault="00EE1BE2" w:rsidP="00EE1BE2">
            <w:pPr>
              <w:autoSpaceDE w:val="0"/>
              <w:autoSpaceDN w:val="0"/>
              <w:adjustRightInd w:val="0"/>
              <w:rPr>
                <w:bCs/>
                <w:sz w:val="22"/>
                <w:szCs w:val="22"/>
              </w:rPr>
            </w:pPr>
            <w:r w:rsidRPr="00B73D95">
              <w:rPr>
                <w:bCs/>
                <w:sz w:val="22"/>
                <w:szCs w:val="22"/>
              </w:rPr>
              <w:t>·         Types de batterie : plomb-acide, gel, sèches, AGM</w:t>
            </w:r>
          </w:p>
          <w:p w14:paraId="7F70D91E" w14:textId="77777777" w:rsidR="00EE1BE2" w:rsidRPr="00B73D95" w:rsidRDefault="00EE1BE2" w:rsidP="00EE1BE2">
            <w:pPr>
              <w:autoSpaceDE w:val="0"/>
              <w:autoSpaceDN w:val="0"/>
              <w:adjustRightInd w:val="0"/>
              <w:rPr>
                <w:bCs/>
                <w:sz w:val="22"/>
                <w:szCs w:val="22"/>
              </w:rPr>
            </w:pPr>
            <w:r w:rsidRPr="00B73D95">
              <w:rPr>
                <w:bCs/>
                <w:sz w:val="22"/>
                <w:szCs w:val="22"/>
              </w:rPr>
              <w:t>·         Normes d'essai CCA, JIS, EN, DIN, SAE, IEC</w:t>
            </w:r>
          </w:p>
          <w:p w14:paraId="274652E7" w14:textId="77777777" w:rsidR="00EE1BE2" w:rsidRPr="00B73D95" w:rsidRDefault="00EE1BE2" w:rsidP="00EE1BE2">
            <w:pPr>
              <w:autoSpaceDE w:val="0"/>
              <w:autoSpaceDN w:val="0"/>
              <w:adjustRightInd w:val="0"/>
              <w:rPr>
                <w:bCs/>
                <w:sz w:val="22"/>
                <w:szCs w:val="22"/>
              </w:rPr>
            </w:pPr>
            <w:r w:rsidRPr="00B73D95">
              <w:rPr>
                <w:bCs/>
                <w:sz w:val="22"/>
                <w:szCs w:val="22"/>
              </w:rPr>
              <w:lastRenderedPageBreak/>
              <w:t>·         Test du système de démarrage/de charge :12 V / 24 V</w:t>
            </w:r>
          </w:p>
          <w:p w14:paraId="4FE73D43" w14:textId="77777777" w:rsidR="00EE1BE2" w:rsidRPr="007D48C2" w:rsidRDefault="00EE1BE2" w:rsidP="00EE1BE2">
            <w:pPr>
              <w:autoSpaceDE w:val="0"/>
              <w:autoSpaceDN w:val="0"/>
              <w:adjustRightInd w:val="0"/>
              <w:rPr>
                <w:b/>
                <w:bCs/>
                <w:sz w:val="22"/>
                <w:szCs w:val="22"/>
              </w:rPr>
            </w:pPr>
            <w:r w:rsidRPr="00B73D95">
              <w:rPr>
                <w:bCs/>
                <w:sz w:val="22"/>
                <w:szCs w:val="22"/>
              </w:rPr>
              <w:t>·         Imprimante : intégrée</w:t>
            </w:r>
          </w:p>
        </w:tc>
        <w:tc>
          <w:tcPr>
            <w:tcW w:w="2552" w:type="dxa"/>
            <w:tcBorders>
              <w:top w:val="single" w:sz="4" w:space="0" w:color="auto"/>
              <w:left w:val="nil"/>
              <w:bottom w:val="single" w:sz="4" w:space="0" w:color="auto"/>
              <w:right w:val="single" w:sz="4" w:space="0" w:color="auto"/>
            </w:tcBorders>
          </w:tcPr>
          <w:p w14:paraId="7B76F09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CF876C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63E08E" w14:textId="02F13A1D"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BBF7276" w14:textId="77777777" w:rsidR="00EE1BE2" w:rsidRPr="00B73D95" w:rsidRDefault="00EE1BE2" w:rsidP="00EE1BE2">
            <w:pPr>
              <w:autoSpaceDE w:val="0"/>
              <w:autoSpaceDN w:val="0"/>
              <w:adjustRightInd w:val="0"/>
              <w:rPr>
                <w:b/>
                <w:bCs/>
                <w:sz w:val="22"/>
                <w:szCs w:val="22"/>
              </w:rPr>
            </w:pPr>
          </w:p>
        </w:tc>
      </w:tr>
      <w:tr w:rsidR="00EE1BE2" w:rsidRPr="007D48C2" w14:paraId="6B7B7408" w14:textId="1A96D4BD"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3096C1"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24</w:t>
            </w:r>
          </w:p>
        </w:tc>
        <w:tc>
          <w:tcPr>
            <w:tcW w:w="5244" w:type="dxa"/>
            <w:tcBorders>
              <w:top w:val="single" w:sz="4" w:space="0" w:color="auto"/>
              <w:left w:val="nil"/>
              <w:bottom w:val="single" w:sz="4" w:space="0" w:color="auto"/>
              <w:right w:val="single" w:sz="4" w:space="0" w:color="auto"/>
            </w:tcBorders>
            <w:vAlign w:val="center"/>
          </w:tcPr>
          <w:p w14:paraId="1614484D" w14:textId="77777777" w:rsidR="00EE1BE2" w:rsidRPr="00B73D95" w:rsidRDefault="00EE1BE2" w:rsidP="00EE1BE2">
            <w:pPr>
              <w:autoSpaceDE w:val="0"/>
              <w:autoSpaceDN w:val="0"/>
              <w:adjustRightInd w:val="0"/>
              <w:rPr>
                <w:b/>
                <w:bCs/>
                <w:sz w:val="22"/>
                <w:szCs w:val="22"/>
              </w:rPr>
            </w:pPr>
            <w:r w:rsidRPr="00B73D95">
              <w:rPr>
                <w:b/>
                <w:bCs/>
                <w:sz w:val="22"/>
                <w:szCs w:val="22"/>
              </w:rPr>
              <w:t>UNITE D’ASPIRATION DES GAZ D’ECHAPPEMENT MOBILE</w:t>
            </w:r>
          </w:p>
          <w:p w14:paraId="232671D0" w14:textId="77777777" w:rsidR="00EE1BE2" w:rsidRPr="00B73D95" w:rsidRDefault="00EE1BE2" w:rsidP="00EE1BE2">
            <w:pPr>
              <w:autoSpaceDE w:val="0"/>
              <w:autoSpaceDN w:val="0"/>
              <w:adjustRightInd w:val="0"/>
              <w:rPr>
                <w:bCs/>
                <w:sz w:val="22"/>
                <w:szCs w:val="22"/>
              </w:rPr>
            </w:pPr>
            <w:r w:rsidRPr="00B73D95">
              <w:rPr>
                <w:b/>
                <w:bCs/>
                <w:sz w:val="22"/>
                <w:szCs w:val="22"/>
              </w:rPr>
              <w:t xml:space="preserve"> </w:t>
            </w:r>
            <w:r w:rsidRPr="00B73D95">
              <w:rPr>
                <w:bCs/>
                <w:sz w:val="22"/>
                <w:szCs w:val="22"/>
              </w:rPr>
              <w:t>·            Débit du ventilateur : 1000 m³/h minimum.</w:t>
            </w:r>
          </w:p>
          <w:p w14:paraId="14E9091D" w14:textId="77777777" w:rsidR="00EE1BE2" w:rsidRPr="00B73D95" w:rsidRDefault="00EE1BE2" w:rsidP="00EE1BE2">
            <w:pPr>
              <w:autoSpaceDE w:val="0"/>
              <w:autoSpaceDN w:val="0"/>
              <w:adjustRightInd w:val="0"/>
              <w:rPr>
                <w:bCs/>
                <w:sz w:val="22"/>
                <w:szCs w:val="22"/>
              </w:rPr>
            </w:pPr>
            <w:r w:rsidRPr="00B73D95">
              <w:rPr>
                <w:bCs/>
                <w:sz w:val="22"/>
                <w:szCs w:val="22"/>
              </w:rPr>
              <w:t xml:space="preserve"> ·            Puissance minimale 1 KW </w:t>
            </w:r>
          </w:p>
          <w:p w14:paraId="4B0F5B20" w14:textId="77777777" w:rsidR="00EE1BE2" w:rsidRPr="00B73D95" w:rsidRDefault="00EE1BE2" w:rsidP="00EE1BE2">
            <w:pPr>
              <w:autoSpaceDE w:val="0"/>
              <w:autoSpaceDN w:val="0"/>
              <w:adjustRightInd w:val="0"/>
              <w:rPr>
                <w:bCs/>
                <w:sz w:val="22"/>
                <w:szCs w:val="22"/>
              </w:rPr>
            </w:pPr>
            <w:r w:rsidRPr="00B73D95">
              <w:rPr>
                <w:bCs/>
                <w:sz w:val="22"/>
                <w:szCs w:val="22"/>
              </w:rPr>
              <w:t xml:space="preserve"> ·            Alimentation : 220V - 50 Hz</w:t>
            </w:r>
          </w:p>
          <w:p w14:paraId="2727C04E" w14:textId="77777777" w:rsidR="00EE1BE2" w:rsidRPr="00B73D95" w:rsidRDefault="00EE1BE2" w:rsidP="00EE1BE2">
            <w:pPr>
              <w:autoSpaceDE w:val="0"/>
              <w:autoSpaceDN w:val="0"/>
              <w:adjustRightInd w:val="0"/>
              <w:rPr>
                <w:bCs/>
                <w:sz w:val="22"/>
                <w:szCs w:val="22"/>
              </w:rPr>
            </w:pPr>
            <w:r w:rsidRPr="00B73D95">
              <w:rPr>
                <w:bCs/>
                <w:sz w:val="22"/>
                <w:szCs w:val="22"/>
              </w:rPr>
              <w:t xml:space="preserve"> ·            Flexible de refoulement de Ø 150 à 200 mm, </w:t>
            </w:r>
          </w:p>
          <w:p w14:paraId="3B093678" w14:textId="77777777" w:rsidR="00EE1BE2" w:rsidRPr="007D48C2" w:rsidRDefault="00EE1BE2" w:rsidP="00EE1BE2">
            <w:pPr>
              <w:autoSpaceDE w:val="0"/>
              <w:autoSpaceDN w:val="0"/>
              <w:adjustRightInd w:val="0"/>
              <w:rPr>
                <w:b/>
                <w:bCs/>
                <w:sz w:val="22"/>
                <w:szCs w:val="22"/>
              </w:rPr>
            </w:pPr>
            <w:r w:rsidRPr="00B73D95">
              <w:rPr>
                <w:bCs/>
                <w:sz w:val="22"/>
                <w:szCs w:val="22"/>
              </w:rPr>
              <w:t xml:space="preserve"> ·            Longueur de la conduite 5 m minimum</w:t>
            </w:r>
          </w:p>
        </w:tc>
        <w:tc>
          <w:tcPr>
            <w:tcW w:w="2552" w:type="dxa"/>
            <w:tcBorders>
              <w:top w:val="single" w:sz="4" w:space="0" w:color="auto"/>
              <w:left w:val="nil"/>
              <w:bottom w:val="single" w:sz="4" w:space="0" w:color="auto"/>
              <w:right w:val="single" w:sz="4" w:space="0" w:color="auto"/>
            </w:tcBorders>
          </w:tcPr>
          <w:p w14:paraId="364175E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854B93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04570A" w14:textId="355269D1"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76C0F28" w14:textId="77777777" w:rsidR="00EE1BE2" w:rsidRPr="00B73D95" w:rsidRDefault="00EE1BE2" w:rsidP="00EE1BE2">
            <w:pPr>
              <w:autoSpaceDE w:val="0"/>
              <w:autoSpaceDN w:val="0"/>
              <w:adjustRightInd w:val="0"/>
              <w:rPr>
                <w:b/>
                <w:bCs/>
                <w:sz w:val="22"/>
                <w:szCs w:val="22"/>
              </w:rPr>
            </w:pPr>
          </w:p>
        </w:tc>
      </w:tr>
      <w:tr w:rsidR="00EE1BE2" w:rsidRPr="007D48C2" w14:paraId="392440EF" w14:textId="778E49B8" w:rsidTr="000A38E2">
        <w:trPr>
          <w:trHeight w:val="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A1F39F5"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25</w:t>
            </w:r>
          </w:p>
        </w:tc>
        <w:tc>
          <w:tcPr>
            <w:tcW w:w="5244" w:type="dxa"/>
            <w:tcBorders>
              <w:top w:val="single" w:sz="4" w:space="0" w:color="auto"/>
              <w:left w:val="nil"/>
              <w:bottom w:val="single" w:sz="4" w:space="0" w:color="auto"/>
              <w:right w:val="single" w:sz="4" w:space="0" w:color="auto"/>
            </w:tcBorders>
            <w:vAlign w:val="center"/>
          </w:tcPr>
          <w:p w14:paraId="1AFF714E" w14:textId="77777777" w:rsidR="00EE1BE2" w:rsidRPr="00B73D95" w:rsidRDefault="00EE1BE2" w:rsidP="00EE1BE2">
            <w:pPr>
              <w:autoSpaceDE w:val="0"/>
              <w:autoSpaceDN w:val="0"/>
              <w:adjustRightInd w:val="0"/>
              <w:rPr>
                <w:b/>
                <w:bCs/>
                <w:sz w:val="22"/>
                <w:szCs w:val="22"/>
              </w:rPr>
            </w:pPr>
            <w:r w:rsidRPr="00B73D95">
              <w:rPr>
                <w:b/>
                <w:bCs/>
                <w:sz w:val="22"/>
                <w:szCs w:val="22"/>
              </w:rPr>
              <w:t>TESTEUR LIQUIDE DE FREIN</w:t>
            </w:r>
          </w:p>
          <w:p w14:paraId="54AA7635" w14:textId="77777777" w:rsidR="00EE1BE2" w:rsidRPr="00B73D95" w:rsidRDefault="00EE1BE2" w:rsidP="00EE1BE2">
            <w:pPr>
              <w:autoSpaceDE w:val="0"/>
              <w:autoSpaceDN w:val="0"/>
              <w:adjustRightInd w:val="0"/>
              <w:rPr>
                <w:bCs/>
                <w:sz w:val="22"/>
                <w:szCs w:val="22"/>
              </w:rPr>
            </w:pPr>
            <w:r w:rsidRPr="00B73D95">
              <w:rPr>
                <w:b/>
                <w:bCs/>
                <w:sz w:val="22"/>
                <w:szCs w:val="22"/>
              </w:rPr>
              <w:t xml:space="preserve"> </w:t>
            </w:r>
            <w:r w:rsidRPr="00B73D95">
              <w:rPr>
                <w:bCs/>
                <w:sz w:val="22"/>
                <w:szCs w:val="22"/>
              </w:rPr>
              <w:t xml:space="preserve">·            Permet de tester les liquides de frein DOT3-DOT4-DOT5                           </w:t>
            </w:r>
          </w:p>
          <w:p w14:paraId="2A85A3ED" w14:textId="77777777" w:rsidR="00EE1BE2" w:rsidRPr="00B73D95" w:rsidRDefault="00EE1BE2" w:rsidP="00EE1BE2">
            <w:pPr>
              <w:autoSpaceDE w:val="0"/>
              <w:autoSpaceDN w:val="0"/>
              <w:adjustRightInd w:val="0"/>
              <w:rPr>
                <w:bCs/>
                <w:sz w:val="22"/>
                <w:szCs w:val="22"/>
              </w:rPr>
            </w:pPr>
            <w:r w:rsidRPr="00B73D95">
              <w:rPr>
                <w:bCs/>
                <w:sz w:val="22"/>
                <w:szCs w:val="22"/>
              </w:rPr>
              <w:t xml:space="preserve"> ·            Mesure le point d'ébullition du liquide de frein.                                  </w:t>
            </w:r>
          </w:p>
          <w:p w14:paraId="63EE7850" w14:textId="77777777" w:rsidR="00EE1BE2" w:rsidRPr="00B73D95" w:rsidRDefault="00EE1BE2" w:rsidP="00EE1BE2">
            <w:pPr>
              <w:autoSpaceDE w:val="0"/>
              <w:autoSpaceDN w:val="0"/>
              <w:adjustRightInd w:val="0"/>
              <w:rPr>
                <w:bCs/>
                <w:sz w:val="22"/>
                <w:szCs w:val="22"/>
              </w:rPr>
            </w:pPr>
            <w:r w:rsidRPr="00B73D95">
              <w:rPr>
                <w:bCs/>
                <w:sz w:val="22"/>
                <w:szCs w:val="22"/>
              </w:rPr>
              <w:t xml:space="preserve"> ·            Test automatique, durée maximum : 1 min.</w:t>
            </w:r>
          </w:p>
          <w:p w14:paraId="4E8A7E43" w14:textId="77777777" w:rsidR="00EE1BE2" w:rsidRPr="00B73D95" w:rsidRDefault="00EE1BE2" w:rsidP="00EE1BE2">
            <w:pPr>
              <w:autoSpaceDE w:val="0"/>
              <w:autoSpaceDN w:val="0"/>
              <w:adjustRightInd w:val="0"/>
              <w:rPr>
                <w:bCs/>
                <w:sz w:val="22"/>
                <w:szCs w:val="22"/>
              </w:rPr>
            </w:pPr>
            <w:r w:rsidRPr="00B73D95">
              <w:rPr>
                <w:bCs/>
                <w:sz w:val="22"/>
                <w:szCs w:val="22"/>
              </w:rPr>
              <w:t xml:space="preserve"> ·            Affichage LCD.</w:t>
            </w:r>
          </w:p>
          <w:p w14:paraId="321AAB14" w14:textId="77777777" w:rsidR="00EE1BE2" w:rsidRPr="00B73D95" w:rsidRDefault="00EE1BE2" w:rsidP="00EE1BE2">
            <w:pPr>
              <w:autoSpaceDE w:val="0"/>
              <w:autoSpaceDN w:val="0"/>
              <w:adjustRightInd w:val="0"/>
              <w:rPr>
                <w:bCs/>
                <w:sz w:val="22"/>
                <w:szCs w:val="22"/>
              </w:rPr>
            </w:pPr>
            <w:r w:rsidRPr="00B73D95">
              <w:rPr>
                <w:bCs/>
                <w:sz w:val="22"/>
                <w:szCs w:val="22"/>
              </w:rPr>
              <w:t xml:space="preserve"> ·            Précision : 3%.</w:t>
            </w:r>
          </w:p>
          <w:p w14:paraId="4421F6D5" w14:textId="77777777" w:rsidR="00EE1BE2" w:rsidRPr="00B73D95" w:rsidRDefault="00EE1BE2" w:rsidP="00EE1BE2">
            <w:pPr>
              <w:autoSpaceDE w:val="0"/>
              <w:autoSpaceDN w:val="0"/>
              <w:adjustRightInd w:val="0"/>
              <w:rPr>
                <w:bCs/>
                <w:sz w:val="22"/>
                <w:szCs w:val="22"/>
              </w:rPr>
            </w:pPr>
            <w:r w:rsidRPr="00B73D95">
              <w:rPr>
                <w:bCs/>
                <w:sz w:val="22"/>
                <w:szCs w:val="22"/>
              </w:rPr>
              <w:t xml:space="preserve"> ·            Alimentation : 12 V (batterie véhicule).</w:t>
            </w:r>
          </w:p>
          <w:p w14:paraId="660717AD" w14:textId="77777777" w:rsidR="00EE1BE2" w:rsidRPr="007D48C2" w:rsidRDefault="00EE1BE2" w:rsidP="00EE1BE2">
            <w:pPr>
              <w:autoSpaceDE w:val="0"/>
              <w:autoSpaceDN w:val="0"/>
              <w:adjustRightInd w:val="0"/>
              <w:rPr>
                <w:b/>
                <w:bCs/>
                <w:sz w:val="22"/>
                <w:szCs w:val="22"/>
              </w:rPr>
            </w:pPr>
            <w:r w:rsidRPr="00B73D95">
              <w:rPr>
                <w:bCs/>
                <w:sz w:val="22"/>
                <w:szCs w:val="22"/>
              </w:rPr>
              <w:t xml:space="preserve"> ·            Coffret plastique.</w:t>
            </w:r>
          </w:p>
        </w:tc>
        <w:tc>
          <w:tcPr>
            <w:tcW w:w="2552" w:type="dxa"/>
            <w:tcBorders>
              <w:top w:val="single" w:sz="4" w:space="0" w:color="auto"/>
              <w:left w:val="nil"/>
              <w:bottom w:val="single" w:sz="4" w:space="0" w:color="auto"/>
              <w:right w:val="single" w:sz="4" w:space="0" w:color="auto"/>
            </w:tcBorders>
          </w:tcPr>
          <w:p w14:paraId="1223842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92C05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2AD68F6" w14:textId="53E98519"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8AF1008" w14:textId="77777777" w:rsidR="00EE1BE2" w:rsidRPr="00B73D95" w:rsidRDefault="00EE1BE2" w:rsidP="00EE1BE2">
            <w:pPr>
              <w:autoSpaceDE w:val="0"/>
              <w:autoSpaceDN w:val="0"/>
              <w:adjustRightInd w:val="0"/>
              <w:rPr>
                <w:b/>
                <w:bCs/>
                <w:sz w:val="22"/>
                <w:szCs w:val="22"/>
              </w:rPr>
            </w:pPr>
          </w:p>
        </w:tc>
      </w:tr>
      <w:tr w:rsidR="00EE1BE2" w:rsidRPr="007D48C2" w14:paraId="585B59DC" w14:textId="5F06C3DE" w:rsidTr="000A38E2">
        <w:trPr>
          <w:trHeight w:val="1769"/>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DBD8AE"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26</w:t>
            </w:r>
          </w:p>
        </w:tc>
        <w:tc>
          <w:tcPr>
            <w:tcW w:w="5244" w:type="dxa"/>
            <w:tcBorders>
              <w:top w:val="single" w:sz="4" w:space="0" w:color="auto"/>
              <w:left w:val="nil"/>
              <w:bottom w:val="single" w:sz="4" w:space="0" w:color="auto"/>
              <w:right w:val="single" w:sz="4" w:space="0" w:color="auto"/>
            </w:tcBorders>
            <w:vAlign w:val="center"/>
          </w:tcPr>
          <w:p w14:paraId="13146C79" w14:textId="77777777" w:rsidR="00EE1BE2" w:rsidRPr="00B73D95" w:rsidRDefault="00EE1BE2" w:rsidP="00EE1BE2">
            <w:pPr>
              <w:autoSpaceDE w:val="0"/>
              <w:autoSpaceDN w:val="0"/>
              <w:adjustRightInd w:val="0"/>
              <w:rPr>
                <w:b/>
                <w:bCs/>
                <w:sz w:val="22"/>
                <w:szCs w:val="22"/>
              </w:rPr>
            </w:pPr>
            <w:r w:rsidRPr="00B73D95">
              <w:rPr>
                <w:b/>
                <w:bCs/>
                <w:sz w:val="22"/>
                <w:szCs w:val="22"/>
              </w:rPr>
              <w:t>KIT COMPLET DE DETECTION DE FUITE UV (POUR LA CLIMATISATION)</w:t>
            </w:r>
          </w:p>
          <w:p w14:paraId="11920898" w14:textId="77777777" w:rsidR="00EE1BE2" w:rsidRPr="00B73D95" w:rsidRDefault="00EE1BE2" w:rsidP="00EE1BE2">
            <w:pPr>
              <w:autoSpaceDE w:val="0"/>
              <w:autoSpaceDN w:val="0"/>
              <w:adjustRightInd w:val="0"/>
              <w:rPr>
                <w:bCs/>
                <w:sz w:val="22"/>
                <w:szCs w:val="22"/>
              </w:rPr>
            </w:pPr>
            <w:r w:rsidRPr="00B73D95">
              <w:rPr>
                <w:b/>
                <w:bCs/>
                <w:sz w:val="22"/>
                <w:szCs w:val="22"/>
              </w:rPr>
              <w:t xml:space="preserve"> </w:t>
            </w:r>
            <w:r w:rsidRPr="00B73D95">
              <w:rPr>
                <w:bCs/>
                <w:sz w:val="22"/>
                <w:szCs w:val="22"/>
              </w:rPr>
              <w:t xml:space="preserve">·            Lampe UV haute intensité </w:t>
            </w:r>
          </w:p>
          <w:p w14:paraId="2A607042" w14:textId="77777777" w:rsidR="00EE1BE2" w:rsidRPr="00B73D95" w:rsidRDefault="00EE1BE2" w:rsidP="00EE1BE2">
            <w:pPr>
              <w:autoSpaceDE w:val="0"/>
              <w:autoSpaceDN w:val="0"/>
              <w:adjustRightInd w:val="0"/>
              <w:rPr>
                <w:bCs/>
                <w:sz w:val="22"/>
                <w:szCs w:val="22"/>
              </w:rPr>
            </w:pPr>
            <w:r w:rsidRPr="00B73D95">
              <w:rPr>
                <w:bCs/>
                <w:sz w:val="22"/>
                <w:szCs w:val="22"/>
              </w:rPr>
              <w:t xml:space="preserve"> ·            Flacon (120ml) de nettoyant Minimum.</w:t>
            </w:r>
          </w:p>
          <w:p w14:paraId="50BF60ED" w14:textId="77777777" w:rsidR="00EE1BE2" w:rsidRPr="00B73D95" w:rsidRDefault="00EE1BE2" w:rsidP="00EE1BE2">
            <w:pPr>
              <w:autoSpaceDE w:val="0"/>
              <w:autoSpaceDN w:val="0"/>
              <w:adjustRightInd w:val="0"/>
              <w:rPr>
                <w:bCs/>
                <w:sz w:val="22"/>
                <w:szCs w:val="22"/>
              </w:rPr>
            </w:pPr>
            <w:r w:rsidRPr="00B73D95">
              <w:rPr>
                <w:bCs/>
                <w:sz w:val="22"/>
                <w:szCs w:val="22"/>
              </w:rPr>
              <w:t xml:space="preserve"> ·            Traceur fluorescent concentré Universel 60ml (25 applications minimum)</w:t>
            </w:r>
          </w:p>
          <w:p w14:paraId="58F652D7" w14:textId="77777777" w:rsidR="00EE1BE2" w:rsidRPr="00B73D95" w:rsidRDefault="00EE1BE2" w:rsidP="00EE1BE2">
            <w:pPr>
              <w:autoSpaceDE w:val="0"/>
              <w:autoSpaceDN w:val="0"/>
              <w:adjustRightInd w:val="0"/>
              <w:rPr>
                <w:bCs/>
                <w:sz w:val="22"/>
                <w:szCs w:val="22"/>
              </w:rPr>
            </w:pPr>
            <w:r w:rsidRPr="00B73D95">
              <w:rPr>
                <w:bCs/>
                <w:sz w:val="22"/>
                <w:szCs w:val="22"/>
              </w:rPr>
              <w:t xml:space="preserve"> ·            25 étiquettes de services minimum</w:t>
            </w:r>
          </w:p>
          <w:p w14:paraId="7CD4EDC6" w14:textId="77777777" w:rsidR="00EE1BE2" w:rsidRPr="00B73D95" w:rsidRDefault="00EE1BE2" w:rsidP="00EE1BE2">
            <w:pPr>
              <w:autoSpaceDE w:val="0"/>
              <w:autoSpaceDN w:val="0"/>
              <w:adjustRightInd w:val="0"/>
              <w:rPr>
                <w:bCs/>
                <w:sz w:val="22"/>
                <w:szCs w:val="22"/>
              </w:rPr>
            </w:pPr>
            <w:r w:rsidRPr="00B73D95">
              <w:rPr>
                <w:bCs/>
                <w:sz w:val="22"/>
                <w:szCs w:val="22"/>
              </w:rPr>
              <w:t xml:space="preserve"> ·            Batteries de remplacement ou chargeur </w:t>
            </w:r>
          </w:p>
          <w:p w14:paraId="0FB2C5CF" w14:textId="77777777" w:rsidR="00EE1BE2" w:rsidRPr="00B73D95" w:rsidRDefault="00EE1BE2" w:rsidP="00EE1BE2">
            <w:pPr>
              <w:autoSpaceDE w:val="0"/>
              <w:autoSpaceDN w:val="0"/>
              <w:adjustRightInd w:val="0"/>
              <w:rPr>
                <w:bCs/>
                <w:sz w:val="22"/>
                <w:szCs w:val="22"/>
              </w:rPr>
            </w:pPr>
            <w:r w:rsidRPr="00B73D95">
              <w:rPr>
                <w:bCs/>
                <w:sz w:val="22"/>
                <w:szCs w:val="22"/>
              </w:rPr>
              <w:t xml:space="preserve"> ·            Lunettes de protection à effet renforçateur.</w:t>
            </w:r>
          </w:p>
        </w:tc>
        <w:tc>
          <w:tcPr>
            <w:tcW w:w="2552" w:type="dxa"/>
            <w:tcBorders>
              <w:top w:val="single" w:sz="4" w:space="0" w:color="auto"/>
              <w:left w:val="nil"/>
              <w:bottom w:val="single" w:sz="4" w:space="0" w:color="auto"/>
              <w:right w:val="single" w:sz="4" w:space="0" w:color="auto"/>
            </w:tcBorders>
          </w:tcPr>
          <w:p w14:paraId="70768A7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EAA37E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1B08ECC" w14:textId="332FF9A1"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19507FF" w14:textId="77777777" w:rsidR="00EE1BE2" w:rsidRPr="00B73D95" w:rsidRDefault="00EE1BE2" w:rsidP="00EE1BE2">
            <w:pPr>
              <w:autoSpaceDE w:val="0"/>
              <w:autoSpaceDN w:val="0"/>
              <w:adjustRightInd w:val="0"/>
              <w:rPr>
                <w:b/>
                <w:bCs/>
                <w:sz w:val="22"/>
                <w:szCs w:val="22"/>
              </w:rPr>
            </w:pPr>
          </w:p>
        </w:tc>
      </w:tr>
      <w:tr w:rsidR="00EE1BE2" w:rsidRPr="007D48C2" w14:paraId="3FB74414" w14:textId="6D608E23"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3932796"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27</w:t>
            </w:r>
          </w:p>
        </w:tc>
        <w:tc>
          <w:tcPr>
            <w:tcW w:w="5244" w:type="dxa"/>
            <w:tcBorders>
              <w:top w:val="single" w:sz="4" w:space="0" w:color="auto"/>
              <w:left w:val="nil"/>
              <w:bottom w:val="single" w:sz="4" w:space="0" w:color="auto"/>
              <w:right w:val="single" w:sz="4" w:space="0" w:color="auto"/>
            </w:tcBorders>
            <w:vAlign w:val="center"/>
          </w:tcPr>
          <w:p w14:paraId="7F627716" w14:textId="77777777" w:rsidR="00EE1BE2" w:rsidRPr="00B73D95" w:rsidRDefault="00EE1BE2" w:rsidP="00EE1BE2">
            <w:pPr>
              <w:autoSpaceDE w:val="0"/>
              <w:autoSpaceDN w:val="0"/>
              <w:adjustRightInd w:val="0"/>
              <w:rPr>
                <w:b/>
                <w:sz w:val="22"/>
                <w:szCs w:val="22"/>
              </w:rPr>
            </w:pPr>
            <w:r w:rsidRPr="00B73D95">
              <w:rPr>
                <w:b/>
                <w:sz w:val="22"/>
                <w:szCs w:val="22"/>
              </w:rPr>
              <w:t>DETECTEUR DE FUITE DE GAZ REFRIGERANT HALOGENE A MAIN</w:t>
            </w:r>
          </w:p>
          <w:p w14:paraId="7F7F7FC6" w14:textId="77777777" w:rsidR="00EE1BE2" w:rsidRPr="00B73D95" w:rsidRDefault="00EE1BE2" w:rsidP="00EE1BE2">
            <w:pPr>
              <w:autoSpaceDE w:val="0"/>
              <w:autoSpaceDN w:val="0"/>
              <w:adjustRightInd w:val="0"/>
              <w:rPr>
                <w:bCs/>
                <w:sz w:val="22"/>
                <w:szCs w:val="22"/>
              </w:rPr>
            </w:pPr>
            <w:r w:rsidRPr="00B73D95">
              <w:rPr>
                <w:bCs/>
                <w:sz w:val="22"/>
                <w:szCs w:val="22"/>
              </w:rPr>
              <w:t xml:space="preserve"> ·            Équipé d'un capteur flexible en acier inoxydable pour toutes les occasions</w:t>
            </w:r>
          </w:p>
          <w:p w14:paraId="5955C7A3" w14:textId="77777777" w:rsidR="00EE1BE2" w:rsidRPr="00B73D95" w:rsidRDefault="00EE1BE2" w:rsidP="00EE1BE2">
            <w:pPr>
              <w:autoSpaceDE w:val="0"/>
              <w:autoSpaceDN w:val="0"/>
              <w:adjustRightInd w:val="0"/>
              <w:rPr>
                <w:bCs/>
                <w:sz w:val="22"/>
                <w:szCs w:val="22"/>
              </w:rPr>
            </w:pPr>
            <w:r w:rsidRPr="00B73D95">
              <w:rPr>
                <w:bCs/>
                <w:sz w:val="22"/>
                <w:szCs w:val="22"/>
              </w:rPr>
              <w:t xml:space="preserve"> ·            Mode de numérisation pour une détection rapide des fuites</w:t>
            </w:r>
          </w:p>
          <w:p w14:paraId="4AD8AA08" w14:textId="77777777" w:rsidR="00EE1BE2" w:rsidRPr="00B73D95" w:rsidRDefault="00EE1BE2" w:rsidP="00EE1BE2">
            <w:pPr>
              <w:autoSpaceDE w:val="0"/>
              <w:autoSpaceDN w:val="0"/>
              <w:adjustRightInd w:val="0"/>
              <w:rPr>
                <w:bCs/>
                <w:sz w:val="22"/>
                <w:szCs w:val="22"/>
              </w:rPr>
            </w:pPr>
            <w:r w:rsidRPr="00B73D95">
              <w:rPr>
                <w:bCs/>
                <w:sz w:val="22"/>
                <w:szCs w:val="22"/>
              </w:rPr>
              <w:t xml:space="preserve"> ·            Circuit électronique amélioré, préchauffage rapide</w:t>
            </w:r>
          </w:p>
          <w:p w14:paraId="74FFCB5F" w14:textId="77777777" w:rsidR="00EE1BE2" w:rsidRPr="00B73D95" w:rsidRDefault="00EE1BE2" w:rsidP="00EE1BE2">
            <w:pPr>
              <w:autoSpaceDE w:val="0"/>
              <w:autoSpaceDN w:val="0"/>
              <w:adjustRightInd w:val="0"/>
              <w:rPr>
                <w:bCs/>
                <w:sz w:val="22"/>
                <w:szCs w:val="22"/>
              </w:rPr>
            </w:pPr>
            <w:r w:rsidRPr="00B73D95">
              <w:rPr>
                <w:bCs/>
                <w:sz w:val="22"/>
                <w:szCs w:val="22"/>
              </w:rPr>
              <w:t xml:space="preserve"> ·            Réactif pour tracer les gaz halogènes</w:t>
            </w:r>
          </w:p>
          <w:p w14:paraId="1429ECE2" w14:textId="77777777" w:rsidR="00EE1BE2" w:rsidRPr="00B73D95" w:rsidRDefault="00EE1BE2" w:rsidP="00EE1BE2">
            <w:pPr>
              <w:autoSpaceDE w:val="0"/>
              <w:autoSpaceDN w:val="0"/>
              <w:adjustRightInd w:val="0"/>
              <w:rPr>
                <w:bCs/>
                <w:sz w:val="22"/>
                <w:szCs w:val="22"/>
              </w:rPr>
            </w:pPr>
            <w:r w:rsidRPr="00B73D95">
              <w:rPr>
                <w:bCs/>
                <w:sz w:val="22"/>
                <w:szCs w:val="22"/>
              </w:rPr>
              <w:t xml:space="preserve"> ·            Détecter le Gaz R134a et les réfrigérants existants</w:t>
            </w:r>
          </w:p>
          <w:p w14:paraId="277146D6" w14:textId="77777777" w:rsidR="00EE1BE2" w:rsidRPr="00B73D95" w:rsidRDefault="00EE1BE2" w:rsidP="00EE1BE2">
            <w:pPr>
              <w:autoSpaceDE w:val="0"/>
              <w:autoSpaceDN w:val="0"/>
              <w:adjustRightInd w:val="0"/>
              <w:rPr>
                <w:bCs/>
                <w:sz w:val="22"/>
                <w:szCs w:val="22"/>
              </w:rPr>
            </w:pPr>
          </w:p>
        </w:tc>
        <w:tc>
          <w:tcPr>
            <w:tcW w:w="2552" w:type="dxa"/>
            <w:tcBorders>
              <w:top w:val="single" w:sz="4" w:space="0" w:color="auto"/>
              <w:left w:val="nil"/>
              <w:bottom w:val="single" w:sz="4" w:space="0" w:color="auto"/>
              <w:right w:val="single" w:sz="4" w:space="0" w:color="auto"/>
            </w:tcBorders>
          </w:tcPr>
          <w:p w14:paraId="6ABDB291"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A78441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9F97DC" w14:textId="42D7D60E" w:rsidR="00EE1BE2" w:rsidRPr="00B73D95"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C39C004" w14:textId="77777777" w:rsidR="00EE1BE2" w:rsidRPr="00B73D95" w:rsidRDefault="00EE1BE2" w:rsidP="00EE1BE2">
            <w:pPr>
              <w:autoSpaceDE w:val="0"/>
              <w:autoSpaceDN w:val="0"/>
              <w:adjustRightInd w:val="0"/>
              <w:rPr>
                <w:b/>
                <w:sz w:val="22"/>
                <w:szCs w:val="22"/>
              </w:rPr>
            </w:pPr>
          </w:p>
        </w:tc>
      </w:tr>
      <w:tr w:rsidR="00EE1BE2" w:rsidRPr="007D48C2" w14:paraId="135E0717" w14:textId="3E881120"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BB7FEA"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28</w:t>
            </w:r>
          </w:p>
        </w:tc>
        <w:tc>
          <w:tcPr>
            <w:tcW w:w="5244" w:type="dxa"/>
            <w:tcBorders>
              <w:top w:val="single" w:sz="4" w:space="0" w:color="auto"/>
              <w:left w:val="nil"/>
              <w:bottom w:val="single" w:sz="4" w:space="0" w:color="auto"/>
              <w:right w:val="single" w:sz="4" w:space="0" w:color="auto"/>
            </w:tcBorders>
            <w:vAlign w:val="center"/>
          </w:tcPr>
          <w:p w14:paraId="58272D3E" w14:textId="77777777" w:rsidR="00EE1BE2" w:rsidRPr="00B73D95" w:rsidRDefault="00EE1BE2" w:rsidP="00EE1BE2">
            <w:pPr>
              <w:autoSpaceDE w:val="0"/>
              <w:autoSpaceDN w:val="0"/>
              <w:adjustRightInd w:val="0"/>
              <w:rPr>
                <w:b/>
                <w:sz w:val="22"/>
                <w:szCs w:val="22"/>
              </w:rPr>
            </w:pPr>
            <w:r w:rsidRPr="00B73D95">
              <w:rPr>
                <w:b/>
                <w:sz w:val="22"/>
                <w:szCs w:val="22"/>
              </w:rPr>
              <w:t>CRIC ROULEUR HYDRAULIQUE</w:t>
            </w:r>
          </w:p>
          <w:p w14:paraId="71FF7977" w14:textId="77777777" w:rsidR="00EE1BE2" w:rsidRPr="00B73D95" w:rsidRDefault="00EE1BE2" w:rsidP="00EE1BE2">
            <w:pPr>
              <w:autoSpaceDE w:val="0"/>
              <w:autoSpaceDN w:val="0"/>
              <w:adjustRightInd w:val="0"/>
              <w:rPr>
                <w:bCs/>
                <w:sz w:val="22"/>
                <w:szCs w:val="22"/>
              </w:rPr>
            </w:pPr>
            <w:r w:rsidRPr="00B73D95">
              <w:rPr>
                <w:bCs/>
                <w:sz w:val="22"/>
                <w:szCs w:val="22"/>
              </w:rPr>
              <w:t xml:space="preserve">·            En acier </w:t>
            </w:r>
          </w:p>
          <w:p w14:paraId="70E3B12E" w14:textId="77777777" w:rsidR="00EE1BE2" w:rsidRPr="00B73D95" w:rsidRDefault="00EE1BE2" w:rsidP="00EE1BE2">
            <w:pPr>
              <w:autoSpaceDE w:val="0"/>
              <w:autoSpaceDN w:val="0"/>
              <w:adjustRightInd w:val="0"/>
              <w:rPr>
                <w:bCs/>
                <w:sz w:val="22"/>
                <w:szCs w:val="22"/>
              </w:rPr>
            </w:pPr>
            <w:r w:rsidRPr="00B73D95">
              <w:rPr>
                <w:bCs/>
                <w:sz w:val="22"/>
                <w:szCs w:val="22"/>
              </w:rPr>
              <w:t xml:space="preserve"> ·            Capacité : 2 Tonnes minimum</w:t>
            </w:r>
          </w:p>
          <w:p w14:paraId="6A1121BA" w14:textId="77777777" w:rsidR="00EE1BE2" w:rsidRPr="00B73D95" w:rsidRDefault="00EE1BE2" w:rsidP="00EE1BE2">
            <w:pPr>
              <w:autoSpaceDE w:val="0"/>
              <w:autoSpaceDN w:val="0"/>
              <w:adjustRightInd w:val="0"/>
              <w:rPr>
                <w:bCs/>
                <w:sz w:val="22"/>
                <w:szCs w:val="22"/>
              </w:rPr>
            </w:pPr>
            <w:r w:rsidRPr="00B73D95">
              <w:rPr>
                <w:bCs/>
                <w:sz w:val="22"/>
                <w:szCs w:val="22"/>
              </w:rPr>
              <w:t xml:space="preserve"> ·            Hauteur de levage minimum : 150 mm maximum</w:t>
            </w:r>
          </w:p>
          <w:p w14:paraId="2E47CBB1" w14:textId="77777777" w:rsidR="00EE1BE2" w:rsidRPr="00B73D95" w:rsidRDefault="00EE1BE2" w:rsidP="00EE1BE2">
            <w:pPr>
              <w:autoSpaceDE w:val="0"/>
              <w:autoSpaceDN w:val="0"/>
              <w:adjustRightInd w:val="0"/>
              <w:rPr>
                <w:bCs/>
                <w:sz w:val="22"/>
                <w:szCs w:val="22"/>
              </w:rPr>
            </w:pPr>
            <w:r w:rsidRPr="00B73D95">
              <w:rPr>
                <w:bCs/>
                <w:sz w:val="22"/>
                <w:szCs w:val="22"/>
              </w:rPr>
              <w:t xml:space="preserve"> ·            Hauteur de levage maximum : 350 mm minimum</w:t>
            </w:r>
          </w:p>
        </w:tc>
        <w:tc>
          <w:tcPr>
            <w:tcW w:w="2552" w:type="dxa"/>
            <w:tcBorders>
              <w:top w:val="single" w:sz="4" w:space="0" w:color="auto"/>
              <w:left w:val="nil"/>
              <w:bottom w:val="single" w:sz="4" w:space="0" w:color="auto"/>
              <w:right w:val="single" w:sz="4" w:space="0" w:color="auto"/>
            </w:tcBorders>
          </w:tcPr>
          <w:p w14:paraId="547C640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15D0B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AC3CE2" w14:textId="36F589A0" w:rsidR="00EE1BE2" w:rsidRPr="00B73D95"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0505D0E5" w14:textId="77777777" w:rsidR="00EE1BE2" w:rsidRPr="00B73D95" w:rsidRDefault="00EE1BE2" w:rsidP="00EE1BE2">
            <w:pPr>
              <w:autoSpaceDE w:val="0"/>
              <w:autoSpaceDN w:val="0"/>
              <w:adjustRightInd w:val="0"/>
              <w:rPr>
                <w:b/>
                <w:sz w:val="22"/>
                <w:szCs w:val="22"/>
              </w:rPr>
            </w:pPr>
          </w:p>
        </w:tc>
      </w:tr>
      <w:tr w:rsidR="00EE1BE2" w:rsidRPr="007D48C2" w14:paraId="2E50072B" w14:textId="4B2B939E"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42C344"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29</w:t>
            </w:r>
          </w:p>
        </w:tc>
        <w:tc>
          <w:tcPr>
            <w:tcW w:w="5244" w:type="dxa"/>
            <w:tcBorders>
              <w:top w:val="single" w:sz="4" w:space="0" w:color="auto"/>
              <w:left w:val="nil"/>
              <w:bottom w:val="single" w:sz="4" w:space="0" w:color="auto"/>
              <w:right w:val="single" w:sz="4" w:space="0" w:color="auto"/>
            </w:tcBorders>
            <w:vAlign w:val="center"/>
          </w:tcPr>
          <w:p w14:paraId="3149CD3D" w14:textId="77777777" w:rsidR="00EE1BE2" w:rsidRPr="00B73D95" w:rsidRDefault="00EE1BE2" w:rsidP="00EE1BE2">
            <w:pPr>
              <w:autoSpaceDE w:val="0"/>
              <w:autoSpaceDN w:val="0"/>
              <w:adjustRightInd w:val="0"/>
              <w:rPr>
                <w:b/>
                <w:bCs/>
                <w:sz w:val="22"/>
                <w:szCs w:val="22"/>
              </w:rPr>
            </w:pPr>
            <w:r w:rsidRPr="00B73D95">
              <w:rPr>
                <w:b/>
                <w:bCs/>
                <w:sz w:val="22"/>
                <w:szCs w:val="22"/>
              </w:rPr>
              <w:t xml:space="preserve">GRUE D'ATELIER HYDRAULIQUE MOBILE </w:t>
            </w:r>
          </w:p>
          <w:p w14:paraId="77536636" w14:textId="77777777" w:rsidR="00EE1BE2" w:rsidRPr="00B73D95" w:rsidRDefault="00EE1BE2" w:rsidP="00EE1BE2">
            <w:pPr>
              <w:autoSpaceDE w:val="0"/>
              <w:autoSpaceDN w:val="0"/>
              <w:adjustRightInd w:val="0"/>
              <w:rPr>
                <w:bCs/>
                <w:sz w:val="22"/>
                <w:szCs w:val="22"/>
              </w:rPr>
            </w:pPr>
            <w:r w:rsidRPr="00B73D95">
              <w:rPr>
                <w:b/>
                <w:bCs/>
                <w:sz w:val="22"/>
                <w:szCs w:val="22"/>
              </w:rPr>
              <w:t xml:space="preserve"> </w:t>
            </w:r>
            <w:r w:rsidRPr="00B73D95">
              <w:rPr>
                <w:bCs/>
                <w:sz w:val="22"/>
                <w:szCs w:val="22"/>
              </w:rPr>
              <w:t>·            Capacité : 1,5 tonne minimum</w:t>
            </w:r>
          </w:p>
          <w:p w14:paraId="558529A4" w14:textId="77777777" w:rsidR="00EE1BE2" w:rsidRPr="00B73D95" w:rsidRDefault="00EE1BE2" w:rsidP="00EE1BE2">
            <w:pPr>
              <w:autoSpaceDE w:val="0"/>
              <w:autoSpaceDN w:val="0"/>
              <w:adjustRightInd w:val="0"/>
              <w:rPr>
                <w:bCs/>
                <w:sz w:val="22"/>
                <w:szCs w:val="22"/>
              </w:rPr>
            </w:pPr>
            <w:r w:rsidRPr="00B73D95">
              <w:rPr>
                <w:bCs/>
                <w:sz w:val="22"/>
                <w:szCs w:val="22"/>
              </w:rPr>
              <w:t xml:space="preserve"> ·            Bras télescopique</w:t>
            </w:r>
          </w:p>
          <w:p w14:paraId="709B5483" w14:textId="77777777" w:rsidR="00EE1BE2" w:rsidRPr="00B73D95" w:rsidRDefault="00EE1BE2" w:rsidP="00EE1BE2">
            <w:pPr>
              <w:autoSpaceDE w:val="0"/>
              <w:autoSpaceDN w:val="0"/>
              <w:adjustRightInd w:val="0"/>
              <w:rPr>
                <w:bCs/>
                <w:sz w:val="22"/>
                <w:szCs w:val="22"/>
              </w:rPr>
            </w:pPr>
            <w:r w:rsidRPr="00B73D95">
              <w:rPr>
                <w:bCs/>
                <w:sz w:val="22"/>
                <w:szCs w:val="22"/>
              </w:rPr>
              <w:t xml:space="preserve"> ·            Hauteur maxi de levage : 2 mètres minimum. </w:t>
            </w:r>
          </w:p>
          <w:p w14:paraId="120620ED" w14:textId="77777777" w:rsidR="00EE1BE2" w:rsidRPr="00B73D95" w:rsidRDefault="00EE1BE2" w:rsidP="00EE1BE2">
            <w:pPr>
              <w:autoSpaceDE w:val="0"/>
              <w:autoSpaceDN w:val="0"/>
              <w:adjustRightInd w:val="0"/>
              <w:rPr>
                <w:bCs/>
                <w:sz w:val="22"/>
                <w:szCs w:val="22"/>
              </w:rPr>
            </w:pPr>
            <w:r w:rsidRPr="00B73D95">
              <w:rPr>
                <w:bCs/>
                <w:sz w:val="22"/>
                <w:szCs w:val="22"/>
              </w:rPr>
              <w:t xml:space="preserve"> ·            Chaine de levage avec crochet de sécurité</w:t>
            </w:r>
          </w:p>
          <w:p w14:paraId="1029D6FA" w14:textId="77777777" w:rsidR="00EE1BE2" w:rsidRPr="00B73D95" w:rsidRDefault="00EE1BE2" w:rsidP="00EE1BE2">
            <w:pPr>
              <w:autoSpaceDE w:val="0"/>
              <w:autoSpaceDN w:val="0"/>
              <w:adjustRightInd w:val="0"/>
              <w:rPr>
                <w:bCs/>
                <w:sz w:val="22"/>
                <w:szCs w:val="22"/>
              </w:rPr>
            </w:pPr>
            <w:r w:rsidRPr="00B73D95">
              <w:rPr>
                <w:bCs/>
                <w:sz w:val="22"/>
                <w:szCs w:val="22"/>
              </w:rPr>
              <w:t xml:space="preserve"> ·            Limiteur de charge et vitesse de descente contrôlée.</w:t>
            </w:r>
          </w:p>
          <w:p w14:paraId="3028F51C" w14:textId="77777777" w:rsidR="00EE1BE2" w:rsidRPr="007D48C2" w:rsidRDefault="00EE1BE2" w:rsidP="00EE1BE2">
            <w:pPr>
              <w:autoSpaceDE w:val="0"/>
              <w:autoSpaceDN w:val="0"/>
              <w:adjustRightInd w:val="0"/>
              <w:rPr>
                <w:b/>
                <w:bCs/>
                <w:sz w:val="22"/>
                <w:szCs w:val="22"/>
              </w:rPr>
            </w:pPr>
            <w:r w:rsidRPr="00B73D95">
              <w:rPr>
                <w:bCs/>
                <w:sz w:val="22"/>
                <w:szCs w:val="22"/>
              </w:rPr>
              <w:t xml:space="preserve"> ·            Mobile sur roulettes.</w:t>
            </w:r>
          </w:p>
        </w:tc>
        <w:tc>
          <w:tcPr>
            <w:tcW w:w="2552" w:type="dxa"/>
            <w:tcBorders>
              <w:top w:val="single" w:sz="4" w:space="0" w:color="auto"/>
              <w:left w:val="nil"/>
              <w:bottom w:val="single" w:sz="4" w:space="0" w:color="auto"/>
              <w:right w:val="single" w:sz="4" w:space="0" w:color="auto"/>
            </w:tcBorders>
          </w:tcPr>
          <w:p w14:paraId="0A8A4B4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779A6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624C054" w14:textId="656BE5B8"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61CAF79A" w14:textId="77777777" w:rsidR="00EE1BE2" w:rsidRPr="00B73D95" w:rsidRDefault="00EE1BE2" w:rsidP="00EE1BE2">
            <w:pPr>
              <w:autoSpaceDE w:val="0"/>
              <w:autoSpaceDN w:val="0"/>
              <w:adjustRightInd w:val="0"/>
              <w:rPr>
                <w:b/>
                <w:bCs/>
                <w:sz w:val="22"/>
                <w:szCs w:val="22"/>
              </w:rPr>
            </w:pPr>
          </w:p>
        </w:tc>
      </w:tr>
    </w:tbl>
    <w:p w14:paraId="4F2FC7D9" w14:textId="77777777" w:rsidR="00F81F98" w:rsidRDefault="00F81F98" w:rsidP="00F81F98">
      <w:pPr>
        <w:rPr>
          <w:b/>
          <w:bCs/>
        </w:rPr>
      </w:pPr>
    </w:p>
    <w:p w14:paraId="2CA30552" w14:textId="67EC03B5" w:rsidR="00737DE8" w:rsidRDefault="00737DE8" w:rsidP="00F81F98">
      <w:pPr>
        <w:rPr>
          <w:b/>
          <w:bCs/>
        </w:rPr>
      </w:pPr>
    </w:p>
    <w:p w14:paraId="6457196F" w14:textId="232293A1" w:rsidR="00737DE8" w:rsidRDefault="00737DE8" w:rsidP="00F81F98">
      <w:pPr>
        <w:rPr>
          <w:b/>
          <w:bCs/>
        </w:rPr>
      </w:pPr>
    </w:p>
    <w:p w14:paraId="00864EAD" w14:textId="62297D40" w:rsidR="00737DE8" w:rsidRDefault="00737DE8" w:rsidP="00F81F98">
      <w:pPr>
        <w:rPr>
          <w:b/>
          <w:bCs/>
        </w:rPr>
      </w:pPr>
    </w:p>
    <w:p w14:paraId="6CB6F057" w14:textId="38997541" w:rsidR="00737DE8" w:rsidRDefault="00737DE8" w:rsidP="00F81F98">
      <w:pPr>
        <w:rPr>
          <w:b/>
          <w:bCs/>
        </w:rPr>
      </w:pPr>
    </w:p>
    <w:p w14:paraId="7233FF33" w14:textId="07940564" w:rsidR="00737DE8" w:rsidRDefault="00737DE8" w:rsidP="00F81F98">
      <w:pPr>
        <w:rPr>
          <w:b/>
          <w:bCs/>
        </w:rPr>
      </w:pPr>
    </w:p>
    <w:p w14:paraId="549F6F1F" w14:textId="3651E687" w:rsidR="00737DE8" w:rsidRDefault="00737DE8" w:rsidP="00F81F98">
      <w:pPr>
        <w:rPr>
          <w:b/>
          <w:bCs/>
        </w:rPr>
      </w:pPr>
    </w:p>
    <w:p w14:paraId="7F059D8F" w14:textId="46C06256" w:rsidR="00737DE8" w:rsidRDefault="00737DE8" w:rsidP="00F81F98">
      <w:pPr>
        <w:rPr>
          <w:b/>
          <w:bCs/>
        </w:rPr>
      </w:pPr>
    </w:p>
    <w:p w14:paraId="5D89665D" w14:textId="29FEC117" w:rsidR="00737DE8" w:rsidRDefault="00737DE8" w:rsidP="00F81F98">
      <w:pPr>
        <w:rPr>
          <w:b/>
          <w:bCs/>
        </w:rPr>
      </w:pPr>
    </w:p>
    <w:p w14:paraId="2D425989" w14:textId="3E99E35C" w:rsidR="00737DE8" w:rsidRDefault="00737DE8" w:rsidP="00F81F98">
      <w:pPr>
        <w:rPr>
          <w:b/>
          <w:bCs/>
        </w:rPr>
      </w:pPr>
    </w:p>
    <w:p w14:paraId="30B42188" w14:textId="494254A4" w:rsidR="00737DE8" w:rsidRDefault="00737DE8" w:rsidP="00F81F98">
      <w:pPr>
        <w:rPr>
          <w:b/>
          <w:bCs/>
        </w:rPr>
      </w:pPr>
    </w:p>
    <w:p w14:paraId="10B5EC40" w14:textId="7BA3647C" w:rsidR="00737DE8" w:rsidRDefault="00737DE8" w:rsidP="00F81F98">
      <w:pPr>
        <w:rPr>
          <w:b/>
          <w:bCs/>
        </w:rPr>
      </w:pPr>
    </w:p>
    <w:p w14:paraId="4652F0AB" w14:textId="1F331E18" w:rsidR="00737DE8" w:rsidRDefault="00737DE8" w:rsidP="00F81F98">
      <w:pPr>
        <w:rPr>
          <w:b/>
          <w:bCs/>
        </w:rPr>
      </w:pPr>
    </w:p>
    <w:p w14:paraId="07163352" w14:textId="7579286C" w:rsidR="00737DE8" w:rsidRDefault="00737DE8" w:rsidP="00F81F98">
      <w:pPr>
        <w:rPr>
          <w:b/>
          <w:bCs/>
        </w:rPr>
      </w:pPr>
    </w:p>
    <w:p w14:paraId="44109BF0" w14:textId="2471E2F7" w:rsidR="00737DE8" w:rsidRDefault="00737DE8" w:rsidP="00F81F98">
      <w:pPr>
        <w:rPr>
          <w:b/>
          <w:bCs/>
        </w:rPr>
      </w:pPr>
    </w:p>
    <w:p w14:paraId="401CF1CD" w14:textId="1875F06A" w:rsidR="00737DE8" w:rsidRDefault="00737DE8" w:rsidP="00F81F98">
      <w:pPr>
        <w:rPr>
          <w:b/>
          <w:bCs/>
        </w:rPr>
      </w:pPr>
    </w:p>
    <w:p w14:paraId="7F94C3BB" w14:textId="0ED91962" w:rsidR="00737DE8" w:rsidRDefault="00737DE8" w:rsidP="00F81F98">
      <w:pPr>
        <w:rPr>
          <w:b/>
          <w:bCs/>
        </w:rPr>
      </w:pPr>
    </w:p>
    <w:p w14:paraId="39AF7BE6" w14:textId="6D82A61F" w:rsidR="00737DE8" w:rsidRDefault="00737DE8" w:rsidP="00F81F98">
      <w:pPr>
        <w:rPr>
          <w:b/>
          <w:bCs/>
        </w:rPr>
      </w:pPr>
    </w:p>
    <w:p w14:paraId="482BF0B1" w14:textId="784F035B" w:rsidR="00737DE8" w:rsidRDefault="00737DE8" w:rsidP="00F81F98">
      <w:pPr>
        <w:rPr>
          <w:b/>
          <w:bCs/>
        </w:rPr>
      </w:pPr>
    </w:p>
    <w:p w14:paraId="0A40C474" w14:textId="4C71421E" w:rsidR="00737DE8" w:rsidRDefault="00737DE8" w:rsidP="00F81F98">
      <w:pPr>
        <w:rPr>
          <w:b/>
          <w:bCs/>
        </w:rPr>
      </w:pPr>
    </w:p>
    <w:p w14:paraId="30025835" w14:textId="1B43B1C6" w:rsidR="00737DE8" w:rsidRDefault="00737DE8" w:rsidP="00F81F98">
      <w:pPr>
        <w:rPr>
          <w:b/>
          <w:bCs/>
        </w:rPr>
      </w:pPr>
    </w:p>
    <w:p w14:paraId="0F07BD58" w14:textId="2D7E81FA" w:rsidR="00737DE8" w:rsidRDefault="00737DE8" w:rsidP="00F81F98">
      <w:pPr>
        <w:rPr>
          <w:b/>
          <w:bCs/>
        </w:rPr>
      </w:pPr>
    </w:p>
    <w:p w14:paraId="694D2F88" w14:textId="0863F65A" w:rsidR="00737DE8" w:rsidRDefault="00737DE8" w:rsidP="00F81F98">
      <w:pPr>
        <w:rPr>
          <w:b/>
          <w:bCs/>
        </w:rPr>
      </w:pPr>
    </w:p>
    <w:p w14:paraId="7DEE84A7" w14:textId="7A00E4AF" w:rsidR="00737DE8" w:rsidRDefault="00737DE8" w:rsidP="00F81F98">
      <w:pPr>
        <w:rPr>
          <w:b/>
          <w:bCs/>
        </w:rPr>
      </w:pPr>
    </w:p>
    <w:p w14:paraId="0F520DEE" w14:textId="15FC0387" w:rsidR="00737DE8" w:rsidRDefault="00737DE8" w:rsidP="00F81F98">
      <w:pPr>
        <w:rPr>
          <w:b/>
          <w:bCs/>
        </w:rPr>
      </w:pPr>
    </w:p>
    <w:p w14:paraId="00200F90" w14:textId="4F0BCA4C" w:rsidR="00737DE8" w:rsidRDefault="00737DE8" w:rsidP="00F81F98">
      <w:pPr>
        <w:rPr>
          <w:b/>
          <w:bCs/>
        </w:rPr>
      </w:pPr>
    </w:p>
    <w:p w14:paraId="125C9290" w14:textId="26B59011" w:rsidR="00737DE8" w:rsidRDefault="00737DE8" w:rsidP="00F81F98">
      <w:pPr>
        <w:rPr>
          <w:b/>
          <w:bCs/>
        </w:rPr>
      </w:pPr>
    </w:p>
    <w:p w14:paraId="1E64AE87" w14:textId="546ADE98" w:rsidR="00737DE8" w:rsidRDefault="00737DE8" w:rsidP="00F81F98">
      <w:pPr>
        <w:rPr>
          <w:b/>
          <w:bCs/>
        </w:rPr>
      </w:pPr>
    </w:p>
    <w:p w14:paraId="22EA4317" w14:textId="01394522" w:rsidR="00737DE8" w:rsidRDefault="00737DE8" w:rsidP="00F81F98">
      <w:pPr>
        <w:rPr>
          <w:b/>
          <w:bCs/>
        </w:rPr>
      </w:pPr>
    </w:p>
    <w:p w14:paraId="0D1DE8F8" w14:textId="5D5C180D" w:rsidR="00737DE8" w:rsidRDefault="00737DE8" w:rsidP="00F81F98">
      <w:pPr>
        <w:rPr>
          <w:b/>
          <w:bCs/>
        </w:rPr>
      </w:pPr>
    </w:p>
    <w:p w14:paraId="31139A71" w14:textId="5C597A81" w:rsidR="00737DE8" w:rsidRDefault="00737DE8" w:rsidP="00F81F98">
      <w:pPr>
        <w:rPr>
          <w:b/>
          <w:bCs/>
        </w:rPr>
      </w:pPr>
    </w:p>
    <w:p w14:paraId="6FBD93BB" w14:textId="2D5F3ADD" w:rsidR="00737DE8" w:rsidRDefault="00737DE8" w:rsidP="00F81F98">
      <w:pPr>
        <w:rPr>
          <w:b/>
          <w:bCs/>
        </w:rPr>
      </w:pPr>
    </w:p>
    <w:p w14:paraId="3961F8AB" w14:textId="47BD6A97" w:rsidR="00737DE8" w:rsidRDefault="00737DE8" w:rsidP="00F81F98">
      <w:pPr>
        <w:rPr>
          <w:b/>
          <w:bCs/>
        </w:rPr>
      </w:pPr>
    </w:p>
    <w:p w14:paraId="48AF0ED4" w14:textId="42C82148" w:rsidR="00737DE8" w:rsidRDefault="00737DE8" w:rsidP="00F81F98">
      <w:pPr>
        <w:rPr>
          <w:b/>
          <w:bCs/>
        </w:rPr>
      </w:pPr>
    </w:p>
    <w:p w14:paraId="12B1B1DC" w14:textId="0025508D" w:rsidR="00737DE8" w:rsidRDefault="00737DE8" w:rsidP="00F81F98">
      <w:pPr>
        <w:rPr>
          <w:b/>
          <w:bCs/>
        </w:rPr>
      </w:pPr>
    </w:p>
    <w:p w14:paraId="328FCEBF" w14:textId="77777777" w:rsidR="00737DE8" w:rsidRDefault="00737DE8" w:rsidP="00F81F98">
      <w:pPr>
        <w:rPr>
          <w:b/>
          <w:bCs/>
        </w:rPr>
      </w:pPr>
    </w:p>
    <w:p w14:paraId="5CF0E66C" w14:textId="77777777" w:rsidR="00737DE8" w:rsidRDefault="00737DE8" w:rsidP="00F81F98">
      <w:pPr>
        <w:rPr>
          <w:b/>
          <w:bCs/>
        </w:rPr>
      </w:pPr>
    </w:p>
    <w:p w14:paraId="5D01ADE2"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3505D384" w14:textId="7D2CC950" w:rsidR="00737DE8" w:rsidRPr="007D48C2" w:rsidRDefault="00737DE8" w:rsidP="00737DE8">
      <w:pPr>
        <w:tabs>
          <w:tab w:val="left" w:pos="284"/>
        </w:tabs>
        <w:suppressAutoHyphens/>
        <w:autoSpaceDN w:val="0"/>
        <w:jc w:val="center"/>
        <w:textAlignment w:val="baseline"/>
        <w:rPr>
          <w:b/>
          <w:color w:val="0070C0"/>
          <w:sz w:val="22"/>
          <w:szCs w:val="22"/>
        </w:rPr>
      </w:pPr>
      <w:r w:rsidRPr="007D48C2">
        <w:rPr>
          <w:b/>
          <w:color w:val="0070C0"/>
          <w:sz w:val="22"/>
          <w:szCs w:val="22"/>
        </w:rPr>
        <w:t>LOT N°</w:t>
      </w:r>
      <w:r>
        <w:rPr>
          <w:b/>
          <w:color w:val="0070C0"/>
          <w:sz w:val="22"/>
          <w:szCs w:val="22"/>
        </w:rPr>
        <w:t>6</w:t>
      </w:r>
      <w:r w:rsidRPr="007D48C2">
        <w:rPr>
          <w:b/>
          <w:color w:val="0070C0"/>
          <w:sz w:val="22"/>
          <w:szCs w:val="22"/>
        </w:rPr>
        <w:t> : Equipements de garage et d’atelier Automobile</w:t>
      </w:r>
    </w:p>
    <w:p w14:paraId="2E1B6B11" w14:textId="77777777" w:rsidR="00F81F98" w:rsidRPr="00E52954" w:rsidRDefault="00F81F98" w:rsidP="00737DE8">
      <w:pPr>
        <w:tabs>
          <w:tab w:val="left" w:pos="4320"/>
        </w:tabs>
        <w:spacing w:line="276" w:lineRule="auto"/>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1E270540" w14:textId="77777777" w:rsidTr="00737DE8">
        <w:trPr>
          <w:cantSplit/>
          <w:trHeight w:val="1044"/>
          <w:tblHeader/>
          <w:jc w:val="center"/>
        </w:trPr>
        <w:tc>
          <w:tcPr>
            <w:tcW w:w="563" w:type="dxa"/>
            <w:shd w:val="clear" w:color="auto" w:fill="BFBFBF" w:themeFill="background1" w:themeFillShade="BF"/>
            <w:tcMar>
              <w:top w:w="0" w:type="dxa"/>
              <w:left w:w="70" w:type="dxa"/>
              <w:bottom w:w="0" w:type="dxa"/>
              <w:right w:w="70" w:type="dxa"/>
            </w:tcMar>
            <w:vAlign w:val="center"/>
          </w:tcPr>
          <w:p w14:paraId="6CE73DAB"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E35C8CC"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06527BA"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3B200E1"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0ED8B0C0"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A0176B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1534107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096871B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06DFFE3C"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5A28FB7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14402D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592E8AB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98C4B6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4635556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07195577"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71F066E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2EA9BB3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407FDF1C"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49EFC82"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249B7B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119623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05DA7C9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29E9F90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100280E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4B17896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60FE7DA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6F2E312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A0127B7" w14:textId="2F73C979" w:rsidR="00737DE8" w:rsidRPr="00E52954" w:rsidRDefault="00737DE8" w:rsidP="00737DE8">
            <w:pPr>
              <w:jc w:val="center"/>
              <w:rPr>
                <w:rFonts w:ascii="Calibri" w:hAnsi="Calibri"/>
              </w:rPr>
            </w:pPr>
            <w:r w:rsidRPr="007D48C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5D6B8C" w14:textId="0804F15D" w:rsidR="00737DE8" w:rsidRPr="00DF1033" w:rsidRDefault="00737DE8" w:rsidP="00737DE8">
            <w:pPr>
              <w:rPr>
                <w:rFonts w:ascii="Century Gothic" w:hAnsi="Century Gothic"/>
                <w:b/>
                <w:bCs/>
                <w:sz w:val="20"/>
                <w:szCs w:val="20"/>
              </w:rPr>
            </w:pPr>
            <w:r w:rsidRPr="00EC39C5">
              <w:rPr>
                <w:b/>
                <w:sz w:val="22"/>
                <w:szCs w:val="22"/>
              </w:rPr>
              <w:t>RÈGLOPHARE</w:t>
            </w:r>
          </w:p>
        </w:tc>
        <w:tc>
          <w:tcPr>
            <w:tcW w:w="709" w:type="dxa"/>
            <w:shd w:val="clear" w:color="auto" w:fill="auto"/>
            <w:tcMar>
              <w:top w:w="0" w:type="dxa"/>
              <w:left w:w="70" w:type="dxa"/>
              <w:bottom w:w="0" w:type="dxa"/>
              <w:right w:w="70" w:type="dxa"/>
            </w:tcMar>
            <w:vAlign w:val="center"/>
          </w:tcPr>
          <w:p w14:paraId="0FF3D26C"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17DC36C1" w14:textId="40728A0B" w:rsidR="00737DE8" w:rsidRPr="004E284E" w:rsidRDefault="00737DE8" w:rsidP="00737DE8">
            <w:pPr>
              <w:jc w:val="center"/>
              <w:rPr>
                <w:rFonts w:ascii="Century Gothic" w:hAnsi="Century Gothic"/>
                <w:b/>
                <w:sz w:val="22"/>
                <w:szCs w:val="22"/>
              </w:rPr>
            </w:pPr>
            <w:r w:rsidRPr="00B71163">
              <w:rPr>
                <w:rFonts w:ascii="Calibri" w:hAnsi="Calibri" w:cs="Calibri"/>
                <w:color w:val="000000"/>
              </w:rPr>
              <w:t>5</w:t>
            </w:r>
          </w:p>
        </w:tc>
        <w:tc>
          <w:tcPr>
            <w:tcW w:w="1136" w:type="dxa"/>
          </w:tcPr>
          <w:p w14:paraId="762D4275"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15B731F" w14:textId="77777777" w:rsidR="00737DE8" w:rsidRPr="00DB7DD7" w:rsidRDefault="00737DE8" w:rsidP="00737DE8">
            <w:pPr>
              <w:rPr>
                <w:rFonts w:ascii="Century Gothic" w:hAnsi="Century Gothic"/>
                <w:b/>
                <w:sz w:val="22"/>
                <w:szCs w:val="22"/>
                <w:highlight w:val="yellow"/>
              </w:rPr>
            </w:pPr>
          </w:p>
        </w:tc>
        <w:tc>
          <w:tcPr>
            <w:tcW w:w="1130" w:type="dxa"/>
          </w:tcPr>
          <w:p w14:paraId="6C5C4666" w14:textId="77777777" w:rsidR="00737DE8" w:rsidRPr="00DB7DD7" w:rsidRDefault="00737DE8" w:rsidP="00737DE8">
            <w:pPr>
              <w:jc w:val="center"/>
              <w:rPr>
                <w:rFonts w:ascii="Century Gothic" w:hAnsi="Century Gothic"/>
                <w:b/>
                <w:sz w:val="22"/>
                <w:szCs w:val="22"/>
                <w:highlight w:val="yellow"/>
              </w:rPr>
            </w:pPr>
          </w:p>
        </w:tc>
        <w:tc>
          <w:tcPr>
            <w:tcW w:w="992" w:type="dxa"/>
          </w:tcPr>
          <w:p w14:paraId="2B05A49A" w14:textId="77777777" w:rsidR="00737DE8" w:rsidRPr="00DB7DD7" w:rsidRDefault="00737DE8" w:rsidP="00737DE8">
            <w:pPr>
              <w:jc w:val="center"/>
              <w:rPr>
                <w:rFonts w:ascii="Century Gothic" w:hAnsi="Century Gothic"/>
                <w:b/>
                <w:sz w:val="22"/>
                <w:szCs w:val="22"/>
                <w:highlight w:val="yellow"/>
              </w:rPr>
            </w:pPr>
          </w:p>
        </w:tc>
        <w:tc>
          <w:tcPr>
            <w:tcW w:w="850" w:type="dxa"/>
          </w:tcPr>
          <w:p w14:paraId="12887101" w14:textId="77777777" w:rsidR="00737DE8" w:rsidRPr="00E52954" w:rsidRDefault="00737DE8" w:rsidP="00737DE8">
            <w:pPr>
              <w:jc w:val="center"/>
              <w:rPr>
                <w:rFonts w:ascii="Century Gothic" w:hAnsi="Century Gothic"/>
                <w:b/>
                <w:sz w:val="28"/>
                <w:szCs w:val="22"/>
              </w:rPr>
            </w:pPr>
          </w:p>
        </w:tc>
        <w:tc>
          <w:tcPr>
            <w:tcW w:w="1134" w:type="dxa"/>
          </w:tcPr>
          <w:p w14:paraId="1763EAAA" w14:textId="77777777" w:rsidR="00737DE8" w:rsidRPr="00E52954" w:rsidRDefault="00737DE8" w:rsidP="00737DE8">
            <w:pPr>
              <w:jc w:val="center"/>
              <w:rPr>
                <w:rFonts w:ascii="Century Gothic" w:hAnsi="Century Gothic"/>
                <w:b/>
                <w:sz w:val="28"/>
                <w:szCs w:val="22"/>
              </w:rPr>
            </w:pPr>
          </w:p>
        </w:tc>
      </w:tr>
      <w:tr w:rsidR="00737DE8" w:rsidRPr="00E52954" w14:paraId="54393241" w14:textId="77777777" w:rsidTr="00F0378C">
        <w:trPr>
          <w:cantSplit/>
          <w:trHeight w:val="501"/>
          <w:jc w:val="center"/>
        </w:trPr>
        <w:tc>
          <w:tcPr>
            <w:tcW w:w="563" w:type="dxa"/>
            <w:shd w:val="clear" w:color="auto" w:fill="auto"/>
            <w:tcMar>
              <w:top w:w="0" w:type="dxa"/>
              <w:left w:w="70" w:type="dxa"/>
              <w:bottom w:w="0" w:type="dxa"/>
              <w:right w:w="70" w:type="dxa"/>
            </w:tcMar>
            <w:vAlign w:val="center"/>
          </w:tcPr>
          <w:p w14:paraId="5A219F1B" w14:textId="40AC3E6C" w:rsidR="00737DE8" w:rsidRPr="00E52954" w:rsidRDefault="00737DE8" w:rsidP="00737DE8">
            <w:pPr>
              <w:jc w:val="center"/>
              <w:rPr>
                <w:rFonts w:ascii="Calibri" w:hAnsi="Calibri"/>
              </w:rPr>
            </w:pPr>
            <w:r w:rsidRPr="007D48C2">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E1B024" w14:textId="2AE39392" w:rsidR="00737DE8" w:rsidRPr="007A161C" w:rsidRDefault="00737DE8" w:rsidP="00737DE8">
            <w:pPr>
              <w:rPr>
                <w:rFonts w:ascii="Century Gothic" w:hAnsi="Century Gothic"/>
                <w:b/>
                <w:bCs/>
                <w:sz w:val="20"/>
                <w:szCs w:val="20"/>
              </w:rPr>
            </w:pPr>
            <w:r w:rsidRPr="00E44952">
              <w:rPr>
                <w:b/>
                <w:sz w:val="20"/>
                <w:szCs w:val="22"/>
              </w:rPr>
              <w:t xml:space="preserve">ENROULEUR TUYAU AIR COMPRIME </w:t>
            </w:r>
          </w:p>
        </w:tc>
        <w:tc>
          <w:tcPr>
            <w:tcW w:w="709" w:type="dxa"/>
            <w:shd w:val="clear" w:color="auto" w:fill="auto"/>
            <w:tcMar>
              <w:top w:w="0" w:type="dxa"/>
              <w:left w:w="70" w:type="dxa"/>
              <w:bottom w:w="0" w:type="dxa"/>
              <w:right w:w="70" w:type="dxa"/>
            </w:tcMar>
          </w:tcPr>
          <w:p w14:paraId="2B2F2D0C" w14:textId="77777777" w:rsidR="00737DE8" w:rsidRDefault="00737DE8" w:rsidP="00737DE8">
            <w:pPr>
              <w:jc w:val="center"/>
              <w:rPr>
                <w:rFonts w:ascii="Century Gothic" w:hAnsi="Century Gothic"/>
                <w:b/>
                <w:sz w:val="22"/>
                <w:szCs w:val="22"/>
              </w:rPr>
            </w:pPr>
          </w:p>
          <w:p w14:paraId="4BDFE247" w14:textId="77777777" w:rsidR="00737DE8" w:rsidRDefault="00737DE8" w:rsidP="00737DE8">
            <w:pPr>
              <w:jc w:val="center"/>
              <w:rPr>
                <w:rFonts w:ascii="Century Gothic" w:hAnsi="Century Gothic"/>
                <w:b/>
                <w:sz w:val="22"/>
                <w:szCs w:val="22"/>
              </w:rPr>
            </w:pPr>
          </w:p>
          <w:p w14:paraId="66F88B1E"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B3C6FE6" w14:textId="0526A01E" w:rsidR="00737DE8" w:rsidRDefault="00737DE8" w:rsidP="00737DE8">
            <w:pPr>
              <w:jc w:val="center"/>
              <w:rPr>
                <w:rFonts w:ascii="Century Gothic" w:hAnsi="Century Gothic"/>
                <w:b/>
                <w:sz w:val="22"/>
                <w:szCs w:val="22"/>
              </w:rPr>
            </w:pPr>
            <w:r>
              <w:rPr>
                <w:rFonts w:ascii="Calibri" w:hAnsi="Calibri" w:cs="Calibri"/>
                <w:color w:val="000000"/>
              </w:rPr>
              <w:t>15</w:t>
            </w:r>
          </w:p>
        </w:tc>
        <w:tc>
          <w:tcPr>
            <w:tcW w:w="1136" w:type="dxa"/>
          </w:tcPr>
          <w:p w14:paraId="589DC955"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841A89B" w14:textId="77777777" w:rsidR="00737DE8" w:rsidRPr="00DB7DD7" w:rsidRDefault="00737DE8" w:rsidP="00737DE8">
            <w:pPr>
              <w:rPr>
                <w:rFonts w:ascii="Century Gothic" w:hAnsi="Century Gothic"/>
                <w:b/>
                <w:sz w:val="22"/>
                <w:szCs w:val="22"/>
                <w:highlight w:val="yellow"/>
              </w:rPr>
            </w:pPr>
          </w:p>
        </w:tc>
        <w:tc>
          <w:tcPr>
            <w:tcW w:w="1130" w:type="dxa"/>
          </w:tcPr>
          <w:p w14:paraId="49EE1D45" w14:textId="77777777" w:rsidR="00737DE8" w:rsidRPr="00DB7DD7" w:rsidRDefault="00737DE8" w:rsidP="00737DE8">
            <w:pPr>
              <w:jc w:val="center"/>
              <w:rPr>
                <w:rFonts w:ascii="Century Gothic" w:hAnsi="Century Gothic"/>
                <w:b/>
                <w:sz w:val="22"/>
                <w:szCs w:val="22"/>
                <w:highlight w:val="yellow"/>
              </w:rPr>
            </w:pPr>
          </w:p>
        </w:tc>
        <w:tc>
          <w:tcPr>
            <w:tcW w:w="992" w:type="dxa"/>
          </w:tcPr>
          <w:p w14:paraId="4EE5CD89" w14:textId="77777777" w:rsidR="00737DE8" w:rsidRPr="00DB7DD7" w:rsidRDefault="00737DE8" w:rsidP="00737DE8">
            <w:pPr>
              <w:jc w:val="center"/>
              <w:rPr>
                <w:rFonts w:ascii="Century Gothic" w:hAnsi="Century Gothic"/>
                <w:b/>
                <w:sz w:val="22"/>
                <w:szCs w:val="22"/>
                <w:highlight w:val="yellow"/>
              </w:rPr>
            </w:pPr>
          </w:p>
        </w:tc>
        <w:tc>
          <w:tcPr>
            <w:tcW w:w="850" w:type="dxa"/>
          </w:tcPr>
          <w:p w14:paraId="610AE911" w14:textId="77777777" w:rsidR="00737DE8" w:rsidRPr="00E52954" w:rsidRDefault="00737DE8" w:rsidP="00737DE8">
            <w:pPr>
              <w:jc w:val="center"/>
              <w:rPr>
                <w:rFonts w:ascii="Century Gothic" w:hAnsi="Century Gothic"/>
                <w:b/>
                <w:sz w:val="28"/>
                <w:szCs w:val="22"/>
              </w:rPr>
            </w:pPr>
          </w:p>
        </w:tc>
        <w:tc>
          <w:tcPr>
            <w:tcW w:w="1134" w:type="dxa"/>
          </w:tcPr>
          <w:p w14:paraId="7A9C2B61" w14:textId="77777777" w:rsidR="00737DE8" w:rsidRPr="00E52954" w:rsidRDefault="00737DE8" w:rsidP="00737DE8">
            <w:pPr>
              <w:jc w:val="center"/>
              <w:rPr>
                <w:rFonts w:ascii="Century Gothic" w:hAnsi="Century Gothic"/>
                <w:b/>
                <w:sz w:val="28"/>
                <w:szCs w:val="22"/>
              </w:rPr>
            </w:pPr>
          </w:p>
        </w:tc>
      </w:tr>
      <w:tr w:rsidR="00737DE8" w:rsidRPr="00E52954" w14:paraId="37DAB953"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149D7EF" w14:textId="77A115D0" w:rsidR="00737DE8" w:rsidRPr="00E52954" w:rsidRDefault="00737DE8" w:rsidP="00737DE8">
            <w:pPr>
              <w:jc w:val="center"/>
              <w:rPr>
                <w:rFonts w:ascii="Calibri" w:hAnsi="Calibri"/>
              </w:rPr>
            </w:pPr>
            <w:r w:rsidRPr="007D48C2">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EDAA03" w14:textId="79CEBB3A" w:rsidR="00737DE8" w:rsidRPr="007A161C" w:rsidRDefault="00737DE8" w:rsidP="00737DE8">
            <w:pPr>
              <w:rPr>
                <w:rFonts w:ascii="Century Gothic" w:hAnsi="Century Gothic"/>
                <w:b/>
                <w:bCs/>
                <w:sz w:val="20"/>
                <w:szCs w:val="20"/>
              </w:rPr>
            </w:pPr>
            <w:r w:rsidRPr="00E44952">
              <w:rPr>
                <w:b/>
                <w:bCs/>
                <w:sz w:val="22"/>
                <w:szCs w:val="22"/>
              </w:rPr>
              <w:t>APPAREIL ELECTRIQUE POUR PURGER LES FREINS ET LES EMBRAYAGES DES VEHICULES</w:t>
            </w:r>
          </w:p>
        </w:tc>
        <w:tc>
          <w:tcPr>
            <w:tcW w:w="709" w:type="dxa"/>
            <w:shd w:val="clear" w:color="auto" w:fill="auto"/>
            <w:tcMar>
              <w:top w:w="0" w:type="dxa"/>
              <w:left w:w="70" w:type="dxa"/>
              <w:bottom w:w="0" w:type="dxa"/>
              <w:right w:w="70" w:type="dxa"/>
            </w:tcMar>
          </w:tcPr>
          <w:p w14:paraId="50A02C26" w14:textId="77777777" w:rsidR="00737DE8" w:rsidRDefault="00737DE8" w:rsidP="00737DE8">
            <w:pPr>
              <w:jc w:val="center"/>
              <w:rPr>
                <w:rFonts w:ascii="Century Gothic" w:hAnsi="Century Gothic"/>
                <w:b/>
                <w:sz w:val="22"/>
                <w:szCs w:val="22"/>
              </w:rPr>
            </w:pPr>
          </w:p>
          <w:p w14:paraId="2BCA9FC6" w14:textId="77777777" w:rsidR="00737DE8" w:rsidRDefault="00737DE8" w:rsidP="00737DE8">
            <w:pPr>
              <w:jc w:val="center"/>
              <w:rPr>
                <w:rFonts w:ascii="Century Gothic" w:hAnsi="Century Gothic"/>
                <w:b/>
                <w:sz w:val="22"/>
                <w:szCs w:val="22"/>
              </w:rPr>
            </w:pPr>
          </w:p>
          <w:p w14:paraId="17602CF9"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FAA0F37" w14:textId="35D94364" w:rsidR="00737DE8" w:rsidRDefault="00737DE8" w:rsidP="00737DE8">
            <w:pPr>
              <w:jc w:val="center"/>
              <w:rPr>
                <w:rFonts w:ascii="Century Gothic" w:hAnsi="Century Gothic"/>
                <w:b/>
                <w:sz w:val="22"/>
                <w:szCs w:val="22"/>
              </w:rPr>
            </w:pPr>
            <w:r w:rsidRPr="00B71163">
              <w:rPr>
                <w:rFonts w:ascii="Calibri" w:hAnsi="Calibri" w:cs="Calibri"/>
                <w:color w:val="000000"/>
              </w:rPr>
              <w:t>5</w:t>
            </w:r>
          </w:p>
        </w:tc>
        <w:tc>
          <w:tcPr>
            <w:tcW w:w="1136" w:type="dxa"/>
          </w:tcPr>
          <w:p w14:paraId="1A16AB1E"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2AF5438" w14:textId="77777777" w:rsidR="00737DE8" w:rsidRPr="00DB7DD7" w:rsidRDefault="00737DE8" w:rsidP="00737DE8">
            <w:pPr>
              <w:rPr>
                <w:rFonts w:ascii="Century Gothic" w:hAnsi="Century Gothic"/>
                <w:b/>
                <w:sz w:val="22"/>
                <w:szCs w:val="22"/>
                <w:highlight w:val="yellow"/>
              </w:rPr>
            </w:pPr>
          </w:p>
        </w:tc>
        <w:tc>
          <w:tcPr>
            <w:tcW w:w="1130" w:type="dxa"/>
          </w:tcPr>
          <w:p w14:paraId="4B3EDCA2" w14:textId="77777777" w:rsidR="00737DE8" w:rsidRPr="00DB7DD7" w:rsidRDefault="00737DE8" w:rsidP="00737DE8">
            <w:pPr>
              <w:jc w:val="center"/>
              <w:rPr>
                <w:rFonts w:ascii="Century Gothic" w:hAnsi="Century Gothic"/>
                <w:b/>
                <w:sz w:val="22"/>
                <w:szCs w:val="22"/>
                <w:highlight w:val="yellow"/>
              </w:rPr>
            </w:pPr>
          </w:p>
        </w:tc>
        <w:tc>
          <w:tcPr>
            <w:tcW w:w="992" w:type="dxa"/>
          </w:tcPr>
          <w:p w14:paraId="45A30918" w14:textId="77777777" w:rsidR="00737DE8" w:rsidRPr="00DB7DD7" w:rsidRDefault="00737DE8" w:rsidP="00737DE8">
            <w:pPr>
              <w:jc w:val="center"/>
              <w:rPr>
                <w:rFonts w:ascii="Century Gothic" w:hAnsi="Century Gothic"/>
                <w:b/>
                <w:sz w:val="22"/>
                <w:szCs w:val="22"/>
                <w:highlight w:val="yellow"/>
              </w:rPr>
            </w:pPr>
          </w:p>
        </w:tc>
        <w:tc>
          <w:tcPr>
            <w:tcW w:w="850" w:type="dxa"/>
          </w:tcPr>
          <w:p w14:paraId="1AA0BA2F" w14:textId="77777777" w:rsidR="00737DE8" w:rsidRPr="00E52954" w:rsidRDefault="00737DE8" w:rsidP="00737DE8">
            <w:pPr>
              <w:jc w:val="center"/>
              <w:rPr>
                <w:rFonts w:ascii="Century Gothic" w:hAnsi="Century Gothic"/>
                <w:b/>
                <w:sz w:val="28"/>
                <w:szCs w:val="22"/>
              </w:rPr>
            </w:pPr>
          </w:p>
        </w:tc>
        <w:tc>
          <w:tcPr>
            <w:tcW w:w="1134" w:type="dxa"/>
          </w:tcPr>
          <w:p w14:paraId="23135619" w14:textId="77777777" w:rsidR="00737DE8" w:rsidRPr="00E52954" w:rsidRDefault="00737DE8" w:rsidP="00737DE8">
            <w:pPr>
              <w:jc w:val="center"/>
              <w:rPr>
                <w:rFonts w:ascii="Century Gothic" w:hAnsi="Century Gothic"/>
                <w:b/>
                <w:sz w:val="28"/>
                <w:szCs w:val="22"/>
              </w:rPr>
            </w:pPr>
          </w:p>
        </w:tc>
      </w:tr>
      <w:tr w:rsidR="0000633E" w:rsidRPr="00E52954" w14:paraId="1D6CBCD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831595A" w14:textId="28E3DC88" w:rsidR="0000633E" w:rsidRPr="007D48C2" w:rsidRDefault="0000633E" w:rsidP="00737DE8">
            <w:pPr>
              <w:jc w:val="center"/>
              <w:rPr>
                <w:b/>
                <w:sz w:val="22"/>
                <w:szCs w:val="22"/>
              </w:rPr>
            </w:pPr>
            <w:r>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3DB2A6" w14:textId="4C74C803" w:rsidR="0000633E" w:rsidRPr="00E44952" w:rsidRDefault="0000633E" w:rsidP="00737DE8">
            <w:pPr>
              <w:rPr>
                <w:b/>
                <w:bCs/>
                <w:sz w:val="22"/>
                <w:szCs w:val="22"/>
              </w:rPr>
            </w:pPr>
            <w:r>
              <w:rPr>
                <w:b/>
                <w:bCs/>
                <w:sz w:val="22"/>
                <w:szCs w:val="22"/>
              </w:rPr>
              <w:t>CHARGEUR DE BATTERIES LENT</w:t>
            </w:r>
          </w:p>
        </w:tc>
        <w:tc>
          <w:tcPr>
            <w:tcW w:w="709" w:type="dxa"/>
            <w:shd w:val="clear" w:color="auto" w:fill="auto"/>
            <w:tcMar>
              <w:top w:w="0" w:type="dxa"/>
              <w:left w:w="70" w:type="dxa"/>
              <w:bottom w:w="0" w:type="dxa"/>
              <w:right w:w="70" w:type="dxa"/>
            </w:tcMar>
          </w:tcPr>
          <w:p w14:paraId="71FB8C27" w14:textId="79816C1D" w:rsidR="0000633E" w:rsidRDefault="0000633E" w:rsidP="00737DE8">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5A3CAC20" w14:textId="0F6C40A1" w:rsidR="0000633E" w:rsidRPr="00B71163" w:rsidRDefault="0000633E" w:rsidP="00737DE8">
            <w:pPr>
              <w:jc w:val="center"/>
              <w:rPr>
                <w:rFonts w:ascii="Calibri" w:hAnsi="Calibri" w:cs="Calibri"/>
                <w:color w:val="000000"/>
              </w:rPr>
            </w:pPr>
            <w:r>
              <w:rPr>
                <w:rFonts w:ascii="Calibri" w:hAnsi="Calibri" w:cs="Calibri"/>
                <w:color w:val="000000"/>
              </w:rPr>
              <w:t>15</w:t>
            </w:r>
          </w:p>
        </w:tc>
        <w:tc>
          <w:tcPr>
            <w:tcW w:w="1136" w:type="dxa"/>
          </w:tcPr>
          <w:p w14:paraId="64A4407B" w14:textId="77777777" w:rsidR="0000633E" w:rsidRPr="00DB7DD7" w:rsidRDefault="0000633E" w:rsidP="00737DE8">
            <w:pPr>
              <w:rPr>
                <w:rFonts w:ascii="Century Gothic" w:hAnsi="Century Gothic"/>
                <w:b/>
                <w:sz w:val="22"/>
                <w:szCs w:val="22"/>
                <w:highlight w:val="yellow"/>
              </w:rPr>
            </w:pPr>
          </w:p>
        </w:tc>
        <w:tc>
          <w:tcPr>
            <w:tcW w:w="1134" w:type="dxa"/>
            <w:vAlign w:val="center"/>
          </w:tcPr>
          <w:p w14:paraId="0C4AAE5D" w14:textId="77777777" w:rsidR="0000633E" w:rsidRPr="00DB7DD7" w:rsidRDefault="0000633E" w:rsidP="00737DE8">
            <w:pPr>
              <w:rPr>
                <w:rFonts w:ascii="Century Gothic" w:hAnsi="Century Gothic"/>
                <w:b/>
                <w:sz w:val="22"/>
                <w:szCs w:val="22"/>
                <w:highlight w:val="yellow"/>
              </w:rPr>
            </w:pPr>
          </w:p>
        </w:tc>
        <w:tc>
          <w:tcPr>
            <w:tcW w:w="1130" w:type="dxa"/>
          </w:tcPr>
          <w:p w14:paraId="280FED0B" w14:textId="77777777" w:rsidR="0000633E" w:rsidRPr="00DB7DD7" w:rsidRDefault="0000633E" w:rsidP="00737DE8">
            <w:pPr>
              <w:jc w:val="center"/>
              <w:rPr>
                <w:rFonts w:ascii="Century Gothic" w:hAnsi="Century Gothic"/>
                <w:b/>
                <w:sz w:val="22"/>
                <w:szCs w:val="22"/>
                <w:highlight w:val="yellow"/>
              </w:rPr>
            </w:pPr>
          </w:p>
        </w:tc>
        <w:tc>
          <w:tcPr>
            <w:tcW w:w="992" w:type="dxa"/>
          </w:tcPr>
          <w:p w14:paraId="06058EE0" w14:textId="77777777" w:rsidR="0000633E" w:rsidRPr="00DB7DD7" w:rsidRDefault="0000633E" w:rsidP="00737DE8">
            <w:pPr>
              <w:jc w:val="center"/>
              <w:rPr>
                <w:rFonts w:ascii="Century Gothic" w:hAnsi="Century Gothic"/>
                <w:b/>
                <w:sz w:val="22"/>
                <w:szCs w:val="22"/>
                <w:highlight w:val="yellow"/>
              </w:rPr>
            </w:pPr>
          </w:p>
        </w:tc>
        <w:tc>
          <w:tcPr>
            <w:tcW w:w="850" w:type="dxa"/>
          </w:tcPr>
          <w:p w14:paraId="1E46CC9E" w14:textId="77777777" w:rsidR="0000633E" w:rsidRPr="00E52954" w:rsidRDefault="0000633E" w:rsidP="00737DE8">
            <w:pPr>
              <w:jc w:val="center"/>
              <w:rPr>
                <w:rFonts w:ascii="Century Gothic" w:hAnsi="Century Gothic"/>
                <w:b/>
                <w:sz w:val="28"/>
                <w:szCs w:val="22"/>
              </w:rPr>
            </w:pPr>
          </w:p>
        </w:tc>
        <w:tc>
          <w:tcPr>
            <w:tcW w:w="1134" w:type="dxa"/>
          </w:tcPr>
          <w:p w14:paraId="1D248771" w14:textId="77777777" w:rsidR="0000633E" w:rsidRPr="00E52954" w:rsidRDefault="0000633E" w:rsidP="00737DE8">
            <w:pPr>
              <w:jc w:val="center"/>
              <w:rPr>
                <w:rFonts w:ascii="Century Gothic" w:hAnsi="Century Gothic"/>
                <w:b/>
                <w:sz w:val="28"/>
                <w:szCs w:val="22"/>
              </w:rPr>
            </w:pPr>
          </w:p>
        </w:tc>
      </w:tr>
      <w:tr w:rsidR="00737DE8" w:rsidRPr="00E52954" w14:paraId="3C5DC91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35E7543" w14:textId="039A3477" w:rsidR="00737DE8" w:rsidRPr="00E52954" w:rsidRDefault="00737DE8" w:rsidP="00737DE8">
            <w:pPr>
              <w:jc w:val="center"/>
              <w:rPr>
                <w:rFonts w:ascii="Calibri" w:hAnsi="Calibri"/>
              </w:rPr>
            </w:pPr>
            <w:r w:rsidRPr="007D48C2">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C57810" w14:textId="4DDB75EC" w:rsidR="00737DE8" w:rsidRPr="007A161C" w:rsidRDefault="00737DE8" w:rsidP="00737DE8">
            <w:pPr>
              <w:rPr>
                <w:rFonts w:ascii="Century Gothic" w:hAnsi="Century Gothic"/>
                <w:b/>
                <w:bCs/>
                <w:sz w:val="20"/>
                <w:szCs w:val="20"/>
              </w:rPr>
            </w:pPr>
            <w:r w:rsidRPr="00E44952">
              <w:rPr>
                <w:b/>
                <w:sz w:val="22"/>
                <w:szCs w:val="22"/>
              </w:rPr>
              <w:t>CONTROLEUR DE PRESSION D’HUILE MOTEUR</w:t>
            </w:r>
          </w:p>
        </w:tc>
        <w:tc>
          <w:tcPr>
            <w:tcW w:w="709" w:type="dxa"/>
            <w:shd w:val="clear" w:color="auto" w:fill="auto"/>
            <w:tcMar>
              <w:top w:w="0" w:type="dxa"/>
              <w:left w:w="70" w:type="dxa"/>
              <w:bottom w:w="0" w:type="dxa"/>
              <w:right w:w="70" w:type="dxa"/>
            </w:tcMar>
          </w:tcPr>
          <w:p w14:paraId="679BC6CA" w14:textId="77777777" w:rsidR="00737DE8" w:rsidRDefault="00737DE8" w:rsidP="00737DE8">
            <w:pPr>
              <w:jc w:val="center"/>
              <w:rPr>
                <w:rFonts w:ascii="Century Gothic" w:hAnsi="Century Gothic"/>
                <w:b/>
                <w:sz w:val="22"/>
                <w:szCs w:val="22"/>
              </w:rPr>
            </w:pPr>
          </w:p>
          <w:p w14:paraId="5E263070"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9456C3D" w14:textId="3DE4601E" w:rsidR="00737DE8" w:rsidRDefault="00737DE8" w:rsidP="00737DE8">
            <w:pPr>
              <w:jc w:val="center"/>
              <w:rPr>
                <w:rFonts w:ascii="Century Gothic" w:hAnsi="Century Gothic"/>
                <w:b/>
                <w:sz w:val="22"/>
                <w:szCs w:val="22"/>
              </w:rPr>
            </w:pPr>
            <w:r w:rsidRPr="00B71163">
              <w:rPr>
                <w:rFonts w:ascii="Calibri" w:hAnsi="Calibri" w:cs="Calibri"/>
                <w:color w:val="000000"/>
              </w:rPr>
              <w:t>5</w:t>
            </w:r>
          </w:p>
        </w:tc>
        <w:tc>
          <w:tcPr>
            <w:tcW w:w="1136" w:type="dxa"/>
          </w:tcPr>
          <w:p w14:paraId="0756451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3A55089" w14:textId="77777777" w:rsidR="00737DE8" w:rsidRPr="00DB7DD7" w:rsidRDefault="00737DE8" w:rsidP="00737DE8">
            <w:pPr>
              <w:rPr>
                <w:rFonts w:ascii="Century Gothic" w:hAnsi="Century Gothic"/>
                <w:b/>
                <w:sz w:val="22"/>
                <w:szCs w:val="22"/>
                <w:highlight w:val="yellow"/>
              </w:rPr>
            </w:pPr>
          </w:p>
        </w:tc>
        <w:tc>
          <w:tcPr>
            <w:tcW w:w="1130" w:type="dxa"/>
          </w:tcPr>
          <w:p w14:paraId="480F4EB1" w14:textId="77777777" w:rsidR="00737DE8" w:rsidRPr="00DB7DD7" w:rsidRDefault="00737DE8" w:rsidP="00737DE8">
            <w:pPr>
              <w:jc w:val="center"/>
              <w:rPr>
                <w:rFonts w:ascii="Century Gothic" w:hAnsi="Century Gothic"/>
                <w:b/>
                <w:sz w:val="22"/>
                <w:szCs w:val="22"/>
                <w:highlight w:val="yellow"/>
              </w:rPr>
            </w:pPr>
          </w:p>
        </w:tc>
        <w:tc>
          <w:tcPr>
            <w:tcW w:w="992" w:type="dxa"/>
          </w:tcPr>
          <w:p w14:paraId="0E4ABB9D" w14:textId="77777777" w:rsidR="00737DE8" w:rsidRPr="00DB7DD7" w:rsidRDefault="00737DE8" w:rsidP="00737DE8">
            <w:pPr>
              <w:jc w:val="center"/>
              <w:rPr>
                <w:rFonts w:ascii="Century Gothic" w:hAnsi="Century Gothic"/>
                <w:b/>
                <w:sz w:val="22"/>
                <w:szCs w:val="22"/>
                <w:highlight w:val="yellow"/>
              </w:rPr>
            </w:pPr>
          </w:p>
        </w:tc>
        <w:tc>
          <w:tcPr>
            <w:tcW w:w="850" w:type="dxa"/>
          </w:tcPr>
          <w:p w14:paraId="640C2B4F" w14:textId="77777777" w:rsidR="00737DE8" w:rsidRPr="00E52954" w:rsidRDefault="00737DE8" w:rsidP="00737DE8">
            <w:pPr>
              <w:jc w:val="center"/>
              <w:rPr>
                <w:rFonts w:ascii="Century Gothic" w:hAnsi="Century Gothic"/>
                <w:b/>
                <w:sz w:val="28"/>
                <w:szCs w:val="22"/>
              </w:rPr>
            </w:pPr>
          </w:p>
        </w:tc>
        <w:tc>
          <w:tcPr>
            <w:tcW w:w="1134" w:type="dxa"/>
          </w:tcPr>
          <w:p w14:paraId="41E65528" w14:textId="77777777" w:rsidR="00737DE8" w:rsidRPr="00E52954" w:rsidRDefault="00737DE8" w:rsidP="00737DE8">
            <w:pPr>
              <w:jc w:val="center"/>
              <w:rPr>
                <w:rFonts w:ascii="Century Gothic" w:hAnsi="Century Gothic"/>
                <w:b/>
                <w:sz w:val="28"/>
                <w:szCs w:val="22"/>
              </w:rPr>
            </w:pPr>
          </w:p>
        </w:tc>
      </w:tr>
      <w:tr w:rsidR="00737DE8" w:rsidRPr="00E52954" w14:paraId="57943DF4"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A436107" w14:textId="7747BD84" w:rsidR="00737DE8" w:rsidRPr="00C437A2" w:rsidRDefault="00737DE8" w:rsidP="00737DE8">
            <w:pPr>
              <w:jc w:val="center"/>
              <w:rPr>
                <w:b/>
                <w:sz w:val="22"/>
                <w:szCs w:val="22"/>
              </w:rPr>
            </w:pPr>
            <w:r w:rsidRPr="007D48C2">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EDF154" w14:textId="163E688B" w:rsidR="00737DE8" w:rsidRPr="00456594" w:rsidRDefault="00737DE8" w:rsidP="00737DE8">
            <w:pPr>
              <w:rPr>
                <w:b/>
                <w:sz w:val="22"/>
                <w:szCs w:val="22"/>
              </w:rPr>
            </w:pPr>
            <w:r w:rsidRPr="00E44952">
              <w:rPr>
                <w:b/>
                <w:bCs/>
                <w:sz w:val="22"/>
                <w:szCs w:val="22"/>
              </w:rPr>
              <w:t>MANOMETRE DE MESURE DE LA PRESSION D’ESSENCE 0-10 BARS</w:t>
            </w:r>
          </w:p>
        </w:tc>
        <w:tc>
          <w:tcPr>
            <w:tcW w:w="709" w:type="dxa"/>
            <w:shd w:val="clear" w:color="auto" w:fill="auto"/>
            <w:tcMar>
              <w:top w:w="0" w:type="dxa"/>
              <w:left w:w="70" w:type="dxa"/>
              <w:bottom w:w="0" w:type="dxa"/>
              <w:right w:w="70" w:type="dxa"/>
            </w:tcMar>
            <w:vAlign w:val="center"/>
          </w:tcPr>
          <w:p w14:paraId="24500EAA" w14:textId="5CDA903D" w:rsidR="00737DE8"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E4F5FDC" w14:textId="7D482EFE" w:rsidR="00737DE8" w:rsidRDefault="00737DE8" w:rsidP="00737DE8">
            <w:pPr>
              <w:jc w:val="center"/>
              <w:rPr>
                <w:b/>
                <w:sz w:val="22"/>
                <w:szCs w:val="22"/>
              </w:rPr>
            </w:pPr>
            <w:r w:rsidRPr="00B71163">
              <w:rPr>
                <w:rFonts w:ascii="Calibri" w:hAnsi="Calibri" w:cs="Calibri"/>
                <w:color w:val="000000"/>
              </w:rPr>
              <w:t>5</w:t>
            </w:r>
          </w:p>
        </w:tc>
        <w:tc>
          <w:tcPr>
            <w:tcW w:w="1136" w:type="dxa"/>
          </w:tcPr>
          <w:p w14:paraId="361D3511"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989A538" w14:textId="77777777" w:rsidR="00737DE8" w:rsidRPr="00DB7DD7" w:rsidRDefault="00737DE8" w:rsidP="00737DE8">
            <w:pPr>
              <w:rPr>
                <w:rFonts w:ascii="Century Gothic" w:hAnsi="Century Gothic"/>
                <w:b/>
                <w:sz w:val="22"/>
                <w:szCs w:val="22"/>
                <w:highlight w:val="yellow"/>
              </w:rPr>
            </w:pPr>
          </w:p>
        </w:tc>
        <w:tc>
          <w:tcPr>
            <w:tcW w:w="1130" w:type="dxa"/>
          </w:tcPr>
          <w:p w14:paraId="5094193A" w14:textId="77777777" w:rsidR="00737DE8" w:rsidRPr="00DB7DD7" w:rsidRDefault="00737DE8" w:rsidP="00737DE8">
            <w:pPr>
              <w:jc w:val="center"/>
              <w:rPr>
                <w:rFonts w:ascii="Century Gothic" w:hAnsi="Century Gothic"/>
                <w:b/>
                <w:sz w:val="22"/>
                <w:szCs w:val="22"/>
                <w:highlight w:val="yellow"/>
              </w:rPr>
            </w:pPr>
          </w:p>
        </w:tc>
        <w:tc>
          <w:tcPr>
            <w:tcW w:w="992" w:type="dxa"/>
          </w:tcPr>
          <w:p w14:paraId="5C98B5A3" w14:textId="77777777" w:rsidR="00737DE8" w:rsidRPr="00DB7DD7" w:rsidRDefault="00737DE8" w:rsidP="00737DE8">
            <w:pPr>
              <w:jc w:val="center"/>
              <w:rPr>
                <w:rFonts w:ascii="Century Gothic" w:hAnsi="Century Gothic"/>
                <w:b/>
                <w:sz w:val="22"/>
                <w:szCs w:val="22"/>
                <w:highlight w:val="yellow"/>
              </w:rPr>
            </w:pPr>
          </w:p>
        </w:tc>
        <w:tc>
          <w:tcPr>
            <w:tcW w:w="850" w:type="dxa"/>
          </w:tcPr>
          <w:p w14:paraId="697D19CF" w14:textId="77777777" w:rsidR="00737DE8" w:rsidRPr="00E52954" w:rsidRDefault="00737DE8" w:rsidP="00737DE8">
            <w:pPr>
              <w:jc w:val="center"/>
              <w:rPr>
                <w:rFonts w:ascii="Century Gothic" w:hAnsi="Century Gothic"/>
                <w:b/>
                <w:sz w:val="28"/>
                <w:szCs w:val="22"/>
              </w:rPr>
            </w:pPr>
          </w:p>
        </w:tc>
        <w:tc>
          <w:tcPr>
            <w:tcW w:w="1134" w:type="dxa"/>
          </w:tcPr>
          <w:p w14:paraId="7F54141B" w14:textId="77777777" w:rsidR="00737DE8" w:rsidRPr="00E52954" w:rsidRDefault="00737DE8" w:rsidP="00737DE8">
            <w:pPr>
              <w:jc w:val="center"/>
              <w:rPr>
                <w:rFonts w:ascii="Century Gothic" w:hAnsi="Century Gothic"/>
                <w:b/>
                <w:sz w:val="28"/>
                <w:szCs w:val="22"/>
              </w:rPr>
            </w:pPr>
          </w:p>
        </w:tc>
      </w:tr>
      <w:tr w:rsidR="00737DE8" w:rsidRPr="00E52954" w14:paraId="6DE39BED"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00C583C" w14:textId="733D4C13" w:rsidR="00737DE8" w:rsidRPr="00C437A2" w:rsidRDefault="00737DE8" w:rsidP="00737DE8">
            <w:pPr>
              <w:jc w:val="center"/>
              <w:rPr>
                <w:b/>
                <w:sz w:val="22"/>
                <w:szCs w:val="22"/>
              </w:rPr>
            </w:pPr>
            <w:r w:rsidRPr="007D48C2">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A1EC69" w14:textId="119C5BDB" w:rsidR="00737DE8" w:rsidRPr="00456594" w:rsidRDefault="00737DE8" w:rsidP="00737DE8">
            <w:pPr>
              <w:rPr>
                <w:b/>
                <w:sz w:val="22"/>
                <w:szCs w:val="22"/>
              </w:rPr>
            </w:pPr>
            <w:r w:rsidRPr="003B0C58">
              <w:rPr>
                <w:b/>
                <w:bCs/>
                <w:sz w:val="22"/>
                <w:szCs w:val="22"/>
              </w:rPr>
              <w:t>COMPRESSIOMETRE POUR MOTEUR DIESEL</w:t>
            </w:r>
          </w:p>
        </w:tc>
        <w:tc>
          <w:tcPr>
            <w:tcW w:w="709" w:type="dxa"/>
            <w:shd w:val="clear" w:color="auto" w:fill="auto"/>
            <w:tcMar>
              <w:top w:w="0" w:type="dxa"/>
              <w:left w:w="70" w:type="dxa"/>
              <w:bottom w:w="0" w:type="dxa"/>
              <w:right w:w="70" w:type="dxa"/>
            </w:tcMar>
          </w:tcPr>
          <w:p w14:paraId="47DC5B30" w14:textId="77777777" w:rsidR="00737DE8" w:rsidRDefault="00737DE8" w:rsidP="00737DE8">
            <w:pPr>
              <w:jc w:val="center"/>
              <w:rPr>
                <w:rFonts w:ascii="Century Gothic" w:hAnsi="Century Gothic"/>
                <w:b/>
                <w:sz w:val="22"/>
                <w:szCs w:val="22"/>
              </w:rPr>
            </w:pPr>
          </w:p>
          <w:p w14:paraId="6BA310E8" w14:textId="77777777" w:rsidR="00737DE8" w:rsidRDefault="00737DE8" w:rsidP="00737DE8">
            <w:pPr>
              <w:jc w:val="center"/>
              <w:rPr>
                <w:rFonts w:ascii="Century Gothic" w:hAnsi="Century Gothic"/>
                <w:b/>
                <w:sz w:val="22"/>
                <w:szCs w:val="22"/>
              </w:rPr>
            </w:pPr>
          </w:p>
          <w:p w14:paraId="72F7404C" w14:textId="69CC97A1"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26AA0BE" w14:textId="553FCD25" w:rsidR="00737DE8" w:rsidRDefault="00737DE8" w:rsidP="00737DE8">
            <w:pPr>
              <w:jc w:val="center"/>
              <w:rPr>
                <w:b/>
                <w:sz w:val="22"/>
                <w:szCs w:val="22"/>
              </w:rPr>
            </w:pPr>
            <w:r>
              <w:rPr>
                <w:rFonts w:ascii="Calibri" w:hAnsi="Calibri" w:cs="Calibri"/>
                <w:color w:val="000000"/>
              </w:rPr>
              <w:t>10</w:t>
            </w:r>
          </w:p>
        </w:tc>
        <w:tc>
          <w:tcPr>
            <w:tcW w:w="1136" w:type="dxa"/>
          </w:tcPr>
          <w:p w14:paraId="1FA559B0"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56E856A" w14:textId="77777777" w:rsidR="00737DE8" w:rsidRPr="00DB7DD7" w:rsidRDefault="00737DE8" w:rsidP="00737DE8">
            <w:pPr>
              <w:rPr>
                <w:rFonts w:ascii="Century Gothic" w:hAnsi="Century Gothic"/>
                <w:b/>
                <w:sz w:val="22"/>
                <w:szCs w:val="22"/>
                <w:highlight w:val="yellow"/>
              </w:rPr>
            </w:pPr>
          </w:p>
        </w:tc>
        <w:tc>
          <w:tcPr>
            <w:tcW w:w="1130" w:type="dxa"/>
          </w:tcPr>
          <w:p w14:paraId="1C00EA22" w14:textId="77777777" w:rsidR="00737DE8" w:rsidRPr="00DB7DD7" w:rsidRDefault="00737DE8" w:rsidP="00737DE8">
            <w:pPr>
              <w:jc w:val="center"/>
              <w:rPr>
                <w:rFonts w:ascii="Century Gothic" w:hAnsi="Century Gothic"/>
                <w:b/>
                <w:sz w:val="22"/>
                <w:szCs w:val="22"/>
                <w:highlight w:val="yellow"/>
              </w:rPr>
            </w:pPr>
          </w:p>
        </w:tc>
        <w:tc>
          <w:tcPr>
            <w:tcW w:w="992" w:type="dxa"/>
          </w:tcPr>
          <w:p w14:paraId="6A22DDC9" w14:textId="77777777" w:rsidR="00737DE8" w:rsidRPr="00DB7DD7" w:rsidRDefault="00737DE8" w:rsidP="00737DE8">
            <w:pPr>
              <w:jc w:val="center"/>
              <w:rPr>
                <w:rFonts w:ascii="Century Gothic" w:hAnsi="Century Gothic"/>
                <w:b/>
                <w:sz w:val="22"/>
                <w:szCs w:val="22"/>
                <w:highlight w:val="yellow"/>
              </w:rPr>
            </w:pPr>
          </w:p>
        </w:tc>
        <w:tc>
          <w:tcPr>
            <w:tcW w:w="850" w:type="dxa"/>
          </w:tcPr>
          <w:p w14:paraId="56A35424" w14:textId="77777777" w:rsidR="00737DE8" w:rsidRPr="00E52954" w:rsidRDefault="00737DE8" w:rsidP="00737DE8">
            <w:pPr>
              <w:jc w:val="center"/>
              <w:rPr>
                <w:rFonts w:ascii="Century Gothic" w:hAnsi="Century Gothic"/>
                <w:b/>
                <w:sz w:val="28"/>
                <w:szCs w:val="22"/>
              </w:rPr>
            </w:pPr>
          </w:p>
        </w:tc>
        <w:tc>
          <w:tcPr>
            <w:tcW w:w="1134" w:type="dxa"/>
          </w:tcPr>
          <w:p w14:paraId="52DFC70A" w14:textId="77777777" w:rsidR="00737DE8" w:rsidRPr="00E52954" w:rsidRDefault="00737DE8" w:rsidP="00737DE8">
            <w:pPr>
              <w:jc w:val="center"/>
              <w:rPr>
                <w:rFonts w:ascii="Century Gothic" w:hAnsi="Century Gothic"/>
                <w:b/>
                <w:sz w:val="28"/>
                <w:szCs w:val="22"/>
              </w:rPr>
            </w:pPr>
          </w:p>
        </w:tc>
      </w:tr>
      <w:tr w:rsidR="00737DE8" w:rsidRPr="00E52954" w14:paraId="54F2F25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3F8BC21" w14:textId="367CAA37" w:rsidR="00737DE8" w:rsidRPr="00C437A2" w:rsidRDefault="00737DE8" w:rsidP="00737DE8">
            <w:pPr>
              <w:jc w:val="center"/>
              <w:rPr>
                <w:b/>
                <w:sz w:val="22"/>
                <w:szCs w:val="22"/>
              </w:rPr>
            </w:pPr>
            <w:r w:rsidRPr="007D48C2">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561D60" w14:textId="679AC8A9" w:rsidR="00737DE8" w:rsidRPr="00456594" w:rsidRDefault="00737DE8" w:rsidP="00737DE8">
            <w:pPr>
              <w:rPr>
                <w:b/>
                <w:sz w:val="22"/>
                <w:szCs w:val="22"/>
              </w:rPr>
            </w:pPr>
            <w:r w:rsidRPr="003B0C58">
              <w:rPr>
                <w:b/>
                <w:bCs/>
                <w:sz w:val="22"/>
                <w:szCs w:val="22"/>
              </w:rPr>
              <w:t>COMPRESSIOMETRE POUR MOTEUR ESSENCE</w:t>
            </w:r>
          </w:p>
        </w:tc>
        <w:tc>
          <w:tcPr>
            <w:tcW w:w="709" w:type="dxa"/>
            <w:shd w:val="clear" w:color="auto" w:fill="auto"/>
            <w:tcMar>
              <w:top w:w="0" w:type="dxa"/>
              <w:left w:w="70" w:type="dxa"/>
              <w:bottom w:w="0" w:type="dxa"/>
              <w:right w:w="70" w:type="dxa"/>
            </w:tcMar>
          </w:tcPr>
          <w:p w14:paraId="68E1E55C" w14:textId="77777777" w:rsidR="00737DE8" w:rsidRDefault="00737DE8" w:rsidP="00737DE8">
            <w:pPr>
              <w:jc w:val="center"/>
              <w:rPr>
                <w:rFonts w:ascii="Century Gothic" w:hAnsi="Century Gothic"/>
                <w:b/>
                <w:sz w:val="22"/>
                <w:szCs w:val="22"/>
              </w:rPr>
            </w:pPr>
          </w:p>
          <w:p w14:paraId="3D28ED83" w14:textId="77777777" w:rsidR="00737DE8" w:rsidRDefault="00737DE8" w:rsidP="00737DE8">
            <w:pPr>
              <w:jc w:val="center"/>
              <w:rPr>
                <w:rFonts w:ascii="Century Gothic" w:hAnsi="Century Gothic"/>
                <w:b/>
                <w:sz w:val="22"/>
                <w:szCs w:val="22"/>
              </w:rPr>
            </w:pPr>
          </w:p>
          <w:p w14:paraId="6AB1A81D" w14:textId="662C946D"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C8B623D" w14:textId="0BADDC7C" w:rsidR="00737DE8" w:rsidRDefault="00737DE8" w:rsidP="00737DE8">
            <w:pPr>
              <w:jc w:val="center"/>
              <w:rPr>
                <w:b/>
                <w:sz w:val="22"/>
                <w:szCs w:val="22"/>
              </w:rPr>
            </w:pPr>
            <w:r>
              <w:rPr>
                <w:rFonts w:ascii="Calibri" w:hAnsi="Calibri" w:cs="Calibri"/>
                <w:color w:val="000000"/>
              </w:rPr>
              <w:t>10</w:t>
            </w:r>
          </w:p>
        </w:tc>
        <w:tc>
          <w:tcPr>
            <w:tcW w:w="1136" w:type="dxa"/>
          </w:tcPr>
          <w:p w14:paraId="4A4481B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1325015" w14:textId="77777777" w:rsidR="00737DE8" w:rsidRPr="00DB7DD7" w:rsidRDefault="00737DE8" w:rsidP="00737DE8">
            <w:pPr>
              <w:rPr>
                <w:rFonts w:ascii="Century Gothic" w:hAnsi="Century Gothic"/>
                <w:b/>
                <w:sz w:val="22"/>
                <w:szCs w:val="22"/>
                <w:highlight w:val="yellow"/>
              </w:rPr>
            </w:pPr>
          </w:p>
        </w:tc>
        <w:tc>
          <w:tcPr>
            <w:tcW w:w="1130" w:type="dxa"/>
          </w:tcPr>
          <w:p w14:paraId="42370B59" w14:textId="77777777" w:rsidR="00737DE8" w:rsidRPr="00DB7DD7" w:rsidRDefault="00737DE8" w:rsidP="00737DE8">
            <w:pPr>
              <w:jc w:val="center"/>
              <w:rPr>
                <w:rFonts w:ascii="Century Gothic" w:hAnsi="Century Gothic"/>
                <w:b/>
                <w:sz w:val="22"/>
                <w:szCs w:val="22"/>
                <w:highlight w:val="yellow"/>
              </w:rPr>
            </w:pPr>
          </w:p>
        </w:tc>
        <w:tc>
          <w:tcPr>
            <w:tcW w:w="992" w:type="dxa"/>
          </w:tcPr>
          <w:p w14:paraId="54BB2761" w14:textId="77777777" w:rsidR="00737DE8" w:rsidRPr="00DB7DD7" w:rsidRDefault="00737DE8" w:rsidP="00737DE8">
            <w:pPr>
              <w:jc w:val="center"/>
              <w:rPr>
                <w:rFonts w:ascii="Century Gothic" w:hAnsi="Century Gothic"/>
                <w:b/>
                <w:sz w:val="22"/>
                <w:szCs w:val="22"/>
                <w:highlight w:val="yellow"/>
              </w:rPr>
            </w:pPr>
          </w:p>
        </w:tc>
        <w:tc>
          <w:tcPr>
            <w:tcW w:w="850" w:type="dxa"/>
          </w:tcPr>
          <w:p w14:paraId="2AE28A1C" w14:textId="77777777" w:rsidR="00737DE8" w:rsidRPr="00E52954" w:rsidRDefault="00737DE8" w:rsidP="00737DE8">
            <w:pPr>
              <w:jc w:val="center"/>
              <w:rPr>
                <w:rFonts w:ascii="Century Gothic" w:hAnsi="Century Gothic"/>
                <w:b/>
                <w:sz w:val="28"/>
                <w:szCs w:val="22"/>
              </w:rPr>
            </w:pPr>
          </w:p>
        </w:tc>
        <w:tc>
          <w:tcPr>
            <w:tcW w:w="1134" w:type="dxa"/>
          </w:tcPr>
          <w:p w14:paraId="4FD90DCB" w14:textId="77777777" w:rsidR="00737DE8" w:rsidRPr="00E52954" w:rsidRDefault="00737DE8" w:rsidP="00737DE8">
            <w:pPr>
              <w:jc w:val="center"/>
              <w:rPr>
                <w:rFonts w:ascii="Century Gothic" w:hAnsi="Century Gothic"/>
                <w:b/>
                <w:sz w:val="28"/>
                <w:szCs w:val="22"/>
              </w:rPr>
            </w:pPr>
          </w:p>
        </w:tc>
      </w:tr>
      <w:tr w:rsidR="00737DE8" w:rsidRPr="00E52954" w14:paraId="031C27C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F12BCA3" w14:textId="3810DC94" w:rsidR="00737DE8" w:rsidRPr="00C437A2" w:rsidRDefault="00737DE8" w:rsidP="00737DE8">
            <w:pPr>
              <w:jc w:val="center"/>
              <w:rPr>
                <w:b/>
                <w:sz w:val="22"/>
                <w:szCs w:val="22"/>
              </w:rPr>
            </w:pPr>
            <w:r w:rsidRPr="007D48C2">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DB89B0" w14:textId="79EAE3CB" w:rsidR="00737DE8" w:rsidRPr="00456594" w:rsidRDefault="00737DE8" w:rsidP="00737DE8">
            <w:pPr>
              <w:rPr>
                <w:b/>
                <w:sz w:val="22"/>
                <w:szCs w:val="22"/>
              </w:rPr>
            </w:pPr>
            <w:r w:rsidRPr="003B0C58">
              <w:rPr>
                <w:b/>
                <w:bCs/>
                <w:sz w:val="22"/>
                <w:szCs w:val="22"/>
              </w:rPr>
              <w:t>CONTROLEUR D’ETANCHEITE DU CIRCUIT DE REFROIDISSEMENT</w:t>
            </w:r>
          </w:p>
        </w:tc>
        <w:tc>
          <w:tcPr>
            <w:tcW w:w="709" w:type="dxa"/>
            <w:shd w:val="clear" w:color="auto" w:fill="auto"/>
            <w:tcMar>
              <w:top w:w="0" w:type="dxa"/>
              <w:left w:w="70" w:type="dxa"/>
              <w:bottom w:w="0" w:type="dxa"/>
              <w:right w:w="70" w:type="dxa"/>
            </w:tcMar>
          </w:tcPr>
          <w:p w14:paraId="574711A2" w14:textId="77777777" w:rsidR="00737DE8" w:rsidRDefault="00737DE8" w:rsidP="00737DE8">
            <w:pPr>
              <w:jc w:val="center"/>
              <w:rPr>
                <w:rFonts w:ascii="Century Gothic" w:hAnsi="Century Gothic"/>
                <w:b/>
                <w:sz w:val="22"/>
                <w:szCs w:val="22"/>
              </w:rPr>
            </w:pPr>
          </w:p>
          <w:p w14:paraId="1D3E01ED" w14:textId="5C7C4D3D"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EDCA488" w14:textId="27F044EF" w:rsidR="00737DE8" w:rsidRDefault="00737DE8" w:rsidP="00737DE8">
            <w:pPr>
              <w:jc w:val="center"/>
              <w:rPr>
                <w:b/>
                <w:sz w:val="22"/>
                <w:szCs w:val="22"/>
              </w:rPr>
            </w:pPr>
            <w:r>
              <w:rPr>
                <w:rFonts w:ascii="Calibri" w:hAnsi="Calibri" w:cs="Calibri"/>
                <w:color w:val="000000"/>
              </w:rPr>
              <w:t>10</w:t>
            </w:r>
          </w:p>
        </w:tc>
        <w:tc>
          <w:tcPr>
            <w:tcW w:w="1136" w:type="dxa"/>
          </w:tcPr>
          <w:p w14:paraId="21A0E18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3F8D614" w14:textId="77777777" w:rsidR="00737DE8" w:rsidRPr="00DB7DD7" w:rsidRDefault="00737DE8" w:rsidP="00737DE8">
            <w:pPr>
              <w:rPr>
                <w:rFonts w:ascii="Century Gothic" w:hAnsi="Century Gothic"/>
                <w:b/>
                <w:sz w:val="22"/>
                <w:szCs w:val="22"/>
                <w:highlight w:val="yellow"/>
              </w:rPr>
            </w:pPr>
          </w:p>
        </w:tc>
        <w:tc>
          <w:tcPr>
            <w:tcW w:w="1130" w:type="dxa"/>
          </w:tcPr>
          <w:p w14:paraId="6C399587" w14:textId="77777777" w:rsidR="00737DE8" w:rsidRPr="00DB7DD7" w:rsidRDefault="00737DE8" w:rsidP="00737DE8">
            <w:pPr>
              <w:jc w:val="center"/>
              <w:rPr>
                <w:rFonts w:ascii="Century Gothic" w:hAnsi="Century Gothic"/>
                <w:b/>
                <w:sz w:val="22"/>
                <w:szCs w:val="22"/>
                <w:highlight w:val="yellow"/>
              </w:rPr>
            </w:pPr>
          </w:p>
        </w:tc>
        <w:tc>
          <w:tcPr>
            <w:tcW w:w="992" w:type="dxa"/>
          </w:tcPr>
          <w:p w14:paraId="782A5B31" w14:textId="77777777" w:rsidR="00737DE8" w:rsidRPr="00DB7DD7" w:rsidRDefault="00737DE8" w:rsidP="00737DE8">
            <w:pPr>
              <w:jc w:val="center"/>
              <w:rPr>
                <w:rFonts w:ascii="Century Gothic" w:hAnsi="Century Gothic"/>
                <w:b/>
                <w:sz w:val="22"/>
                <w:szCs w:val="22"/>
                <w:highlight w:val="yellow"/>
              </w:rPr>
            </w:pPr>
          </w:p>
        </w:tc>
        <w:tc>
          <w:tcPr>
            <w:tcW w:w="850" w:type="dxa"/>
          </w:tcPr>
          <w:p w14:paraId="0BF97073" w14:textId="77777777" w:rsidR="00737DE8" w:rsidRPr="00E52954" w:rsidRDefault="00737DE8" w:rsidP="00737DE8">
            <w:pPr>
              <w:jc w:val="center"/>
              <w:rPr>
                <w:rFonts w:ascii="Century Gothic" w:hAnsi="Century Gothic"/>
                <w:b/>
                <w:sz w:val="28"/>
                <w:szCs w:val="22"/>
              </w:rPr>
            </w:pPr>
          </w:p>
        </w:tc>
        <w:tc>
          <w:tcPr>
            <w:tcW w:w="1134" w:type="dxa"/>
          </w:tcPr>
          <w:p w14:paraId="7B5B92D0" w14:textId="77777777" w:rsidR="00737DE8" w:rsidRPr="00E52954" w:rsidRDefault="00737DE8" w:rsidP="00737DE8">
            <w:pPr>
              <w:jc w:val="center"/>
              <w:rPr>
                <w:rFonts w:ascii="Century Gothic" w:hAnsi="Century Gothic"/>
                <w:b/>
                <w:sz w:val="28"/>
                <w:szCs w:val="22"/>
              </w:rPr>
            </w:pPr>
          </w:p>
        </w:tc>
      </w:tr>
      <w:tr w:rsidR="00737DE8" w:rsidRPr="00E52954" w14:paraId="632433F5"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D9D9474" w14:textId="4331CE45" w:rsidR="00737DE8" w:rsidRPr="00C437A2" w:rsidRDefault="00737DE8" w:rsidP="00737DE8">
            <w:pPr>
              <w:jc w:val="center"/>
              <w:rPr>
                <w:b/>
                <w:sz w:val="22"/>
                <w:szCs w:val="22"/>
              </w:rPr>
            </w:pPr>
            <w:r w:rsidRPr="007D48C2">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54EE4B" w14:textId="68C2F9B7" w:rsidR="00737DE8" w:rsidRPr="00456594" w:rsidRDefault="00737DE8" w:rsidP="00737DE8">
            <w:pPr>
              <w:rPr>
                <w:b/>
                <w:sz w:val="22"/>
                <w:szCs w:val="22"/>
              </w:rPr>
            </w:pPr>
            <w:r w:rsidRPr="003B0C58">
              <w:rPr>
                <w:b/>
                <w:bCs/>
                <w:sz w:val="22"/>
                <w:szCs w:val="22"/>
              </w:rPr>
              <w:t>SUPPORT MOTEUR ET BOITE A VITESSES ROTATIFS</w:t>
            </w:r>
          </w:p>
        </w:tc>
        <w:tc>
          <w:tcPr>
            <w:tcW w:w="709" w:type="dxa"/>
            <w:shd w:val="clear" w:color="auto" w:fill="auto"/>
            <w:tcMar>
              <w:top w:w="0" w:type="dxa"/>
              <w:left w:w="70" w:type="dxa"/>
              <w:bottom w:w="0" w:type="dxa"/>
              <w:right w:w="70" w:type="dxa"/>
            </w:tcMar>
          </w:tcPr>
          <w:p w14:paraId="27AC11C0" w14:textId="77777777" w:rsidR="00737DE8" w:rsidRDefault="00737DE8" w:rsidP="00737DE8">
            <w:pPr>
              <w:jc w:val="center"/>
              <w:rPr>
                <w:rFonts w:ascii="Century Gothic" w:hAnsi="Century Gothic"/>
                <w:b/>
                <w:sz w:val="22"/>
                <w:szCs w:val="22"/>
              </w:rPr>
            </w:pPr>
          </w:p>
          <w:p w14:paraId="6246B060" w14:textId="0F31BE81"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CE939E7" w14:textId="47914E07" w:rsidR="00737DE8" w:rsidRDefault="00737DE8" w:rsidP="00737DE8">
            <w:pPr>
              <w:jc w:val="center"/>
              <w:rPr>
                <w:b/>
                <w:sz w:val="22"/>
                <w:szCs w:val="22"/>
              </w:rPr>
            </w:pPr>
            <w:r>
              <w:rPr>
                <w:rFonts w:ascii="Calibri" w:hAnsi="Calibri" w:cs="Calibri"/>
                <w:color w:val="000000"/>
              </w:rPr>
              <w:t>50</w:t>
            </w:r>
          </w:p>
        </w:tc>
        <w:tc>
          <w:tcPr>
            <w:tcW w:w="1136" w:type="dxa"/>
          </w:tcPr>
          <w:p w14:paraId="2A5F2365"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EDD9051" w14:textId="77777777" w:rsidR="00737DE8" w:rsidRPr="00DB7DD7" w:rsidRDefault="00737DE8" w:rsidP="00737DE8">
            <w:pPr>
              <w:rPr>
                <w:rFonts w:ascii="Century Gothic" w:hAnsi="Century Gothic"/>
                <w:b/>
                <w:sz w:val="22"/>
                <w:szCs w:val="22"/>
                <w:highlight w:val="yellow"/>
              </w:rPr>
            </w:pPr>
          </w:p>
        </w:tc>
        <w:tc>
          <w:tcPr>
            <w:tcW w:w="1130" w:type="dxa"/>
          </w:tcPr>
          <w:p w14:paraId="34F636DD" w14:textId="77777777" w:rsidR="00737DE8" w:rsidRPr="00DB7DD7" w:rsidRDefault="00737DE8" w:rsidP="00737DE8">
            <w:pPr>
              <w:jc w:val="center"/>
              <w:rPr>
                <w:rFonts w:ascii="Century Gothic" w:hAnsi="Century Gothic"/>
                <w:b/>
                <w:sz w:val="22"/>
                <w:szCs w:val="22"/>
                <w:highlight w:val="yellow"/>
              </w:rPr>
            </w:pPr>
          </w:p>
        </w:tc>
        <w:tc>
          <w:tcPr>
            <w:tcW w:w="992" w:type="dxa"/>
          </w:tcPr>
          <w:p w14:paraId="64A3820B" w14:textId="77777777" w:rsidR="00737DE8" w:rsidRPr="00DB7DD7" w:rsidRDefault="00737DE8" w:rsidP="00737DE8">
            <w:pPr>
              <w:jc w:val="center"/>
              <w:rPr>
                <w:rFonts w:ascii="Century Gothic" w:hAnsi="Century Gothic"/>
                <w:b/>
                <w:sz w:val="22"/>
                <w:szCs w:val="22"/>
                <w:highlight w:val="yellow"/>
              </w:rPr>
            </w:pPr>
          </w:p>
        </w:tc>
        <w:tc>
          <w:tcPr>
            <w:tcW w:w="850" w:type="dxa"/>
          </w:tcPr>
          <w:p w14:paraId="6FC0BDF4" w14:textId="77777777" w:rsidR="00737DE8" w:rsidRPr="00E52954" w:rsidRDefault="00737DE8" w:rsidP="00737DE8">
            <w:pPr>
              <w:jc w:val="center"/>
              <w:rPr>
                <w:rFonts w:ascii="Century Gothic" w:hAnsi="Century Gothic"/>
                <w:b/>
                <w:sz w:val="28"/>
                <w:szCs w:val="22"/>
              </w:rPr>
            </w:pPr>
          </w:p>
        </w:tc>
        <w:tc>
          <w:tcPr>
            <w:tcW w:w="1134" w:type="dxa"/>
          </w:tcPr>
          <w:p w14:paraId="5044314D" w14:textId="77777777" w:rsidR="00737DE8" w:rsidRPr="00E52954" w:rsidRDefault="00737DE8" w:rsidP="00737DE8">
            <w:pPr>
              <w:jc w:val="center"/>
              <w:rPr>
                <w:rFonts w:ascii="Century Gothic" w:hAnsi="Century Gothic"/>
                <w:b/>
                <w:sz w:val="28"/>
                <w:szCs w:val="22"/>
              </w:rPr>
            </w:pPr>
          </w:p>
        </w:tc>
      </w:tr>
      <w:tr w:rsidR="00737DE8" w:rsidRPr="00E52954" w14:paraId="32A2A6F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B5BE035" w14:textId="1AF2DAB8" w:rsidR="00737DE8" w:rsidRPr="00C437A2" w:rsidRDefault="00737DE8" w:rsidP="00737DE8">
            <w:pPr>
              <w:jc w:val="center"/>
              <w:rPr>
                <w:b/>
                <w:sz w:val="22"/>
                <w:szCs w:val="22"/>
              </w:rPr>
            </w:pPr>
            <w:r w:rsidRPr="007D48C2">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B5330A" w14:textId="71BD7445" w:rsidR="00737DE8" w:rsidRPr="00456594" w:rsidRDefault="00737DE8" w:rsidP="00737DE8">
            <w:pPr>
              <w:rPr>
                <w:b/>
                <w:sz w:val="22"/>
                <w:szCs w:val="22"/>
              </w:rPr>
            </w:pPr>
            <w:r w:rsidRPr="003B0C58">
              <w:rPr>
                <w:b/>
                <w:bCs/>
                <w:sz w:val="22"/>
                <w:szCs w:val="22"/>
              </w:rPr>
              <w:t xml:space="preserve">EQUILIBREUSE DE ROUES </w:t>
            </w:r>
          </w:p>
        </w:tc>
        <w:tc>
          <w:tcPr>
            <w:tcW w:w="709" w:type="dxa"/>
            <w:shd w:val="clear" w:color="auto" w:fill="auto"/>
            <w:tcMar>
              <w:top w:w="0" w:type="dxa"/>
              <w:left w:w="70" w:type="dxa"/>
              <w:bottom w:w="0" w:type="dxa"/>
              <w:right w:w="70" w:type="dxa"/>
            </w:tcMar>
            <w:vAlign w:val="center"/>
          </w:tcPr>
          <w:p w14:paraId="2873BBAF" w14:textId="7E5D9F58" w:rsidR="00737DE8"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AF3F320" w14:textId="2C6B4E24" w:rsidR="00737DE8" w:rsidRDefault="00737DE8" w:rsidP="00737DE8">
            <w:pPr>
              <w:jc w:val="center"/>
              <w:rPr>
                <w:b/>
                <w:sz w:val="22"/>
                <w:szCs w:val="22"/>
              </w:rPr>
            </w:pPr>
            <w:r w:rsidRPr="00B71163">
              <w:rPr>
                <w:rFonts w:ascii="Calibri" w:hAnsi="Calibri" w:cs="Calibri"/>
                <w:color w:val="000000"/>
              </w:rPr>
              <w:t>5</w:t>
            </w:r>
          </w:p>
        </w:tc>
        <w:tc>
          <w:tcPr>
            <w:tcW w:w="1136" w:type="dxa"/>
          </w:tcPr>
          <w:p w14:paraId="7BC3088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042C528F" w14:textId="77777777" w:rsidR="00737DE8" w:rsidRPr="00DB7DD7" w:rsidRDefault="00737DE8" w:rsidP="00737DE8">
            <w:pPr>
              <w:rPr>
                <w:rFonts w:ascii="Century Gothic" w:hAnsi="Century Gothic"/>
                <w:b/>
                <w:sz w:val="22"/>
                <w:szCs w:val="22"/>
                <w:highlight w:val="yellow"/>
              </w:rPr>
            </w:pPr>
          </w:p>
        </w:tc>
        <w:tc>
          <w:tcPr>
            <w:tcW w:w="1130" w:type="dxa"/>
          </w:tcPr>
          <w:p w14:paraId="3367EE20" w14:textId="77777777" w:rsidR="00737DE8" w:rsidRPr="00DB7DD7" w:rsidRDefault="00737DE8" w:rsidP="00737DE8">
            <w:pPr>
              <w:jc w:val="center"/>
              <w:rPr>
                <w:rFonts w:ascii="Century Gothic" w:hAnsi="Century Gothic"/>
                <w:b/>
                <w:sz w:val="22"/>
                <w:szCs w:val="22"/>
                <w:highlight w:val="yellow"/>
              </w:rPr>
            </w:pPr>
          </w:p>
        </w:tc>
        <w:tc>
          <w:tcPr>
            <w:tcW w:w="992" w:type="dxa"/>
          </w:tcPr>
          <w:p w14:paraId="3527019D" w14:textId="77777777" w:rsidR="00737DE8" w:rsidRPr="00DB7DD7" w:rsidRDefault="00737DE8" w:rsidP="00737DE8">
            <w:pPr>
              <w:jc w:val="center"/>
              <w:rPr>
                <w:rFonts w:ascii="Century Gothic" w:hAnsi="Century Gothic"/>
                <w:b/>
                <w:sz w:val="22"/>
                <w:szCs w:val="22"/>
                <w:highlight w:val="yellow"/>
              </w:rPr>
            </w:pPr>
          </w:p>
        </w:tc>
        <w:tc>
          <w:tcPr>
            <w:tcW w:w="850" w:type="dxa"/>
          </w:tcPr>
          <w:p w14:paraId="3475C285" w14:textId="77777777" w:rsidR="00737DE8" w:rsidRPr="00E52954" w:rsidRDefault="00737DE8" w:rsidP="00737DE8">
            <w:pPr>
              <w:jc w:val="center"/>
              <w:rPr>
                <w:rFonts w:ascii="Century Gothic" w:hAnsi="Century Gothic"/>
                <w:b/>
                <w:sz w:val="28"/>
                <w:szCs w:val="22"/>
              </w:rPr>
            </w:pPr>
          </w:p>
        </w:tc>
        <w:tc>
          <w:tcPr>
            <w:tcW w:w="1134" w:type="dxa"/>
          </w:tcPr>
          <w:p w14:paraId="24B44408" w14:textId="77777777" w:rsidR="00737DE8" w:rsidRPr="00E52954" w:rsidRDefault="00737DE8" w:rsidP="00737DE8">
            <w:pPr>
              <w:jc w:val="center"/>
              <w:rPr>
                <w:rFonts w:ascii="Century Gothic" w:hAnsi="Century Gothic"/>
                <w:b/>
                <w:sz w:val="28"/>
                <w:szCs w:val="22"/>
              </w:rPr>
            </w:pPr>
          </w:p>
        </w:tc>
      </w:tr>
      <w:tr w:rsidR="00737DE8" w:rsidRPr="00E52954" w14:paraId="6280CF9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6AF63E4" w14:textId="0C227A73" w:rsidR="00737DE8" w:rsidRPr="00C437A2" w:rsidRDefault="00737DE8" w:rsidP="00737DE8">
            <w:pPr>
              <w:jc w:val="center"/>
              <w:rPr>
                <w:b/>
                <w:sz w:val="22"/>
                <w:szCs w:val="22"/>
              </w:rPr>
            </w:pPr>
            <w:r w:rsidRPr="007D48C2">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97EE8F" w14:textId="21C0392A" w:rsidR="00737DE8" w:rsidRPr="00456594" w:rsidRDefault="00737DE8" w:rsidP="00737DE8">
            <w:pPr>
              <w:rPr>
                <w:b/>
                <w:sz w:val="22"/>
                <w:szCs w:val="22"/>
              </w:rPr>
            </w:pPr>
            <w:r w:rsidRPr="003B0C58">
              <w:rPr>
                <w:b/>
                <w:sz w:val="22"/>
                <w:szCs w:val="22"/>
              </w:rPr>
              <w:t>MONTE-DEMONTE PNEUS</w:t>
            </w:r>
          </w:p>
        </w:tc>
        <w:tc>
          <w:tcPr>
            <w:tcW w:w="709" w:type="dxa"/>
            <w:shd w:val="clear" w:color="auto" w:fill="auto"/>
            <w:tcMar>
              <w:top w:w="0" w:type="dxa"/>
              <w:left w:w="70" w:type="dxa"/>
              <w:bottom w:w="0" w:type="dxa"/>
              <w:right w:w="70" w:type="dxa"/>
            </w:tcMar>
          </w:tcPr>
          <w:p w14:paraId="68B6ED66" w14:textId="77777777" w:rsidR="00737DE8" w:rsidRDefault="00737DE8" w:rsidP="00737DE8">
            <w:pPr>
              <w:jc w:val="center"/>
              <w:rPr>
                <w:rFonts w:ascii="Century Gothic" w:hAnsi="Century Gothic"/>
                <w:b/>
                <w:sz w:val="22"/>
                <w:szCs w:val="22"/>
              </w:rPr>
            </w:pPr>
          </w:p>
          <w:p w14:paraId="4CBE5AC4" w14:textId="77777777" w:rsidR="00737DE8" w:rsidRDefault="00737DE8" w:rsidP="00737DE8">
            <w:pPr>
              <w:jc w:val="center"/>
              <w:rPr>
                <w:rFonts w:ascii="Century Gothic" w:hAnsi="Century Gothic"/>
                <w:b/>
                <w:sz w:val="22"/>
                <w:szCs w:val="22"/>
              </w:rPr>
            </w:pPr>
          </w:p>
          <w:p w14:paraId="3CA7976D" w14:textId="3DACDC95"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4690246" w14:textId="2BA18EA0" w:rsidR="00737DE8" w:rsidRDefault="00737DE8" w:rsidP="00737DE8">
            <w:pPr>
              <w:jc w:val="center"/>
              <w:rPr>
                <w:b/>
                <w:sz w:val="22"/>
                <w:szCs w:val="22"/>
              </w:rPr>
            </w:pPr>
            <w:r w:rsidRPr="00B71163">
              <w:rPr>
                <w:rFonts w:ascii="Calibri" w:hAnsi="Calibri" w:cs="Calibri"/>
                <w:color w:val="000000"/>
              </w:rPr>
              <w:t>5</w:t>
            </w:r>
          </w:p>
        </w:tc>
        <w:tc>
          <w:tcPr>
            <w:tcW w:w="1136" w:type="dxa"/>
          </w:tcPr>
          <w:p w14:paraId="4B88F5EB"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604F24F1" w14:textId="77777777" w:rsidR="00737DE8" w:rsidRPr="00DB7DD7" w:rsidRDefault="00737DE8" w:rsidP="00737DE8">
            <w:pPr>
              <w:rPr>
                <w:rFonts w:ascii="Century Gothic" w:hAnsi="Century Gothic"/>
                <w:b/>
                <w:sz w:val="22"/>
                <w:szCs w:val="22"/>
                <w:highlight w:val="yellow"/>
              </w:rPr>
            </w:pPr>
          </w:p>
        </w:tc>
        <w:tc>
          <w:tcPr>
            <w:tcW w:w="1130" w:type="dxa"/>
          </w:tcPr>
          <w:p w14:paraId="574912F5" w14:textId="77777777" w:rsidR="00737DE8" w:rsidRPr="00DB7DD7" w:rsidRDefault="00737DE8" w:rsidP="00737DE8">
            <w:pPr>
              <w:jc w:val="center"/>
              <w:rPr>
                <w:rFonts w:ascii="Century Gothic" w:hAnsi="Century Gothic"/>
                <w:b/>
                <w:sz w:val="22"/>
                <w:szCs w:val="22"/>
                <w:highlight w:val="yellow"/>
              </w:rPr>
            </w:pPr>
          </w:p>
        </w:tc>
        <w:tc>
          <w:tcPr>
            <w:tcW w:w="992" w:type="dxa"/>
          </w:tcPr>
          <w:p w14:paraId="29691FF1" w14:textId="77777777" w:rsidR="00737DE8" w:rsidRPr="00DB7DD7" w:rsidRDefault="00737DE8" w:rsidP="00737DE8">
            <w:pPr>
              <w:jc w:val="center"/>
              <w:rPr>
                <w:rFonts w:ascii="Century Gothic" w:hAnsi="Century Gothic"/>
                <w:b/>
                <w:sz w:val="22"/>
                <w:szCs w:val="22"/>
                <w:highlight w:val="yellow"/>
              </w:rPr>
            </w:pPr>
          </w:p>
        </w:tc>
        <w:tc>
          <w:tcPr>
            <w:tcW w:w="850" w:type="dxa"/>
          </w:tcPr>
          <w:p w14:paraId="40FB1959" w14:textId="77777777" w:rsidR="00737DE8" w:rsidRPr="00E52954" w:rsidRDefault="00737DE8" w:rsidP="00737DE8">
            <w:pPr>
              <w:jc w:val="center"/>
              <w:rPr>
                <w:rFonts w:ascii="Century Gothic" w:hAnsi="Century Gothic"/>
                <w:b/>
                <w:sz w:val="28"/>
                <w:szCs w:val="22"/>
              </w:rPr>
            </w:pPr>
          </w:p>
        </w:tc>
        <w:tc>
          <w:tcPr>
            <w:tcW w:w="1134" w:type="dxa"/>
          </w:tcPr>
          <w:p w14:paraId="7C083908" w14:textId="77777777" w:rsidR="00737DE8" w:rsidRPr="00E52954" w:rsidRDefault="00737DE8" w:rsidP="00737DE8">
            <w:pPr>
              <w:jc w:val="center"/>
              <w:rPr>
                <w:rFonts w:ascii="Century Gothic" w:hAnsi="Century Gothic"/>
                <w:b/>
                <w:sz w:val="28"/>
                <w:szCs w:val="22"/>
              </w:rPr>
            </w:pPr>
          </w:p>
        </w:tc>
      </w:tr>
      <w:tr w:rsidR="00737DE8" w:rsidRPr="00E52954" w14:paraId="28D011A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37410D7" w14:textId="665DBA40" w:rsidR="00737DE8" w:rsidRPr="00C437A2" w:rsidRDefault="00737DE8" w:rsidP="00737DE8">
            <w:pPr>
              <w:jc w:val="center"/>
              <w:rPr>
                <w:b/>
                <w:sz w:val="22"/>
                <w:szCs w:val="22"/>
              </w:rPr>
            </w:pPr>
            <w:r w:rsidRPr="007D48C2">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B6CEB0" w14:textId="34BF19B8" w:rsidR="00737DE8" w:rsidRPr="00456594" w:rsidRDefault="00737DE8" w:rsidP="00737DE8">
            <w:pPr>
              <w:rPr>
                <w:b/>
                <w:sz w:val="22"/>
                <w:szCs w:val="22"/>
              </w:rPr>
            </w:pPr>
            <w:r w:rsidRPr="003B0C58">
              <w:rPr>
                <w:b/>
                <w:sz w:val="22"/>
                <w:szCs w:val="22"/>
              </w:rPr>
              <w:t xml:space="preserve">VIDANGEURS D'HUILE USEE EQUIPE </w:t>
            </w:r>
          </w:p>
        </w:tc>
        <w:tc>
          <w:tcPr>
            <w:tcW w:w="709" w:type="dxa"/>
            <w:shd w:val="clear" w:color="auto" w:fill="auto"/>
            <w:tcMar>
              <w:top w:w="0" w:type="dxa"/>
              <w:left w:w="70" w:type="dxa"/>
              <w:bottom w:w="0" w:type="dxa"/>
              <w:right w:w="70" w:type="dxa"/>
            </w:tcMar>
          </w:tcPr>
          <w:p w14:paraId="2B970FA1" w14:textId="77777777" w:rsidR="00737DE8" w:rsidRDefault="00737DE8" w:rsidP="00737DE8">
            <w:pPr>
              <w:jc w:val="center"/>
              <w:rPr>
                <w:rFonts w:ascii="Century Gothic" w:hAnsi="Century Gothic"/>
                <w:b/>
                <w:sz w:val="22"/>
                <w:szCs w:val="22"/>
              </w:rPr>
            </w:pPr>
          </w:p>
          <w:p w14:paraId="5D3F629C" w14:textId="77777777" w:rsidR="00737DE8" w:rsidRDefault="00737DE8" w:rsidP="00737DE8">
            <w:pPr>
              <w:jc w:val="center"/>
              <w:rPr>
                <w:rFonts w:ascii="Century Gothic" w:hAnsi="Century Gothic"/>
                <w:b/>
                <w:sz w:val="22"/>
                <w:szCs w:val="22"/>
              </w:rPr>
            </w:pPr>
          </w:p>
          <w:p w14:paraId="3E2413D3" w14:textId="63B6F3AE"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9194FFC" w14:textId="6FE957E7" w:rsidR="00737DE8" w:rsidRDefault="00737DE8" w:rsidP="00737DE8">
            <w:pPr>
              <w:jc w:val="center"/>
              <w:rPr>
                <w:b/>
                <w:sz w:val="22"/>
                <w:szCs w:val="22"/>
              </w:rPr>
            </w:pPr>
            <w:r w:rsidRPr="00B71163">
              <w:rPr>
                <w:rFonts w:ascii="Calibri" w:hAnsi="Calibri" w:cs="Calibri"/>
                <w:color w:val="000000"/>
              </w:rPr>
              <w:t>5</w:t>
            </w:r>
          </w:p>
        </w:tc>
        <w:tc>
          <w:tcPr>
            <w:tcW w:w="1136" w:type="dxa"/>
          </w:tcPr>
          <w:p w14:paraId="2B1E313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052ED70" w14:textId="77777777" w:rsidR="00737DE8" w:rsidRPr="00DB7DD7" w:rsidRDefault="00737DE8" w:rsidP="00737DE8">
            <w:pPr>
              <w:rPr>
                <w:rFonts w:ascii="Century Gothic" w:hAnsi="Century Gothic"/>
                <w:b/>
                <w:sz w:val="22"/>
                <w:szCs w:val="22"/>
                <w:highlight w:val="yellow"/>
              </w:rPr>
            </w:pPr>
          </w:p>
        </w:tc>
        <w:tc>
          <w:tcPr>
            <w:tcW w:w="1130" w:type="dxa"/>
          </w:tcPr>
          <w:p w14:paraId="486BAF17" w14:textId="77777777" w:rsidR="00737DE8" w:rsidRPr="00DB7DD7" w:rsidRDefault="00737DE8" w:rsidP="00737DE8">
            <w:pPr>
              <w:jc w:val="center"/>
              <w:rPr>
                <w:rFonts w:ascii="Century Gothic" w:hAnsi="Century Gothic"/>
                <w:b/>
                <w:sz w:val="22"/>
                <w:szCs w:val="22"/>
                <w:highlight w:val="yellow"/>
              </w:rPr>
            </w:pPr>
          </w:p>
        </w:tc>
        <w:tc>
          <w:tcPr>
            <w:tcW w:w="992" w:type="dxa"/>
          </w:tcPr>
          <w:p w14:paraId="6628D12E" w14:textId="77777777" w:rsidR="00737DE8" w:rsidRPr="00DB7DD7" w:rsidRDefault="00737DE8" w:rsidP="00737DE8">
            <w:pPr>
              <w:jc w:val="center"/>
              <w:rPr>
                <w:rFonts w:ascii="Century Gothic" w:hAnsi="Century Gothic"/>
                <w:b/>
                <w:sz w:val="22"/>
                <w:szCs w:val="22"/>
                <w:highlight w:val="yellow"/>
              </w:rPr>
            </w:pPr>
          </w:p>
        </w:tc>
        <w:tc>
          <w:tcPr>
            <w:tcW w:w="850" w:type="dxa"/>
          </w:tcPr>
          <w:p w14:paraId="46EDCB05" w14:textId="77777777" w:rsidR="00737DE8" w:rsidRPr="00E52954" w:rsidRDefault="00737DE8" w:rsidP="00737DE8">
            <w:pPr>
              <w:jc w:val="center"/>
              <w:rPr>
                <w:rFonts w:ascii="Century Gothic" w:hAnsi="Century Gothic"/>
                <w:b/>
                <w:sz w:val="28"/>
                <w:szCs w:val="22"/>
              </w:rPr>
            </w:pPr>
          </w:p>
        </w:tc>
        <w:tc>
          <w:tcPr>
            <w:tcW w:w="1134" w:type="dxa"/>
          </w:tcPr>
          <w:p w14:paraId="2B925B94" w14:textId="77777777" w:rsidR="00737DE8" w:rsidRPr="00E52954" w:rsidRDefault="00737DE8" w:rsidP="00737DE8">
            <w:pPr>
              <w:jc w:val="center"/>
              <w:rPr>
                <w:rFonts w:ascii="Century Gothic" w:hAnsi="Century Gothic"/>
                <w:b/>
                <w:sz w:val="28"/>
                <w:szCs w:val="22"/>
              </w:rPr>
            </w:pPr>
          </w:p>
        </w:tc>
      </w:tr>
      <w:tr w:rsidR="00737DE8" w:rsidRPr="00E52954" w14:paraId="0292BB8C"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3929214" w14:textId="224A73F9" w:rsidR="00737DE8" w:rsidRPr="00C437A2" w:rsidRDefault="00737DE8" w:rsidP="00737DE8">
            <w:pPr>
              <w:jc w:val="center"/>
              <w:rPr>
                <w:b/>
                <w:sz w:val="22"/>
                <w:szCs w:val="22"/>
              </w:rPr>
            </w:pPr>
            <w:r w:rsidRPr="007D48C2">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FAFBD4" w14:textId="1D4FDFEA" w:rsidR="00737DE8" w:rsidRPr="00456594" w:rsidRDefault="00737DE8" w:rsidP="00737DE8">
            <w:pPr>
              <w:rPr>
                <w:b/>
                <w:sz w:val="22"/>
                <w:szCs w:val="22"/>
              </w:rPr>
            </w:pPr>
            <w:r w:rsidRPr="003B0C58">
              <w:rPr>
                <w:b/>
                <w:sz w:val="22"/>
                <w:szCs w:val="22"/>
              </w:rPr>
              <w:t>COMPRESSEUR RESSORT DE SUSPENSION</w:t>
            </w:r>
          </w:p>
        </w:tc>
        <w:tc>
          <w:tcPr>
            <w:tcW w:w="709" w:type="dxa"/>
            <w:shd w:val="clear" w:color="auto" w:fill="auto"/>
            <w:tcMar>
              <w:top w:w="0" w:type="dxa"/>
              <w:left w:w="70" w:type="dxa"/>
              <w:bottom w:w="0" w:type="dxa"/>
              <w:right w:w="70" w:type="dxa"/>
            </w:tcMar>
          </w:tcPr>
          <w:p w14:paraId="7CAF4175" w14:textId="77777777" w:rsidR="00737DE8" w:rsidRDefault="00737DE8" w:rsidP="00737DE8">
            <w:pPr>
              <w:jc w:val="center"/>
              <w:rPr>
                <w:rFonts w:ascii="Century Gothic" w:hAnsi="Century Gothic"/>
                <w:b/>
                <w:sz w:val="22"/>
                <w:szCs w:val="22"/>
              </w:rPr>
            </w:pPr>
          </w:p>
          <w:p w14:paraId="2F9BE9E1" w14:textId="6A6F313E"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B682BDE" w14:textId="65DE3991" w:rsidR="00737DE8" w:rsidRDefault="00737DE8" w:rsidP="00737DE8">
            <w:pPr>
              <w:jc w:val="center"/>
              <w:rPr>
                <w:b/>
                <w:sz w:val="22"/>
                <w:szCs w:val="22"/>
              </w:rPr>
            </w:pPr>
            <w:r w:rsidRPr="00B71163">
              <w:rPr>
                <w:rFonts w:ascii="Calibri" w:hAnsi="Calibri" w:cs="Calibri"/>
                <w:color w:val="000000"/>
              </w:rPr>
              <w:t>5</w:t>
            </w:r>
          </w:p>
        </w:tc>
        <w:tc>
          <w:tcPr>
            <w:tcW w:w="1136" w:type="dxa"/>
          </w:tcPr>
          <w:p w14:paraId="36678FE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E0984B6" w14:textId="77777777" w:rsidR="00737DE8" w:rsidRPr="00DB7DD7" w:rsidRDefault="00737DE8" w:rsidP="00737DE8">
            <w:pPr>
              <w:rPr>
                <w:rFonts w:ascii="Century Gothic" w:hAnsi="Century Gothic"/>
                <w:b/>
                <w:sz w:val="22"/>
                <w:szCs w:val="22"/>
                <w:highlight w:val="yellow"/>
              </w:rPr>
            </w:pPr>
          </w:p>
        </w:tc>
        <w:tc>
          <w:tcPr>
            <w:tcW w:w="1130" w:type="dxa"/>
          </w:tcPr>
          <w:p w14:paraId="0E351F80" w14:textId="77777777" w:rsidR="00737DE8" w:rsidRPr="00DB7DD7" w:rsidRDefault="00737DE8" w:rsidP="00737DE8">
            <w:pPr>
              <w:jc w:val="center"/>
              <w:rPr>
                <w:rFonts w:ascii="Century Gothic" w:hAnsi="Century Gothic"/>
                <w:b/>
                <w:sz w:val="22"/>
                <w:szCs w:val="22"/>
                <w:highlight w:val="yellow"/>
              </w:rPr>
            </w:pPr>
          </w:p>
        </w:tc>
        <w:tc>
          <w:tcPr>
            <w:tcW w:w="992" w:type="dxa"/>
          </w:tcPr>
          <w:p w14:paraId="27061BC3" w14:textId="77777777" w:rsidR="00737DE8" w:rsidRPr="00DB7DD7" w:rsidRDefault="00737DE8" w:rsidP="00737DE8">
            <w:pPr>
              <w:jc w:val="center"/>
              <w:rPr>
                <w:rFonts w:ascii="Century Gothic" w:hAnsi="Century Gothic"/>
                <w:b/>
                <w:sz w:val="22"/>
                <w:szCs w:val="22"/>
                <w:highlight w:val="yellow"/>
              </w:rPr>
            </w:pPr>
          </w:p>
        </w:tc>
        <w:tc>
          <w:tcPr>
            <w:tcW w:w="850" w:type="dxa"/>
          </w:tcPr>
          <w:p w14:paraId="3063CC67" w14:textId="77777777" w:rsidR="00737DE8" w:rsidRPr="00E52954" w:rsidRDefault="00737DE8" w:rsidP="00737DE8">
            <w:pPr>
              <w:jc w:val="center"/>
              <w:rPr>
                <w:rFonts w:ascii="Century Gothic" w:hAnsi="Century Gothic"/>
                <w:b/>
                <w:sz w:val="28"/>
                <w:szCs w:val="22"/>
              </w:rPr>
            </w:pPr>
          </w:p>
        </w:tc>
        <w:tc>
          <w:tcPr>
            <w:tcW w:w="1134" w:type="dxa"/>
          </w:tcPr>
          <w:p w14:paraId="7FA5469C" w14:textId="77777777" w:rsidR="00737DE8" w:rsidRPr="00E52954" w:rsidRDefault="00737DE8" w:rsidP="00737DE8">
            <w:pPr>
              <w:jc w:val="center"/>
              <w:rPr>
                <w:rFonts w:ascii="Century Gothic" w:hAnsi="Century Gothic"/>
                <w:b/>
                <w:sz w:val="28"/>
                <w:szCs w:val="22"/>
              </w:rPr>
            </w:pPr>
          </w:p>
        </w:tc>
      </w:tr>
      <w:tr w:rsidR="00737DE8" w:rsidRPr="00E52954" w14:paraId="0052E16C"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5271FCE" w14:textId="1C4DE04A" w:rsidR="00737DE8" w:rsidRPr="00C437A2" w:rsidRDefault="00737DE8" w:rsidP="00737DE8">
            <w:pPr>
              <w:jc w:val="center"/>
              <w:rPr>
                <w:b/>
                <w:sz w:val="22"/>
                <w:szCs w:val="22"/>
              </w:rPr>
            </w:pPr>
            <w:r w:rsidRPr="007D48C2">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FBF9F4" w14:textId="72A226E9" w:rsidR="00737DE8" w:rsidRPr="00456594" w:rsidRDefault="00737DE8" w:rsidP="00737DE8">
            <w:pPr>
              <w:rPr>
                <w:b/>
                <w:sz w:val="22"/>
                <w:szCs w:val="22"/>
              </w:rPr>
            </w:pPr>
            <w:r w:rsidRPr="003B0C58">
              <w:rPr>
                <w:b/>
                <w:bCs/>
                <w:sz w:val="22"/>
                <w:szCs w:val="22"/>
              </w:rPr>
              <w:t xml:space="preserve">TOURET A MEULER SUR SOCLE </w:t>
            </w:r>
          </w:p>
        </w:tc>
        <w:tc>
          <w:tcPr>
            <w:tcW w:w="709" w:type="dxa"/>
            <w:shd w:val="clear" w:color="auto" w:fill="auto"/>
            <w:tcMar>
              <w:top w:w="0" w:type="dxa"/>
              <w:left w:w="70" w:type="dxa"/>
              <w:bottom w:w="0" w:type="dxa"/>
              <w:right w:w="70" w:type="dxa"/>
            </w:tcMar>
          </w:tcPr>
          <w:p w14:paraId="46C10E96" w14:textId="77777777" w:rsidR="00737DE8" w:rsidRDefault="00737DE8" w:rsidP="00737DE8">
            <w:pPr>
              <w:jc w:val="center"/>
              <w:rPr>
                <w:rFonts w:ascii="Century Gothic" w:hAnsi="Century Gothic"/>
                <w:b/>
                <w:sz w:val="22"/>
                <w:szCs w:val="22"/>
              </w:rPr>
            </w:pPr>
          </w:p>
          <w:p w14:paraId="35B0D07F" w14:textId="77595C04"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B3B5D38" w14:textId="19536B3C" w:rsidR="00737DE8" w:rsidRDefault="00737DE8" w:rsidP="00737DE8">
            <w:pPr>
              <w:jc w:val="center"/>
              <w:rPr>
                <w:b/>
                <w:sz w:val="22"/>
                <w:szCs w:val="22"/>
              </w:rPr>
            </w:pPr>
            <w:r w:rsidRPr="00B71163">
              <w:rPr>
                <w:rFonts w:ascii="Calibri" w:hAnsi="Calibri" w:cs="Calibri"/>
                <w:color w:val="000000"/>
              </w:rPr>
              <w:t>5</w:t>
            </w:r>
          </w:p>
        </w:tc>
        <w:tc>
          <w:tcPr>
            <w:tcW w:w="1136" w:type="dxa"/>
          </w:tcPr>
          <w:p w14:paraId="0F741952"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3FC0872" w14:textId="77777777" w:rsidR="00737DE8" w:rsidRPr="00DB7DD7" w:rsidRDefault="00737DE8" w:rsidP="00737DE8">
            <w:pPr>
              <w:rPr>
                <w:rFonts w:ascii="Century Gothic" w:hAnsi="Century Gothic"/>
                <w:b/>
                <w:sz w:val="22"/>
                <w:szCs w:val="22"/>
                <w:highlight w:val="yellow"/>
              </w:rPr>
            </w:pPr>
          </w:p>
        </w:tc>
        <w:tc>
          <w:tcPr>
            <w:tcW w:w="1130" w:type="dxa"/>
          </w:tcPr>
          <w:p w14:paraId="26DCFD52" w14:textId="77777777" w:rsidR="00737DE8" w:rsidRPr="00DB7DD7" w:rsidRDefault="00737DE8" w:rsidP="00737DE8">
            <w:pPr>
              <w:jc w:val="center"/>
              <w:rPr>
                <w:rFonts w:ascii="Century Gothic" w:hAnsi="Century Gothic"/>
                <w:b/>
                <w:sz w:val="22"/>
                <w:szCs w:val="22"/>
                <w:highlight w:val="yellow"/>
              </w:rPr>
            </w:pPr>
          </w:p>
        </w:tc>
        <w:tc>
          <w:tcPr>
            <w:tcW w:w="992" w:type="dxa"/>
          </w:tcPr>
          <w:p w14:paraId="06EEE8AB" w14:textId="77777777" w:rsidR="00737DE8" w:rsidRPr="00DB7DD7" w:rsidRDefault="00737DE8" w:rsidP="00737DE8">
            <w:pPr>
              <w:jc w:val="center"/>
              <w:rPr>
                <w:rFonts w:ascii="Century Gothic" w:hAnsi="Century Gothic"/>
                <w:b/>
                <w:sz w:val="22"/>
                <w:szCs w:val="22"/>
                <w:highlight w:val="yellow"/>
              </w:rPr>
            </w:pPr>
          </w:p>
        </w:tc>
        <w:tc>
          <w:tcPr>
            <w:tcW w:w="850" w:type="dxa"/>
          </w:tcPr>
          <w:p w14:paraId="16608C3D" w14:textId="77777777" w:rsidR="00737DE8" w:rsidRPr="00E52954" w:rsidRDefault="00737DE8" w:rsidP="00737DE8">
            <w:pPr>
              <w:jc w:val="center"/>
              <w:rPr>
                <w:rFonts w:ascii="Century Gothic" w:hAnsi="Century Gothic"/>
                <w:b/>
                <w:sz w:val="28"/>
                <w:szCs w:val="22"/>
              </w:rPr>
            </w:pPr>
          </w:p>
        </w:tc>
        <w:tc>
          <w:tcPr>
            <w:tcW w:w="1134" w:type="dxa"/>
          </w:tcPr>
          <w:p w14:paraId="10F0C8C5" w14:textId="77777777" w:rsidR="00737DE8" w:rsidRPr="00E52954" w:rsidRDefault="00737DE8" w:rsidP="00737DE8">
            <w:pPr>
              <w:jc w:val="center"/>
              <w:rPr>
                <w:rFonts w:ascii="Century Gothic" w:hAnsi="Century Gothic"/>
                <w:b/>
                <w:sz w:val="28"/>
                <w:szCs w:val="22"/>
              </w:rPr>
            </w:pPr>
          </w:p>
        </w:tc>
      </w:tr>
      <w:tr w:rsidR="00737DE8" w:rsidRPr="00E52954" w14:paraId="1440010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29C84AD" w14:textId="51BBA30B" w:rsidR="00737DE8" w:rsidRPr="00C437A2" w:rsidRDefault="00737DE8" w:rsidP="00737DE8">
            <w:pPr>
              <w:jc w:val="center"/>
              <w:rPr>
                <w:b/>
                <w:sz w:val="22"/>
                <w:szCs w:val="22"/>
              </w:rPr>
            </w:pPr>
            <w:r w:rsidRPr="007D48C2">
              <w:rPr>
                <w:b/>
                <w:sz w:val="22"/>
                <w:szCs w:val="22"/>
              </w:rPr>
              <w:lastRenderedPageBreak/>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9A8CD5" w14:textId="266AB424" w:rsidR="00737DE8" w:rsidRPr="00456594" w:rsidRDefault="00737DE8" w:rsidP="00737DE8">
            <w:pPr>
              <w:rPr>
                <w:b/>
                <w:sz w:val="22"/>
                <w:szCs w:val="22"/>
              </w:rPr>
            </w:pPr>
            <w:r w:rsidRPr="003B0C58">
              <w:rPr>
                <w:b/>
                <w:bCs/>
                <w:sz w:val="22"/>
                <w:szCs w:val="22"/>
              </w:rPr>
              <w:t xml:space="preserve">PERCEUSE SENSITIVE MONTEE SUR COLONNE </w:t>
            </w:r>
          </w:p>
        </w:tc>
        <w:tc>
          <w:tcPr>
            <w:tcW w:w="709" w:type="dxa"/>
            <w:shd w:val="clear" w:color="auto" w:fill="auto"/>
            <w:tcMar>
              <w:top w:w="0" w:type="dxa"/>
              <w:left w:w="70" w:type="dxa"/>
              <w:bottom w:w="0" w:type="dxa"/>
              <w:right w:w="70" w:type="dxa"/>
            </w:tcMar>
            <w:vAlign w:val="center"/>
          </w:tcPr>
          <w:p w14:paraId="591992C1" w14:textId="3C00495F" w:rsidR="00737DE8"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451FEBFA" w14:textId="3045A46E" w:rsidR="00737DE8" w:rsidRDefault="00737DE8" w:rsidP="00737DE8">
            <w:pPr>
              <w:jc w:val="center"/>
              <w:rPr>
                <w:b/>
                <w:sz w:val="22"/>
                <w:szCs w:val="22"/>
              </w:rPr>
            </w:pPr>
            <w:r w:rsidRPr="00B71163">
              <w:rPr>
                <w:rFonts w:ascii="Calibri" w:hAnsi="Calibri" w:cs="Calibri"/>
                <w:color w:val="000000"/>
              </w:rPr>
              <w:t>5</w:t>
            </w:r>
          </w:p>
        </w:tc>
        <w:tc>
          <w:tcPr>
            <w:tcW w:w="1136" w:type="dxa"/>
          </w:tcPr>
          <w:p w14:paraId="74ACA4F1"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E40AA90" w14:textId="77777777" w:rsidR="00737DE8" w:rsidRPr="00DB7DD7" w:rsidRDefault="00737DE8" w:rsidP="00737DE8">
            <w:pPr>
              <w:rPr>
                <w:rFonts w:ascii="Century Gothic" w:hAnsi="Century Gothic"/>
                <w:b/>
                <w:sz w:val="22"/>
                <w:szCs w:val="22"/>
                <w:highlight w:val="yellow"/>
              </w:rPr>
            </w:pPr>
          </w:p>
        </w:tc>
        <w:tc>
          <w:tcPr>
            <w:tcW w:w="1130" w:type="dxa"/>
          </w:tcPr>
          <w:p w14:paraId="31DC1747" w14:textId="77777777" w:rsidR="00737DE8" w:rsidRPr="00DB7DD7" w:rsidRDefault="00737DE8" w:rsidP="00737DE8">
            <w:pPr>
              <w:jc w:val="center"/>
              <w:rPr>
                <w:rFonts w:ascii="Century Gothic" w:hAnsi="Century Gothic"/>
                <w:b/>
                <w:sz w:val="22"/>
                <w:szCs w:val="22"/>
                <w:highlight w:val="yellow"/>
              </w:rPr>
            </w:pPr>
          </w:p>
        </w:tc>
        <w:tc>
          <w:tcPr>
            <w:tcW w:w="992" w:type="dxa"/>
          </w:tcPr>
          <w:p w14:paraId="6375C4C6" w14:textId="77777777" w:rsidR="00737DE8" w:rsidRPr="00DB7DD7" w:rsidRDefault="00737DE8" w:rsidP="00737DE8">
            <w:pPr>
              <w:jc w:val="center"/>
              <w:rPr>
                <w:rFonts w:ascii="Century Gothic" w:hAnsi="Century Gothic"/>
                <w:b/>
                <w:sz w:val="22"/>
                <w:szCs w:val="22"/>
                <w:highlight w:val="yellow"/>
              </w:rPr>
            </w:pPr>
          </w:p>
        </w:tc>
        <w:tc>
          <w:tcPr>
            <w:tcW w:w="850" w:type="dxa"/>
          </w:tcPr>
          <w:p w14:paraId="380AD2CC" w14:textId="77777777" w:rsidR="00737DE8" w:rsidRPr="00E52954" w:rsidRDefault="00737DE8" w:rsidP="00737DE8">
            <w:pPr>
              <w:jc w:val="center"/>
              <w:rPr>
                <w:rFonts w:ascii="Century Gothic" w:hAnsi="Century Gothic"/>
                <w:b/>
                <w:sz w:val="28"/>
                <w:szCs w:val="22"/>
              </w:rPr>
            </w:pPr>
          </w:p>
        </w:tc>
        <w:tc>
          <w:tcPr>
            <w:tcW w:w="1134" w:type="dxa"/>
          </w:tcPr>
          <w:p w14:paraId="1245A10C" w14:textId="77777777" w:rsidR="00737DE8" w:rsidRPr="00E52954" w:rsidRDefault="00737DE8" w:rsidP="00737DE8">
            <w:pPr>
              <w:jc w:val="center"/>
              <w:rPr>
                <w:rFonts w:ascii="Century Gothic" w:hAnsi="Century Gothic"/>
                <w:b/>
                <w:sz w:val="28"/>
                <w:szCs w:val="22"/>
              </w:rPr>
            </w:pPr>
          </w:p>
        </w:tc>
      </w:tr>
      <w:tr w:rsidR="00737DE8" w:rsidRPr="00E52954" w14:paraId="044FEAA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CD58301" w14:textId="668D8611" w:rsidR="00737DE8" w:rsidRPr="00C437A2" w:rsidRDefault="00737DE8" w:rsidP="00737DE8">
            <w:pPr>
              <w:jc w:val="center"/>
              <w:rPr>
                <w:b/>
                <w:sz w:val="22"/>
                <w:szCs w:val="22"/>
              </w:rPr>
            </w:pPr>
            <w:r w:rsidRPr="007D48C2">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0F7242" w14:textId="5E5D34D5" w:rsidR="00737DE8" w:rsidRPr="00456594" w:rsidRDefault="00737DE8" w:rsidP="00737DE8">
            <w:pPr>
              <w:rPr>
                <w:b/>
                <w:sz w:val="22"/>
                <w:szCs w:val="22"/>
              </w:rPr>
            </w:pPr>
            <w:r w:rsidRPr="003B0C58">
              <w:rPr>
                <w:b/>
                <w:bCs/>
                <w:sz w:val="22"/>
                <w:szCs w:val="22"/>
              </w:rPr>
              <w:t xml:space="preserve">PRESSE HYDRAULIQUE FIXE SUR BATI </w:t>
            </w:r>
          </w:p>
        </w:tc>
        <w:tc>
          <w:tcPr>
            <w:tcW w:w="709" w:type="dxa"/>
            <w:shd w:val="clear" w:color="auto" w:fill="auto"/>
            <w:tcMar>
              <w:top w:w="0" w:type="dxa"/>
              <w:left w:w="70" w:type="dxa"/>
              <w:bottom w:w="0" w:type="dxa"/>
              <w:right w:w="70" w:type="dxa"/>
            </w:tcMar>
          </w:tcPr>
          <w:p w14:paraId="720B877E" w14:textId="77777777" w:rsidR="00737DE8" w:rsidRDefault="00737DE8" w:rsidP="00737DE8">
            <w:pPr>
              <w:jc w:val="center"/>
              <w:rPr>
                <w:rFonts w:ascii="Century Gothic" w:hAnsi="Century Gothic"/>
                <w:b/>
                <w:sz w:val="22"/>
                <w:szCs w:val="22"/>
              </w:rPr>
            </w:pPr>
          </w:p>
          <w:p w14:paraId="3F59DFA4" w14:textId="77777777" w:rsidR="00737DE8" w:rsidRDefault="00737DE8" w:rsidP="00737DE8">
            <w:pPr>
              <w:jc w:val="center"/>
              <w:rPr>
                <w:rFonts w:ascii="Century Gothic" w:hAnsi="Century Gothic"/>
                <w:b/>
                <w:sz w:val="22"/>
                <w:szCs w:val="22"/>
              </w:rPr>
            </w:pPr>
          </w:p>
          <w:p w14:paraId="499F5752" w14:textId="75E55B96"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0E5BCAF" w14:textId="7AC1DC4F" w:rsidR="00737DE8" w:rsidRDefault="00737DE8" w:rsidP="00737DE8">
            <w:pPr>
              <w:jc w:val="center"/>
              <w:rPr>
                <w:b/>
                <w:sz w:val="22"/>
                <w:szCs w:val="22"/>
              </w:rPr>
            </w:pPr>
            <w:r w:rsidRPr="00B71163">
              <w:rPr>
                <w:rFonts w:ascii="Calibri" w:hAnsi="Calibri" w:cs="Calibri"/>
                <w:color w:val="000000"/>
              </w:rPr>
              <w:t>5</w:t>
            </w:r>
          </w:p>
        </w:tc>
        <w:tc>
          <w:tcPr>
            <w:tcW w:w="1136" w:type="dxa"/>
          </w:tcPr>
          <w:p w14:paraId="08843B87"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3EC5521" w14:textId="77777777" w:rsidR="00737DE8" w:rsidRPr="00DB7DD7" w:rsidRDefault="00737DE8" w:rsidP="00737DE8">
            <w:pPr>
              <w:rPr>
                <w:rFonts w:ascii="Century Gothic" w:hAnsi="Century Gothic"/>
                <w:b/>
                <w:sz w:val="22"/>
                <w:szCs w:val="22"/>
                <w:highlight w:val="yellow"/>
              </w:rPr>
            </w:pPr>
          </w:p>
        </w:tc>
        <w:tc>
          <w:tcPr>
            <w:tcW w:w="1130" w:type="dxa"/>
          </w:tcPr>
          <w:p w14:paraId="2C8AA2FA" w14:textId="77777777" w:rsidR="00737DE8" w:rsidRPr="00DB7DD7" w:rsidRDefault="00737DE8" w:rsidP="00737DE8">
            <w:pPr>
              <w:jc w:val="center"/>
              <w:rPr>
                <w:rFonts w:ascii="Century Gothic" w:hAnsi="Century Gothic"/>
                <w:b/>
                <w:sz w:val="22"/>
                <w:szCs w:val="22"/>
                <w:highlight w:val="yellow"/>
              </w:rPr>
            </w:pPr>
          </w:p>
        </w:tc>
        <w:tc>
          <w:tcPr>
            <w:tcW w:w="992" w:type="dxa"/>
          </w:tcPr>
          <w:p w14:paraId="5D9B13A8" w14:textId="77777777" w:rsidR="00737DE8" w:rsidRPr="00DB7DD7" w:rsidRDefault="00737DE8" w:rsidP="00737DE8">
            <w:pPr>
              <w:jc w:val="center"/>
              <w:rPr>
                <w:rFonts w:ascii="Century Gothic" w:hAnsi="Century Gothic"/>
                <w:b/>
                <w:sz w:val="22"/>
                <w:szCs w:val="22"/>
                <w:highlight w:val="yellow"/>
              </w:rPr>
            </w:pPr>
          </w:p>
        </w:tc>
        <w:tc>
          <w:tcPr>
            <w:tcW w:w="850" w:type="dxa"/>
          </w:tcPr>
          <w:p w14:paraId="214DEEC6" w14:textId="77777777" w:rsidR="00737DE8" w:rsidRPr="00E52954" w:rsidRDefault="00737DE8" w:rsidP="00737DE8">
            <w:pPr>
              <w:jc w:val="center"/>
              <w:rPr>
                <w:rFonts w:ascii="Century Gothic" w:hAnsi="Century Gothic"/>
                <w:b/>
                <w:sz w:val="28"/>
                <w:szCs w:val="22"/>
              </w:rPr>
            </w:pPr>
          </w:p>
        </w:tc>
        <w:tc>
          <w:tcPr>
            <w:tcW w:w="1134" w:type="dxa"/>
          </w:tcPr>
          <w:p w14:paraId="45CDD422" w14:textId="77777777" w:rsidR="00737DE8" w:rsidRPr="00E52954" w:rsidRDefault="00737DE8" w:rsidP="00737DE8">
            <w:pPr>
              <w:jc w:val="center"/>
              <w:rPr>
                <w:rFonts w:ascii="Century Gothic" w:hAnsi="Century Gothic"/>
                <w:b/>
                <w:sz w:val="28"/>
                <w:szCs w:val="22"/>
              </w:rPr>
            </w:pPr>
          </w:p>
        </w:tc>
      </w:tr>
      <w:tr w:rsidR="00737DE8" w:rsidRPr="00E52954" w14:paraId="51D34283"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DB408DB" w14:textId="38C0B67B" w:rsidR="00737DE8" w:rsidRPr="00C437A2" w:rsidRDefault="00737DE8" w:rsidP="00737DE8">
            <w:pPr>
              <w:jc w:val="center"/>
              <w:rPr>
                <w:b/>
                <w:sz w:val="22"/>
                <w:szCs w:val="22"/>
              </w:rPr>
            </w:pPr>
            <w:r w:rsidRPr="007D48C2">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C47042" w14:textId="54256420" w:rsidR="00737DE8" w:rsidRPr="00456594" w:rsidRDefault="00737DE8" w:rsidP="00737DE8">
            <w:pPr>
              <w:rPr>
                <w:b/>
                <w:sz w:val="22"/>
                <w:szCs w:val="22"/>
              </w:rPr>
            </w:pPr>
            <w:r w:rsidRPr="007D48C2">
              <w:rPr>
                <w:b/>
                <w:bCs/>
                <w:sz w:val="22"/>
                <w:szCs w:val="22"/>
              </w:rPr>
              <w:t xml:space="preserve">COMPRESSEUR D’AIR SILENCIEUX </w:t>
            </w:r>
          </w:p>
        </w:tc>
        <w:tc>
          <w:tcPr>
            <w:tcW w:w="709" w:type="dxa"/>
            <w:shd w:val="clear" w:color="auto" w:fill="auto"/>
            <w:tcMar>
              <w:top w:w="0" w:type="dxa"/>
              <w:left w:w="70" w:type="dxa"/>
              <w:bottom w:w="0" w:type="dxa"/>
              <w:right w:w="70" w:type="dxa"/>
            </w:tcMar>
          </w:tcPr>
          <w:p w14:paraId="7AF76E7E" w14:textId="77777777" w:rsidR="00737DE8" w:rsidRDefault="00737DE8" w:rsidP="00737DE8">
            <w:pPr>
              <w:jc w:val="center"/>
              <w:rPr>
                <w:rFonts w:ascii="Century Gothic" w:hAnsi="Century Gothic"/>
                <w:b/>
                <w:sz w:val="22"/>
                <w:szCs w:val="22"/>
              </w:rPr>
            </w:pPr>
          </w:p>
          <w:p w14:paraId="0156D249" w14:textId="77777777" w:rsidR="00737DE8" w:rsidRDefault="00737DE8" w:rsidP="00737DE8">
            <w:pPr>
              <w:jc w:val="center"/>
              <w:rPr>
                <w:rFonts w:ascii="Century Gothic" w:hAnsi="Century Gothic"/>
                <w:b/>
                <w:sz w:val="22"/>
                <w:szCs w:val="22"/>
              </w:rPr>
            </w:pPr>
          </w:p>
          <w:p w14:paraId="71135E61" w14:textId="7ACDED65"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F18973E" w14:textId="7A2DC66C" w:rsidR="00737DE8" w:rsidRDefault="00737DE8" w:rsidP="00737DE8">
            <w:pPr>
              <w:jc w:val="center"/>
              <w:rPr>
                <w:b/>
                <w:sz w:val="22"/>
                <w:szCs w:val="22"/>
              </w:rPr>
            </w:pPr>
            <w:r w:rsidRPr="00B71163">
              <w:rPr>
                <w:rFonts w:ascii="Calibri" w:hAnsi="Calibri" w:cs="Calibri"/>
                <w:color w:val="000000"/>
              </w:rPr>
              <w:t>5</w:t>
            </w:r>
          </w:p>
        </w:tc>
        <w:tc>
          <w:tcPr>
            <w:tcW w:w="1136" w:type="dxa"/>
          </w:tcPr>
          <w:p w14:paraId="3D6EDD7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61341EE9" w14:textId="77777777" w:rsidR="00737DE8" w:rsidRPr="00DB7DD7" w:rsidRDefault="00737DE8" w:rsidP="00737DE8">
            <w:pPr>
              <w:rPr>
                <w:rFonts w:ascii="Century Gothic" w:hAnsi="Century Gothic"/>
                <w:b/>
                <w:sz w:val="22"/>
                <w:szCs w:val="22"/>
                <w:highlight w:val="yellow"/>
              </w:rPr>
            </w:pPr>
          </w:p>
        </w:tc>
        <w:tc>
          <w:tcPr>
            <w:tcW w:w="1130" w:type="dxa"/>
          </w:tcPr>
          <w:p w14:paraId="2792BF51" w14:textId="77777777" w:rsidR="00737DE8" w:rsidRPr="00DB7DD7" w:rsidRDefault="00737DE8" w:rsidP="00737DE8">
            <w:pPr>
              <w:jc w:val="center"/>
              <w:rPr>
                <w:rFonts w:ascii="Century Gothic" w:hAnsi="Century Gothic"/>
                <w:b/>
                <w:sz w:val="22"/>
                <w:szCs w:val="22"/>
                <w:highlight w:val="yellow"/>
              </w:rPr>
            </w:pPr>
          </w:p>
        </w:tc>
        <w:tc>
          <w:tcPr>
            <w:tcW w:w="992" w:type="dxa"/>
          </w:tcPr>
          <w:p w14:paraId="43C244C4" w14:textId="77777777" w:rsidR="00737DE8" w:rsidRPr="00DB7DD7" w:rsidRDefault="00737DE8" w:rsidP="00737DE8">
            <w:pPr>
              <w:jc w:val="center"/>
              <w:rPr>
                <w:rFonts w:ascii="Century Gothic" w:hAnsi="Century Gothic"/>
                <w:b/>
                <w:sz w:val="22"/>
                <w:szCs w:val="22"/>
                <w:highlight w:val="yellow"/>
              </w:rPr>
            </w:pPr>
          </w:p>
        </w:tc>
        <w:tc>
          <w:tcPr>
            <w:tcW w:w="850" w:type="dxa"/>
          </w:tcPr>
          <w:p w14:paraId="0ED4F1D7" w14:textId="77777777" w:rsidR="00737DE8" w:rsidRPr="00E52954" w:rsidRDefault="00737DE8" w:rsidP="00737DE8">
            <w:pPr>
              <w:jc w:val="center"/>
              <w:rPr>
                <w:rFonts w:ascii="Century Gothic" w:hAnsi="Century Gothic"/>
                <w:b/>
                <w:sz w:val="28"/>
                <w:szCs w:val="22"/>
              </w:rPr>
            </w:pPr>
          </w:p>
        </w:tc>
        <w:tc>
          <w:tcPr>
            <w:tcW w:w="1134" w:type="dxa"/>
          </w:tcPr>
          <w:p w14:paraId="1A4E8865" w14:textId="77777777" w:rsidR="00737DE8" w:rsidRPr="00E52954" w:rsidRDefault="00737DE8" w:rsidP="00737DE8">
            <w:pPr>
              <w:jc w:val="center"/>
              <w:rPr>
                <w:rFonts w:ascii="Century Gothic" w:hAnsi="Century Gothic"/>
                <w:b/>
                <w:sz w:val="28"/>
                <w:szCs w:val="22"/>
              </w:rPr>
            </w:pPr>
          </w:p>
        </w:tc>
      </w:tr>
      <w:tr w:rsidR="00737DE8" w:rsidRPr="00E52954" w14:paraId="54EA6B2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BC2728B" w14:textId="397EF87E" w:rsidR="00737DE8" w:rsidRPr="00C437A2" w:rsidRDefault="00737DE8" w:rsidP="00737DE8">
            <w:pPr>
              <w:jc w:val="center"/>
              <w:rPr>
                <w:b/>
                <w:sz w:val="22"/>
                <w:szCs w:val="22"/>
              </w:rPr>
            </w:pPr>
            <w:r w:rsidRPr="007D48C2">
              <w:rPr>
                <w:b/>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B0E443" w14:textId="570FBD95" w:rsidR="00737DE8" w:rsidRPr="00456594" w:rsidRDefault="00737DE8" w:rsidP="00737DE8">
            <w:pPr>
              <w:rPr>
                <w:b/>
                <w:sz w:val="22"/>
                <w:szCs w:val="22"/>
              </w:rPr>
            </w:pPr>
            <w:r w:rsidRPr="00B73D95">
              <w:rPr>
                <w:b/>
                <w:bCs/>
                <w:sz w:val="22"/>
                <w:szCs w:val="22"/>
              </w:rPr>
              <w:t>ASPIRATEUR DE POUSSIERE</w:t>
            </w:r>
          </w:p>
        </w:tc>
        <w:tc>
          <w:tcPr>
            <w:tcW w:w="709" w:type="dxa"/>
            <w:shd w:val="clear" w:color="auto" w:fill="auto"/>
            <w:tcMar>
              <w:top w:w="0" w:type="dxa"/>
              <w:left w:w="70" w:type="dxa"/>
              <w:bottom w:w="0" w:type="dxa"/>
              <w:right w:w="70" w:type="dxa"/>
            </w:tcMar>
          </w:tcPr>
          <w:p w14:paraId="49192258" w14:textId="77777777" w:rsidR="00737DE8" w:rsidRDefault="00737DE8" w:rsidP="00737DE8">
            <w:pPr>
              <w:jc w:val="center"/>
              <w:rPr>
                <w:rFonts w:ascii="Century Gothic" w:hAnsi="Century Gothic"/>
                <w:b/>
                <w:sz w:val="22"/>
                <w:szCs w:val="22"/>
              </w:rPr>
            </w:pPr>
          </w:p>
          <w:p w14:paraId="4631A6CC" w14:textId="64476980"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9D8AC62" w14:textId="1B67771C" w:rsidR="00737DE8" w:rsidRDefault="00955AE8" w:rsidP="00737DE8">
            <w:pPr>
              <w:jc w:val="center"/>
              <w:rPr>
                <w:b/>
                <w:sz w:val="22"/>
                <w:szCs w:val="22"/>
              </w:rPr>
            </w:pPr>
            <w:r>
              <w:rPr>
                <w:rFonts w:ascii="Calibri" w:hAnsi="Calibri" w:cs="Calibri"/>
                <w:color w:val="000000"/>
              </w:rPr>
              <w:t>10</w:t>
            </w:r>
          </w:p>
        </w:tc>
        <w:tc>
          <w:tcPr>
            <w:tcW w:w="1136" w:type="dxa"/>
          </w:tcPr>
          <w:p w14:paraId="085A285C"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05CB1589" w14:textId="77777777" w:rsidR="00737DE8" w:rsidRPr="00DB7DD7" w:rsidRDefault="00737DE8" w:rsidP="00737DE8">
            <w:pPr>
              <w:rPr>
                <w:rFonts w:ascii="Century Gothic" w:hAnsi="Century Gothic"/>
                <w:b/>
                <w:sz w:val="22"/>
                <w:szCs w:val="22"/>
                <w:highlight w:val="yellow"/>
              </w:rPr>
            </w:pPr>
          </w:p>
        </w:tc>
        <w:tc>
          <w:tcPr>
            <w:tcW w:w="1130" w:type="dxa"/>
          </w:tcPr>
          <w:p w14:paraId="5B05E084" w14:textId="77777777" w:rsidR="00737DE8" w:rsidRPr="00DB7DD7" w:rsidRDefault="00737DE8" w:rsidP="00737DE8">
            <w:pPr>
              <w:jc w:val="center"/>
              <w:rPr>
                <w:rFonts w:ascii="Century Gothic" w:hAnsi="Century Gothic"/>
                <w:b/>
                <w:sz w:val="22"/>
                <w:szCs w:val="22"/>
                <w:highlight w:val="yellow"/>
              </w:rPr>
            </w:pPr>
          </w:p>
        </w:tc>
        <w:tc>
          <w:tcPr>
            <w:tcW w:w="992" w:type="dxa"/>
          </w:tcPr>
          <w:p w14:paraId="0B830731" w14:textId="77777777" w:rsidR="00737DE8" w:rsidRPr="00DB7DD7" w:rsidRDefault="00737DE8" w:rsidP="00737DE8">
            <w:pPr>
              <w:jc w:val="center"/>
              <w:rPr>
                <w:rFonts w:ascii="Century Gothic" w:hAnsi="Century Gothic"/>
                <w:b/>
                <w:sz w:val="22"/>
                <w:szCs w:val="22"/>
                <w:highlight w:val="yellow"/>
              </w:rPr>
            </w:pPr>
          </w:p>
        </w:tc>
        <w:tc>
          <w:tcPr>
            <w:tcW w:w="850" w:type="dxa"/>
          </w:tcPr>
          <w:p w14:paraId="3CB7911B" w14:textId="77777777" w:rsidR="00737DE8" w:rsidRPr="00E52954" w:rsidRDefault="00737DE8" w:rsidP="00737DE8">
            <w:pPr>
              <w:jc w:val="center"/>
              <w:rPr>
                <w:rFonts w:ascii="Century Gothic" w:hAnsi="Century Gothic"/>
                <w:b/>
                <w:sz w:val="28"/>
                <w:szCs w:val="22"/>
              </w:rPr>
            </w:pPr>
          </w:p>
        </w:tc>
        <w:tc>
          <w:tcPr>
            <w:tcW w:w="1134" w:type="dxa"/>
          </w:tcPr>
          <w:p w14:paraId="69469C63" w14:textId="77777777" w:rsidR="00737DE8" w:rsidRPr="00E52954" w:rsidRDefault="00737DE8" w:rsidP="00737DE8">
            <w:pPr>
              <w:jc w:val="center"/>
              <w:rPr>
                <w:rFonts w:ascii="Century Gothic" w:hAnsi="Century Gothic"/>
                <w:b/>
                <w:sz w:val="28"/>
                <w:szCs w:val="22"/>
              </w:rPr>
            </w:pPr>
          </w:p>
        </w:tc>
      </w:tr>
      <w:tr w:rsidR="00737DE8" w:rsidRPr="00E52954" w14:paraId="543828E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F1F96F1" w14:textId="11E8E5BB" w:rsidR="00737DE8" w:rsidRPr="00C437A2" w:rsidRDefault="00737DE8" w:rsidP="00737DE8">
            <w:pPr>
              <w:jc w:val="center"/>
              <w:rPr>
                <w:b/>
                <w:sz w:val="22"/>
                <w:szCs w:val="22"/>
              </w:rPr>
            </w:pPr>
            <w:r w:rsidRPr="007D48C2">
              <w:rPr>
                <w:b/>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EE6A74" w14:textId="2EC2004A" w:rsidR="00737DE8" w:rsidRPr="00456594" w:rsidRDefault="00737DE8" w:rsidP="00737DE8">
            <w:pPr>
              <w:rPr>
                <w:b/>
                <w:sz w:val="22"/>
                <w:szCs w:val="22"/>
              </w:rPr>
            </w:pPr>
            <w:r w:rsidRPr="00B73D95">
              <w:rPr>
                <w:b/>
                <w:bCs/>
                <w:sz w:val="22"/>
                <w:szCs w:val="22"/>
              </w:rPr>
              <w:t>NETTOYEUR HAUTE PRESSION A EAU CHAUDE</w:t>
            </w:r>
          </w:p>
        </w:tc>
        <w:tc>
          <w:tcPr>
            <w:tcW w:w="709" w:type="dxa"/>
            <w:shd w:val="clear" w:color="auto" w:fill="auto"/>
            <w:tcMar>
              <w:top w:w="0" w:type="dxa"/>
              <w:left w:w="70" w:type="dxa"/>
              <w:bottom w:w="0" w:type="dxa"/>
              <w:right w:w="70" w:type="dxa"/>
            </w:tcMar>
          </w:tcPr>
          <w:p w14:paraId="22A7440B" w14:textId="77777777" w:rsidR="00737DE8" w:rsidRDefault="00737DE8" w:rsidP="00737DE8">
            <w:pPr>
              <w:jc w:val="center"/>
              <w:rPr>
                <w:rFonts w:ascii="Century Gothic" w:hAnsi="Century Gothic"/>
                <w:b/>
                <w:sz w:val="22"/>
                <w:szCs w:val="22"/>
              </w:rPr>
            </w:pPr>
          </w:p>
          <w:p w14:paraId="6A76A1E1" w14:textId="05EA2D18"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42D285A" w14:textId="38F34FEC" w:rsidR="00737DE8" w:rsidRDefault="00737DE8" w:rsidP="00737DE8">
            <w:pPr>
              <w:jc w:val="center"/>
              <w:rPr>
                <w:b/>
                <w:sz w:val="22"/>
                <w:szCs w:val="22"/>
              </w:rPr>
            </w:pPr>
            <w:r w:rsidRPr="00B71163">
              <w:rPr>
                <w:rFonts w:ascii="Calibri" w:hAnsi="Calibri" w:cs="Calibri"/>
                <w:color w:val="000000"/>
              </w:rPr>
              <w:t>5</w:t>
            </w:r>
          </w:p>
        </w:tc>
        <w:tc>
          <w:tcPr>
            <w:tcW w:w="1136" w:type="dxa"/>
          </w:tcPr>
          <w:p w14:paraId="3371E8F3"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4028D77" w14:textId="77777777" w:rsidR="00737DE8" w:rsidRPr="00DB7DD7" w:rsidRDefault="00737DE8" w:rsidP="00737DE8">
            <w:pPr>
              <w:rPr>
                <w:rFonts w:ascii="Century Gothic" w:hAnsi="Century Gothic"/>
                <w:b/>
                <w:sz w:val="22"/>
                <w:szCs w:val="22"/>
                <w:highlight w:val="yellow"/>
              </w:rPr>
            </w:pPr>
          </w:p>
        </w:tc>
        <w:tc>
          <w:tcPr>
            <w:tcW w:w="1130" w:type="dxa"/>
          </w:tcPr>
          <w:p w14:paraId="60F9EA3E" w14:textId="77777777" w:rsidR="00737DE8" w:rsidRPr="00DB7DD7" w:rsidRDefault="00737DE8" w:rsidP="00737DE8">
            <w:pPr>
              <w:jc w:val="center"/>
              <w:rPr>
                <w:rFonts w:ascii="Century Gothic" w:hAnsi="Century Gothic"/>
                <w:b/>
                <w:sz w:val="22"/>
                <w:szCs w:val="22"/>
                <w:highlight w:val="yellow"/>
              </w:rPr>
            </w:pPr>
          </w:p>
        </w:tc>
        <w:tc>
          <w:tcPr>
            <w:tcW w:w="992" w:type="dxa"/>
          </w:tcPr>
          <w:p w14:paraId="6E9C2875" w14:textId="77777777" w:rsidR="00737DE8" w:rsidRPr="00DB7DD7" w:rsidRDefault="00737DE8" w:rsidP="00737DE8">
            <w:pPr>
              <w:jc w:val="center"/>
              <w:rPr>
                <w:rFonts w:ascii="Century Gothic" w:hAnsi="Century Gothic"/>
                <w:b/>
                <w:sz w:val="22"/>
                <w:szCs w:val="22"/>
                <w:highlight w:val="yellow"/>
              </w:rPr>
            </w:pPr>
          </w:p>
        </w:tc>
        <w:tc>
          <w:tcPr>
            <w:tcW w:w="850" w:type="dxa"/>
          </w:tcPr>
          <w:p w14:paraId="77C90BD5" w14:textId="77777777" w:rsidR="00737DE8" w:rsidRPr="00E52954" w:rsidRDefault="00737DE8" w:rsidP="00737DE8">
            <w:pPr>
              <w:jc w:val="center"/>
              <w:rPr>
                <w:rFonts w:ascii="Century Gothic" w:hAnsi="Century Gothic"/>
                <w:b/>
                <w:sz w:val="28"/>
                <w:szCs w:val="22"/>
              </w:rPr>
            </w:pPr>
          </w:p>
        </w:tc>
        <w:tc>
          <w:tcPr>
            <w:tcW w:w="1134" w:type="dxa"/>
          </w:tcPr>
          <w:p w14:paraId="76D7E9FB" w14:textId="77777777" w:rsidR="00737DE8" w:rsidRPr="00E52954" w:rsidRDefault="00737DE8" w:rsidP="00737DE8">
            <w:pPr>
              <w:jc w:val="center"/>
              <w:rPr>
                <w:rFonts w:ascii="Century Gothic" w:hAnsi="Century Gothic"/>
                <w:b/>
                <w:sz w:val="28"/>
                <w:szCs w:val="22"/>
              </w:rPr>
            </w:pPr>
          </w:p>
        </w:tc>
      </w:tr>
      <w:tr w:rsidR="00737DE8" w:rsidRPr="00E52954" w14:paraId="4A91B564"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58BA4ED" w14:textId="6391EA0D" w:rsidR="00737DE8" w:rsidRPr="00C437A2" w:rsidRDefault="00737DE8" w:rsidP="00737DE8">
            <w:pPr>
              <w:jc w:val="center"/>
              <w:rPr>
                <w:b/>
                <w:sz w:val="22"/>
                <w:szCs w:val="22"/>
              </w:rPr>
            </w:pPr>
            <w:r w:rsidRPr="007D48C2">
              <w:rPr>
                <w:b/>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42E666" w14:textId="6FCCE663" w:rsidR="00737DE8" w:rsidRPr="00456594" w:rsidRDefault="00737DE8" w:rsidP="00737DE8">
            <w:pPr>
              <w:rPr>
                <w:b/>
                <w:sz w:val="22"/>
                <w:szCs w:val="22"/>
              </w:rPr>
            </w:pPr>
            <w:r w:rsidRPr="00B73D95">
              <w:rPr>
                <w:b/>
                <w:sz w:val="22"/>
                <w:szCs w:val="22"/>
              </w:rPr>
              <w:t>TESTEUR DE FUITE CYLINDRE</w:t>
            </w:r>
          </w:p>
        </w:tc>
        <w:tc>
          <w:tcPr>
            <w:tcW w:w="709" w:type="dxa"/>
            <w:shd w:val="clear" w:color="auto" w:fill="auto"/>
            <w:tcMar>
              <w:top w:w="0" w:type="dxa"/>
              <w:left w:w="70" w:type="dxa"/>
              <w:bottom w:w="0" w:type="dxa"/>
              <w:right w:w="70" w:type="dxa"/>
            </w:tcMar>
            <w:vAlign w:val="center"/>
          </w:tcPr>
          <w:p w14:paraId="068DA9C8" w14:textId="4A1782E5" w:rsidR="00737DE8"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3B6FF27" w14:textId="694DEF4B" w:rsidR="00737DE8" w:rsidRDefault="00737DE8" w:rsidP="00737DE8">
            <w:pPr>
              <w:jc w:val="center"/>
              <w:rPr>
                <w:b/>
                <w:sz w:val="22"/>
                <w:szCs w:val="22"/>
              </w:rPr>
            </w:pPr>
            <w:r w:rsidRPr="00B71163">
              <w:rPr>
                <w:rFonts w:ascii="Calibri" w:hAnsi="Calibri" w:cs="Calibri"/>
                <w:color w:val="000000"/>
              </w:rPr>
              <w:t>5</w:t>
            </w:r>
          </w:p>
        </w:tc>
        <w:tc>
          <w:tcPr>
            <w:tcW w:w="1136" w:type="dxa"/>
          </w:tcPr>
          <w:p w14:paraId="1E673610"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891D4CF" w14:textId="77777777" w:rsidR="00737DE8" w:rsidRPr="00DB7DD7" w:rsidRDefault="00737DE8" w:rsidP="00737DE8">
            <w:pPr>
              <w:rPr>
                <w:rFonts w:ascii="Century Gothic" w:hAnsi="Century Gothic"/>
                <w:b/>
                <w:sz w:val="22"/>
                <w:szCs w:val="22"/>
                <w:highlight w:val="yellow"/>
              </w:rPr>
            </w:pPr>
          </w:p>
        </w:tc>
        <w:tc>
          <w:tcPr>
            <w:tcW w:w="1130" w:type="dxa"/>
          </w:tcPr>
          <w:p w14:paraId="0D9DF09B" w14:textId="77777777" w:rsidR="00737DE8" w:rsidRPr="00DB7DD7" w:rsidRDefault="00737DE8" w:rsidP="00737DE8">
            <w:pPr>
              <w:jc w:val="center"/>
              <w:rPr>
                <w:rFonts w:ascii="Century Gothic" w:hAnsi="Century Gothic"/>
                <w:b/>
                <w:sz w:val="22"/>
                <w:szCs w:val="22"/>
                <w:highlight w:val="yellow"/>
              </w:rPr>
            </w:pPr>
          </w:p>
        </w:tc>
        <w:tc>
          <w:tcPr>
            <w:tcW w:w="992" w:type="dxa"/>
          </w:tcPr>
          <w:p w14:paraId="7F2410E5" w14:textId="77777777" w:rsidR="00737DE8" w:rsidRPr="00DB7DD7" w:rsidRDefault="00737DE8" w:rsidP="00737DE8">
            <w:pPr>
              <w:jc w:val="center"/>
              <w:rPr>
                <w:rFonts w:ascii="Century Gothic" w:hAnsi="Century Gothic"/>
                <w:b/>
                <w:sz w:val="22"/>
                <w:szCs w:val="22"/>
                <w:highlight w:val="yellow"/>
              </w:rPr>
            </w:pPr>
          </w:p>
        </w:tc>
        <w:tc>
          <w:tcPr>
            <w:tcW w:w="850" w:type="dxa"/>
          </w:tcPr>
          <w:p w14:paraId="25A90FF0" w14:textId="77777777" w:rsidR="00737DE8" w:rsidRPr="00E52954" w:rsidRDefault="00737DE8" w:rsidP="00737DE8">
            <w:pPr>
              <w:jc w:val="center"/>
              <w:rPr>
                <w:rFonts w:ascii="Century Gothic" w:hAnsi="Century Gothic"/>
                <w:b/>
                <w:sz w:val="28"/>
                <w:szCs w:val="22"/>
              </w:rPr>
            </w:pPr>
          </w:p>
        </w:tc>
        <w:tc>
          <w:tcPr>
            <w:tcW w:w="1134" w:type="dxa"/>
          </w:tcPr>
          <w:p w14:paraId="61D52FA5" w14:textId="77777777" w:rsidR="00737DE8" w:rsidRPr="00E52954" w:rsidRDefault="00737DE8" w:rsidP="00737DE8">
            <w:pPr>
              <w:jc w:val="center"/>
              <w:rPr>
                <w:rFonts w:ascii="Century Gothic" w:hAnsi="Century Gothic"/>
                <w:b/>
                <w:sz w:val="28"/>
                <w:szCs w:val="22"/>
              </w:rPr>
            </w:pPr>
          </w:p>
        </w:tc>
      </w:tr>
      <w:tr w:rsidR="00737DE8" w:rsidRPr="00E52954" w14:paraId="5D9931E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308CB46" w14:textId="22AF52DC" w:rsidR="00737DE8" w:rsidRPr="00C437A2" w:rsidRDefault="00737DE8" w:rsidP="00737DE8">
            <w:pPr>
              <w:jc w:val="center"/>
              <w:rPr>
                <w:b/>
                <w:sz w:val="22"/>
                <w:szCs w:val="22"/>
              </w:rPr>
            </w:pPr>
            <w:r w:rsidRPr="007D48C2">
              <w:rPr>
                <w:b/>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6B00D8" w14:textId="3B0A952B" w:rsidR="00737DE8" w:rsidRPr="00456594" w:rsidRDefault="00737DE8" w:rsidP="00737DE8">
            <w:pPr>
              <w:rPr>
                <w:b/>
                <w:sz w:val="22"/>
                <w:szCs w:val="22"/>
              </w:rPr>
            </w:pPr>
            <w:r w:rsidRPr="00B73D95">
              <w:rPr>
                <w:b/>
                <w:bCs/>
                <w:sz w:val="22"/>
                <w:szCs w:val="22"/>
              </w:rPr>
              <w:t xml:space="preserve">MULTIMETRE NUMERIQUE A HAUTE SENSIBILITE </w:t>
            </w:r>
          </w:p>
        </w:tc>
        <w:tc>
          <w:tcPr>
            <w:tcW w:w="709" w:type="dxa"/>
            <w:shd w:val="clear" w:color="auto" w:fill="auto"/>
            <w:tcMar>
              <w:top w:w="0" w:type="dxa"/>
              <w:left w:w="70" w:type="dxa"/>
              <w:bottom w:w="0" w:type="dxa"/>
              <w:right w:w="70" w:type="dxa"/>
            </w:tcMar>
          </w:tcPr>
          <w:p w14:paraId="03055719" w14:textId="77777777" w:rsidR="00737DE8" w:rsidRDefault="00737DE8" w:rsidP="00737DE8">
            <w:pPr>
              <w:jc w:val="center"/>
              <w:rPr>
                <w:rFonts w:ascii="Century Gothic" w:hAnsi="Century Gothic"/>
                <w:b/>
                <w:sz w:val="22"/>
                <w:szCs w:val="22"/>
              </w:rPr>
            </w:pPr>
          </w:p>
          <w:p w14:paraId="7EEB0DA1" w14:textId="77777777" w:rsidR="00737DE8" w:rsidRDefault="00737DE8" w:rsidP="00737DE8">
            <w:pPr>
              <w:jc w:val="center"/>
              <w:rPr>
                <w:rFonts w:ascii="Century Gothic" w:hAnsi="Century Gothic"/>
                <w:b/>
                <w:sz w:val="22"/>
                <w:szCs w:val="22"/>
              </w:rPr>
            </w:pPr>
          </w:p>
          <w:p w14:paraId="3B0C0BBA" w14:textId="1A76D87F"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82AC450" w14:textId="6DE1F2ED" w:rsidR="00737DE8" w:rsidRDefault="00737DE8" w:rsidP="00737DE8">
            <w:pPr>
              <w:jc w:val="center"/>
              <w:rPr>
                <w:b/>
                <w:sz w:val="22"/>
                <w:szCs w:val="22"/>
              </w:rPr>
            </w:pPr>
            <w:r>
              <w:rPr>
                <w:rFonts w:ascii="Calibri" w:hAnsi="Calibri" w:cs="Calibri"/>
                <w:color w:val="000000"/>
              </w:rPr>
              <w:t>90</w:t>
            </w:r>
          </w:p>
        </w:tc>
        <w:tc>
          <w:tcPr>
            <w:tcW w:w="1136" w:type="dxa"/>
          </w:tcPr>
          <w:p w14:paraId="7BBA153D"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CCDBFBF" w14:textId="77777777" w:rsidR="00737DE8" w:rsidRPr="00DB7DD7" w:rsidRDefault="00737DE8" w:rsidP="00737DE8">
            <w:pPr>
              <w:rPr>
                <w:rFonts w:ascii="Century Gothic" w:hAnsi="Century Gothic"/>
                <w:b/>
                <w:sz w:val="22"/>
                <w:szCs w:val="22"/>
                <w:highlight w:val="yellow"/>
              </w:rPr>
            </w:pPr>
          </w:p>
        </w:tc>
        <w:tc>
          <w:tcPr>
            <w:tcW w:w="1130" w:type="dxa"/>
          </w:tcPr>
          <w:p w14:paraId="6C41BC27" w14:textId="77777777" w:rsidR="00737DE8" w:rsidRPr="00DB7DD7" w:rsidRDefault="00737DE8" w:rsidP="00737DE8">
            <w:pPr>
              <w:jc w:val="center"/>
              <w:rPr>
                <w:rFonts w:ascii="Century Gothic" w:hAnsi="Century Gothic"/>
                <w:b/>
                <w:sz w:val="22"/>
                <w:szCs w:val="22"/>
                <w:highlight w:val="yellow"/>
              </w:rPr>
            </w:pPr>
          </w:p>
        </w:tc>
        <w:tc>
          <w:tcPr>
            <w:tcW w:w="992" w:type="dxa"/>
          </w:tcPr>
          <w:p w14:paraId="30DC2618" w14:textId="77777777" w:rsidR="00737DE8" w:rsidRPr="00DB7DD7" w:rsidRDefault="00737DE8" w:rsidP="00737DE8">
            <w:pPr>
              <w:jc w:val="center"/>
              <w:rPr>
                <w:rFonts w:ascii="Century Gothic" w:hAnsi="Century Gothic"/>
                <w:b/>
                <w:sz w:val="22"/>
                <w:szCs w:val="22"/>
                <w:highlight w:val="yellow"/>
              </w:rPr>
            </w:pPr>
          </w:p>
        </w:tc>
        <w:tc>
          <w:tcPr>
            <w:tcW w:w="850" w:type="dxa"/>
          </w:tcPr>
          <w:p w14:paraId="08AE3F5D" w14:textId="77777777" w:rsidR="00737DE8" w:rsidRPr="00E52954" w:rsidRDefault="00737DE8" w:rsidP="00737DE8">
            <w:pPr>
              <w:jc w:val="center"/>
              <w:rPr>
                <w:rFonts w:ascii="Century Gothic" w:hAnsi="Century Gothic"/>
                <w:b/>
                <w:sz w:val="28"/>
                <w:szCs w:val="22"/>
              </w:rPr>
            </w:pPr>
          </w:p>
        </w:tc>
        <w:tc>
          <w:tcPr>
            <w:tcW w:w="1134" w:type="dxa"/>
          </w:tcPr>
          <w:p w14:paraId="1FC181B1" w14:textId="77777777" w:rsidR="00737DE8" w:rsidRPr="00E52954" w:rsidRDefault="00737DE8" w:rsidP="00737DE8">
            <w:pPr>
              <w:jc w:val="center"/>
              <w:rPr>
                <w:rFonts w:ascii="Century Gothic" w:hAnsi="Century Gothic"/>
                <w:b/>
                <w:sz w:val="28"/>
                <w:szCs w:val="22"/>
              </w:rPr>
            </w:pPr>
          </w:p>
        </w:tc>
      </w:tr>
      <w:tr w:rsidR="00737DE8" w:rsidRPr="00E52954" w14:paraId="671FA34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2C3FB56" w14:textId="200964E5" w:rsidR="00737DE8" w:rsidRPr="00C437A2" w:rsidRDefault="00737DE8" w:rsidP="00737DE8">
            <w:pPr>
              <w:jc w:val="center"/>
              <w:rPr>
                <w:b/>
                <w:sz w:val="22"/>
                <w:szCs w:val="22"/>
              </w:rPr>
            </w:pPr>
            <w:r w:rsidRPr="007D48C2">
              <w:rPr>
                <w:b/>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8DD2D5" w14:textId="2370699A" w:rsidR="00737DE8" w:rsidRPr="00456594" w:rsidRDefault="00737DE8" w:rsidP="00737DE8">
            <w:pPr>
              <w:rPr>
                <w:b/>
                <w:sz w:val="22"/>
                <w:szCs w:val="22"/>
              </w:rPr>
            </w:pPr>
            <w:r w:rsidRPr="00B73D95">
              <w:rPr>
                <w:b/>
                <w:bCs/>
                <w:sz w:val="22"/>
                <w:szCs w:val="22"/>
              </w:rPr>
              <w:t xml:space="preserve">TESTEUR DE BATTERIE </w:t>
            </w:r>
          </w:p>
        </w:tc>
        <w:tc>
          <w:tcPr>
            <w:tcW w:w="709" w:type="dxa"/>
            <w:shd w:val="clear" w:color="auto" w:fill="auto"/>
            <w:tcMar>
              <w:top w:w="0" w:type="dxa"/>
              <w:left w:w="70" w:type="dxa"/>
              <w:bottom w:w="0" w:type="dxa"/>
              <w:right w:w="70" w:type="dxa"/>
            </w:tcMar>
          </w:tcPr>
          <w:p w14:paraId="5C5C460B" w14:textId="77777777" w:rsidR="00737DE8" w:rsidRDefault="00737DE8" w:rsidP="00737DE8">
            <w:pPr>
              <w:jc w:val="center"/>
              <w:rPr>
                <w:rFonts w:ascii="Century Gothic" w:hAnsi="Century Gothic"/>
                <w:b/>
                <w:sz w:val="22"/>
                <w:szCs w:val="22"/>
              </w:rPr>
            </w:pPr>
          </w:p>
          <w:p w14:paraId="5AF7FFE4" w14:textId="77777777" w:rsidR="00737DE8" w:rsidRDefault="00737DE8" w:rsidP="00737DE8">
            <w:pPr>
              <w:jc w:val="center"/>
              <w:rPr>
                <w:rFonts w:ascii="Century Gothic" w:hAnsi="Century Gothic"/>
                <w:b/>
                <w:sz w:val="22"/>
                <w:szCs w:val="22"/>
              </w:rPr>
            </w:pPr>
          </w:p>
          <w:p w14:paraId="62DDFEE2" w14:textId="7720BD3E"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9881C35" w14:textId="10315068" w:rsidR="00737DE8" w:rsidRDefault="00737DE8" w:rsidP="00737DE8">
            <w:pPr>
              <w:jc w:val="center"/>
              <w:rPr>
                <w:b/>
                <w:sz w:val="22"/>
                <w:szCs w:val="22"/>
              </w:rPr>
            </w:pPr>
            <w:r>
              <w:rPr>
                <w:rFonts w:ascii="Calibri" w:hAnsi="Calibri" w:cs="Calibri"/>
                <w:color w:val="000000"/>
              </w:rPr>
              <w:t>10</w:t>
            </w:r>
          </w:p>
        </w:tc>
        <w:tc>
          <w:tcPr>
            <w:tcW w:w="1136" w:type="dxa"/>
          </w:tcPr>
          <w:p w14:paraId="75AF23F9"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B03F813" w14:textId="77777777" w:rsidR="00737DE8" w:rsidRPr="00DB7DD7" w:rsidRDefault="00737DE8" w:rsidP="00737DE8">
            <w:pPr>
              <w:rPr>
                <w:rFonts w:ascii="Century Gothic" w:hAnsi="Century Gothic"/>
                <w:b/>
                <w:sz w:val="22"/>
                <w:szCs w:val="22"/>
                <w:highlight w:val="yellow"/>
              </w:rPr>
            </w:pPr>
          </w:p>
        </w:tc>
        <w:tc>
          <w:tcPr>
            <w:tcW w:w="1130" w:type="dxa"/>
          </w:tcPr>
          <w:p w14:paraId="4250CB0B" w14:textId="77777777" w:rsidR="00737DE8" w:rsidRPr="00DB7DD7" w:rsidRDefault="00737DE8" w:rsidP="00737DE8">
            <w:pPr>
              <w:jc w:val="center"/>
              <w:rPr>
                <w:rFonts w:ascii="Century Gothic" w:hAnsi="Century Gothic"/>
                <w:b/>
                <w:sz w:val="22"/>
                <w:szCs w:val="22"/>
                <w:highlight w:val="yellow"/>
              </w:rPr>
            </w:pPr>
          </w:p>
        </w:tc>
        <w:tc>
          <w:tcPr>
            <w:tcW w:w="992" w:type="dxa"/>
          </w:tcPr>
          <w:p w14:paraId="308A2C2E" w14:textId="77777777" w:rsidR="00737DE8" w:rsidRPr="00DB7DD7" w:rsidRDefault="00737DE8" w:rsidP="00737DE8">
            <w:pPr>
              <w:jc w:val="center"/>
              <w:rPr>
                <w:rFonts w:ascii="Century Gothic" w:hAnsi="Century Gothic"/>
                <w:b/>
                <w:sz w:val="22"/>
                <w:szCs w:val="22"/>
                <w:highlight w:val="yellow"/>
              </w:rPr>
            </w:pPr>
          </w:p>
        </w:tc>
        <w:tc>
          <w:tcPr>
            <w:tcW w:w="850" w:type="dxa"/>
          </w:tcPr>
          <w:p w14:paraId="3FCDA99E" w14:textId="77777777" w:rsidR="00737DE8" w:rsidRPr="00E52954" w:rsidRDefault="00737DE8" w:rsidP="00737DE8">
            <w:pPr>
              <w:jc w:val="center"/>
              <w:rPr>
                <w:rFonts w:ascii="Century Gothic" w:hAnsi="Century Gothic"/>
                <w:b/>
                <w:sz w:val="28"/>
                <w:szCs w:val="22"/>
              </w:rPr>
            </w:pPr>
          </w:p>
        </w:tc>
        <w:tc>
          <w:tcPr>
            <w:tcW w:w="1134" w:type="dxa"/>
          </w:tcPr>
          <w:p w14:paraId="4FF0E21F" w14:textId="77777777" w:rsidR="00737DE8" w:rsidRPr="00E52954" w:rsidRDefault="00737DE8" w:rsidP="00737DE8">
            <w:pPr>
              <w:jc w:val="center"/>
              <w:rPr>
                <w:rFonts w:ascii="Century Gothic" w:hAnsi="Century Gothic"/>
                <w:b/>
                <w:sz w:val="28"/>
                <w:szCs w:val="22"/>
              </w:rPr>
            </w:pPr>
          </w:p>
        </w:tc>
      </w:tr>
      <w:tr w:rsidR="00737DE8" w:rsidRPr="00E52954" w14:paraId="45E93EA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B5C9618" w14:textId="2A900C91" w:rsidR="00737DE8" w:rsidRPr="00C437A2" w:rsidRDefault="00737DE8" w:rsidP="00737DE8">
            <w:pPr>
              <w:jc w:val="center"/>
              <w:rPr>
                <w:b/>
                <w:sz w:val="22"/>
                <w:szCs w:val="22"/>
              </w:rPr>
            </w:pPr>
            <w:r w:rsidRPr="007D48C2">
              <w:rPr>
                <w:b/>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F71114" w14:textId="733EE56C" w:rsidR="00737DE8" w:rsidRPr="00456594" w:rsidRDefault="00737DE8" w:rsidP="00737DE8">
            <w:pPr>
              <w:rPr>
                <w:b/>
                <w:sz w:val="22"/>
                <w:szCs w:val="22"/>
              </w:rPr>
            </w:pPr>
            <w:r w:rsidRPr="00B73D95">
              <w:rPr>
                <w:b/>
                <w:bCs/>
                <w:sz w:val="22"/>
                <w:szCs w:val="22"/>
              </w:rPr>
              <w:t>UNITE D’ASPIRATION DES GAZ D’ECHAPPEMENT MOBILE</w:t>
            </w:r>
          </w:p>
        </w:tc>
        <w:tc>
          <w:tcPr>
            <w:tcW w:w="709" w:type="dxa"/>
            <w:shd w:val="clear" w:color="auto" w:fill="auto"/>
            <w:tcMar>
              <w:top w:w="0" w:type="dxa"/>
              <w:left w:w="70" w:type="dxa"/>
              <w:bottom w:w="0" w:type="dxa"/>
              <w:right w:w="70" w:type="dxa"/>
            </w:tcMar>
          </w:tcPr>
          <w:p w14:paraId="3E08F78C" w14:textId="77777777" w:rsidR="00737DE8" w:rsidRDefault="00737DE8" w:rsidP="00737DE8">
            <w:pPr>
              <w:jc w:val="center"/>
              <w:rPr>
                <w:rFonts w:ascii="Century Gothic" w:hAnsi="Century Gothic"/>
                <w:b/>
                <w:sz w:val="22"/>
                <w:szCs w:val="22"/>
              </w:rPr>
            </w:pPr>
          </w:p>
          <w:p w14:paraId="0656F793" w14:textId="790D91CB"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1646492" w14:textId="4EE6653F" w:rsidR="00737DE8" w:rsidRDefault="00737DE8" w:rsidP="00737DE8">
            <w:pPr>
              <w:jc w:val="center"/>
              <w:rPr>
                <w:b/>
                <w:sz w:val="22"/>
                <w:szCs w:val="22"/>
              </w:rPr>
            </w:pPr>
            <w:r>
              <w:rPr>
                <w:rFonts w:ascii="Calibri" w:hAnsi="Calibri" w:cs="Calibri"/>
                <w:color w:val="000000"/>
              </w:rPr>
              <w:t>15</w:t>
            </w:r>
          </w:p>
        </w:tc>
        <w:tc>
          <w:tcPr>
            <w:tcW w:w="1136" w:type="dxa"/>
          </w:tcPr>
          <w:p w14:paraId="1373084A"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F11AACB" w14:textId="77777777" w:rsidR="00737DE8" w:rsidRPr="00DB7DD7" w:rsidRDefault="00737DE8" w:rsidP="00737DE8">
            <w:pPr>
              <w:rPr>
                <w:rFonts w:ascii="Century Gothic" w:hAnsi="Century Gothic"/>
                <w:b/>
                <w:sz w:val="22"/>
                <w:szCs w:val="22"/>
                <w:highlight w:val="yellow"/>
              </w:rPr>
            </w:pPr>
          </w:p>
        </w:tc>
        <w:tc>
          <w:tcPr>
            <w:tcW w:w="1130" w:type="dxa"/>
          </w:tcPr>
          <w:p w14:paraId="23D1F228" w14:textId="77777777" w:rsidR="00737DE8" w:rsidRPr="00DB7DD7" w:rsidRDefault="00737DE8" w:rsidP="00737DE8">
            <w:pPr>
              <w:jc w:val="center"/>
              <w:rPr>
                <w:rFonts w:ascii="Century Gothic" w:hAnsi="Century Gothic"/>
                <w:b/>
                <w:sz w:val="22"/>
                <w:szCs w:val="22"/>
                <w:highlight w:val="yellow"/>
              </w:rPr>
            </w:pPr>
          </w:p>
        </w:tc>
        <w:tc>
          <w:tcPr>
            <w:tcW w:w="992" w:type="dxa"/>
          </w:tcPr>
          <w:p w14:paraId="4843BC27" w14:textId="77777777" w:rsidR="00737DE8" w:rsidRPr="00DB7DD7" w:rsidRDefault="00737DE8" w:rsidP="00737DE8">
            <w:pPr>
              <w:jc w:val="center"/>
              <w:rPr>
                <w:rFonts w:ascii="Century Gothic" w:hAnsi="Century Gothic"/>
                <w:b/>
                <w:sz w:val="22"/>
                <w:szCs w:val="22"/>
                <w:highlight w:val="yellow"/>
              </w:rPr>
            </w:pPr>
          </w:p>
        </w:tc>
        <w:tc>
          <w:tcPr>
            <w:tcW w:w="850" w:type="dxa"/>
          </w:tcPr>
          <w:p w14:paraId="6995F2EA" w14:textId="77777777" w:rsidR="00737DE8" w:rsidRPr="00E52954" w:rsidRDefault="00737DE8" w:rsidP="00737DE8">
            <w:pPr>
              <w:jc w:val="center"/>
              <w:rPr>
                <w:rFonts w:ascii="Century Gothic" w:hAnsi="Century Gothic"/>
                <w:b/>
                <w:sz w:val="28"/>
                <w:szCs w:val="22"/>
              </w:rPr>
            </w:pPr>
          </w:p>
        </w:tc>
        <w:tc>
          <w:tcPr>
            <w:tcW w:w="1134" w:type="dxa"/>
          </w:tcPr>
          <w:p w14:paraId="3894F78A" w14:textId="77777777" w:rsidR="00737DE8" w:rsidRPr="00E52954" w:rsidRDefault="00737DE8" w:rsidP="00737DE8">
            <w:pPr>
              <w:jc w:val="center"/>
              <w:rPr>
                <w:rFonts w:ascii="Century Gothic" w:hAnsi="Century Gothic"/>
                <w:b/>
                <w:sz w:val="28"/>
                <w:szCs w:val="22"/>
              </w:rPr>
            </w:pPr>
          </w:p>
        </w:tc>
      </w:tr>
      <w:tr w:rsidR="00737DE8" w:rsidRPr="00E52954" w14:paraId="13F5D84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C4DBCB2" w14:textId="4EF45CC4" w:rsidR="00737DE8" w:rsidRPr="00C437A2" w:rsidRDefault="00737DE8" w:rsidP="00737DE8">
            <w:pPr>
              <w:jc w:val="center"/>
              <w:rPr>
                <w:b/>
                <w:sz w:val="22"/>
                <w:szCs w:val="22"/>
              </w:rPr>
            </w:pPr>
            <w:r w:rsidRPr="007D48C2">
              <w:rPr>
                <w:b/>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4CF964" w14:textId="0F97A0D9" w:rsidR="00737DE8" w:rsidRPr="00456594" w:rsidRDefault="00737DE8" w:rsidP="00737DE8">
            <w:pPr>
              <w:rPr>
                <w:b/>
                <w:sz w:val="22"/>
                <w:szCs w:val="22"/>
              </w:rPr>
            </w:pPr>
            <w:r w:rsidRPr="00B73D95">
              <w:rPr>
                <w:b/>
                <w:bCs/>
                <w:sz w:val="22"/>
                <w:szCs w:val="22"/>
              </w:rPr>
              <w:t>TESTEUR LIQUIDE DE FREIN</w:t>
            </w:r>
          </w:p>
        </w:tc>
        <w:tc>
          <w:tcPr>
            <w:tcW w:w="709" w:type="dxa"/>
            <w:shd w:val="clear" w:color="auto" w:fill="auto"/>
            <w:tcMar>
              <w:top w:w="0" w:type="dxa"/>
              <w:left w:w="70" w:type="dxa"/>
              <w:bottom w:w="0" w:type="dxa"/>
              <w:right w:w="70" w:type="dxa"/>
            </w:tcMar>
          </w:tcPr>
          <w:p w14:paraId="189F1415" w14:textId="77777777" w:rsidR="00737DE8" w:rsidRDefault="00737DE8" w:rsidP="00737DE8">
            <w:pPr>
              <w:jc w:val="center"/>
              <w:rPr>
                <w:rFonts w:ascii="Century Gothic" w:hAnsi="Century Gothic"/>
                <w:b/>
                <w:sz w:val="22"/>
                <w:szCs w:val="22"/>
              </w:rPr>
            </w:pPr>
          </w:p>
          <w:p w14:paraId="1D084D91" w14:textId="29D21C82"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2947E27" w14:textId="77C6F5F4" w:rsidR="00737DE8" w:rsidRDefault="00737DE8" w:rsidP="00737DE8">
            <w:pPr>
              <w:jc w:val="center"/>
              <w:rPr>
                <w:b/>
                <w:sz w:val="22"/>
                <w:szCs w:val="22"/>
              </w:rPr>
            </w:pPr>
            <w:r>
              <w:rPr>
                <w:rFonts w:ascii="Calibri" w:hAnsi="Calibri" w:cs="Calibri"/>
                <w:color w:val="000000"/>
              </w:rPr>
              <w:t>10</w:t>
            </w:r>
          </w:p>
        </w:tc>
        <w:tc>
          <w:tcPr>
            <w:tcW w:w="1136" w:type="dxa"/>
          </w:tcPr>
          <w:p w14:paraId="75B88D22"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40B51EE" w14:textId="77777777" w:rsidR="00737DE8" w:rsidRPr="00DB7DD7" w:rsidRDefault="00737DE8" w:rsidP="00737DE8">
            <w:pPr>
              <w:rPr>
                <w:rFonts w:ascii="Century Gothic" w:hAnsi="Century Gothic"/>
                <w:b/>
                <w:sz w:val="22"/>
                <w:szCs w:val="22"/>
                <w:highlight w:val="yellow"/>
              </w:rPr>
            </w:pPr>
          </w:p>
        </w:tc>
        <w:tc>
          <w:tcPr>
            <w:tcW w:w="1130" w:type="dxa"/>
          </w:tcPr>
          <w:p w14:paraId="0152E59E" w14:textId="77777777" w:rsidR="00737DE8" w:rsidRPr="00DB7DD7" w:rsidRDefault="00737DE8" w:rsidP="00737DE8">
            <w:pPr>
              <w:jc w:val="center"/>
              <w:rPr>
                <w:rFonts w:ascii="Century Gothic" w:hAnsi="Century Gothic"/>
                <w:b/>
                <w:sz w:val="22"/>
                <w:szCs w:val="22"/>
                <w:highlight w:val="yellow"/>
              </w:rPr>
            </w:pPr>
          </w:p>
        </w:tc>
        <w:tc>
          <w:tcPr>
            <w:tcW w:w="992" w:type="dxa"/>
          </w:tcPr>
          <w:p w14:paraId="643F7CD1" w14:textId="77777777" w:rsidR="00737DE8" w:rsidRPr="00DB7DD7" w:rsidRDefault="00737DE8" w:rsidP="00737DE8">
            <w:pPr>
              <w:jc w:val="center"/>
              <w:rPr>
                <w:rFonts w:ascii="Century Gothic" w:hAnsi="Century Gothic"/>
                <w:b/>
                <w:sz w:val="22"/>
                <w:szCs w:val="22"/>
                <w:highlight w:val="yellow"/>
              </w:rPr>
            </w:pPr>
          </w:p>
        </w:tc>
        <w:tc>
          <w:tcPr>
            <w:tcW w:w="850" w:type="dxa"/>
          </w:tcPr>
          <w:p w14:paraId="72A45463" w14:textId="77777777" w:rsidR="00737DE8" w:rsidRPr="00E52954" w:rsidRDefault="00737DE8" w:rsidP="00737DE8">
            <w:pPr>
              <w:jc w:val="center"/>
              <w:rPr>
                <w:rFonts w:ascii="Century Gothic" w:hAnsi="Century Gothic"/>
                <w:b/>
                <w:sz w:val="28"/>
                <w:szCs w:val="22"/>
              </w:rPr>
            </w:pPr>
          </w:p>
        </w:tc>
        <w:tc>
          <w:tcPr>
            <w:tcW w:w="1134" w:type="dxa"/>
          </w:tcPr>
          <w:p w14:paraId="254645F0" w14:textId="77777777" w:rsidR="00737DE8" w:rsidRPr="00E52954" w:rsidRDefault="00737DE8" w:rsidP="00737DE8">
            <w:pPr>
              <w:jc w:val="center"/>
              <w:rPr>
                <w:rFonts w:ascii="Century Gothic" w:hAnsi="Century Gothic"/>
                <w:b/>
                <w:sz w:val="28"/>
                <w:szCs w:val="22"/>
              </w:rPr>
            </w:pPr>
          </w:p>
        </w:tc>
      </w:tr>
      <w:tr w:rsidR="00737DE8" w:rsidRPr="00E52954" w14:paraId="5E09D033"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BE8046C" w14:textId="47026FE9" w:rsidR="00737DE8" w:rsidRPr="00C437A2" w:rsidRDefault="00737DE8" w:rsidP="00737DE8">
            <w:pPr>
              <w:jc w:val="center"/>
              <w:rPr>
                <w:b/>
                <w:sz w:val="22"/>
                <w:szCs w:val="22"/>
              </w:rPr>
            </w:pPr>
            <w:r w:rsidRPr="007D48C2">
              <w:rPr>
                <w:b/>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FE7642" w14:textId="438C17A2" w:rsidR="00737DE8" w:rsidRPr="00456594" w:rsidRDefault="00737DE8" w:rsidP="00737DE8">
            <w:pPr>
              <w:rPr>
                <w:b/>
                <w:sz w:val="22"/>
                <w:szCs w:val="22"/>
              </w:rPr>
            </w:pPr>
            <w:r w:rsidRPr="00B73D95">
              <w:rPr>
                <w:b/>
                <w:bCs/>
                <w:sz w:val="22"/>
                <w:szCs w:val="22"/>
              </w:rPr>
              <w:t>KIT COMPLET DE DETECTION DE FUITE UV (POUR LA CLIMATISATION)</w:t>
            </w:r>
          </w:p>
        </w:tc>
        <w:tc>
          <w:tcPr>
            <w:tcW w:w="709" w:type="dxa"/>
            <w:shd w:val="clear" w:color="auto" w:fill="auto"/>
            <w:tcMar>
              <w:top w:w="0" w:type="dxa"/>
              <w:left w:w="70" w:type="dxa"/>
              <w:bottom w:w="0" w:type="dxa"/>
              <w:right w:w="70" w:type="dxa"/>
            </w:tcMar>
          </w:tcPr>
          <w:p w14:paraId="730B7F57" w14:textId="229122DA"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B2123BE" w14:textId="26D68A34" w:rsidR="00737DE8" w:rsidRDefault="00737DE8" w:rsidP="00737DE8">
            <w:pPr>
              <w:jc w:val="center"/>
              <w:rPr>
                <w:b/>
                <w:sz w:val="22"/>
                <w:szCs w:val="22"/>
              </w:rPr>
            </w:pPr>
            <w:r>
              <w:rPr>
                <w:rFonts w:ascii="Calibri" w:hAnsi="Calibri" w:cs="Calibri"/>
                <w:color w:val="000000"/>
              </w:rPr>
              <w:t>10</w:t>
            </w:r>
          </w:p>
        </w:tc>
        <w:tc>
          <w:tcPr>
            <w:tcW w:w="1136" w:type="dxa"/>
          </w:tcPr>
          <w:p w14:paraId="616502AB"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B24415E" w14:textId="77777777" w:rsidR="00737DE8" w:rsidRPr="00DB7DD7" w:rsidRDefault="00737DE8" w:rsidP="00737DE8">
            <w:pPr>
              <w:rPr>
                <w:rFonts w:ascii="Century Gothic" w:hAnsi="Century Gothic"/>
                <w:b/>
                <w:sz w:val="22"/>
                <w:szCs w:val="22"/>
                <w:highlight w:val="yellow"/>
              </w:rPr>
            </w:pPr>
          </w:p>
        </w:tc>
        <w:tc>
          <w:tcPr>
            <w:tcW w:w="1130" w:type="dxa"/>
          </w:tcPr>
          <w:p w14:paraId="38ECBEE4" w14:textId="77777777" w:rsidR="00737DE8" w:rsidRPr="00DB7DD7" w:rsidRDefault="00737DE8" w:rsidP="00737DE8">
            <w:pPr>
              <w:jc w:val="center"/>
              <w:rPr>
                <w:rFonts w:ascii="Century Gothic" w:hAnsi="Century Gothic"/>
                <w:b/>
                <w:sz w:val="22"/>
                <w:szCs w:val="22"/>
                <w:highlight w:val="yellow"/>
              </w:rPr>
            </w:pPr>
          </w:p>
        </w:tc>
        <w:tc>
          <w:tcPr>
            <w:tcW w:w="992" w:type="dxa"/>
          </w:tcPr>
          <w:p w14:paraId="6D640186" w14:textId="77777777" w:rsidR="00737DE8" w:rsidRPr="00DB7DD7" w:rsidRDefault="00737DE8" w:rsidP="00737DE8">
            <w:pPr>
              <w:jc w:val="center"/>
              <w:rPr>
                <w:rFonts w:ascii="Century Gothic" w:hAnsi="Century Gothic"/>
                <w:b/>
                <w:sz w:val="22"/>
                <w:szCs w:val="22"/>
                <w:highlight w:val="yellow"/>
              </w:rPr>
            </w:pPr>
          </w:p>
        </w:tc>
        <w:tc>
          <w:tcPr>
            <w:tcW w:w="850" w:type="dxa"/>
          </w:tcPr>
          <w:p w14:paraId="309B6392" w14:textId="77777777" w:rsidR="00737DE8" w:rsidRPr="00E52954" w:rsidRDefault="00737DE8" w:rsidP="00737DE8">
            <w:pPr>
              <w:jc w:val="center"/>
              <w:rPr>
                <w:rFonts w:ascii="Century Gothic" w:hAnsi="Century Gothic"/>
                <w:b/>
                <w:sz w:val="28"/>
                <w:szCs w:val="22"/>
              </w:rPr>
            </w:pPr>
          </w:p>
        </w:tc>
        <w:tc>
          <w:tcPr>
            <w:tcW w:w="1134" w:type="dxa"/>
          </w:tcPr>
          <w:p w14:paraId="5447B579" w14:textId="77777777" w:rsidR="00737DE8" w:rsidRPr="00E52954" w:rsidRDefault="00737DE8" w:rsidP="00737DE8">
            <w:pPr>
              <w:jc w:val="center"/>
              <w:rPr>
                <w:rFonts w:ascii="Century Gothic" w:hAnsi="Century Gothic"/>
                <w:b/>
                <w:sz w:val="28"/>
                <w:szCs w:val="22"/>
              </w:rPr>
            </w:pPr>
          </w:p>
        </w:tc>
      </w:tr>
      <w:tr w:rsidR="00737DE8" w:rsidRPr="00E52954" w14:paraId="6FA23AA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F816F0A" w14:textId="70738175" w:rsidR="00737DE8" w:rsidRPr="00C437A2" w:rsidRDefault="00737DE8" w:rsidP="00737DE8">
            <w:pPr>
              <w:jc w:val="center"/>
              <w:rPr>
                <w:b/>
                <w:sz w:val="22"/>
                <w:szCs w:val="22"/>
              </w:rPr>
            </w:pPr>
            <w:r w:rsidRPr="007D48C2">
              <w:rPr>
                <w:b/>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8D8D61" w14:textId="1A3A5D04" w:rsidR="00737DE8" w:rsidRPr="00456594" w:rsidRDefault="00737DE8" w:rsidP="00737DE8">
            <w:pPr>
              <w:rPr>
                <w:b/>
                <w:sz w:val="22"/>
                <w:szCs w:val="22"/>
              </w:rPr>
            </w:pPr>
            <w:r w:rsidRPr="00B73D95">
              <w:rPr>
                <w:b/>
                <w:sz w:val="22"/>
                <w:szCs w:val="22"/>
              </w:rPr>
              <w:t>DETECTEUR DE FUITE DE GAZ REFRIGERANT HALOGENE A MAIN</w:t>
            </w:r>
          </w:p>
        </w:tc>
        <w:tc>
          <w:tcPr>
            <w:tcW w:w="709" w:type="dxa"/>
            <w:shd w:val="clear" w:color="auto" w:fill="auto"/>
            <w:tcMar>
              <w:top w:w="0" w:type="dxa"/>
              <w:left w:w="70" w:type="dxa"/>
              <w:bottom w:w="0" w:type="dxa"/>
              <w:right w:w="70" w:type="dxa"/>
            </w:tcMar>
          </w:tcPr>
          <w:p w14:paraId="3875854D" w14:textId="7B49DBFC"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F87A441" w14:textId="0F80AA69" w:rsidR="00737DE8" w:rsidRDefault="00737DE8" w:rsidP="00737DE8">
            <w:pPr>
              <w:jc w:val="center"/>
              <w:rPr>
                <w:b/>
                <w:sz w:val="22"/>
                <w:szCs w:val="22"/>
              </w:rPr>
            </w:pPr>
            <w:r>
              <w:rPr>
                <w:rFonts w:ascii="Calibri" w:hAnsi="Calibri" w:cs="Calibri"/>
                <w:color w:val="000000"/>
              </w:rPr>
              <w:t>10</w:t>
            </w:r>
          </w:p>
        </w:tc>
        <w:tc>
          <w:tcPr>
            <w:tcW w:w="1136" w:type="dxa"/>
          </w:tcPr>
          <w:p w14:paraId="61B51DD0"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C45AA59" w14:textId="77777777" w:rsidR="00737DE8" w:rsidRPr="00DB7DD7" w:rsidRDefault="00737DE8" w:rsidP="00737DE8">
            <w:pPr>
              <w:rPr>
                <w:rFonts w:ascii="Century Gothic" w:hAnsi="Century Gothic"/>
                <w:b/>
                <w:sz w:val="22"/>
                <w:szCs w:val="22"/>
                <w:highlight w:val="yellow"/>
              </w:rPr>
            </w:pPr>
          </w:p>
        </w:tc>
        <w:tc>
          <w:tcPr>
            <w:tcW w:w="1130" w:type="dxa"/>
          </w:tcPr>
          <w:p w14:paraId="17A506DB" w14:textId="77777777" w:rsidR="00737DE8" w:rsidRPr="00DB7DD7" w:rsidRDefault="00737DE8" w:rsidP="00737DE8">
            <w:pPr>
              <w:jc w:val="center"/>
              <w:rPr>
                <w:rFonts w:ascii="Century Gothic" w:hAnsi="Century Gothic"/>
                <w:b/>
                <w:sz w:val="22"/>
                <w:szCs w:val="22"/>
                <w:highlight w:val="yellow"/>
              </w:rPr>
            </w:pPr>
          </w:p>
        </w:tc>
        <w:tc>
          <w:tcPr>
            <w:tcW w:w="992" w:type="dxa"/>
          </w:tcPr>
          <w:p w14:paraId="3104B00A" w14:textId="77777777" w:rsidR="00737DE8" w:rsidRPr="00DB7DD7" w:rsidRDefault="00737DE8" w:rsidP="00737DE8">
            <w:pPr>
              <w:jc w:val="center"/>
              <w:rPr>
                <w:rFonts w:ascii="Century Gothic" w:hAnsi="Century Gothic"/>
                <w:b/>
                <w:sz w:val="22"/>
                <w:szCs w:val="22"/>
                <w:highlight w:val="yellow"/>
              </w:rPr>
            </w:pPr>
          </w:p>
        </w:tc>
        <w:tc>
          <w:tcPr>
            <w:tcW w:w="850" w:type="dxa"/>
          </w:tcPr>
          <w:p w14:paraId="1BE2371E" w14:textId="77777777" w:rsidR="00737DE8" w:rsidRPr="00E52954" w:rsidRDefault="00737DE8" w:rsidP="00737DE8">
            <w:pPr>
              <w:jc w:val="center"/>
              <w:rPr>
                <w:rFonts w:ascii="Century Gothic" w:hAnsi="Century Gothic"/>
                <w:b/>
                <w:sz w:val="28"/>
                <w:szCs w:val="22"/>
              </w:rPr>
            </w:pPr>
          </w:p>
        </w:tc>
        <w:tc>
          <w:tcPr>
            <w:tcW w:w="1134" w:type="dxa"/>
          </w:tcPr>
          <w:p w14:paraId="50693850" w14:textId="77777777" w:rsidR="00737DE8" w:rsidRPr="00E52954" w:rsidRDefault="00737DE8" w:rsidP="00737DE8">
            <w:pPr>
              <w:jc w:val="center"/>
              <w:rPr>
                <w:rFonts w:ascii="Century Gothic" w:hAnsi="Century Gothic"/>
                <w:b/>
                <w:sz w:val="28"/>
                <w:szCs w:val="22"/>
              </w:rPr>
            </w:pPr>
          </w:p>
        </w:tc>
      </w:tr>
      <w:tr w:rsidR="00737DE8" w:rsidRPr="00E52954" w14:paraId="105D079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D9529B2" w14:textId="4C0F3181" w:rsidR="00737DE8" w:rsidRPr="00C437A2" w:rsidRDefault="00737DE8" w:rsidP="00737DE8">
            <w:pPr>
              <w:jc w:val="center"/>
              <w:rPr>
                <w:b/>
                <w:sz w:val="22"/>
                <w:szCs w:val="22"/>
              </w:rPr>
            </w:pPr>
            <w:r w:rsidRPr="007D48C2">
              <w:rPr>
                <w:b/>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6D7AB6" w14:textId="7DEAED8A" w:rsidR="00737DE8" w:rsidRPr="00456594" w:rsidRDefault="00737DE8" w:rsidP="00737DE8">
            <w:pPr>
              <w:rPr>
                <w:b/>
                <w:sz w:val="22"/>
                <w:szCs w:val="22"/>
              </w:rPr>
            </w:pPr>
            <w:r w:rsidRPr="00B73D95">
              <w:rPr>
                <w:b/>
                <w:sz w:val="22"/>
                <w:szCs w:val="22"/>
              </w:rPr>
              <w:t>CRIC ROULEUR HYDRAULIQUE</w:t>
            </w:r>
          </w:p>
        </w:tc>
        <w:tc>
          <w:tcPr>
            <w:tcW w:w="709" w:type="dxa"/>
            <w:shd w:val="clear" w:color="auto" w:fill="auto"/>
            <w:tcMar>
              <w:top w:w="0" w:type="dxa"/>
              <w:left w:w="70" w:type="dxa"/>
              <w:bottom w:w="0" w:type="dxa"/>
              <w:right w:w="70" w:type="dxa"/>
            </w:tcMar>
          </w:tcPr>
          <w:p w14:paraId="29098B6F" w14:textId="0485442F"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E36E9B4" w14:textId="5616367D" w:rsidR="00737DE8" w:rsidRDefault="00737DE8" w:rsidP="00737DE8">
            <w:pPr>
              <w:jc w:val="center"/>
              <w:rPr>
                <w:b/>
                <w:sz w:val="22"/>
                <w:szCs w:val="22"/>
              </w:rPr>
            </w:pPr>
            <w:r>
              <w:rPr>
                <w:rFonts w:ascii="Calibri" w:hAnsi="Calibri" w:cs="Calibri"/>
                <w:color w:val="000000"/>
              </w:rPr>
              <w:t>10</w:t>
            </w:r>
          </w:p>
        </w:tc>
        <w:tc>
          <w:tcPr>
            <w:tcW w:w="1136" w:type="dxa"/>
          </w:tcPr>
          <w:p w14:paraId="4BB08A10"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EAD6266" w14:textId="77777777" w:rsidR="00737DE8" w:rsidRPr="00DB7DD7" w:rsidRDefault="00737DE8" w:rsidP="00737DE8">
            <w:pPr>
              <w:rPr>
                <w:rFonts w:ascii="Century Gothic" w:hAnsi="Century Gothic"/>
                <w:b/>
                <w:sz w:val="22"/>
                <w:szCs w:val="22"/>
                <w:highlight w:val="yellow"/>
              </w:rPr>
            </w:pPr>
          </w:p>
        </w:tc>
        <w:tc>
          <w:tcPr>
            <w:tcW w:w="1130" w:type="dxa"/>
          </w:tcPr>
          <w:p w14:paraId="6CA4D40B" w14:textId="77777777" w:rsidR="00737DE8" w:rsidRPr="00DB7DD7" w:rsidRDefault="00737DE8" w:rsidP="00737DE8">
            <w:pPr>
              <w:jc w:val="center"/>
              <w:rPr>
                <w:rFonts w:ascii="Century Gothic" w:hAnsi="Century Gothic"/>
                <w:b/>
                <w:sz w:val="22"/>
                <w:szCs w:val="22"/>
                <w:highlight w:val="yellow"/>
              </w:rPr>
            </w:pPr>
          </w:p>
        </w:tc>
        <w:tc>
          <w:tcPr>
            <w:tcW w:w="992" w:type="dxa"/>
          </w:tcPr>
          <w:p w14:paraId="0A67A6E8" w14:textId="77777777" w:rsidR="00737DE8" w:rsidRPr="00DB7DD7" w:rsidRDefault="00737DE8" w:rsidP="00737DE8">
            <w:pPr>
              <w:jc w:val="center"/>
              <w:rPr>
                <w:rFonts w:ascii="Century Gothic" w:hAnsi="Century Gothic"/>
                <w:b/>
                <w:sz w:val="22"/>
                <w:szCs w:val="22"/>
                <w:highlight w:val="yellow"/>
              </w:rPr>
            </w:pPr>
          </w:p>
        </w:tc>
        <w:tc>
          <w:tcPr>
            <w:tcW w:w="850" w:type="dxa"/>
          </w:tcPr>
          <w:p w14:paraId="457ABDF7" w14:textId="77777777" w:rsidR="00737DE8" w:rsidRPr="00E52954" w:rsidRDefault="00737DE8" w:rsidP="00737DE8">
            <w:pPr>
              <w:jc w:val="center"/>
              <w:rPr>
                <w:rFonts w:ascii="Century Gothic" w:hAnsi="Century Gothic"/>
                <w:b/>
                <w:sz w:val="28"/>
                <w:szCs w:val="22"/>
              </w:rPr>
            </w:pPr>
          </w:p>
        </w:tc>
        <w:tc>
          <w:tcPr>
            <w:tcW w:w="1134" w:type="dxa"/>
          </w:tcPr>
          <w:p w14:paraId="10D6829A" w14:textId="77777777" w:rsidR="00737DE8" w:rsidRPr="00E52954" w:rsidRDefault="00737DE8" w:rsidP="00737DE8">
            <w:pPr>
              <w:jc w:val="center"/>
              <w:rPr>
                <w:rFonts w:ascii="Century Gothic" w:hAnsi="Century Gothic"/>
                <w:b/>
                <w:sz w:val="28"/>
                <w:szCs w:val="22"/>
              </w:rPr>
            </w:pPr>
          </w:p>
        </w:tc>
      </w:tr>
      <w:tr w:rsidR="00737DE8" w:rsidRPr="00E52954" w14:paraId="1133E61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35FE339" w14:textId="38A7B281" w:rsidR="00737DE8" w:rsidRPr="00C437A2" w:rsidRDefault="00737DE8" w:rsidP="00737DE8">
            <w:pPr>
              <w:jc w:val="center"/>
              <w:rPr>
                <w:b/>
                <w:sz w:val="22"/>
                <w:szCs w:val="22"/>
              </w:rPr>
            </w:pPr>
            <w:r>
              <w:rPr>
                <w:b/>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9CF0AC" w14:textId="1477E3F2" w:rsidR="00737DE8" w:rsidRPr="00456594" w:rsidRDefault="00737DE8" w:rsidP="00737DE8">
            <w:pPr>
              <w:rPr>
                <w:b/>
                <w:sz w:val="22"/>
                <w:szCs w:val="22"/>
              </w:rPr>
            </w:pPr>
            <w:r w:rsidRPr="00B73D95">
              <w:rPr>
                <w:b/>
                <w:bCs/>
                <w:sz w:val="22"/>
                <w:szCs w:val="22"/>
              </w:rPr>
              <w:t xml:space="preserve">GRUE D'ATELIER HYDRAULIQUE MOBILE </w:t>
            </w:r>
          </w:p>
        </w:tc>
        <w:tc>
          <w:tcPr>
            <w:tcW w:w="709" w:type="dxa"/>
            <w:shd w:val="clear" w:color="auto" w:fill="auto"/>
            <w:tcMar>
              <w:top w:w="0" w:type="dxa"/>
              <w:left w:w="70" w:type="dxa"/>
              <w:bottom w:w="0" w:type="dxa"/>
              <w:right w:w="70" w:type="dxa"/>
            </w:tcMar>
          </w:tcPr>
          <w:p w14:paraId="4FC9F710" w14:textId="69C096D5"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217EEF7" w14:textId="2D354A07" w:rsidR="00737DE8" w:rsidRDefault="00737DE8" w:rsidP="00737DE8">
            <w:pPr>
              <w:jc w:val="center"/>
              <w:rPr>
                <w:b/>
                <w:sz w:val="22"/>
                <w:szCs w:val="22"/>
              </w:rPr>
            </w:pPr>
            <w:r w:rsidRPr="00B71163">
              <w:rPr>
                <w:rFonts w:ascii="Calibri" w:hAnsi="Calibri" w:cs="Calibri"/>
                <w:color w:val="000000"/>
              </w:rPr>
              <w:t>5</w:t>
            </w:r>
          </w:p>
        </w:tc>
        <w:tc>
          <w:tcPr>
            <w:tcW w:w="1136" w:type="dxa"/>
          </w:tcPr>
          <w:p w14:paraId="3B373E84"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1661E0D" w14:textId="77777777" w:rsidR="00737DE8" w:rsidRPr="00DB7DD7" w:rsidRDefault="00737DE8" w:rsidP="00737DE8">
            <w:pPr>
              <w:rPr>
                <w:rFonts w:ascii="Century Gothic" w:hAnsi="Century Gothic"/>
                <w:b/>
                <w:sz w:val="22"/>
                <w:szCs w:val="22"/>
                <w:highlight w:val="yellow"/>
              </w:rPr>
            </w:pPr>
          </w:p>
        </w:tc>
        <w:tc>
          <w:tcPr>
            <w:tcW w:w="1130" w:type="dxa"/>
          </w:tcPr>
          <w:p w14:paraId="559BB93B" w14:textId="77777777" w:rsidR="00737DE8" w:rsidRPr="00DB7DD7" w:rsidRDefault="00737DE8" w:rsidP="00737DE8">
            <w:pPr>
              <w:jc w:val="center"/>
              <w:rPr>
                <w:rFonts w:ascii="Century Gothic" w:hAnsi="Century Gothic"/>
                <w:b/>
                <w:sz w:val="22"/>
                <w:szCs w:val="22"/>
                <w:highlight w:val="yellow"/>
              </w:rPr>
            </w:pPr>
          </w:p>
        </w:tc>
        <w:tc>
          <w:tcPr>
            <w:tcW w:w="992" w:type="dxa"/>
          </w:tcPr>
          <w:p w14:paraId="521DE479" w14:textId="77777777" w:rsidR="00737DE8" w:rsidRPr="00DB7DD7" w:rsidRDefault="00737DE8" w:rsidP="00737DE8">
            <w:pPr>
              <w:jc w:val="center"/>
              <w:rPr>
                <w:rFonts w:ascii="Century Gothic" w:hAnsi="Century Gothic"/>
                <w:b/>
                <w:sz w:val="22"/>
                <w:szCs w:val="22"/>
                <w:highlight w:val="yellow"/>
              </w:rPr>
            </w:pPr>
          </w:p>
        </w:tc>
        <w:tc>
          <w:tcPr>
            <w:tcW w:w="850" w:type="dxa"/>
          </w:tcPr>
          <w:p w14:paraId="5FD2E034" w14:textId="77777777" w:rsidR="00737DE8" w:rsidRPr="00E52954" w:rsidRDefault="00737DE8" w:rsidP="00737DE8">
            <w:pPr>
              <w:jc w:val="center"/>
              <w:rPr>
                <w:rFonts w:ascii="Century Gothic" w:hAnsi="Century Gothic"/>
                <w:b/>
                <w:sz w:val="28"/>
                <w:szCs w:val="22"/>
              </w:rPr>
            </w:pPr>
          </w:p>
        </w:tc>
        <w:tc>
          <w:tcPr>
            <w:tcW w:w="1134" w:type="dxa"/>
          </w:tcPr>
          <w:p w14:paraId="37F01A76" w14:textId="77777777" w:rsidR="00737DE8" w:rsidRPr="00E52954" w:rsidRDefault="00737DE8" w:rsidP="00737DE8">
            <w:pPr>
              <w:jc w:val="center"/>
              <w:rPr>
                <w:rFonts w:ascii="Century Gothic" w:hAnsi="Century Gothic"/>
                <w:b/>
                <w:sz w:val="28"/>
                <w:szCs w:val="22"/>
              </w:rPr>
            </w:pPr>
          </w:p>
        </w:tc>
      </w:tr>
      <w:tr w:rsidR="00737DE8" w:rsidRPr="00E52954" w14:paraId="39D1646C" w14:textId="77777777" w:rsidTr="00F81F98">
        <w:trPr>
          <w:cantSplit/>
          <w:trHeight w:val="535"/>
          <w:jc w:val="center"/>
        </w:trPr>
        <w:tc>
          <w:tcPr>
            <w:tcW w:w="6377" w:type="dxa"/>
            <w:gridSpan w:val="5"/>
            <w:vAlign w:val="center"/>
          </w:tcPr>
          <w:p w14:paraId="74F8E806" w14:textId="77777777" w:rsidR="00737DE8" w:rsidRPr="00E52954" w:rsidRDefault="00737DE8" w:rsidP="00737DE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EA1882" w14:textId="77777777" w:rsidR="00737DE8" w:rsidRPr="00E52954" w:rsidRDefault="00737DE8" w:rsidP="00737DE8">
            <w:pPr>
              <w:rPr>
                <w:rFonts w:cs="Calibri"/>
                <w:color w:val="000000"/>
                <w:sz w:val="28"/>
                <w:szCs w:val="20"/>
              </w:rPr>
            </w:pPr>
          </w:p>
        </w:tc>
        <w:tc>
          <w:tcPr>
            <w:tcW w:w="1130" w:type="dxa"/>
          </w:tcPr>
          <w:p w14:paraId="2EBADD1D" w14:textId="77777777" w:rsidR="00737DE8" w:rsidRPr="00E52954" w:rsidRDefault="00737DE8" w:rsidP="00737DE8">
            <w:pPr>
              <w:jc w:val="center"/>
              <w:rPr>
                <w:rFonts w:ascii="Century Gothic" w:hAnsi="Century Gothic"/>
                <w:b/>
                <w:sz w:val="28"/>
                <w:szCs w:val="22"/>
              </w:rPr>
            </w:pPr>
          </w:p>
        </w:tc>
        <w:tc>
          <w:tcPr>
            <w:tcW w:w="992" w:type="dxa"/>
          </w:tcPr>
          <w:p w14:paraId="51C1699E" w14:textId="77777777" w:rsidR="00737DE8" w:rsidRPr="00E52954" w:rsidRDefault="00737DE8" w:rsidP="00737DE8">
            <w:pPr>
              <w:jc w:val="center"/>
              <w:rPr>
                <w:rFonts w:ascii="Century Gothic" w:hAnsi="Century Gothic"/>
                <w:b/>
                <w:sz w:val="28"/>
                <w:szCs w:val="22"/>
              </w:rPr>
            </w:pPr>
          </w:p>
        </w:tc>
        <w:tc>
          <w:tcPr>
            <w:tcW w:w="850" w:type="dxa"/>
          </w:tcPr>
          <w:p w14:paraId="03FDA233" w14:textId="77777777" w:rsidR="00737DE8" w:rsidRPr="00E52954" w:rsidRDefault="00737DE8" w:rsidP="00737DE8">
            <w:pPr>
              <w:jc w:val="center"/>
              <w:rPr>
                <w:rFonts w:ascii="Century Gothic" w:hAnsi="Century Gothic"/>
                <w:b/>
                <w:sz w:val="28"/>
                <w:szCs w:val="22"/>
              </w:rPr>
            </w:pPr>
          </w:p>
        </w:tc>
        <w:tc>
          <w:tcPr>
            <w:tcW w:w="1134" w:type="dxa"/>
          </w:tcPr>
          <w:p w14:paraId="3444432A" w14:textId="77777777" w:rsidR="00737DE8" w:rsidRPr="00E52954" w:rsidRDefault="00737DE8" w:rsidP="00737DE8">
            <w:pPr>
              <w:jc w:val="center"/>
              <w:rPr>
                <w:rFonts w:ascii="Century Gothic" w:hAnsi="Century Gothic"/>
                <w:b/>
                <w:sz w:val="28"/>
                <w:szCs w:val="22"/>
              </w:rPr>
            </w:pPr>
          </w:p>
        </w:tc>
      </w:tr>
    </w:tbl>
    <w:p w14:paraId="565ED581" w14:textId="50026E80" w:rsidR="00F81F98" w:rsidRDefault="00F81F98" w:rsidP="00F81F98">
      <w:pPr>
        <w:rPr>
          <w:rFonts w:ascii="Century Gothic" w:hAnsi="Century Gothic"/>
          <w:b/>
          <w:sz w:val="20"/>
          <w:szCs w:val="20"/>
        </w:rPr>
      </w:pPr>
    </w:p>
    <w:p w14:paraId="0F319DB8" w14:textId="77777777" w:rsidR="00F81F98" w:rsidRDefault="00F81F98" w:rsidP="00F81F98">
      <w:pPr>
        <w:rPr>
          <w:rFonts w:ascii="Century Gothic" w:hAnsi="Century Gothic"/>
          <w:b/>
          <w:sz w:val="20"/>
          <w:szCs w:val="20"/>
        </w:rPr>
      </w:pPr>
    </w:p>
    <w:p w14:paraId="7D7C5CE1" w14:textId="77777777" w:rsidR="00F81F98" w:rsidRDefault="00F81F98" w:rsidP="00F81F98">
      <w:pPr>
        <w:rPr>
          <w:rFonts w:ascii="Century Gothic" w:hAnsi="Century Gothic"/>
          <w:b/>
          <w:sz w:val="20"/>
          <w:szCs w:val="20"/>
        </w:rPr>
      </w:pPr>
    </w:p>
    <w:p w14:paraId="2704170E"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2F53C8A" w14:textId="77777777" w:rsidR="00F81F98" w:rsidRPr="00E52954" w:rsidRDefault="00F81F98" w:rsidP="00F81F98">
      <w:pPr>
        <w:rPr>
          <w:rFonts w:ascii="Century Gothic" w:hAnsi="Century Gothic"/>
          <w:b/>
          <w:sz w:val="6"/>
          <w:szCs w:val="6"/>
        </w:rPr>
      </w:pPr>
    </w:p>
    <w:p w14:paraId="75206CC5"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77F9BE52"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A62CE29" w14:textId="341BAE59" w:rsidR="00F81F98" w:rsidRDefault="00F81F98" w:rsidP="00F81F98">
      <w:pPr>
        <w:rPr>
          <w:b/>
          <w:bCs/>
        </w:rPr>
      </w:pPr>
    </w:p>
    <w:p w14:paraId="73D34E36" w14:textId="77777777" w:rsidR="00F81F98" w:rsidRPr="00217A3E" w:rsidRDefault="00F81F98" w:rsidP="00F81F98">
      <w:pPr>
        <w:tabs>
          <w:tab w:val="left" w:pos="284"/>
        </w:tabs>
        <w:suppressAutoHyphens/>
        <w:autoSpaceDN w:val="0"/>
        <w:jc w:val="both"/>
        <w:textAlignment w:val="baseline"/>
        <w:rPr>
          <w:bCs/>
          <w:szCs w:val="22"/>
        </w:rPr>
      </w:pPr>
      <w:r w:rsidRPr="00217A3E">
        <w:rPr>
          <w:b/>
          <w:color w:val="0070C0"/>
          <w:sz w:val="22"/>
          <w:szCs w:val="22"/>
        </w:rPr>
        <w:lastRenderedPageBreak/>
        <w:t>Lot N°</w:t>
      </w:r>
      <w:r>
        <w:rPr>
          <w:b/>
          <w:color w:val="0070C0"/>
          <w:sz w:val="22"/>
          <w:szCs w:val="22"/>
        </w:rPr>
        <w:t>7</w:t>
      </w:r>
      <w:r w:rsidRPr="00217A3E">
        <w:rPr>
          <w:b/>
          <w:color w:val="0070C0"/>
          <w:sz w:val="22"/>
          <w:szCs w:val="22"/>
        </w:rPr>
        <w:t xml:space="preserve"> : Banc d'essai pompes HP</w:t>
      </w:r>
      <w:r w:rsidRPr="00217A3E">
        <w:rPr>
          <w:bCs/>
          <w:szCs w:val="22"/>
        </w:rPr>
        <w:t> </w:t>
      </w:r>
    </w:p>
    <w:p w14:paraId="0C6C65F5" w14:textId="77777777" w:rsidR="00F81F98" w:rsidRDefault="00F81F98" w:rsidP="00F81F98">
      <w:pPr>
        <w:tabs>
          <w:tab w:val="left" w:pos="284"/>
        </w:tabs>
        <w:suppressAutoHyphens/>
        <w:autoSpaceDN w:val="0"/>
        <w:jc w:val="both"/>
        <w:textAlignment w:val="baseline"/>
        <w:rPr>
          <w:b/>
          <w:color w:val="0070C0"/>
          <w:sz w:val="22"/>
          <w:szCs w:val="22"/>
        </w:rPr>
      </w:pPr>
    </w:p>
    <w:p w14:paraId="359010B1" w14:textId="77777777" w:rsidR="00F81F98" w:rsidRPr="00217A3E" w:rsidRDefault="00F81F98" w:rsidP="00F81F98">
      <w:pPr>
        <w:tabs>
          <w:tab w:val="left" w:pos="284"/>
        </w:tabs>
        <w:suppressAutoHyphens/>
        <w:autoSpaceDN w:val="0"/>
        <w:jc w:val="both"/>
        <w:textAlignment w:val="baseline"/>
        <w:rPr>
          <w:b/>
          <w:color w:val="0070C0"/>
          <w:sz w:val="22"/>
          <w:szCs w:val="22"/>
        </w:rPr>
      </w:pPr>
    </w:p>
    <w:tbl>
      <w:tblPr>
        <w:tblW w:w="11085"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70"/>
        <w:gridCol w:w="6729"/>
        <w:gridCol w:w="1843"/>
        <w:gridCol w:w="1843"/>
      </w:tblGrid>
      <w:tr w:rsidR="00EE1BE2" w:rsidRPr="00217A3E" w14:paraId="06E9BFE2" w14:textId="4DCB9001" w:rsidTr="00304508">
        <w:trPr>
          <w:cantSplit/>
          <w:trHeight w:val="588"/>
          <w:tblHeader/>
        </w:trPr>
        <w:tc>
          <w:tcPr>
            <w:tcW w:w="670" w:type="dxa"/>
            <w:shd w:val="clear" w:color="auto" w:fill="auto"/>
            <w:tcMar>
              <w:top w:w="0" w:type="dxa"/>
              <w:left w:w="70" w:type="dxa"/>
              <w:bottom w:w="0" w:type="dxa"/>
              <w:right w:w="70" w:type="dxa"/>
            </w:tcMar>
            <w:vAlign w:val="center"/>
          </w:tcPr>
          <w:p w14:paraId="72DD21FA" w14:textId="77777777" w:rsidR="00EE1BE2" w:rsidRPr="00217A3E" w:rsidRDefault="00EE1BE2" w:rsidP="00EE1BE2">
            <w:pPr>
              <w:pStyle w:val="En-tte"/>
              <w:tabs>
                <w:tab w:val="clear" w:pos="9071"/>
              </w:tabs>
              <w:jc w:val="center"/>
              <w:rPr>
                <w:b/>
                <w:sz w:val="22"/>
                <w:szCs w:val="22"/>
              </w:rPr>
            </w:pPr>
            <w:r w:rsidRPr="00217A3E">
              <w:rPr>
                <w:b/>
                <w:sz w:val="22"/>
                <w:szCs w:val="22"/>
              </w:rPr>
              <w:t>Items</w:t>
            </w:r>
          </w:p>
        </w:tc>
        <w:tc>
          <w:tcPr>
            <w:tcW w:w="6729" w:type="dxa"/>
            <w:shd w:val="clear" w:color="auto" w:fill="auto"/>
            <w:tcMar>
              <w:top w:w="0" w:type="dxa"/>
              <w:left w:w="70" w:type="dxa"/>
              <w:bottom w:w="0" w:type="dxa"/>
              <w:right w:w="70" w:type="dxa"/>
            </w:tcMar>
            <w:vAlign w:val="center"/>
          </w:tcPr>
          <w:p w14:paraId="286D5F32" w14:textId="77777777" w:rsidR="00EE1BE2" w:rsidRPr="00217A3E" w:rsidRDefault="00EE1BE2" w:rsidP="00EE1BE2">
            <w:pPr>
              <w:pStyle w:val="En-tte"/>
              <w:tabs>
                <w:tab w:val="clear" w:pos="9071"/>
              </w:tabs>
              <w:jc w:val="center"/>
              <w:rPr>
                <w:b/>
                <w:snapToGrid/>
                <w:sz w:val="22"/>
                <w:szCs w:val="22"/>
              </w:rPr>
            </w:pPr>
            <w:r w:rsidRPr="00217A3E">
              <w:rPr>
                <w:b/>
                <w:sz w:val="22"/>
                <w:szCs w:val="22"/>
              </w:rPr>
              <w:t>Désignations et caractéristiques techniques</w:t>
            </w:r>
          </w:p>
        </w:tc>
        <w:tc>
          <w:tcPr>
            <w:tcW w:w="1843" w:type="dxa"/>
            <w:vAlign w:val="center"/>
          </w:tcPr>
          <w:p w14:paraId="5DB58182" w14:textId="71AACA31" w:rsidR="00EE1BE2" w:rsidRPr="00217A3E"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843" w:type="dxa"/>
            <w:vAlign w:val="center"/>
          </w:tcPr>
          <w:p w14:paraId="15605F1E" w14:textId="401BB881" w:rsidR="00EE1BE2" w:rsidRPr="00217A3E"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E1BE2" w:rsidRPr="00217A3E" w14:paraId="088AC9D0" w14:textId="2D2DB2D4" w:rsidTr="00737DE8">
        <w:trPr>
          <w:cantSplit/>
          <w:trHeight w:val="551"/>
        </w:trPr>
        <w:tc>
          <w:tcPr>
            <w:tcW w:w="670" w:type="dxa"/>
            <w:shd w:val="clear" w:color="auto" w:fill="auto"/>
            <w:tcMar>
              <w:top w:w="0" w:type="dxa"/>
              <w:left w:w="70" w:type="dxa"/>
              <w:bottom w:w="0" w:type="dxa"/>
              <w:right w:w="70" w:type="dxa"/>
            </w:tcMar>
            <w:vAlign w:val="center"/>
          </w:tcPr>
          <w:p w14:paraId="5072F5DA" w14:textId="77777777" w:rsidR="00EE1BE2" w:rsidRPr="00217A3E" w:rsidRDefault="00EE1BE2" w:rsidP="00EE1BE2">
            <w:pPr>
              <w:pStyle w:val="Corpsdetexte"/>
              <w:spacing w:after="100" w:afterAutospacing="1"/>
              <w:jc w:val="center"/>
              <w:rPr>
                <w:b/>
                <w:snapToGrid/>
                <w:color w:val="000000"/>
                <w:sz w:val="22"/>
                <w:szCs w:val="22"/>
              </w:rPr>
            </w:pPr>
            <w:r w:rsidRPr="00217A3E">
              <w:rPr>
                <w:b/>
                <w:snapToGrid/>
                <w:color w:val="000000"/>
                <w:sz w:val="22"/>
                <w:szCs w:val="22"/>
              </w:rPr>
              <w:t>1</w:t>
            </w:r>
          </w:p>
        </w:tc>
        <w:tc>
          <w:tcPr>
            <w:tcW w:w="6729" w:type="dxa"/>
            <w:shd w:val="clear" w:color="auto" w:fill="auto"/>
            <w:tcMar>
              <w:top w:w="0" w:type="dxa"/>
              <w:left w:w="70" w:type="dxa"/>
              <w:bottom w:w="0" w:type="dxa"/>
              <w:right w:w="70" w:type="dxa"/>
            </w:tcMar>
            <w:vAlign w:val="center"/>
          </w:tcPr>
          <w:p w14:paraId="654E813D" w14:textId="77777777" w:rsidR="00EE1BE2" w:rsidRPr="00217A3E" w:rsidRDefault="00EE1BE2" w:rsidP="00EE1BE2">
            <w:pPr>
              <w:pStyle w:val="Corpsdetexte"/>
              <w:rPr>
                <w:b/>
                <w:snapToGrid/>
                <w:color w:val="000000"/>
                <w:sz w:val="22"/>
                <w:szCs w:val="22"/>
              </w:rPr>
            </w:pPr>
            <w:r w:rsidRPr="00217A3E">
              <w:rPr>
                <w:b/>
                <w:snapToGrid/>
                <w:color w:val="000000"/>
                <w:sz w:val="22"/>
                <w:szCs w:val="22"/>
              </w:rPr>
              <w:t>Banc d'essai pompes HP </w:t>
            </w:r>
          </w:p>
          <w:p w14:paraId="0FC0E139" w14:textId="77777777" w:rsidR="00EE1BE2" w:rsidRDefault="00EE1BE2" w:rsidP="00EE1BE2">
            <w:pPr>
              <w:pStyle w:val="Corpsdetexte"/>
              <w:rPr>
                <w:b/>
                <w:snapToGrid/>
                <w:color w:val="000000"/>
                <w:sz w:val="22"/>
                <w:szCs w:val="22"/>
              </w:rPr>
            </w:pPr>
          </w:p>
          <w:p w14:paraId="758CF5EF"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Test des pompes Common rail haute pression (pompes Bosch CP1/CP2/CP3/CP4, Delphi CRSP, </w:t>
            </w:r>
            <w:proofErr w:type="spellStart"/>
            <w:r w:rsidRPr="00C85459">
              <w:rPr>
                <w:snapToGrid/>
                <w:color w:val="000000"/>
                <w:sz w:val="22"/>
                <w:szCs w:val="22"/>
              </w:rPr>
              <w:t>Denso</w:t>
            </w:r>
            <w:proofErr w:type="spellEnd"/>
            <w:r w:rsidRPr="00C85459">
              <w:rPr>
                <w:snapToGrid/>
                <w:color w:val="000000"/>
                <w:sz w:val="22"/>
                <w:szCs w:val="22"/>
              </w:rPr>
              <w:t xml:space="preserve"> HP0/HP4 et Siemens DCP ou équivalent….</w:t>
            </w:r>
          </w:p>
          <w:p w14:paraId="3BC3D4CD"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Fournitures </w:t>
            </w:r>
            <w:proofErr w:type="spellStart"/>
            <w:r w:rsidRPr="00C85459">
              <w:rPr>
                <w:snapToGrid/>
                <w:color w:val="000000"/>
                <w:sz w:val="22"/>
                <w:szCs w:val="22"/>
              </w:rPr>
              <w:t>tout</w:t>
            </w:r>
            <w:proofErr w:type="spellEnd"/>
            <w:r w:rsidRPr="00C85459">
              <w:rPr>
                <w:snapToGrid/>
                <w:color w:val="000000"/>
                <w:sz w:val="22"/>
                <w:szCs w:val="22"/>
              </w:rPr>
              <w:t xml:space="preserve"> les accouplements et les brides de fixation et toutes les adaptateurs électriques, et hydrauliques nécessaires au test des pompes </w:t>
            </w:r>
          </w:p>
          <w:p w14:paraId="62C7836E"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Couvercle de protection en plexiglas et muni d'une </w:t>
            </w:r>
            <w:proofErr w:type="spellStart"/>
            <w:r w:rsidRPr="00C85459">
              <w:rPr>
                <w:snapToGrid/>
                <w:color w:val="000000"/>
                <w:sz w:val="22"/>
                <w:szCs w:val="22"/>
              </w:rPr>
              <w:t>auto-protection</w:t>
            </w:r>
            <w:proofErr w:type="spellEnd"/>
          </w:p>
          <w:p w14:paraId="1B09ED54"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Ecran 10 pouces minimum tactile avec système d’exploitation (base des valeurs de test pompes haute pression)</w:t>
            </w:r>
          </w:p>
          <w:p w14:paraId="66E2653D"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Contrôlée par ordinateur </w:t>
            </w:r>
            <w:proofErr w:type="gramStart"/>
            <w:r w:rsidRPr="00C85459">
              <w:rPr>
                <w:snapToGrid/>
                <w:color w:val="000000"/>
                <w:sz w:val="22"/>
                <w:szCs w:val="22"/>
              </w:rPr>
              <w:t>voir</w:t>
            </w:r>
            <w:proofErr w:type="gramEnd"/>
            <w:r w:rsidRPr="00C85459">
              <w:rPr>
                <w:snapToGrid/>
                <w:color w:val="000000"/>
                <w:sz w:val="22"/>
                <w:szCs w:val="22"/>
              </w:rPr>
              <w:t xml:space="preserve"> la configuration requise du PC</w:t>
            </w:r>
          </w:p>
          <w:p w14:paraId="1652B812"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Système de livraison de carburant électronique</w:t>
            </w:r>
          </w:p>
          <w:p w14:paraId="7E6C3505"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Pression minimum de 2500 bar, y compris les tuyaux haute pression nécessaires au test de 4 injecteurs en minimum</w:t>
            </w:r>
          </w:p>
          <w:p w14:paraId="183B00A6"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Possibilité de régler et tester sous différents tr/min, BAR et HZ</w:t>
            </w:r>
          </w:p>
          <w:p w14:paraId="2A948F49"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Possibilité de créer d’autres valeurs de test et télécharger de nouveaux protocoles de test</w:t>
            </w:r>
          </w:p>
          <w:p w14:paraId="2049B917"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Différents adaptateurs d’alimentation électrique et hydraulique (arrivée, retour, graissage) </w:t>
            </w:r>
          </w:p>
          <w:p w14:paraId="474E6B77"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Puissance moteur électrique minimum 7 KW </w:t>
            </w:r>
          </w:p>
          <w:p w14:paraId="267D9258"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Alimentation électrique 380V</w:t>
            </w:r>
          </w:p>
          <w:p w14:paraId="3A63F2D7"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Fréquence 50Hz</w:t>
            </w:r>
          </w:p>
          <w:p w14:paraId="2767F6C7"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Débitmètre numérique affiche les mesures sur écran en cm3/H ou cm3/s ; fournir la fiche de calibration des cellules de mesure.</w:t>
            </w:r>
          </w:p>
          <w:p w14:paraId="5A72ED82"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Huile d’essai est filtrée par précision : 5µ</w:t>
            </w:r>
          </w:p>
          <w:p w14:paraId="060E7D6E"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Température d’huile d’essai : 40±2</w:t>
            </w:r>
          </w:p>
          <w:p w14:paraId="74EE9955"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Refroidisseur interne automatique</w:t>
            </w:r>
          </w:p>
          <w:p w14:paraId="007D50D0"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Circuit de lubrification </w:t>
            </w:r>
          </w:p>
          <w:p w14:paraId="6291E3A6"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Le banc d’essai doit être soumis à la directive européenne 2002/96/CE (DEEE).</w:t>
            </w:r>
          </w:p>
          <w:p w14:paraId="11D737F7" w14:textId="77777777" w:rsidR="00EE1BE2" w:rsidRPr="00217A3E" w:rsidRDefault="00EE1BE2" w:rsidP="00EE1BE2">
            <w:pPr>
              <w:pStyle w:val="Corpsdetexte"/>
              <w:jc w:val="both"/>
              <w:rPr>
                <w:b/>
                <w:snapToGrid/>
                <w:color w:val="000000"/>
                <w:sz w:val="22"/>
                <w:szCs w:val="22"/>
              </w:rPr>
            </w:pPr>
          </w:p>
        </w:tc>
        <w:tc>
          <w:tcPr>
            <w:tcW w:w="1843" w:type="dxa"/>
          </w:tcPr>
          <w:p w14:paraId="62E4879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432EAC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6311C15" w14:textId="606580E0" w:rsidR="00EE1BE2" w:rsidRPr="00217A3E" w:rsidRDefault="00EE1BE2" w:rsidP="00EE1BE2">
            <w:pPr>
              <w:pStyle w:val="Corpsdetexte"/>
              <w:rPr>
                <w:b/>
                <w:snapToGrid/>
                <w:color w:val="000000"/>
                <w:sz w:val="22"/>
                <w:szCs w:val="22"/>
              </w:rPr>
            </w:pPr>
            <w:r w:rsidRPr="00E52954">
              <w:rPr>
                <w:rFonts w:ascii="Century Gothic" w:hAnsi="Century Gothic"/>
                <w:b/>
                <w:sz w:val="20"/>
              </w:rPr>
              <w:t>Caractéristique proposée :</w:t>
            </w:r>
          </w:p>
        </w:tc>
        <w:tc>
          <w:tcPr>
            <w:tcW w:w="1843" w:type="dxa"/>
          </w:tcPr>
          <w:p w14:paraId="4D3239F2" w14:textId="77777777" w:rsidR="00EE1BE2" w:rsidRPr="00217A3E" w:rsidRDefault="00EE1BE2" w:rsidP="00EE1BE2">
            <w:pPr>
              <w:pStyle w:val="Corpsdetexte"/>
              <w:rPr>
                <w:b/>
                <w:snapToGrid/>
                <w:color w:val="000000"/>
                <w:sz w:val="22"/>
                <w:szCs w:val="22"/>
              </w:rPr>
            </w:pPr>
          </w:p>
        </w:tc>
      </w:tr>
    </w:tbl>
    <w:p w14:paraId="4F6CE430" w14:textId="3BAF1690"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p w14:paraId="4701596B" w14:textId="77777777" w:rsidR="00737DE8" w:rsidRPr="00217A3E" w:rsidRDefault="00737DE8" w:rsidP="00F81F98">
      <w:pPr>
        <w:tabs>
          <w:tab w:val="left" w:pos="284"/>
        </w:tabs>
        <w:suppressAutoHyphens/>
        <w:autoSpaceDN w:val="0"/>
        <w:jc w:val="both"/>
        <w:textAlignment w:val="baseline"/>
        <w:rPr>
          <w:rFonts w:ascii="Century Gothic" w:hAnsi="Century Gothic"/>
          <w:b/>
          <w:color w:val="0070C0"/>
          <w:sz w:val="22"/>
          <w:szCs w:val="22"/>
        </w:rPr>
      </w:pPr>
    </w:p>
    <w:p w14:paraId="7425BE46" w14:textId="04394C9C" w:rsidR="00F81F98" w:rsidRDefault="00F81F98" w:rsidP="00F81F98">
      <w:pPr>
        <w:rPr>
          <w:b/>
          <w:bCs/>
        </w:rPr>
      </w:pPr>
    </w:p>
    <w:p w14:paraId="253CB4DF" w14:textId="4421E8AE" w:rsidR="00493EF7" w:rsidRDefault="00493EF7" w:rsidP="00F81F98">
      <w:pPr>
        <w:rPr>
          <w:b/>
          <w:bCs/>
        </w:rPr>
      </w:pPr>
    </w:p>
    <w:p w14:paraId="63E82996" w14:textId="14BAE43B" w:rsidR="00493EF7" w:rsidRDefault="00493EF7" w:rsidP="00F81F98">
      <w:pPr>
        <w:rPr>
          <w:b/>
          <w:bCs/>
        </w:rPr>
      </w:pPr>
    </w:p>
    <w:p w14:paraId="60D2699F" w14:textId="2ABA410D" w:rsidR="00493EF7" w:rsidRDefault="00493EF7" w:rsidP="00F81F98">
      <w:pPr>
        <w:rPr>
          <w:b/>
          <w:bCs/>
        </w:rPr>
      </w:pPr>
    </w:p>
    <w:p w14:paraId="465E69DD" w14:textId="77777777" w:rsidR="00493EF7" w:rsidRDefault="00493EF7" w:rsidP="00F81F98">
      <w:pPr>
        <w:rPr>
          <w:b/>
          <w:bCs/>
        </w:rPr>
      </w:pPr>
    </w:p>
    <w:p w14:paraId="67017518" w14:textId="77777777" w:rsidR="00F81F98" w:rsidRDefault="00F81F98" w:rsidP="00F81F98">
      <w:pPr>
        <w:rPr>
          <w:b/>
          <w:bCs/>
        </w:rPr>
      </w:pPr>
    </w:p>
    <w:p w14:paraId="3DF608B0" w14:textId="2E0B9036" w:rsidR="00F81F98" w:rsidRDefault="00F81F98" w:rsidP="00F81F98">
      <w:pPr>
        <w:rPr>
          <w:b/>
          <w:bCs/>
        </w:rPr>
      </w:pPr>
    </w:p>
    <w:p w14:paraId="0CA84428" w14:textId="1E96D615" w:rsidR="00737DE8" w:rsidRDefault="00737DE8" w:rsidP="00F81F98">
      <w:pPr>
        <w:rPr>
          <w:b/>
          <w:bCs/>
        </w:rPr>
      </w:pPr>
    </w:p>
    <w:p w14:paraId="1B9FB23B" w14:textId="77777777" w:rsidR="00737DE8" w:rsidRDefault="00737DE8" w:rsidP="00F81F98">
      <w:pPr>
        <w:rPr>
          <w:b/>
          <w:bCs/>
        </w:rPr>
      </w:pPr>
    </w:p>
    <w:p w14:paraId="01D55C59"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71446D7D"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13415BC8" w14:textId="11406032" w:rsidR="00737DE8" w:rsidRPr="00217A3E" w:rsidRDefault="00737DE8" w:rsidP="00737DE8">
      <w:pPr>
        <w:tabs>
          <w:tab w:val="left" w:pos="284"/>
        </w:tabs>
        <w:suppressAutoHyphens/>
        <w:autoSpaceDN w:val="0"/>
        <w:jc w:val="center"/>
        <w:textAlignment w:val="baseline"/>
        <w:rPr>
          <w:bCs/>
          <w:szCs w:val="22"/>
        </w:rPr>
      </w:pPr>
      <w:r w:rsidRPr="00217A3E">
        <w:rPr>
          <w:b/>
          <w:color w:val="0070C0"/>
          <w:sz w:val="22"/>
          <w:szCs w:val="22"/>
        </w:rPr>
        <w:t>Lot N°</w:t>
      </w:r>
      <w:r>
        <w:rPr>
          <w:b/>
          <w:color w:val="0070C0"/>
          <w:sz w:val="22"/>
          <w:szCs w:val="22"/>
        </w:rPr>
        <w:t>7</w:t>
      </w:r>
      <w:r w:rsidRPr="00217A3E">
        <w:rPr>
          <w:b/>
          <w:color w:val="0070C0"/>
          <w:sz w:val="22"/>
          <w:szCs w:val="22"/>
        </w:rPr>
        <w:t xml:space="preserve"> : Banc d'essai pompes HP</w:t>
      </w:r>
    </w:p>
    <w:p w14:paraId="6F780C8A"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42AE7A17"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B85F26E"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CB2602C"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220355A"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8AB8E79"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08856418"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005D9FA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22C350B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39FD58E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4748498B"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3B3A391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43AD91F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74C532F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4C418BE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09A0996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129A349"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656A216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339140D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6670732E"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2FFA313"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41FD0F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739F7A8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482B863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48CA019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8AAF9F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2244F80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4AEB5F2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4AA8E12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A8EA829" w14:textId="5F026D01" w:rsidR="00737DE8" w:rsidRPr="00E52954" w:rsidRDefault="00737DE8" w:rsidP="00737DE8">
            <w:pPr>
              <w:jc w:val="center"/>
              <w:rPr>
                <w:rFonts w:ascii="Calibri" w:hAnsi="Calibri"/>
              </w:rPr>
            </w:pPr>
            <w:r w:rsidRPr="00217A3E">
              <w:rPr>
                <w:b/>
                <w:color w:val="000000"/>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D604A4" w14:textId="169AEA1F" w:rsidR="00737DE8" w:rsidRPr="00737DE8" w:rsidRDefault="00737DE8" w:rsidP="00737DE8">
            <w:pPr>
              <w:rPr>
                <w:rFonts w:ascii="Century Gothic" w:hAnsi="Century Gothic"/>
                <w:b/>
                <w:bCs/>
                <w:sz w:val="20"/>
                <w:szCs w:val="20"/>
              </w:rPr>
            </w:pPr>
            <w:r w:rsidRPr="00737DE8">
              <w:rPr>
                <w:b/>
                <w:bCs/>
                <w:color w:val="000000"/>
                <w:sz w:val="22"/>
                <w:szCs w:val="22"/>
              </w:rPr>
              <w:t>Banc d'essai pompes HP </w:t>
            </w:r>
          </w:p>
        </w:tc>
        <w:tc>
          <w:tcPr>
            <w:tcW w:w="709" w:type="dxa"/>
            <w:shd w:val="clear" w:color="auto" w:fill="auto"/>
            <w:tcMar>
              <w:top w:w="0" w:type="dxa"/>
              <w:left w:w="70" w:type="dxa"/>
              <w:bottom w:w="0" w:type="dxa"/>
              <w:right w:w="70" w:type="dxa"/>
            </w:tcMar>
            <w:vAlign w:val="center"/>
          </w:tcPr>
          <w:p w14:paraId="667CAF96"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8690D8B" w14:textId="422A2E2F" w:rsidR="00737DE8" w:rsidRPr="004E284E" w:rsidRDefault="00737DE8" w:rsidP="00737DE8">
            <w:pPr>
              <w:jc w:val="center"/>
              <w:rPr>
                <w:rFonts w:ascii="Century Gothic" w:hAnsi="Century Gothic"/>
                <w:b/>
                <w:sz w:val="22"/>
                <w:szCs w:val="22"/>
              </w:rPr>
            </w:pPr>
            <w:r>
              <w:rPr>
                <w:rFonts w:ascii="Century Gothic" w:hAnsi="Century Gothic"/>
                <w:b/>
                <w:sz w:val="22"/>
                <w:szCs w:val="22"/>
              </w:rPr>
              <w:t>1</w:t>
            </w:r>
          </w:p>
        </w:tc>
        <w:tc>
          <w:tcPr>
            <w:tcW w:w="1136" w:type="dxa"/>
          </w:tcPr>
          <w:p w14:paraId="5139779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4ADE3DA" w14:textId="77777777" w:rsidR="00737DE8" w:rsidRPr="00DB7DD7" w:rsidRDefault="00737DE8" w:rsidP="00737DE8">
            <w:pPr>
              <w:rPr>
                <w:rFonts w:ascii="Century Gothic" w:hAnsi="Century Gothic"/>
                <w:b/>
                <w:sz w:val="22"/>
                <w:szCs w:val="22"/>
                <w:highlight w:val="yellow"/>
              </w:rPr>
            </w:pPr>
          </w:p>
        </w:tc>
        <w:tc>
          <w:tcPr>
            <w:tcW w:w="1130" w:type="dxa"/>
          </w:tcPr>
          <w:p w14:paraId="3E0AEFAC" w14:textId="77777777" w:rsidR="00737DE8" w:rsidRPr="00DB7DD7" w:rsidRDefault="00737DE8" w:rsidP="00737DE8">
            <w:pPr>
              <w:jc w:val="center"/>
              <w:rPr>
                <w:rFonts w:ascii="Century Gothic" w:hAnsi="Century Gothic"/>
                <w:b/>
                <w:sz w:val="22"/>
                <w:szCs w:val="22"/>
                <w:highlight w:val="yellow"/>
              </w:rPr>
            </w:pPr>
          </w:p>
        </w:tc>
        <w:tc>
          <w:tcPr>
            <w:tcW w:w="992" w:type="dxa"/>
          </w:tcPr>
          <w:p w14:paraId="44996C48" w14:textId="77777777" w:rsidR="00737DE8" w:rsidRPr="00DB7DD7" w:rsidRDefault="00737DE8" w:rsidP="00737DE8">
            <w:pPr>
              <w:jc w:val="center"/>
              <w:rPr>
                <w:rFonts w:ascii="Century Gothic" w:hAnsi="Century Gothic"/>
                <w:b/>
                <w:sz w:val="22"/>
                <w:szCs w:val="22"/>
                <w:highlight w:val="yellow"/>
              </w:rPr>
            </w:pPr>
          </w:p>
        </w:tc>
        <w:tc>
          <w:tcPr>
            <w:tcW w:w="850" w:type="dxa"/>
          </w:tcPr>
          <w:p w14:paraId="4CDBD4FB" w14:textId="77777777" w:rsidR="00737DE8" w:rsidRPr="00E52954" w:rsidRDefault="00737DE8" w:rsidP="00737DE8">
            <w:pPr>
              <w:jc w:val="center"/>
              <w:rPr>
                <w:rFonts w:ascii="Century Gothic" w:hAnsi="Century Gothic"/>
                <w:b/>
                <w:sz w:val="28"/>
                <w:szCs w:val="22"/>
              </w:rPr>
            </w:pPr>
          </w:p>
        </w:tc>
        <w:tc>
          <w:tcPr>
            <w:tcW w:w="1134" w:type="dxa"/>
          </w:tcPr>
          <w:p w14:paraId="28867E52" w14:textId="77777777" w:rsidR="00737DE8" w:rsidRPr="00E52954" w:rsidRDefault="00737DE8" w:rsidP="00737DE8">
            <w:pPr>
              <w:jc w:val="center"/>
              <w:rPr>
                <w:rFonts w:ascii="Century Gothic" w:hAnsi="Century Gothic"/>
                <w:b/>
                <w:sz w:val="28"/>
                <w:szCs w:val="22"/>
              </w:rPr>
            </w:pPr>
          </w:p>
        </w:tc>
      </w:tr>
      <w:tr w:rsidR="00F81F98" w:rsidRPr="00E52954" w14:paraId="7F67CA38" w14:textId="77777777" w:rsidTr="00F81F98">
        <w:trPr>
          <w:cantSplit/>
          <w:trHeight w:val="535"/>
          <w:jc w:val="center"/>
        </w:trPr>
        <w:tc>
          <w:tcPr>
            <w:tcW w:w="6377" w:type="dxa"/>
            <w:gridSpan w:val="5"/>
            <w:vAlign w:val="center"/>
          </w:tcPr>
          <w:p w14:paraId="3419B6FA" w14:textId="77777777" w:rsidR="00F81F98" w:rsidRPr="00E52954" w:rsidRDefault="00F81F98" w:rsidP="00F81F9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98D5615" w14:textId="77777777" w:rsidR="00F81F98" w:rsidRPr="00E52954" w:rsidRDefault="00F81F98" w:rsidP="00F81F98">
            <w:pPr>
              <w:rPr>
                <w:rFonts w:cs="Calibri"/>
                <w:color w:val="000000"/>
                <w:sz w:val="28"/>
                <w:szCs w:val="20"/>
              </w:rPr>
            </w:pPr>
          </w:p>
        </w:tc>
        <w:tc>
          <w:tcPr>
            <w:tcW w:w="1130" w:type="dxa"/>
          </w:tcPr>
          <w:p w14:paraId="1E2C457D" w14:textId="77777777" w:rsidR="00F81F98" w:rsidRPr="00E52954" w:rsidRDefault="00F81F98" w:rsidP="00F81F98">
            <w:pPr>
              <w:jc w:val="center"/>
              <w:rPr>
                <w:rFonts w:ascii="Century Gothic" w:hAnsi="Century Gothic"/>
                <w:b/>
                <w:sz w:val="28"/>
                <w:szCs w:val="22"/>
              </w:rPr>
            </w:pPr>
          </w:p>
        </w:tc>
        <w:tc>
          <w:tcPr>
            <w:tcW w:w="992" w:type="dxa"/>
          </w:tcPr>
          <w:p w14:paraId="2372886E" w14:textId="77777777" w:rsidR="00F81F98" w:rsidRPr="00E52954" w:rsidRDefault="00F81F98" w:rsidP="00F81F98">
            <w:pPr>
              <w:jc w:val="center"/>
              <w:rPr>
                <w:rFonts w:ascii="Century Gothic" w:hAnsi="Century Gothic"/>
                <w:b/>
                <w:sz w:val="28"/>
                <w:szCs w:val="22"/>
              </w:rPr>
            </w:pPr>
          </w:p>
        </w:tc>
        <w:tc>
          <w:tcPr>
            <w:tcW w:w="850" w:type="dxa"/>
          </w:tcPr>
          <w:p w14:paraId="7BE8AA64" w14:textId="77777777" w:rsidR="00F81F98" w:rsidRPr="00E52954" w:rsidRDefault="00F81F98" w:rsidP="00F81F98">
            <w:pPr>
              <w:jc w:val="center"/>
              <w:rPr>
                <w:rFonts w:ascii="Century Gothic" w:hAnsi="Century Gothic"/>
                <w:b/>
                <w:sz w:val="28"/>
                <w:szCs w:val="22"/>
              </w:rPr>
            </w:pPr>
          </w:p>
        </w:tc>
        <w:tc>
          <w:tcPr>
            <w:tcW w:w="1134" w:type="dxa"/>
          </w:tcPr>
          <w:p w14:paraId="27DDB4A4" w14:textId="77777777" w:rsidR="00F81F98" w:rsidRPr="00E52954" w:rsidRDefault="00F81F98" w:rsidP="00F81F98">
            <w:pPr>
              <w:jc w:val="center"/>
              <w:rPr>
                <w:rFonts w:ascii="Century Gothic" w:hAnsi="Century Gothic"/>
                <w:b/>
                <w:sz w:val="28"/>
                <w:szCs w:val="22"/>
              </w:rPr>
            </w:pPr>
          </w:p>
        </w:tc>
      </w:tr>
    </w:tbl>
    <w:p w14:paraId="4BC5D3F5" w14:textId="77777777" w:rsidR="00F81F98" w:rsidRPr="00E52954" w:rsidRDefault="00F81F98" w:rsidP="00F81F98">
      <w:pPr>
        <w:rPr>
          <w:rFonts w:ascii="Century Gothic" w:hAnsi="Century Gothic"/>
          <w:b/>
          <w:sz w:val="10"/>
          <w:szCs w:val="10"/>
        </w:rPr>
      </w:pPr>
    </w:p>
    <w:p w14:paraId="7F614387" w14:textId="77777777" w:rsidR="00F81F98" w:rsidRDefault="00F81F98" w:rsidP="00F81F98">
      <w:pPr>
        <w:rPr>
          <w:rFonts w:ascii="Century Gothic" w:hAnsi="Century Gothic"/>
          <w:b/>
          <w:sz w:val="20"/>
          <w:szCs w:val="20"/>
        </w:rPr>
      </w:pPr>
    </w:p>
    <w:p w14:paraId="516896F7" w14:textId="77777777" w:rsidR="00F81F98" w:rsidRDefault="00F81F98" w:rsidP="00F81F98">
      <w:pPr>
        <w:rPr>
          <w:rFonts w:ascii="Century Gothic" w:hAnsi="Century Gothic"/>
          <w:b/>
          <w:sz w:val="20"/>
          <w:szCs w:val="20"/>
        </w:rPr>
      </w:pPr>
    </w:p>
    <w:p w14:paraId="34746490" w14:textId="77777777" w:rsidR="00F81F98" w:rsidRDefault="00F81F98" w:rsidP="00F81F98">
      <w:pPr>
        <w:rPr>
          <w:rFonts w:ascii="Century Gothic" w:hAnsi="Century Gothic"/>
          <w:b/>
          <w:sz w:val="20"/>
          <w:szCs w:val="20"/>
        </w:rPr>
      </w:pPr>
    </w:p>
    <w:p w14:paraId="7042B230" w14:textId="77777777" w:rsidR="00F81F98" w:rsidRDefault="00F81F98" w:rsidP="00F81F98">
      <w:pPr>
        <w:rPr>
          <w:rFonts w:ascii="Century Gothic" w:hAnsi="Century Gothic"/>
          <w:b/>
          <w:sz w:val="20"/>
          <w:szCs w:val="20"/>
        </w:rPr>
      </w:pPr>
    </w:p>
    <w:p w14:paraId="49BADF63" w14:textId="77777777" w:rsidR="00F81F98" w:rsidRDefault="00F81F98" w:rsidP="00F81F98">
      <w:pPr>
        <w:rPr>
          <w:rFonts w:ascii="Century Gothic" w:hAnsi="Century Gothic"/>
          <w:b/>
          <w:sz w:val="20"/>
          <w:szCs w:val="20"/>
        </w:rPr>
      </w:pPr>
    </w:p>
    <w:p w14:paraId="2118ADDC"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D2A30B" w14:textId="77777777" w:rsidR="00F81F98" w:rsidRPr="00E52954" w:rsidRDefault="00F81F98" w:rsidP="00F81F98">
      <w:pPr>
        <w:rPr>
          <w:rFonts w:ascii="Century Gothic" w:hAnsi="Century Gothic"/>
          <w:b/>
          <w:sz w:val="6"/>
          <w:szCs w:val="6"/>
        </w:rPr>
      </w:pPr>
    </w:p>
    <w:p w14:paraId="0DC5B9D6"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7576FC3D"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0B7A485" w14:textId="77777777" w:rsidR="00F81F98" w:rsidRPr="00E52954" w:rsidRDefault="00F81F98" w:rsidP="00F81F98">
      <w:pPr>
        <w:jc w:val="center"/>
        <w:rPr>
          <w:b/>
          <w:kern w:val="36"/>
          <w:sz w:val="4"/>
          <w:szCs w:val="4"/>
        </w:rPr>
      </w:pPr>
    </w:p>
    <w:p w14:paraId="502F85F7" w14:textId="77777777" w:rsidR="00F81F98" w:rsidRDefault="00F81F98" w:rsidP="00F81F98">
      <w:pPr>
        <w:rPr>
          <w:b/>
          <w:bCs/>
        </w:rPr>
      </w:pPr>
    </w:p>
    <w:p w14:paraId="4A33341D" w14:textId="77777777" w:rsidR="00F81F98" w:rsidRDefault="00F81F98" w:rsidP="00F81F98">
      <w:pPr>
        <w:rPr>
          <w:b/>
          <w:bCs/>
        </w:rPr>
      </w:pPr>
    </w:p>
    <w:p w14:paraId="29631F24" w14:textId="77777777" w:rsidR="00F81F98" w:rsidRDefault="00F81F98" w:rsidP="00F81F98">
      <w:pPr>
        <w:rPr>
          <w:b/>
          <w:bCs/>
        </w:rPr>
      </w:pPr>
    </w:p>
    <w:p w14:paraId="5AAE836A" w14:textId="77777777" w:rsidR="00F81F98" w:rsidRDefault="00F81F98" w:rsidP="00F81F98">
      <w:pPr>
        <w:rPr>
          <w:b/>
          <w:bCs/>
        </w:rPr>
      </w:pPr>
    </w:p>
    <w:p w14:paraId="73F46374" w14:textId="77777777" w:rsidR="00F81F98" w:rsidRDefault="00F81F98" w:rsidP="00F81F98">
      <w:pPr>
        <w:rPr>
          <w:b/>
          <w:bCs/>
        </w:rPr>
      </w:pPr>
    </w:p>
    <w:p w14:paraId="01985334" w14:textId="77777777" w:rsidR="00F81F98" w:rsidRDefault="00F81F98" w:rsidP="00F81F98">
      <w:pPr>
        <w:rPr>
          <w:b/>
          <w:bCs/>
        </w:rPr>
      </w:pPr>
    </w:p>
    <w:p w14:paraId="22B82227" w14:textId="77777777" w:rsidR="00F81F98" w:rsidRDefault="00F81F98" w:rsidP="00F81F98">
      <w:pPr>
        <w:rPr>
          <w:b/>
          <w:bCs/>
        </w:rPr>
      </w:pPr>
    </w:p>
    <w:p w14:paraId="0D030052" w14:textId="77777777" w:rsidR="00F81F98" w:rsidRDefault="00F81F98" w:rsidP="00F81F98">
      <w:pPr>
        <w:rPr>
          <w:b/>
          <w:bCs/>
        </w:rPr>
      </w:pPr>
    </w:p>
    <w:p w14:paraId="47300E93" w14:textId="77777777" w:rsidR="00F81F98" w:rsidRDefault="00F81F98" w:rsidP="00F81F98">
      <w:pPr>
        <w:rPr>
          <w:b/>
          <w:bCs/>
        </w:rPr>
      </w:pPr>
    </w:p>
    <w:p w14:paraId="19ABED81" w14:textId="77777777" w:rsidR="00F81F98" w:rsidRDefault="00F81F98" w:rsidP="00F81F98">
      <w:pPr>
        <w:rPr>
          <w:b/>
          <w:bCs/>
        </w:rPr>
      </w:pPr>
    </w:p>
    <w:p w14:paraId="73C32801" w14:textId="77777777" w:rsidR="00F81F98" w:rsidRDefault="00F81F98" w:rsidP="00F81F98">
      <w:pPr>
        <w:rPr>
          <w:b/>
          <w:bCs/>
        </w:rPr>
      </w:pPr>
    </w:p>
    <w:p w14:paraId="20E2ACC5" w14:textId="036585E7" w:rsidR="00F81F98" w:rsidRDefault="00F81F98" w:rsidP="00F81F98">
      <w:pPr>
        <w:rPr>
          <w:b/>
          <w:bCs/>
        </w:rPr>
      </w:pPr>
    </w:p>
    <w:p w14:paraId="68CEB2A7" w14:textId="36CA3F01" w:rsidR="00737DE8" w:rsidRDefault="00737DE8" w:rsidP="00F81F98">
      <w:pPr>
        <w:rPr>
          <w:b/>
          <w:bCs/>
        </w:rPr>
      </w:pPr>
    </w:p>
    <w:p w14:paraId="07DFE827" w14:textId="4CBBDB7D" w:rsidR="00737DE8" w:rsidRDefault="00737DE8" w:rsidP="00F81F98">
      <w:pPr>
        <w:rPr>
          <w:b/>
          <w:bCs/>
        </w:rPr>
      </w:pPr>
    </w:p>
    <w:p w14:paraId="5DE016FC" w14:textId="6EBD31B3" w:rsidR="00737DE8" w:rsidRDefault="00737DE8" w:rsidP="00F81F98">
      <w:pPr>
        <w:rPr>
          <w:b/>
          <w:bCs/>
        </w:rPr>
      </w:pPr>
    </w:p>
    <w:p w14:paraId="6B28918B" w14:textId="09B233C5" w:rsidR="00737DE8" w:rsidRDefault="00737DE8" w:rsidP="00F81F98">
      <w:pPr>
        <w:rPr>
          <w:b/>
          <w:bCs/>
        </w:rPr>
      </w:pPr>
    </w:p>
    <w:p w14:paraId="1478B58E" w14:textId="0DA99972" w:rsidR="00737DE8" w:rsidRDefault="00737DE8" w:rsidP="00F81F98">
      <w:pPr>
        <w:rPr>
          <w:b/>
          <w:bCs/>
        </w:rPr>
      </w:pPr>
    </w:p>
    <w:p w14:paraId="3E706A8E" w14:textId="36BC13DA" w:rsidR="00737DE8" w:rsidRDefault="00737DE8" w:rsidP="00F81F98">
      <w:pPr>
        <w:rPr>
          <w:b/>
          <w:bCs/>
        </w:rPr>
      </w:pPr>
    </w:p>
    <w:p w14:paraId="68526A75" w14:textId="01CD758B" w:rsidR="00737DE8" w:rsidRDefault="00737DE8" w:rsidP="00F81F98">
      <w:pPr>
        <w:rPr>
          <w:b/>
          <w:bCs/>
        </w:rPr>
      </w:pPr>
    </w:p>
    <w:p w14:paraId="422314BC" w14:textId="4F59C9DA" w:rsidR="00737DE8" w:rsidRDefault="00737DE8" w:rsidP="00F81F98">
      <w:pPr>
        <w:rPr>
          <w:b/>
          <w:bCs/>
        </w:rPr>
      </w:pPr>
    </w:p>
    <w:p w14:paraId="42A1925A" w14:textId="08A22C66" w:rsidR="00737DE8" w:rsidRDefault="00737DE8" w:rsidP="00F81F98">
      <w:pPr>
        <w:rPr>
          <w:b/>
          <w:bCs/>
        </w:rPr>
      </w:pPr>
    </w:p>
    <w:p w14:paraId="508DE858" w14:textId="05FAD45C" w:rsidR="00737DE8" w:rsidRDefault="00737DE8" w:rsidP="00F81F98">
      <w:pPr>
        <w:rPr>
          <w:b/>
          <w:bCs/>
        </w:rPr>
      </w:pPr>
    </w:p>
    <w:p w14:paraId="02B193EF" w14:textId="0EB972E6" w:rsidR="00737DE8" w:rsidRDefault="00737DE8" w:rsidP="00F81F98">
      <w:pPr>
        <w:rPr>
          <w:b/>
          <w:bCs/>
        </w:rPr>
      </w:pPr>
    </w:p>
    <w:p w14:paraId="7B798C09" w14:textId="2D2A5006" w:rsidR="00737DE8" w:rsidRDefault="00737DE8" w:rsidP="00F81F98">
      <w:pPr>
        <w:rPr>
          <w:b/>
          <w:bCs/>
        </w:rPr>
      </w:pPr>
    </w:p>
    <w:p w14:paraId="4B4CC23B" w14:textId="77F3285F" w:rsidR="00737DE8" w:rsidRDefault="00737DE8" w:rsidP="00F81F98">
      <w:pPr>
        <w:rPr>
          <w:b/>
          <w:bCs/>
        </w:rPr>
      </w:pPr>
    </w:p>
    <w:p w14:paraId="4660CE61" w14:textId="77777777" w:rsidR="00737DE8" w:rsidRDefault="00737DE8" w:rsidP="00F81F98">
      <w:pPr>
        <w:rPr>
          <w:b/>
          <w:bCs/>
        </w:rPr>
      </w:pPr>
    </w:p>
    <w:p w14:paraId="330AC587" w14:textId="77777777" w:rsidR="00F81F98" w:rsidRDefault="00F81F98" w:rsidP="00F81F98">
      <w:pPr>
        <w:rPr>
          <w:b/>
          <w:bCs/>
        </w:rPr>
      </w:pPr>
    </w:p>
    <w:p w14:paraId="3F489C37" w14:textId="77777777" w:rsidR="00F81F98" w:rsidRDefault="00F81F98" w:rsidP="00F81F98">
      <w:pPr>
        <w:rPr>
          <w:b/>
          <w:bCs/>
        </w:rPr>
      </w:pPr>
    </w:p>
    <w:p w14:paraId="5F9DD174" w14:textId="77777777" w:rsidR="00F81F98" w:rsidRPr="00855364" w:rsidRDefault="00F81F98" w:rsidP="00F81F98">
      <w:pPr>
        <w:tabs>
          <w:tab w:val="left" w:pos="284"/>
        </w:tabs>
        <w:suppressAutoHyphens/>
        <w:autoSpaceDN w:val="0"/>
        <w:jc w:val="both"/>
        <w:textAlignment w:val="baseline"/>
        <w:rPr>
          <w:b/>
          <w:color w:val="0070C0"/>
          <w:sz w:val="22"/>
          <w:szCs w:val="22"/>
        </w:rPr>
      </w:pPr>
      <w:r w:rsidRPr="00855364">
        <w:rPr>
          <w:b/>
          <w:color w:val="0070C0"/>
          <w:sz w:val="22"/>
          <w:szCs w:val="22"/>
        </w:rPr>
        <w:t>Lot N°</w:t>
      </w:r>
      <w:r>
        <w:rPr>
          <w:b/>
          <w:color w:val="0070C0"/>
          <w:sz w:val="22"/>
          <w:szCs w:val="22"/>
        </w:rPr>
        <w:t>8</w:t>
      </w:r>
      <w:r w:rsidRPr="00855364">
        <w:rPr>
          <w:b/>
          <w:color w:val="0070C0"/>
          <w:sz w:val="22"/>
          <w:szCs w:val="22"/>
        </w:rPr>
        <w:t xml:space="preserve"> : Banc d’essais injecteurs Common rail et Codeur injecteur</w:t>
      </w:r>
    </w:p>
    <w:p w14:paraId="4479496C" w14:textId="77777777"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tbl>
      <w:tblPr>
        <w:tblW w:w="11227"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804"/>
        <w:gridCol w:w="1843"/>
        <w:gridCol w:w="1843"/>
      </w:tblGrid>
      <w:tr w:rsidR="00EE1BE2" w:rsidRPr="00C8782F" w14:paraId="7383C873" w14:textId="038B904B" w:rsidTr="00304508">
        <w:trPr>
          <w:cantSplit/>
          <w:trHeight w:val="588"/>
          <w:tblHeader/>
        </w:trPr>
        <w:tc>
          <w:tcPr>
            <w:tcW w:w="737" w:type="dxa"/>
            <w:shd w:val="clear" w:color="auto" w:fill="auto"/>
            <w:tcMar>
              <w:top w:w="0" w:type="dxa"/>
              <w:left w:w="70" w:type="dxa"/>
              <w:bottom w:w="0" w:type="dxa"/>
              <w:right w:w="70" w:type="dxa"/>
            </w:tcMar>
            <w:vAlign w:val="center"/>
          </w:tcPr>
          <w:p w14:paraId="7C029EDB" w14:textId="77777777" w:rsidR="00EE1BE2" w:rsidRPr="00D54E90" w:rsidRDefault="00EE1BE2" w:rsidP="00EE1BE2">
            <w:pPr>
              <w:pStyle w:val="En-tte"/>
              <w:tabs>
                <w:tab w:val="clear" w:pos="9071"/>
              </w:tabs>
              <w:jc w:val="center"/>
              <w:rPr>
                <w:b/>
                <w:sz w:val="22"/>
                <w:szCs w:val="22"/>
              </w:rPr>
            </w:pPr>
            <w:r w:rsidRPr="00D54E90">
              <w:rPr>
                <w:b/>
                <w:sz w:val="22"/>
                <w:szCs w:val="22"/>
              </w:rPr>
              <w:t>Items</w:t>
            </w:r>
          </w:p>
        </w:tc>
        <w:tc>
          <w:tcPr>
            <w:tcW w:w="6804" w:type="dxa"/>
            <w:shd w:val="clear" w:color="auto" w:fill="auto"/>
            <w:tcMar>
              <w:top w:w="0" w:type="dxa"/>
              <w:left w:w="70" w:type="dxa"/>
              <w:bottom w:w="0" w:type="dxa"/>
              <w:right w:w="70" w:type="dxa"/>
            </w:tcMar>
            <w:vAlign w:val="center"/>
          </w:tcPr>
          <w:p w14:paraId="0B95239C" w14:textId="77777777" w:rsidR="00EE1BE2" w:rsidRPr="00D54E90" w:rsidRDefault="00EE1BE2" w:rsidP="00EE1BE2">
            <w:pPr>
              <w:pStyle w:val="En-tte"/>
              <w:tabs>
                <w:tab w:val="clear" w:pos="9071"/>
              </w:tabs>
              <w:jc w:val="center"/>
              <w:rPr>
                <w:b/>
                <w:snapToGrid/>
                <w:sz w:val="22"/>
                <w:szCs w:val="22"/>
              </w:rPr>
            </w:pPr>
            <w:r w:rsidRPr="00D54E90">
              <w:rPr>
                <w:b/>
                <w:sz w:val="22"/>
                <w:szCs w:val="22"/>
              </w:rPr>
              <w:t>Désignations et caractéristiques techniques</w:t>
            </w:r>
          </w:p>
        </w:tc>
        <w:tc>
          <w:tcPr>
            <w:tcW w:w="1843" w:type="dxa"/>
            <w:vAlign w:val="center"/>
          </w:tcPr>
          <w:p w14:paraId="0FB54DB5" w14:textId="477D7983" w:rsidR="00EE1BE2" w:rsidRPr="00D54E90"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843" w:type="dxa"/>
            <w:vAlign w:val="center"/>
          </w:tcPr>
          <w:p w14:paraId="1C2B3FC0" w14:textId="33AB6232" w:rsidR="00EE1BE2" w:rsidRPr="00D54E90"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E1BE2" w:rsidRPr="00C8782F" w14:paraId="47CE335B" w14:textId="42396C8F" w:rsidTr="00737DE8">
        <w:trPr>
          <w:cantSplit/>
          <w:trHeight w:val="6806"/>
        </w:trPr>
        <w:tc>
          <w:tcPr>
            <w:tcW w:w="737" w:type="dxa"/>
            <w:shd w:val="clear" w:color="auto" w:fill="auto"/>
            <w:tcMar>
              <w:top w:w="0" w:type="dxa"/>
              <w:left w:w="70" w:type="dxa"/>
              <w:bottom w:w="0" w:type="dxa"/>
              <w:right w:w="70" w:type="dxa"/>
            </w:tcMar>
            <w:vAlign w:val="center"/>
          </w:tcPr>
          <w:p w14:paraId="21ADC722" w14:textId="77777777" w:rsidR="00EE1BE2" w:rsidRPr="00C8782F" w:rsidRDefault="00EE1BE2" w:rsidP="00EE1BE2">
            <w:pPr>
              <w:pStyle w:val="Corpsdetexte"/>
              <w:spacing w:after="100" w:afterAutospacing="1"/>
              <w:jc w:val="center"/>
              <w:rPr>
                <w:rFonts w:ascii="Arial" w:hAnsi="Arial" w:cs="Arial"/>
                <w:b/>
                <w:snapToGrid/>
                <w:color w:val="000000"/>
                <w:sz w:val="22"/>
                <w:szCs w:val="22"/>
              </w:rPr>
            </w:pPr>
            <w:r>
              <w:rPr>
                <w:rFonts w:ascii="Arial" w:hAnsi="Arial" w:cs="Arial"/>
                <w:b/>
                <w:snapToGrid/>
                <w:color w:val="000000"/>
                <w:sz w:val="22"/>
                <w:szCs w:val="22"/>
              </w:rPr>
              <w:t>1</w:t>
            </w:r>
          </w:p>
        </w:tc>
        <w:tc>
          <w:tcPr>
            <w:tcW w:w="6804" w:type="dxa"/>
            <w:shd w:val="clear" w:color="auto" w:fill="auto"/>
            <w:tcMar>
              <w:top w:w="0" w:type="dxa"/>
              <w:left w:w="70" w:type="dxa"/>
              <w:bottom w:w="0" w:type="dxa"/>
              <w:right w:w="70" w:type="dxa"/>
            </w:tcMar>
            <w:vAlign w:val="center"/>
          </w:tcPr>
          <w:p w14:paraId="22BD37CC" w14:textId="77777777" w:rsidR="00EE1BE2" w:rsidRPr="00C85459" w:rsidRDefault="00EE1BE2" w:rsidP="00EE1BE2">
            <w:pPr>
              <w:pStyle w:val="Corpsdetexte"/>
              <w:jc w:val="both"/>
              <w:rPr>
                <w:b/>
                <w:bCs/>
                <w:snapToGrid/>
                <w:color w:val="000000"/>
                <w:sz w:val="22"/>
                <w:szCs w:val="22"/>
              </w:rPr>
            </w:pPr>
            <w:r w:rsidRPr="00C85459">
              <w:rPr>
                <w:b/>
                <w:bCs/>
                <w:snapToGrid/>
                <w:color w:val="000000"/>
                <w:sz w:val="22"/>
                <w:szCs w:val="22"/>
              </w:rPr>
              <w:t>Banc d’essais injecteurs Common rail </w:t>
            </w:r>
          </w:p>
          <w:p w14:paraId="50125BC9" w14:textId="77777777" w:rsidR="00EE1BE2" w:rsidRPr="00C85459" w:rsidRDefault="00EE1BE2" w:rsidP="00EE1BE2">
            <w:pPr>
              <w:pStyle w:val="Corpsdetexte"/>
              <w:jc w:val="both"/>
              <w:rPr>
                <w:snapToGrid/>
                <w:color w:val="000000"/>
                <w:sz w:val="22"/>
                <w:szCs w:val="22"/>
              </w:rPr>
            </w:pPr>
          </w:p>
          <w:p w14:paraId="6B57FD37" w14:textId="77777777" w:rsidR="00EE1BE2" w:rsidRPr="00C85459" w:rsidRDefault="00EE1BE2" w:rsidP="00EE1BE2">
            <w:pPr>
              <w:pStyle w:val="Corpsdetexte"/>
              <w:rPr>
                <w:snapToGrid/>
                <w:color w:val="000000"/>
                <w:sz w:val="22"/>
                <w:szCs w:val="22"/>
              </w:rPr>
            </w:pPr>
            <w:r w:rsidRPr="00C85459">
              <w:rPr>
                <w:snapToGrid/>
                <w:color w:val="000000"/>
                <w:sz w:val="22"/>
                <w:szCs w:val="22"/>
              </w:rPr>
              <w:t>·         Serrage rapide des injecteurs.</w:t>
            </w:r>
          </w:p>
          <w:p w14:paraId="299A26F6" w14:textId="77777777" w:rsidR="00EE1BE2" w:rsidRPr="00C85459" w:rsidRDefault="00EE1BE2" w:rsidP="00EE1BE2">
            <w:pPr>
              <w:pStyle w:val="Corpsdetexte"/>
              <w:rPr>
                <w:snapToGrid/>
                <w:color w:val="000000"/>
                <w:sz w:val="22"/>
                <w:szCs w:val="22"/>
              </w:rPr>
            </w:pPr>
            <w:r w:rsidRPr="00C85459">
              <w:rPr>
                <w:snapToGrid/>
                <w:color w:val="000000"/>
                <w:sz w:val="22"/>
                <w:szCs w:val="22"/>
              </w:rPr>
              <w:t>·         Couvercle de protection en plexiglas et muni d’une auto protection.</w:t>
            </w:r>
          </w:p>
          <w:p w14:paraId="19D56823" w14:textId="77777777" w:rsidR="00EE1BE2" w:rsidRPr="00C85459" w:rsidRDefault="00EE1BE2" w:rsidP="00EE1BE2">
            <w:pPr>
              <w:pStyle w:val="Corpsdetexte"/>
              <w:rPr>
                <w:snapToGrid/>
                <w:color w:val="000000"/>
                <w:sz w:val="22"/>
                <w:szCs w:val="22"/>
              </w:rPr>
            </w:pPr>
            <w:r w:rsidRPr="00C85459">
              <w:rPr>
                <w:snapToGrid/>
                <w:color w:val="000000"/>
                <w:sz w:val="22"/>
                <w:szCs w:val="22"/>
              </w:rPr>
              <w:t>·         Ecran 7 pouces minimum tactile avec système d’exploitation (Base des valeurs de test des injecteurs).</w:t>
            </w:r>
          </w:p>
          <w:p w14:paraId="2B08C61B" w14:textId="77777777" w:rsidR="00EE1BE2" w:rsidRPr="00C85459" w:rsidRDefault="00EE1BE2" w:rsidP="00EE1BE2">
            <w:pPr>
              <w:pStyle w:val="Corpsdetexte"/>
              <w:rPr>
                <w:snapToGrid/>
                <w:color w:val="000000"/>
                <w:sz w:val="22"/>
                <w:szCs w:val="22"/>
              </w:rPr>
            </w:pPr>
            <w:r w:rsidRPr="00C85459">
              <w:rPr>
                <w:snapToGrid/>
                <w:color w:val="000000"/>
                <w:sz w:val="22"/>
                <w:szCs w:val="22"/>
              </w:rPr>
              <w:t>·         Contrôlée par ordinateur industriel.</w:t>
            </w:r>
          </w:p>
          <w:p w14:paraId="0AA4C6EA" w14:textId="77777777" w:rsidR="00EE1BE2" w:rsidRPr="00C85459" w:rsidRDefault="00EE1BE2" w:rsidP="00EE1BE2">
            <w:pPr>
              <w:pStyle w:val="Corpsdetexte"/>
              <w:rPr>
                <w:snapToGrid/>
                <w:color w:val="000000"/>
                <w:sz w:val="22"/>
                <w:szCs w:val="22"/>
              </w:rPr>
            </w:pPr>
            <w:r w:rsidRPr="00C85459">
              <w:rPr>
                <w:snapToGrid/>
                <w:color w:val="000000"/>
                <w:sz w:val="22"/>
                <w:szCs w:val="22"/>
              </w:rPr>
              <w:t xml:space="preserve">·         Fournitures </w:t>
            </w:r>
            <w:proofErr w:type="spellStart"/>
            <w:r w:rsidRPr="00C85459">
              <w:rPr>
                <w:snapToGrid/>
                <w:color w:val="000000"/>
                <w:sz w:val="22"/>
                <w:szCs w:val="22"/>
              </w:rPr>
              <w:t>tout</w:t>
            </w:r>
            <w:proofErr w:type="spellEnd"/>
            <w:r w:rsidRPr="00C85459">
              <w:rPr>
                <w:snapToGrid/>
                <w:color w:val="000000"/>
                <w:sz w:val="22"/>
                <w:szCs w:val="22"/>
              </w:rPr>
              <w:t xml:space="preserve"> les accouplements et les brides de fixation et toutes les adaptateurs électriques, et hydrauliques des références d’injecteurs listés en annexe</w:t>
            </w:r>
          </w:p>
          <w:p w14:paraId="6E6FAEF6" w14:textId="77777777" w:rsidR="00EE1BE2" w:rsidRPr="00C85459" w:rsidRDefault="00EE1BE2" w:rsidP="00EE1BE2">
            <w:pPr>
              <w:pStyle w:val="Corpsdetexte"/>
              <w:rPr>
                <w:snapToGrid/>
                <w:color w:val="000000"/>
                <w:sz w:val="22"/>
                <w:szCs w:val="22"/>
              </w:rPr>
            </w:pPr>
            <w:r w:rsidRPr="00C85459">
              <w:rPr>
                <w:snapToGrid/>
                <w:color w:val="000000"/>
                <w:sz w:val="22"/>
                <w:szCs w:val="22"/>
              </w:rPr>
              <w:t>·         Système de livraison de carburant électronique.</w:t>
            </w:r>
          </w:p>
          <w:p w14:paraId="4D97F6CC" w14:textId="77777777" w:rsidR="00EE1BE2" w:rsidRPr="00C85459" w:rsidRDefault="00EE1BE2" w:rsidP="00EE1BE2">
            <w:pPr>
              <w:pStyle w:val="Corpsdetexte"/>
              <w:rPr>
                <w:snapToGrid/>
                <w:color w:val="000000"/>
                <w:sz w:val="22"/>
                <w:szCs w:val="22"/>
              </w:rPr>
            </w:pPr>
            <w:r w:rsidRPr="00C85459">
              <w:rPr>
                <w:snapToGrid/>
                <w:color w:val="000000"/>
                <w:sz w:val="22"/>
                <w:szCs w:val="22"/>
              </w:rPr>
              <w:t>·         Fournir la fiche de calibration de la cellule de mesure</w:t>
            </w:r>
          </w:p>
          <w:p w14:paraId="59E3CB72" w14:textId="77777777" w:rsidR="00EE1BE2" w:rsidRPr="00C85459" w:rsidRDefault="00EE1BE2" w:rsidP="00EE1BE2">
            <w:pPr>
              <w:pStyle w:val="Corpsdetexte"/>
              <w:rPr>
                <w:snapToGrid/>
                <w:color w:val="000000"/>
                <w:sz w:val="22"/>
                <w:szCs w:val="22"/>
              </w:rPr>
            </w:pPr>
            <w:r w:rsidRPr="00C85459">
              <w:rPr>
                <w:snapToGrid/>
                <w:color w:val="000000"/>
                <w:sz w:val="22"/>
                <w:szCs w:val="22"/>
              </w:rPr>
              <w:t>·         Pression minimum 2400 bar</w:t>
            </w:r>
          </w:p>
          <w:p w14:paraId="1300BE5E" w14:textId="77777777" w:rsidR="00EE1BE2" w:rsidRPr="00C85459" w:rsidRDefault="00EE1BE2" w:rsidP="00EE1BE2">
            <w:pPr>
              <w:pStyle w:val="Corpsdetexte"/>
              <w:rPr>
                <w:snapToGrid/>
                <w:color w:val="000000"/>
                <w:sz w:val="22"/>
                <w:szCs w:val="22"/>
              </w:rPr>
            </w:pPr>
            <w:r w:rsidRPr="00C85459">
              <w:rPr>
                <w:snapToGrid/>
                <w:color w:val="000000"/>
                <w:sz w:val="22"/>
                <w:szCs w:val="22"/>
              </w:rPr>
              <w:t>·         Possibilité de régler et tester sous différents Régime et pression et fréquence.</w:t>
            </w:r>
          </w:p>
          <w:p w14:paraId="1E93C97C" w14:textId="77777777" w:rsidR="00EE1BE2" w:rsidRPr="00C85459" w:rsidRDefault="00EE1BE2" w:rsidP="00EE1BE2">
            <w:pPr>
              <w:pStyle w:val="Corpsdetexte"/>
              <w:rPr>
                <w:snapToGrid/>
                <w:color w:val="000000"/>
                <w:sz w:val="22"/>
                <w:szCs w:val="22"/>
              </w:rPr>
            </w:pPr>
            <w:r w:rsidRPr="00C85459">
              <w:rPr>
                <w:snapToGrid/>
                <w:color w:val="000000"/>
                <w:sz w:val="22"/>
                <w:szCs w:val="22"/>
              </w:rPr>
              <w:t>·         Possibilité de créer d’autres valeurs de test.</w:t>
            </w:r>
          </w:p>
          <w:p w14:paraId="26A54967" w14:textId="77777777" w:rsidR="00EE1BE2" w:rsidRPr="00C85459" w:rsidRDefault="00EE1BE2" w:rsidP="00EE1BE2">
            <w:pPr>
              <w:pStyle w:val="Corpsdetexte"/>
              <w:rPr>
                <w:snapToGrid/>
                <w:color w:val="000000"/>
                <w:sz w:val="22"/>
                <w:szCs w:val="22"/>
              </w:rPr>
            </w:pPr>
            <w:r w:rsidRPr="00C85459">
              <w:rPr>
                <w:snapToGrid/>
                <w:color w:val="000000"/>
                <w:sz w:val="22"/>
                <w:szCs w:val="22"/>
              </w:rPr>
              <w:t xml:space="preserve">·         Génération d’un nouveau code pour injecteur réparé Bosch IMA / </w:t>
            </w:r>
            <w:proofErr w:type="gramStart"/>
            <w:r w:rsidRPr="00C85459">
              <w:rPr>
                <w:snapToGrid/>
                <w:color w:val="000000"/>
                <w:sz w:val="22"/>
                <w:szCs w:val="22"/>
              </w:rPr>
              <w:t>ISA ,VDO</w:t>
            </w:r>
            <w:proofErr w:type="gramEnd"/>
            <w:r w:rsidRPr="00C85459">
              <w:rPr>
                <w:snapToGrid/>
                <w:color w:val="000000"/>
                <w:sz w:val="22"/>
                <w:szCs w:val="22"/>
              </w:rPr>
              <w:t xml:space="preserve"> IIC, Delphi C2i / C3i, et </w:t>
            </w:r>
            <w:proofErr w:type="spellStart"/>
            <w:r w:rsidRPr="00C85459">
              <w:rPr>
                <w:snapToGrid/>
                <w:color w:val="000000"/>
                <w:sz w:val="22"/>
                <w:szCs w:val="22"/>
              </w:rPr>
              <w:t>Denso</w:t>
            </w:r>
            <w:proofErr w:type="spellEnd"/>
            <w:r w:rsidRPr="00C85459">
              <w:rPr>
                <w:snapToGrid/>
                <w:color w:val="000000"/>
                <w:sz w:val="22"/>
                <w:szCs w:val="22"/>
              </w:rPr>
              <w:t xml:space="preserve"> QR ou équivalent….</w:t>
            </w:r>
          </w:p>
          <w:p w14:paraId="2DFDC677" w14:textId="77777777" w:rsidR="00EE1BE2" w:rsidRPr="00C85459" w:rsidRDefault="00EE1BE2" w:rsidP="00EE1BE2">
            <w:pPr>
              <w:pStyle w:val="Corpsdetexte"/>
              <w:rPr>
                <w:snapToGrid/>
                <w:color w:val="000000"/>
                <w:sz w:val="22"/>
                <w:szCs w:val="22"/>
              </w:rPr>
            </w:pPr>
            <w:r w:rsidRPr="00C85459">
              <w:rPr>
                <w:snapToGrid/>
                <w:color w:val="000000"/>
                <w:sz w:val="22"/>
                <w:szCs w:val="22"/>
              </w:rPr>
              <w:t>·         Test les injecteurs Common rail Bosch, VDO, Delphi,</w:t>
            </w:r>
          </w:p>
          <w:p w14:paraId="7BB39918" w14:textId="77777777" w:rsidR="00EE1BE2" w:rsidRPr="00C85459" w:rsidRDefault="00EE1BE2" w:rsidP="00EE1BE2">
            <w:pPr>
              <w:pStyle w:val="Corpsdetexte"/>
              <w:rPr>
                <w:snapToGrid/>
                <w:color w:val="000000"/>
                <w:sz w:val="22"/>
                <w:szCs w:val="22"/>
              </w:rPr>
            </w:pPr>
            <w:proofErr w:type="spellStart"/>
            <w:r w:rsidRPr="00C85459">
              <w:rPr>
                <w:snapToGrid/>
                <w:color w:val="000000"/>
                <w:sz w:val="22"/>
                <w:szCs w:val="22"/>
              </w:rPr>
              <w:t>Denso</w:t>
            </w:r>
            <w:proofErr w:type="spellEnd"/>
            <w:r w:rsidRPr="00C85459">
              <w:rPr>
                <w:snapToGrid/>
                <w:color w:val="000000"/>
                <w:sz w:val="22"/>
                <w:szCs w:val="22"/>
              </w:rPr>
              <w:t xml:space="preserve"> ou équivalent (à solénoïde et piézo-électrique).</w:t>
            </w:r>
          </w:p>
          <w:p w14:paraId="34053411" w14:textId="77777777" w:rsidR="00EE1BE2" w:rsidRPr="00C85459" w:rsidRDefault="00EE1BE2" w:rsidP="00EE1BE2">
            <w:pPr>
              <w:pStyle w:val="Corpsdetexte"/>
              <w:rPr>
                <w:snapToGrid/>
                <w:color w:val="000000"/>
                <w:sz w:val="22"/>
                <w:szCs w:val="22"/>
              </w:rPr>
            </w:pPr>
            <w:r w:rsidRPr="00C85459">
              <w:rPr>
                <w:snapToGrid/>
                <w:color w:val="000000"/>
                <w:sz w:val="22"/>
                <w:szCs w:val="22"/>
              </w:rPr>
              <w:t>·         Différents adaptateurs d’alimentation électrique et hydraulique (arrivée d’injecteur et de retour)</w:t>
            </w:r>
          </w:p>
          <w:p w14:paraId="46AB3DE0" w14:textId="77777777" w:rsidR="00EE1BE2" w:rsidRPr="00C85459" w:rsidRDefault="00EE1BE2" w:rsidP="00EE1BE2">
            <w:pPr>
              <w:pStyle w:val="Corpsdetexte"/>
              <w:rPr>
                <w:snapToGrid/>
                <w:color w:val="000000"/>
                <w:sz w:val="22"/>
                <w:szCs w:val="22"/>
              </w:rPr>
            </w:pPr>
            <w:r w:rsidRPr="00C85459">
              <w:rPr>
                <w:snapToGrid/>
                <w:color w:val="000000"/>
                <w:sz w:val="22"/>
                <w:szCs w:val="22"/>
              </w:rPr>
              <w:t>·         Puissance moteur électrique minimum 3kw.</w:t>
            </w:r>
          </w:p>
          <w:p w14:paraId="3271A214" w14:textId="77777777" w:rsidR="00EE1BE2" w:rsidRPr="00C85459" w:rsidRDefault="00EE1BE2" w:rsidP="00EE1BE2">
            <w:pPr>
              <w:pStyle w:val="Corpsdetexte"/>
              <w:rPr>
                <w:snapToGrid/>
                <w:color w:val="000000"/>
                <w:sz w:val="22"/>
                <w:szCs w:val="22"/>
              </w:rPr>
            </w:pPr>
            <w:r w:rsidRPr="00C85459">
              <w:rPr>
                <w:snapToGrid/>
                <w:color w:val="000000"/>
                <w:sz w:val="22"/>
                <w:szCs w:val="22"/>
              </w:rPr>
              <w:t>·         Alimentation électrique 220V ou 380 V.</w:t>
            </w:r>
          </w:p>
          <w:p w14:paraId="4C639BBA" w14:textId="77777777" w:rsidR="00EE1BE2" w:rsidRPr="00C85459" w:rsidRDefault="00EE1BE2" w:rsidP="00EE1BE2">
            <w:pPr>
              <w:pStyle w:val="Corpsdetexte"/>
              <w:rPr>
                <w:snapToGrid/>
                <w:color w:val="000000"/>
                <w:sz w:val="22"/>
                <w:szCs w:val="22"/>
              </w:rPr>
            </w:pPr>
            <w:r w:rsidRPr="00C85459">
              <w:rPr>
                <w:snapToGrid/>
                <w:color w:val="000000"/>
                <w:sz w:val="22"/>
                <w:szCs w:val="22"/>
              </w:rPr>
              <w:t xml:space="preserve">·         Débitmètre numérique affiche les mesures sur écran en cm3/H </w:t>
            </w:r>
            <w:proofErr w:type="gramStart"/>
            <w:r w:rsidRPr="00C85459">
              <w:rPr>
                <w:snapToGrid/>
                <w:color w:val="000000"/>
                <w:sz w:val="22"/>
                <w:szCs w:val="22"/>
              </w:rPr>
              <w:t>ou  cm</w:t>
            </w:r>
            <w:proofErr w:type="gramEnd"/>
            <w:r w:rsidRPr="00C85459">
              <w:rPr>
                <w:snapToGrid/>
                <w:color w:val="000000"/>
                <w:sz w:val="22"/>
                <w:szCs w:val="22"/>
              </w:rPr>
              <w:t>3/s</w:t>
            </w:r>
          </w:p>
          <w:p w14:paraId="245A0CD5" w14:textId="77777777" w:rsidR="00EE1BE2" w:rsidRPr="00C85459" w:rsidRDefault="00EE1BE2" w:rsidP="00EE1BE2">
            <w:pPr>
              <w:pStyle w:val="Corpsdetexte"/>
              <w:rPr>
                <w:snapToGrid/>
                <w:color w:val="000000"/>
                <w:sz w:val="22"/>
                <w:szCs w:val="22"/>
              </w:rPr>
            </w:pPr>
            <w:r w:rsidRPr="00C85459">
              <w:rPr>
                <w:snapToGrid/>
                <w:color w:val="000000"/>
                <w:sz w:val="22"/>
                <w:szCs w:val="22"/>
              </w:rPr>
              <w:t>·         Huile d’essai est filtrée par précision : 5µ +/- 1 µ</w:t>
            </w:r>
          </w:p>
          <w:p w14:paraId="2DAB0E30" w14:textId="77777777" w:rsidR="00EE1BE2" w:rsidRPr="00C85459" w:rsidRDefault="00EE1BE2" w:rsidP="00EE1BE2">
            <w:pPr>
              <w:pStyle w:val="Corpsdetexte"/>
              <w:rPr>
                <w:snapToGrid/>
                <w:color w:val="000000"/>
                <w:sz w:val="22"/>
                <w:szCs w:val="22"/>
              </w:rPr>
            </w:pPr>
            <w:r w:rsidRPr="00C85459">
              <w:rPr>
                <w:snapToGrid/>
                <w:color w:val="000000"/>
                <w:sz w:val="22"/>
                <w:szCs w:val="22"/>
              </w:rPr>
              <w:t>·         Température d’huile d’essai : 40 °C.</w:t>
            </w:r>
          </w:p>
          <w:p w14:paraId="164C13DE" w14:textId="77777777" w:rsidR="00EE1BE2" w:rsidRPr="00C85459" w:rsidRDefault="00EE1BE2" w:rsidP="00EE1BE2">
            <w:pPr>
              <w:pStyle w:val="Corpsdetexte"/>
              <w:rPr>
                <w:snapToGrid/>
                <w:color w:val="000000"/>
                <w:sz w:val="22"/>
                <w:szCs w:val="22"/>
              </w:rPr>
            </w:pPr>
            <w:r w:rsidRPr="00C85459">
              <w:rPr>
                <w:snapToGrid/>
                <w:color w:val="000000"/>
                <w:sz w:val="22"/>
                <w:szCs w:val="22"/>
              </w:rPr>
              <w:t>·         Fournir l’outil de calibration du capteur de pression</w:t>
            </w:r>
          </w:p>
          <w:p w14:paraId="32D245D8" w14:textId="60B20FC3" w:rsidR="00EE1BE2" w:rsidRPr="00C85459" w:rsidRDefault="00EE1BE2" w:rsidP="007070B6">
            <w:pPr>
              <w:pStyle w:val="Corpsdetexte"/>
              <w:jc w:val="both"/>
              <w:rPr>
                <w:snapToGrid/>
                <w:color w:val="000000"/>
                <w:sz w:val="22"/>
                <w:szCs w:val="22"/>
              </w:rPr>
            </w:pPr>
            <w:r w:rsidRPr="00C85459">
              <w:rPr>
                <w:snapToGrid/>
                <w:color w:val="000000"/>
                <w:sz w:val="22"/>
                <w:szCs w:val="22"/>
              </w:rPr>
              <w:t>·         Répondre aux critères de la directive européenne EMC 2014/30/EU.</w:t>
            </w:r>
          </w:p>
        </w:tc>
        <w:tc>
          <w:tcPr>
            <w:tcW w:w="1843" w:type="dxa"/>
          </w:tcPr>
          <w:p w14:paraId="357724F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6D26DF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E62485" w14:textId="41D0E908" w:rsidR="00EE1BE2" w:rsidRPr="00C85459" w:rsidRDefault="00EE1BE2" w:rsidP="00EE1BE2">
            <w:pPr>
              <w:pStyle w:val="Corpsdetexte"/>
              <w:jc w:val="both"/>
              <w:rPr>
                <w:b/>
                <w:bCs/>
                <w:snapToGrid/>
                <w:color w:val="000000"/>
                <w:sz w:val="22"/>
                <w:szCs w:val="22"/>
              </w:rPr>
            </w:pPr>
            <w:r w:rsidRPr="00E52954">
              <w:rPr>
                <w:rFonts w:ascii="Century Gothic" w:hAnsi="Century Gothic"/>
                <w:b/>
                <w:sz w:val="20"/>
              </w:rPr>
              <w:t>Caractéristique proposée :</w:t>
            </w:r>
          </w:p>
        </w:tc>
        <w:tc>
          <w:tcPr>
            <w:tcW w:w="1843" w:type="dxa"/>
          </w:tcPr>
          <w:p w14:paraId="3006928D" w14:textId="77777777" w:rsidR="00EE1BE2" w:rsidRPr="00C85459" w:rsidRDefault="00EE1BE2" w:rsidP="00EE1BE2">
            <w:pPr>
              <w:pStyle w:val="Corpsdetexte"/>
              <w:jc w:val="both"/>
              <w:rPr>
                <w:b/>
                <w:bCs/>
                <w:snapToGrid/>
                <w:color w:val="000000"/>
                <w:sz w:val="22"/>
                <w:szCs w:val="22"/>
              </w:rPr>
            </w:pPr>
          </w:p>
        </w:tc>
      </w:tr>
      <w:tr w:rsidR="00EE1BE2" w:rsidRPr="00C8782F" w14:paraId="4C0AA76B" w14:textId="0730F495" w:rsidTr="00737DE8">
        <w:trPr>
          <w:cantSplit/>
          <w:trHeight w:val="551"/>
        </w:trPr>
        <w:tc>
          <w:tcPr>
            <w:tcW w:w="737" w:type="dxa"/>
            <w:shd w:val="clear" w:color="auto" w:fill="auto"/>
            <w:tcMar>
              <w:top w:w="0" w:type="dxa"/>
              <w:left w:w="70" w:type="dxa"/>
              <w:bottom w:w="0" w:type="dxa"/>
              <w:right w:w="70" w:type="dxa"/>
            </w:tcMar>
            <w:vAlign w:val="center"/>
          </w:tcPr>
          <w:p w14:paraId="4C94F343" w14:textId="77777777" w:rsidR="00EE1BE2" w:rsidRPr="00C8782F" w:rsidRDefault="00EE1BE2" w:rsidP="00EE1BE2">
            <w:pPr>
              <w:pStyle w:val="Corpsdetexte"/>
              <w:spacing w:after="100" w:afterAutospacing="1"/>
              <w:jc w:val="center"/>
              <w:rPr>
                <w:rFonts w:ascii="Arial" w:hAnsi="Arial" w:cs="Arial"/>
                <w:b/>
                <w:snapToGrid/>
                <w:color w:val="000000"/>
                <w:sz w:val="22"/>
                <w:szCs w:val="22"/>
              </w:rPr>
            </w:pPr>
            <w:r>
              <w:rPr>
                <w:rFonts w:ascii="Arial" w:hAnsi="Arial" w:cs="Arial"/>
                <w:b/>
                <w:snapToGrid/>
                <w:color w:val="000000"/>
                <w:sz w:val="22"/>
                <w:szCs w:val="22"/>
              </w:rPr>
              <w:t>2</w:t>
            </w:r>
          </w:p>
        </w:tc>
        <w:tc>
          <w:tcPr>
            <w:tcW w:w="6804" w:type="dxa"/>
            <w:shd w:val="clear" w:color="auto" w:fill="auto"/>
            <w:tcMar>
              <w:top w:w="0" w:type="dxa"/>
              <w:left w:w="70" w:type="dxa"/>
              <w:bottom w:w="0" w:type="dxa"/>
              <w:right w:w="70" w:type="dxa"/>
            </w:tcMar>
            <w:vAlign w:val="center"/>
          </w:tcPr>
          <w:p w14:paraId="09453CF1" w14:textId="77777777" w:rsidR="00EE1BE2" w:rsidRPr="00855364" w:rsidRDefault="00EE1BE2" w:rsidP="00EE1BE2">
            <w:pPr>
              <w:pStyle w:val="Corpsdetexte"/>
              <w:jc w:val="both"/>
              <w:rPr>
                <w:b/>
                <w:snapToGrid/>
                <w:color w:val="000000"/>
                <w:sz w:val="22"/>
                <w:szCs w:val="22"/>
              </w:rPr>
            </w:pPr>
            <w:r w:rsidRPr="00855364">
              <w:rPr>
                <w:b/>
                <w:snapToGrid/>
                <w:color w:val="000000"/>
                <w:sz w:val="22"/>
                <w:szCs w:val="22"/>
              </w:rPr>
              <w:t>Codeur injecteur</w:t>
            </w:r>
          </w:p>
          <w:p w14:paraId="403F96BC" w14:textId="77777777" w:rsidR="00EE1BE2" w:rsidRPr="00855364" w:rsidRDefault="00EE1BE2" w:rsidP="00EE1BE2">
            <w:pPr>
              <w:pStyle w:val="Corpsdetexte"/>
              <w:jc w:val="both"/>
              <w:rPr>
                <w:b/>
                <w:snapToGrid/>
                <w:color w:val="000000"/>
                <w:sz w:val="22"/>
                <w:szCs w:val="22"/>
              </w:rPr>
            </w:pPr>
          </w:p>
          <w:p w14:paraId="62867214" w14:textId="77777777" w:rsidR="00EE1BE2" w:rsidRPr="00855364" w:rsidRDefault="00EE1BE2" w:rsidP="00EE1BE2">
            <w:pPr>
              <w:pStyle w:val="Corpsdetexte"/>
              <w:jc w:val="both"/>
              <w:rPr>
                <w:snapToGrid/>
                <w:color w:val="000000"/>
                <w:sz w:val="22"/>
                <w:szCs w:val="22"/>
              </w:rPr>
            </w:pPr>
            <w:r w:rsidRPr="00F97B89">
              <w:rPr>
                <w:rFonts w:ascii="Century Gothic" w:hAnsi="Century Gothic" w:cs="Arial"/>
                <w:b/>
                <w:snapToGrid/>
                <w:color w:val="000000"/>
                <w:sz w:val="22"/>
                <w:szCs w:val="22"/>
              </w:rPr>
              <w:t>-</w:t>
            </w:r>
            <w:r w:rsidRPr="00855364">
              <w:rPr>
                <w:snapToGrid/>
                <w:color w:val="000000"/>
                <w:sz w:val="22"/>
                <w:szCs w:val="22"/>
              </w:rPr>
              <w:t>Avec un port USB.</w:t>
            </w:r>
          </w:p>
          <w:p w14:paraId="5AD3438E" w14:textId="77777777" w:rsidR="00EE1BE2" w:rsidRPr="00855364" w:rsidRDefault="00EE1BE2" w:rsidP="00EE1BE2">
            <w:pPr>
              <w:pStyle w:val="Corpsdetexte"/>
              <w:jc w:val="both"/>
              <w:rPr>
                <w:snapToGrid/>
                <w:color w:val="000000"/>
                <w:sz w:val="22"/>
                <w:szCs w:val="22"/>
              </w:rPr>
            </w:pPr>
            <w:r w:rsidRPr="00855364">
              <w:rPr>
                <w:snapToGrid/>
                <w:color w:val="000000"/>
                <w:sz w:val="22"/>
                <w:szCs w:val="22"/>
              </w:rPr>
              <w:t>-Avec interface USB 2.0</w:t>
            </w:r>
          </w:p>
          <w:p w14:paraId="75D373B4" w14:textId="77777777" w:rsidR="00EE1BE2" w:rsidRPr="00C85459" w:rsidRDefault="00EE1BE2" w:rsidP="00EE1BE2">
            <w:pPr>
              <w:pStyle w:val="Corpsdetexte"/>
              <w:jc w:val="both"/>
              <w:rPr>
                <w:snapToGrid/>
                <w:color w:val="000000"/>
                <w:sz w:val="22"/>
                <w:szCs w:val="22"/>
              </w:rPr>
            </w:pPr>
            <w:r w:rsidRPr="00855364">
              <w:rPr>
                <w:snapToGrid/>
                <w:color w:val="000000"/>
                <w:sz w:val="22"/>
                <w:szCs w:val="22"/>
              </w:rPr>
              <w:t xml:space="preserve">-Codeur injecteur Delphi, </w:t>
            </w:r>
            <w:proofErr w:type="spellStart"/>
            <w:r w:rsidRPr="00855364">
              <w:rPr>
                <w:snapToGrid/>
                <w:color w:val="000000"/>
                <w:sz w:val="22"/>
                <w:szCs w:val="22"/>
              </w:rPr>
              <w:t>Denso</w:t>
            </w:r>
            <w:proofErr w:type="spellEnd"/>
            <w:r w:rsidRPr="00855364">
              <w:rPr>
                <w:snapToGrid/>
                <w:color w:val="000000"/>
                <w:sz w:val="22"/>
                <w:szCs w:val="22"/>
              </w:rPr>
              <w:t xml:space="preserve"> et Bosch ou équivalent</w:t>
            </w:r>
          </w:p>
        </w:tc>
        <w:tc>
          <w:tcPr>
            <w:tcW w:w="1843" w:type="dxa"/>
          </w:tcPr>
          <w:p w14:paraId="05C50B9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35B83F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CB943D9" w14:textId="18E367B7" w:rsidR="00EE1BE2" w:rsidRPr="00855364"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7C23A4EF" w14:textId="77777777" w:rsidR="00EE1BE2" w:rsidRPr="00855364" w:rsidRDefault="00EE1BE2" w:rsidP="00EE1BE2">
            <w:pPr>
              <w:pStyle w:val="Corpsdetexte"/>
              <w:jc w:val="both"/>
              <w:rPr>
                <w:b/>
                <w:snapToGrid/>
                <w:color w:val="000000"/>
                <w:sz w:val="22"/>
                <w:szCs w:val="22"/>
              </w:rPr>
            </w:pPr>
          </w:p>
        </w:tc>
      </w:tr>
    </w:tbl>
    <w:p w14:paraId="4FC5846B" w14:textId="77777777" w:rsidR="00F81F98" w:rsidRDefault="00F81F98" w:rsidP="00F81F98">
      <w:pPr>
        <w:tabs>
          <w:tab w:val="left" w:pos="1660"/>
        </w:tabs>
        <w:jc w:val="center"/>
        <w:rPr>
          <w:b/>
          <w:sz w:val="22"/>
          <w:szCs w:val="22"/>
          <w:u w:val="single"/>
        </w:rPr>
      </w:pPr>
    </w:p>
    <w:p w14:paraId="6775E0D3" w14:textId="77777777" w:rsidR="00F81F98" w:rsidRDefault="00F81F98" w:rsidP="00F81F98">
      <w:pPr>
        <w:tabs>
          <w:tab w:val="left" w:pos="1660"/>
        </w:tabs>
        <w:jc w:val="center"/>
        <w:rPr>
          <w:b/>
          <w:sz w:val="22"/>
          <w:szCs w:val="22"/>
          <w:u w:val="single"/>
        </w:rPr>
      </w:pPr>
    </w:p>
    <w:p w14:paraId="038961F3" w14:textId="4D74716E" w:rsidR="00F81F98" w:rsidRDefault="00F81F98" w:rsidP="00F81F98">
      <w:pPr>
        <w:rPr>
          <w:b/>
          <w:bCs/>
        </w:rPr>
      </w:pPr>
    </w:p>
    <w:p w14:paraId="073071A4" w14:textId="241899ED" w:rsidR="00737DE8" w:rsidRDefault="00737DE8" w:rsidP="00F81F98">
      <w:pPr>
        <w:rPr>
          <w:b/>
          <w:bCs/>
        </w:rPr>
      </w:pPr>
    </w:p>
    <w:p w14:paraId="5ED5EF44" w14:textId="06686832" w:rsidR="00737DE8" w:rsidRDefault="00737DE8" w:rsidP="00F81F98">
      <w:pPr>
        <w:rPr>
          <w:b/>
          <w:bCs/>
        </w:rPr>
      </w:pPr>
    </w:p>
    <w:p w14:paraId="6E7209BF" w14:textId="022040B4" w:rsidR="00737DE8" w:rsidRDefault="00737DE8" w:rsidP="00F81F98">
      <w:pPr>
        <w:rPr>
          <w:b/>
          <w:bCs/>
        </w:rPr>
      </w:pPr>
    </w:p>
    <w:p w14:paraId="2A5EE24E" w14:textId="099828EB" w:rsidR="00737DE8" w:rsidRDefault="00737DE8" w:rsidP="00F81F98">
      <w:pPr>
        <w:rPr>
          <w:b/>
          <w:bCs/>
        </w:rPr>
      </w:pPr>
    </w:p>
    <w:p w14:paraId="2D666716" w14:textId="08726C08" w:rsidR="00737DE8" w:rsidRDefault="00737DE8" w:rsidP="00F81F98">
      <w:pPr>
        <w:rPr>
          <w:b/>
          <w:bCs/>
        </w:rPr>
      </w:pPr>
    </w:p>
    <w:p w14:paraId="28A734D1" w14:textId="40DB7849" w:rsidR="00737DE8" w:rsidRDefault="00737DE8" w:rsidP="00F81F98">
      <w:pPr>
        <w:rPr>
          <w:b/>
          <w:bCs/>
        </w:rPr>
      </w:pPr>
    </w:p>
    <w:p w14:paraId="3EA254B9" w14:textId="22D19E4A" w:rsidR="00737DE8" w:rsidRDefault="00737DE8" w:rsidP="00F81F98">
      <w:pPr>
        <w:rPr>
          <w:b/>
          <w:bCs/>
        </w:rPr>
      </w:pPr>
    </w:p>
    <w:p w14:paraId="5EB254EC" w14:textId="74A980AE" w:rsidR="00737DE8" w:rsidRDefault="00737DE8" w:rsidP="00F81F98">
      <w:pPr>
        <w:rPr>
          <w:b/>
          <w:bCs/>
        </w:rPr>
      </w:pPr>
    </w:p>
    <w:p w14:paraId="25BA784B" w14:textId="77777777" w:rsidR="00737DE8" w:rsidRDefault="00737DE8" w:rsidP="00F81F98">
      <w:pPr>
        <w:rPr>
          <w:b/>
          <w:bCs/>
        </w:rPr>
      </w:pPr>
    </w:p>
    <w:p w14:paraId="0F5E100E"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269A972B"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5C2A16C7" w14:textId="77777777" w:rsidR="00737DE8" w:rsidRPr="00855364" w:rsidRDefault="00737DE8" w:rsidP="00737DE8">
      <w:pPr>
        <w:tabs>
          <w:tab w:val="left" w:pos="284"/>
        </w:tabs>
        <w:suppressAutoHyphens/>
        <w:autoSpaceDN w:val="0"/>
        <w:jc w:val="center"/>
        <w:textAlignment w:val="baseline"/>
        <w:rPr>
          <w:b/>
          <w:color w:val="0070C0"/>
          <w:sz w:val="22"/>
          <w:szCs w:val="22"/>
        </w:rPr>
      </w:pPr>
      <w:r w:rsidRPr="00855364">
        <w:rPr>
          <w:b/>
          <w:color w:val="0070C0"/>
          <w:sz w:val="22"/>
          <w:szCs w:val="22"/>
        </w:rPr>
        <w:t>Lot N°</w:t>
      </w:r>
      <w:r>
        <w:rPr>
          <w:b/>
          <w:color w:val="0070C0"/>
          <w:sz w:val="22"/>
          <w:szCs w:val="22"/>
        </w:rPr>
        <w:t>8</w:t>
      </w:r>
      <w:r w:rsidRPr="00855364">
        <w:rPr>
          <w:b/>
          <w:color w:val="0070C0"/>
          <w:sz w:val="22"/>
          <w:szCs w:val="22"/>
        </w:rPr>
        <w:t xml:space="preserve"> : Banc d’essais injecteurs Common rail et Codeur injecteur</w:t>
      </w:r>
    </w:p>
    <w:p w14:paraId="667201CE"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58911152"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EBC3BD0"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64F7DB1"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295D50E"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91B4731"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7686D2C0"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D50198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74F0C4D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53BC095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6FBEAF5C"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015A401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E59093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8C38DE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41278CC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551123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323503AD"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36DADE1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0585D9F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7B079D83"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E32A10D"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759504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286A9F6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1D72B8F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552EC78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7EAA54A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677F2C4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14D2083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67B671D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052689B" w14:textId="5A0E042E" w:rsidR="00737DE8" w:rsidRPr="00E52954" w:rsidRDefault="00737DE8" w:rsidP="00737DE8">
            <w:pPr>
              <w:jc w:val="center"/>
              <w:rPr>
                <w:rFonts w:ascii="Calibri" w:hAnsi="Calibri"/>
              </w:rPr>
            </w:pPr>
            <w:r w:rsidRPr="00855364">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83D8C8" w14:textId="68E7635C" w:rsidR="00737DE8" w:rsidRPr="00DF1033" w:rsidRDefault="00737DE8" w:rsidP="00737DE8">
            <w:pPr>
              <w:rPr>
                <w:rFonts w:ascii="Century Gothic" w:hAnsi="Century Gothic"/>
                <w:b/>
                <w:bCs/>
                <w:sz w:val="20"/>
                <w:szCs w:val="20"/>
              </w:rPr>
            </w:pPr>
            <w:r w:rsidRPr="00855364">
              <w:rPr>
                <w:b/>
                <w:color w:val="000000"/>
                <w:sz w:val="22"/>
                <w:szCs w:val="22"/>
              </w:rPr>
              <w:t>Banc d’essais injecteurs Common rail </w:t>
            </w:r>
          </w:p>
        </w:tc>
        <w:tc>
          <w:tcPr>
            <w:tcW w:w="709" w:type="dxa"/>
            <w:shd w:val="clear" w:color="auto" w:fill="auto"/>
            <w:tcMar>
              <w:top w:w="0" w:type="dxa"/>
              <w:left w:w="70" w:type="dxa"/>
              <w:bottom w:w="0" w:type="dxa"/>
              <w:right w:w="70" w:type="dxa"/>
            </w:tcMar>
            <w:vAlign w:val="center"/>
          </w:tcPr>
          <w:p w14:paraId="5120154C"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6DDD7A1" w14:textId="5DA45FB3" w:rsidR="00737DE8" w:rsidRPr="004E284E"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17A61F3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B08781D" w14:textId="77777777" w:rsidR="00737DE8" w:rsidRPr="00DB7DD7" w:rsidRDefault="00737DE8" w:rsidP="00737DE8">
            <w:pPr>
              <w:rPr>
                <w:rFonts w:ascii="Century Gothic" w:hAnsi="Century Gothic"/>
                <w:b/>
                <w:sz w:val="22"/>
                <w:szCs w:val="22"/>
                <w:highlight w:val="yellow"/>
              </w:rPr>
            </w:pPr>
          </w:p>
        </w:tc>
        <w:tc>
          <w:tcPr>
            <w:tcW w:w="1130" w:type="dxa"/>
          </w:tcPr>
          <w:p w14:paraId="6EF4E964" w14:textId="77777777" w:rsidR="00737DE8" w:rsidRPr="00DB7DD7" w:rsidRDefault="00737DE8" w:rsidP="00737DE8">
            <w:pPr>
              <w:jc w:val="center"/>
              <w:rPr>
                <w:rFonts w:ascii="Century Gothic" w:hAnsi="Century Gothic"/>
                <w:b/>
                <w:sz w:val="22"/>
                <w:szCs w:val="22"/>
                <w:highlight w:val="yellow"/>
              </w:rPr>
            </w:pPr>
          </w:p>
        </w:tc>
        <w:tc>
          <w:tcPr>
            <w:tcW w:w="992" w:type="dxa"/>
          </w:tcPr>
          <w:p w14:paraId="44AAA102" w14:textId="77777777" w:rsidR="00737DE8" w:rsidRPr="00DB7DD7" w:rsidRDefault="00737DE8" w:rsidP="00737DE8">
            <w:pPr>
              <w:jc w:val="center"/>
              <w:rPr>
                <w:rFonts w:ascii="Century Gothic" w:hAnsi="Century Gothic"/>
                <w:b/>
                <w:sz w:val="22"/>
                <w:szCs w:val="22"/>
                <w:highlight w:val="yellow"/>
              </w:rPr>
            </w:pPr>
          </w:p>
        </w:tc>
        <w:tc>
          <w:tcPr>
            <w:tcW w:w="850" w:type="dxa"/>
          </w:tcPr>
          <w:p w14:paraId="60EF90FB" w14:textId="77777777" w:rsidR="00737DE8" w:rsidRPr="00E52954" w:rsidRDefault="00737DE8" w:rsidP="00737DE8">
            <w:pPr>
              <w:jc w:val="center"/>
              <w:rPr>
                <w:rFonts w:ascii="Century Gothic" w:hAnsi="Century Gothic"/>
                <w:b/>
                <w:sz w:val="28"/>
                <w:szCs w:val="22"/>
              </w:rPr>
            </w:pPr>
          </w:p>
        </w:tc>
        <w:tc>
          <w:tcPr>
            <w:tcW w:w="1134" w:type="dxa"/>
          </w:tcPr>
          <w:p w14:paraId="6199E36B" w14:textId="77777777" w:rsidR="00737DE8" w:rsidRPr="00E52954" w:rsidRDefault="00737DE8" w:rsidP="00737DE8">
            <w:pPr>
              <w:jc w:val="center"/>
              <w:rPr>
                <w:rFonts w:ascii="Century Gothic" w:hAnsi="Century Gothic"/>
                <w:b/>
                <w:sz w:val="28"/>
                <w:szCs w:val="22"/>
              </w:rPr>
            </w:pPr>
          </w:p>
        </w:tc>
      </w:tr>
      <w:tr w:rsidR="00737DE8" w:rsidRPr="00E52954" w14:paraId="534CA352" w14:textId="77777777" w:rsidTr="00737DE8">
        <w:trPr>
          <w:cantSplit/>
          <w:trHeight w:val="507"/>
          <w:jc w:val="center"/>
        </w:trPr>
        <w:tc>
          <w:tcPr>
            <w:tcW w:w="563" w:type="dxa"/>
            <w:shd w:val="clear" w:color="auto" w:fill="auto"/>
            <w:tcMar>
              <w:top w:w="0" w:type="dxa"/>
              <w:left w:w="70" w:type="dxa"/>
              <w:bottom w:w="0" w:type="dxa"/>
              <w:right w:w="70" w:type="dxa"/>
            </w:tcMar>
            <w:vAlign w:val="center"/>
          </w:tcPr>
          <w:p w14:paraId="5D3A0325" w14:textId="78CAB636" w:rsidR="00737DE8" w:rsidRPr="00E52954" w:rsidRDefault="00737DE8" w:rsidP="00737DE8">
            <w:pPr>
              <w:jc w:val="center"/>
              <w:rPr>
                <w:rFonts w:ascii="Calibri" w:hAnsi="Calibri"/>
              </w:rPr>
            </w:pPr>
            <w:r w:rsidRPr="00855364">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978B92" w14:textId="5E0E3C4B" w:rsidR="00737DE8" w:rsidRPr="007A161C" w:rsidRDefault="00737DE8" w:rsidP="00737DE8">
            <w:pPr>
              <w:rPr>
                <w:rFonts w:ascii="Century Gothic" w:hAnsi="Century Gothic"/>
                <w:b/>
                <w:bCs/>
                <w:sz w:val="20"/>
                <w:szCs w:val="20"/>
              </w:rPr>
            </w:pPr>
            <w:r w:rsidRPr="00855364">
              <w:rPr>
                <w:b/>
                <w:color w:val="000000"/>
                <w:sz w:val="22"/>
                <w:szCs w:val="22"/>
              </w:rPr>
              <w:t>Codeur injecteur</w:t>
            </w:r>
          </w:p>
        </w:tc>
        <w:tc>
          <w:tcPr>
            <w:tcW w:w="709" w:type="dxa"/>
            <w:shd w:val="clear" w:color="auto" w:fill="auto"/>
            <w:tcMar>
              <w:top w:w="0" w:type="dxa"/>
              <w:left w:w="70" w:type="dxa"/>
              <w:bottom w:w="0" w:type="dxa"/>
              <w:right w:w="70" w:type="dxa"/>
            </w:tcMar>
          </w:tcPr>
          <w:p w14:paraId="0B62D273"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5D61AFD" w14:textId="26FF3BE3" w:rsidR="00737DE8" w:rsidRDefault="00737DE8" w:rsidP="00737DE8">
            <w:pPr>
              <w:jc w:val="center"/>
              <w:rPr>
                <w:rFonts w:ascii="Century Gothic" w:hAnsi="Century Gothic"/>
                <w:b/>
                <w:sz w:val="22"/>
                <w:szCs w:val="22"/>
              </w:rPr>
            </w:pPr>
            <w:r>
              <w:rPr>
                <w:b/>
                <w:sz w:val="22"/>
                <w:szCs w:val="22"/>
              </w:rPr>
              <w:t>2</w:t>
            </w:r>
          </w:p>
        </w:tc>
        <w:tc>
          <w:tcPr>
            <w:tcW w:w="1136" w:type="dxa"/>
          </w:tcPr>
          <w:p w14:paraId="61D63B24"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2A7CF1C" w14:textId="77777777" w:rsidR="00737DE8" w:rsidRPr="00DB7DD7" w:rsidRDefault="00737DE8" w:rsidP="00737DE8">
            <w:pPr>
              <w:rPr>
                <w:rFonts w:ascii="Century Gothic" w:hAnsi="Century Gothic"/>
                <w:b/>
                <w:sz w:val="22"/>
                <w:szCs w:val="22"/>
                <w:highlight w:val="yellow"/>
              </w:rPr>
            </w:pPr>
          </w:p>
        </w:tc>
        <w:tc>
          <w:tcPr>
            <w:tcW w:w="1130" w:type="dxa"/>
          </w:tcPr>
          <w:p w14:paraId="2AC148C1" w14:textId="77777777" w:rsidR="00737DE8" w:rsidRPr="00DB7DD7" w:rsidRDefault="00737DE8" w:rsidP="00737DE8">
            <w:pPr>
              <w:jc w:val="center"/>
              <w:rPr>
                <w:rFonts w:ascii="Century Gothic" w:hAnsi="Century Gothic"/>
                <w:b/>
                <w:sz w:val="22"/>
                <w:szCs w:val="22"/>
                <w:highlight w:val="yellow"/>
              </w:rPr>
            </w:pPr>
          </w:p>
        </w:tc>
        <w:tc>
          <w:tcPr>
            <w:tcW w:w="992" w:type="dxa"/>
          </w:tcPr>
          <w:p w14:paraId="5410D706" w14:textId="77777777" w:rsidR="00737DE8" w:rsidRPr="00DB7DD7" w:rsidRDefault="00737DE8" w:rsidP="00737DE8">
            <w:pPr>
              <w:jc w:val="center"/>
              <w:rPr>
                <w:rFonts w:ascii="Century Gothic" w:hAnsi="Century Gothic"/>
                <w:b/>
                <w:sz w:val="22"/>
                <w:szCs w:val="22"/>
                <w:highlight w:val="yellow"/>
              </w:rPr>
            </w:pPr>
          </w:p>
        </w:tc>
        <w:tc>
          <w:tcPr>
            <w:tcW w:w="850" w:type="dxa"/>
          </w:tcPr>
          <w:p w14:paraId="2515E2E3" w14:textId="77777777" w:rsidR="00737DE8" w:rsidRPr="00E52954" w:rsidRDefault="00737DE8" w:rsidP="00737DE8">
            <w:pPr>
              <w:jc w:val="center"/>
              <w:rPr>
                <w:rFonts w:ascii="Century Gothic" w:hAnsi="Century Gothic"/>
                <w:b/>
                <w:sz w:val="28"/>
                <w:szCs w:val="22"/>
              </w:rPr>
            </w:pPr>
          </w:p>
        </w:tc>
        <w:tc>
          <w:tcPr>
            <w:tcW w:w="1134" w:type="dxa"/>
          </w:tcPr>
          <w:p w14:paraId="53ADF2E8" w14:textId="77777777" w:rsidR="00737DE8" w:rsidRPr="00E52954" w:rsidRDefault="00737DE8" w:rsidP="00737DE8">
            <w:pPr>
              <w:jc w:val="center"/>
              <w:rPr>
                <w:rFonts w:ascii="Century Gothic" w:hAnsi="Century Gothic"/>
                <w:b/>
                <w:sz w:val="28"/>
                <w:szCs w:val="22"/>
              </w:rPr>
            </w:pPr>
          </w:p>
        </w:tc>
      </w:tr>
      <w:tr w:rsidR="00F81F98" w:rsidRPr="00E52954" w14:paraId="6B3C4BBA" w14:textId="77777777" w:rsidTr="00F81F98">
        <w:trPr>
          <w:cantSplit/>
          <w:trHeight w:val="535"/>
          <w:jc w:val="center"/>
        </w:trPr>
        <w:tc>
          <w:tcPr>
            <w:tcW w:w="6377" w:type="dxa"/>
            <w:gridSpan w:val="5"/>
            <w:vAlign w:val="center"/>
          </w:tcPr>
          <w:p w14:paraId="53E757F1" w14:textId="77777777" w:rsidR="00F81F98" w:rsidRPr="00E52954" w:rsidRDefault="00F81F98" w:rsidP="00F81F9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D259263" w14:textId="77777777" w:rsidR="00F81F98" w:rsidRPr="00E52954" w:rsidRDefault="00F81F98" w:rsidP="00F81F98">
            <w:pPr>
              <w:rPr>
                <w:rFonts w:cs="Calibri"/>
                <w:color w:val="000000"/>
                <w:sz w:val="28"/>
                <w:szCs w:val="20"/>
              </w:rPr>
            </w:pPr>
          </w:p>
        </w:tc>
        <w:tc>
          <w:tcPr>
            <w:tcW w:w="1130" w:type="dxa"/>
          </w:tcPr>
          <w:p w14:paraId="556DD800" w14:textId="77777777" w:rsidR="00F81F98" w:rsidRPr="00E52954" w:rsidRDefault="00F81F98" w:rsidP="00F81F98">
            <w:pPr>
              <w:jc w:val="center"/>
              <w:rPr>
                <w:rFonts w:ascii="Century Gothic" w:hAnsi="Century Gothic"/>
                <w:b/>
                <w:sz w:val="28"/>
                <w:szCs w:val="22"/>
              </w:rPr>
            </w:pPr>
          </w:p>
        </w:tc>
        <w:tc>
          <w:tcPr>
            <w:tcW w:w="992" w:type="dxa"/>
          </w:tcPr>
          <w:p w14:paraId="72045189" w14:textId="77777777" w:rsidR="00F81F98" w:rsidRPr="00E52954" w:rsidRDefault="00F81F98" w:rsidP="00F81F98">
            <w:pPr>
              <w:jc w:val="center"/>
              <w:rPr>
                <w:rFonts w:ascii="Century Gothic" w:hAnsi="Century Gothic"/>
                <w:b/>
                <w:sz w:val="28"/>
                <w:szCs w:val="22"/>
              </w:rPr>
            </w:pPr>
          </w:p>
        </w:tc>
        <w:tc>
          <w:tcPr>
            <w:tcW w:w="850" w:type="dxa"/>
          </w:tcPr>
          <w:p w14:paraId="2AB8F74C" w14:textId="77777777" w:rsidR="00F81F98" w:rsidRPr="00E52954" w:rsidRDefault="00F81F98" w:rsidP="00F81F98">
            <w:pPr>
              <w:jc w:val="center"/>
              <w:rPr>
                <w:rFonts w:ascii="Century Gothic" w:hAnsi="Century Gothic"/>
                <w:b/>
                <w:sz w:val="28"/>
                <w:szCs w:val="22"/>
              </w:rPr>
            </w:pPr>
          </w:p>
        </w:tc>
        <w:tc>
          <w:tcPr>
            <w:tcW w:w="1134" w:type="dxa"/>
          </w:tcPr>
          <w:p w14:paraId="14F3E246" w14:textId="77777777" w:rsidR="00F81F98" w:rsidRPr="00E52954" w:rsidRDefault="00F81F98" w:rsidP="00F81F98">
            <w:pPr>
              <w:jc w:val="center"/>
              <w:rPr>
                <w:rFonts w:ascii="Century Gothic" w:hAnsi="Century Gothic"/>
                <w:b/>
                <w:sz w:val="28"/>
                <w:szCs w:val="22"/>
              </w:rPr>
            </w:pPr>
          </w:p>
        </w:tc>
      </w:tr>
    </w:tbl>
    <w:p w14:paraId="03321689" w14:textId="77777777" w:rsidR="00F81F98" w:rsidRPr="00E52954" w:rsidRDefault="00F81F98" w:rsidP="00F81F98">
      <w:pPr>
        <w:rPr>
          <w:rFonts w:ascii="Century Gothic" w:hAnsi="Century Gothic"/>
          <w:b/>
          <w:sz w:val="10"/>
          <w:szCs w:val="10"/>
        </w:rPr>
      </w:pPr>
    </w:p>
    <w:p w14:paraId="339731E7" w14:textId="77777777" w:rsidR="00F81F98" w:rsidRDefault="00F81F98" w:rsidP="00F81F98">
      <w:pPr>
        <w:rPr>
          <w:rFonts w:ascii="Century Gothic" w:hAnsi="Century Gothic"/>
          <w:b/>
          <w:sz w:val="20"/>
          <w:szCs w:val="20"/>
        </w:rPr>
      </w:pPr>
    </w:p>
    <w:p w14:paraId="4A62443C" w14:textId="77777777" w:rsidR="00F81F98" w:rsidRDefault="00F81F98" w:rsidP="00F81F98">
      <w:pPr>
        <w:rPr>
          <w:rFonts w:ascii="Century Gothic" w:hAnsi="Century Gothic"/>
          <w:b/>
          <w:sz w:val="20"/>
          <w:szCs w:val="20"/>
        </w:rPr>
      </w:pPr>
    </w:p>
    <w:p w14:paraId="36E0900F" w14:textId="77777777" w:rsidR="00F81F98" w:rsidRDefault="00F81F98" w:rsidP="00F81F98">
      <w:pPr>
        <w:rPr>
          <w:rFonts w:ascii="Century Gothic" w:hAnsi="Century Gothic"/>
          <w:b/>
          <w:sz w:val="20"/>
          <w:szCs w:val="20"/>
        </w:rPr>
      </w:pPr>
    </w:p>
    <w:p w14:paraId="60035641" w14:textId="77777777" w:rsidR="00F81F98" w:rsidRDefault="00F81F98" w:rsidP="00F81F98">
      <w:pPr>
        <w:rPr>
          <w:rFonts w:ascii="Century Gothic" w:hAnsi="Century Gothic"/>
          <w:b/>
          <w:sz w:val="20"/>
          <w:szCs w:val="20"/>
        </w:rPr>
      </w:pPr>
    </w:p>
    <w:p w14:paraId="7B10EE66" w14:textId="77777777" w:rsidR="00F81F98" w:rsidRDefault="00F81F98" w:rsidP="00F81F98">
      <w:pPr>
        <w:rPr>
          <w:rFonts w:ascii="Century Gothic" w:hAnsi="Century Gothic"/>
          <w:b/>
          <w:sz w:val="20"/>
          <w:szCs w:val="20"/>
        </w:rPr>
      </w:pPr>
    </w:p>
    <w:p w14:paraId="5396C9BF"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AC6869E" w14:textId="77777777" w:rsidR="00F81F98" w:rsidRPr="00E52954" w:rsidRDefault="00F81F98" w:rsidP="00F81F98">
      <w:pPr>
        <w:rPr>
          <w:rFonts w:ascii="Century Gothic" w:hAnsi="Century Gothic"/>
          <w:b/>
          <w:sz w:val="6"/>
          <w:szCs w:val="6"/>
        </w:rPr>
      </w:pPr>
    </w:p>
    <w:p w14:paraId="0D273A43"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4F2CE2B"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61DC1971" w14:textId="77777777" w:rsidR="00F81F98" w:rsidRPr="00E52954" w:rsidRDefault="00F81F98" w:rsidP="00F81F98">
      <w:pPr>
        <w:jc w:val="center"/>
        <w:rPr>
          <w:b/>
          <w:kern w:val="36"/>
          <w:sz w:val="4"/>
          <w:szCs w:val="4"/>
        </w:rPr>
      </w:pPr>
    </w:p>
    <w:p w14:paraId="53C8EB60" w14:textId="77777777" w:rsidR="00F81F98" w:rsidRDefault="00F81F98" w:rsidP="00F81F98">
      <w:pPr>
        <w:rPr>
          <w:b/>
          <w:bCs/>
        </w:rPr>
      </w:pPr>
    </w:p>
    <w:p w14:paraId="5DFAAE38" w14:textId="77777777" w:rsidR="00F81F98" w:rsidRDefault="00F81F98" w:rsidP="00F81F98">
      <w:pPr>
        <w:rPr>
          <w:b/>
          <w:bCs/>
        </w:rPr>
      </w:pPr>
    </w:p>
    <w:p w14:paraId="74FA8D35" w14:textId="77777777" w:rsidR="00F81F98" w:rsidRDefault="00F81F98" w:rsidP="00F81F98">
      <w:pPr>
        <w:rPr>
          <w:b/>
          <w:bCs/>
        </w:rPr>
      </w:pPr>
    </w:p>
    <w:p w14:paraId="4B08158D" w14:textId="77777777" w:rsidR="00F81F98" w:rsidRDefault="00F81F98" w:rsidP="00F81F98">
      <w:pPr>
        <w:rPr>
          <w:b/>
          <w:bCs/>
        </w:rPr>
      </w:pPr>
    </w:p>
    <w:p w14:paraId="102FA043" w14:textId="52B26C65" w:rsidR="00F81F98" w:rsidRDefault="00F81F98" w:rsidP="00F81F98">
      <w:pPr>
        <w:rPr>
          <w:b/>
          <w:bCs/>
        </w:rPr>
      </w:pPr>
    </w:p>
    <w:p w14:paraId="21F530D1" w14:textId="63C6E82E" w:rsidR="00737DE8" w:rsidRDefault="00737DE8" w:rsidP="00F81F98">
      <w:pPr>
        <w:rPr>
          <w:b/>
          <w:bCs/>
        </w:rPr>
      </w:pPr>
    </w:p>
    <w:p w14:paraId="60C61FA6" w14:textId="7E83D369" w:rsidR="00737DE8" w:rsidRDefault="00737DE8" w:rsidP="00F81F98">
      <w:pPr>
        <w:rPr>
          <w:b/>
          <w:bCs/>
        </w:rPr>
      </w:pPr>
    </w:p>
    <w:p w14:paraId="225268BE" w14:textId="1FA47D88" w:rsidR="00737DE8" w:rsidRDefault="00737DE8" w:rsidP="00F81F98">
      <w:pPr>
        <w:rPr>
          <w:b/>
          <w:bCs/>
        </w:rPr>
      </w:pPr>
    </w:p>
    <w:p w14:paraId="04707D23" w14:textId="22667DB7" w:rsidR="00737DE8" w:rsidRDefault="00737DE8" w:rsidP="00F81F98">
      <w:pPr>
        <w:rPr>
          <w:b/>
          <w:bCs/>
        </w:rPr>
      </w:pPr>
    </w:p>
    <w:p w14:paraId="50F1A594" w14:textId="3FE80D21" w:rsidR="00737DE8" w:rsidRDefault="00737DE8" w:rsidP="00F81F98">
      <w:pPr>
        <w:rPr>
          <w:b/>
          <w:bCs/>
        </w:rPr>
      </w:pPr>
    </w:p>
    <w:p w14:paraId="444C90BE" w14:textId="0B128BFE" w:rsidR="00737DE8" w:rsidRDefault="00737DE8" w:rsidP="00F81F98">
      <w:pPr>
        <w:rPr>
          <w:b/>
          <w:bCs/>
        </w:rPr>
      </w:pPr>
    </w:p>
    <w:p w14:paraId="61914C57" w14:textId="6344363A" w:rsidR="00737DE8" w:rsidRDefault="00737DE8" w:rsidP="00F81F98">
      <w:pPr>
        <w:rPr>
          <w:b/>
          <w:bCs/>
        </w:rPr>
      </w:pPr>
    </w:p>
    <w:p w14:paraId="4AE12A7C" w14:textId="13E4050A" w:rsidR="00737DE8" w:rsidRDefault="00737DE8" w:rsidP="00F81F98">
      <w:pPr>
        <w:rPr>
          <w:b/>
          <w:bCs/>
        </w:rPr>
      </w:pPr>
    </w:p>
    <w:p w14:paraId="2DA21040" w14:textId="216A953F" w:rsidR="00737DE8" w:rsidRDefault="00737DE8" w:rsidP="00F81F98">
      <w:pPr>
        <w:rPr>
          <w:b/>
          <w:bCs/>
        </w:rPr>
      </w:pPr>
    </w:p>
    <w:p w14:paraId="10EC6549" w14:textId="224F5247" w:rsidR="00737DE8" w:rsidRDefault="00737DE8" w:rsidP="00F81F98">
      <w:pPr>
        <w:rPr>
          <w:b/>
          <w:bCs/>
        </w:rPr>
      </w:pPr>
    </w:p>
    <w:p w14:paraId="581441C9" w14:textId="4086FC19" w:rsidR="00737DE8" w:rsidRDefault="00737DE8" w:rsidP="00F81F98">
      <w:pPr>
        <w:rPr>
          <w:b/>
          <w:bCs/>
        </w:rPr>
      </w:pPr>
    </w:p>
    <w:p w14:paraId="15822BD1" w14:textId="287E4C3D" w:rsidR="00737DE8" w:rsidRDefault="00737DE8" w:rsidP="00F81F98">
      <w:pPr>
        <w:rPr>
          <w:b/>
          <w:bCs/>
        </w:rPr>
      </w:pPr>
    </w:p>
    <w:p w14:paraId="103F9282" w14:textId="688F3B9D" w:rsidR="00737DE8" w:rsidRDefault="00737DE8" w:rsidP="00F81F98">
      <w:pPr>
        <w:rPr>
          <w:b/>
          <w:bCs/>
        </w:rPr>
      </w:pPr>
    </w:p>
    <w:p w14:paraId="59EEDDE2" w14:textId="77777777" w:rsidR="00737DE8" w:rsidRDefault="00737DE8" w:rsidP="00F81F98">
      <w:pPr>
        <w:rPr>
          <w:b/>
          <w:bCs/>
        </w:rPr>
      </w:pPr>
    </w:p>
    <w:p w14:paraId="0E23DC3F" w14:textId="77777777" w:rsidR="00F81F98" w:rsidRDefault="00F81F98" w:rsidP="00F81F98">
      <w:pPr>
        <w:rPr>
          <w:b/>
          <w:bCs/>
        </w:rPr>
      </w:pPr>
    </w:p>
    <w:p w14:paraId="487F5C40" w14:textId="77777777" w:rsidR="00F81F98" w:rsidRDefault="00F81F98" w:rsidP="00F81F98">
      <w:pPr>
        <w:rPr>
          <w:b/>
          <w:bCs/>
        </w:rPr>
      </w:pPr>
    </w:p>
    <w:p w14:paraId="5902ED33" w14:textId="77777777" w:rsidR="00F81F98" w:rsidRPr="00B450E6" w:rsidRDefault="00F81F98" w:rsidP="00F81F98">
      <w:pPr>
        <w:tabs>
          <w:tab w:val="left" w:pos="284"/>
        </w:tabs>
        <w:suppressAutoHyphens/>
        <w:autoSpaceDN w:val="0"/>
        <w:jc w:val="both"/>
        <w:textAlignment w:val="baseline"/>
        <w:rPr>
          <w:b/>
          <w:color w:val="0070C0"/>
          <w:sz w:val="22"/>
          <w:szCs w:val="22"/>
        </w:rPr>
      </w:pPr>
      <w:r w:rsidRPr="00B450E6">
        <w:rPr>
          <w:b/>
          <w:color w:val="0070C0"/>
          <w:sz w:val="22"/>
          <w:szCs w:val="22"/>
        </w:rPr>
        <w:lastRenderedPageBreak/>
        <w:t>Lot N°</w:t>
      </w:r>
      <w:r>
        <w:rPr>
          <w:b/>
          <w:color w:val="0070C0"/>
          <w:sz w:val="22"/>
          <w:szCs w:val="22"/>
        </w:rPr>
        <w:t>9</w:t>
      </w:r>
      <w:r w:rsidRPr="00B450E6">
        <w:rPr>
          <w:b/>
          <w:color w:val="0070C0"/>
          <w:sz w:val="22"/>
          <w:szCs w:val="22"/>
        </w:rPr>
        <w:t> : Kit d'assemblage et de réparation Diesel</w:t>
      </w:r>
    </w:p>
    <w:p w14:paraId="60529138" w14:textId="77777777"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tbl>
      <w:tblPr>
        <w:tblW w:w="11085"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520"/>
        <w:gridCol w:w="1843"/>
        <w:gridCol w:w="1985"/>
      </w:tblGrid>
      <w:tr w:rsidR="00EE1BE2" w:rsidRPr="00B450E6" w14:paraId="5A13EFCF" w14:textId="13D9D014" w:rsidTr="00304508">
        <w:trPr>
          <w:cantSplit/>
          <w:trHeight w:val="588"/>
          <w:tblHeader/>
        </w:trPr>
        <w:tc>
          <w:tcPr>
            <w:tcW w:w="737" w:type="dxa"/>
            <w:shd w:val="clear" w:color="auto" w:fill="auto"/>
            <w:tcMar>
              <w:top w:w="0" w:type="dxa"/>
              <w:left w:w="70" w:type="dxa"/>
              <w:bottom w:w="0" w:type="dxa"/>
              <w:right w:w="70" w:type="dxa"/>
            </w:tcMar>
            <w:vAlign w:val="center"/>
          </w:tcPr>
          <w:p w14:paraId="5A9A0D6C" w14:textId="77777777" w:rsidR="00EE1BE2" w:rsidRPr="00B450E6" w:rsidRDefault="00EE1BE2" w:rsidP="00EE1BE2">
            <w:pPr>
              <w:pStyle w:val="En-tte"/>
              <w:tabs>
                <w:tab w:val="clear" w:pos="9071"/>
              </w:tabs>
              <w:jc w:val="center"/>
              <w:rPr>
                <w:b/>
                <w:sz w:val="22"/>
                <w:szCs w:val="22"/>
              </w:rPr>
            </w:pPr>
            <w:r w:rsidRPr="00B450E6">
              <w:rPr>
                <w:b/>
                <w:sz w:val="22"/>
                <w:szCs w:val="22"/>
              </w:rPr>
              <w:t>Items</w:t>
            </w:r>
          </w:p>
        </w:tc>
        <w:tc>
          <w:tcPr>
            <w:tcW w:w="6520" w:type="dxa"/>
            <w:shd w:val="clear" w:color="auto" w:fill="auto"/>
            <w:tcMar>
              <w:top w:w="0" w:type="dxa"/>
              <w:left w:w="70" w:type="dxa"/>
              <w:bottom w:w="0" w:type="dxa"/>
              <w:right w:w="70" w:type="dxa"/>
            </w:tcMar>
            <w:vAlign w:val="center"/>
          </w:tcPr>
          <w:p w14:paraId="6301E0A4" w14:textId="77777777" w:rsidR="00EE1BE2" w:rsidRPr="00B450E6" w:rsidRDefault="00EE1BE2" w:rsidP="00EE1BE2">
            <w:pPr>
              <w:pStyle w:val="En-tte"/>
              <w:tabs>
                <w:tab w:val="clear" w:pos="9071"/>
              </w:tabs>
              <w:jc w:val="center"/>
              <w:rPr>
                <w:b/>
                <w:snapToGrid/>
                <w:sz w:val="22"/>
                <w:szCs w:val="22"/>
              </w:rPr>
            </w:pPr>
            <w:r w:rsidRPr="00B450E6">
              <w:rPr>
                <w:b/>
                <w:sz w:val="22"/>
                <w:szCs w:val="22"/>
              </w:rPr>
              <w:t>Désignations et caractéristiques techniques</w:t>
            </w:r>
          </w:p>
        </w:tc>
        <w:tc>
          <w:tcPr>
            <w:tcW w:w="1843" w:type="dxa"/>
            <w:vAlign w:val="center"/>
          </w:tcPr>
          <w:p w14:paraId="7C5122AF" w14:textId="1175BE8E" w:rsidR="00EE1BE2" w:rsidRPr="00B450E6"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985" w:type="dxa"/>
            <w:vAlign w:val="center"/>
          </w:tcPr>
          <w:p w14:paraId="261047FE" w14:textId="6D1BF61F" w:rsidR="00EE1BE2" w:rsidRPr="00B450E6"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E1BE2" w:rsidRPr="00B450E6" w14:paraId="597DD8D6" w14:textId="59A692A5" w:rsidTr="00737DE8">
        <w:trPr>
          <w:cantSplit/>
          <w:trHeight w:val="567"/>
        </w:trPr>
        <w:tc>
          <w:tcPr>
            <w:tcW w:w="737" w:type="dxa"/>
            <w:shd w:val="clear" w:color="auto" w:fill="auto"/>
            <w:tcMar>
              <w:top w:w="0" w:type="dxa"/>
              <w:left w:w="70" w:type="dxa"/>
              <w:bottom w:w="0" w:type="dxa"/>
              <w:right w:w="70" w:type="dxa"/>
            </w:tcMar>
            <w:vAlign w:val="center"/>
          </w:tcPr>
          <w:p w14:paraId="49E3B82F" w14:textId="77777777" w:rsidR="00EE1BE2" w:rsidRPr="00B450E6" w:rsidRDefault="00EE1BE2" w:rsidP="00EE1BE2">
            <w:pPr>
              <w:pStyle w:val="Corpsdetexte"/>
              <w:spacing w:after="100" w:afterAutospacing="1"/>
              <w:rPr>
                <w:b/>
                <w:snapToGrid/>
                <w:color w:val="000000"/>
                <w:sz w:val="22"/>
                <w:szCs w:val="22"/>
              </w:rPr>
            </w:pPr>
            <w:r w:rsidRPr="00B450E6">
              <w:rPr>
                <w:b/>
                <w:snapToGrid/>
                <w:color w:val="000000"/>
                <w:sz w:val="22"/>
                <w:szCs w:val="22"/>
              </w:rPr>
              <w:t xml:space="preserve">  1</w:t>
            </w:r>
          </w:p>
        </w:tc>
        <w:tc>
          <w:tcPr>
            <w:tcW w:w="6520" w:type="dxa"/>
            <w:shd w:val="clear" w:color="auto" w:fill="auto"/>
            <w:tcMar>
              <w:top w:w="0" w:type="dxa"/>
              <w:left w:w="70" w:type="dxa"/>
              <w:bottom w:w="0" w:type="dxa"/>
              <w:right w:w="70" w:type="dxa"/>
            </w:tcMar>
            <w:vAlign w:val="center"/>
          </w:tcPr>
          <w:p w14:paraId="401DB0B3" w14:textId="77777777" w:rsidR="00EE1BE2" w:rsidRDefault="00EE1BE2" w:rsidP="00EE1BE2">
            <w:pPr>
              <w:pStyle w:val="Corpsdetexte"/>
              <w:jc w:val="both"/>
              <w:rPr>
                <w:b/>
                <w:snapToGrid/>
                <w:color w:val="000000"/>
                <w:sz w:val="22"/>
                <w:szCs w:val="22"/>
              </w:rPr>
            </w:pPr>
          </w:p>
          <w:p w14:paraId="4E10A3C2"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Kit d'assemblage &amp;désassemblage pompes HP </w:t>
            </w:r>
          </w:p>
          <w:p w14:paraId="6F67366B" w14:textId="77777777" w:rsidR="00EE1BE2" w:rsidRPr="00B450E6" w:rsidRDefault="00EE1BE2" w:rsidP="00EE1BE2">
            <w:pPr>
              <w:pStyle w:val="Corpsdetexte"/>
              <w:jc w:val="both"/>
              <w:rPr>
                <w:b/>
                <w:snapToGrid/>
                <w:color w:val="000000"/>
                <w:sz w:val="22"/>
                <w:szCs w:val="22"/>
              </w:rPr>
            </w:pPr>
          </w:p>
          <w:p w14:paraId="659FAB1E"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Bosch CP1/CP2/CP3/CP4</w:t>
            </w:r>
          </w:p>
          <w:p w14:paraId="39748EAB"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Delphi CRSP</w:t>
            </w:r>
          </w:p>
          <w:p w14:paraId="4791F7C2"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Siemens DCP</w:t>
            </w:r>
          </w:p>
          <w:p w14:paraId="45DAABD0" w14:textId="77777777" w:rsidR="00EE1BE2" w:rsidRPr="00C85459" w:rsidRDefault="00EE1BE2" w:rsidP="00EE1BE2">
            <w:pPr>
              <w:pStyle w:val="Corpsdetexte"/>
              <w:rPr>
                <w:snapToGrid/>
                <w:color w:val="000000"/>
                <w:sz w:val="22"/>
                <w:szCs w:val="22"/>
              </w:rPr>
            </w:pPr>
            <w:r w:rsidRPr="00C85459">
              <w:rPr>
                <w:snapToGrid/>
                <w:color w:val="000000"/>
                <w:sz w:val="22"/>
                <w:szCs w:val="22"/>
              </w:rPr>
              <w:t xml:space="preserve">·         Kit d’assemblage &amp; désassemblage des pompes Common rail haute pression </w:t>
            </w:r>
            <w:proofErr w:type="spellStart"/>
            <w:r w:rsidRPr="00C85459">
              <w:rPr>
                <w:snapToGrid/>
                <w:color w:val="000000"/>
                <w:sz w:val="22"/>
                <w:szCs w:val="22"/>
              </w:rPr>
              <w:t>Denso</w:t>
            </w:r>
            <w:proofErr w:type="spellEnd"/>
            <w:r w:rsidRPr="00C85459">
              <w:rPr>
                <w:snapToGrid/>
                <w:color w:val="000000"/>
                <w:sz w:val="22"/>
                <w:szCs w:val="22"/>
              </w:rPr>
              <w:t xml:space="preserve"> HP0/HP4</w:t>
            </w:r>
          </w:p>
          <w:p w14:paraId="70FE1856"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CATERBILLARD</w:t>
            </w:r>
          </w:p>
          <w:p w14:paraId="5EF889E9" w14:textId="77777777" w:rsidR="00EE1BE2" w:rsidRDefault="00EE1BE2" w:rsidP="00EE1BE2">
            <w:pPr>
              <w:pStyle w:val="Corpsdetexte"/>
              <w:jc w:val="both"/>
              <w:rPr>
                <w:snapToGrid/>
                <w:color w:val="000000"/>
                <w:sz w:val="22"/>
                <w:szCs w:val="22"/>
              </w:rPr>
            </w:pPr>
            <w:r w:rsidRPr="00C85459">
              <w:rPr>
                <w:snapToGrid/>
                <w:color w:val="000000"/>
                <w:sz w:val="22"/>
                <w:szCs w:val="22"/>
              </w:rPr>
              <w:t>·         Etabli de travail pour un diéséliste</w:t>
            </w:r>
          </w:p>
          <w:p w14:paraId="7FCF946B" w14:textId="77777777" w:rsidR="00EE1BE2" w:rsidRPr="00B450E6" w:rsidRDefault="00EE1BE2" w:rsidP="007070B6">
            <w:pPr>
              <w:pStyle w:val="Corpsdetexte"/>
              <w:jc w:val="both"/>
              <w:rPr>
                <w:snapToGrid/>
                <w:color w:val="000000"/>
                <w:sz w:val="22"/>
                <w:szCs w:val="22"/>
              </w:rPr>
            </w:pPr>
          </w:p>
        </w:tc>
        <w:tc>
          <w:tcPr>
            <w:tcW w:w="1843" w:type="dxa"/>
          </w:tcPr>
          <w:p w14:paraId="54D5AF7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B82F7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0A327D" w14:textId="49017831" w:rsidR="00EE1BE2"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6654A6B2" w14:textId="77777777" w:rsidR="00EE1BE2" w:rsidRDefault="00EE1BE2" w:rsidP="00EE1BE2">
            <w:pPr>
              <w:pStyle w:val="Corpsdetexte"/>
              <w:jc w:val="both"/>
              <w:rPr>
                <w:b/>
                <w:snapToGrid/>
                <w:color w:val="000000"/>
                <w:sz w:val="22"/>
                <w:szCs w:val="22"/>
              </w:rPr>
            </w:pPr>
          </w:p>
        </w:tc>
      </w:tr>
      <w:tr w:rsidR="00EE1BE2" w:rsidRPr="00B450E6" w14:paraId="58BFC6BF" w14:textId="588BE3F0" w:rsidTr="00737DE8">
        <w:trPr>
          <w:cantSplit/>
          <w:trHeight w:val="567"/>
        </w:trPr>
        <w:tc>
          <w:tcPr>
            <w:tcW w:w="737" w:type="dxa"/>
            <w:shd w:val="clear" w:color="auto" w:fill="auto"/>
            <w:tcMar>
              <w:top w:w="0" w:type="dxa"/>
              <w:left w:w="70" w:type="dxa"/>
              <w:bottom w:w="0" w:type="dxa"/>
              <w:right w:w="70" w:type="dxa"/>
            </w:tcMar>
            <w:vAlign w:val="center"/>
          </w:tcPr>
          <w:p w14:paraId="4BF46F45" w14:textId="77777777" w:rsidR="00EE1BE2" w:rsidRPr="00B450E6" w:rsidRDefault="00EE1BE2" w:rsidP="00EE1BE2">
            <w:pPr>
              <w:pStyle w:val="Corpsdetexte"/>
              <w:spacing w:after="100" w:afterAutospacing="1"/>
              <w:rPr>
                <w:b/>
                <w:snapToGrid/>
                <w:color w:val="000000"/>
                <w:sz w:val="22"/>
                <w:szCs w:val="22"/>
              </w:rPr>
            </w:pPr>
            <w:r w:rsidRPr="00B450E6">
              <w:rPr>
                <w:b/>
                <w:snapToGrid/>
                <w:color w:val="000000"/>
                <w:sz w:val="22"/>
                <w:szCs w:val="22"/>
              </w:rPr>
              <w:t xml:space="preserve">   2</w:t>
            </w:r>
          </w:p>
        </w:tc>
        <w:tc>
          <w:tcPr>
            <w:tcW w:w="6520" w:type="dxa"/>
            <w:shd w:val="clear" w:color="auto" w:fill="auto"/>
            <w:tcMar>
              <w:top w:w="0" w:type="dxa"/>
              <w:left w:w="70" w:type="dxa"/>
              <w:bottom w:w="0" w:type="dxa"/>
              <w:right w:w="70" w:type="dxa"/>
            </w:tcMar>
            <w:vAlign w:val="center"/>
          </w:tcPr>
          <w:p w14:paraId="7B5D889F" w14:textId="77777777" w:rsidR="00EE1BE2" w:rsidRDefault="00EE1BE2" w:rsidP="00EE1BE2">
            <w:pPr>
              <w:pStyle w:val="Corpsdetexte"/>
              <w:jc w:val="both"/>
              <w:rPr>
                <w:b/>
                <w:snapToGrid/>
                <w:color w:val="000000"/>
                <w:sz w:val="22"/>
                <w:szCs w:val="22"/>
              </w:rPr>
            </w:pPr>
          </w:p>
          <w:p w14:paraId="4E4F44CE"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Kit d’assemblage : désassemblage injecteurs CR </w:t>
            </w:r>
          </w:p>
          <w:p w14:paraId="520F7537" w14:textId="77777777" w:rsidR="00EE1BE2" w:rsidRPr="00B450E6" w:rsidRDefault="00EE1BE2" w:rsidP="00EE1BE2">
            <w:pPr>
              <w:pStyle w:val="Corpsdetexte"/>
              <w:jc w:val="both"/>
              <w:rPr>
                <w:b/>
                <w:snapToGrid/>
                <w:color w:val="000000"/>
                <w:sz w:val="22"/>
                <w:szCs w:val="22"/>
              </w:rPr>
            </w:pPr>
          </w:p>
          <w:p w14:paraId="3610ABC7"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Kit d’assemblage &amp; désassemblage des injecteurs Common rail Bosch</w:t>
            </w:r>
          </w:p>
          <w:p w14:paraId="389AC13E"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Kit d’assemblage &amp; désassemblage des injecteurs Common rail Delphi</w:t>
            </w:r>
          </w:p>
          <w:p w14:paraId="23F43A19"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xml:space="preserve">·         Kit d’assemblage &amp; désassemblage des injecteurs Common rail </w:t>
            </w:r>
            <w:proofErr w:type="spellStart"/>
            <w:r w:rsidRPr="007D59D4">
              <w:rPr>
                <w:snapToGrid/>
                <w:color w:val="000000"/>
                <w:sz w:val="22"/>
                <w:szCs w:val="22"/>
              </w:rPr>
              <w:t>Denso</w:t>
            </w:r>
            <w:proofErr w:type="spellEnd"/>
          </w:p>
          <w:p w14:paraId="6B658B00"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Kit d’assemblage &amp; désassemblage des injecteurs Common rail VDO</w:t>
            </w:r>
          </w:p>
          <w:p w14:paraId="31926880" w14:textId="77777777" w:rsidR="00EE1BE2" w:rsidRPr="00B450E6" w:rsidRDefault="00EE1BE2" w:rsidP="00EE1BE2">
            <w:pPr>
              <w:pStyle w:val="Corpsdetexte"/>
              <w:jc w:val="both"/>
              <w:rPr>
                <w:b/>
                <w:snapToGrid/>
                <w:color w:val="000000"/>
                <w:sz w:val="22"/>
                <w:szCs w:val="22"/>
              </w:rPr>
            </w:pPr>
          </w:p>
        </w:tc>
        <w:tc>
          <w:tcPr>
            <w:tcW w:w="1843" w:type="dxa"/>
          </w:tcPr>
          <w:p w14:paraId="58BEE0B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C01B8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938EB5" w14:textId="3DEC1F32" w:rsidR="00EE1BE2"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09B44FE6" w14:textId="77777777" w:rsidR="00EE1BE2" w:rsidRDefault="00EE1BE2" w:rsidP="00EE1BE2">
            <w:pPr>
              <w:pStyle w:val="Corpsdetexte"/>
              <w:jc w:val="both"/>
              <w:rPr>
                <w:b/>
                <w:snapToGrid/>
                <w:color w:val="000000"/>
                <w:sz w:val="22"/>
                <w:szCs w:val="22"/>
              </w:rPr>
            </w:pPr>
          </w:p>
        </w:tc>
      </w:tr>
      <w:tr w:rsidR="00EE1BE2" w:rsidRPr="00B450E6" w14:paraId="1622E875" w14:textId="6569D8A2" w:rsidTr="00737DE8">
        <w:trPr>
          <w:cantSplit/>
          <w:trHeight w:val="567"/>
        </w:trPr>
        <w:tc>
          <w:tcPr>
            <w:tcW w:w="737" w:type="dxa"/>
            <w:shd w:val="clear" w:color="auto" w:fill="auto"/>
            <w:tcMar>
              <w:top w:w="0" w:type="dxa"/>
              <w:left w:w="70" w:type="dxa"/>
              <w:bottom w:w="0" w:type="dxa"/>
              <w:right w:w="70" w:type="dxa"/>
            </w:tcMar>
            <w:vAlign w:val="center"/>
          </w:tcPr>
          <w:p w14:paraId="50387BD5" w14:textId="77777777" w:rsidR="00EE1BE2" w:rsidRPr="00B450E6" w:rsidRDefault="00EE1BE2" w:rsidP="00EE1BE2">
            <w:pPr>
              <w:pStyle w:val="Corpsdetexte"/>
              <w:spacing w:after="100" w:afterAutospacing="1"/>
              <w:rPr>
                <w:b/>
                <w:snapToGrid/>
                <w:color w:val="000000"/>
                <w:sz w:val="22"/>
                <w:szCs w:val="22"/>
              </w:rPr>
            </w:pPr>
            <w:r w:rsidRPr="00B450E6">
              <w:rPr>
                <w:b/>
                <w:snapToGrid/>
                <w:color w:val="000000"/>
                <w:sz w:val="22"/>
                <w:szCs w:val="22"/>
              </w:rPr>
              <w:t xml:space="preserve">  3</w:t>
            </w:r>
          </w:p>
        </w:tc>
        <w:tc>
          <w:tcPr>
            <w:tcW w:w="6520" w:type="dxa"/>
            <w:shd w:val="clear" w:color="auto" w:fill="auto"/>
            <w:tcMar>
              <w:top w:w="0" w:type="dxa"/>
              <w:left w:w="70" w:type="dxa"/>
              <w:bottom w:w="0" w:type="dxa"/>
              <w:right w:w="70" w:type="dxa"/>
            </w:tcMar>
            <w:vAlign w:val="center"/>
          </w:tcPr>
          <w:p w14:paraId="21F36A2E" w14:textId="77777777" w:rsidR="00EE1BE2" w:rsidRDefault="00EE1BE2" w:rsidP="00EE1BE2">
            <w:pPr>
              <w:pStyle w:val="Corpsdetexte"/>
              <w:jc w:val="both"/>
              <w:rPr>
                <w:b/>
                <w:snapToGrid/>
                <w:color w:val="000000"/>
                <w:sz w:val="22"/>
                <w:szCs w:val="22"/>
              </w:rPr>
            </w:pPr>
          </w:p>
          <w:p w14:paraId="123D2B59"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Kit de réparation 3eme niveau </w:t>
            </w:r>
          </w:p>
          <w:p w14:paraId="4FB4B77E" w14:textId="77777777" w:rsidR="00EE1BE2" w:rsidRPr="007D59D4" w:rsidRDefault="00EE1BE2" w:rsidP="00EE1BE2">
            <w:pPr>
              <w:pStyle w:val="Corpsdetexte"/>
              <w:rPr>
                <w:b/>
                <w:snapToGrid/>
                <w:color w:val="000000"/>
                <w:sz w:val="22"/>
                <w:szCs w:val="22"/>
              </w:rPr>
            </w:pPr>
          </w:p>
          <w:p w14:paraId="62F04585"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Logiciel pour indications les valeurs de test et de réglage d’injecteur avec base de données de chaque injecteur</w:t>
            </w:r>
          </w:p>
          <w:p w14:paraId="36A7FCF9"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Mesure et réglage de levée de l’aiguille d’injecteur</w:t>
            </w:r>
          </w:p>
          <w:p w14:paraId="65A0A762"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Mesure et réglage de la force de ressort d’injecteur</w:t>
            </w:r>
          </w:p>
          <w:p w14:paraId="5F424D04"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Mesure et réglage de la force de ressort de la bobine</w:t>
            </w:r>
          </w:p>
          <w:p w14:paraId="0D917A4F"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Comparateur numérique communique avec logiciel</w:t>
            </w:r>
          </w:p>
          <w:p w14:paraId="210DD2BC"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Clé dynamométrique avec base de données communique avec logiciel</w:t>
            </w:r>
          </w:p>
          <w:p w14:paraId="2A5A4C51"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Un simulateur pour l’impulsion électrique de l’électrovanne</w:t>
            </w:r>
          </w:p>
          <w:p w14:paraId="652E86FB"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Différents cales avec différents d’épaisseurs pour réparation injecteur Common rail</w:t>
            </w:r>
          </w:p>
          <w:p w14:paraId="44FD36EE"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Etau rotatif pour fixation lors de montage et démontage d’injecteur</w:t>
            </w:r>
          </w:p>
          <w:p w14:paraId="413129F1" w14:textId="77777777" w:rsidR="00EE1BE2" w:rsidRPr="00B450E6" w:rsidRDefault="00EE1BE2" w:rsidP="00EE1BE2">
            <w:pPr>
              <w:pStyle w:val="Corpsdetexte"/>
              <w:jc w:val="both"/>
              <w:rPr>
                <w:b/>
                <w:snapToGrid/>
                <w:color w:val="000000"/>
                <w:sz w:val="22"/>
                <w:szCs w:val="22"/>
              </w:rPr>
            </w:pPr>
          </w:p>
        </w:tc>
        <w:tc>
          <w:tcPr>
            <w:tcW w:w="1843" w:type="dxa"/>
          </w:tcPr>
          <w:p w14:paraId="45E7985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CD2C4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65B14E" w14:textId="3A27BF36" w:rsidR="00EE1BE2"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28A8B3E4" w14:textId="77777777" w:rsidR="00EE1BE2" w:rsidRDefault="00EE1BE2" w:rsidP="00EE1BE2">
            <w:pPr>
              <w:pStyle w:val="Corpsdetexte"/>
              <w:jc w:val="both"/>
              <w:rPr>
                <w:b/>
                <w:snapToGrid/>
                <w:color w:val="000000"/>
                <w:sz w:val="22"/>
                <w:szCs w:val="22"/>
              </w:rPr>
            </w:pPr>
          </w:p>
        </w:tc>
      </w:tr>
    </w:tbl>
    <w:p w14:paraId="543C852D" w14:textId="77777777" w:rsidR="00F81F98" w:rsidRDefault="00F81F98" w:rsidP="00F81F98">
      <w:pPr>
        <w:tabs>
          <w:tab w:val="left" w:pos="1660"/>
        </w:tabs>
        <w:rPr>
          <w:rFonts w:ascii="Century Gothic" w:hAnsi="Century Gothic"/>
          <w:b/>
          <w:color w:val="0070C0"/>
          <w:sz w:val="22"/>
          <w:szCs w:val="22"/>
        </w:rPr>
      </w:pPr>
    </w:p>
    <w:p w14:paraId="30CE03CA" w14:textId="77777777" w:rsidR="00F81F98" w:rsidRDefault="00F81F98" w:rsidP="00F81F98">
      <w:pPr>
        <w:tabs>
          <w:tab w:val="left" w:pos="1660"/>
        </w:tabs>
        <w:rPr>
          <w:b/>
          <w:sz w:val="22"/>
          <w:szCs w:val="22"/>
          <w:u w:val="single"/>
        </w:rPr>
      </w:pPr>
    </w:p>
    <w:p w14:paraId="6A741A32" w14:textId="77777777" w:rsidR="00F81F98" w:rsidRDefault="00F81F98" w:rsidP="00F81F98">
      <w:pPr>
        <w:tabs>
          <w:tab w:val="left" w:pos="1660"/>
        </w:tabs>
        <w:jc w:val="center"/>
        <w:rPr>
          <w:b/>
          <w:sz w:val="22"/>
          <w:szCs w:val="22"/>
          <w:u w:val="single"/>
        </w:rPr>
      </w:pPr>
    </w:p>
    <w:p w14:paraId="47F97681" w14:textId="0AD9D553" w:rsidR="00737DE8" w:rsidRDefault="00737DE8" w:rsidP="00F81F98">
      <w:pPr>
        <w:rPr>
          <w:b/>
          <w:bCs/>
        </w:rPr>
      </w:pPr>
    </w:p>
    <w:p w14:paraId="4344D228" w14:textId="0E8FE712" w:rsidR="00737DE8" w:rsidRDefault="00737DE8" w:rsidP="00F81F98">
      <w:pPr>
        <w:rPr>
          <w:b/>
          <w:bCs/>
        </w:rPr>
      </w:pPr>
    </w:p>
    <w:p w14:paraId="41A04600" w14:textId="77777777" w:rsidR="00737DE8" w:rsidRDefault="00737DE8" w:rsidP="00F81F98">
      <w:pPr>
        <w:rPr>
          <w:b/>
          <w:bCs/>
        </w:rPr>
      </w:pPr>
    </w:p>
    <w:p w14:paraId="6E5BC2BE"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514AF04E"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3574E090" w14:textId="77777777" w:rsidR="00737DE8" w:rsidRDefault="00737DE8" w:rsidP="00737DE8">
      <w:pPr>
        <w:rPr>
          <w:b/>
          <w:bCs/>
        </w:rPr>
      </w:pPr>
    </w:p>
    <w:p w14:paraId="5FD7B845" w14:textId="77777777" w:rsidR="00737DE8" w:rsidRPr="00B450E6" w:rsidRDefault="00737DE8" w:rsidP="00737DE8">
      <w:pPr>
        <w:tabs>
          <w:tab w:val="left" w:pos="284"/>
        </w:tabs>
        <w:suppressAutoHyphens/>
        <w:autoSpaceDN w:val="0"/>
        <w:jc w:val="center"/>
        <w:textAlignment w:val="baseline"/>
        <w:rPr>
          <w:b/>
          <w:color w:val="0070C0"/>
          <w:sz w:val="22"/>
          <w:szCs w:val="22"/>
        </w:rPr>
      </w:pPr>
      <w:r w:rsidRPr="00B450E6">
        <w:rPr>
          <w:b/>
          <w:color w:val="0070C0"/>
          <w:sz w:val="22"/>
          <w:szCs w:val="22"/>
        </w:rPr>
        <w:t>Lot N°</w:t>
      </w:r>
      <w:r>
        <w:rPr>
          <w:b/>
          <w:color w:val="0070C0"/>
          <w:sz w:val="22"/>
          <w:szCs w:val="22"/>
        </w:rPr>
        <w:t>9</w:t>
      </w:r>
      <w:r w:rsidRPr="00B450E6">
        <w:rPr>
          <w:b/>
          <w:color w:val="0070C0"/>
          <w:sz w:val="22"/>
          <w:szCs w:val="22"/>
        </w:rPr>
        <w:t> : Kit d'assemblage et de réparation Diesel</w:t>
      </w:r>
    </w:p>
    <w:p w14:paraId="4CCB35AD"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345C23AD"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AD713D4"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82067A9"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35885A"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6BCA2E2"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1DC1AF2A"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A69A9C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32A3617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40DE8C6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34BC855C"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3F54FAA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3A1FD50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723BF52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139FA2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83E30D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4E461F3"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788E954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102DAD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3591DCD8"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7D21E8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2EA665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564885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3CCE898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5A7EF4C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381765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28A5F81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022A85D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4438D4B5"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D176A5" w14:textId="09A36D98" w:rsidR="00737DE8" w:rsidRPr="00E52954" w:rsidRDefault="00737DE8" w:rsidP="00737DE8">
            <w:pPr>
              <w:jc w:val="center"/>
              <w:rPr>
                <w:rFonts w:ascii="Calibri" w:hAnsi="Calibri"/>
              </w:rPr>
            </w:pPr>
            <w:r w:rsidRPr="00B450E6">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C17DC4" w14:textId="46272E63" w:rsidR="00737DE8" w:rsidRPr="00DF1033" w:rsidRDefault="00737DE8" w:rsidP="00737DE8">
            <w:pPr>
              <w:rPr>
                <w:rFonts w:ascii="Century Gothic" w:hAnsi="Century Gothic"/>
                <w:b/>
                <w:bCs/>
                <w:sz w:val="20"/>
                <w:szCs w:val="20"/>
              </w:rPr>
            </w:pPr>
            <w:r w:rsidRPr="00B450E6">
              <w:rPr>
                <w:b/>
                <w:color w:val="000000"/>
                <w:sz w:val="22"/>
                <w:szCs w:val="22"/>
              </w:rPr>
              <w:t>Kit d'assemblage &amp;désassemblage pompes HP </w:t>
            </w:r>
          </w:p>
        </w:tc>
        <w:tc>
          <w:tcPr>
            <w:tcW w:w="709" w:type="dxa"/>
            <w:shd w:val="clear" w:color="auto" w:fill="auto"/>
            <w:tcMar>
              <w:top w:w="0" w:type="dxa"/>
              <w:left w:w="70" w:type="dxa"/>
              <w:bottom w:w="0" w:type="dxa"/>
              <w:right w:w="70" w:type="dxa"/>
            </w:tcMar>
            <w:vAlign w:val="center"/>
          </w:tcPr>
          <w:p w14:paraId="5502C2A3"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65F1B98F" w14:textId="71C25A19" w:rsidR="00737DE8" w:rsidRPr="004E284E"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056894B2"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81D19CD" w14:textId="77777777" w:rsidR="00737DE8" w:rsidRPr="00DB7DD7" w:rsidRDefault="00737DE8" w:rsidP="00737DE8">
            <w:pPr>
              <w:rPr>
                <w:rFonts w:ascii="Century Gothic" w:hAnsi="Century Gothic"/>
                <w:b/>
                <w:sz w:val="22"/>
                <w:szCs w:val="22"/>
                <w:highlight w:val="yellow"/>
              </w:rPr>
            </w:pPr>
          </w:p>
        </w:tc>
        <w:tc>
          <w:tcPr>
            <w:tcW w:w="1130" w:type="dxa"/>
          </w:tcPr>
          <w:p w14:paraId="2F739C99" w14:textId="77777777" w:rsidR="00737DE8" w:rsidRPr="00DB7DD7" w:rsidRDefault="00737DE8" w:rsidP="00737DE8">
            <w:pPr>
              <w:jc w:val="center"/>
              <w:rPr>
                <w:rFonts w:ascii="Century Gothic" w:hAnsi="Century Gothic"/>
                <w:b/>
                <w:sz w:val="22"/>
                <w:szCs w:val="22"/>
                <w:highlight w:val="yellow"/>
              </w:rPr>
            </w:pPr>
          </w:p>
        </w:tc>
        <w:tc>
          <w:tcPr>
            <w:tcW w:w="992" w:type="dxa"/>
          </w:tcPr>
          <w:p w14:paraId="014B6C3B" w14:textId="77777777" w:rsidR="00737DE8" w:rsidRPr="00DB7DD7" w:rsidRDefault="00737DE8" w:rsidP="00737DE8">
            <w:pPr>
              <w:jc w:val="center"/>
              <w:rPr>
                <w:rFonts w:ascii="Century Gothic" w:hAnsi="Century Gothic"/>
                <w:b/>
                <w:sz w:val="22"/>
                <w:szCs w:val="22"/>
                <w:highlight w:val="yellow"/>
              </w:rPr>
            </w:pPr>
          </w:p>
        </w:tc>
        <w:tc>
          <w:tcPr>
            <w:tcW w:w="850" w:type="dxa"/>
          </w:tcPr>
          <w:p w14:paraId="4583D452" w14:textId="77777777" w:rsidR="00737DE8" w:rsidRPr="00E52954" w:rsidRDefault="00737DE8" w:rsidP="00737DE8">
            <w:pPr>
              <w:jc w:val="center"/>
              <w:rPr>
                <w:rFonts w:ascii="Century Gothic" w:hAnsi="Century Gothic"/>
                <w:b/>
                <w:sz w:val="28"/>
                <w:szCs w:val="22"/>
              </w:rPr>
            </w:pPr>
          </w:p>
        </w:tc>
        <w:tc>
          <w:tcPr>
            <w:tcW w:w="1134" w:type="dxa"/>
          </w:tcPr>
          <w:p w14:paraId="6D75332A" w14:textId="77777777" w:rsidR="00737DE8" w:rsidRPr="00E52954" w:rsidRDefault="00737DE8" w:rsidP="00737DE8">
            <w:pPr>
              <w:jc w:val="center"/>
              <w:rPr>
                <w:rFonts w:ascii="Century Gothic" w:hAnsi="Century Gothic"/>
                <w:b/>
                <w:sz w:val="28"/>
                <w:szCs w:val="22"/>
              </w:rPr>
            </w:pPr>
          </w:p>
        </w:tc>
      </w:tr>
      <w:tr w:rsidR="00737DE8" w:rsidRPr="00E52954" w14:paraId="7473858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34506BC" w14:textId="66D8BFE2" w:rsidR="00737DE8" w:rsidRPr="00E52954" w:rsidRDefault="00737DE8" w:rsidP="00737DE8">
            <w:pPr>
              <w:jc w:val="center"/>
              <w:rPr>
                <w:rFonts w:ascii="Calibri" w:hAnsi="Calibri"/>
              </w:rPr>
            </w:pPr>
            <w:r w:rsidRPr="00B450E6">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20321E" w14:textId="30DA9D58" w:rsidR="00737DE8" w:rsidRPr="007A161C" w:rsidRDefault="00737DE8" w:rsidP="00737DE8">
            <w:pPr>
              <w:rPr>
                <w:rFonts w:ascii="Century Gothic" w:hAnsi="Century Gothic"/>
                <w:b/>
                <w:bCs/>
                <w:sz w:val="20"/>
                <w:szCs w:val="20"/>
              </w:rPr>
            </w:pPr>
            <w:r w:rsidRPr="00B450E6">
              <w:rPr>
                <w:b/>
                <w:color w:val="000000"/>
                <w:sz w:val="22"/>
                <w:szCs w:val="22"/>
              </w:rPr>
              <w:t>Kit d’assemblage : désassemblage injecteurs CR </w:t>
            </w:r>
          </w:p>
        </w:tc>
        <w:tc>
          <w:tcPr>
            <w:tcW w:w="709" w:type="dxa"/>
            <w:shd w:val="clear" w:color="auto" w:fill="auto"/>
            <w:tcMar>
              <w:top w:w="0" w:type="dxa"/>
              <w:left w:w="70" w:type="dxa"/>
              <w:bottom w:w="0" w:type="dxa"/>
              <w:right w:w="70" w:type="dxa"/>
            </w:tcMar>
          </w:tcPr>
          <w:p w14:paraId="134B284F" w14:textId="77777777" w:rsidR="00737DE8" w:rsidRDefault="00737DE8" w:rsidP="00737DE8">
            <w:pPr>
              <w:jc w:val="center"/>
              <w:rPr>
                <w:rFonts w:ascii="Century Gothic" w:hAnsi="Century Gothic"/>
                <w:b/>
                <w:sz w:val="22"/>
                <w:szCs w:val="22"/>
              </w:rPr>
            </w:pPr>
          </w:p>
          <w:p w14:paraId="455622CF"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14823D50" w14:textId="77777777" w:rsidR="00737DE8" w:rsidRPr="00737DE8" w:rsidRDefault="00737DE8" w:rsidP="00737DE8">
            <w:pPr>
              <w:jc w:val="center"/>
              <w:rPr>
                <w:rFonts w:ascii="Century Gothic" w:hAnsi="Century Gothic"/>
                <w:b/>
                <w:sz w:val="22"/>
                <w:szCs w:val="22"/>
              </w:rPr>
            </w:pPr>
          </w:p>
          <w:p w14:paraId="62534B7E" w14:textId="0B7CA8E6" w:rsidR="00737DE8"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3084045B"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3A7D9E5" w14:textId="77777777" w:rsidR="00737DE8" w:rsidRPr="00DB7DD7" w:rsidRDefault="00737DE8" w:rsidP="00737DE8">
            <w:pPr>
              <w:rPr>
                <w:rFonts w:ascii="Century Gothic" w:hAnsi="Century Gothic"/>
                <w:b/>
                <w:sz w:val="22"/>
                <w:szCs w:val="22"/>
                <w:highlight w:val="yellow"/>
              </w:rPr>
            </w:pPr>
          </w:p>
        </w:tc>
        <w:tc>
          <w:tcPr>
            <w:tcW w:w="1130" w:type="dxa"/>
          </w:tcPr>
          <w:p w14:paraId="695F00ED" w14:textId="77777777" w:rsidR="00737DE8" w:rsidRPr="00DB7DD7" w:rsidRDefault="00737DE8" w:rsidP="00737DE8">
            <w:pPr>
              <w:jc w:val="center"/>
              <w:rPr>
                <w:rFonts w:ascii="Century Gothic" w:hAnsi="Century Gothic"/>
                <w:b/>
                <w:sz w:val="22"/>
                <w:szCs w:val="22"/>
                <w:highlight w:val="yellow"/>
              </w:rPr>
            </w:pPr>
          </w:p>
        </w:tc>
        <w:tc>
          <w:tcPr>
            <w:tcW w:w="992" w:type="dxa"/>
          </w:tcPr>
          <w:p w14:paraId="7CB38306" w14:textId="77777777" w:rsidR="00737DE8" w:rsidRPr="00DB7DD7" w:rsidRDefault="00737DE8" w:rsidP="00737DE8">
            <w:pPr>
              <w:jc w:val="center"/>
              <w:rPr>
                <w:rFonts w:ascii="Century Gothic" w:hAnsi="Century Gothic"/>
                <w:b/>
                <w:sz w:val="22"/>
                <w:szCs w:val="22"/>
                <w:highlight w:val="yellow"/>
              </w:rPr>
            </w:pPr>
          </w:p>
        </w:tc>
        <w:tc>
          <w:tcPr>
            <w:tcW w:w="850" w:type="dxa"/>
          </w:tcPr>
          <w:p w14:paraId="0DB671D9" w14:textId="77777777" w:rsidR="00737DE8" w:rsidRPr="00E52954" w:rsidRDefault="00737DE8" w:rsidP="00737DE8">
            <w:pPr>
              <w:jc w:val="center"/>
              <w:rPr>
                <w:rFonts w:ascii="Century Gothic" w:hAnsi="Century Gothic"/>
                <w:b/>
                <w:sz w:val="28"/>
                <w:szCs w:val="22"/>
              </w:rPr>
            </w:pPr>
          </w:p>
        </w:tc>
        <w:tc>
          <w:tcPr>
            <w:tcW w:w="1134" w:type="dxa"/>
          </w:tcPr>
          <w:p w14:paraId="2B3A3E44" w14:textId="77777777" w:rsidR="00737DE8" w:rsidRPr="00E52954" w:rsidRDefault="00737DE8" w:rsidP="00737DE8">
            <w:pPr>
              <w:jc w:val="center"/>
              <w:rPr>
                <w:rFonts w:ascii="Century Gothic" w:hAnsi="Century Gothic"/>
                <w:b/>
                <w:sz w:val="28"/>
                <w:szCs w:val="22"/>
              </w:rPr>
            </w:pPr>
          </w:p>
        </w:tc>
      </w:tr>
      <w:tr w:rsidR="00737DE8" w:rsidRPr="00E52954" w14:paraId="4B08341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ED6692F" w14:textId="342C7064" w:rsidR="00737DE8" w:rsidRPr="00E52954" w:rsidRDefault="00737DE8" w:rsidP="00737DE8">
            <w:pPr>
              <w:jc w:val="center"/>
              <w:rPr>
                <w:rFonts w:ascii="Calibri" w:hAnsi="Calibri"/>
              </w:rPr>
            </w:pPr>
            <w:r w:rsidRPr="00B450E6">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8DDB28" w14:textId="6AD5B94F" w:rsidR="00737DE8" w:rsidRPr="007A161C" w:rsidRDefault="00737DE8" w:rsidP="00737DE8">
            <w:pPr>
              <w:rPr>
                <w:rFonts w:ascii="Century Gothic" w:hAnsi="Century Gothic"/>
                <w:b/>
                <w:bCs/>
                <w:sz w:val="20"/>
                <w:szCs w:val="20"/>
              </w:rPr>
            </w:pPr>
            <w:r w:rsidRPr="00B450E6">
              <w:rPr>
                <w:b/>
                <w:color w:val="000000"/>
                <w:sz w:val="22"/>
                <w:szCs w:val="22"/>
              </w:rPr>
              <w:t>Kit de réparation 3eme niveau </w:t>
            </w:r>
          </w:p>
        </w:tc>
        <w:tc>
          <w:tcPr>
            <w:tcW w:w="709" w:type="dxa"/>
            <w:shd w:val="clear" w:color="auto" w:fill="auto"/>
            <w:tcMar>
              <w:top w:w="0" w:type="dxa"/>
              <w:left w:w="70" w:type="dxa"/>
              <w:bottom w:w="0" w:type="dxa"/>
              <w:right w:w="70" w:type="dxa"/>
            </w:tcMar>
          </w:tcPr>
          <w:p w14:paraId="309FFBD4" w14:textId="065A926F" w:rsidR="00737DE8" w:rsidRDefault="00737DE8" w:rsidP="00737DE8">
            <w:pPr>
              <w:rPr>
                <w:rFonts w:ascii="Century Gothic" w:hAnsi="Century Gothic"/>
                <w:b/>
                <w:sz w:val="22"/>
                <w:szCs w:val="22"/>
              </w:rPr>
            </w:pPr>
          </w:p>
          <w:p w14:paraId="048CBEA6"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67A967C" w14:textId="7E21C6F9" w:rsidR="00737DE8"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47EBE505"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FBDBFB7" w14:textId="77777777" w:rsidR="00737DE8" w:rsidRPr="00DB7DD7" w:rsidRDefault="00737DE8" w:rsidP="00737DE8">
            <w:pPr>
              <w:rPr>
                <w:rFonts w:ascii="Century Gothic" w:hAnsi="Century Gothic"/>
                <w:b/>
                <w:sz w:val="22"/>
                <w:szCs w:val="22"/>
                <w:highlight w:val="yellow"/>
              </w:rPr>
            </w:pPr>
          </w:p>
        </w:tc>
        <w:tc>
          <w:tcPr>
            <w:tcW w:w="1130" w:type="dxa"/>
          </w:tcPr>
          <w:p w14:paraId="6D70B395" w14:textId="77777777" w:rsidR="00737DE8" w:rsidRPr="00DB7DD7" w:rsidRDefault="00737DE8" w:rsidP="00737DE8">
            <w:pPr>
              <w:jc w:val="center"/>
              <w:rPr>
                <w:rFonts w:ascii="Century Gothic" w:hAnsi="Century Gothic"/>
                <w:b/>
                <w:sz w:val="22"/>
                <w:szCs w:val="22"/>
                <w:highlight w:val="yellow"/>
              </w:rPr>
            </w:pPr>
          </w:p>
        </w:tc>
        <w:tc>
          <w:tcPr>
            <w:tcW w:w="992" w:type="dxa"/>
          </w:tcPr>
          <w:p w14:paraId="17A64EBF" w14:textId="77777777" w:rsidR="00737DE8" w:rsidRPr="00DB7DD7" w:rsidRDefault="00737DE8" w:rsidP="00737DE8">
            <w:pPr>
              <w:jc w:val="center"/>
              <w:rPr>
                <w:rFonts w:ascii="Century Gothic" w:hAnsi="Century Gothic"/>
                <w:b/>
                <w:sz w:val="22"/>
                <w:szCs w:val="22"/>
                <w:highlight w:val="yellow"/>
              </w:rPr>
            </w:pPr>
          </w:p>
        </w:tc>
        <w:tc>
          <w:tcPr>
            <w:tcW w:w="850" w:type="dxa"/>
          </w:tcPr>
          <w:p w14:paraId="6227B35A" w14:textId="77777777" w:rsidR="00737DE8" w:rsidRPr="00E52954" w:rsidRDefault="00737DE8" w:rsidP="00737DE8">
            <w:pPr>
              <w:jc w:val="center"/>
              <w:rPr>
                <w:rFonts w:ascii="Century Gothic" w:hAnsi="Century Gothic"/>
                <w:b/>
                <w:sz w:val="28"/>
                <w:szCs w:val="22"/>
              </w:rPr>
            </w:pPr>
          </w:p>
        </w:tc>
        <w:tc>
          <w:tcPr>
            <w:tcW w:w="1134" w:type="dxa"/>
          </w:tcPr>
          <w:p w14:paraId="281865DA" w14:textId="77777777" w:rsidR="00737DE8" w:rsidRPr="00E52954" w:rsidRDefault="00737DE8" w:rsidP="00737DE8">
            <w:pPr>
              <w:jc w:val="center"/>
              <w:rPr>
                <w:rFonts w:ascii="Century Gothic" w:hAnsi="Century Gothic"/>
                <w:b/>
                <w:sz w:val="28"/>
                <w:szCs w:val="22"/>
              </w:rPr>
            </w:pPr>
          </w:p>
        </w:tc>
      </w:tr>
      <w:tr w:rsidR="00F81F98" w:rsidRPr="00E52954" w14:paraId="593DE1FC" w14:textId="77777777" w:rsidTr="00F81F98">
        <w:trPr>
          <w:cantSplit/>
          <w:trHeight w:val="535"/>
          <w:jc w:val="center"/>
        </w:trPr>
        <w:tc>
          <w:tcPr>
            <w:tcW w:w="6377" w:type="dxa"/>
            <w:gridSpan w:val="5"/>
            <w:vAlign w:val="center"/>
          </w:tcPr>
          <w:p w14:paraId="64C2503D" w14:textId="77777777" w:rsidR="00F81F98" w:rsidRPr="00E52954" w:rsidRDefault="00F81F98" w:rsidP="00F81F9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D8D3377" w14:textId="77777777" w:rsidR="00F81F98" w:rsidRPr="00E52954" w:rsidRDefault="00F81F98" w:rsidP="00F81F98">
            <w:pPr>
              <w:rPr>
                <w:rFonts w:cs="Calibri"/>
                <w:color w:val="000000"/>
                <w:sz w:val="28"/>
                <w:szCs w:val="20"/>
              </w:rPr>
            </w:pPr>
          </w:p>
        </w:tc>
        <w:tc>
          <w:tcPr>
            <w:tcW w:w="1130" w:type="dxa"/>
          </w:tcPr>
          <w:p w14:paraId="7CFC2701" w14:textId="77777777" w:rsidR="00F81F98" w:rsidRPr="00E52954" w:rsidRDefault="00F81F98" w:rsidP="00F81F98">
            <w:pPr>
              <w:jc w:val="center"/>
              <w:rPr>
                <w:rFonts w:ascii="Century Gothic" w:hAnsi="Century Gothic"/>
                <w:b/>
                <w:sz w:val="28"/>
                <w:szCs w:val="22"/>
              </w:rPr>
            </w:pPr>
          </w:p>
        </w:tc>
        <w:tc>
          <w:tcPr>
            <w:tcW w:w="992" w:type="dxa"/>
          </w:tcPr>
          <w:p w14:paraId="70715C34" w14:textId="77777777" w:rsidR="00F81F98" w:rsidRPr="00E52954" w:rsidRDefault="00F81F98" w:rsidP="00F81F98">
            <w:pPr>
              <w:jc w:val="center"/>
              <w:rPr>
                <w:rFonts w:ascii="Century Gothic" w:hAnsi="Century Gothic"/>
                <w:b/>
                <w:sz w:val="28"/>
                <w:szCs w:val="22"/>
              </w:rPr>
            </w:pPr>
          </w:p>
        </w:tc>
        <w:tc>
          <w:tcPr>
            <w:tcW w:w="850" w:type="dxa"/>
          </w:tcPr>
          <w:p w14:paraId="47EB270F" w14:textId="77777777" w:rsidR="00F81F98" w:rsidRPr="00E52954" w:rsidRDefault="00F81F98" w:rsidP="00F81F98">
            <w:pPr>
              <w:jc w:val="center"/>
              <w:rPr>
                <w:rFonts w:ascii="Century Gothic" w:hAnsi="Century Gothic"/>
                <w:b/>
                <w:sz w:val="28"/>
                <w:szCs w:val="22"/>
              </w:rPr>
            </w:pPr>
          </w:p>
        </w:tc>
        <w:tc>
          <w:tcPr>
            <w:tcW w:w="1134" w:type="dxa"/>
          </w:tcPr>
          <w:p w14:paraId="23464125" w14:textId="77777777" w:rsidR="00F81F98" w:rsidRPr="00E52954" w:rsidRDefault="00F81F98" w:rsidP="00F81F98">
            <w:pPr>
              <w:jc w:val="center"/>
              <w:rPr>
                <w:rFonts w:ascii="Century Gothic" w:hAnsi="Century Gothic"/>
                <w:b/>
                <w:sz w:val="28"/>
                <w:szCs w:val="22"/>
              </w:rPr>
            </w:pPr>
          </w:p>
        </w:tc>
      </w:tr>
    </w:tbl>
    <w:p w14:paraId="36136D92" w14:textId="77777777" w:rsidR="00F81F98" w:rsidRPr="00E52954" w:rsidRDefault="00F81F98" w:rsidP="00F81F98">
      <w:pPr>
        <w:rPr>
          <w:rFonts w:ascii="Century Gothic" w:hAnsi="Century Gothic"/>
          <w:b/>
          <w:sz w:val="10"/>
          <w:szCs w:val="10"/>
        </w:rPr>
      </w:pPr>
    </w:p>
    <w:p w14:paraId="225F3888" w14:textId="77777777" w:rsidR="00F81F98" w:rsidRDefault="00F81F98" w:rsidP="00F81F98">
      <w:pPr>
        <w:rPr>
          <w:rFonts w:ascii="Century Gothic" w:hAnsi="Century Gothic"/>
          <w:b/>
          <w:sz w:val="20"/>
          <w:szCs w:val="20"/>
        </w:rPr>
      </w:pPr>
    </w:p>
    <w:p w14:paraId="3A087F9D" w14:textId="77777777" w:rsidR="00F81F98" w:rsidRDefault="00F81F98" w:rsidP="00F81F98">
      <w:pPr>
        <w:rPr>
          <w:rFonts w:ascii="Century Gothic" w:hAnsi="Century Gothic"/>
          <w:b/>
          <w:sz w:val="20"/>
          <w:szCs w:val="20"/>
        </w:rPr>
      </w:pPr>
    </w:p>
    <w:p w14:paraId="73148B70" w14:textId="77777777" w:rsidR="00F81F98" w:rsidRDefault="00F81F98" w:rsidP="00F81F98">
      <w:pPr>
        <w:rPr>
          <w:rFonts w:ascii="Century Gothic" w:hAnsi="Century Gothic"/>
          <w:b/>
          <w:sz w:val="20"/>
          <w:szCs w:val="20"/>
        </w:rPr>
      </w:pPr>
    </w:p>
    <w:p w14:paraId="76364CFB" w14:textId="77777777" w:rsidR="00F81F98" w:rsidRDefault="00F81F98" w:rsidP="00F81F98">
      <w:pPr>
        <w:rPr>
          <w:rFonts w:ascii="Century Gothic" w:hAnsi="Century Gothic"/>
          <w:b/>
          <w:sz w:val="20"/>
          <w:szCs w:val="20"/>
        </w:rPr>
      </w:pPr>
    </w:p>
    <w:p w14:paraId="1C343EC9" w14:textId="77777777" w:rsidR="00F81F98" w:rsidRDefault="00F81F98" w:rsidP="00F81F98">
      <w:pPr>
        <w:rPr>
          <w:rFonts w:ascii="Century Gothic" w:hAnsi="Century Gothic"/>
          <w:b/>
          <w:sz w:val="20"/>
          <w:szCs w:val="20"/>
        </w:rPr>
      </w:pPr>
    </w:p>
    <w:p w14:paraId="1B595367"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CE15A9A" w14:textId="77777777" w:rsidR="00F81F98" w:rsidRPr="00E52954" w:rsidRDefault="00F81F98" w:rsidP="00F81F98">
      <w:pPr>
        <w:rPr>
          <w:rFonts w:ascii="Century Gothic" w:hAnsi="Century Gothic"/>
          <w:b/>
          <w:sz w:val="6"/>
          <w:szCs w:val="6"/>
        </w:rPr>
      </w:pPr>
    </w:p>
    <w:p w14:paraId="7C5DAB05"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076E04B"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B87724A" w14:textId="77777777" w:rsidR="00F81F98" w:rsidRPr="00E52954" w:rsidRDefault="00F81F98" w:rsidP="00F81F98">
      <w:pPr>
        <w:jc w:val="center"/>
        <w:rPr>
          <w:b/>
          <w:kern w:val="36"/>
          <w:sz w:val="4"/>
          <w:szCs w:val="4"/>
        </w:rPr>
      </w:pPr>
    </w:p>
    <w:p w14:paraId="763860F0" w14:textId="77777777" w:rsidR="00F81F98" w:rsidRDefault="00F81F98" w:rsidP="00F81F98">
      <w:pPr>
        <w:rPr>
          <w:b/>
          <w:bCs/>
        </w:rPr>
      </w:pPr>
    </w:p>
    <w:p w14:paraId="6BEBD224" w14:textId="77777777" w:rsidR="00F81F98" w:rsidRDefault="00F81F98" w:rsidP="00F81F98">
      <w:pPr>
        <w:rPr>
          <w:b/>
          <w:bCs/>
        </w:rPr>
      </w:pPr>
    </w:p>
    <w:p w14:paraId="50E9B221" w14:textId="77777777" w:rsidR="00F81F98" w:rsidRDefault="00F81F98" w:rsidP="00F81F98">
      <w:pPr>
        <w:rPr>
          <w:b/>
          <w:bCs/>
        </w:rPr>
      </w:pPr>
    </w:p>
    <w:p w14:paraId="306369FD" w14:textId="351ED902" w:rsidR="00F81F98" w:rsidRDefault="00F81F98" w:rsidP="00F81F98">
      <w:pPr>
        <w:rPr>
          <w:b/>
          <w:bCs/>
        </w:rPr>
      </w:pPr>
    </w:p>
    <w:p w14:paraId="7B77FAF6" w14:textId="1F639A00" w:rsidR="00737DE8" w:rsidRDefault="00737DE8" w:rsidP="00F81F98">
      <w:pPr>
        <w:rPr>
          <w:b/>
          <w:bCs/>
        </w:rPr>
      </w:pPr>
    </w:p>
    <w:p w14:paraId="4B17BEF3" w14:textId="46C31045" w:rsidR="00737DE8" w:rsidRDefault="00737DE8" w:rsidP="00F81F98">
      <w:pPr>
        <w:rPr>
          <w:b/>
          <w:bCs/>
        </w:rPr>
      </w:pPr>
    </w:p>
    <w:p w14:paraId="4453F96A" w14:textId="2B020BDF" w:rsidR="00737DE8" w:rsidRDefault="00737DE8" w:rsidP="00F81F98">
      <w:pPr>
        <w:rPr>
          <w:b/>
          <w:bCs/>
        </w:rPr>
      </w:pPr>
    </w:p>
    <w:p w14:paraId="088E2655" w14:textId="456BE096" w:rsidR="00737DE8" w:rsidRDefault="00737DE8" w:rsidP="00F81F98">
      <w:pPr>
        <w:rPr>
          <w:b/>
          <w:bCs/>
        </w:rPr>
      </w:pPr>
    </w:p>
    <w:p w14:paraId="5693B42E" w14:textId="40B5B0E7" w:rsidR="00737DE8" w:rsidRDefault="00737DE8" w:rsidP="00F81F98">
      <w:pPr>
        <w:rPr>
          <w:b/>
          <w:bCs/>
        </w:rPr>
      </w:pPr>
    </w:p>
    <w:p w14:paraId="155068B2" w14:textId="09471FDC" w:rsidR="00737DE8" w:rsidRDefault="00737DE8" w:rsidP="00F81F98">
      <w:pPr>
        <w:rPr>
          <w:b/>
          <w:bCs/>
        </w:rPr>
      </w:pPr>
    </w:p>
    <w:p w14:paraId="089DF765" w14:textId="03CF448D" w:rsidR="00737DE8" w:rsidRDefault="00737DE8" w:rsidP="00F81F98">
      <w:pPr>
        <w:rPr>
          <w:b/>
          <w:bCs/>
        </w:rPr>
      </w:pPr>
    </w:p>
    <w:p w14:paraId="41857A50" w14:textId="6BFA90DF" w:rsidR="00737DE8" w:rsidRDefault="00737DE8" w:rsidP="00F81F98">
      <w:pPr>
        <w:rPr>
          <w:b/>
          <w:bCs/>
        </w:rPr>
      </w:pPr>
    </w:p>
    <w:p w14:paraId="0694BA18" w14:textId="70C03141" w:rsidR="00737DE8" w:rsidRDefault="00737DE8" w:rsidP="00F81F98">
      <w:pPr>
        <w:rPr>
          <w:b/>
          <w:bCs/>
        </w:rPr>
      </w:pPr>
    </w:p>
    <w:p w14:paraId="59476095" w14:textId="3C3B4B42" w:rsidR="00737DE8" w:rsidRDefault="00737DE8" w:rsidP="00F81F98">
      <w:pPr>
        <w:rPr>
          <w:b/>
          <w:bCs/>
        </w:rPr>
      </w:pPr>
    </w:p>
    <w:p w14:paraId="70E5EC1E" w14:textId="77777777" w:rsidR="00F81F98" w:rsidRDefault="00F81F98" w:rsidP="00F81F98">
      <w:pPr>
        <w:rPr>
          <w:b/>
          <w:bCs/>
        </w:rPr>
      </w:pPr>
    </w:p>
    <w:p w14:paraId="3FA0399A" w14:textId="77777777" w:rsidR="00F81F98" w:rsidRDefault="00F81F98" w:rsidP="00F81F98">
      <w:pPr>
        <w:rPr>
          <w:b/>
          <w:bCs/>
        </w:rPr>
      </w:pPr>
    </w:p>
    <w:p w14:paraId="7EA32103" w14:textId="77777777" w:rsidR="00F81F98" w:rsidRDefault="00F81F98" w:rsidP="00F81F98">
      <w:pPr>
        <w:rPr>
          <w:b/>
          <w:bCs/>
        </w:rPr>
      </w:pPr>
    </w:p>
    <w:p w14:paraId="53365F0F" w14:textId="77777777" w:rsidR="00F81F98" w:rsidRDefault="00F81F98" w:rsidP="00F81F98">
      <w:pPr>
        <w:rPr>
          <w:b/>
          <w:bCs/>
        </w:rPr>
      </w:pPr>
    </w:p>
    <w:p w14:paraId="67E99CBC" w14:textId="77777777" w:rsidR="00F81F98" w:rsidRPr="00B450E6" w:rsidRDefault="00F81F98" w:rsidP="00F81F98">
      <w:pPr>
        <w:pStyle w:val="BodyText21"/>
        <w:numPr>
          <w:ilvl w:val="0"/>
          <w:numId w:val="43"/>
        </w:numPr>
        <w:tabs>
          <w:tab w:val="left" w:pos="825"/>
          <w:tab w:val="left" w:pos="4320"/>
        </w:tabs>
        <w:spacing w:line="276" w:lineRule="auto"/>
        <w:jc w:val="both"/>
        <w:rPr>
          <w:color w:val="0070C0"/>
          <w:sz w:val="22"/>
          <w:szCs w:val="22"/>
        </w:rPr>
      </w:pPr>
      <w:r w:rsidRPr="00B450E6">
        <w:rPr>
          <w:color w:val="0070C0"/>
          <w:sz w:val="22"/>
          <w:szCs w:val="22"/>
        </w:rPr>
        <w:lastRenderedPageBreak/>
        <w:t>Lot N°</w:t>
      </w:r>
      <w:r>
        <w:rPr>
          <w:color w:val="0070C0"/>
          <w:sz w:val="22"/>
          <w:szCs w:val="22"/>
        </w:rPr>
        <w:t>10</w:t>
      </w:r>
      <w:r w:rsidRPr="00B450E6">
        <w:rPr>
          <w:color w:val="0070C0"/>
          <w:sz w:val="22"/>
          <w:szCs w:val="22"/>
        </w:rPr>
        <w:t xml:space="preserve"> : Matériels de mécanique du Diesel </w:t>
      </w:r>
    </w:p>
    <w:p w14:paraId="082ED3C8" w14:textId="77777777" w:rsidR="00F81F98" w:rsidRPr="00B450E6" w:rsidRDefault="00F81F98" w:rsidP="00F81F98">
      <w:pPr>
        <w:tabs>
          <w:tab w:val="left" w:pos="284"/>
        </w:tabs>
        <w:suppressAutoHyphens/>
        <w:autoSpaceDN w:val="0"/>
        <w:jc w:val="both"/>
        <w:textAlignment w:val="baseline"/>
        <w:rPr>
          <w:b/>
          <w:color w:val="0070C0"/>
          <w:sz w:val="22"/>
          <w:szCs w:val="22"/>
        </w:rPr>
      </w:pPr>
    </w:p>
    <w:tbl>
      <w:tblPr>
        <w:tblW w:w="11226"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804"/>
        <w:gridCol w:w="1984"/>
        <w:gridCol w:w="1701"/>
      </w:tblGrid>
      <w:tr w:rsidR="00EE1BE2" w:rsidRPr="00B450E6" w14:paraId="39F3B954" w14:textId="2F836A3E" w:rsidTr="00304508">
        <w:trPr>
          <w:cantSplit/>
          <w:trHeight w:val="588"/>
          <w:tblHeader/>
        </w:trPr>
        <w:tc>
          <w:tcPr>
            <w:tcW w:w="737" w:type="dxa"/>
            <w:shd w:val="clear" w:color="auto" w:fill="auto"/>
            <w:tcMar>
              <w:top w:w="0" w:type="dxa"/>
              <w:left w:w="70" w:type="dxa"/>
              <w:bottom w:w="0" w:type="dxa"/>
              <w:right w:w="70" w:type="dxa"/>
            </w:tcMar>
            <w:vAlign w:val="center"/>
          </w:tcPr>
          <w:p w14:paraId="077F6053" w14:textId="77777777" w:rsidR="00EE1BE2" w:rsidRPr="00B450E6" w:rsidRDefault="00EE1BE2" w:rsidP="00EE1BE2">
            <w:pPr>
              <w:pStyle w:val="En-tte"/>
              <w:tabs>
                <w:tab w:val="clear" w:pos="9071"/>
              </w:tabs>
              <w:jc w:val="center"/>
              <w:rPr>
                <w:b/>
                <w:sz w:val="22"/>
                <w:szCs w:val="22"/>
              </w:rPr>
            </w:pPr>
            <w:r w:rsidRPr="00B450E6">
              <w:rPr>
                <w:b/>
                <w:sz w:val="22"/>
                <w:szCs w:val="22"/>
              </w:rPr>
              <w:t>Items</w:t>
            </w:r>
          </w:p>
        </w:tc>
        <w:tc>
          <w:tcPr>
            <w:tcW w:w="6804" w:type="dxa"/>
            <w:shd w:val="clear" w:color="auto" w:fill="auto"/>
            <w:tcMar>
              <w:top w:w="0" w:type="dxa"/>
              <w:left w:w="70" w:type="dxa"/>
              <w:bottom w:w="0" w:type="dxa"/>
              <w:right w:w="70" w:type="dxa"/>
            </w:tcMar>
            <w:vAlign w:val="center"/>
          </w:tcPr>
          <w:p w14:paraId="3C9EFA43" w14:textId="77777777" w:rsidR="00EE1BE2" w:rsidRPr="00B450E6" w:rsidRDefault="00EE1BE2" w:rsidP="00EE1BE2">
            <w:pPr>
              <w:pStyle w:val="En-tte"/>
              <w:tabs>
                <w:tab w:val="clear" w:pos="9071"/>
              </w:tabs>
              <w:jc w:val="center"/>
              <w:rPr>
                <w:b/>
                <w:snapToGrid/>
                <w:sz w:val="22"/>
                <w:szCs w:val="22"/>
              </w:rPr>
            </w:pPr>
            <w:r w:rsidRPr="00B450E6">
              <w:rPr>
                <w:b/>
                <w:sz w:val="22"/>
                <w:szCs w:val="22"/>
              </w:rPr>
              <w:t>Désignations et caractéristiques techniques</w:t>
            </w:r>
          </w:p>
        </w:tc>
        <w:tc>
          <w:tcPr>
            <w:tcW w:w="1984" w:type="dxa"/>
            <w:vAlign w:val="center"/>
          </w:tcPr>
          <w:p w14:paraId="0C69DBD4" w14:textId="307BFABA" w:rsidR="00EE1BE2" w:rsidRPr="00B450E6"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701" w:type="dxa"/>
            <w:vAlign w:val="center"/>
          </w:tcPr>
          <w:p w14:paraId="5F8FAA2F" w14:textId="1F4E7C34" w:rsidR="00EE1BE2" w:rsidRPr="00B450E6"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E1BE2" w:rsidRPr="00B450E6" w14:paraId="734347F5" w14:textId="2580A8DD" w:rsidTr="00737DE8">
        <w:trPr>
          <w:cantSplit/>
          <w:trHeight w:val="567"/>
        </w:trPr>
        <w:tc>
          <w:tcPr>
            <w:tcW w:w="737" w:type="dxa"/>
            <w:shd w:val="clear" w:color="auto" w:fill="auto"/>
            <w:tcMar>
              <w:top w:w="0" w:type="dxa"/>
              <w:left w:w="70" w:type="dxa"/>
              <w:bottom w:w="0" w:type="dxa"/>
              <w:right w:w="70" w:type="dxa"/>
            </w:tcMar>
            <w:vAlign w:val="center"/>
          </w:tcPr>
          <w:p w14:paraId="56198EF3"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1</w:t>
            </w:r>
          </w:p>
        </w:tc>
        <w:tc>
          <w:tcPr>
            <w:tcW w:w="6804" w:type="dxa"/>
            <w:shd w:val="clear" w:color="auto" w:fill="auto"/>
            <w:tcMar>
              <w:top w:w="0" w:type="dxa"/>
              <w:left w:w="70" w:type="dxa"/>
              <w:bottom w:w="0" w:type="dxa"/>
              <w:right w:w="70" w:type="dxa"/>
            </w:tcMar>
            <w:vAlign w:val="center"/>
          </w:tcPr>
          <w:p w14:paraId="2D8DEC66"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EXTRACTEUR À INERTIE POUR INJECTEURS COMMON RAIL GRIPPÉS </w:t>
            </w:r>
          </w:p>
          <w:p w14:paraId="38B2E304" w14:textId="77777777" w:rsidR="00EE1BE2" w:rsidRPr="00B450E6" w:rsidRDefault="00EE1BE2" w:rsidP="00EE1BE2">
            <w:pPr>
              <w:pStyle w:val="Corpsdetexte"/>
              <w:jc w:val="both"/>
              <w:rPr>
                <w:b/>
                <w:snapToGrid/>
                <w:color w:val="000000"/>
                <w:sz w:val="22"/>
                <w:szCs w:val="22"/>
              </w:rPr>
            </w:pPr>
          </w:p>
          <w:p w14:paraId="41BBE1C0"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Permet de traiter plus de 80% des cas d'injecteurs grippés.</w:t>
            </w:r>
          </w:p>
          <w:p w14:paraId="5FD05FA9"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4 Douilles de démontage des têtes d'injecteurs de 25 - 27 - 29 - 30 mm</w:t>
            </w:r>
          </w:p>
          <w:p w14:paraId="57F2B939"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xml:space="preserve">·          Outil de démontage du mécanisme intérieur pour injecteurs BOSCH ou équivalent </w:t>
            </w:r>
          </w:p>
          <w:p w14:paraId="15B8AFF4"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Masse à inertie deux hauteurs.</w:t>
            </w:r>
          </w:p>
          <w:p w14:paraId="6942DADC"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Livré avec des adaptateurs pour injecteurs BOSCH, SIEMENS, DELPHI ou équivalent.</w:t>
            </w:r>
          </w:p>
          <w:p w14:paraId="44D3251B" w14:textId="77777777" w:rsidR="00EE1BE2" w:rsidRPr="00B450E6" w:rsidRDefault="00EE1BE2" w:rsidP="00EE1BE2">
            <w:pPr>
              <w:pStyle w:val="Corpsdetexte"/>
              <w:jc w:val="both"/>
              <w:rPr>
                <w:snapToGrid/>
                <w:color w:val="000000"/>
                <w:sz w:val="22"/>
                <w:szCs w:val="22"/>
              </w:rPr>
            </w:pPr>
          </w:p>
        </w:tc>
        <w:tc>
          <w:tcPr>
            <w:tcW w:w="1984" w:type="dxa"/>
          </w:tcPr>
          <w:p w14:paraId="564BD8C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6C894F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CEC854" w14:textId="4807FB42"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53DAED51" w14:textId="77777777" w:rsidR="00EE1BE2" w:rsidRPr="00B450E6" w:rsidRDefault="00EE1BE2" w:rsidP="00EE1BE2">
            <w:pPr>
              <w:pStyle w:val="Corpsdetexte"/>
              <w:jc w:val="both"/>
              <w:rPr>
                <w:b/>
                <w:snapToGrid/>
                <w:color w:val="000000"/>
                <w:sz w:val="22"/>
                <w:szCs w:val="22"/>
              </w:rPr>
            </w:pPr>
          </w:p>
        </w:tc>
      </w:tr>
      <w:tr w:rsidR="00EE1BE2" w:rsidRPr="00B450E6" w14:paraId="2CE206D5" w14:textId="10CF1DC3" w:rsidTr="00737DE8">
        <w:trPr>
          <w:cantSplit/>
          <w:trHeight w:val="567"/>
        </w:trPr>
        <w:tc>
          <w:tcPr>
            <w:tcW w:w="737" w:type="dxa"/>
            <w:shd w:val="clear" w:color="auto" w:fill="auto"/>
            <w:tcMar>
              <w:top w:w="0" w:type="dxa"/>
              <w:left w:w="70" w:type="dxa"/>
              <w:bottom w:w="0" w:type="dxa"/>
              <w:right w:w="70" w:type="dxa"/>
            </w:tcMar>
            <w:vAlign w:val="center"/>
          </w:tcPr>
          <w:p w14:paraId="772C8952"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2</w:t>
            </w:r>
          </w:p>
        </w:tc>
        <w:tc>
          <w:tcPr>
            <w:tcW w:w="6804" w:type="dxa"/>
            <w:shd w:val="clear" w:color="auto" w:fill="auto"/>
            <w:tcMar>
              <w:top w:w="0" w:type="dxa"/>
              <w:left w:w="70" w:type="dxa"/>
              <w:bottom w:w="0" w:type="dxa"/>
              <w:right w:w="70" w:type="dxa"/>
            </w:tcMar>
            <w:vAlign w:val="center"/>
          </w:tcPr>
          <w:p w14:paraId="029D10CB"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CONTRÔLEUR DE DÉBIT DES RETOURS DES INJECTEURS COMMON RAIL DIESEL </w:t>
            </w:r>
          </w:p>
          <w:p w14:paraId="5E99F4EA" w14:textId="77777777" w:rsidR="00EE1BE2" w:rsidRPr="00B450E6" w:rsidRDefault="00EE1BE2" w:rsidP="00EE1BE2">
            <w:pPr>
              <w:pStyle w:val="Corpsdetexte"/>
              <w:jc w:val="both"/>
              <w:rPr>
                <w:snapToGrid/>
                <w:color w:val="000000"/>
                <w:sz w:val="22"/>
                <w:szCs w:val="22"/>
              </w:rPr>
            </w:pPr>
          </w:p>
          <w:p w14:paraId="5355A58D"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Pour les moteurs 2 --&gt; 8 cylindres.</w:t>
            </w:r>
          </w:p>
          <w:p w14:paraId="17BCFC53"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4 jeux de 8 raccords en laiton pour les injecteurs BOSCH et Siemens ou équivalent.</w:t>
            </w:r>
          </w:p>
          <w:p w14:paraId="4828B76C"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1 jeux de 8 raccords en plastique pour injecteurs DELPHI ou équivalent.</w:t>
            </w:r>
          </w:p>
          <w:p w14:paraId="5D1177B5"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Livré avec des tubes de raccord universelle</w:t>
            </w:r>
          </w:p>
          <w:p w14:paraId="022A53EB" w14:textId="77777777" w:rsidR="00EE1BE2" w:rsidRPr="00B450E6" w:rsidRDefault="00EE1BE2" w:rsidP="00EE1BE2">
            <w:pPr>
              <w:pStyle w:val="Corpsdetexte"/>
              <w:jc w:val="both"/>
              <w:rPr>
                <w:snapToGrid/>
                <w:color w:val="000000"/>
                <w:sz w:val="22"/>
                <w:szCs w:val="22"/>
              </w:rPr>
            </w:pPr>
          </w:p>
        </w:tc>
        <w:tc>
          <w:tcPr>
            <w:tcW w:w="1984" w:type="dxa"/>
          </w:tcPr>
          <w:p w14:paraId="7B49345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269BDD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8A63BC" w14:textId="6DA542B6"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74B57371" w14:textId="77777777" w:rsidR="00EE1BE2" w:rsidRPr="00B450E6" w:rsidRDefault="00EE1BE2" w:rsidP="00EE1BE2">
            <w:pPr>
              <w:pStyle w:val="Corpsdetexte"/>
              <w:jc w:val="both"/>
              <w:rPr>
                <w:b/>
                <w:snapToGrid/>
                <w:color w:val="000000"/>
                <w:sz w:val="22"/>
                <w:szCs w:val="22"/>
              </w:rPr>
            </w:pPr>
          </w:p>
        </w:tc>
      </w:tr>
      <w:tr w:rsidR="00EE1BE2" w:rsidRPr="00B450E6" w14:paraId="54394B90" w14:textId="701A9954" w:rsidTr="00737DE8">
        <w:trPr>
          <w:cantSplit/>
          <w:trHeight w:val="567"/>
        </w:trPr>
        <w:tc>
          <w:tcPr>
            <w:tcW w:w="737" w:type="dxa"/>
            <w:shd w:val="clear" w:color="auto" w:fill="auto"/>
            <w:tcMar>
              <w:top w:w="0" w:type="dxa"/>
              <w:left w:w="70" w:type="dxa"/>
              <w:bottom w:w="0" w:type="dxa"/>
              <w:right w:w="70" w:type="dxa"/>
            </w:tcMar>
            <w:vAlign w:val="center"/>
          </w:tcPr>
          <w:p w14:paraId="762CF684"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3</w:t>
            </w:r>
          </w:p>
        </w:tc>
        <w:tc>
          <w:tcPr>
            <w:tcW w:w="6804" w:type="dxa"/>
            <w:shd w:val="clear" w:color="auto" w:fill="auto"/>
            <w:tcMar>
              <w:top w:w="0" w:type="dxa"/>
              <w:left w:w="70" w:type="dxa"/>
              <w:bottom w:w="0" w:type="dxa"/>
              <w:right w:w="70" w:type="dxa"/>
            </w:tcMar>
            <w:vAlign w:val="center"/>
          </w:tcPr>
          <w:p w14:paraId="35FA0E54" w14:textId="77777777" w:rsidR="00EE1BE2" w:rsidRDefault="00EE1BE2" w:rsidP="00EE1BE2">
            <w:pPr>
              <w:pStyle w:val="Corpsdetexte"/>
              <w:jc w:val="both"/>
              <w:rPr>
                <w:b/>
                <w:snapToGrid/>
                <w:color w:val="000000"/>
                <w:sz w:val="22"/>
                <w:szCs w:val="22"/>
              </w:rPr>
            </w:pPr>
            <w:r w:rsidRPr="00B450E6">
              <w:rPr>
                <w:b/>
                <w:snapToGrid/>
                <w:color w:val="000000"/>
                <w:sz w:val="22"/>
                <w:szCs w:val="22"/>
              </w:rPr>
              <w:t>Pompe à tarer les injecteurs </w:t>
            </w:r>
          </w:p>
          <w:p w14:paraId="55048767" w14:textId="77777777" w:rsidR="00EE1BE2" w:rsidRPr="007D59D4" w:rsidRDefault="00EE1BE2" w:rsidP="00EE1BE2">
            <w:pPr>
              <w:pStyle w:val="Corpsdetexte"/>
              <w:jc w:val="both"/>
              <w:rPr>
                <w:b/>
                <w:snapToGrid/>
                <w:color w:val="000000"/>
                <w:sz w:val="22"/>
                <w:szCs w:val="22"/>
              </w:rPr>
            </w:pPr>
          </w:p>
          <w:p w14:paraId="29CB60EC" w14:textId="77777777" w:rsidR="00EE1BE2" w:rsidRPr="007D59D4" w:rsidRDefault="00EE1BE2" w:rsidP="00EE1BE2">
            <w:pPr>
              <w:pStyle w:val="Corpsdetexte"/>
              <w:rPr>
                <w:snapToGrid/>
                <w:color w:val="000000"/>
                <w:sz w:val="22"/>
                <w:szCs w:val="22"/>
              </w:rPr>
            </w:pPr>
            <w:r w:rsidRPr="007D59D4">
              <w:rPr>
                <w:snapToGrid/>
                <w:color w:val="000000"/>
                <w:sz w:val="22"/>
                <w:szCs w:val="22"/>
              </w:rPr>
              <w:t>- Contrôle de l'étanchéité des injecteurs, de la pression d'injection et de la qualité de pulvérisation</w:t>
            </w:r>
          </w:p>
          <w:p w14:paraId="7A5203CA" w14:textId="77777777" w:rsidR="00EE1BE2" w:rsidRPr="007D59D4" w:rsidRDefault="00EE1BE2" w:rsidP="00EE1BE2">
            <w:pPr>
              <w:pStyle w:val="Corpsdetexte"/>
              <w:rPr>
                <w:snapToGrid/>
                <w:color w:val="000000"/>
                <w:sz w:val="22"/>
                <w:szCs w:val="22"/>
              </w:rPr>
            </w:pPr>
            <w:r w:rsidRPr="007D59D4">
              <w:rPr>
                <w:snapToGrid/>
                <w:color w:val="000000"/>
                <w:sz w:val="22"/>
                <w:szCs w:val="22"/>
              </w:rPr>
              <w:t>- Cadran gradué de 0 à 600 bars</w:t>
            </w:r>
          </w:p>
          <w:p w14:paraId="37685638" w14:textId="77777777" w:rsidR="00EE1BE2" w:rsidRPr="007D59D4" w:rsidRDefault="00EE1BE2" w:rsidP="00EE1BE2">
            <w:pPr>
              <w:pStyle w:val="Corpsdetexte"/>
              <w:rPr>
                <w:snapToGrid/>
                <w:color w:val="000000"/>
                <w:sz w:val="22"/>
                <w:szCs w:val="22"/>
              </w:rPr>
            </w:pPr>
            <w:r w:rsidRPr="007D59D4">
              <w:rPr>
                <w:snapToGrid/>
                <w:color w:val="000000"/>
                <w:sz w:val="22"/>
                <w:szCs w:val="22"/>
              </w:rPr>
              <w:t>- Fixation facile sur établi</w:t>
            </w:r>
          </w:p>
          <w:p w14:paraId="38C0634F" w14:textId="77777777" w:rsidR="00EE1BE2" w:rsidRPr="007D59D4" w:rsidRDefault="00EE1BE2" w:rsidP="00EE1BE2">
            <w:pPr>
              <w:pStyle w:val="Corpsdetexte"/>
              <w:rPr>
                <w:snapToGrid/>
                <w:color w:val="000000"/>
                <w:sz w:val="22"/>
                <w:szCs w:val="22"/>
              </w:rPr>
            </w:pPr>
            <w:r w:rsidRPr="007D59D4">
              <w:rPr>
                <w:snapToGrid/>
                <w:color w:val="000000"/>
                <w:sz w:val="22"/>
                <w:szCs w:val="22"/>
              </w:rPr>
              <w:t>- Réservoir muni d'un filtre</w:t>
            </w:r>
          </w:p>
          <w:p w14:paraId="47AE93AF" w14:textId="77777777" w:rsidR="00EE1BE2" w:rsidRPr="007D59D4" w:rsidRDefault="00EE1BE2" w:rsidP="00EE1BE2">
            <w:pPr>
              <w:pStyle w:val="Corpsdetexte"/>
              <w:rPr>
                <w:snapToGrid/>
                <w:color w:val="000000"/>
                <w:sz w:val="22"/>
                <w:szCs w:val="22"/>
              </w:rPr>
            </w:pPr>
            <w:r w:rsidRPr="007D59D4">
              <w:rPr>
                <w:snapToGrid/>
                <w:color w:val="000000"/>
                <w:sz w:val="22"/>
                <w:szCs w:val="22"/>
              </w:rPr>
              <w:t>- Appareil équipé d'un système de sécurité du manomètre</w:t>
            </w:r>
          </w:p>
          <w:p w14:paraId="0F646D14" w14:textId="77777777" w:rsidR="00EE1BE2" w:rsidRDefault="00EE1BE2" w:rsidP="00EE1BE2">
            <w:pPr>
              <w:pStyle w:val="Corpsdetexte"/>
              <w:jc w:val="both"/>
              <w:rPr>
                <w:snapToGrid/>
                <w:color w:val="000000"/>
                <w:sz w:val="22"/>
                <w:szCs w:val="22"/>
              </w:rPr>
            </w:pPr>
            <w:r w:rsidRPr="007D59D4">
              <w:rPr>
                <w:snapToGrid/>
                <w:color w:val="000000"/>
                <w:sz w:val="22"/>
                <w:szCs w:val="22"/>
              </w:rPr>
              <w:t>- Poids : 4.2 Kg</w:t>
            </w:r>
          </w:p>
          <w:p w14:paraId="1AB95D34" w14:textId="77777777" w:rsidR="00EE1BE2" w:rsidRPr="00B450E6" w:rsidRDefault="00EE1BE2" w:rsidP="00EE1BE2">
            <w:pPr>
              <w:pStyle w:val="Corpsdetexte"/>
              <w:jc w:val="both"/>
              <w:rPr>
                <w:snapToGrid/>
                <w:color w:val="000000"/>
                <w:sz w:val="22"/>
                <w:szCs w:val="22"/>
              </w:rPr>
            </w:pPr>
          </w:p>
        </w:tc>
        <w:tc>
          <w:tcPr>
            <w:tcW w:w="1984" w:type="dxa"/>
          </w:tcPr>
          <w:p w14:paraId="41FD06B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F6C1F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3FFD86" w14:textId="6F7CF341"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47791F48" w14:textId="77777777" w:rsidR="00EE1BE2" w:rsidRPr="00B450E6" w:rsidRDefault="00EE1BE2" w:rsidP="00EE1BE2">
            <w:pPr>
              <w:pStyle w:val="Corpsdetexte"/>
              <w:jc w:val="both"/>
              <w:rPr>
                <w:b/>
                <w:snapToGrid/>
                <w:color w:val="000000"/>
                <w:sz w:val="22"/>
                <w:szCs w:val="22"/>
              </w:rPr>
            </w:pPr>
          </w:p>
        </w:tc>
      </w:tr>
      <w:tr w:rsidR="00EE1BE2" w:rsidRPr="00B450E6" w14:paraId="1D0EB1CB" w14:textId="0CB1D910" w:rsidTr="00737DE8">
        <w:trPr>
          <w:cantSplit/>
          <w:trHeight w:val="567"/>
        </w:trPr>
        <w:tc>
          <w:tcPr>
            <w:tcW w:w="737" w:type="dxa"/>
            <w:shd w:val="clear" w:color="auto" w:fill="auto"/>
            <w:tcMar>
              <w:top w:w="0" w:type="dxa"/>
              <w:left w:w="70" w:type="dxa"/>
              <w:bottom w:w="0" w:type="dxa"/>
              <w:right w:w="70" w:type="dxa"/>
            </w:tcMar>
            <w:vAlign w:val="center"/>
          </w:tcPr>
          <w:p w14:paraId="3514AB94"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4</w:t>
            </w:r>
          </w:p>
        </w:tc>
        <w:tc>
          <w:tcPr>
            <w:tcW w:w="6804" w:type="dxa"/>
            <w:shd w:val="clear" w:color="auto" w:fill="auto"/>
            <w:tcMar>
              <w:top w:w="0" w:type="dxa"/>
              <w:left w:w="70" w:type="dxa"/>
              <w:bottom w:w="0" w:type="dxa"/>
              <w:right w:w="70" w:type="dxa"/>
            </w:tcMar>
            <w:vAlign w:val="center"/>
          </w:tcPr>
          <w:p w14:paraId="7507258E" w14:textId="77777777" w:rsidR="00EE1BE2" w:rsidRDefault="00EE1BE2" w:rsidP="00EE1BE2">
            <w:pPr>
              <w:pStyle w:val="Corpsdetexte"/>
              <w:jc w:val="both"/>
              <w:rPr>
                <w:b/>
                <w:snapToGrid/>
                <w:color w:val="000000"/>
                <w:sz w:val="22"/>
                <w:szCs w:val="22"/>
              </w:rPr>
            </w:pPr>
            <w:r w:rsidRPr="00B450E6">
              <w:rPr>
                <w:b/>
                <w:snapToGrid/>
                <w:color w:val="000000"/>
                <w:sz w:val="22"/>
                <w:szCs w:val="22"/>
              </w:rPr>
              <w:t>Loupe articulée éclairante </w:t>
            </w:r>
          </w:p>
          <w:p w14:paraId="2E389BCB" w14:textId="77777777" w:rsidR="00EE1BE2" w:rsidRPr="007D59D4" w:rsidRDefault="00EE1BE2" w:rsidP="00EE1BE2">
            <w:pPr>
              <w:pStyle w:val="Corpsdetexte"/>
              <w:jc w:val="both"/>
              <w:rPr>
                <w:b/>
                <w:snapToGrid/>
                <w:color w:val="000000"/>
                <w:sz w:val="22"/>
                <w:szCs w:val="22"/>
              </w:rPr>
            </w:pPr>
          </w:p>
          <w:p w14:paraId="4CBD811A" w14:textId="77777777" w:rsidR="00EE1BE2" w:rsidRPr="00B450E6" w:rsidRDefault="00EE1BE2" w:rsidP="00EE1BE2">
            <w:pPr>
              <w:pStyle w:val="Corpsdetexte"/>
              <w:jc w:val="both"/>
              <w:rPr>
                <w:snapToGrid/>
                <w:color w:val="000000"/>
                <w:sz w:val="22"/>
                <w:szCs w:val="22"/>
              </w:rPr>
            </w:pPr>
            <w:r w:rsidRPr="007D59D4">
              <w:rPr>
                <w:snapToGrid/>
                <w:color w:val="000000"/>
                <w:sz w:val="22"/>
                <w:szCs w:val="22"/>
              </w:rPr>
              <w:t xml:space="preserve"> - Loupe. Fixée sur le plan de travail, se positionne facilement, permet une excellente visibilité sans zone d’ombre grâce aux </w:t>
            </w:r>
            <w:proofErr w:type="spellStart"/>
            <w:r w:rsidRPr="007D59D4">
              <w:rPr>
                <w:snapToGrid/>
                <w:color w:val="000000"/>
                <w:sz w:val="22"/>
                <w:szCs w:val="22"/>
              </w:rPr>
              <w:t>leds</w:t>
            </w:r>
            <w:proofErr w:type="spellEnd"/>
          </w:p>
        </w:tc>
        <w:tc>
          <w:tcPr>
            <w:tcW w:w="1984" w:type="dxa"/>
          </w:tcPr>
          <w:p w14:paraId="2CAE45C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B8A8C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3E47EDF" w14:textId="2B2FDC4C"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1DE0EE5E" w14:textId="77777777" w:rsidR="00EE1BE2" w:rsidRPr="00B450E6" w:rsidRDefault="00EE1BE2" w:rsidP="00EE1BE2">
            <w:pPr>
              <w:pStyle w:val="Corpsdetexte"/>
              <w:jc w:val="both"/>
              <w:rPr>
                <w:b/>
                <w:snapToGrid/>
                <w:color w:val="000000"/>
                <w:sz w:val="22"/>
                <w:szCs w:val="22"/>
              </w:rPr>
            </w:pPr>
          </w:p>
        </w:tc>
      </w:tr>
      <w:tr w:rsidR="00EE1BE2" w:rsidRPr="00B450E6" w14:paraId="12E3788B" w14:textId="59253E6D" w:rsidTr="00737DE8">
        <w:trPr>
          <w:cantSplit/>
          <w:trHeight w:val="567"/>
        </w:trPr>
        <w:tc>
          <w:tcPr>
            <w:tcW w:w="737" w:type="dxa"/>
            <w:shd w:val="clear" w:color="auto" w:fill="auto"/>
            <w:tcMar>
              <w:top w:w="0" w:type="dxa"/>
              <w:left w:w="70" w:type="dxa"/>
              <w:bottom w:w="0" w:type="dxa"/>
              <w:right w:w="70" w:type="dxa"/>
            </w:tcMar>
            <w:vAlign w:val="center"/>
          </w:tcPr>
          <w:p w14:paraId="57C76913"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5</w:t>
            </w:r>
          </w:p>
        </w:tc>
        <w:tc>
          <w:tcPr>
            <w:tcW w:w="6804" w:type="dxa"/>
            <w:shd w:val="clear" w:color="auto" w:fill="auto"/>
            <w:tcMar>
              <w:top w:w="0" w:type="dxa"/>
              <w:left w:w="70" w:type="dxa"/>
              <w:bottom w:w="0" w:type="dxa"/>
              <w:right w:w="70" w:type="dxa"/>
            </w:tcMar>
            <w:vAlign w:val="center"/>
          </w:tcPr>
          <w:p w14:paraId="1816DDD0"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CHALUMEAU GAZ PORTATIF </w:t>
            </w:r>
          </w:p>
          <w:p w14:paraId="40483B38" w14:textId="77777777" w:rsidR="00EE1BE2" w:rsidRPr="00B450E6" w:rsidRDefault="00EE1BE2" w:rsidP="00EE1BE2">
            <w:pPr>
              <w:pStyle w:val="Corpsdetexte"/>
              <w:jc w:val="both"/>
              <w:rPr>
                <w:snapToGrid/>
                <w:color w:val="000000"/>
                <w:sz w:val="22"/>
                <w:szCs w:val="22"/>
              </w:rPr>
            </w:pPr>
          </w:p>
          <w:p w14:paraId="2E14B833" w14:textId="77777777" w:rsidR="00EE1BE2" w:rsidRPr="007D59D4" w:rsidRDefault="00EE1BE2" w:rsidP="00EE1BE2">
            <w:pPr>
              <w:pStyle w:val="Corpsdetexte"/>
              <w:rPr>
                <w:snapToGrid/>
                <w:color w:val="000000"/>
                <w:sz w:val="22"/>
                <w:szCs w:val="22"/>
              </w:rPr>
            </w:pPr>
            <w:r w:rsidRPr="007D59D4">
              <w:rPr>
                <w:snapToGrid/>
                <w:color w:val="000000"/>
                <w:sz w:val="22"/>
                <w:szCs w:val="22"/>
              </w:rPr>
              <w:t xml:space="preserve">·         Fonctionne avec cartouche de gaz standard </w:t>
            </w:r>
          </w:p>
          <w:p w14:paraId="6BEB42BC" w14:textId="77777777" w:rsidR="00EE1BE2" w:rsidRPr="007D59D4" w:rsidRDefault="00EE1BE2" w:rsidP="00EE1BE2">
            <w:pPr>
              <w:pStyle w:val="Corpsdetexte"/>
              <w:rPr>
                <w:snapToGrid/>
                <w:color w:val="000000"/>
                <w:sz w:val="22"/>
                <w:szCs w:val="22"/>
              </w:rPr>
            </w:pPr>
            <w:r w:rsidRPr="007D59D4">
              <w:rPr>
                <w:snapToGrid/>
                <w:color w:val="000000"/>
                <w:sz w:val="22"/>
                <w:szCs w:val="22"/>
              </w:rPr>
              <w:t xml:space="preserve">·         Allumage par </w:t>
            </w:r>
            <w:proofErr w:type="spellStart"/>
            <w:r w:rsidRPr="007D59D4">
              <w:rPr>
                <w:snapToGrid/>
                <w:color w:val="000000"/>
                <w:sz w:val="22"/>
                <w:szCs w:val="22"/>
              </w:rPr>
              <w:t>piezzo</w:t>
            </w:r>
            <w:proofErr w:type="spellEnd"/>
          </w:p>
          <w:p w14:paraId="3B6C07B4" w14:textId="77777777" w:rsidR="00EE1BE2" w:rsidRPr="007D59D4" w:rsidRDefault="00EE1BE2" w:rsidP="00EE1BE2">
            <w:pPr>
              <w:pStyle w:val="Corpsdetexte"/>
              <w:rPr>
                <w:snapToGrid/>
                <w:color w:val="000000"/>
                <w:sz w:val="22"/>
                <w:szCs w:val="22"/>
              </w:rPr>
            </w:pPr>
            <w:r w:rsidRPr="007D59D4">
              <w:rPr>
                <w:snapToGrid/>
                <w:color w:val="000000"/>
                <w:sz w:val="22"/>
                <w:szCs w:val="22"/>
              </w:rPr>
              <w:t>·         Porte cartouche en acier</w:t>
            </w:r>
          </w:p>
          <w:p w14:paraId="3A706353" w14:textId="77777777" w:rsidR="00EE1BE2" w:rsidRPr="007D59D4" w:rsidRDefault="00EE1BE2" w:rsidP="00EE1BE2">
            <w:pPr>
              <w:pStyle w:val="Corpsdetexte"/>
              <w:rPr>
                <w:snapToGrid/>
                <w:color w:val="000000"/>
                <w:sz w:val="22"/>
                <w:szCs w:val="22"/>
              </w:rPr>
            </w:pPr>
            <w:r w:rsidRPr="007D59D4">
              <w:rPr>
                <w:snapToGrid/>
                <w:color w:val="000000"/>
                <w:sz w:val="22"/>
                <w:szCs w:val="22"/>
              </w:rPr>
              <w:t>·         Brûleur en Laiton</w:t>
            </w:r>
          </w:p>
          <w:p w14:paraId="049F4651" w14:textId="77777777" w:rsidR="00EE1BE2" w:rsidRPr="007D59D4" w:rsidRDefault="00EE1BE2" w:rsidP="00EE1BE2">
            <w:pPr>
              <w:pStyle w:val="Corpsdetexte"/>
              <w:rPr>
                <w:snapToGrid/>
                <w:color w:val="000000"/>
                <w:sz w:val="22"/>
                <w:szCs w:val="22"/>
              </w:rPr>
            </w:pPr>
            <w:r w:rsidRPr="007D59D4">
              <w:rPr>
                <w:snapToGrid/>
                <w:color w:val="000000"/>
                <w:sz w:val="22"/>
                <w:szCs w:val="22"/>
              </w:rPr>
              <w:t>·         Consommation maximum 86 grammes/heures</w:t>
            </w:r>
          </w:p>
          <w:p w14:paraId="6D5938C3" w14:textId="77777777" w:rsidR="00EE1BE2" w:rsidRPr="00B450E6" w:rsidRDefault="00EE1BE2" w:rsidP="00EE1BE2">
            <w:pPr>
              <w:pStyle w:val="Corpsdetexte"/>
              <w:jc w:val="both"/>
              <w:rPr>
                <w:snapToGrid/>
                <w:color w:val="000000"/>
                <w:sz w:val="22"/>
                <w:szCs w:val="22"/>
              </w:rPr>
            </w:pPr>
            <w:r w:rsidRPr="007D59D4">
              <w:rPr>
                <w:snapToGrid/>
                <w:color w:val="000000"/>
                <w:sz w:val="22"/>
                <w:szCs w:val="22"/>
              </w:rPr>
              <w:t>·         Température atteinte minimum 1000°C</w:t>
            </w:r>
          </w:p>
        </w:tc>
        <w:tc>
          <w:tcPr>
            <w:tcW w:w="1984" w:type="dxa"/>
          </w:tcPr>
          <w:p w14:paraId="1EE0589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B47D9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140F4B" w14:textId="6A42DBAD"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04D8B0DF" w14:textId="77777777" w:rsidR="00EE1BE2" w:rsidRPr="00B450E6" w:rsidRDefault="00EE1BE2" w:rsidP="00EE1BE2">
            <w:pPr>
              <w:pStyle w:val="Corpsdetexte"/>
              <w:jc w:val="both"/>
              <w:rPr>
                <w:b/>
                <w:snapToGrid/>
                <w:color w:val="000000"/>
                <w:sz w:val="22"/>
                <w:szCs w:val="22"/>
              </w:rPr>
            </w:pPr>
          </w:p>
        </w:tc>
      </w:tr>
      <w:tr w:rsidR="00EE1BE2" w:rsidRPr="00B450E6" w14:paraId="62C0DF32" w14:textId="08060341" w:rsidTr="00737DE8">
        <w:trPr>
          <w:cantSplit/>
          <w:trHeight w:val="567"/>
        </w:trPr>
        <w:tc>
          <w:tcPr>
            <w:tcW w:w="737" w:type="dxa"/>
            <w:shd w:val="clear" w:color="auto" w:fill="auto"/>
            <w:tcMar>
              <w:top w:w="0" w:type="dxa"/>
              <w:left w:w="70" w:type="dxa"/>
              <w:bottom w:w="0" w:type="dxa"/>
              <w:right w:w="70" w:type="dxa"/>
            </w:tcMar>
            <w:vAlign w:val="center"/>
          </w:tcPr>
          <w:p w14:paraId="3B942EF5" w14:textId="720FA48B" w:rsidR="00EE1BE2" w:rsidRPr="00B450E6" w:rsidRDefault="0000633E" w:rsidP="00EE1BE2">
            <w:pPr>
              <w:pStyle w:val="Corpsdetexte"/>
              <w:spacing w:after="100" w:afterAutospacing="1"/>
              <w:jc w:val="center"/>
              <w:rPr>
                <w:b/>
                <w:snapToGrid/>
                <w:color w:val="000000"/>
                <w:sz w:val="22"/>
                <w:szCs w:val="22"/>
              </w:rPr>
            </w:pPr>
            <w:r>
              <w:rPr>
                <w:b/>
                <w:snapToGrid/>
                <w:color w:val="000000"/>
                <w:sz w:val="22"/>
                <w:szCs w:val="22"/>
              </w:rPr>
              <w:lastRenderedPageBreak/>
              <w:t>6</w:t>
            </w:r>
          </w:p>
        </w:tc>
        <w:tc>
          <w:tcPr>
            <w:tcW w:w="6804" w:type="dxa"/>
            <w:shd w:val="clear" w:color="auto" w:fill="auto"/>
            <w:tcMar>
              <w:top w:w="0" w:type="dxa"/>
              <w:left w:w="70" w:type="dxa"/>
              <w:bottom w:w="0" w:type="dxa"/>
              <w:right w:w="70" w:type="dxa"/>
            </w:tcMar>
            <w:vAlign w:val="center"/>
          </w:tcPr>
          <w:p w14:paraId="3EDA4B44" w14:textId="77777777" w:rsidR="00EE1BE2" w:rsidRPr="00DF1033" w:rsidRDefault="00EE1BE2" w:rsidP="00EE1BE2">
            <w:pPr>
              <w:pStyle w:val="Corpsdetexte"/>
              <w:jc w:val="both"/>
              <w:rPr>
                <w:b/>
                <w:snapToGrid/>
                <w:color w:val="000000"/>
                <w:sz w:val="22"/>
                <w:szCs w:val="22"/>
              </w:rPr>
            </w:pPr>
            <w:r w:rsidRPr="00B450E6">
              <w:rPr>
                <w:b/>
                <w:snapToGrid/>
                <w:color w:val="000000"/>
                <w:sz w:val="22"/>
                <w:szCs w:val="22"/>
              </w:rPr>
              <w:t>EXTRACTEUR HYDRAULIQUE A 3 GRIFFES MAXIMUM 10 TONNES.</w:t>
            </w:r>
          </w:p>
          <w:p w14:paraId="57863682"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Composition comprenant :</w:t>
            </w:r>
          </w:p>
          <w:p w14:paraId="52E60C04" w14:textId="77777777" w:rsidR="00EE1BE2" w:rsidRPr="007D59D4" w:rsidRDefault="00EE1BE2" w:rsidP="00EE1BE2">
            <w:pPr>
              <w:pStyle w:val="Corpsdetexte"/>
              <w:rPr>
                <w:snapToGrid/>
                <w:color w:val="000000"/>
                <w:sz w:val="22"/>
                <w:szCs w:val="22"/>
              </w:rPr>
            </w:pPr>
            <w:r w:rsidRPr="007D59D4">
              <w:rPr>
                <w:snapToGrid/>
                <w:color w:val="000000"/>
                <w:sz w:val="22"/>
                <w:szCs w:val="22"/>
              </w:rPr>
              <w:t>Un vérin hydraulique 10T</w:t>
            </w:r>
          </w:p>
          <w:p w14:paraId="5E67D9C8" w14:textId="77777777" w:rsidR="00EE1BE2" w:rsidRPr="007D59D4" w:rsidRDefault="00EE1BE2" w:rsidP="00EE1BE2">
            <w:pPr>
              <w:pStyle w:val="Corpsdetexte"/>
              <w:rPr>
                <w:snapToGrid/>
                <w:color w:val="000000"/>
                <w:sz w:val="22"/>
                <w:szCs w:val="22"/>
              </w:rPr>
            </w:pPr>
            <w:r w:rsidRPr="007D59D4">
              <w:rPr>
                <w:snapToGrid/>
                <w:color w:val="000000"/>
                <w:sz w:val="22"/>
                <w:szCs w:val="22"/>
              </w:rPr>
              <w:t>Embout de guidage</w:t>
            </w:r>
          </w:p>
          <w:p w14:paraId="511AAFD0" w14:textId="77777777" w:rsidR="00EE1BE2" w:rsidRPr="007D59D4" w:rsidRDefault="00EE1BE2" w:rsidP="00EE1BE2">
            <w:pPr>
              <w:pStyle w:val="Corpsdetexte"/>
              <w:rPr>
                <w:snapToGrid/>
                <w:color w:val="000000"/>
                <w:sz w:val="22"/>
                <w:szCs w:val="22"/>
              </w:rPr>
            </w:pPr>
            <w:r w:rsidRPr="007D59D4">
              <w:rPr>
                <w:snapToGrid/>
                <w:color w:val="000000"/>
                <w:sz w:val="22"/>
                <w:szCs w:val="22"/>
              </w:rPr>
              <w:t>Jeu de 3 vis/écrou</w:t>
            </w:r>
          </w:p>
          <w:p w14:paraId="07D79675" w14:textId="77777777" w:rsidR="00EE1BE2" w:rsidRPr="007D59D4" w:rsidRDefault="00EE1BE2" w:rsidP="00EE1BE2">
            <w:pPr>
              <w:pStyle w:val="Corpsdetexte"/>
              <w:rPr>
                <w:snapToGrid/>
                <w:color w:val="000000"/>
                <w:sz w:val="22"/>
                <w:szCs w:val="22"/>
              </w:rPr>
            </w:pPr>
            <w:r w:rsidRPr="007D59D4">
              <w:rPr>
                <w:snapToGrid/>
                <w:color w:val="000000"/>
                <w:sz w:val="22"/>
                <w:szCs w:val="22"/>
              </w:rPr>
              <w:t>Un corps 2 ou 3 griffes</w:t>
            </w:r>
          </w:p>
          <w:p w14:paraId="74B3BC73" w14:textId="77777777" w:rsidR="00EE1BE2" w:rsidRPr="007D59D4" w:rsidRDefault="00EE1BE2" w:rsidP="00EE1BE2">
            <w:pPr>
              <w:pStyle w:val="Corpsdetexte"/>
              <w:rPr>
                <w:snapToGrid/>
                <w:color w:val="000000"/>
                <w:sz w:val="22"/>
                <w:szCs w:val="22"/>
              </w:rPr>
            </w:pPr>
            <w:r w:rsidRPr="007D59D4">
              <w:rPr>
                <w:snapToGrid/>
                <w:color w:val="000000"/>
                <w:sz w:val="22"/>
                <w:szCs w:val="22"/>
              </w:rPr>
              <w:t>Vis de centrage</w:t>
            </w:r>
          </w:p>
          <w:p w14:paraId="2E517F97" w14:textId="77777777" w:rsidR="00EE1BE2" w:rsidRPr="007D59D4" w:rsidRDefault="00EE1BE2" w:rsidP="00EE1BE2">
            <w:pPr>
              <w:pStyle w:val="Corpsdetexte"/>
              <w:rPr>
                <w:snapToGrid/>
                <w:color w:val="000000"/>
                <w:sz w:val="22"/>
                <w:szCs w:val="22"/>
              </w:rPr>
            </w:pPr>
            <w:r w:rsidRPr="007D59D4">
              <w:rPr>
                <w:snapToGrid/>
                <w:color w:val="000000"/>
                <w:sz w:val="22"/>
                <w:szCs w:val="22"/>
              </w:rPr>
              <w:t>Jeu de 3 vis/écrou</w:t>
            </w:r>
          </w:p>
          <w:p w14:paraId="0798886B" w14:textId="77777777" w:rsidR="00EE1BE2" w:rsidRPr="007D59D4" w:rsidRDefault="00EE1BE2" w:rsidP="00EE1BE2">
            <w:pPr>
              <w:pStyle w:val="Corpsdetexte"/>
              <w:rPr>
                <w:snapToGrid/>
                <w:color w:val="000000"/>
                <w:sz w:val="22"/>
                <w:szCs w:val="22"/>
              </w:rPr>
            </w:pPr>
            <w:r w:rsidRPr="007D59D4">
              <w:rPr>
                <w:snapToGrid/>
                <w:color w:val="000000"/>
                <w:sz w:val="22"/>
                <w:szCs w:val="22"/>
              </w:rPr>
              <w:t>Livré en valise plastique</w:t>
            </w:r>
          </w:p>
          <w:p w14:paraId="01B62C12" w14:textId="77777777" w:rsidR="00EE1BE2" w:rsidRPr="007D59D4" w:rsidRDefault="00EE1BE2" w:rsidP="00EE1BE2">
            <w:pPr>
              <w:pStyle w:val="Corpsdetexte"/>
              <w:rPr>
                <w:snapToGrid/>
                <w:color w:val="000000"/>
                <w:sz w:val="22"/>
                <w:szCs w:val="22"/>
              </w:rPr>
            </w:pPr>
            <w:r w:rsidRPr="007D59D4">
              <w:rPr>
                <w:snapToGrid/>
                <w:color w:val="000000"/>
                <w:sz w:val="22"/>
                <w:szCs w:val="22"/>
              </w:rPr>
              <w:t>Jeux de griffes prises extérieures :</w:t>
            </w:r>
          </w:p>
          <w:p w14:paraId="44C54EAF" w14:textId="77777777" w:rsidR="00EE1BE2" w:rsidRPr="007D59D4" w:rsidRDefault="00EE1BE2" w:rsidP="00EE1BE2">
            <w:pPr>
              <w:pStyle w:val="Corpsdetexte"/>
              <w:rPr>
                <w:snapToGrid/>
                <w:color w:val="000000"/>
                <w:sz w:val="22"/>
                <w:szCs w:val="22"/>
              </w:rPr>
            </w:pPr>
            <w:r w:rsidRPr="007D59D4">
              <w:rPr>
                <w:snapToGrid/>
                <w:color w:val="000000"/>
                <w:sz w:val="22"/>
                <w:szCs w:val="22"/>
              </w:rPr>
              <w:t>1.      45 à 85 mm (110 mm au max)</w:t>
            </w:r>
          </w:p>
          <w:p w14:paraId="6068667E" w14:textId="77777777" w:rsidR="00EE1BE2" w:rsidRPr="007D59D4" w:rsidRDefault="00EE1BE2" w:rsidP="00EE1BE2">
            <w:pPr>
              <w:pStyle w:val="Corpsdetexte"/>
              <w:rPr>
                <w:snapToGrid/>
                <w:color w:val="000000"/>
                <w:sz w:val="22"/>
                <w:szCs w:val="22"/>
              </w:rPr>
            </w:pPr>
            <w:r w:rsidRPr="007D59D4">
              <w:rPr>
                <w:snapToGrid/>
                <w:color w:val="000000"/>
                <w:sz w:val="22"/>
                <w:szCs w:val="22"/>
              </w:rPr>
              <w:t>2.      80 à 170 mm (160 mm au max)</w:t>
            </w:r>
          </w:p>
          <w:p w14:paraId="2030D53B" w14:textId="77777777" w:rsidR="00EE1BE2" w:rsidRPr="007D59D4" w:rsidRDefault="00EE1BE2" w:rsidP="00EE1BE2">
            <w:pPr>
              <w:pStyle w:val="Corpsdetexte"/>
              <w:rPr>
                <w:snapToGrid/>
                <w:color w:val="000000"/>
                <w:sz w:val="22"/>
                <w:szCs w:val="22"/>
              </w:rPr>
            </w:pPr>
            <w:r w:rsidRPr="007D59D4">
              <w:rPr>
                <w:snapToGrid/>
                <w:color w:val="000000"/>
                <w:sz w:val="22"/>
                <w:szCs w:val="22"/>
              </w:rPr>
              <w:t>3.      90à 210 mm (210 mm au max)</w:t>
            </w:r>
          </w:p>
          <w:p w14:paraId="0C70E9AA" w14:textId="77777777" w:rsidR="00EE1BE2" w:rsidRPr="00B450E6" w:rsidRDefault="00EE1BE2" w:rsidP="00EE1BE2">
            <w:pPr>
              <w:pStyle w:val="Corpsdetexte"/>
              <w:jc w:val="both"/>
              <w:rPr>
                <w:snapToGrid/>
                <w:color w:val="000000"/>
                <w:sz w:val="22"/>
                <w:szCs w:val="22"/>
              </w:rPr>
            </w:pPr>
            <w:r w:rsidRPr="007D59D4">
              <w:rPr>
                <w:snapToGrid/>
                <w:color w:val="000000"/>
                <w:sz w:val="22"/>
                <w:szCs w:val="22"/>
              </w:rPr>
              <w:t>4.      110 à 270 mm (260 mm au max)</w:t>
            </w:r>
          </w:p>
        </w:tc>
        <w:tc>
          <w:tcPr>
            <w:tcW w:w="1984" w:type="dxa"/>
          </w:tcPr>
          <w:p w14:paraId="67D895D1"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AF85BD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EDF81B" w14:textId="24E792E2"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9B7767B" w14:textId="77777777" w:rsidR="00EE1BE2" w:rsidRPr="00B450E6" w:rsidRDefault="00EE1BE2" w:rsidP="00EE1BE2">
            <w:pPr>
              <w:pStyle w:val="Corpsdetexte"/>
              <w:jc w:val="both"/>
              <w:rPr>
                <w:b/>
                <w:snapToGrid/>
                <w:color w:val="000000"/>
                <w:sz w:val="22"/>
                <w:szCs w:val="22"/>
              </w:rPr>
            </w:pPr>
          </w:p>
        </w:tc>
      </w:tr>
      <w:tr w:rsidR="0000633E" w:rsidRPr="00B450E6" w14:paraId="0CC29E01" w14:textId="3E492A6B" w:rsidTr="00737DE8">
        <w:trPr>
          <w:cantSplit/>
          <w:trHeight w:val="567"/>
        </w:trPr>
        <w:tc>
          <w:tcPr>
            <w:tcW w:w="737" w:type="dxa"/>
            <w:shd w:val="clear" w:color="auto" w:fill="auto"/>
            <w:tcMar>
              <w:top w:w="0" w:type="dxa"/>
              <w:left w:w="70" w:type="dxa"/>
              <w:bottom w:w="0" w:type="dxa"/>
              <w:right w:w="70" w:type="dxa"/>
            </w:tcMar>
            <w:vAlign w:val="center"/>
          </w:tcPr>
          <w:p w14:paraId="1C3F6319" w14:textId="463A7B25"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t>7</w:t>
            </w:r>
          </w:p>
        </w:tc>
        <w:tc>
          <w:tcPr>
            <w:tcW w:w="6804" w:type="dxa"/>
            <w:shd w:val="clear" w:color="auto" w:fill="auto"/>
            <w:tcMar>
              <w:top w:w="0" w:type="dxa"/>
              <w:left w:w="70" w:type="dxa"/>
              <w:bottom w:w="0" w:type="dxa"/>
              <w:right w:w="70" w:type="dxa"/>
            </w:tcMar>
            <w:vAlign w:val="center"/>
          </w:tcPr>
          <w:p w14:paraId="46C97911" w14:textId="77777777" w:rsidR="0000633E" w:rsidRPr="00B450E6" w:rsidRDefault="0000633E" w:rsidP="0000633E">
            <w:pPr>
              <w:pStyle w:val="Corpsdetexte"/>
              <w:jc w:val="both"/>
              <w:rPr>
                <w:b/>
                <w:snapToGrid/>
                <w:color w:val="000000"/>
                <w:sz w:val="22"/>
                <w:szCs w:val="22"/>
              </w:rPr>
            </w:pPr>
            <w:r w:rsidRPr="00B450E6">
              <w:rPr>
                <w:b/>
                <w:snapToGrid/>
                <w:color w:val="000000"/>
                <w:sz w:val="22"/>
                <w:szCs w:val="22"/>
              </w:rPr>
              <w:t>Pompes d’injection </w:t>
            </w:r>
          </w:p>
          <w:p w14:paraId="3A3669DA"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VE</w:t>
            </w:r>
          </w:p>
          <w:p w14:paraId="5487A084"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xml:space="preserve">         ·            Pompe d'injection DPA </w:t>
            </w:r>
          </w:p>
          <w:p w14:paraId="7225DD5D"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DPC</w:t>
            </w:r>
          </w:p>
          <w:p w14:paraId="31AA2AD4"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en ligne Taille A</w:t>
            </w:r>
          </w:p>
          <w:p w14:paraId="6839CC2C"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en ligne Taille P</w:t>
            </w:r>
          </w:p>
          <w:p w14:paraId="0C5AA6EE"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en ligne Taille H</w:t>
            </w:r>
          </w:p>
        </w:tc>
        <w:tc>
          <w:tcPr>
            <w:tcW w:w="1984" w:type="dxa"/>
          </w:tcPr>
          <w:p w14:paraId="61FB18BE"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F124DC"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AE2E7B5" w14:textId="56200514"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17ED2DA1" w14:textId="77777777" w:rsidR="0000633E" w:rsidRPr="00B450E6" w:rsidRDefault="0000633E" w:rsidP="0000633E">
            <w:pPr>
              <w:pStyle w:val="Corpsdetexte"/>
              <w:jc w:val="both"/>
              <w:rPr>
                <w:b/>
                <w:snapToGrid/>
                <w:color w:val="000000"/>
                <w:sz w:val="22"/>
                <w:szCs w:val="22"/>
              </w:rPr>
            </w:pPr>
          </w:p>
        </w:tc>
      </w:tr>
      <w:tr w:rsidR="0000633E" w:rsidRPr="00B450E6" w14:paraId="19B209BD" w14:textId="00FC3C67" w:rsidTr="00737DE8">
        <w:trPr>
          <w:cantSplit/>
          <w:trHeight w:val="567"/>
        </w:trPr>
        <w:tc>
          <w:tcPr>
            <w:tcW w:w="737" w:type="dxa"/>
            <w:shd w:val="clear" w:color="auto" w:fill="auto"/>
            <w:tcMar>
              <w:top w:w="0" w:type="dxa"/>
              <w:left w:w="70" w:type="dxa"/>
              <w:bottom w:w="0" w:type="dxa"/>
              <w:right w:w="70" w:type="dxa"/>
            </w:tcMar>
            <w:vAlign w:val="center"/>
          </w:tcPr>
          <w:p w14:paraId="21343FEB" w14:textId="4C931567"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t>8</w:t>
            </w:r>
          </w:p>
        </w:tc>
        <w:tc>
          <w:tcPr>
            <w:tcW w:w="6804" w:type="dxa"/>
            <w:shd w:val="clear" w:color="auto" w:fill="auto"/>
            <w:tcMar>
              <w:top w:w="0" w:type="dxa"/>
              <w:left w:w="70" w:type="dxa"/>
              <w:bottom w:w="0" w:type="dxa"/>
              <w:right w:w="70" w:type="dxa"/>
            </w:tcMar>
            <w:vAlign w:val="center"/>
          </w:tcPr>
          <w:p w14:paraId="6C84CCA5" w14:textId="77777777" w:rsidR="0000633E" w:rsidRPr="00B450E6" w:rsidRDefault="0000633E" w:rsidP="0000633E">
            <w:pPr>
              <w:pStyle w:val="Corpsdetexte"/>
              <w:jc w:val="both"/>
              <w:rPr>
                <w:b/>
                <w:snapToGrid/>
                <w:color w:val="000000"/>
                <w:sz w:val="22"/>
                <w:szCs w:val="22"/>
              </w:rPr>
            </w:pPr>
            <w:r w:rsidRPr="00B450E6">
              <w:rPr>
                <w:b/>
                <w:snapToGrid/>
                <w:color w:val="000000"/>
                <w:sz w:val="22"/>
                <w:szCs w:val="22"/>
              </w:rPr>
              <w:t>Régulateurs </w:t>
            </w:r>
          </w:p>
          <w:p w14:paraId="3DABD193"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Régulateur RQ</w:t>
            </w:r>
          </w:p>
          <w:p w14:paraId="0393C328"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Régulateur RQV</w:t>
            </w:r>
          </w:p>
          <w:p w14:paraId="56B28556"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Régulateur SW</w:t>
            </w:r>
          </w:p>
        </w:tc>
        <w:tc>
          <w:tcPr>
            <w:tcW w:w="1984" w:type="dxa"/>
          </w:tcPr>
          <w:p w14:paraId="3DF11199"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3CE103"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378E0F" w14:textId="0E912668"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7A5F6C2" w14:textId="77777777" w:rsidR="0000633E" w:rsidRPr="00B450E6" w:rsidRDefault="0000633E" w:rsidP="0000633E">
            <w:pPr>
              <w:pStyle w:val="Corpsdetexte"/>
              <w:jc w:val="both"/>
              <w:rPr>
                <w:b/>
                <w:snapToGrid/>
                <w:color w:val="000000"/>
                <w:sz w:val="22"/>
                <w:szCs w:val="22"/>
              </w:rPr>
            </w:pPr>
          </w:p>
        </w:tc>
      </w:tr>
      <w:tr w:rsidR="0000633E" w:rsidRPr="00B450E6" w14:paraId="5C630457" w14:textId="64F86B49" w:rsidTr="00737DE8">
        <w:trPr>
          <w:cantSplit/>
          <w:trHeight w:val="2268"/>
        </w:trPr>
        <w:tc>
          <w:tcPr>
            <w:tcW w:w="737" w:type="dxa"/>
            <w:shd w:val="clear" w:color="auto" w:fill="auto"/>
            <w:tcMar>
              <w:top w:w="0" w:type="dxa"/>
              <w:left w:w="70" w:type="dxa"/>
              <w:bottom w:w="0" w:type="dxa"/>
              <w:right w:w="70" w:type="dxa"/>
            </w:tcMar>
            <w:vAlign w:val="center"/>
          </w:tcPr>
          <w:p w14:paraId="5E2C54CD" w14:textId="41A8FDE3"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t>9</w:t>
            </w:r>
          </w:p>
        </w:tc>
        <w:tc>
          <w:tcPr>
            <w:tcW w:w="6804" w:type="dxa"/>
            <w:shd w:val="clear" w:color="auto" w:fill="auto"/>
            <w:tcMar>
              <w:top w:w="0" w:type="dxa"/>
              <w:left w:w="70" w:type="dxa"/>
              <w:bottom w:w="0" w:type="dxa"/>
              <w:right w:w="70" w:type="dxa"/>
            </w:tcMar>
            <w:vAlign w:val="center"/>
          </w:tcPr>
          <w:p w14:paraId="65BE1EB4" w14:textId="77777777" w:rsidR="0000633E" w:rsidRPr="00B450E6" w:rsidRDefault="0000633E" w:rsidP="0000633E">
            <w:pPr>
              <w:pStyle w:val="Corpsdetexte"/>
              <w:jc w:val="both"/>
              <w:rPr>
                <w:b/>
                <w:snapToGrid/>
                <w:color w:val="000000"/>
                <w:sz w:val="22"/>
                <w:szCs w:val="22"/>
              </w:rPr>
            </w:pPr>
            <w:r w:rsidRPr="00B450E6">
              <w:rPr>
                <w:b/>
                <w:snapToGrid/>
                <w:color w:val="000000"/>
                <w:sz w:val="22"/>
                <w:szCs w:val="22"/>
              </w:rPr>
              <w:t>Pompe Haute pression CR </w:t>
            </w:r>
          </w:p>
          <w:p w14:paraId="49ACBE40"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HP1</w:t>
            </w:r>
          </w:p>
          <w:p w14:paraId="030B7572"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HP2</w:t>
            </w:r>
          </w:p>
          <w:p w14:paraId="69A541DF"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HP3</w:t>
            </w:r>
          </w:p>
          <w:p w14:paraId="03DCEF58"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HP4</w:t>
            </w:r>
          </w:p>
          <w:p w14:paraId="4DD6B997"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HP Delphi</w:t>
            </w:r>
          </w:p>
          <w:p w14:paraId="419ABFA8"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xml:space="preserve">         ·            Pompe HP </w:t>
            </w:r>
            <w:proofErr w:type="spellStart"/>
            <w:r w:rsidRPr="00B450E6">
              <w:rPr>
                <w:snapToGrid/>
                <w:color w:val="000000"/>
                <w:sz w:val="22"/>
                <w:szCs w:val="22"/>
              </w:rPr>
              <w:t>Denso</w:t>
            </w:r>
            <w:proofErr w:type="spellEnd"/>
          </w:p>
          <w:p w14:paraId="68B755CA"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HP Siemens</w:t>
            </w:r>
          </w:p>
        </w:tc>
        <w:tc>
          <w:tcPr>
            <w:tcW w:w="1984" w:type="dxa"/>
          </w:tcPr>
          <w:p w14:paraId="7BC433CD"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043470"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BCA0BF" w14:textId="095C74FF"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938A9A9" w14:textId="77777777" w:rsidR="0000633E" w:rsidRPr="00B450E6" w:rsidRDefault="0000633E" w:rsidP="0000633E">
            <w:pPr>
              <w:pStyle w:val="Corpsdetexte"/>
              <w:jc w:val="both"/>
              <w:rPr>
                <w:b/>
                <w:snapToGrid/>
                <w:color w:val="000000"/>
                <w:sz w:val="22"/>
                <w:szCs w:val="22"/>
              </w:rPr>
            </w:pPr>
          </w:p>
        </w:tc>
      </w:tr>
      <w:tr w:rsidR="0000633E" w:rsidRPr="00B450E6" w14:paraId="6D69798F" w14:textId="7DD17F93" w:rsidTr="00737DE8">
        <w:trPr>
          <w:cantSplit/>
          <w:trHeight w:val="567"/>
        </w:trPr>
        <w:tc>
          <w:tcPr>
            <w:tcW w:w="737" w:type="dxa"/>
            <w:shd w:val="clear" w:color="auto" w:fill="auto"/>
            <w:tcMar>
              <w:top w:w="0" w:type="dxa"/>
              <w:left w:w="70" w:type="dxa"/>
              <w:bottom w:w="0" w:type="dxa"/>
              <w:right w:w="70" w:type="dxa"/>
            </w:tcMar>
            <w:vAlign w:val="center"/>
          </w:tcPr>
          <w:p w14:paraId="5DAA7544" w14:textId="0B20D5C5"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t>10</w:t>
            </w:r>
          </w:p>
        </w:tc>
        <w:tc>
          <w:tcPr>
            <w:tcW w:w="6804" w:type="dxa"/>
            <w:shd w:val="clear" w:color="auto" w:fill="auto"/>
            <w:tcMar>
              <w:top w:w="0" w:type="dxa"/>
              <w:left w:w="70" w:type="dxa"/>
              <w:bottom w:w="0" w:type="dxa"/>
              <w:right w:w="70" w:type="dxa"/>
            </w:tcMar>
            <w:vAlign w:val="center"/>
          </w:tcPr>
          <w:p w14:paraId="6F618E9D" w14:textId="77777777" w:rsidR="0000633E" w:rsidRPr="002E266E" w:rsidRDefault="0000633E" w:rsidP="0000633E">
            <w:pPr>
              <w:pStyle w:val="Corpsdetexte"/>
              <w:jc w:val="both"/>
              <w:rPr>
                <w:b/>
                <w:snapToGrid/>
                <w:color w:val="000000"/>
                <w:sz w:val="22"/>
                <w:szCs w:val="22"/>
              </w:rPr>
            </w:pPr>
            <w:r w:rsidRPr="00B450E6">
              <w:rPr>
                <w:b/>
                <w:snapToGrid/>
                <w:color w:val="000000"/>
                <w:sz w:val="22"/>
                <w:szCs w:val="22"/>
              </w:rPr>
              <w:t>Les injecteurs </w:t>
            </w:r>
          </w:p>
          <w:p w14:paraId="0CA8FFDE"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mécanique</w:t>
            </w:r>
          </w:p>
          <w:p w14:paraId="4A6CB19A"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mécanique instrumenté</w:t>
            </w:r>
          </w:p>
          <w:p w14:paraId="46E64580"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CR</w:t>
            </w:r>
          </w:p>
          <w:p w14:paraId="0B051034"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CR Piézo-électrique</w:t>
            </w:r>
          </w:p>
          <w:p w14:paraId="5C4B400E"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pompe</w:t>
            </w:r>
          </w:p>
          <w:p w14:paraId="4DE53685"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unitaire</w:t>
            </w:r>
          </w:p>
        </w:tc>
        <w:tc>
          <w:tcPr>
            <w:tcW w:w="1984" w:type="dxa"/>
          </w:tcPr>
          <w:p w14:paraId="2418181B"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B618DB0"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3CBB70" w14:textId="78857685"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91819AB" w14:textId="77777777" w:rsidR="0000633E" w:rsidRPr="00B450E6" w:rsidRDefault="0000633E" w:rsidP="0000633E">
            <w:pPr>
              <w:pStyle w:val="Corpsdetexte"/>
              <w:jc w:val="both"/>
              <w:rPr>
                <w:b/>
                <w:snapToGrid/>
                <w:color w:val="000000"/>
                <w:sz w:val="22"/>
                <w:szCs w:val="22"/>
              </w:rPr>
            </w:pPr>
          </w:p>
        </w:tc>
      </w:tr>
      <w:tr w:rsidR="0000633E" w:rsidRPr="00B450E6" w14:paraId="36F40F2D" w14:textId="5C9DAB48" w:rsidTr="00737DE8">
        <w:trPr>
          <w:cantSplit/>
          <w:trHeight w:val="567"/>
        </w:trPr>
        <w:tc>
          <w:tcPr>
            <w:tcW w:w="737" w:type="dxa"/>
            <w:shd w:val="clear" w:color="auto" w:fill="auto"/>
            <w:tcMar>
              <w:top w:w="0" w:type="dxa"/>
              <w:left w:w="70" w:type="dxa"/>
              <w:bottom w:w="0" w:type="dxa"/>
              <w:right w:w="70" w:type="dxa"/>
            </w:tcMar>
            <w:vAlign w:val="center"/>
          </w:tcPr>
          <w:p w14:paraId="02695CB6" w14:textId="21FD7404"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lastRenderedPageBreak/>
              <w:t>11</w:t>
            </w:r>
          </w:p>
        </w:tc>
        <w:tc>
          <w:tcPr>
            <w:tcW w:w="6804" w:type="dxa"/>
            <w:shd w:val="clear" w:color="auto" w:fill="auto"/>
            <w:tcMar>
              <w:top w:w="0" w:type="dxa"/>
              <w:left w:w="70" w:type="dxa"/>
              <w:bottom w:w="0" w:type="dxa"/>
              <w:right w:w="70" w:type="dxa"/>
            </w:tcMar>
            <w:vAlign w:val="center"/>
          </w:tcPr>
          <w:p w14:paraId="1F166C0A" w14:textId="77777777" w:rsidR="0000633E" w:rsidRPr="002E266E" w:rsidRDefault="0000633E" w:rsidP="0000633E">
            <w:pPr>
              <w:pStyle w:val="Corpsdetexte"/>
              <w:jc w:val="both"/>
              <w:rPr>
                <w:b/>
                <w:snapToGrid/>
                <w:color w:val="000000"/>
                <w:sz w:val="22"/>
                <w:szCs w:val="22"/>
              </w:rPr>
            </w:pPr>
            <w:r w:rsidRPr="00B450E6">
              <w:rPr>
                <w:b/>
                <w:snapToGrid/>
                <w:color w:val="000000"/>
                <w:sz w:val="22"/>
                <w:szCs w:val="22"/>
              </w:rPr>
              <w:t xml:space="preserve">Kit de réparation </w:t>
            </w:r>
          </w:p>
          <w:p w14:paraId="3A3B7EC6"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Régulateurs</w:t>
            </w:r>
          </w:p>
          <w:p w14:paraId="177B32D2"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HP1</w:t>
            </w:r>
          </w:p>
          <w:p w14:paraId="6C59614D"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HP2</w:t>
            </w:r>
          </w:p>
          <w:p w14:paraId="3BF6BDF6"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HP3</w:t>
            </w:r>
          </w:p>
          <w:p w14:paraId="03E24AEE"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HP4</w:t>
            </w:r>
          </w:p>
          <w:p w14:paraId="1B6147A8"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HP Delphi</w:t>
            </w:r>
          </w:p>
          <w:p w14:paraId="7E06BE89"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xml:space="preserve">         ·            Pompe HP </w:t>
            </w:r>
            <w:proofErr w:type="spellStart"/>
            <w:r w:rsidRPr="00B450E6">
              <w:rPr>
                <w:snapToGrid/>
                <w:color w:val="000000"/>
                <w:sz w:val="22"/>
                <w:szCs w:val="22"/>
              </w:rPr>
              <w:t>Denso</w:t>
            </w:r>
            <w:proofErr w:type="spellEnd"/>
          </w:p>
          <w:p w14:paraId="63C88B0C"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HP Siemens</w:t>
            </w:r>
          </w:p>
          <w:p w14:paraId="1F8B402D"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mécanique</w:t>
            </w:r>
          </w:p>
          <w:p w14:paraId="3C29B8A4"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mécanique instrumenté</w:t>
            </w:r>
          </w:p>
          <w:p w14:paraId="279D518F"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CR Piézo-électrique</w:t>
            </w:r>
          </w:p>
          <w:p w14:paraId="594E9697"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pompe</w:t>
            </w:r>
          </w:p>
        </w:tc>
        <w:tc>
          <w:tcPr>
            <w:tcW w:w="1984" w:type="dxa"/>
          </w:tcPr>
          <w:p w14:paraId="60415C32"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67ACF18"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9811C5" w14:textId="706798E4"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7C0D428" w14:textId="77777777" w:rsidR="0000633E" w:rsidRPr="00B450E6" w:rsidRDefault="0000633E" w:rsidP="0000633E">
            <w:pPr>
              <w:pStyle w:val="Corpsdetexte"/>
              <w:jc w:val="both"/>
              <w:rPr>
                <w:b/>
                <w:snapToGrid/>
                <w:color w:val="000000"/>
                <w:sz w:val="22"/>
                <w:szCs w:val="22"/>
              </w:rPr>
            </w:pPr>
          </w:p>
        </w:tc>
      </w:tr>
    </w:tbl>
    <w:p w14:paraId="4BF6EF8A" w14:textId="77777777" w:rsidR="00F81F98" w:rsidRDefault="00F81F98" w:rsidP="00F81F98">
      <w:pPr>
        <w:tabs>
          <w:tab w:val="left" w:pos="1660"/>
        </w:tabs>
        <w:rPr>
          <w:rFonts w:ascii="Century Gothic" w:hAnsi="Century Gothic"/>
          <w:b/>
          <w:sz w:val="22"/>
          <w:szCs w:val="22"/>
          <w:u w:val="single"/>
        </w:rPr>
      </w:pPr>
    </w:p>
    <w:p w14:paraId="2C3BBA0B" w14:textId="74A6CAB7" w:rsidR="00F81F98" w:rsidRDefault="00F81F98" w:rsidP="00F81F98">
      <w:pPr>
        <w:widowControl w:val="0"/>
        <w:tabs>
          <w:tab w:val="left" w:pos="765"/>
        </w:tabs>
        <w:jc w:val="center"/>
        <w:rPr>
          <w:rFonts w:ascii="Century Gothic" w:hAnsi="Century Gothic"/>
          <w:b/>
          <w:bCs/>
          <w:sz w:val="40"/>
          <w:szCs w:val="22"/>
          <w:u w:val="single"/>
        </w:rPr>
      </w:pPr>
    </w:p>
    <w:p w14:paraId="3DBBBEE0" w14:textId="38A092B5" w:rsidR="00737DE8" w:rsidRDefault="00737DE8" w:rsidP="00F81F98">
      <w:pPr>
        <w:widowControl w:val="0"/>
        <w:tabs>
          <w:tab w:val="left" w:pos="765"/>
        </w:tabs>
        <w:jc w:val="center"/>
        <w:rPr>
          <w:rFonts w:ascii="Century Gothic" w:hAnsi="Century Gothic"/>
          <w:b/>
          <w:bCs/>
          <w:sz w:val="40"/>
          <w:szCs w:val="22"/>
          <w:u w:val="single"/>
        </w:rPr>
      </w:pPr>
    </w:p>
    <w:p w14:paraId="03290CBD" w14:textId="3635666D" w:rsidR="00737DE8" w:rsidRDefault="00737DE8" w:rsidP="00F81F98">
      <w:pPr>
        <w:widowControl w:val="0"/>
        <w:tabs>
          <w:tab w:val="left" w:pos="765"/>
        </w:tabs>
        <w:jc w:val="center"/>
        <w:rPr>
          <w:rFonts w:ascii="Century Gothic" w:hAnsi="Century Gothic"/>
          <w:b/>
          <w:bCs/>
          <w:sz w:val="40"/>
          <w:szCs w:val="22"/>
          <w:u w:val="single"/>
        </w:rPr>
      </w:pPr>
    </w:p>
    <w:p w14:paraId="39A7293F" w14:textId="7329F471" w:rsidR="00737DE8" w:rsidRDefault="00737DE8" w:rsidP="00F81F98">
      <w:pPr>
        <w:widowControl w:val="0"/>
        <w:tabs>
          <w:tab w:val="left" w:pos="765"/>
        </w:tabs>
        <w:jc w:val="center"/>
        <w:rPr>
          <w:rFonts w:ascii="Century Gothic" w:hAnsi="Century Gothic"/>
          <w:b/>
          <w:bCs/>
          <w:sz w:val="40"/>
          <w:szCs w:val="22"/>
          <w:u w:val="single"/>
        </w:rPr>
      </w:pPr>
    </w:p>
    <w:p w14:paraId="2B93908F" w14:textId="022469D9" w:rsidR="00737DE8" w:rsidRDefault="00737DE8" w:rsidP="00F81F98">
      <w:pPr>
        <w:widowControl w:val="0"/>
        <w:tabs>
          <w:tab w:val="left" w:pos="765"/>
        </w:tabs>
        <w:jc w:val="center"/>
        <w:rPr>
          <w:rFonts w:ascii="Century Gothic" w:hAnsi="Century Gothic"/>
          <w:b/>
          <w:bCs/>
          <w:sz w:val="40"/>
          <w:szCs w:val="22"/>
          <w:u w:val="single"/>
        </w:rPr>
      </w:pPr>
    </w:p>
    <w:p w14:paraId="49FD6806" w14:textId="02D95D65" w:rsidR="00737DE8" w:rsidRDefault="00737DE8" w:rsidP="00F81F98">
      <w:pPr>
        <w:widowControl w:val="0"/>
        <w:tabs>
          <w:tab w:val="left" w:pos="765"/>
        </w:tabs>
        <w:jc w:val="center"/>
        <w:rPr>
          <w:rFonts w:ascii="Century Gothic" w:hAnsi="Century Gothic"/>
          <w:b/>
          <w:bCs/>
          <w:sz w:val="40"/>
          <w:szCs w:val="22"/>
          <w:u w:val="single"/>
        </w:rPr>
      </w:pPr>
    </w:p>
    <w:p w14:paraId="67E0AEC0" w14:textId="0941815C" w:rsidR="00737DE8" w:rsidRDefault="00737DE8" w:rsidP="00F81F98">
      <w:pPr>
        <w:widowControl w:val="0"/>
        <w:tabs>
          <w:tab w:val="left" w:pos="765"/>
        </w:tabs>
        <w:jc w:val="center"/>
        <w:rPr>
          <w:rFonts w:ascii="Century Gothic" w:hAnsi="Century Gothic"/>
          <w:b/>
          <w:bCs/>
          <w:sz w:val="40"/>
          <w:szCs w:val="22"/>
          <w:u w:val="single"/>
        </w:rPr>
      </w:pPr>
    </w:p>
    <w:p w14:paraId="310C5F38" w14:textId="3C33B7FA" w:rsidR="00737DE8" w:rsidRDefault="00737DE8" w:rsidP="00F81F98">
      <w:pPr>
        <w:widowControl w:val="0"/>
        <w:tabs>
          <w:tab w:val="left" w:pos="765"/>
        </w:tabs>
        <w:jc w:val="center"/>
        <w:rPr>
          <w:rFonts w:ascii="Century Gothic" w:hAnsi="Century Gothic"/>
          <w:b/>
          <w:bCs/>
          <w:sz w:val="40"/>
          <w:szCs w:val="22"/>
          <w:u w:val="single"/>
        </w:rPr>
      </w:pPr>
    </w:p>
    <w:p w14:paraId="2725BC87" w14:textId="060C5A05" w:rsidR="00737DE8" w:rsidRDefault="00737DE8" w:rsidP="00F81F98">
      <w:pPr>
        <w:widowControl w:val="0"/>
        <w:tabs>
          <w:tab w:val="left" w:pos="765"/>
        </w:tabs>
        <w:jc w:val="center"/>
        <w:rPr>
          <w:rFonts w:ascii="Century Gothic" w:hAnsi="Century Gothic"/>
          <w:b/>
          <w:bCs/>
          <w:sz w:val="40"/>
          <w:szCs w:val="22"/>
          <w:u w:val="single"/>
        </w:rPr>
      </w:pPr>
    </w:p>
    <w:p w14:paraId="22E61EB3" w14:textId="0F9F0BAF" w:rsidR="00737DE8" w:rsidRDefault="00737DE8" w:rsidP="00F81F98">
      <w:pPr>
        <w:widowControl w:val="0"/>
        <w:tabs>
          <w:tab w:val="left" w:pos="765"/>
        </w:tabs>
        <w:jc w:val="center"/>
        <w:rPr>
          <w:rFonts w:ascii="Century Gothic" w:hAnsi="Century Gothic"/>
          <w:b/>
          <w:bCs/>
          <w:sz w:val="40"/>
          <w:szCs w:val="22"/>
          <w:u w:val="single"/>
        </w:rPr>
      </w:pPr>
    </w:p>
    <w:p w14:paraId="638FF4AA" w14:textId="5E7D363E" w:rsidR="00737DE8" w:rsidRDefault="00737DE8" w:rsidP="00F81F98">
      <w:pPr>
        <w:widowControl w:val="0"/>
        <w:tabs>
          <w:tab w:val="left" w:pos="765"/>
        </w:tabs>
        <w:jc w:val="center"/>
        <w:rPr>
          <w:rFonts w:ascii="Century Gothic" w:hAnsi="Century Gothic"/>
          <w:b/>
          <w:bCs/>
          <w:sz w:val="40"/>
          <w:szCs w:val="22"/>
          <w:u w:val="single"/>
        </w:rPr>
      </w:pPr>
    </w:p>
    <w:p w14:paraId="0496D5B3" w14:textId="6FC00EEC" w:rsidR="00737DE8" w:rsidRDefault="00737DE8" w:rsidP="00F81F98">
      <w:pPr>
        <w:widowControl w:val="0"/>
        <w:tabs>
          <w:tab w:val="left" w:pos="765"/>
        </w:tabs>
        <w:jc w:val="center"/>
        <w:rPr>
          <w:rFonts w:ascii="Century Gothic" w:hAnsi="Century Gothic"/>
          <w:b/>
          <w:bCs/>
          <w:sz w:val="40"/>
          <w:szCs w:val="22"/>
          <w:u w:val="single"/>
        </w:rPr>
      </w:pPr>
    </w:p>
    <w:p w14:paraId="3609639A" w14:textId="35EC52E3" w:rsidR="00737DE8" w:rsidRDefault="00737DE8" w:rsidP="00F81F98">
      <w:pPr>
        <w:widowControl w:val="0"/>
        <w:tabs>
          <w:tab w:val="left" w:pos="765"/>
        </w:tabs>
        <w:jc w:val="center"/>
        <w:rPr>
          <w:rFonts w:ascii="Century Gothic" w:hAnsi="Century Gothic"/>
          <w:b/>
          <w:bCs/>
          <w:sz w:val="40"/>
          <w:szCs w:val="22"/>
          <w:u w:val="single"/>
        </w:rPr>
      </w:pPr>
    </w:p>
    <w:p w14:paraId="4634A827" w14:textId="32FE0701" w:rsidR="00737DE8" w:rsidRDefault="00737DE8" w:rsidP="00F81F98">
      <w:pPr>
        <w:widowControl w:val="0"/>
        <w:tabs>
          <w:tab w:val="left" w:pos="765"/>
        </w:tabs>
        <w:jc w:val="center"/>
        <w:rPr>
          <w:rFonts w:ascii="Century Gothic" w:hAnsi="Century Gothic"/>
          <w:b/>
          <w:bCs/>
          <w:sz w:val="40"/>
          <w:szCs w:val="22"/>
          <w:u w:val="single"/>
        </w:rPr>
      </w:pPr>
    </w:p>
    <w:p w14:paraId="565F747F" w14:textId="533E4F02" w:rsidR="00737DE8" w:rsidRDefault="00737DE8" w:rsidP="00F81F98">
      <w:pPr>
        <w:widowControl w:val="0"/>
        <w:tabs>
          <w:tab w:val="left" w:pos="765"/>
        </w:tabs>
        <w:jc w:val="center"/>
        <w:rPr>
          <w:rFonts w:ascii="Century Gothic" w:hAnsi="Century Gothic"/>
          <w:b/>
          <w:bCs/>
          <w:sz w:val="40"/>
          <w:szCs w:val="22"/>
          <w:u w:val="single"/>
        </w:rPr>
      </w:pPr>
    </w:p>
    <w:p w14:paraId="1869E4A8" w14:textId="77777777" w:rsidR="00737DE8" w:rsidRDefault="00737DE8" w:rsidP="00F81F98">
      <w:pPr>
        <w:widowControl w:val="0"/>
        <w:tabs>
          <w:tab w:val="left" w:pos="765"/>
        </w:tabs>
        <w:jc w:val="center"/>
        <w:rPr>
          <w:rFonts w:ascii="Century Gothic" w:hAnsi="Century Gothic"/>
          <w:b/>
          <w:bCs/>
          <w:sz w:val="40"/>
          <w:szCs w:val="22"/>
          <w:u w:val="single"/>
        </w:rPr>
      </w:pPr>
    </w:p>
    <w:p w14:paraId="4437BCD2" w14:textId="2CF1DD58" w:rsidR="00737DE8" w:rsidRDefault="00737DE8" w:rsidP="00F81F98">
      <w:pPr>
        <w:widowControl w:val="0"/>
        <w:tabs>
          <w:tab w:val="left" w:pos="765"/>
        </w:tabs>
        <w:jc w:val="center"/>
        <w:rPr>
          <w:rFonts w:ascii="Century Gothic" w:hAnsi="Century Gothic"/>
          <w:b/>
          <w:bCs/>
          <w:sz w:val="40"/>
          <w:szCs w:val="22"/>
          <w:u w:val="single"/>
        </w:rPr>
      </w:pPr>
    </w:p>
    <w:p w14:paraId="03902922" w14:textId="77777777" w:rsidR="00F81F98" w:rsidRDefault="00F81F98" w:rsidP="00F81F98">
      <w:pPr>
        <w:widowControl w:val="0"/>
        <w:tabs>
          <w:tab w:val="left" w:pos="765"/>
        </w:tabs>
        <w:jc w:val="center"/>
        <w:rPr>
          <w:rFonts w:ascii="Century Gothic" w:hAnsi="Century Gothic"/>
          <w:b/>
          <w:bCs/>
          <w:sz w:val="40"/>
          <w:szCs w:val="22"/>
          <w:u w:val="single"/>
        </w:rPr>
      </w:pPr>
    </w:p>
    <w:p w14:paraId="7B1E5178" w14:textId="701127DB" w:rsidR="00F81F98"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5D32ED79" w14:textId="77777777" w:rsidR="00737DE8" w:rsidRPr="00E52954" w:rsidRDefault="00737DE8" w:rsidP="00F81F98">
      <w:pPr>
        <w:widowControl w:val="0"/>
        <w:tabs>
          <w:tab w:val="left" w:pos="765"/>
        </w:tabs>
        <w:jc w:val="center"/>
        <w:rPr>
          <w:rFonts w:ascii="Century Gothic" w:hAnsi="Century Gothic"/>
          <w:b/>
          <w:bCs/>
          <w:sz w:val="40"/>
          <w:szCs w:val="22"/>
          <w:u w:val="single"/>
        </w:rPr>
      </w:pPr>
    </w:p>
    <w:p w14:paraId="708A7644" w14:textId="2788D220" w:rsidR="00737DE8" w:rsidRPr="00B450E6" w:rsidRDefault="00737DE8" w:rsidP="00737DE8">
      <w:pPr>
        <w:pStyle w:val="BodyText21"/>
        <w:numPr>
          <w:ilvl w:val="0"/>
          <w:numId w:val="43"/>
        </w:numPr>
        <w:tabs>
          <w:tab w:val="left" w:pos="825"/>
          <w:tab w:val="left" w:pos="4320"/>
        </w:tabs>
        <w:spacing w:line="276" w:lineRule="auto"/>
        <w:rPr>
          <w:color w:val="0070C0"/>
          <w:sz w:val="22"/>
          <w:szCs w:val="22"/>
        </w:rPr>
      </w:pPr>
      <w:r w:rsidRPr="00B450E6">
        <w:rPr>
          <w:color w:val="0070C0"/>
          <w:sz w:val="22"/>
          <w:szCs w:val="22"/>
        </w:rPr>
        <w:t>Lot N°</w:t>
      </w:r>
      <w:r>
        <w:rPr>
          <w:color w:val="0070C0"/>
          <w:sz w:val="22"/>
          <w:szCs w:val="22"/>
        </w:rPr>
        <w:t>10</w:t>
      </w:r>
      <w:r w:rsidRPr="00B450E6">
        <w:rPr>
          <w:color w:val="0070C0"/>
          <w:sz w:val="22"/>
          <w:szCs w:val="22"/>
        </w:rPr>
        <w:t> : Matériels de mécanique du Diesel</w:t>
      </w:r>
    </w:p>
    <w:p w14:paraId="674B1212"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387B3BC7"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60136BF"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79E210B"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8666CCD"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C68CB18"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7B440A4B"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C4BD06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03864A9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51E880F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5FA82BBE"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51A2F1B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31FBD3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23AAC89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9DEFC9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A8CE04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9840EAD"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5A3406B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8F2B50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3218CFB9"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CE5CCC9"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6EE406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D29227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3E1BAC1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46A589B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7A0A3B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48B4AD5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5669EB7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56E6558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AB10B52" w14:textId="3A325F89" w:rsidR="00737DE8" w:rsidRPr="00E52954" w:rsidRDefault="00737DE8" w:rsidP="00737DE8">
            <w:pPr>
              <w:jc w:val="center"/>
              <w:rPr>
                <w:rFonts w:ascii="Calibri" w:hAnsi="Calibri"/>
              </w:rPr>
            </w:pPr>
            <w:r w:rsidRPr="00B450E6">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0C3450" w14:textId="2E7C5948" w:rsidR="00737DE8" w:rsidRPr="00DF1033" w:rsidRDefault="00737DE8" w:rsidP="00737DE8">
            <w:pPr>
              <w:rPr>
                <w:rFonts w:ascii="Century Gothic" w:hAnsi="Century Gothic"/>
                <w:b/>
                <w:bCs/>
                <w:sz w:val="20"/>
                <w:szCs w:val="20"/>
              </w:rPr>
            </w:pPr>
            <w:r w:rsidRPr="00B450E6">
              <w:rPr>
                <w:b/>
                <w:color w:val="000000"/>
                <w:sz w:val="22"/>
                <w:szCs w:val="22"/>
              </w:rPr>
              <w:t>EXTRACTEUR À INERTIE POUR INJECTEURS COMMON RAIL GRIPPÉS </w:t>
            </w:r>
          </w:p>
        </w:tc>
        <w:tc>
          <w:tcPr>
            <w:tcW w:w="709" w:type="dxa"/>
            <w:shd w:val="clear" w:color="auto" w:fill="auto"/>
            <w:tcMar>
              <w:top w:w="0" w:type="dxa"/>
              <w:left w:w="70" w:type="dxa"/>
              <w:bottom w:w="0" w:type="dxa"/>
              <w:right w:w="70" w:type="dxa"/>
            </w:tcMar>
            <w:vAlign w:val="center"/>
          </w:tcPr>
          <w:p w14:paraId="603FADA3"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5F5387C" w14:textId="37D93443" w:rsidR="00737DE8" w:rsidRPr="004E284E" w:rsidRDefault="00737DE8" w:rsidP="00737DE8">
            <w:pPr>
              <w:jc w:val="center"/>
              <w:rPr>
                <w:rFonts w:ascii="Century Gothic" w:hAnsi="Century Gothic"/>
                <w:b/>
                <w:sz w:val="22"/>
                <w:szCs w:val="22"/>
              </w:rPr>
            </w:pPr>
            <w:r w:rsidRPr="00B450E6">
              <w:rPr>
                <w:b/>
                <w:sz w:val="22"/>
                <w:szCs w:val="22"/>
              </w:rPr>
              <w:t>2</w:t>
            </w:r>
          </w:p>
        </w:tc>
        <w:tc>
          <w:tcPr>
            <w:tcW w:w="1136" w:type="dxa"/>
          </w:tcPr>
          <w:p w14:paraId="2B84A099"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A11E63A" w14:textId="77777777" w:rsidR="00737DE8" w:rsidRPr="00DB7DD7" w:rsidRDefault="00737DE8" w:rsidP="00737DE8">
            <w:pPr>
              <w:rPr>
                <w:rFonts w:ascii="Century Gothic" w:hAnsi="Century Gothic"/>
                <w:b/>
                <w:sz w:val="22"/>
                <w:szCs w:val="22"/>
                <w:highlight w:val="yellow"/>
              </w:rPr>
            </w:pPr>
          </w:p>
        </w:tc>
        <w:tc>
          <w:tcPr>
            <w:tcW w:w="1130" w:type="dxa"/>
          </w:tcPr>
          <w:p w14:paraId="3BB9EDFA" w14:textId="77777777" w:rsidR="00737DE8" w:rsidRPr="00DB7DD7" w:rsidRDefault="00737DE8" w:rsidP="00737DE8">
            <w:pPr>
              <w:jc w:val="center"/>
              <w:rPr>
                <w:rFonts w:ascii="Century Gothic" w:hAnsi="Century Gothic"/>
                <w:b/>
                <w:sz w:val="22"/>
                <w:szCs w:val="22"/>
                <w:highlight w:val="yellow"/>
              </w:rPr>
            </w:pPr>
          </w:p>
        </w:tc>
        <w:tc>
          <w:tcPr>
            <w:tcW w:w="992" w:type="dxa"/>
          </w:tcPr>
          <w:p w14:paraId="66EB5E6B" w14:textId="77777777" w:rsidR="00737DE8" w:rsidRPr="00DB7DD7" w:rsidRDefault="00737DE8" w:rsidP="00737DE8">
            <w:pPr>
              <w:jc w:val="center"/>
              <w:rPr>
                <w:rFonts w:ascii="Century Gothic" w:hAnsi="Century Gothic"/>
                <w:b/>
                <w:sz w:val="22"/>
                <w:szCs w:val="22"/>
                <w:highlight w:val="yellow"/>
              </w:rPr>
            </w:pPr>
          </w:p>
        </w:tc>
        <w:tc>
          <w:tcPr>
            <w:tcW w:w="850" w:type="dxa"/>
          </w:tcPr>
          <w:p w14:paraId="6E921D76" w14:textId="77777777" w:rsidR="00737DE8" w:rsidRPr="00E52954" w:rsidRDefault="00737DE8" w:rsidP="00737DE8">
            <w:pPr>
              <w:jc w:val="center"/>
              <w:rPr>
                <w:rFonts w:ascii="Century Gothic" w:hAnsi="Century Gothic"/>
                <w:b/>
                <w:sz w:val="28"/>
                <w:szCs w:val="22"/>
              </w:rPr>
            </w:pPr>
          </w:p>
        </w:tc>
        <w:tc>
          <w:tcPr>
            <w:tcW w:w="1134" w:type="dxa"/>
          </w:tcPr>
          <w:p w14:paraId="76813BF6" w14:textId="77777777" w:rsidR="00737DE8" w:rsidRPr="00E52954" w:rsidRDefault="00737DE8" w:rsidP="00737DE8">
            <w:pPr>
              <w:jc w:val="center"/>
              <w:rPr>
                <w:rFonts w:ascii="Century Gothic" w:hAnsi="Century Gothic"/>
                <w:b/>
                <w:sz w:val="28"/>
                <w:szCs w:val="22"/>
              </w:rPr>
            </w:pPr>
          </w:p>
        </w:tc>
      </w:tr>
      <w:tr w:rsidR="00737DE8" w:rsidRPr="00E52954" w14:paraId="6C5FF9D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D6D3F44" w14:textId="2A1E3721" w:rsidR="00737DE8" w:rsidRPr="00E52954" w:rsidRDefault="00737DE8" w:rsidP="00737DE8">
            <w:pPr>
              <w:jc w:val="center"/>
              <w:rPr>
                <w:rFonts w:ascii="Calibri" w:hAnsi="Calibri"/>
              </w:rPr>
            </w:pPr>
            <w:r w:rsidRPr="00B450E6">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20F842" w14:textId="7A706ED8" w:rsidR="00737DE8" w:rsidRPr="007A161C" w:rsidRDefault="00737DE8" w:rsidP="00737DE8">
            <w:pPr>
              <w:rPr>
                <w:rFonts w:ascii="Century Gothic" w:hAnsi="Century Gothic"/>
                <w:b/>
                <w:bCs/>
                <w:sz w:val="20"/>
                <w:szCs w:val="20"/>
              </w:rPr>
            </w:pPr>
            <w:r w:rsidRPr="00B450E6">
              <w:rPr>
                <w:b/>
                <w:color w:val="000000"/>
                <w:sz w:val="22"/>
                <w:szCs w:val="22"/>
              </w:rPr>
              <w:t>CONTRÔLEUR DE DÉBIT DES RETOURS DES INJECTEURS COMMON RAIL DIESEL </w:t>
            </w:r>
          </w:p>
        </w:tc>
        <w:tc>
          <w:tcPr>
            <w:tcW w:w="709" w:type="dxa"/>
            <w:shd w:val="clear" w:color="auto" w:fill="auto"/>
            <w:tcMar>
              <w:top w:w="0" w:type="dxa"/>
              <w:left w:w="70" w:type="dxa"/>
              <w:bottom w:w="0" w:type="dxa"/>
              <w:right w:w="70" w:type="dxa"/>
            </w:tcMar>
          </w:tcPr>
          <w:p w14:paraId="62E0CCAC" w14:textId="77777777" w:rsidR="00737DE8" w:rsidRDefault="00737DE8" w:rsidP="00737DE8">
            <w:pPr>
              <w:jc w:val="center"/>
              <w:rPr>
                <w:rFonts w:ascii="Century Gothic" w:hAnsi="Century Gothic"/>
                <w:b/>
                <w:sz w:val="22"/>
                <w:szCs w:val="22"/>
              </w:rPr>
            </w:pPr>
          </w:p>
          <w:p w14:paraId="6518D460" w14:textId="77777777" w:rsidR="00737DE8" w:rsidRDefault="00737DE8" w:rsidP="00737DE8">
            <w:pPr>
              <w:jc w:val="center"/>
              <w:rPr>
                <w:rFonts w:ascii="Century Gothic" w:hAnsi="Century Gothic"/>
                <w:b/>
                <w:sz w:val="22"/>
                <w:szCs w:val="22"/>
              </w:rPr>
            </w:pPr>
          </w:p>
          <w:p w14:paraId="04984451"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8D980E8" w14:textId="574D33DA" w:rsidR="00737DE8" w:rsidRDefault="00737DE8" w:rsidP="00737DE8">
            <w:pPr>
              <w:jc w:val="center"/>
              <w:rPr>
                <w:rFonts w:ascii="Century Gothic" w:hAnsi="Century Gothic"/>
                <w:b/>
                <w:sz w:val="22"/>
                <w:szCs w:val="22"/>
              </w:rPr>
            </w:pPr>
            <w:r w:rsidRPr="00B450E6">
              <w:rPr>
                <w:b/>
                <w:sz w:val="22"/>
                <w:szCs w:val="22"/>
              </w:rPr>
              <w:t>2</w:t>
            </w:r>
          </w:p>
        </w:tc>
        <w:tc>
          <w:tcPr>
            <w:tcW w:w="1136" w:type="dxa"/>
          </w:tcPr>
          <w:p w14:paraId="7B3326C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464CDEE" w14:textId="77777777" w:rsidR="00737DE8" w:rsidRPr="00DB7DD7" w:rsidRDefault="00737DE8" w:rsidP="00737DE8">
            <w:pPr>
              <w:rPr>
                <w:rFonts w:ascii="Century Gothic" w:hAnsi="Century Gothic"/>
                <w:b/>
                <w:sz w:val="22"/>
                <w:szCs w:val="22"/>
                <w:highlight w:val="yellow"/>
              </w:rPr>
            </w:pPr>
          </w:p>
        </w:tc>
        <w:tc>
          <w:tcPr>
            <w:tcW w:w="1130" w:type="dxa"/>
          </w:tcPr>
          <w:p w14:paraId="5A3D11AE" w14:textId="77777777" w:rsidR="00737DE8" w:rsidRPr="00DB7DD7" w:rsidRDefault="00737DE8" w:rsidP="00737DE8">
            <w:pPr>
              <w:jc w:val="center"/>
              <w:rPr>
                <w:rFonts w:ascii="Century Gothic" w:hAnsi="Century Gothic"/>
                <w:b/>
                <w:sz w:val="22"/>
                <w:szCs w:val="22"/>
                <w:highlight w:val="yellow"/>
              </w:rPr>
            </w:pPr>
          </w:p>
        </w:tc>
        <w:tc>
          <w:tcPr>
            <w:tcW w:w="992" w:type="dxa"/>
          </w:tcPr>
          <w:p w14:paraId="73DC218A" w14:textId="77777777" w:rsidR="00737DE8" w:rsidRPr="00DB7DD7" w:rsidRDefault="00737DE8" w:rsidP="00737DE8">
            <w:pPr>
              <w:jc w:val="center"/>
              <w:rPr>
                <w:rFonts w:ascii="Century Gothic" w:hAnsi="Century Gothic"/>
                <w:b/>
                <w:sz w:val="22"/>
                <w:szCs w:val="22"/>
                <w:highlight w:val="yellow"/>
              </w:rPr>
            </w:pPr>
          </w:p>
        </w:tc>
        <w:tc>
          <w:tcPr>
            <w:tcW w:w="850" w:type="dxa"/>
          </w:tcPr>
          <w:p w14:paraId="5EFFA976" w14:textId="77777777" w:rsidR="00737DE8" w:rsidRPr="00E52954" w:rsidRDefault="00737DE8" w:rsidP="00737DE8">
            <w:pPr>
              <w:jc w:val="center"/>
              <w:rPr>
                <w:rFonts w:ascii="Century Gothic" w:hAnsi="Century Gothic"/>
                <w:b/>
                <w:sz w:val="28"/>
                <w:szCs w:val="22"/>
              </w:rPr>
            </w:pPr>
          </w:p>
        </w:tc>
        <w:tc>
          <w:tcPr>
            <w:tcW w:w="1134" w:type="dxa"/>
          </w:tcPr>
          <w:p w14:paraId="1114F74D" w14:textId="77777777" w:rsidR="00737DE8" w:rsidRPr="00E52954" w:rsidRDefault="00737DE8" w:rsidP="00737DE8">
            <w:pPr>
              <w:jc w:val="center"/>
              <w:rPr>
                <w:rFonts w:ascii="Century Gothic" w:hAnsi="Century Gothic"/>
                <w:b/>
                <w:sz w:val="28"/>
                <w:szCs w:val="22"/>
              </w:rPr>
            </w:pPr>
          </w:p>
        </w:tc>
      </w:tr>
      <w:tr w:rsidR="00737DE8" w:rsidRPr="00E52954" w14:paraId="78C8E04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901C2FE" w14:textId="6C1D9BB6" w:rsidR="00737DE8" w:rsidRPr="00E52954" w:rsidRDefault="00737DE8" w:rsidP="00737DE8">
            <w:pPr>
              <w:jc w:val="center"/>
              <w:rPr>
                <w:rFonts w:ascii="Calibri" w:hAnsi="Calibri"/>
              </w:rPr>
            </w:pPr>
            <w:r w:rsidRPr="00B450E6">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A2622B" w14:textId="554DEDCF" w:rsidR="00737DE8" w:rsidRPr="007A161C" w:rsidRDefault="00737DE8" w:rsidP="00737DE8">
            <w:pPr>
              <w:rPr>
                <w:rFonts w:ascii="Century Gothic" w:hAnsi="Century Gothic"/>
                <w:b/>
                <w:bCs/>
                <w:sz w:val="20"/>
                <w:szCs w:val="20"/>
              </w:rPr>
            </w:pPr>
            <w:r w:rsidRPr="00B450E6">
              <w:rPr>
                <w:b/>
                <w:color w:val="000000"/>
                <w:sz w:val="22"/>
                <w:szCs w:val="22"/>
              </w:rPr>
              <w:t>Pompe à tarer les injecteurs </w:t>
            </w:r>
          </w:p>
        </w:tc>
        <w:tc>
          <w:tcPr>
            <w:tcW w:w="709" w:type="dxa"/>
            <w:shd w:val="clear" w:color="auto" w:fill="auto"/>
            <w:tcMar>
              <w:top w:w="0" w:type="dxa"/>
              <w:left w:w="70" w:type="dxa"/>
              <w:bottom w:w="0" w:type="dxa"/>
              <w:right w:w="70" w:type="dxa"/>
            </w:tcMar>
          </w:tcPr>
          <w:p w14:paraId="20B6B2E6"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BF9D5C8" w14:textId="529112D7" w:rsidR="00737DE8" w:rsidRDefault="00737DE8" w:rsidP="00737DE8">
            <w:pPr>
              <w:jc w:val="center"/>
              <w:rPr>
                <w:rFonts w:ascii="Century Gothic" w:hAnsi="Century Gothic"/>
                <w:b/>
                <w:sz w:val="22"/>
                <w:szCs w:val="22"/>
              </w:rPr>
            </w:pPr>
            <w:r w:rsidRPr="00B450E6">
              <w:rPr>
                <w:b/>
                <w:sz w:val="22"/>
                <w:szCs w:val="22"/>
              </w:rPr>
              <w:t>2</w:t>
            </w:r>
          </w:p>
        </w:tc>
        <w:tc>
          <w:tcPr>
            <w:tcW w:w="1136" w:type="dxa"/>
          </w:tcPr>
          <w:p w14:paraId="5A8B2449"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6FBDB10" w14:textId="77777777" w:rsidR="00737DE8" w:rsidRPr="00DB7DD7" w:rsidRDefault="00737DE8" w:rsidP="00737DE8">
            <w:pPr>
              <w:rPr>
                <w:rFonts w:ascii="Century Gothic" w:hAnsi="Century Gothic"/>
                <w:b/>
                <w:sz w:val="22"/>
                <w:szCs w:val="22"/>
                <w:highlight w:val="yellow"/>
              </w:rPr>
            </w:pPr>
          </w:p>
        </w:tc>
        <w:tc>
          <w:tcPr>
            <w:tcW w:w="1130" w:type="dxa"/>
          </w:tcPr>
          <w:p w14:paraId="270FC6C9" w14:textId="77777777" w:rsidR="00737DE8" w:rsidRPr="00DB7DD7" w:rsidRDefault="00737DE8" w:rsidP="00737DE8">
            <w:pPr>
              <w:jc w:val="center"/>
              <w:rPr>
                <w:rFonts w:ascii="Century Gothic" w:hAnsi="Century Gothic"/>
                <w:b/>
                <w:sz w:val="22"/>
                <w:szCs w:val="22"/>
                <w:highlight w:val="yellow"/>
              </w:rPr>
            </w:pPr>
          </w:p>
        </w:tc>
        <w:tc>
          <w:tcPr>
            <w:tcW w:w="992" w:type="dxa"/>
          </w:tcPr>
          <w:p w14:paraId="2349DBEC" w14:textId="77777777" w:rsidR="00737DE8" w:rsidRPr="00DB7DD7" w:rsidRDefault="00737DE8" w:rsidP="00737DE8">
            <w:pPr>
              <w:jc w:val="center"/>
              <w:rPr>
                <w:rFonts w:ascii="Century Gothic" w:hAnsi="Century Gothic"/>
                <w:b/>
                <w:sz w:val="22"/>
                <w:szCs w:val="22"/>
                <w:highlight w:val="yellow"/>
              </w:rPr>
            </w:pPr>
          </w:p>
        </w:tc>
        <w:tc>
          <w:tcPr>
            <w:tcW w:w="850" w:type="dxa"/>
          </w:tcPr>
          <w:p w14:paraId="6386AA79" w14:textId="77777777" w:rsidR="00737DE8" w:rsidRPr="00E52954" w:rsidRDefault="00737DE8" w:rsidP="00737DE8">
            <w:pPr>
              <w:jc w:val="center"/>
              <w:rPr>
                <w:rFonts w:ascii="Century Gothic" w:hAnsi="Century Gothic"/>
                <w:b/>
                <w:sz w:val="28"/>
                <w:szCs w:val="22"/>
              </w:rPr>
            </w:pPr>
          </w:p>
        </w:tc>
        <w:tc>
          <w:tcPr>
            <w:tcW w:w="1134" w:type="dxa"/>
          </w:tcPr>
          <w:p w14:paraId="4046D792" w14:textId="77777777" w:rsidR="00737DE8" w:rsidRPr="00E52954" w:rsidRDefault="00737DE8" w:rsidP="00737DE8">
            <w:pPr>
              <w:jc w:val="center"/>
              <w:rPr>
                <w:rFonts w:ascii="Century Gothic" w:hAnsi="Century Gothic"/>
                <w:b/>
                <w:sz w:val="28"/>
                <w:szCs w:val="22"/>
              </w:rPr>
            </w:pPr>
          </w:p>
        </w:tc>
      </w:tr>
      <w:tr w:rsidR="00737DE8" w:rsidRPr="00E52954" w14:paraId="5058031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51786F" w14:textId="55EC5F04" w:rsidR="00737DE8" w:rsidRPr="00E52954" w:rsidRDefault="00737DE8" w:rsidP="00737DE8">
            <w:pPr>
              <w:jc w:val="center"/>
              <w:rPr>
                <w:rFonts w:ascii="Calibri" w:hAnsi="Calibri"/>
              </w:rPr>
            </w:pPr>
            <w:r w:rsidRPr="00B450E6">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861669" w14:textId="46FA561A" w:rsidR="00737DE8" w:rsidRPr="007A161C" w:rsidRDefault="00737DE8" w:rsidP="00737DE8">
            <w:pPr>
              <w:rPr>
                <w:rFonts w:ascii="Century Gothic" w:hAnsi="Century Gothic"/>
                <w:b/>
                <w:bCs/>
                <w:sz w:val="20"/>
                <w:szCs w:val="20"/>
              </w:rPr>
            </w:pPr>
            <w:r w:rsidRPr="00B450E6">
              <w:rPr>
                <w:b/>
                <w:color w:val="000000"/>
                <w:sz w:val="22"/>
                <w:szCs w:val="22"/>
              </w:rPr>
              <w:t>Loupe articulée éclairante </w:t>
            </w:r>
          </w:p>
        </w:tc>
        <w:tc>
          <w:tcPr>
            <w:tcW w:w="709" w:type="dxa"/>
            <w:shd w:val="clear" w:color="auto" w:fill="auto"/>
            <w:tcMar>
              <w:top w:w="0" w:type="dxa"/>
              <w:left w:w="70" w:type="dxa"/>
              <w:bottom w:w="0" w:type="dxa"/>
              <w:right w:w="70" w:type="dxa"/>
            </w:tcMar>
          </w:tcPr>
          <w:p w14:paraId="5693CC92"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A00E80E" w14:textId="0689AD20" w:rsidR="00737DE8" w:rsidRDefault="00737DE8" w:rsidP="00737DE8">
            <w:pPr>
              <w:jc w:val="center"/>
              <w:rPr>
                <w:rFonts w:ascii="Century Gothic" w:hAnsi="Century Gothic"/>
                <w:b/>
                <w:sz w:val="22"/>
                <w:szCs w:val="22"/>
              </w:rPr>
            </w:pPr>
            <w:r w:rsidRPr="00B450E6">
              <w:rPr>
                <w:b/>
                <w:sz w:val="22"/>
                <w:szCs w:val="22"/>
              </w:rPr>
              <w:t>4</w:t>
            </w:r>
          </w:p>
        </w:tc>
        <w:tc>
          <w:tcPr>
            <w:tcW w:w="1136" w:type="dxa"/>
          </w:tcPr>
          <w:p w14:paraId="3FD34F2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89084DA" w14:textId="77777777" w:rsidR="00737DE8" w:rsidRPr="00DB7DD7" w:rsidRDefault="00737DE8" w:rsidP="00737DE8">
            <w:pPr>
              <w:rPr>
                <w:rFonts w:ascii="Century Gothic" w:hAnsi="Century Gothic"/>
                <w:b/>
                <w:sz w:val="22"/>
                <w:szCs w:val="22"/>
                <w:highlight w:val="yellow"/>
              </w:rPr>
            </w:pPr>
          </w:p>
        </w:tc>
        <w:tc>
          <w:tcPr>
            <w:tcW w:w="1130" w:type="dxa"/>
          </w:tcPr>
          <w:p w14:paraId="4B45786F" w14:textId="77777777" w:rsidR="00737DE8" w:rsidRPr="00DB7DD7" w:rsidRDefault="00737DE8" w:rsidP="00737DE8">
            <w:pPr>
              <w:jc w:val="center"/>
              <w:rPr>
                <w:rFonts w:ascii="Century Gothic" w:hAnsi="Century Gothic"/>
                <w:b/>
                <w:sz w:val="22"/>
                <w:szCs w:val="22"/>
                <w:highlight w:val="yellow"/>
              </w:rPr>
            </w:pPr>
          </w:p>
        </w:tc>
        <w:tc>
          <w:tcPr>
            <w:tcW w:w="992" w:type="dxa"/>
          </w:tcPr>
          <w:p w14:paraId="432A20FA" w14:textId="77777777" w:rsidR="00737DE8" w:rsidRPr="00DB7DD7" w:rsidRDefault="00737DE8" w:rsidP="00737DE8">
            <w:pPr>
              <w:jc w:val="center"/>
              <w:rPr>
                <w:rFonts w:ascii="Century Gothic" w:hAnsi="Century Gothic"/>
                <w:b/>
                <w:sz w:val="22"/>
                <w:szCs w:val="22"/>
                <w:highlight w:val="yellow"/>
              </w:rPr>
            </w:pPr>
          </w:p>
        </w:tc>
        <w:tc>
          <w:tcPr>
            <w:tcW w:w="850" w:type="dxa"/>
          </w:tcPr>
          <w:p w14:paraId="423FEAD1" w14:textId="77777777" w:rsidR="00737DE8" w:rsidRPr="00E52954" w:rsidRDefault="00737DE8" w:rsidP="00737DE8">
            <w:pPr>
              <w:jc w:val="center"/>
              <w:rPr>
                <w:rFonts w:ascii="Century Gothic" w:hAnsi="Century Gothic"/>
                <w:b/>
                <w:sz w:val="28"/>
                <w:szCs w:val="22"/>
              </w:rPr>
            </w:pPr>
          </w:p>
        </w:tc>
        <w:tc>
          <w:tcPr>
            <w:tcW w:w="1134" w:type="dxa"/>
          </w:tcPr>
          <w:p w14:paraId="29201F28" w14:textId="77777777" w:rsidR="00737DE8" w:rsidRPr="00E52954" w:rsidRDefault="00737DE8" w:rsidP="00737DE8">
            <w:pPr>
              <w:jc w:val="center"/>
              <w:rPr>
                <w:rFonts w:ascii="Century Gothic" w:hAnsi="Century Gothic"/>
                <w:b/>
                <w:sz w:val="28"/>
                <w:szCs w:val="22"/>
              </w:rPr>
            </w:pPr>
          </w:p>
        </w:tc>
      </w:tr>
      <w:tr w:rsidR="00737DE8" w:rsidRPr="00E52954" w14:paraId="533095B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B7B8715" w14:textId="205C64AC" w:rsidR="00737DE8" w:rsidRPr="00E52954" w:rsidRDefault="00737DE8" w:rsidP="00737DE8">
            <w:pPr>
              <w:jc w:val="center"/>
              <w:rPr>
                <w:rFonts w:ascii="Calibri" w:hAnsi="Calibri"/>
              </w:rPr>
            </w:pPr>
            <w:r w:rsidRPr="00B450E6">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FA28E4" w14:textId="695D7E14" w:rsidR="00737DE8" w:rsidRPr="007A161C" w:rsidRDefault="00737DE8" w:rsidP="00737DE8">
            <w:pPr>
              <w:rPr>
                <w:rFonts w:ascii="Century Gothic" w:hAnsi="Century Gothic"/>
                <w:b/>
                <w:bCs/>
                <w:sz w:val="20"/>
                <w:szCs w:val="20"/>
              </w:rPr>
            </w:pPr>
            <w:r w:rsidRPr="00B450E6">
              <w:rPr>
                <w:b/>
                <w:color w:val="000000"/>
                <w:sz w:val="22"/>
                <w:szCs w:val="22"/>
              </w:rPr>
              <w:t>CHALUMEAU GAZ PORTATIF </w:t>
            </w:r>
          </w:p>
        </w:tc>
        <w:tc>
          <w:tcPr>
            <w:tcW w:w="709" w:type="dxa"/>
            <w:shd w:val="clear" w:color="auto" w:fill="auto"/>
            <w:tcMar>
              <w:top w:w="0" w:type="dxa"/>
              <w:left w:w="70" w:type="dxa"/>
              <w:bottom w:w="0" w:type="dxa"/>
              <w:right w:w="70" w:type="dxa"/>
            </w:tcMar>
          </w:tcPr>
          <w:p w14:paraId="4B154CB4"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0C2B27B" w14:textId="638AA9F1" w:rsidR="00737DE8" w:rsidRDefault="00737DE8" w:rsidP="00737DE8">
            <w:pPr>
              <w:jc w:val="center"/>
              <w:rPr>
                <w:rFonts w:ascii="Century Gothic" w:hAnsi="Century Gothic"/>
                <w:b/>
                <w:sz w:val="22"/>
                <w:szCs w:val="22"/>
              </w:rPr>
            </w:pPr>
            <w:r w:rsidRPr="00B450E6">
              <w:rPr>
                <w:b/>
                <w:sz w:val="22"/>
                <w:szCs w:val="22"/>
              </w:rPr>
              <w:t>5</w:t>
            </w:r>
          </w:p>
        </w:tc>
        <w:tc>
          <w:tcPr>
            <w:tcW w:w="1136" w:type="dxa"/>
          </w:tcPr>
          <w:p w14:paraId="0845E21E"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C004CAC" w14:textId="77777777" w:rsidR="00737DE8" w:rsidRPr="00DB7DD7" w:rsidRDefault="00737DE8" w:rsidP="00737DE8">
            <w:pPr>
              <w:rPr>
                <w:rFonts w:ascii="Century Gothic" w:hAnsi="Century Gothic"/>
                <w:b/>
                <w:sz w:val="22"/>
                <w:szCs w:val="22"/>
                <w:highlight w:val="yellow"/>
              </w:rPr>
            </w:pPr>
          </w:p>
        </w:tc>
        <w:tc>
          <w:tcPr>
            <w:tcW w:w="1130" w:type="dxa"/>
          </w:tcPr>
          <w:p w14:paraId="328A5008" w14:textId="77777777" w:rsidR="00737DE8" w:rsidRPr="00DB7DD7" w:rsidRDefault="00737DE8" w:rsidP="00737DE8">
            <w:pPr>
              <w:jc w:val="center"/>
              <w:rPr>
                <w:rFonts w:ascii="Century Gothic" w:hAnsi="Century Gothic"/>
                <w:b/>
                <w:sz w:val="22"/>
                <w:szCs w:val="22"/>
                <w:highlight w:val="yellow"/>
              </w:rPr>
            </w:pPr>
          </w:p>
        </w:tc>
        <w:tc>
          <w:tcPr>
            <w:tcW w:w="992" w:type="dxa"/>
          </w:tcPr>
          <w:p w14:paraId="7F2D0BF5" w14:textId="77777777" w:rsidR="00737DE8" w:rsidRPr="00DB7DD7" w:rsidRDefault="00737DE8" w:rsidP="00737DE8">
            <w:pPr>
              <w:jc w:val="center"/>
              <w:rPr>
                <w:rFonts w:ascii="Century Gothic" w:hAnsi="Century Gothic"/>
                <w:b/>
                <w:sz w:val="22"/>
                <w:szCs w:val="22"/>
                <w:highlight w:val="yellow"/>
              </w:rPr>
            </w:pPr>
          </w:p>
        </w:tc>
        <w:tc>
          <w:tcPr>
            <w:tcW w:w="850" w:type="dxa"/>
          </w:tcPr>
          <w:p w14:paraId="7E30BA06" w14:textId="77777777" w:rsidR="00737DE8" w:rsidRPr="00E52954" w:rsidRDefault="00737DE8" w:rsidP="00737DE8">
            <w:pPr>
              <w:jc w:val="center"/>
              <w:rPr>
                <w:rFonts w:ascii="Century Gothic" w:hAnsi="Century Gothic"/>
                <w:b/>
                <w:sz w:val="28"/>
                <w:szCs w:val="22"/>
              </w:rPr>
            </w:pPr>
          </w:p>
        </w:tc>
        <w:tc>
          <w:tcPr>
            <w:tcW w:w="1134" w:type="dxa"/>
          </w:tcPr>
          <w:p w14:paraId="2E5D7A7B" w14:textId="77777777" w:rsidR="00737DE8" w:rsidRPr="00E52954" w:rsidRDefault="00737DE8" w:rsidP="00737DE8">
            <w:pPr>
              <w:jc w:val="center"/>
              <w:rPr>
                <w:rFonts w:ascii="Century Gothic" w:hAnsi="Century Gothic"/>
                <w:b/>
                <w:sz w:val="28"/>
                <w:szCs w:val="22"/>
              </w:rPr>
            </w:pPr>
          </w:p>
        </w:tc>
      </w:tr>
      <w:tr w:rsidR="00737DE8" w:rsidRPr="00E52954" w14:paraId="447566C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DB6FD6D" w14:textId="04175AC4" w:rsidR="00737DE8" w:rsidRPr="00C437A2" w:rsidRDefault="0000633E" w:rsidP="00737DE8">
            <w:pPr>
              <w:jc w:val="center"/>
              <w:rPr>
                <w:b/>
                <w:sz w:val="22"/>
                <w:szCs w:val="22"/>
              </w:rPr>
            </w:pPr>
            <w:r>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24EE68" w14:textId="11C7698C" w:rsidR="00737DE8" w:rsidRPr="00456594" w:rsidRDefault="00737DE8" w:rsidP="00737DE8">
            <w:pPr>
              <w:rPr>
                <w:b/>
                <w:sz w:val="22"/>
                <w:szCs w:val="22"/>
              </w:rPr>
            </w:pPr>
            <w:r w:rsidRPr="00B450E6">
              <w:rPr>
                <w:b/>
                <w:color w:val="000000"/>
                <w:sz w:val="22"/>
                <w:szCs w:val="22"/>
              </w:rPr>
              <w:t>EXTRACTEUR HYDRAULIQUE A 3 GRIFFES MAXIMUM 10 TONNES.</w:t>
            </w:r>
          </w:p>
        </w:tc>
        <w:tc>
          <w:tcPr>
            <w:tcW w:w="709" w:type="dxa"/>
            <w:shd w:val="clear" w:color="auto" w:fill="auto"/>
            <w:tcMar>
              <w:top w:w="0" w:type="dxa"/>
              <w:left w:w="70" w:type="dxa"/>
              <w:bottom w:w="0" w:type="dxa"/>
              <w:right w:w="70" w:type="dxa"/>
            </w:tcMar>
          </w:tcPr>
          <w:p w14:paraId="73DABAE9" w14:textId="3D042FF3"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9416027" w14:textId="622CCC38" w:rsidR="00737DE8" w:rsidRDefault="00737DE8" w:rsidP="00737DE8">
            <w:pPr>
              <w:jc w:val="center"/>
              <w:rPr>
                <w:b/>
                <w:sz w:val="22"/>
                <w:szCs w:val="22"/>
              </w:rPr>
            </w:pPr>
            <w:r w:rsidRPr="00B450E6">
              <w:rPr>
                <w:b/>
                <w:sz w:val="22"/>
                <w:szCs w:val="22"/>
              </w:rPr>
              <w:t>1</w:t>
            </w:r>
          </w:p>
        </w:tc>
        <w:tc>
          <w:tcPr>
            <w:tcW w:w="1136" w:type="dxa"/>
          </w:tcPr>
          <w:p w14:paraId="4C127409"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AFA5C20" w14:textId="77777777" w:rsidR="00737DE8" w:rsidRPr="00DB7DD7" w:rsidRDefault="00737DE8" w:rsidP="00737DE8">
            <w:pPr>
              <w:rPr>
                <w:rFonts w:ascii="Century Gothic" w:hAnsi="Century Gothic"/>
                <w:b/>
                <w:sz w:val="22"/>
                <w:szCs w:val="22"/>
                <w:highlight w:val="yellow"/>
              </w:rPr>
            </w:pPr>
          </w:p>
        </w:tc>
        <w:tc>
          <w:tcPr>
            <w:tcW w:w="1130" w:type="dxa"/>
          </w:tcPr>
          <w:p w14:paraId="71AD362D" w14:textId="77777777" w:rsidR="00737DE8" w:rsidRPr="00DB7DD7" w:rsidRDefault="00737DE8" w:rsidP="00737DE8">
            <w:pPr>
              <w:jc w:val="center"/>
              <w:rPr>
                <w:rFonts w:ascii="Century Gothic" w:hAnsi="Century Gothic"/>
                <w:b/>
                <w:sz w:val="22"/>
                <w:szCs w:val="22"/>
                <w:highlight w:val="yellow"/>
              </w:rPr>
            </w:pPr>
          </w:p>
        </w:tc>
        <w:tc>
          <w:tcPr>
            <w:tcW w:w="992" w:type="dxa"/>
          </w:tcPr>
          <w:p w14:paraId="1D04549C" w14:textId="77777777" w:rsidR="00737DE8" w:rsidRPr="00DB7DD7" w:rsidRDefault="00737DE8" w:rsidP="00737DE8">
            <w:pPr>
              <w:jc w:val="center"/>
              <w:rPr>
                <w:rFonts w:ascii="Century Gothic" w:hAnsi="Century Gothic"/>
                <w:b/>
                <w:sz w:val="22"/>
                <w:szCs w:val="22"/>
                <w:highlight w:val="yellow"/>
              </w:rPr>
            </w:pPr>
          </w:p>
        </w:tc>
        <w:tc>
          <w:tcPr>
            <w:tcW w:w="850" w:type="dxa"/>
          </w:tcPr>
          <w:p w14:paraId="4A2EACAD" w14:textId="77777777" w:rsidR="00737DE8" w:rsidRPr="00E52954" w:rsidRDefault="00737DE8" w:rsidP="00737DE8">
            <w:pPr>
              <w:jc w:val="center"/>
              <w:rPr>
                <w:rFonts w:ascii="Century Gothic" w:hAnsi="Century Gothic"/>
                <w:b/>
                <w:sz w:val="28"/>
                <w:szCs w:val="22"/>
              </w:rPr>
            </w:pPr>
          </w:p>
        </w:tc>
        <w:tc>
          <w:tcPr>
            <w:tcW w:w="1134" w:type="dxa"/>
          </w:tcPr>
          <w:p w14:paraId="7BA3580A" w14:textId="77777777" w:rsidR="00737DE8" w:rsidRPr="00E52954" w:rsidRDefault="00737DE8" w:rsidP="00737DE8">
            <w:pPr>
              <w:jc w:val="center"/>
              <w:rPr>
                <w:rFonts w:ascii="Century Gothic" w:hAnsi="Century Gothic"/>
                <w:b/>
                <w:sz w:val="28"/>
                <w:szCs w:val="22"/>
              </w:rPr>
            </w:pPr>
          </w:p>
        </w:tc>
      </w:tr>
      <w:tr w:rsidR="0000633E" w:rsidRPr="00E52954" w14:paraId="628EAEF1"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178EA92" w14:textId="4641CB6C" w:rsidR="0000633E" w:rsidRPr="00C437A2" w:rsidRDefault="0000633E" w:rsidP="0000633E">
            <w:pPr>
              <w:jc w:val="center"/>
              <w:rPr>
                <w:b/>
                <w:sz w:val="22"/>
                <w:szCs w:val="22"/>
              </w:rPr>
            </w:pPr>
            <w:r w:rsidRPr="00B450E6">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CB9D68" w14:textId="7AECFFA9" w:rsidR="0000633E" w:rsidRPr="00456594" w:rsidRDefault="0000633E" w:rsidP="0000633E">
            <w:pPr>
              <w:rPr>
                <w:b/>
                <w:sz w:val="22"/>
                <w:szCs w:val="22"/>
              </w:rPr>
            </w:pPr>
            <w:r w:rsidRPr="00B450E6">
              <w:rPr>
                <w:b/>
                <w:color w:val="000000"/>
                <w:sz w:val="22"/>
                <w:szCs w:val="22"/>
              </w:rPr>
              <w:t>Pompes d’injection </w:t>
            </w:r>
          </w:p>
        </w:tc>
        <w:tc>
          <w:tcPr>
            <w:tcW w:w="709" w:type="dxa"/>
            <w:shd w:val="clear" w:color="auto" w:fill="auto"/>
            <w:tcMar>
              <w:top w:w="0" w:type="dxa"/>
              <w:left w:w="70" w:type="dxa"/>
              <w:bottom w:w="0" w:type="dxa"/>
              <w:right w:w="70" w:type="dxa"/>
            </w:tcMar>
          </w:tcPr>
          <w:p w14:paraId="2C628BBA" w14:textId="0580EB18"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B973C74" w14:textId="6BA358AF" w:rsidR="0000633E" w:rsidRDefault="0000633E" w:rsidP="0000633E">
            <w:pPr>
              <w:jc w:val="center"/>
              <w:rPr>
                <w:b/>
                <w:sz w:val="22"/>
                <w:szCs w:val="22"/>
              </w:rPr>
            </w:pPr>
            <w:r w:rsidRPr="00B450E6">
              <w:rPr>
                <w:b/>
                <w:sz w:val="22"/>
                <w:szCs w:val="22"/>
              </w:rPr>
              <w:t>3</w:t>
            </w:r>
          </w:p>
        </w:tc>
        <w:tc>
          <w:tcPr>
            <w:tcW w:w="1136" w:type="dxa"/>
          </w:tcPr>
          <w:p w14:paraId="53F71ED5"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4A66B269" w14:textId="77777777" w:rsidR="0000633E" w:rsidRPr="00DB7DD7" w:rsidRDefault="0000633E" w:rsidP="0000633E">
            <w:pPr>
              <w:rPr>
                <w:rFonts w:ascii="Century Gothic" w:hAnsi="Century Gothic"/>
                <w:b/>
                <w:sz w:val="22"/>
                <w:szCs w:val="22"/>
                <w:highlight w:val="yellow"/>
              </w:rPr>
            </w:pPr>
          </w:p>
        </w:tc>
        <w:tc>
          <w:tcPr>
            <w:tcW w:w="1130" w:type="dxa"/>
          </w:tcPr>
          <w:p w14:paraId="60D74899" w14:textId="77777777" w:rsidR="0000633E" w:rsidRPr="00DB7DD7" w:rsidRDefault="0000633E" w:rsidP="0000633E">
            <w:pPr>
              <w:jc w:val="center"/>
              <w:rPr>
                <w:rFonts w:ascii="Century Gothic" w:hAnsi="Century Gothic"/>
                <w:b/>
                <w:sz w:val="22"/>
                <w:szCs w:val="22"/>
                <w:highlight w:val="yellow"/>
              </w:rPr>
            </w:pPr>
          </w:p>
        </w:tc>
        <w:tc>
          <w:tcPr>
            <w:tcW w:w="992" w:type="dxa"/>
          </w:tcPr>
          <w:p w14:paraId="3E090959" w14:textId="77777777" w:rsidR="0000633E" w:rsidRPr="00DB7DD7" w:rsidRDefault="0000633E" w:rsidP="0000633E">
            <w:pPr>
              <w:jc w:val="center"/>
              <w:rPr>
                <w:rFonts w:ascii="Century Gothic" w:hAnsi="Century Gothic"/>
                <w:b/>
                <w:sz w:val="22"/>
                <w:szCs w:val="22"/>
                <w:highlight w:val="yellow"/>
              </w:rPr>
            </w:pPr>
          </w:p>
        </w:tc>
        <w:tc>
          <w:tcPr>
            <w:tcW w:w="850" w:type="dxa"/>
          </w:tcPr>
          <w:p w14:paraId="7BB86728" w14:textId="77777777" w:rsidR="0000633E" w:rsidRPr="00E52954" w:rsidRDefault="0000633E" w:rsidP="0000633E">
            <w:pPr>
              <w:jc w:val="center"/>
              <w:rPr>
                <w:rFonts w:ascii="Century Gothic" w:hAnsi="Century Gothic"/>
                <w:b/>
                <w:sz w:val="28"/>
                <w:szCs w:val="22"/>
              </w:rPr>
            </w:pPr>
          </w:p>
        </w:tc>
        <w:tc>
          <w:tcPr>
            <w:tcW w:w="1134" w:type="dxa"/>
          </w:tcPr>
          <w:p w14:paraId="6C5A62D6" w14:textId="77777777" w:rsidR="0000633E" w:rsidRPr="00E52954" w:rsidRDefault="0000633E" w:rsidP="0000633E">
            <w:pPr>
              <w:jc w:val="center"/>
              <w:rPr>
                <w:rFonts w:ascii="Century Gothic" w:hAnsi="Century Gothic"/>
                <w:b/>
                <w:sz w:val="28"/>
                <w:szCs w:val="22"/>
              </w:rPr>
            </w:pPr>
          </w:p>
        </w:tc>
      </w:tr>
      <w:tr w:rsidR="0000633E" w:rsidRPr="00E52954" w14:paraId="60E288A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14CCAF0" w14:textId="6525D6B8" w:rsidR="0000633E" w:rsidRPr="00C437A2" w:rsidRDefault="0000633E" w:rsidP="0000633E">
            <w:pPr>
              <w:jc w:val="center"/>
              <w:rPr>
                <w:b/>
                <w:sz w:val="22"/>
                <w:szCs w:val="22"/>
              </w:rPr>
            </w:pPr>
            <w:r w:rsidRPr="00B450E6">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123B7F" w14:textId="66517666" w:rsidR="0000633E" w:rsidRPr="00456594" w:rsidRDefault="0000633E" w:rsidP="0000633E">
            <w:pPr>
              <w:rPr>
                <w:b/>
                <w:sz w:val="22"/>
                <w:szCs w:val="22"/>
              </w:rPr>
            </w:pPr>
            <w:r w:rsidRPr="00B450E6">
              <w:rPr>
                <w:b/>
                <w:color w:val="000000"/>
                <w:sz w:val="22"/>
                <w:szCs w:val="22"/>
              </w:rPr>
              <w:t>Régulateurs </w:t>
            </w:r>
          </w:p>
        </w:tc>
        <w:tc>
          <w:tcPr>
            <w:tcW w:w="709" w:type="dxa"/>
            <w:shd w:val="clear" w:color="auto" w:fill="auto"/>
            <w:tcMar>
              <w:top w:w="0" w:type="dxa"/>
              <w:left w:w="70" w:type="dxa"/>
              <w:bottom w:w="0" w:type="dxa"/>
              <w:right w:w="70" w:type="dxa"/>
            </w:tcMar>
          </w:tcPr>
          <w:p w14:paraId="1881369B" w14:textId="082A430D"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0188604" w14:textId="748E1154" w:rsidR="0000633E" w:rsidRDefault="0000633E" w:rsidP="0000633E">
            <w:pPr>
              <w:jc w:val="center"/>
              <w:rPr>
                <w:b/>
                <w:sz w:val="22"/>
                <w:szCs w:val="22"/>
              </w:rPr>
            </w:pPr>
            <w:r w:rsidRPr="00B450E6">
              <w:rPr>
                <w:b/>
                <w:sz w:val="22"/>
                <w:szCs w:val="22"/>
              </w:rPr>
              <w:t>3</w:t>
            </w:r>
          </w:p>
        </w:tc>
        <w:tc>
          <w:tcPr>
            <w:tcW w:w="1136" w:type="dxa"/>
          </w:tcPr>
          <w:p w14:paraId="37DA19A6"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4516D91C" w14:textId="77777777" w:rsidR="0000633E" w:rsidRPr="00DB7DD7" w:rsidRDefault="0000633E" w:rsidP="0000633E">
            <w:pPr>
              <w:rPr>
                <w:rFonts w:ascii="Century Gothic" w:hAnsi="Century Gothic"/>
                <w:b/>
                <w:sz w:val="22"/>
                <w:szCs w:val="22"/>
                <w:highlight w:val="yellow"/>
              </w:rPr>
            </w:pPr>
          </w:p>
        </w:tc>
        <w:tc>
          <w:tcPr>
            <w:tcW w:w="1130" w:type="dxa"/>
          </w:tcPr>
          <w:p w14:paraId="1893DEEA" w14:textId="77777777" w:rsidR="0000633E" w:rsidRPr="00DB7DD7" w:rsidRDefault="0000633E" w:rsidP="0000633E">
            <w:pPr>
              <w:jc w:val="center"/>
              <w:rPr>
                <w:rFonts w:ascii="Century Gothic" w:hAnsi="Century Gothic"/>
                <w:b/>
                <w:sz w:val="22"/>
                <w:szCs w:val="22"/>
                <w:highlight w:val="yellow"/>
              </w:rPr>
            </w:pPr>
          </w:p>
        </w:tc>
        <w:tc>
          <w:tcPr>
            <w:tcW w:w="992" w:type="dxa"/>
          </w:tcPr>
          <w:p w14:paraId="7BDB8561" w14:textId="77777777" w:rsidR="0000633E" w:rsidRPr="00DB7DD7" w:rsidRDefault="0000633E" w:rsidP="0000633E">
            <w:pPr>
              <w:jc w:val="center"/>
              <w:rPr>
                <w:rFonts w:ascii="Century Gothic" w:hAnsi="Century Gothic"/>
                <w:b/>
                <w:sz w:val="22"/>
                <w:szCs w:val="22"/>
                <w:highlight w:val="yellow"/>
              </w:rPr>
            </w:pPr>
          </w:p>
        </w:tc>
        <w:tc>
          <w:tcPr>
            <w:tcW w:w="850" w:type="dxa"/>
          </w:tcPr>
          <w:p w14:paraId="2F98DA4B" w14:textId="77777777" w:rsidR="0000633E" w:rsidRPr="00E52954" w:rsidRDefault="0000633E" w:rsidP="0000633E">
            <w:pPr>
              <w:jc w:val="center"/>
              <w:rPr>
                <w:rFonts w:ascii="Century Gothic" w:hAnsi="Century Gothic"/>
                <w:b/>
                <w:sz w:val="28"/>
                <w:szCs w:val="22"/>
              </w:rPr>
            </w:pPr>
          </w:p>
        </w:tc>
        <w:tc>
          <w:tcPr>
            <w:tcW w:w="1134" w:type="dxa"/>
          </w:tcPr>
          <w:p w14:paraId="15FB330F" w14:textId="77777777" w:rsidR="0000633E" w:rsidRPr="00E52954" w:rsidRDefault="0000633E" w:rsidP="0000633E">
            <w:pPr>
              <w:jc w:val="center"/>
              <w:rPr>
                <w:rFonts w:ascii="Century Gothic" w:hAnsi="Century Gothic"/>
                <w:b/>
                <w:sz w:val="28"/>
                <w:szCs w:val="22"/>
              </w:rPr>
            </w:pPr>
          </w:p>
        </w:tc>
      </w:tr>
      <w:tr w:rsidR="0000633E" w:rsidRPr="00E52954" w14:paraId="06B9BF2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0F8FC57" w14:textId="77AB4953" w:rsidR="0000633E" w:rsidRPr="00C437A2" w:rsidRDefault="0000633E" w:rsidP="0000633E">
            <w:pPr>
              <w:jc w:val="center"/>
              <w:rPr>
                <w:b/>
                <w:sz w:val="22"/>
                <w:szCs w:val="22"/>
              </w:rPr>
            </w:pPr>
            <w:r w:rsidRPr="00B450E6">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F551EC" w14:textId="273C0F35" w:rsidR="0000633E" w:rsidRPr="00456594" w:rsidRDefault="0000633E" w:rsidP="0000633E">
            <w:pPr>
              <w:rPr>
                <w:b/>
                <w:sz w:val="22"/>
                <w:szCs w:val="22"/>
              </w:rPr>
            </w:pPr>
            <w:r w:rsidRPr="00B450E6">
              <w:rPr>
                <w:b/>
                <w:color w:val="000000"/>
                <w:sz w:val="22"/>
                <w:szCs w:val="22"/>
              </w:rPr>
              <w:t>Pompe Haute pression CR </w:t>
            </w:r>
          </w:p>
        </w:tc>
        <w:tc>
          <w:tcPr>
            <w:tcW w:w="709" w:type="dxa"/>
            <w:shd w:val="clear" w:color="auto" w:fill="auto"/>
            <w:tcMar>
              <w:top w:w="0" w:type="dxa"/>
              <w:left w:w="70" w:type="dxa"/>
              <w:bottom w:w="0" w:type="dxa"/>
              <w:right w:w="70" w:type="dxa"/>
            </w:tcMar>
          </w:tcPr>
          <w:p w14:paraId="7054AD0A" w14:textId="3A5FA8C8"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B7F3E75" w14:textId="093BC91E" w:rsidR="0000633E" w:rsidRDefault="0000633E" w:rsidP="0000633E">
            <w:pPr>
              <w:jc w:val="center"/>
              <w:rPr>
                <w:b/>
                <w:sz w:val="22"/>
                <w:szCs w:val="22"/>
              </w:rPr>
            </w:pPr>
            <w:r w:rsidRPr="00B450E6">
              <w:rPr>
                <w:b/>
                <w:sz w:val="22"/>
                <w:szCs w:val="22"/>
              </w:rPr>
              <w:t>3</w:t>
            </w:r>
          </w:p>
        </w:tc>
        <w:tc>
          <w:tcPr>
            <w:tcW w:w="1136" w:type="dxa"/>
          </w:tcPr>
          <w:p w14:paraId="5B8C0903"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26429155" w14:textId="77777777" w:rsidR="0000633E" w:rsidRPr="00DB7DD7" w:rsidRDefault="0000633E" w:rsidP="0000633E">
            <w:pPr>
              <w:rPr>
                <w:rFonts w:ascii="Century Gothic" w:hAnsi="Century Gothic"/>
                <w:b/>
                <w:sz w:val="22"/>
                <w:szCs w:val="22"/>
                <w:highlight w:val="yellow"/>
              </w:rPr>
            </w:pPr>
          </w:p>
        </w:tc>
        <w:tc>
          <w:tcPr>
            <w:tcW w:w="1130" w:type="dxa"/>
          </w:tcPr>
          <w:p w14:paraId="62CE2A2A" w14:textId="77777777" w:rsidR="0000633E" w:rsidRPr="00DB7DD7" w:rsidRDefault="0000633E" w:rsidP="0000633E">
            <w:pPr>
              <w:jc w:val="center"/>
              <w:rPr>
                <w:rFonts w:ascii="Century Gothic" w:hAnsi="Century Gothic"/>
                <w:b/>
                <w:sz w:val="22"/>
                <w:szCs w:val="22"/>
                <w:highlight w:val="yellow"/>
              </w:rPr>
            </w:pPr>
          </w:p>
        </w:tc>
        <w:tc>
          <w:tcPr>
            <w:tcW w:w="992" w:type="dxa"/>
          </w:tcPr>
          <w:p w14:paraId="1A34879E" w14:textId="77777777" w:rsidR="0000633E" w:rsidRPr="00DB7DD7" w:rsidRDefault="0000633E" w:rsidP="0000633E">
            <w:pPr>
              <w:jc w:val="center"/>
              <w:rPr>
                <w:rFonts w:ascii="Century Gothic" w:hAnsi="Century Gothic"/>
                <w:b/>
                <w:sz w:val="22"/>
                <w:szCs w:val="22"/>
                <w:highlight w:val="yellow"/>
              </w:rPr>
            </w:pPr>
          </w:p>
        </w:tc>
        <w:tc>
          <w:tcPr>
            <w:tcW w:w="850" w:type="dxa"/>
          </w:tcPr>
          <w:p w14:paraId="6C4383A0" w14:textId="77777777" w:rsidR="0000633E" w:rsidRPr="00E52954" w:rsidRDefault="0000633E" w:rsidP="0000633E">
            <w:pPr>
              <w:jc w:val="center"/>
              <w:rPr>
                <w:rFonts w:ascii="Century Gothic" w:hAnsi="Century Gothic"/>
                <w:b/>
                <w:sz w:val="28"/>
                <w:szCs w:val="22"/>
              </w:rPr>
            </w:pPr>
          </w:p>
        </w:tc>
        <w:tc>
          <w:tcPr>
            <w:tcW w:w="1134" w:type="dxa"/>
          </w:tcPr>
          <w:p w14:paraId="751D790C" w14:textId="77777777" w:rsidR="0000633E" w:rsidRPr="00E52954" w:rsidRDefault="0000633E" w:rsidP="0000633E">
            <w:pPr>
              <w:jc w:val="center"/>
              <w:rPr>
                <w:rFonts w:ascii="Century Gothic" w:hAnsi="Century Gothic"/>
                <w:b/>
                <w:sz w:val="28"/>
                <w:szCs w:val="22"/>
              </w:rPr>
            </w:pPr>
          </w:p>
        </w:tc>
      </w:tr>
      <w:tr w:rsidR="0000633E" w:rsidRPr="00E52954" w14:paraId="3701E241"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DB54826" w14:textId="0128F85B" w:rsidR="0000633E" w:rsidRPr="00C437A2" w:rsidRDefault="0000633E" w:rsidP="0000633E">
            <w:pPr>
              <w:jc w:val="center"/>
              <w:rPr>
                <w:b/>
                <w:sz w:val="22"/>
                <w:szCs w:val="22"/>
              </w:rPr>
            </w:pPr>
            <w:r w:rsidRPr="00B450E6">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9D8C3B" w14:textId="5C06C6E4" w:rsidR="0000633E" w:rsidRPr="00456594" w:rsidRDefault="0000633E" w:rsidP="0000633E">
            <w:pPr>
              <w:rPr>
                <w:b/>
                <w:sz w:val="22"/>
                <w:szCs w:val="22"/>
              </w:rPr>
            </w:pPr>
            <w:r w:rsidRPr="00B450E6">
              <w:rPr>
                <w:b/>
                <w:color w:val="000000"/>
                <w:sz w:val="22"/>
                <w:szCs w:val="22"/>
              </w:rPr>
              <w:t>Les injecteurs </w:t>
            </w:r>
          </w:p>
        </w:tc>
        <w:tc>
          <w:tcPr>
            <w:tcW w:w="709" w:type="dxa"/>
            <w:shd w:val="clear" w:color="auto" w:fill="auto"/>
            <w:tcMar>
              <w:top w:w="0" w:type="dxa"/>
              <w:left w:w="70" w:type="dxa"/>
              <w:bottom w:w="0" w:type="dxa"/>
              <w:right w:w="70" w:type="dxa"/>
            </w:tcMar>
          </w:tcPr>
          <w:p w14:paraId="0D1996A4" w14:textId="6C892EA4"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9B4D7F0" w14:textId="559F3247" w:rsidR="0000633E" w:rsidRDefault="0000633E" w:rsidP="0000633E">
            <w:pPr>
              <w:jc w:val="center"/>
              <w:rPr>
                <w:b/>
                <w:sz w:val="22"/>
                <w:szCs w:val="22"/>
              </w:rPr>
            </w:pPr>
            <w:r w:rsidRPr="00B450E6">
              <w:rPr>
                <w:b/>
                <w:sz w:val="22"/>
                <w:szCs w:val="22"/>
              </w:rPr>
              <w:t>3</w:t>
            </w:r>
          </w:p>
        </w:tc>
        <w:tc>
          <w:tcPr>
            <w:tcW w:w="1136" w:type="dxa"/>
          </w:tcPr>
          <w:p w14:paraId="19CCDB2C"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6300D750" w14:textId="77777777" w:rsidR="0000633E" w:rsidRPr="00DB7DD7" w:rsidRDefault="0000633E" w:rsidP="0000633E">
            <w:pPr>
              <w:rPr>
                <w:rFonts w:ascii="Century Gothic" w:hAnsi="Century Gothic"/>
                <w:b/>
                <w:sz w:val="22"/>
                <w:szCs w:val="22"/>
                <w:highlight w:val="yellow"/>
              </w:rPr>
            </w:pPr>
          </w:p>
        </w:tc>
        <w:tc>
          <w:tcPr>
            <w:tcW w:w="1130" w:type="dxa"/>
          </w:tcPr>
          <w:p w14:paraId="3250F7F9" w14:textId="77777777" w:rsidR="0000633E" w:rsidRPr="00DB7DD7" w:rsidRDefault="0000633E" w:rsidP="0000633E">
            <w:pPr>
              <w:jc w:val="center"/>
              <w:rPr>
                <w:rFonts w:ascii="Century Gothic" w:hAnsi="Century Gothic"/>
                <w:b/>
                <w:sz w:val="22"/>
                <w:szCs w:val="22"/>
                <w:highlight w:val="yellow"/>
              </w:rPr>
            </w:pPr>
          </w:p>
        </w:tc>
        <w:tc>
          <w:tcPr>
            <w:tcW w:w="992" w:type="dxa"/>
          </w:tcPr>
          <w:p w14:paraId="6745D21D" w14:textId="77777777" w:rsidR="0000633E" w:rsidRPr="00DB7DD7" w:rsidRDefault="0000633E" w:rsidP="0000633E">
            <w:pPr>
              <w:jc w:val="center"/>
              <w:rPr>
                <w:rFonts w:ascii="Century Gothic" w:hAnsi="Century Gothic"/>
                <w:b/>
                <w:sz w:val="22"/>
                <w:szCs w:val="22"/>
                <w:highlight w:val="yellow"/>
              </w:rPr>
            </w:pPr>
          </w:p>
        </w:tc>
        <w:tc>
          <w:tcPr>
            <w:tcW w:w="850" w:type="dxa"/>
          </w:tcPr>
          <w:p w14:paraId="7C9A8763" w14:textId="77777777" w:rsidR="0000633E" w:rsidRPr="00E52954" w:rsidRDefault="0000633E" w:rsidP="0000633E">
            <w:pPr>
              <w:jc w:val="center"/>
              <w:rPr>
                <w:rFonts w:ascii="Century Gothic" w:hAnsi="Century Gothic"/>
                <w:b/>
                <w:sz w:val="28"/>
                <w:szCs w:val="22"/>
              </w:rPr>
            </w:pPr>
          </w:p>
        </w:tc>
        <w:tc>
          <w:tcPr>
            <w:tcW w:w="1134" w:type="dxa"/>
          </w:tcPr>
          <w:p w14:paraId="4F48CD89" w14:textId="77777777" w:rsidR="0000633E" w:rsidRPr="00E52954" w:rsidRDefault="0000633E" w:rsidP="0000633E">
            <w:pPr>
              <w:jc w:val="center"/>
              <w:rPr>
                <w:rFonts w:ascii="Century Gothic" w:hAnsi="Century Gothic"/>
                <w:b/>
                <w:sz w:val="28"/>
                <w:szCs w:val="22"/>
              </w:rPr>
            </w:pPr>
          </w:p>
        </w:tc>
      </w:tr>
      <w:tr w:rsidR="0000633E" w:rsidRPr="00E52954" w14:paraId="24D7A29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49D0037" w14:textId="0D09CBD3" w:rsidR="0000633E" w:rsidRPr="00C437A2" w:rsidRDefault="0000633E" w:rsidP="0000633E">
            <w:pPr>
              <w:jc w:val="center"/>
              <w:rPr>
                <w:b/>
                <w:sz w:val="22"/>
                <w:szCs w:val="22"/>
              </w:rPr>
            </w:pPr>
            <w:r w:rsidRPr="00B450E6">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1DF0F0" w14:textId="753AAEC9" w:rsidR="0000633E" w:rsidRPr="00456594" w:rsidRDefault="0000633E" w:rsidP="0000633E">
            <w:pPr>
              <w:rPr>
                <w:b/>
                <w:sz w:val="22"/>
                <w:szCs w:val="22"/>
              </w:rPr>
            </w:pPr>
            <w:r w:rsidRPr="00B450E6">
              <w:rPr>
                <w:b/>
                <w:color w:val="000000"/>
                <w:sz w:val="22"/>
                <w:szCs w:val="22"/>
              </w:rPr>
              <w:t xml:space="preserve">Kit de réparation </w:t>
            </w:r>
          </w:p>
        </w:tc>
        <w:tc>
          <w:tcPr>
            <w:tcW w:w="709" w:type="dxa"/>
            <w:shd w:val="clear" w:color="auto" w:fill="auto"/>
            <w:tcMar>
              <w:top w:w="0" w:type="dxa"/>
              <w:left w:w="70" w:type="dxa"/>
              <w:bottom w:w="0" w:type="dxa"/>
              <w:right w:w="70" w:type="dxa"/>
            </w:tcMar>
          </w:tcPr>
          <w:p w14:paraId="15B0D395" w14:textId="1B95B619"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BB1ABAA" w14:textId="5758B857" w:rsidR="0000633E" w:rsidRDefault="0000633E" w:rsidP="0000633E">
            <w:pPr>
              <w:jc w:val="center"/>
              <w:rPr>
                <w:b/>
                <w:sz w:val="22"/>
                <w:szCs w:val="22"/>
              </w:rPr>
            </w:pPr>
            <w:r w:rsidRPr="00B450E6">
              <w:rPr>
                <w:b/>
                <w:sz w:val="22"/>
                <w:szCs w:val="22"/>
              </w:rPr>
              <w:t>4</w:t>
            </w:r>
          </w:p>
        </w:tc>
        <w:tc>
          <w:tcPr>
            <w:tcW w:w="1136" w:type="dxa"/>
          </w:tcPr>
          <w:p w14:paraId="2A136F0F"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46985762" w14:textId="77777777" w:rsidR="0000633E" w:rsidRPr="00DB7DD7" w:rsidRDefault="0000633E" w:rsidP="0000633E">
            <w:pPr>
              <w:rPr>
                <w:rFonts w:ascii="Century Gothic" w:hAnsi="Century Gothic"/>
                <w:b/>
                <w:sz w:val="22"/>
                <w:szCs w:val="22"/>
                <w:highlight w:val="yellow"/>
              </w:rPr>
            </w:pPr>
          </w:p>
        </w:tc>
        <w:tc>
          <w:tcPr>
            <w:tcW w:w="1130" w:type="dxa"/>
          </w:tcPr>
          <w:p w14:paraId="5D5D28A3" w14:textId="77777777" w:rsidR="0000633E" w:rsidRPr="00DB7DD7" w:rsidRDefault="0000633E" w:rsidP="0000633E">
            <w:pPr>
              <w:jc w:val="center"/>
              <w:rPr>
                <w:rFonts w:ascii="Century Gothic" w:hAnsi="Century Gothic"/>
                <w:b/>
                <w:sz w:val="22"/>
                <w:szCs w:val="22"/>
                <w:highlight w:val="yellow"/>
              </w:rPr>
            </w:pPr>
          </w:p>
        </w:tc>
        <w:tc>
          <w:tcPr>
            <w:tcW w:w="992" w:type="dxa"/>
          </w:tcPr>
          <w:p w14:paraId="59ECCD7B" w14:textId="77777777" w:rsidR="0000633E" w:rsidRPr="00DB7DD7" w:rsidRDefault="0000633E" w:rsidP="0000633E">
            <w:pPr>
              <w:jc w:val="center"/>
              <w:rPr>
                <w:rFonts w:ascii="Century Gothic" w:hAnsi="Century Gothic"/>
                <w:b/>
                <w:sz w:val="22"/>
                <w:szCs w:val="22"/>
                <w:highlight w:val="yellow"/>
              </w:rPr>
            </w:pPr>
          </w:p>
        </w:tc>
        <w:tc>
          <w:tcPr>
            <w:tcW w:w="850" w:type="dxa"/>
          </w:tcPr>
          <w:p w14:paraId="6C93C079" w14:textId="77777777" w:rsidR="0000633E" w:rsidRPr="00E52954" w:rsidRDefault="0000633E" w:rsidP="0000633E">
            <w:pPr>
              <w:jc w:val="center"/>
              <w:rPr>
                <w:rFonts w:ascii="Century Gothic" w:hAnsi="Century Gothic"/>
                <w:b/>
                <w:sz w:val="28"/>
                <w:szCs w:val="22"/>
              </w:rPr>
            </w:pPr>
          </w:p>
        </w:tc>
        <w:tc>
          <w:tcPr>
            <w:tcW w:w="1134" w:type="dxa"/>
          </w:tcPr>
          <w:p w14:paraId="7B4BC529" w14:textId="77777777" w:rsidR="0000633E" w:rsidRPr="00E52954" w:rsidRDefault="0000633E" w:rsidP="0000633E">
            <w:pPr>
              <w:jc w:val="center"/>
              <w:rPr>
                <w:rFonts w:ascii="Century Gothic" w:hAnsi="Century Gothic"/>
                <w:b/>
                <w:sz w:val="28"/>
                <w:szCs w:val="22"/>
              </w:rPr>
            </w:pPr>
          </w:p>
        </w:tc>
      </w:tr>
      <w:tr w:rsidR="0000633E" w:rsidRPr="00E52954" w14:paraId="21B0F952" w14:textId="77777777" w:rsidTr="00F81F98">
        <w:trPr>
          <w:cantSplit/>
          <w:trHeight w:val="535"/>
          <w:jc w:val="center"/>
        </w:trPr>
        <w:tc>
          <w:tcPr>
            <w:tcW w:w="6377" w:type="dxa"/>
            <w:gridSpan w:val="5"/>
            <w:vAlign w:val="center"/>
          </w:tcPr>
          <w:p w14:paraId="09ECE0A2" w14:textId="77777777" w:rsidR="0000633E" w:rsidRPr="00E52954" w:rsidRDefault="0000633E" w:rsidP="0000633E">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F725515" w14:textId="77777777" w:rsidR="0000633E" w:rsidRPr="00E52954" w:rsidRDefault="0000633E" w:rsidP="0000633E">
            <w:pPr>
              <w:rPr>
                <w:rFonts w:cs="Calibri"/>
                <w:color w:val="000000"/>
                <w:sz w:val="28"/>
                <w:szCs w:val="20"/>
              </w:rPr>
            </w:pPr>
          </w:p>
        </w:tc>
        <w:tc>
          <w:tcPr>
            <w:tcW w:w="1130" w:type="dxa"/>
          </w:tcPr>
          <w:p w14:paraId="4036E33E" w14:textId="77777777" w:rsidR="0000633E" w:rsidRPr="00E52954" w:rsidRDefault="0000633E" w:rsidP="0000633E">
            <w:pPr>
              <w:jc w:val="center"/>
              <w:rPr>
                <w:rFonts w:ascii="Century Gothic" w:hAnsi="Century Gothic"/>
                <w:b/>
                <w:sz w:val="28"/>
                <w:szCs w:val="22"/>
              </w:rPr>
            </w:pPr>
          </w:p>
        </w:tc>
        <w:tc>
          <w:tcPr>
            <w:tcW w:w="992" w:type="dxa"/>
          </w:tcPr>
          <w:p w14:paraId="14B8887C" w14:textId="77777777" w:rsidR="0000633E" w:rsidRPr="00E52954" w:rsidRDefault="0000633E" w:rsidP="0000633E">
            <w:pPr>
              <w:jc w:val="center"/>
              <w:rPr>
                <w:rFonts w:ascii="Century Gothic" w:hAnsi="Century Gothic"/>
                <w:b/>
                <w:sz w:val="28"/>
                <w:szCs w:val="22"/>
              </w:rPr>
            </w:pPr>
          </w:p>
        </w:tc>
        <w:tc>
          <w:tcPr>
            <w:tcW w:w="850" w:type="dxa"/>
          </w:tcPr>
          <w:p w14:paraId="0658B10D" w14:textId="77777777" w:rsidR="0000633E" w:rsidRPr="00E52954" w:rsidRDefault="0000633E" w:rsidP="0000633E">
            <w:pPr>
              <w:jc w:val="center"/>
              <w:rPr>
                <w:rFonts w:ascii="Century Gothic" w:hAnsi="Century Gothic"/>
                <w:b/>
                <w:sz w:val="28"/>
                <w:szCs w:val="22"/>
              </w:rPr>
            </w:pPr>
          </w:p>
        </w:tc>
        <w:tc>
          <w:tcPr>
            <w:tcW w:w="1134" w:type="dxa"/>
          </w:tcPr>
          <w:p w14:paraId="138CF573" w14:textId="77777777" w:rsidR="0000633E" w:rsidRPr="00E52954" w:rsidRDefault="0000633E" w:rsidP="0000633E">
            <w:pPr>
              <w:jc w:val="center"/>
              <w:rPr>
                <w:rFonts w:ascii="Century Gothic" w:hAnsi="Century Gothic"/>
                <w:b/>
                <w:sz w:val="28"/>
                <w:szCs w:val="22"/>
              </w:rPr>
            </w:pPr>
          </w:p>
        </w:tc>
      </w:tr>
    </w:tbl>
    <w:p w14:paraId="1D598FA4" w14:textId="77777777" w:rsidR="00F81F98" w:rsidRPr="00E52954" w:rsidRDefault="00F81F98" w:rsidP="00F81F98">
      <w:pPr>
        <w:rPr>
          <w:rFonts w:ascii="Century Gothic" w:hAnsi="Century Gothic"/>
          <w:b/>
          <w:sz w:val="10"/>
          <w:szCs w:val="10"/>
        </w:rPr>
      </w:pPr>
    </w:p>
    <w:p w14:paraId="0FE839AF" w14:textId="77777777" w:rsidR="00F81F98" w:rsidRDefault="00F81F98" w:rsidP="00F81F98">
      <w:pPr>
        <w:rPr>
          <w:rFonts w:ascii="Century Gothic" w:hAnsi="Century Gothic"/>
          <w:b/>
          <w:sz w:val="20"/>
          <w:szCs w:val="20"/>
        </w:rPr>
      </w:pPr>
    </w:p>
    <w:p w14:paraId="041DBCDD" w14:textId="5904E5C3" w:rsidR="00F81F98" w:rsidRDefault="00F81F98" w:rsidP="00F81F98">
      <w:pPr>
        <w:rPr>
          <w:rFonts w:ascii="Century Gothic" w:hAnsi="Century Gothic"/>
          <w:b/>
          <w:sz w:val="20"/>
          <w:szCs w:val="20"/>
        </w:rPr>
      </w:pPr>
    </w:p>
    <w:p w14:paraId="03E32149" w14:textId="77777777" w:rsidR="00F81F98" w:rsidRDefault="00F81F98" w:rsidP="00F81F98">
      <w:pPr>
        <w:rPr>
          <w:rFonts w:ascii="Century Gothic" w:hAnsi="Century Gothic"/>
          <w:b/>
          <w:sz w:val="20"/>
          <w:szCs w:val="20"/>
        </w:rPr>
      </w:pPr>
    </w:p>
    <w:p w14:paraId="3B80AD6F"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28A52D7" w14:textId="77777777" w:rsidR="00F81F98" w:rsidRPr="00E52954" w:rsidRDefault="00F81F98" w:rsidP="00F81F98">
      <w:pPr>
        <w:rPr>
          <w:rFonts w:ascii="Century Gothic" w:hAnsi="Century Gothic"/>
          <w:b/>
          <w:sz w:val="6"/>
          <w:szCs w:val="6"/>
        </w:rPr>
      </w:pPr>
    </w:p>
    <w:p w14:paraId="1F98E1F1"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47209A3D"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8C9FF22" w14:textId="77777777" w:rsidR="00F81F98" w:rsidRPr="00E52954" w:rsidRDefault="00F81F98" w:rsidP="00F81F98">
      <w:pPr>
        <w:jc w:val="center"/>
        <w:rPr>
          <w:b/>
          <w:kern w:val="36"/>
          <w:sz w:val="4"/>
          <w:szCs w:val="4"/>
        </w:rPr>
      </w:pPr>
    </w:p>
    <w:p w14:paraId="084DA78D" w14:textId="4B7E6B23" w:rsidR="00F81F98" w:rsidRDefault="00F81F98" w:rsidP="00F81F98">
      <w:pPr>
        <w:rPr>
          <w:b/>
          <w:bCs/>
        </w:rPr>
      </w:pPr>
    </w:p>
    <w:sectPr w:rsidR="00F81F98"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3C318" w14:textId="77777777" w:rsidR="002A4BFA" w:rsidRDefault="002A4BFA">
      <w:r>
        <w:separator/>
      </w:r>
    </w:p>
  </w:endnote>
  <w:endnote w:type="continuationSeparator" w:id="0">
    <w:p w14:paraId="2B262A5D" w14:textId="77777777" w:rsidR="002A4BFA" w:rsidRDefault="002A4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F0E74C8" w:rsidR="00FF6DC9" w:rsidRDefault="00FF6DC9">
        <w:pPr>
          <w:pStyle w:val="Pieddepage"/>
          <w:jc w:val="right"/>
        </w:pPr>
        <w:r>
          <w:fldChar w:fldCharType="begin"/>
        </w:r>
        <w:r>
          <w:instrText>PAGE   \* MERGEFORMAT</w:instrText>
        </w:r>
        <w:r>
          <w:fldChar w:fldCharType="separate"/>
        </w:r>
        <w:r w:rsidR="00A14980">
          <w:rPr>
            <w:noProof/>
          </w:rPr>
          <w:t>22</w:t>
        </w:r>
        <w:r>
          <w:fldChar w:fldCharType="end"/>
        </w:r>
      </w:p>
    </w:sdtContent>
  </w:sdt>
  <w:p w14:paraId="49E046B0" w14:textId="77777777" w:rsidR="00FF6DC9" w:rsidRDefault="00FF6DC9"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296D" w14:textId="77777777" w:rsidR="002A4BFA" w:rsidRDefault="002A4BFA">
      <w:r>
        <w:separator/>
      </w:r>
    </w:p>
  </w:footnote>
  <w:footnote w:type="continuationSeparator" w:id="0">
    <w:p w14:paraId="00BA8A81" w14:textId="77777777" w:rsidR="002A4BFA" w:rsidRDefault="002A4B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F6DC9" w14:paraId="678683D8" w14:textId="77777777" w:rsidTr="004651A3">
      <w:trPr>
        <w:trHeight w:val="154"/>
      </w:trPr>
      <w:tc>
        <w:tcPr>
          <w:tcW w:w="4904" w:type="dxa"/>
          <w:vAlign w:val="center"/>
        </w:tcPr>
        <w:p w14:paraId="2DA505CF" w14:textId="77777777" w:rsidR="00FF6DC9" w:rsidRPr="00992A78" w:rsidRDefault="00FF6DC9"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FF6DC9" w:rsidRPr="00992A78" w:rsidRDefault="00FF6DC9" w:rsidP="004651A3">
          <w:pPr>
            <w:rPr>
              <w:b/>
              <w:bCs/>
            </w:rPr>
          </w:pPr>
        </w:p>
      </w:tc>
      <w:tc>
        <w:tcPr>
          <w:tcW w:w="4904" w:type="dxa"/>
          <w:vAlign w:val="center"/>
        </w:tcPr>
        <w:p w14:paraId="620150D2" w14:textId="77777777" w:rsidR="00FF6DC9" w:rsidRDefault="00FF6DC9" w:rsidP="004651A3">
          <w:pPr>
            <w:tabs>
              <w:tab w:val="left" w:pos="3117"/>
              <w:tab w:val="right" w:pos="4688"/>
            </w:tabs>
          </w:pPr>
          <w:r>
            <w:tab/>
          </w:r>
          <w:r>
            <w:rPr>
              <w:noProof/>
            </w:rPr>
            <w:drawing>
              <wp:inline distT="0" distB="0" distL="0" distR="0" wp14:anchorId="368844BA" wp14:editId="24C15223">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FF6DC9" w:rsidRPr="0068159A" w:rsidRDefault="00FF6DC9"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332451"/>
    <w:multiLevelType w:val="hybridMultilevel"/>
    <w:tmpl w:val="F59E42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1B2D14"/>
    <w:multiLevelType w:val="hybridMultilevel"/>
    <w:tmpl w:val="432434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810899"/>
    <w:multiLevelType w:val="hybridMultilevel"/>
    <w:tmpl w:val="2B3C17B6"/>
    <w:lvl w:ilvl="0" w:tplc="040C000D">
      <w:start w:val="1"/>
      <w:numFmt w:val="bullet"/>
      <w:lvlText w:val=""/>
      <w:lvlJc w:val="left"/>
      <w:pPr>
        <w:ind w:left="885" w:hanging="360"/>
      </w:pPr>
      <w:rPr>
        <w:rFonts w:ascii="Wingdings" w:hAnsi="Wingdings"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300C81"/>
    <w:multiLevelType w:val="hybridMultilevel"/>
    <w:tmpl w:val="BB0A1D3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C502B6"/>
    <w:multiLevelType w:val="hybridMultilevel"/>
    <w:tmpl w:val="387682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684621"/>
    <w:multiLevelType w:val="hybridMultilevel"/>
    <w:tmpl w:val="27CE74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B44704F"/>
    <w:multiLevelType w:val="hybridMultilevel"/>
    <w:tmpl w:val="5D223F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68479E"/>
    <w:multiLevelType w:val="hybridMultilevel"/>
    <w:tmpl w:val="84B6AB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A42DDF"/>
    <w:multiLevelType w:val="hybridMultilevel"/>
    <w:tmpl w:val="0E9843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3B3170"/>
    <w:multiLevelType w:val="hybridMultilevel"/>
    <w:tmpl w:val="93AA4A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65F8A"/>
    <w:multiLevelType w:val="hybridMultilevel"/>
    <w:tmpl w:val="D514E7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AB63C4"/>
    <w:multiLevelType w:val="hybridMultilevel"/>
    <w:tmpl w:val="24AAE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6" w15:restartNumberingAfterBreak="0">
    <w:nsid w:val="62CD281B"/>
    <w:multiLevelType w:val="hybridMultilevel"/>
    <w:tmpl w:val="B3A2FB1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4B0604"/>
    <w:multiLevelType w:val="hybridMultilevel"/>
    <w:tmpl w:val="EC787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8054D8"/>
    <w:multiLevelType w:val="hybridMultilevel"/>
    <w:tmpl w:val="1602CD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C000E2"/>
    <w:multiLevelType w:val="hybridMultilevel"/>
    <w:tmpl w:val="11240E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F0B1840"/>
    <w:multiLevelType w:val="hybridMultilevel"/>
    <w:tmpl w:val="1166FC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26"/>
  </w:num>
  <w:num w:numId="3">
    <w:abstractNumId w:val="0"/>
  </w:num>
  <w:num w:numId="4">
    <w:abstractNumId w:val="4"/>
  </w:num>
  <w:num w:numId="5">
    <w:abstractNumId w:val="9"/>
  </w:num>
  <w:num w:numId="6">
    <w:abstractNumId w:val="34"/>
  </w:num>
  <w:num w:numId="7">
    <w:abstractNumId w:val="47"/>
  </w:num>
  <w:num w:numId="8">
    <w:abstractNumId w:val="3"/>
  </w:num>
  <w:num w:numId="9">
    <w:abstractNumId w:val="17"/>
  </w:num>
  <w:num w:numId="10">
    <w:abstractNumId w:val="14"/>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7"/>
  </w:num>
  <w:num w:numId="14">
    <w:abstractNumId w:val="38"/>
  </w:num>
  <w:num w:numId="15">
    <w:abstractNumId w:val="33"/>
  </w:num>
  <w:num w:numId="16">
    <w:abstractNumId w:val="42"/>
  </w:num>
  <w:num w:numId="17">
    <w:abstractNumId w:val="1"/>
  </w:num>
  <w:num w:numId="18">
    <w:abstractNumId w:val="15"/>
  </w:num>
  <w:num w:numId="19">
    <w:abstractNumId w:val="8"/>
  </w:num>
  <w:num w:numId="20">
    <w:abstractNumId w:val="45"/>
  </w:num>
  <w:num w:numId="21">
    <w:abstractNumId w:val="32"/>
  </w:num>
  <w:num w:numId="22">
    <w:abstractNumId w:val="27"/>
  </w:num>
  <w:num w:numId="23">
    <w:abstractNumId w:val="37"/>
  </w:num>
  <w:num w:numId="24">
    <w:abstractNumId w:val="12"/>
  </w:num>
  <w:num w:numId="25">
    <w:abstractNumId w:val="28"/>
  </w:num>
  <w:num w:numId="26">
    <w:abstractNumId w:val="6"/>
  </w:num>
  <w:num w:numId="27">
    <w:abstractNumId w:val="35"/>
  </w:num>
  <w:num w:numId="28">
    <w:abstractNumId w:val="48"/>
  </w:num>
  <w:num w:numId="29">
    <w:abstractNumId w:val="19"/>
  </w:num>
  <w:num w:numId="30">
    <w:abstractNumId w:val="5"/>
  </w:num>
  <w:num w:numId="31">
    <w:abstractNumId w:val="36"/>
  </w:num>
  <w:num w:numId="32">
    <w:abstractNumId w:val="13"/>
  </w:num>
  <w:num w:numId="33">
    <w:abstractNumId w:val="30"/>
  </w:num>
  <w:num w:numId="34">
    <w:abstractNumId w:val="22"/>
  </w:num>
  <w:num w:numId="35">
    <w:abstractNumId w:val="11"/>
  </w:num>
  <w:num w:numId="36">
    <w:abstractNumId w:val="31"/>
  </w:num>
  <w:num w:numId="37">
    <w:abstractNumId w:val="25"/>
  </w:num>
  <w:num w:numId="38">
    <w:abstractNumId w:val="2"/>
  </w:num>
  <w:num w:numId="39">
    <w:abstractNumId w:val="44"/>
  </w:num>
  <w:num w:numId="40">
    <w:abstractNumId w:val="46"/>
  </w:num>
  <w:num w:numId="41">
    <w:abstractNumId w:val="40"/>
  </w:num>
  <w:num w:numId="42">
    <w:abstractNumId w:val="18"/>
  </w:num>
  <w:num w:numId="43">
    <w:abstractNumId w:val="16"/>
  </w:num>
  <w:num w:numId="44">
    <w:abstractNumId w:val="43"/>
  </w:num>
  <w:num w:numId="45">
    <w:abstractNumId w:val="10"/>
  </w:num>
  <w:num w:numId="46">
    <w:abstractNumId w:val="23"/>
  </w:num>
  <w:num w:numId="47">
    <w:abstractNumId w:val="24"/>
  </w:num>
  <w:num w:numId="48">
    <w:abstractNumId w:val="49"/>
  </w:num>
  <w:num w:numId="49">
    <w:abstractNumId w:val="29"/>
  </w:num>
  <w:num w:numId="5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DDD"/>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8E2"/>
    <w:rsid w:val="000A599B"/>
    <w:rsid w:val="000A684D"/>
    <w:rsid w:val="000A6964"/>
    <w:rsid w:val="000A799C"/>
    <w:rsid w:val="000B03F2"/>
    <w:rsid w:val="000B0E43"/>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6E2"/>
    <w:rsid w:val="000F2740"/>
    <w:rsid w:val="000F2B74"/>
    <w:rsid w:val="000F2CD4"/>
    <w:rsid w:val="000F332A"/>
    <w:rsid w:val="000F3403"/>
    <w:rsid w:val="000F3836"/>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B81"/>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BFA"/>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6B4"/>
    <w:rsid w:val="002D7B17"/>
    <w:rsid w:val="002D7E39"/>
    <w:rsid w:val="002E0BAA"/>
    <w:rsid w:val="002E1A4D"/>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A7B"/>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2EC"/>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4F8"/>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10046"/>
    <w:rsid w:val="00610B5B"/>
    <w:rsid w:val="00611A0C"/>
    <w:rsid w:val="00611A99"/>
    <w:rsid w:val="006134FB"/>
    <w:rsid w:val="00613C5F"/>
    <w:rsid w:val="00613EDE"/>
    <w:rsid w:val="00614520"/>
    <w:rsid w:val="00614609"/>
    <w:rsid w:val="0061464F"/>
    <w:rsid w:val="00614AA1"/>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5C3"/>
    <w:rsid w:val="00721405"/>
    <w:rsid w:val="00721D9D"/>
    <w:rsid w:val="00721F67"/>
    <w:rsid w:val="0072292E"/>
    <w:rsid w:val="007236B5"/>
    <w:rsid w:val="007238D4"/>
    <w:rsid w:val="0072434B"/>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9F3"/>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96C"/>
    <w:rsid w:val="00A13BB0"/>
    <w:rsid w:val="00A13FC8"/>
    <w:rsid w:val="00A14057"/>
    <w:rsid w:val="00A14980"/>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D94"/>
    <w:rsid w:val="00A753C2"/>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97"/>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FBB"/>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3A6A"/>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4952"/>
    <w:rsid w:val="00E45366"/>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328D"/>
    <w:rsid w:val="00EE3776"/>
    <w:rsid w:val="00EE38B5"/>
    <w:rsid w:val="00EE40AF"/>
    <w:rsid w:val="00EE479B"/>
    <w:rsid w:val="00EE4818"/>
    <w:rsid w:val="00EE4B3D"/>
    <w:rsid w:val="00EE4FA9"/>
    <w:rsid w:val="00EE510B"/>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85B"/>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414"/>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D36"/>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B70C32-C91C-4834-8D5E-8271A929B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10537</Words>
  <Characters>57955</Characters>
  <Application>Microsoft Office Word</Application>
  <DocSecurity>0</DocSecurity>
  <Lines>482</Lines>
  <Paragraphs>136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68356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2022-01-05T08:27:00Z</cp:lastPrinted>
  <dcterms:created xsi:type="dcterms:W3CDTF">2022-01-18T10:07:00Z</dcterms:created>
  <dcterms:modified xsi:type="dcterms:W3CDTF">2022-01-18T10:40:00Z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