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2B0D" w:rsidRDefault="00786E3B"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ROYAUME DU MAROC</w:t>
      </w:r>
    </w:p>
    <w:p w14:paraId="459D693D" w14:textId="77777777" w:rsidR="00DC6014" w:rsidRPr="006E2B0D" w:rsidRDefault="00DC6014" w:rsidP="00E52954">
      <w:pPr>
        <w:pStyle w:val="Titre8"/>
        <w:ind w:left="284"/>
        <w:rPr>
          <w:rFonts w:asciiTheme="minorHAnsi" w:hAnsiTheme="minorHAnsi" w:cstheme="minorHAnsi"/>
          <w:b/>
          <w:bCs/>
          <w:sz w:val="20"/>
          <w:szCs w:val="18"/>
        </w:rPr>
      </w:pPr>
    </w:p>
    <w:p w14:paraId="42DB2699"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w:t>
      </w:r>
    </w:p>
    <w:p w14:paraId="6C648276" w14:textId="77777777" w:rsidR="00786E3B" w:rsidRPr="006E2B0D" w:rsidRDefault="00C62E82"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SOCIETE FONCIERE </w:t>
      </w:r>
      <w:r w:rsidR="005A3EEA" w:rsidRPr="006E2B0D">
        <w:rPr>
          <w:rFonts w:asciiTheme="minorHAnsi" w:hAnsiTheme="minorHAnsi" w:cstheme="minorHAnsi"/>
          <w:b/>
          <w:bCs/>
          <w:sz w:val="20"/>
          <w:szCs w:val="18"/>
        </w:rPr>
        <w:t>CMC</w:t>
      </w:r>
      <w:r w:rsidR="00DC6014" w:rsidRPr="006E2B0D">
        <w:rPr>
          <w:rFonts w:asciiTheme="minorHAnsi" w:hAnsiTheme="minorHAnsi" w:cstheme="minorHAnsi"/>
          <w:b/>
          <w:bCs/>
          <w:sz w:val="20"/>
          <w:szCs w:val="18"/>
        </w:rPr>
        <w:t xml:space="preserve"> S.A.</w:t>
      </w:r>
    </w:p>
    <w:p w14:paraId="66EDE2A0" w14:textId="77777777" w:rsidR="00DC6014" w:rsidRPr="006E2B0D" w:rsidRDefault="00DC6014" w:rsidP="00E52954">
      <w:pPr>
        <w:rPr>
          <w:rFonts w:asciiTheme="minorHAnsi" w:hAnsiTheme="minorHAnsi" w:cstheme="minorHAnsi"/>
          <w:sz w:val="20"/>
          <w:szCs w:val="20"/>
        </w:rPr>
      </w:pPr>
    </w:p>
    <w:p w14:paraId="4F1BF468" w14:textId="77777777" w:rsidR="00DC6014" w:rsidRPr="006E2B0D" w:rsidRDefault="00DC6014" w:rsidP="00E52954">
      <w:pPr>
        <w:pStyle w:val="Titre8"/>
        <w:spacing w:line="360" w:lineRule="auto"/>
        <w:ind w:left="284"/>
        <w:rPr>
          <w:rFonts w:asciiTheme="minorHAnsi" w:hAnsiTheme="minorHAnsi" w:cstheme="minorHAnsi"/>
          <w:b/>
          <w:bCs/>
          <w:szCs w:val="18"/>
          <w:u w:val="single"/>
        </w:rPr>
      </w:pPr>
      <w:r w:rsidRPr="006E2B0D">
        <w:rPr>
          <w:rFonts w:asciiTheme="minorHAnsi" w:hAnsiTheme="minorHAnsi" w:cstheme="minorHAnsi"/>
          <w:b/>
          <w:bCs/>
          <w:szCs w:val="18"/>
          <w:u w:val="single"/>
        </w:rPr>
        <w:t>MAITRE D’OUVRAGE DELEGUE</w:t>
      </w:r>
    </w:p>
    <w:p w14:paraId="7E7C2347" w14:textId="77777777" w:rsidR="00DC6014"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 xml:space="preserve">OFFICE DE LA FORMATION PROFESSIONNELLE </w:t>
      </w:r>
    </w:p>
    <w:p w14:paraId="7B625167" w14:textId="77777777" w:rsidR="00786E3B" w:rsidRPr="006E2B0D" w:rsidRDefault="00DC6014" w:rsidP="00E52954">
      <w:pPr>
        <w:pStyle w:val="Titre8"/>
        <w:ind w:left="284"/>
        <w:rPr>
          <w:rFonts w:asciiTheme="minorHAnsi" w:hAnsiTheme="minorHAnsi" w:cstheme="minorHAnsi"/>
          <w:b/>
          <w:bCs/>
          <w:sz w:val="20"/>
          <w:szCs w:val="18"/>
        </w:rPr>
      </w:pPr>
      <w:r w:rsidRPr="006E2B0D">
        <w:rPr>
          <w:rFonts w:asciiTheme="minorHAnsi" w:hAnsiTheme="minorHAnsi" w:cstheme="minorHAnsi"/>
          <w:b/>
          <w:bCs/>
          <w:sz w:val="20"/>
          <w:szCs w:val="18"/>
        </w:rPr>
        <w:t>ET DE LA PROMOTION DU TRAVAIL</w:t>
      </w:r>
    </w:p>
    <w:p w14:paraId="05D9CAF1" w14:textId="77777777" w:rsidR="00DC6014" w:rsidRPr="006E2B0D" w:rsidRDefault="00DC6014" w:rsidP="00E52954">
      <w:pPr>
        <w:rPr>
          <w:rFonts w:asciiTheme="minorHAnsi" w:hAnsiTheme="minorHAnsi" w:cstheme="minorHAnsi"/>
          <w:sz w:val="6"/>
          <w:szCs w:val="6"/>
        </w:rPr>
      </w:pPr>
    </w:p>
    <w:p w14:paraId="0F4B3008" w14:textId="77777777" w:rsidR="00351494" w:rsidRPr="006E2B0D" w:rsidRDefault="00351494" w:rsidP="00E52954">
      <w:pPr>
        <w:pStyle w:val="Titre8"/>
        <w:ind w:left="284"/>
        <w:rPr>
          <w:rFonts w:asciiTheme="minorHAnsi" w:hAnsiTheme="minorHAnsi" w:cstheme="minorHAnsi"/>
          <w:b/>
          <w:bCs/>
          <w:noProof/>
          <w:sz w:val="44"/>
          <w:szCs w:val="16"/>
        </w:rPr>
      </w:pPr>
      <w:r w:rsidRPr="006E2B0D">
        <w:rPr>
          <w:rFonts w:asciiTheme="minorHAnsi" w:hAnsiTheme="minorHAnsi" w:cstheme="minorHAnsi"/>
          <w:b/>
          <w:bCs/>
          <w:sz w:val="44"/>
          <w:szCs w:val="16"/>
        </w:rPr>
        <w:t>Dossier d’Appel</w:t>
      </w:r>
      <w:r w:rsidR="00DC6014" w:rsidRPr="006E2B0D">
        <w:rPr>
          <w:rFonts w:asciiTheme="minorHAnsi" w:hAnsiTheme="minorHAnsi" w:cstheme="minorHAnsi"/>
          <w:b/>
          <w:bCs/>
          <w:noProof/>
          <w:sz w:val="44"/>
          <w:szCs w:val="16"/>
        </w:rPr>
        <w:t xml:space="preserve"> d</w:t>
      </w:r>
      <w:r w:rsidR="00D71CBA" w:rsidRPr="006E2B0D">
        <w:rPr>
          <w:rFonts w:asciiTheme="minorHAnsi" w:hAnsiTheme="minorHAnsi" w:cstheme="minorHAnsi"/>
          <w:b/>
          <w:bCs/>
          <w:sz w:val="44"/>
          <w:szCs w:val="16"/>
        </w:rPr>
        <w:t>’offres</w:t>
      </w:r>
    </w:p>
    <w:p w14:paraId="527E6A63" w14:textId="77777777" w:rsidR="00351494" w:rsidRPr="006E2B0D" w:rsidRDefault="00BC3D28" w:rsidP="00E52954">
      <w:pPr>
        <w:ind w:left="284"/>
        <w:jc w:val="center"/>
        <w:rPr>
          <w:rFonts w:asciiTheme="minorHAnsi" w:hAnsiTheme="minorHAnsi" w:cstheme="minorHAnsi"/>
          <w:b/>
          <w:bCs/>
          <w:snapToGrid w:val="0"/>
          <w:sz w:val="32"/>
          <w:szCs w:val="16"/>
        </w:rPr>
      </w:pPr>
      <w:r w:rsidRPr="006E2B0D">
        <w:rPr>
          <w:rFonts w:asciiTheme="minorHAnsi" w:hAnsiTheme="minorHAnsi" w:cstheme="minorHAnsi"/>
          <w:b/>
          <w:bCs/>
          <w:snapToGrid w:val="0"/>
          <w:sz w:val="32"/>
          <w:szCs w:val="16"/>
        </w:rPr>
        <w:t xml:space="preserve">Ouvert </w:t>
      </w:r>
      <w:r w:rsidR="0061464F" w:rsidRPr="006E2B0D">
        <w:rPr>
          <w:rFonts w:asciiTheme="minorHAnsi" w:hAnsiTheme="minorHAnsi" w:cstheme="minorHAnsi"/>
          <w:b/>
          <w:bCs/>
          <w:snapToGrid w:val="0"/>
          <w:sz w:val="32"/>
          <w:szCs w:val="16"/>
        </w:rPr>
        <w:t>sur offres de prix</w:t>
      </w:r>
    </w:p>
    <w:p w14:paraId="56C43CBE" w14:textId="087C2380" w:rsidR="008E6BC8" w:rsidRPr="006E2B0D" w:rsidRDefault="00351494" w:rsidP="00F03B7F">
      <w:pPr>
        <w:ind w:left="284"/>
        <w:jc w:val="center"/>
        <w:rPr>
          <w:rFonts w:asciiTheme="minorHAnsi" w:hAnsiTheme="minorHAnsi" w:cstheme="minorHAnsi"/>
          <w:b/>
          <w:sz w:val="18"/>
          <w:szCs w:val="18"/>
        </w:rPr>
      </w:pPr>
      <w:r w:rsidRPr="006E2B0D">
        <w:rPr>
          <w:rFonts w:asciiTheme="minorHAnsi" w:hAnsiTheme="minorHAnsi" w:cstheme="minorHAnsi"/>
          <w:b/>
          <w:bCs/>
          <w:snapToGrid w:val="0"/>
          <w:sz w:val="32"/>
          <w:szCs w:val="16"/>
        </w:rPr>
        <w:t>N°</w:t>
      </w:r>
      <w:r w:rsidR="00BA4CEF" w:rsidRPr="006E2B0D">
        <w:rPr>
          <w:rFonts w:asciiTheme="minorHAnsi" w:hAnsiTheme="minorHAnsi" w:cstheme="minorHAnsi"/>
          <w:b/>
          <w:bCs/>
          <w:snapToGrid w:val="0"/>
          <w:sz w:val="32"/>
          <w:szCs w:val="16"/>
        </w:rPr>
        <w:t xml:space="preserve"> </w:t>
      </w:r>
      <w:r w:rsidR="00F03B7F">
        <w:rPr>
          <w:rFonts w:asciiTheme="minorHAnsi" w:hAnsiTheme="minorHAnsi" w:cstheme="minorHAnsi"/>
          <w:b/>
          <w:bCs/>
          <w:snapToGrid w:val="0"/>
          <w:sz w:val="32"/>
          <w:szCs w:val="16"/>
        </w:rPr>
        <w:t>109</w:t>
      </w:r>
      <w:r w:rsidR="00502DF3" w:rsidRPr="006E2B0D">
        <w:rPr>
          <w:rFonts w:asciiTheme="minorHAnsi" w:hAnsiTheme="minorHAnsi" w:cstheme="minorHAnsi"/>
          <w:b/>
          <w:bCs/>
          <w:snapToGrid w:val="0"/>
          <w:sz w:val="32"/>
          <w:szCs w:val="16"/>
        </w:rPr>
        <w:t>/</w:t>
      </w:r>
      <w:r w:rsidRPr="006E2B0D">
        <w:rPr>
          <w:rFonts w:asciiTheme="minorHAnsi" w:hAnsiTheme="minorHAnsi" w:cstheme="minorHAnsi"/>
          <w:b/>
          <w:bCs/>
          <w:snapToGrid w:val="0"/>
          <w:sz w:val="32"/>
          <w:szCs w:val="16"/>
        </w:rPr>
        <w:t xml:space="preserve"> </w:t>
      </w:r>
      <w:r w:rsidR="008E6BC8" w:rsidRPr="006E2B0D">
        <w:rPr>
          <w:rFonts w:asciiTheme="minorHAnsi" w:hAnsiTheme="minorHAnsi" w:cstheme="minorHAnsi"/>
          <w:b/>
          <w:bCs/>
          <w:snapToGrid w:val="0"/>
          <w:sz w:val="32"/>
          <w:szCs w:val="16"/>
        </w:rPr>
        <w:t>20</w:t>
      </w:r>
      <w:r w:rsidR="00C6256E" w:rsidRPr="006E2B0D">
        <w:rPr>
          <w:rFonts w:asciiTheme="minorHAnsi" w:hAnsiTheme="minorHAnsi" w:cstheme="minorHAnsi"/>
          <w:b/>
          <w:bCs/>
          <w:snapToGrid w:val="0"/>
          <w:sz w:val="32"/>
          <w:szCs w:val="16"/>
        </w:rPr>
        <w:t>2</w:t>
      </w:r>
      <w:r w:rsidR="003B5A0F">
        <w:rPr>
          <w:rFonts w:asciiTheme="minorHAnsi" w:hAnsiTheme="minorHAnsi" w:cstheme="minorHAnsi"/>
          <w:b/>
          <w:bCs/>
          <w:snapToGrid w:val="0"/>
          <w:sz w:val="32"/>
          <w:szCs w:val="16"/>
        </w:rPr>
        <w:t>2</w:t>
      </w:r>
    </w:p>
    <w:p w14:paraId="415B2AA0" w14:textId="77777777" w:rsidR="00AF086C" w:rsidRPr="006E2B0D" w:rsidRDefault="00AF086C" w:rsidP="00E52954">
      <w:pPr>
        <w:ind w:left="284"/>
        <w:jc w:val="both"/>
        <w:rPr>
          <w:rFonts w:asciiTheme="minorHAnsi" w:hAnsiTheme="minorHAnsi" w:cstheme="minorHAns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2B0D" w14:paraId="6D9428FF" w14:textId="77777777" w:rsidTr="00392028">
        <w:trPr>
          <w:trHeight w:val="1695"/>
          <w:jc w:val="center"/>
        </w:trPr>
        <w:tc>
          <w:tcPr>
            <w:tcW w:w="10676" w:type="dxa"/>
          </w:tcPr>
          <w:p w14:paraId="1F05ADC1" w14:textId="77777777" w:rsidR="00C47D3C" w:rsidRPr="006E2B0D" w:rsidRDefault="00C47D3C" w:rsidP="00E52954">
            <w:pPr>
              <w:pStyle w:val="BodyText21"/>
              <w:tabs>
                <w:tab w:val="left" w:pos="4320"/>
              </w:tabs>
              <w:spacing w:line="276" w:lineRule="auto"/>
              <w:ind w:left="0"/>
              <w:rPr>
                <w:rFonts w:asciiTheme="minorHAnsi" w:hAnsiTheme="minorHAnsi" w:cstheme="minorHAnsi"/>
                <w:bCs/>
                <w:snapToGrid/>
                <w:sz w:val="2"/>
                <w:szCs w:val="2"/>
              </w:rPr>
            </w:pPr>
          </w:p>
          <w:p w14:paraId="61956231" w14:textId="77777777" w:rsidR="002264F2" w:rsidRDefault="002264F2" w:rsidP="002264F2">
            <w:pPr>
              <w:pStyle w:val="BodyText21"/>
              <w:tabs>
                <w:tab w:val="left" w:pos="4320"/>
              </w:tabs>
              <w:spacing w:after="240" w:line="276" w:lineRule="auto"/>
              <w:ind w:left="0"/>
              <w:rPr>
                <w:rFonts w:asciiTheme="minorHAnsi" w:hAnsiTheme="minorHAnsi" w:cstheme="minorHAnsi"/>
                <w:bCs/>
                <w:snapToGrid/>
                <w:sz w:val="24"/>
                <w:szCs w:val="22"/>
              </w:rPr>
            </w:pPr>
          </w:p>
          <w:p w14:paraId="5C6ACAF2" w14:textId="02E335D8" w:rsidR="002264F2" w:rsidRPr="00461E3F" w:rsidRDefault="002264F2" w:rsidP="002264F2">
            <w:pPr>
              <w:pStyle w:val="BodyText21"/>
              <w:tabs>
                <w:tab w:val="left" w:pos="4320"/>
              </w:tabs>
              <w:spacing w:after="240" w:line="276" w:lineRule="auto"/>
              <w:ind w:left="0"/>
              <w:rPr>
                <w:rFonts w:asciiTheme="minorHAnsi" w:hAnsiTheme="minorHAnsi" w:cstheme="minorHAnsi"/>
                <w:bCs/>
                <w:snapToGrid/>
                <w:sz w:val="24"/>
                <w:szCs w:val="22"/>
              </w:rPr>
            </w:pPr>
            <w:r w:rsidRPr="00461E3F">
              <w:rPr>
                <w:rFonts w:asciiTheme="minorHAnsi" w:hAnsiTheme="minorHAnsi" w:cstheme="minorHAnsi"/>
                <w:bCs/>
                <w:snapToGrid/>
                <w:sz w:val="24"/>
                <w:szCs w:val="22"/>
              </w:rPr>
              <w:t>Objet de l’Appel d’offres :</w:t>
            </w:r>
          </w:p>
          <w:p w14:paraId="6CCD8F2E" w14:textId="77777777" w:rsidR="00FF485C" w:rsidRPr="003F4148" w:rsidRDefault="00FF485C" w:rsidP="00FF485C">
            <w:pPr>
              <w:pStyle w:val="BodyText21"/>
              <w:tabs>
                <w:tab w:val="left" w:pos="4320"/>
              </w:tabs>
              <w:spacing w:after="240" w:line="276" w:lineRule="auto"/>
              <w:ind w:left="0"/>
              <w:jc w:val="left"/>
              <w:rPr>
                <w:rFonts w:asciiTheme="minorHAnsi" w:hAnsiTheme="minorHAnsi" w:cstheme="minorHAnsi"/>
                <w:bCs/>
                <w:snapToGrid/>
                <w:sz w:val="22"/>
                <w:szCs w:val="22"/>
              </w:rPr>
            </w:pPr>
            <w:r w:rsidRPr="003F4148">
              <w:rPr>
                <w:rFonts w:asciiTheme="minorHAnsi" w:hAnsiTheme="minorHAnsi" w:cstheme="minorHAnsi"/>
                <w:bCs/>
                <w:snapToGrid/>
                <w:sz w:val="22"/>
                <w:szCs w:val="22"/>
              </w:rPr>
              <w:t>Acquisition, pose et installation d</w:t>
            </w:r>
            <w:r>
              <w:rPr>
                <w:rFonts w:asciiTheme="minorHAnsi" w:hAnsiTheme="minorHAnsi" w:cstheme="minorHAnsi"/>
                <w:bCs/>
                <w:snapToGrid/>
                <w:sz w:val="22"/>
                <w:szCs w:val="22"/>
              </w:rPr>
              <w:t>u mobilier destiné aux CMC Tanger, CMC Beni Mellal et CMC Rabat</w:t>
            </w:r>
            <w:r w:rsidRPr="003F4148">
              <w:rPr>
                <w:rFonts w:asciiTheme="minorHAnsi" w:hAnsiTheme="minorHAnsi" w:cstheme="minorHAnsi"/>
                <w:bCs/>
                <w:snapToGrid/>
                <w:sz w:val="22"/>
                <w:szCs w:val="22"/>
              </w:rPr>
              <w:t>, répartie en lots suivants :</w:t>
            </w:r>
          </w:p>
          <w:p w14:paraId="24FACCC0"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sidRPr="003F4148">
              <w:rPr>
                <w:rFonts w:asciiTheme="minorHAnsi" w:hAnsiTheme="minorHAnsi" w:cstheme="minorHAnsi"/>
                <w:bCs/>
                <w:snapToGrid/>
                <w:sz w:val="22"/>
                <w:szCs w:val="22"/>
              </w:rPr>
              <w:t>Lot N°1 :</w:t>
            </w:r>
            <w:r>
              <w:rPr>
                <w:rFonts w:asciiTheme="minorHAnsi" w:hAnsiTheme="minorHAnsi" w:cstheme="minorHAnsi"/>
                <w:bCs/>
                <w:snapToGrid/>
                <w:sz w:val="22"/>
                <w:szCs w:val="22"/>
              </w:rPr>
              <w:t xml:space="preserve"> Mobilier de formation</w:t>
            </w:r>
          </w:p>
          <w:p w14:paraId="448DB119"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Lot N°2 : Mobilier scolaire</w:t>
            </w:r>
          </w:p>
          <w:p w14:paraId="0ACFF3A3"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Lot N°3 : Mobilier de bureau</w:t>
            </w:r>
          </w:p>
          <w:p w14:paraId="66C268BD"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Lot N°4 : Mobilier d’internat et foyer</w:t>
            </w:r>
          </w:p>
          <w:p w14:paraId="4B390129"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Lot N°5 : Mobilier espaces pédagogiques</w:t>
            </w:r>
          </w:p>
          <w:p w14:paraId="64EE6E50"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Lot N°6 : Mobilier de salles</w:t>
            </w:r>
          </w:p>
          <w:p w14:paraId="2A0AECE6" w14:textId="77777777" w:rsidR="00FF485C" w:rsidRDefault="00FF485C" w:rsidP="00FF485C">
            <w:pPr>
              <w:pStyle w:val="BodyText21"/>
              <w:numPr>
                <w:ilvl w:val="0"/>
                <w:numId w:val="26"/>
              </w:numPr>
              <w:tabs>
                <w:tab w:val="left" w:pos="4320"/>
              </w:tabs>
              <w:spacing w:line="276" w:lineRule="auto"/>
              <w:jc w:val="left"/>
              <w:rPr>
                <w:rFonts w:asciiTheme="minorHAnsi" w:hAnsiTheme="minorHAnsi" w:cstheme="minorHAnsi"/>
                <w:bCs/>
                <w:snapToGrid/>
                <w:sz w:val="22"/>
                <w:szCs w:val="22"/>
              </w:rPr>
            </w:pPr>
            <w:r>
              <w:rPr>
                <w:rFonts w:asciiTheme="minorHAnsi" w:hAnsiTheme="minorHAnsi" w:cstheme="minorHAnsi"/>
                <w:bCs/>
                <w:snapToGrid/>
                <w:sz w:val="22"/>
                <w:szCs w:val="22"/>
              </w:rPr>
              <w:t>Lot n°7 : Mobilier espaces communs</w:t>
            </w:r>
          </w:p>
          <w:p w14:paraId="13FD0ACD" w14:textId="77777777" w:rsidR="00C62E82" w:rsidRPr="006E2B0D" w:rsidRDefault="00C62E82" w:rsidP="00594552">
            <w:pPr>
              <w:rPr>
                <w:rFonts w:asciiTheme="minorHAnsi" w:hAnsiTheme="minorHAnsi" w:cstheme="minorHAnsi"/>
                <w:bCs/>
                <w:sz w:val="18"/>
                <w:szCs w:val="18"/>
              </w:rPr>
            </w:pPr>
          </w:p>
        </w:tc>
      </w:tr>
    </w:tbl>
    <w:p w14:paraId="67F5A643" w14:textId="77777777" w:rsidR="00047977" w:rsidRPr="006E2B0D" w:rsidRDefault="00047977" w:rsidP="00E52954">
      <w:pPr>
        <w:ind w:left="284"/>
        <w:jc w:val="both"/>
        <w:rPr>
          <w:rFonts w:asciiTheme="minorHAnsi" w:hAnsiTheme="minorHAnsi" w:cstheme="minorHAnsi"/>
          <w:sz w:val="22"/>
          <w:szCs w:val="22"/>
        </w:rPr>
      </w:pPr>
    </w:p>
    <w:p w14:paraId="55F83A45" w14:textId="77777777" w:rsidR="00F320AE" w:rsidRPr="006E2B0D" w:rsidRDefault="00816175" w:rsidP="00E52954">
      <w:pPr>
        <w:tabs>
          <w:tab w:val="left" w:pos="355"/>
        </w:tabs>
        <w:ind w:left="1660"/>
        <w:jc w:val="both"/>
        <w:rPr>
          <w:rFonts w:asciiTheme="minorHAnsi" w:hAnsiTheme="minorHAnsi" w:cstheme="minorHAnsi"/>
          <w:b/>
          <w:sz w:val="22"/>
          <w:szCs w:val="22"/>
        </w:rPr>
      </w:pPr>
      <w:r w:rsidRPr="006E2B0D">
        <w:rPr>
          <w:rFonts w:asciiTheme="minorHAnsi" w:hAnsiTheme="minorHAnsi" w:cstheme="minorHAnsi"/>
          <w:b/>
          <w:sz w:val="22"/>
          <w:szCs w:val="22"/>
        </w:rPr>
        <w:t xml:space="preserve">             </w:t>
      </w:r>
    </w:p>
    <w:p w14:paraId="2EE0526B" w14:textId="77777777" w:rsidR="00212DC2" w:rsidRPr="006E2B0D" w:rsidRDefault="00212DC2" w:rsidP="00E52954">
      <w:pPr>
        <w:jc w:val="center"/>
        <w:rPr>
          <w:rFonts w:asciiTheme="minorHAnsi" w:hAnsiTheme="minorHAnsi" w:cstheme="minorHAnsi"/>
          <w:b/>
          <w:sz w:val="22"/>
          <w:szCs w:val="22"/>
        </w:rPr>
      </w:pPr>
    </w:p>
    <w:p w14:paraId="6EC6952E" w14:textId="77777777" w:rsidR="00212DC2" w:rsidRPr="006E2B0D" w:rsidRDefault="00212DC2" w:rsidP="00E52954">
      <w:pPr>
        <w:jc w:val="center"/>
        <w:rPr>
          <w:rFonts w:asciiTheme="minorHAnsi" w:hAnsiTheme="minorHAnsi" w:cstheme="minorHAnsi"/>
          <w:b/>
          <w:sz w:val="22"/>
          <w:szCs w:val="22"/>
        </w:rPr>
      </w:pPr>
    </w:p>
    <w:p w14:paraId="5355FC66" w14:textId="77777777" w:rsidR="00212DC2" w:rsidRPr="006E2B0D" w:rsidRDefault="00212DC2" w:rsidP="00E52954">
      <w:pPr>
        <w:jc w:val="center"/>
        <w:rPr>
          <w:rFonts w:asciiTheme="minorHAnsi" w:hAnsiTheme="minorHAnsi" w:cstheme="minorHAnsi"/>
          <w:b/>
          <w:sz w:val="22"/>
          <w:szCs w:val="22"/>
        </w:rPr>
      </w:pPr>
    </w:p>
    <w:p w14:paraId="24C0A41B" w14:textId="77777777" w:rsidR="00212DC2" w:rsidRPr="006E2B0D" w:rsidRDefault="00212DC2" w:rsidP="00E52954">
      <w:pPr>
        <w:jc w:val="center"/>
        <w:rPr>
          <w:rFonts w:asciiTheme="minorHAnsi" w:hAnsiTheme="minorHAnsi" w:cstheme="minorHAnsi"/>
          <w:b/>
          <w:sz w:val="22"/>
          <w:szCs w:val="22"/>
        </w:rPr>
      </w:pPr>
    </w:p>
    <w:p w14:paraId="0D646B7D" w14:textId="77777777" w:rsidR="00212DC2" w:rsidRPr="006E2B0D" w:rsidRDefault="00212DC2" w:rsidP="00E52954">
      <w:pPr>
        <w:jc w:val="center"/>
        <w:rPr>
          <w:rFonts w:asciiTheme="minorHAnsi" w:hAnsiTheme="minorHAnsi" w:cstheme="minorHAnsi"/>
          <w:b/>
          <w:sz w:val="22"/>
          <w:szCs w:val="22"/>
        </w:rPr>
      </w:pPr>
    </w:p>
    <w:p w14:paraId="607C5F6B" w14:textId="77777777" w:rsidR="00212DC2" w:rsidRPr="006E2B0D" w:rsidRDefault="00212DC2" w:rsidP="00E52954">
      <w:pPr>
        <w:jc w:val="center"/>
        <w:rPr>
          <w:rFonts w:asciiTheme="minorHAnsi" w:hAnsiTheme="minorHAnsi" w:cstheme="minorHAnsi"/>
          <w:b/>
          <w:sz w:val="22"/>
          <w:szCs w:val="22"/>
        </w:rPr>
      </w:pPr>
    </w:p>
    <w:p w14:paraId="1E6570E0" w14:textId="77777777" w:rsidR="00212DC2" w:rsidRPr="006E2B0D" w:rsidRDefault="00212DC2" w:rsidP="00E52954">
      <w:pPr>
        <w:jc w:val="center"/>
        <w:rPr>
          <w:rFonts w:asciiTheme="minorHAnsi" w:hAnsiTheme="minorHAnsi" w:cstheme="minorHAnsi"/>
          <w:b/>
          <w:sz w:val="22"/>
          <w:szCs w:val="22"/>
        </w:rPr>
      </w:pPr>
    </w:p>
    <w:p w14:paraId="34A81585" w14:textId="77777777" w:rsidR="00212DC2" w:rsidRPr="006E2B0D" w:rsidRDefault="00212DC2" w:rsidP="00E52954">
      <w:pPr>
        <w:jc w:val="center"/>
        <w:rPr>
          <w:rFonts w:asciiTheme="minorHAnsi" w:hAnsiTheme="minorHAnsi" w:cstheme="minorHAnsi"/>
          <w:b/>
          <w:sz w:val="22"/>
          <w:szCs w:val="22"/>
        </w:rPr>
      </w:pPr>
    </w:p>
    <w:p w14:paraId="2F4E687B" w14:textId="77777777" w:rsidR="00212DC2" w:rsidRPr="006E2B0D" w:rsidRDefault="00150E11" w:rsidP="00E52954">
      <w:pPr>
        <w:tabs>
          <w:tab w:val="left" w:pos="6225"/>
        </w:tabs>
        <w:rPr>
          <w:rFonts w:asciiTheme="minorHAnsi" w:hAnsiTheme="minorHAnsi" w:cstheme="minorHAnsi"/>
          <w:b/>
          <w:sz w:val="22"/>
          <w:szCs w:val="22"/>
        </w:rPr>
      </w:pPr>
      <w:r w:rsidRPr="006E2B0D">
        <w:rPr>
          <w:rFonts w:asciiTheme="minorHAnsi" w:hAnsiTheme="minorHAnsi" w:cstheme="minorHAnsi"/>
          <w:b/>
          <w:sz w:val="22"/>
          <w:szCs w:val="22"/>
        </w:rPr>
        <w:tab/>
      </w:r>
    </w:p>
    <w:p w14:paraId="6E0B165D" w14:textId="77777777" w:rsidR="00212DC2" w:rsidRPr="006E2B0D" w:rsidRDefault="00212DC2" w:rsidP="00E52954">
      <w:pPr>
        <w:jc w:val="center"/>
        <w:rPr>
          <w:rFonts w:asciiTheme="minorHAnsi" w:hAnsiTheme="minorHAnsi" w:cstheme="minorHAnsi"/>
          <w:b/>
          <w:sz w:val="22"/>
          <w:szCs w:val="22"/>
        </w:rPr>
      </w:pPr>
    </w:p>
    <w:p w14:paraId="3A65EC44" w14:textId="77777777" w:rsidR="00212DC2" w:rsidRPr="006E2B0D" w:rsidRDefault="00212DC2" w:rsidP="00E52954">
      <w:pPr>
        <w:jc w:val="center"/>
        <w:rPr>
          <w:rFonts w:asciiTheme="minorHAnsi" w:hAnsiTheme="minorHAnsi" w:cstheme="minorHAnsi"/>
          <w:b/>
          <w:sz w:val="22"/>
          <w:szCs w:val="22"/>
        </w:rPr>
      </w:pPr>
    </w:p>
    <w:p w14:paraId="7325B78E" w14:textId="77777777" w:rsidR="00212DC2" w:rsidRPr="006E2B0D" w:rsidRDefault="00212DC2" w:rsidP="00E52954">
      <w:pPr>
        <w:spacing w:line="276" w:lineRule="auto"/>
        <w:jc w:val="both"/>
        <w:rPr>
          <w:rFonts w:asciiTheme="minorHAnsi" w:hAnsiTheme="minorHAnsi" w:cstheme="minorHAnsi"/>
          <w:sz w:val="22"/>
          <w:szCs w:val="22"/>
        </w:rPr>
      </w:pPr>
    </w:p>
    <w:p w14:paraId="08FFAE09" w14:textId="77777777" w:rsidR="00212DC2" w:rsidRPr="006E2B0D" w:rsidRDefault="00212DC2" w:rsidP="00E52954">
      <w:pPr>
        <w:spacing w:line="276" w:lineRule="auto"/>
        <w:jc w:val="both"/>
        <w:rPr>
          <w:rFonts w:asciiTheme="minorHAnsi" w:hAnsiTheme="minorHAnsi" w:cstheme="minorHAnsi"/>
          <w:sz w:val="22"/>
          <w:szCs w:val="22"/>
        </w:rPr>
      </w:pPr>
    </w:p>
    <w:p w14:paraId="53C45507" w14:textId="4DC860D4" w:rsidR="00212DC2" w:rsidRDefault="00212DC2" w:rsidP="00E52954">
      <w:pPr>
        <w:spacing w:line="276" w:lineRule="auto"/>
        <w:jc w:val="both"/>
        <w:rPr>
          <w:rFonts w:asciiTheme="minorHAnsi" w:hAnsiTheme="minorHAnsi" w:cstheme="minorHAnsi"/>
          <w:sz w:val="22"/>
          <w:szCs w:val="22"/>
        </w:rPr>
      </w:pPr>
    </w:p>
    <w:p w14:paraId="672A9F9C" w14:textId="3B1221E8" w:rsidR="003D663F" w:rsidRDefault="003D663F" w:rsidP="0064095A">
      <w:pPr>
        <w:spacing w:line="276" w:lineRule="auto"/>
        <w:jc w:val="both"/>
        <w:rPr>
          <w:rFonts w:asciiTheme="minorHAnsi" w:hAnsiTheme="minorHAnsi" w:cstheme="minorHAnsi"/>
          <w:b/>
          <w:bCs/>
          <w:sz w:val="22"/>
          <w:szCs w:val="22"/>
        </w:rPr>
      </w:pPr>
    </w:p>
    <w:p w14:paraId="5C7FA1E6" w14:textId="6B48E94A" w:rsidR="0042257D" w:rsidRPr="00461E3F" w:rsidRDefault="0042257D" w:rsidP="0042257D">
      <w:pPr>
        <w:tabs>
          <w:tab w:val="left" w:pos="568"/>
        </w:tabs>
        <w:suppressAutoHyphens/>
        <w:autoSpaceDN w:val="0"/>
        <w:jc w:val="center"/>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lastRenderedPageBreak/>
        <w:t>MODELE DE L'ACTE D'ENGAGEMENT</w:t>
      </w:r>
    </w:p>
    <w:p w14:paraId="2772E21A" w14:textId="77777777" w:rsidR="0042257D" w:rsidRPr="00461E3F" w:rsidRDefault="0042257D" w:rsidP="0042257D">
      <w:pPr>
        <w:suppressAutoHyphens/>
        <w:autoSpaceDE w:val="0"/>
        <w:autoSpaceDN w:val="0"/>
        <w:adjustRightInd w:val="0"/>
        <w:jc w:val="center"/>
        <w:textAlignment w:val="baseline"/>
        <w:rPr>
          <w:rFonts w:asciiTheme="minorHAnsi" w:hAnsiTheme="minorHAnsi" w:cstheme="minorHAnsi"/>
          <w:sz w:val="22"/>
          <w:szCs w:val="22"/>
        </w:rPr>
      </w:pPr>
      <w:r w:rsidRPr="00461E3F">
        <w:rPr>
          <w:rFonts w:asciiTheme="minorHAnsi" w:hAnsiTheme="minorHAnsi" w:cstheme="minorHAnsi"/>
          <w:b/>
          <w:bCs/>
          <w:sz w:val="22"/>
          <w:szCs w:val="22"/>
        </w:rPr>
        <w:t>***********</w:t>
      </w:r>
    </w:p>
    <w:p w14:paraId="7D58C859" w14:textId="77777777" w:rsidR="0042257D" w:rsidRPr="00461E3F" w:rsidRDefault="0042257D" w:rsidP="0042257D">
      <w:pPr>
        <w:keepNext/>
        <w:suppressAutoHyphens/>
        <w:autoSpaceDN w:val="0"/>
        <w:jc w:val="center"/>
        <w:textAlignment w:val="baseline"/>
        <w:outlineLvl w:val="1"/>
        <w:rPr>
          <w:rFonts w:asciiTheme="minorHAnsi" w:hAnsiTheme="minorHAnsi" w:cstheme="minorHAnsi"/>
          <w:b/>
          <w:bCs/>
          <w:sz w:val="22"/>
          <w:szCs w:val="22"/>
          <w:u w:val="single"/>
        </w:rPr>
      </w:pPr>
      <w:r w:rsidRPr="00461E3F">
        <w:rPr>
          <w:rFonts w:asciiTheme="minorHAnsi" w:hAnsiTheme="minorHAnsi" w:cstheme="minorHAnsi"/>
          <w:bCs/>
          <w:sz w:val="22"/>
          <w:szCs w:val="22"/>
          <w:u w:val="single"/>
        </w:rPr>
        <w:t>ACTE D'ENGAGEMENT</w:t>
      </w:r>
    </w:p>
    <w:p w14:paraId="520AF46B"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094F90E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A -</w:t>
      </w:r>
      <w:r w:rsidRPr="00461E3F">
        <w:rPr>
          <w:rFonts w:asciiTheme="minorHAnsi" w:hAnsiTheme="minorHAnsi" w:cstheme="minorHAnsi"/>
          <w:sz w:val="22"/>
          <w:szCs w:val="22"/>
        </w:rPr>
        <w:t xml:space="preserve"> </w:t>
      </w:r>
      <w:r w:rsidRPr="00461E3F">
        <w:rPr>
          <w:rFonts w:asciiTheme="minorHAnsi" w:hAnsiTheme="minorHAnsi" w:cstheme="minorHAnsi"/>
          <w:b/>
          <w:bCs/>
          <w:sz w:val="22"/>
          <w:szCs w:val="22"/>
        </w:rPr>
        <w:t>Partie réservée à l</w:t>
      </w:r>
      <w:r w:rsidRPr="00BF47E3">
        <w:rPr>
          <w:rFonts w:asciiTheme="minorHAnsi" w:hAnsiTheme="minorHAnsi" w:cstheme="minorHAnsi"/>
          <w:b/>
          <w:sz w:val="22"/>
          <w:szCs w:val="22"/>
        </w:rPr>
        <w:t>’Office</w:t>
      </w:r>
      <w:r w:rsidRPr="00BF47E3">
        <w:rPr>
          <w:rFonts w:asciiTheme="minorHAnsi" w:hAnsiTheme="minorHAnsi" w:cstheme="minorHAnsi"/>
          <w:b/>
          <w:bCs/>
          <w:sz w:val="22"/>
          <w:szCs w:val="22"/>
        </w:rPr>
        <w:t xml:space="preserve"> </w:t>
      </w:r>
      <w:r w:rsidRPr="00461E3F">
        <w:rPr>
          <w:rFonts w:asciiTheme="minorHAnsi" w:hAnsiTheme="minorHAnsi" w:cstheme="minorHAnsi"/>
          <w:b/>
          <w:bCs/>
          <w:sz w:val="22"/>
          <w:szCs w:val="22"/>
        </w:rPr>
        <w:t>de la Formation Professionnelle et de la Promotion du Travail</w:t>
      </w:r>
    </w:p>
    <w:p w14:paraId="4C76B433"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p>
    <w:p w14:paraId="00EBF0E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Appel d'offres ouvert sur offres des prix n°………………du………………….</w:t>
      </w:r>
    </w:p>
    <w:p w14:paraId="7685A8BA"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00A6ED79" w14:textId="1676FC10" w:rsidR="0042257D" w:rsidRPr="002338BD" w:rsidRDefault="0042257D" w:rsidP="002338BD">
      <w:pPr>
        <w:pStyle w:val="BodyText21"/>
        <w:tabs>
          <w:tab w:val="left" w:pos="4320"/>
        </w:tabs>
        <w:spacing w:after="240" w:line="276" w:lineRule="auto"/>
        <w:ind w:left="0"/>
        <w:jc w:val="left"/>
        <w:rPr>
          <w:rFonts w:asciiTheme="minorHAnsi" w:hAnsiTheme="minorHAnsi" w:cstheme="minorHAnsi"/>
          <w:bCs/>
          <w:snapToGrid/>
          <w:sz w:val="22"/>
          <w:szCs w:val="22"/>
        </w:rPr>
      </w:pPr>
      <w:r w:rsidRPr="00461E3F">
        <w:rPr>
          <w:rFonts w:asciiTheme="minorHAnsi" w:hAnsiTheme="minorHAnsi" w:cstheme="minorHAnsi"/>
          <w:b w:val="0"/>
          <w:bCs/>
          <w:sz w:val="22"/>
          <w:szCs w:val="22"/>
        </w:rPr>
        <w:t>Objet du marché</w:t>
      </w:r>
      <w:r w:rsidRPr="00461E3F">
        <w:rPr>
          <w:rFonts w:asciiTheme="minorHAnsi" w:hAnsiTheme="minorHAnsi" w:cstheme="minorHAnsi"/>
          <w:sz w:val="22"/>
          <w:szCs w:val="22"/>
        </w:rPr>
        <w:t xml:space="preserve"> : </w:t>
      </w:r>
      <w:r w:rsidR="002338BD" w:rsidRPr="003F4148">
        <w:rPr>
          <w:rFonts w:asciiTheme="minorHAnsi" w:hAnsiTheme="minorHAnsi" w:cstheme="minorHAnsi"/>
          <w:bCs/>
          <w:snapToGrid/>
          <w:sz w:val="22"/>
          <w:szCs w:val="22"/>
        </w:rPr>
        <w:t>Acquisition, pose et installation d</w:t>
      </w:r>
      <w:r w:rsidR="002338BD">
        <w:rPr>
          <w:rFonts w:asciiTheme="minorHAnsi" w:hAnsiTheme="minorHAnsi" w:cstheme="minorHAnsi"/>
          <w:bCs/>
          <w:snapToGrid/>
          <w:sz w:val="22"/>
          <w:szCs w:val="22"/>
        </w:rPr>
        <w:t>u mobilier destiné aux CMC Tanger, CMC Beni Mellal et CMC Rabat</w:t>
      </w:r>
      <w:r w:rsidR="002338BD" w:rsidRPr="003F4148">
        <w:rPr>
          <w:rFonts w:asciiTheme="minorHAnsi" w:hAnsiTheme="minorHAnsi" w:cstheme="minorHAnsi"/>
          <w:bCs/>
          <w:snapToGrid/>
          <w:sz w:val="22"/>
          <w:szCs w:val="22"/>
        </w:rPr>
        <w:t>, répartie en lots suivants :</w:t>
      </w:r>
    </w:p>
    <w:p w14:paraId="1EF0EA64" w14:textId="77777777" w:rsidR="0042257D" w:rsidRPr="00461E3F" w:rsidRDefault="0042257D" w:rsidP="0043666A">
      <w:pPr>
        <w:numPr>
          <w:ilvl w:val="0"/>
          <w:numId w:val="28"/>
        </w:numPr>
        <w:jc w:val="both"/>
        <w:rPr>
          <w:rFonts w:asciiTheme="minorHAnsi" w:hAnsiTheme="minorHAnsi" w:cstheme="minorHAnsi"/>
          <w:b/>
          <w:bCs/>
          <w:snapToGrid w:val="0"/>
          <w:sz w:val="22"/>
          <w:szCs w:val="22"/>
          <w:lang w:val="x-none" w:eastAsia="x-none"/>
        </w:rPr>
      </w:pPr>
      <w:r w:rsidRPr="00461E3F">
        <w:rPr>
          <w:rFonts w:asciiTheme="minorHAnsi" w:hAnsiTheme="minorHAnsi" w:cstheme="minorHAnsi"/>
          <w:bCs/>
          <w:snapToGrid w:val="0"/>
          <w:sz w:val="22"/>
          <w:szCs w:val="22"/>
          <w:lang w:val="x-none" w:eastAsia="x-none"/>
        </w:rPr>
        <w:t xml:space="preserve">Lot </w:t>
      </w:r>
      <w:r w:rsidRPr="00461E3F">
        <w:rPr>
          <w:rFonts w:asciiTheme="minorHAnsi" w:hAnsiTheme="minorHAnsi" w:cstheme="minorHAnsi"/>
          <w:bCs/>
          <w:snapToGrid w:val="0"/>
          <w:sz w:val="22"/>
          <w:szCs w:val="22"/>
          <w:lang w:eastAsia="x-none"/>
        </w:rPr>
        <w:t xml:space="preserve">N° : </w:t>
      </w:r>
      <w:r w:rsidRPr="00461E3F">
        <w:rPr>
          <w:rFonts w:asciiTheme="minorHAnsi" w:hAnsiTheme="minorHAnsi" w:cstheme="minorHAnsi"/>
          <w:bCs/>
          <w:sz w:val="20"/>
          <w:szCs w:val="20"/>
        </w:rPr>
        <w:t>…………………………………………………………</w:t>
      </w:r>
    </w:p>
    <w:p w14:paraId="1B5CB0FC" w14:textId="77777777" w:rsidR="0042257D" w:rsidRPr="00461E3F" w:rsidRDefault="0042257D" w:rsidP="0042257D">
      <w:pPr>
        <w:numPr>
          <w:ilvl w:val="12"/>
          <w:numId w:val="0"/>
        </w:numPr>
        <w:suppressAutoHyphens/>
        <w:autoSpaceDN w:val="0"/>
        <w:jc w:val="both"/>
        <w:textAlignment w:val="baseline"/>
        <w:rPr>
          <w:rFonts w:asciiTheme="minorHAnsi" w:hAnsiTheme="minorHAnsi" w:cstheme="minorHAnsi"/>
          <w:b/>
          <w:bCs/>
          <w:sz w:val="22"/>
          <w:szCs w:val="22"/>
        </w:rPr>
      </w:pPr>
    </w:p>
    <w:p w14:paraId="4DFE6A6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Passé en application de l'alinéa 2, paragraphe 1 de l'article 16 et paragraphe 1 de l’article</w:t>
      </w:r>
      <w:r>
        <w:rPr>
          <w:rFonts w:asciiTheme="minorHAnsi" w:hAnsiTheme="minorHAnsi" w:cstheme="minorHAnsi"/>
          <w:sz w:val="22"/>
          <w:szCs w:val="22"/>
        </w:rPr>
        <w:t xml:space="preserve"> 17 et alinéa 3 paragraphe 3 de</w:t>
      </w:r>
      <w:r w:rsidRPr="00461E3F">
        <w:rPr>
          <w:rFonts w:asciiTheme="minorHAnsi" w:hAnsiTheme="minorHAnsi" w:cstheme="minorHAnsi"/>
          <w:sz w:val="22"/>
          <w:szCs w:val="22"/>
        </w:rPr>
        <w:t xml:space="preserve"> l'article 17, relatif aux marchés publics de l’Office de la Formation Professionnelle et de la Promotion du Travail (OFPPT).</w:t>
      </w:r>
    </w:p>
    <w:p w14:paraId="3445ECF8"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79A0B092"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B - Partie réservée au concurrent</w:t>
      </w:r>
    </w:p>
    <w:p w14:paraId="24A2C00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2ACE705" w14:textId="77777777" w:rsidR="0042257D" w:rsidRPr="00461E3F" w:rsidRDefault="0042257D" w:rsidP="0042257D">
      <w:pPr>
        <w:numPr>
          <w:ilvl w:val="0"/>
          <w:numId w:val="2"/>
        </w:num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Pour les personnes physiques</w:t>
      </w:r>
    </w:p>
    <w:p w14:paraId="0E275993" w14:textId="77777777" w:rsidR="0042257D" w:rsidRPr="00461E3F" w:rsidRDefault="0042257D" w:rsidP="0042257D">
      <w:pPr>
        <w:autoSpaceDE w:val="0"/>
        <w:autoSpaceDN w:val="0"/>
        <w:adjustRightInd w:val="0"/>
        <w:ind w:left="360"/>
        <w:jc w:val="both"/>
        <w:rPr>
          <w:rFonts w:asciiTheme="minorHAnsi" w:hAnsiTheme="minorHAnsi" w:cstheme="minorHAnsi"/>
          <w:sz w:val="22"/>
          <w:szCs w:val="22"/>
        </w:rPr>
      </w:pPr>
    </w:p>
    <w:p w14:paraId="16A41D1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30FBE5A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w:t>
      </w:r>
    </w:p>
    <w:p w14:paraId="4AA5EE4A" w14:textId="77777777" w:rsidR="0042257D" w:rsidRPr="00461E3F" w:rsidRDefault="0042257D" w:rsidP="0042257D">
      <w:pPr>
        <w:numPr>
          <w:ilvl w:val="0"/>
          <w:numId w:val="2"/>
        </w:num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Pour les personnes morales</w:t>
      </w:r>
    </w:p>
    <w:p w14:paraId="5AB376A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 </w:t>
      </w:r>
    </w:p>
    <w:p w14:paraId="31DCDD55"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Je (1), soussigné .......................... (Prénom, nom et qualité au sein de l'entreprise) </w:t>
      </w:r>
    </w:p>
    <w:p w14:paraId="0123E3D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Agissant au nom et pour le compte de...................................... (Raison sociale et forme juridique de la société) </w:t>
      </w:r>
    </w:p>
    <w:p w14:paraId="58E8806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Au capital de : .....................................................................................................</w:t>
      </w:r>
    </w:p>
    <w:p w14:paraId="6A92CC5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siège social de la société....................................................................</w:t>
      </w:r>
    </w:p>
    <w:p w14:paraId="1CB5A0D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domicile élu........................................................................................</w:t>
      </w:r>
    </w:p>
    <w:p w14:paraId="7EE70D6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Affiliée à la CNSS sous le n°..............................(2) et (3)</w:t>
      </w:r>
    </w:p>
    <w:p w14:paraId="00FADB7A"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Inscrite au registre du commerce............................... (Localité) sous le n°.................................... (2) et (3)</w:t>
      </w:r>
    </w:p>
    <w:p w14:paraId="32C298E2"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patente........................(2</w:t>
      </w:r>
      <w:proofErr w:type="gramStart"/>
      <w:r w:rsidRPr="00461E3F">
        <w:rPr>
          <w:rFonts w:asciiTheme="minorHAnsi" w:hAnsiTheme="minorHAnsi" w:cstheme="minorHAnsi"/>
          <w:sz w:val="22"/>
          <w:szCs w:val="22"/>
        </w:rPr>
        <w:t>)</w:t>
      </w:r>
      <w:r w:rsidRPr="00461E3F">
        <w:rPr>
          <w:rFonts w:asciiTheme="minorHAnsi" w:hAnsiTheme="minorHAnsi" w:cstheme="minorHAnsi"/>
          <w:sz w:val="22"/>
          <w:szCs w:val="22"/>
          <w:rtl/>
        </w:rPr>
        <w:t xml:space="preserve"> </w:t>
      </w:r>
      <w:r w:rsidRPr="00461E3F">
        <w:rPr>
          <w:rFonts w:asciiTheme="minorHAnsi" w:hAnsiTheme="minorHAnsi" w:cstheme="minorHAnsi"/>
          <w:sz w:val="22"/>
          <w:szCs w:val="22"/>
        </w:rPr>
        <w:t xml:space="preserve"> et</w:t>
      </w:r>
      <w:proofErr w:type="gramEnd"/>
      <w:r w:rsidRPr="00461E3F">
        <w:rPr>
          <w:rFonts w:asciiTheme="minorHAnsi" w:hAnsiTheme="minorHAnsi" w:cstheme="minorHAnsi"/>
          <w:sz w:val="22"/>
          <w:szCs w:val="22"/>
        </w:rPr>
        <w:t xml:space="preserve"> (3)</w:t>
      </w:r>
    </w:p>
    <w:p w14:paraId="6E6FED77" w14:textId="77777777" w:rsidR="0042257D" w:rsidRPr="00461E3F" w:rsidRDefault="0042257D" w:rsidP="0042257D">
      <w:pPr>
        <w:autoSpaceDE w:val="0"/>
        <w:autoSpaceDN w:val="0"/>
        <w:adjustRightInd w:val="0"/>
        <w:jc w:val="both"/>
        <w:rPr>
          <w:rFonts w:asciiTheme="minorHAnsi" w:hAnsiTheme="minorHAnsi" w:cstheme="minorHAnsi"/>
          <w:color w:val="000000"/>
          <w:sz w:val="22"/>
          <w:szCs w:val="22"/>
        </w:rPr>
      </w:pPr>
      <w:r w:rsidRPr="00461E3F">
        <w:rPr>
          <w:rFonts w:asciiTheme="minorHAnsi" w:hAnsiTheme="minorHAnsi" w:cstheme="minorHAnsi"/>
          <w:color w:val="000000"/>
          <w:sz w:val="22"/>
          <w:szCs w:val="22"/>
        </w:rPr>
        <w:t>N° d’identification fiscale……………………………………</w:t>
      </w:r>
    </w:p>
    <w:p w14:paraId="56F5F1F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l’Identifiant Commun de l’Entreprise : ........................(2</w:t>
      </w:r>
      <w:proofErr w:type="gramStart"/>
      <w:r w:rsidRPr="00461E3F">
        <w:rPr>
          <w:rFonts w:asciiTheme="minorHAnsi" w:hAnsiTheme="minorHAnsi" w:cstheme="minorHAnsi"/>
          <w:sz w:val="22"/>
          <w:szCs w:val="22"/>
        </w:rPr>
        <w:t>)</w:t>
      </w:r>
      <w:r w:rsidRPr="00461E3F">
        <w:rPr>
          <w:rFonts w:asciiTheme="minorHAnsi" w:hAnsiTheme="minorHAnsi" w:cstheme="minorHAnsi"/>
          <w:sz w:val="22"/>
          <w:szCs w:val="22"/>
          <w:rtl/>
        </w:rPr>
        <w:t xml:space="preserve"> </w:t>
      </w:r>
      <w:r w:rsidRPr="00461E3F">
        <w:rPr>
          <w:rFonts w:asciiTheme="minorHAnsi" w:hAnsiTheme="minorHAnsi" w:cstheme="minorHAnsi"/>
          <w:sz w:val="22"/>
          <w:szCs w:val="22"/>
        </w:rPr>
        <w:t xml:space="preserve"> et</w:t>
      </w:r>
      <w:proofErr w:type="gramEnd"/>
      <w:r w:rsidRPr="00461E3F">
        <w:rPr>
          <w:rFonts w:asciiTheme="minorHAnsi" w:hAnsiTheme="minorHAnsi" w:cstheme="minorHAnsi"/>
          <w:sz w:val="22"/>
          <w:szCs w:val="22"/>
        </w:rPr>
        <w:t xml:space="preserve"> (3)</w:t>
      </w:r>
    </w:p>
    <w:p w14:paraId="345173F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33DAAAA4"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r w:rsidRPr="00461E3F">
        <w:rPr>
          <w:rFonts w:asciiTheme="minorHAnsi" w:hAnsiTheme="minorHAnsi" w:cstheme="minorHAnsi"/>
          <w:sz w:val="22"/>
          <w:szCs w:val="22"/>
        </w:rPr>
        <w:t>En vertu des pouvoirs qui me sont conférés :</w:t>
      </w:r>
    </w:p>
    <w:p w14:paraId="66D11C3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w:t>
      </w:r>
    </w:p>
    <w:p w14:paraId="7F350EA6"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p>
    <w:p w14:paraId="317FE2E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Après avoir pris connaissance du dossier d'appel d'offres, concernant les prestations précisées en objet de la partie A ci-dessus ;</w:t>
      </w:r>
    </w:p>
    <w:p w14:paraId="122F8CDC"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453B937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Après avoir apprécié à mon point de vue et sous ma responsabilité la nature et les difficultés que comportent ces prestations :</w:t>
      </w:r>
    </w:p>
    <w:p w14:paraId="1994F0E8"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1EAC25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lastRenderedPageBreak/>
        <w:t>1) remets, revêtu (s) de ma signature un bordereau de prix - détail estimatif établi (s) conformément aux modèles figurant au dossier d'appel d'offres ;</w:t>
      </w:r>
    </w:p>
    <w:p w14:paraId="262F013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744F556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14:paraId="228B6160"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58237285"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2ED3F9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42AC830E"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total hors T.V.A.</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6F2C80B5"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Taux de la TVA…………………………………………………</w:t>
      </w:r>
      <w:proofErr w:type="gramStart"/>
      <w:r w:rsidRPr="00461E3F">
        <w:rPr>
          <w:rFonts w:asciiTheme="minorHAnsi" w:hAnsiTheme="minorHAnsi" w:cstheme="minorHAnsi"/>
          <w:b/>
          <w:bCs/>
          <w:sz w:val="22"/>
          <w:szCs w:val="22"/>
        </w:rPr>
        <w:t>…….</w:t>
      </w:r>
      <w:proofErr w:type="gramEnd"/>
      <w:r w:rsidRPr="00461E3F">
        <w:rPr>
          <w:rFonts w:asciiTheme="minorHAnsi" w:hAnsiTheme="minorHAnsi" w:cstheme="minorHAnsi"/>
          <w:b/>
          <w:bCs/>
          <w:sz w:val="22"/>
          <w:szCs w:val="22"/>
        </w:rPr>
        <w:t>………(en pourcentage)</w:t>
      </w:r>
    </w:p>
    <w:p w14:paraId="19528AAE"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de la T.V.A.</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0E9EF07C" w14:textId="77777777" w:rsidR="0042257D" w:rsidRPr="00461E3F" w:rsidRDefault="0042257D" w:rsidP="0042257D">
      <w:pPr>
        <w:numPr>
          <w:ilvl w:val="0"/>
          <w:numId w:val="23"/>
        </w:numPr>
        <w:suppressAutoHyphens/>
        <w:autoSpaceDE w:val="0"/>
        <w:autoSpaceDN w:val="0"/>
        <w:adjustRightInd w:val="0"/>
        <w:ind w:left="426"/>
        <w:jc w:val="both"/>
        <w:textAlignment w:val="baseline"/>
        <w:rPr>
          <w:rFonts w:asciiTheme="minorHAnsi" w:hAnsiTheme="minorHAnsi" w:cstheme="minorHAnsi"/>
          <w:b/>
          <w:bCs/>
          <w:sz w:val="22"/>
          <w:szCs w:val="22"/>
        </w:rPr>
      </w:pPr>
      <w:r w:rsidRPr="00461E3F">
        <w:rPr>
          <w:rFonts w:asciiTheme="minorHAnsi" w:hAnsiTheme="minorHAnsi" w:cstheme="minorHAnsi"/>
          <w:b/>
          <w:bCs/>
          <w:sz w:val="22"/>
          <w:szCs w:val="22"/>
        </w:rPr>
        <w:t>Montant total T.V.A. comprise</w:t>
      </w:r>
      <w:proofErr w:type="gramStart"/>
      <w:r w:rsidRPr="00461E3F">
        <w:rPr>
          <w:rFonts w:asciiTheme="minorHAnsi" w:hAnsiTheme="minorHAnsi" w:cstheme="minorHAnsi"/>
          <w:b/>
          <w:bCs/>
          <w:sz w:val="22"/>
          <w:szCs w:val="22"/>
        </w:rPr>
        <w:t xml:space="preserve"> :..................................................................</w:t>
      </w:r>
      <w:proofErr w:type="gramEnd"/>
      <w:r w:rsidRPr="00461E3F">
        <w:rPr>
          <w:rFonts w:asciiTheme="minorHAnsi" w:hAnsiTheme="minorHAnsi" w:cstheme="minorHAnsi"/>
          <w:b/>
          <w:bCs/>
          <w:sz w:val="22"/>
          <w:szCs w:val="22"/>
        </w:rPr>
        <w:t>(en lettres et en chiffres)</w:t>
      </w:r>
    </w:p>
    <w:p w14:paraId="027C6C2A"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7A4E33B0"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521DC21"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F06ABD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5DFB2661"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r w:rsidRPr="00461E3F">
        <w:rPr>
          <w:rFonts w:asciiTheme="minorHAnsi" w:hAnsiTheme="minorHAnsi" w:cstheme="minorHAnsi"/>
          <w:b/>
          <w:bCs/>
          <w:sz w:val="22"/>
          <w:szCs w:val="22"/>
        </w:rPr>
        <w:t>Fait à........................le....................</w:t>
      </w:r>
    </w:p>
    <w:p w14:paraId="06FC37D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4F6524D"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(Signature et cachet du concurrent)</w:t>
      </w:r>
    </w:p>
    <w:p w14:paraId="48C013B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BC2033E"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D03233D" w14:textId="77777777" w:rsidR="0042257D" w:rsidRPr="00461E3F" w:rsidRDefault="0042257D" w:rsidP="0042257D">
      <w:pPr>
        <w:autoSpaceDE w:val="0"/>
        <w:autoSpaceDN w:val="0"/>
        <w:adjustRightInd w:val="0"/>
        <w:jc w:val="both"/>
        <w:rPr>
          <w:rFonts w:asciiTheme="minorHAnsi" w:hAnsiTheme="minorHAnsi" w:cstheme="minorHAnsi"/>
          <w:i/>
          <w:iCs/>
          <w:sz w:val="22"/>
          <w:szCs w:val="22"/>
        </w:rPr>
      </w:pPr>
      <w:r w:rsidRPr="00461E3F">
        <w:rPr>
          <w:rFonts w:asciiTheme="minorHAnsi" w:hAnsiTheme="minorHAnsi" w:cstheme="minorHAnsi"/>
          <w:i/>
          <w:iCs/>
          <w:sz w:val="22"/>
          <w:szCs w:val="22"/>
        </w:rPr>
        <w:t>(1) lorsqu'il s'agit d'un groupement, ses membres doivent :</w:t>
      </w:r>
    </w:p>
    <w:p w14:paraId="6C6B9A19" w14:textId="77777777" w:rsidR="0042257D" w:rsidRPr="00461E3F" w:rsidRDefault="0042257D" w:rsidP="0042257D">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61E3F">
        <w:rPr>
          <w:rFonts w:asciiTheme="minorHAnsi" w:hAnsiTheme="minorHAnsi" w:cstheme="minorHAnsi"/>
          <w:snapToGrid w:val="0"/>
          <w:sz w:val="22"/>
          <w:szCs w:val="22"/>
        </w:rPr>
        <w:t>mettre</w:t>
      </w:r>
      <w:proofErr w:type="gramEnd"/>
      <w:r w:rsidRPr="00461E3F">
        <w:rPr>
          <w:rFonts w:asciiTheme="minorHAnsi" w:hAnsiTheme="minorHAnsi" w:cstheme="minorHAnsi"/>
          <w:snapToGrid w:val="0"/>
          <w:sz w:val="22"/>
          <w:szCs w:val="22"/>
        </w:rPr>
        <w:t xml:space="preserve"> : «Nous, soussignés.................... </w:t>
      </w:r>
      <w:proofErr w:type="gramStart"/>
      <w:r w:rsidRPr="00461E3F">
        <w:rPr>
          <w:rFonts w:asciiTheme="minorHAnsi" w:hAnsiTheme="minorHAnsi" w:cstheme="minorHAnsi"/>
          <w:snapToGrid w:val="0"/>
          <w:sz w:val="22"/>
          <w:szCs w:val="22"/>
        </w:rPr>
        <w:t>nous</w:t>
      </w:r>
      <w:proofErr w:type="gramEnd"/>
      <w:r w:rsidRPr="00461E3F">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14:paraId="7703A119" w14:textId="77777777" w:rsidR="0042257D" w:rsidRPr="00461E3F" w:rsidRDefault="0042257D" w:rsidP="0042257D">
      <w:pPr>
        <w:numPr>
          <w:ilvl w:val="0"/>
          <w:numId w:val="1"/>
        </w:numPr>
        <w:autoSpaceDE w:val="0"/>
        <w:autoSpaceDN w:val="0"/>
        <w:adjustRightInd w:val="0"/>
        <w:jc w:val="both"/>
        <w:rPr>
          <w:rFonts w:asciiTheme="minorHAnsi" w:hAnsiTheme="minorHAnsi" w:cstheme="minorHAnsi"/>
          <w:i/>
          <w:iCs/>
          <w:sz w:val="22"/>
          <w:szCs w:val="22"/>
        </w:rPr>
      </w:pPr>
      <w:proofErr w:type="gramStart"/>
      <w:r w:rsidRPr="00461E3F">
        <w:rPr>
          <w:rFonts w:asciiTheme="minorHAnsi" w:hAnsiTheme="minorHAnsi" w:cstheme="minorHAnsi"/>
          <w:i/>
          <w:iCs/>
          <w:sz w:val="22"/>
          <w:szCs w:val="22"/>
        </w:rPr>
        <w:t>ajouter</w:t>
      </w:r>
      <w:proofErr w:type="gramEnd"/>
      <w:r w:rsidRPr="00461E3F">
        <w:rPr>
          <w:rFonts w:asciiTheme="minorHAnsi" w:hAnsiTheme="minorHAnsi" w:cstheme="minorHAnsi"/>
          <w:i/>
          <w:iCs/>
          <w:sz w:val="22"/>
          <w:szCs w:val="22"/>
        </w:rPr>
        <w:t xml:space="preserve"> l'alinéa suivant : « désignons.................. (prénoms, noms et qualité) en tant que mandataire du groupement ».</w:t>
      </w:r>
    </w:p>
    <w:p w14:paraId="61482B33" w14:textId="77777777" w:rsidR="0042257D" w:rsidRPr="00461E3F" w:rsidRDefault="0042257D" w:rsidP="0042257D">
      <w:pPr>
        <w:autoSpaceDE w:val="0"/>
        <w:autoSpaceDN w:val="0"/>
        <w:adjustRightInd w:val="0"/>
        <w:ind w:right="-186"/>
        <w:jc w:val="both"/>
        <w:rPr>
          <w:rFonts w:asciiTheme="minorHAnsi" w:hAnsiTheme="minorHAnsi" w:cstheme="minorHAnsi"/>
          <w:i/>
          <w:iCs/>
          <w:sz w:val="22"/>
          <w:szCs w:val="22"/>
        </w:rPr>
      </w:pPr>
      <w:r w:rsidRPr="00461E3F">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14:paraId="28AE2BC1" w14:textId="77777777" w:rsidR="0042257D" w:rsidRPr="00461E3F" w:rsidRDefault="0042257D" w:rsidP="0042257D">
      <w:pPr>
        <w:rPr>
          <w:rFonts w:asciiTheme="minorHAnsi" w:hAnsiTheme="minorHAnsi" w:cstheme="minorHAnsi"/>
          <w:b/>
          <w:bCs/>
          <w:sz w:val="22"/>
          <w:szCs w:val="22"/>
        </w:rPr>
      </w:pPr>
    </w:p>
    <w:p w14:paraId="3CD157FD"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6296CB0"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3E3B655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7ACA14A"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4B45B12"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16166415"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740A495A"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9ACE5B9"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8F5D6EF"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5A433171"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5ECC92B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692662EE"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00AE317C"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35AD208A" w14:textId="77777777" w:rsidR="0042257D" w:rsidRDefault="0042257D" w:rsidP="0042257D">
      <w:pPr>
        <w:tabs>
          <w:tab w:val="left" w:pos="568"/>
        </w:tabs>
        <w:suppressAutoHyphens/>
        <w:autoSpaceDN w:val="0"/>
        <w:textAlignment w:val="baseline"/>
        <w:rPr>
          <w:rFonts w:asciiTheme="minorHAnsi" w:hAnsiTheme="minorHAnsi" w:cstheme="minorHAnsi"/>
          <w:sz w:val="22"/>
          <w:szCs w:val="22"/>
        </w:rPr>
      </w:pPr>
    </w:p>
    <w:p w14:paraId="4DC61457" w14:textId="77777777" w:rsidR="0042257D" w:rsidRDefault="0042257D" w:rsidP="0042257D">
      <w:pPr>
        <w:tabs>
          <w:tab w:val="left" w:pos="568"/>
        </w:tabs>
        <w:suppressAutoHyphens/>
        <w:autoSpaceDN w:val="0"/>
        <w:textAlignment w:val="baseline"/>
        <w:rPr>
          <w:rFonts w:asciiTheme="minorHAnsi" w:hAnsiTheme="minorHAnsi" w:cstheme="minorHAnsi"/>
          <w:sz w:val="22"/>
          <w:szCs w:val="22"/>
        </w:rPr>
      </w:pPr>
    </w:p>
    <w:p w14:paraId="42E593C8" w14:textId="44FE54FD"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7C63299B" w14:textId="77777777" w:rsidR="0042257D" w:rsidRPr="00461E3F" w:rsidRDefault="0042257D" w:rsidP="0042257D">
      <w:pPr>
        <w:tabs>
          <w:tab w:val="left" w:pos="568"/>
        </w:tabs>
        <w:jc w:val="center"/>
        <w:rPr>
          <w:rFonts w:asciiTheme="minorHAnsi" w:hAnsiTheme="minorHAnsi" w:cstheme="minorHAnsi"/>
          <w:b/>
          <w:sz w:val="22"/>
          <w:szCs w:val="22"/>
        </w:rPr>
      </w:pPr>
      <w:r w:rsidRPr="00461E3F">
        <w:rPr>
          <w:rFonts w:asciiTheme="minorHAnsi" w:hAnsiTheme="minorHAnsi" w:cstheme="minorHAnsi"/>
          <w:b/>
          <w:sz w:val="22"/>
          <w:szCs w:val="22"/>
        </w:rPr>
        <w:lastRenderedPageBreak/>
        <w:t>MODELE DE DECLARATION SUR L’HONNEUR</w:t>
      </w:r>
    </w:p>
    <w:p w14:paraId="03402A3B" w14:textId="77777777" w:rsidR="0042257D" w:rsidRPr="00461E3F" w:rsidRDefault="0042257D" w:rsidP="0042257D">
      <w:pPr>
        <w:jc w:val="center"/>
        <w:rPr>
          <w:rFonts w:asciiTheme="minorHAnsi" w:hAnsiTheme="minorHAnsi" w:cstheme="minorHAnsi"/>
          <w:b/>
          <w:sz w:val="22"/>
          <w:szCs w:val="22"/>
        </w:rPr>
      </w:pPr>
      <w:r w:rsidRPr="00461E3F">
        <w:rPr>
          <w:rFonts w:asciiTheme="minorHAnsi" w:hAnsiTheme="minorHAnsi" w:cstheme="minorHAnsi"/>
          <w:b/>
          <w:sz w:val="22"/>
          <w:szCs w:val="22"/>
        </w:rPr>
        <w:t>***********</w:t>
      </w:r>
    </w:p>
    <w:p w14:paraId="4FA0C3EB" w14:textId="77777777" w:rsidR="0042257D" w:rsidRPr="00461E3F" w:rsidRDefault="0042257D" w:rsidP="0042257D">
      <w:pPr>
        <w:jc w:val="center"/>
        <w:outlineLvl w:val="0"/>
        <w:rPr>
          <w:rFonts w:asciiTheme="minorHAnsi" w:hAnsiTheme="minorHAnsi" w:cstheme="minorHAnsi"/>
          <w:b/>
          <w:sz w:val="22"/>
          <w:szCs w:val="22"/>
        </w:rPr>
      </w:pPr>
    </w:p>
    <w:p w14:paraId="6588E7D6" w14:textId="77777777" w:rsidR="0042257D" w:rsidRPr="00461E3F" w:rsidRDefault="0042257D" w:rsidP="0042257D">
      <w:pPr>
        <w:jc w:val="center"/>
        <w:outlineLvl w:val="0"/>
        <w:rPr>
          <w:rFonts w:asciiTheme="minorHAnsi" w:hAnsiTheme="minorHAnsi" w:cstheme="minorHAnsi"/>
          <w:b/>
          <w:sz w:val="22"/>
          <w:szCs w:val="22"/>
        </w:rPr>
      </w:pPr>
      <w:r w:rsidRPr="00461E3F">
        <w:rPr>
          <w:rFonts w:asciiTheme="minorHAnsi" w:hAnsiTheme="minorHAnsi" w:cstheme="minorHAnsi"/>
          <w:b/>
          <w:sz w:val="22"/>
          <w:szCs w:val="22"/>
        </w:rPr>
        <w:t>DECLARATION SUR L’HONNEUR</w:t>
      </w:r>
    </w:p>
    <w:p w14:paraId="5032E8F0" w14:textId="77777777" w:rsidR="0042257D" w:rsidRPr="00461E3F" w:rsidRDefault="0042257D" w:rsidP="0042257D">
      <w:pPr>
        <w:jc w:val="both"/>
        <w:rPr>
          <w:rFonts w:asciiTheme="minorHAnsi" w:hAnsiTheme="minorHAnsi" w:cstheme="minorHAnsi"/>
          <w:b/>
          <w:sz w:val="22"/>
          <w:szCs w:val="22"/>
        </w:rPr>
      </w:pPr>
    </w:p>
    <w:p w14:paraId="4C1F241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Mode de passation : Appel d'offres ouvert, sur offres des prix</w:t>
      </w:r>
    </w:p>
    <w:p w14:paraId="61B96013" w14:textId="77777777" w:rsidR="0042257D" w:rsidRPr="00461E3F" w:rsidRDefault="0042257D" w:rsidP="0042257D">
      <w:pPr>
        <w:suppressAutoHyphens/>
        <w:autoSpaceDE w:val="0"/>
        <w:autoSpaceDN w:val="0"/>
        <w:adjustRightInd w:val="0"/>
        <w:jc w:val="both"/>
        <w:textAlignment w:val="baseline"/>
        <w:rPr>
          <w:rFonts w:asciiTheme="minorHAnsi" w:hAnsiTheme="minorHAnsi" w:cstheme="minorHAnsi"/>
          <w:b/>
          <w:bCs/>
          <w:sz w:val="22"/>
          <w:szCs w:val="22"/>
        </w:rPr>
      </w:pPr>
    </w:p>
    <w:p w14:paraId="1FA79631" w14:textId="057A457A" w:rsidR="0042257D" w:rsidRPr="002338BD" w:rsidRDefault="0042257D" w:rsidP="002338BD">
      <w:pPr>
        <w:pStyle w:val="BodyText21"/>
        <w:tabs>
          <w:tab w:val="left" w:pos="4320"/>
        </w:tabs>
        <w:spacing w:after="240" w:line="276" w:lineRule="auto"/>
        <w:ind w:left="0"/>
        <w:jc w:val="left"/>
        <w:rPr>
          <w:rFonts w:asciiTheme="minorHAnsi" w:hAnsiTheme="minorHAnsi" w:cstheme="minorHAnsi"/>
          <w:bCs/>
          <w:snapToGrid/>
          <w:sz w:val="22"/>
          <w:szCs w:val="22"/>
        </w:rPr>
      </w:pPr>
      <w:r w:rsidRPr="00461E3F">
        <w:rPr>
          <w:rFonts w:asciiTheme="minorHAnsi" w:hAnsiTheme="minorHAnsi" w:cstheme="minorHAnsi"/>
          <w:b w:val="0"/>
          <w:bCs/>
          <w:sz w:val="22"/>
          <w:szCs w:val="22"/>
        </w:rPr>
        <w:t>Objet du marché </w:t>
      </w:r>
      <w:r w:rsidRPr="00461E3F">
        <w:rPr>
          <w:rFonts w:asciiTheme="minorHAnsi" w:hAnsiTheme="minorHAnsi" w:cstheme="minorHAnsi"/>
          <w:sz w:val="22"/>
          <w:szCs w:val="22"/>
        </w:rPr>
        <w:t xml:space="preserve">: </w:t>
      </w:r>
      <w:r w:rsidR="002338BD" w:rsidRPr="003F4148">
        <w:rPr>
          <w:rFonts w:asciiTheme="minorHAnsi" w:hAnsiTheme="minorHAnsi" w:cstheme="minorHAnsi"/>
          <w:bCs/>
          <w:snapToGrid/>
          <w:sz w:val="22"/>
          <w:szCs w:val="22"/>
        </w:rPr>
        <w:t>Acquisition, pose et installation d</w:t>
      </w:r>
      <w:r w:rsidR="002338BD">
        <w:rPr>
          <w:rFonts w:asciiTheme="minorHAnsi" w:hAnsiTheme="minorHAnsi" w:cstheme="minorHAnsi"/>
          <w:bCs/>
          <w:snapToGrid/>
          <w:sz w:val="22"/>
          <w:szCs w:val="22"/>
        </w:rPr>
        <w:t>u mobilier destiné aux CMC Tanger, CMC Beni Mellal et CMC Rabat</w:t>
      </w:r>
      <w:r w:rsidR="002338BD" w:rsidRPr="003F4148">
        <w:rPr>
          <w:rFonts w:asciiTheme="minorHAnsi" w:hAnsiTheme="minorHAnsi" w:cstheme="minorHAnsi"/>
          <w:bCs/>
          <w:snapToGrid/>
          <w:sz w:val="22"/>
          <w:szCs w:val="22"/>
        </w:rPr>
        <w:t>, répartie en lots suivants :</w:t>
      </w:r>
    </w:p>
    <w:p w14:paraId="7B398EBE" w14:textId="77777777" w:rsidR="0042257D" w:rsidRPr="00461E3F" w:rsidRDefault="0042257D" w:rsidP="0042257D">
      <w:pPr>
        <w:tabs>
          <w:tab w:val="right" w:pos="830"/>
          <w:tab w:val="num" w:pos="1370"/>
        </w:tabs>
        <w:suppressAutoHyphens/>
        <w:autoSpaceDN w:val="0"/>
        <w:spacing w:after="240"/>
        <w:textAlignment w:val="baseline"/>
        <w:rPr>
          <w:rFonts w:asciiTheme="minorHAnsi" w:hAnsiTheme="minorHAnsi" w:cstheme="minorHAnsi"/>
          <w:bCs/>
          <w:sz w:val="20"/>
          <w:szCs w:val="20"/>
        </w:rPr>
      </w:pPr>
      <w:r w:rsidRPr="00461E3F">
        <w:rPr>
          <w:rFonts w:asciiTheme="minorHAnsi" w:hAnsiTheme="minorHAnsi" w:cstheme="minorHAnsi"/>
          <w:snapToGrid w:val="0"/>
          <w:sz w:val="22"/>
          <w:szCs w:val="22"/>
        </w:rPr>
        <w:tab/>
      </w:r>
      <w:r w:rsidRPr="00461E3F">
        <w:rPr>
          <w:rFonts w:asciiTheme="minorHAnsi" w:hAnsiTheme="minorHAnsi" w:cstheme="minorHAnsi"/>
          <w:snapToGrid w:val="0"/>
          <w:sz w:val="22"/>
          <w:szCs w:val="22"/>
        </w:rPr>
        <w:tab/>
      </w:r>
      <w:r w:rsidRPr="00461E3F">
        <w:rPr>
          <w:rFonts w:asciiTheme="minorHAnsi" w:hAnsiTheme="minorHAnsi" w:cstheme="minorHAnsi"/>
          <w:bCs/>
          <w:snapToGrid w:val="0"/>
          <w:sz w:val="22"/>
          <w:szCs w:val="22"/>
          <w:lang w:val="x-none" w:eastAsia="x-none"/>
        </w:rPr>
        <w:t xml:space="preserve">Lot </w:t>
      </w:r>
      <w:r w:rsidRPr="00461E3F">
        <w:rPr>
          <w:rFonts w:asciiTheme="minorHAnsi" w:hAnsiTheme="minorHAnsi" w:cstheme="minorHAnsi"/>
          <w:bCs/>
          <w:snapToGrid w:val="0"/>
          <w:sz w:val="22"/>
          <w:szCs w:val="22"/>
          <w:lang w:eastAsia="x-none"/>
        </w:rPr>
        <w:t xml:space="preserve">N° : </w:t>
      </w:r>
      <w:r w:rsidRPr="00461E3F">
        <w:rPr>
          <w:rFonts w:asciiTheme="minorHAnsi" w:hAnsiTheme="minorHAnsi" w:cstheme="minorHAnsi"/>
          <w:bCs/>
          <w:sz w:val="20"/>
          <w:szCs w:val="20"/>
        </w:rPr>
        <w:t>……………………………………………………………….</w:t>
      </w:r>
    </w:p>
    <w:p w14:paraId="6A261106" w14:textId="77777777" w:rsidR="0042257D" w:rsidRPr="00461E3F" w:rsidRDefault="0042257D" w:rsidP="0042257D">
      <w:pPr>
        <w:autoSpaceDE w:val="0"/>
        <w:autoSpaceDN w:val="0"/>
        <w:adjustRightInd w:val="0"/>
        <w:ind w:left="720"/>
        <w:jc w:val="both"/>
        <w:rPr>
          <w:rFonts w:asciiTheme="minorHAnsi" w:hAnsiTheme="minorHAnsi" w:cstheme="minorHAnsi"/>
          <w:b/>
          <w:bCs/>
          <w:sz w:val="22"/>
          <w:szCs w:val="22"/>
        </w:rPr>
      </w:pPr>
      <w:r w:rsidRPr="00461E3F">
        <w:rPr>
          <w:rFonts w:asciiTheme="minorHAnsi" w:hAnsiTheme="minorHAnsi" w:cstheme="minorHAnsi"/>
          <w:b/>
          <w:bCs/>
          <w:sz w:val="22"/>
          <w:szCs w:val="22"/>
        </w:rPr>
        <w:t>A - Pour les personnes physiques</w:t>
      </w:r>
    </w:p>
    <w:p w14:paraId="5167F2B6" w14:textId="77777777" w:rsidR="0042257D" w:rsidRPr="00461E3F" w:rsidRDefault="0042257D" w:rsidP="0042257D">
      <w:pPr>
        <w:autoSpaceDE w:val="0"/>
        <w:autoSpaceDN w:val="0"/>
        <w:adjustRightInd w:val="0"/>
        <w:jc w:val="both"/>
        <w:rPr>
          <w:rFonts w:asciiTheme="minorHAnsi" w:hAnsiTheme="minorHAnsi" w:cstheme="minorHAnsi"/>
          <w:b/>
          <w:bCs/>
          <w:sz w:val="22"/>
          <w:szCs w:val="22"/>
        </w:rPr>
      </w:pPr>
    </w:p>
    <w:p w14:paraId="1BD720A9"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soussigné : ................................................................... (Prénom, nom et qualité)</w:t>
      </w:r>
    </w:p>
    <w:p w14:paraId="270CC67E"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Agissant en mon nom personnel et pour mon propre compte,</w:t>
      </w:r>
    </w:p>
    <w:p w14:paraId="3027941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domicile élu</w:t>
      </w:r>
      <w:proofErr w:type="gramStart"/>
      <w:r w:rsidRPr="00461E3F">
        <w:rPr>
          <w:rFonts w:asciiTheme="minorHAnsi" w:hAnsiTheme="minorHAnsi" w:cstheme="minorHAnsi"/>
          <w:sz w:val="22"/>
          <w:szCs w:val="22"/>
        </w:rPr>
        <w:t xml:space="preserve"> :.........................................................................................</w:t>
      </w:r>
      <w:proofErr w:type="gramEnd"/>
    </w:p>
    <w:p w14:paraId="7969C2D2"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 à la CNSS sous le n°</w:t>
      </w:r>
      <w:proofErr w:type="gramStart"/>
      <w:r w:rsidRPr="00461E3F">
        <w:rPr>
          <w:rFonts w:asciiTheme="minorHAnsi" w:hAnsiTheme="minorHAnsi" w:cstheme="minorHAnsi"/>
          <w:sz w:val="22"/>
          <w:szCs w:val="22"/>
        </w:rPr>
        <w:t xml:space="preserve"> :.................................</w:t>
      </w:r>
      <w:proofErr w:type="gramEnd"/>
      <w:r w:rsidRPr="00461E3F">
        <w:rPr>
          <w:rFonts w:asciiTheme="minorHAnsi" w:hAnsiTheme="minorHAnsi" w:cstheme="minorHAnsi"/>
          <w:sz w:val="22"/>
          <w:szCs w:val="22"/>
        </w:rPr>
        <w:t xml:space="preserve"> (1)</w:t>
      </w:r>
    </w:p>
    <w:p w14:paraId="6963EB85"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 au registre du commerce de............................................ (Localité) sous le n° ...................................... (1) n° de patente.......................... (1)</w:t>
      </w:r>
    </w:p>
    <w:p w14:paraId="394F49A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du compte courant postal, bancaire ou à la TGR……………</w:t>
      </w:r>
      <w:proofErr w:type="gramStart"/>
      <w:r w:rsidRPr="00461E3F">
        <w:rPr>
          <w:rFonts w:asciiTheme="minorHAnsi" w:hAnsiTheme="minorHAnsi" w:cstheme="minorHAnsi"/>
          <w:sz w:val="22"/>
          <w:szCs w:val="22"/>
        </w:rPr>
        <w:t>…….</w:t>
      </w:r>
      <w:proofErr w:type="gramEnd"/>
      <w:r w:rsidRPr="00461E3F">
        <w:rPr>
          <w:rFonts w:asciiTheme="minorHAnsi" w:hAnsiTheme="minorHAnsi" w:cstheme="minorHAnsi"/>
          <w:sz w:val="22"/>
          <w:szCs w:val="22"/>
        </w:rPr>
        <w:t>.(RIB), ouvert auprès de ……………………………………</w:t>
      </w:r>
    </w:p>
    <w:p w14:paraId="31C83FB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A4118FC" w14:textId="77777777" w:rsidR="0042257D" w:rsidRPr="00461E3F" w:rsidRDefault="0042257D" w:rsidP="0042257D">
      <w:pPr>
        <w:autoSpaceDE w:val="0"/>
        <w:autoSpaceDN w:val="0"/>
        <w:adjustRightInd w:val="0"/>
        <w:ind w:left="720"/>
        <w:jc w:val="both"/>
        <w:rPr>
          <w:rFonts w:asciiTheme="minorHAnsi" w:hAnsiTheme="minorHAnsi" w:cstheme="minorHAnsi"/>
          <w:b/>
          <w:bCs/>
          <w:sz w:val="22"/>
          <w:szCs w:val="22"/>
        </w:rPr>
      </w:pPr>
      <w:r w:rsidRPr="00461E3F">
        <w:rPr>
          <w:rFonts w:asciiTheme="minorHAnsi" w:hAnsiTheme="minorHAnsi" w:cstheme="minorHAnsi"/>
          <w:b/>
          <w:bCs/>
          <w:sz w:val="22"/>
          <w:szCs w:val="22"/>
        </w:rPr>
        <w:t>B - Pour les personnes morales</w:t>
      </w:r>
    </w:p>
    <w:p w14:paraId="5E685CA7"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4B75C17"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Je, soussigné ..........................                (Prénom, nom et qualité au sein de l'entreprise)</w:t>
      </w:r>
    </w:p>
    <w:p w14:paraId="6954CDFF"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Agissant au nom et pour le compte de...................................... (Raison sociale et forme juridique de la société) au capital </w:t>
      </w:r>
      <w:proofErr w:type="gramStart"/>
      <w:r w:rsidRPr="00461E3F">
        <w:rPr>
          <w:rFonts w:asciiTheme="minorHAnsi" w:hAnsiTheme="minorHAnsi" w:cstheme="minorHAnsi"/>
          <w:sz w:val="22"/>
          <w:szCs w:val="22"/>
        </w:rPr>
        <w:t>de:.....................................................................................................</w:t>
      </w:r>
      <w:proofErr w:type="gramEnd"/>
    </w:p>
    <w:p w14:paraId="756FA233"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Adresse du siège social de la société..................................................................... adresse du domicile élu..........................................................................................</w:t>
      </w:r>
    </w:p>
    <w:p w14:paraId="56AE7450"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Affiliée à la CNSS sous le n°..............................(1)</w:t>
      </w:r>
    </w:p>
    <w:p w14:paraId="7DB10F9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Inscrite au registre du commerce............................... (Localité) sous le n°....................................(1)</w:t>
      </w:r>
    </w:p>
    <w:p w14:paraId="0CAF9DE6"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patente........................(1)</w:t>
      </w:r>
    </w:p>
    <w:p w14:paraId="48494138"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du compte courant postal, bancaire ou à la TGR……………</w:t>
      </w:r>
      <w:proofErr w:type="gramStart"/>
      <w:r w:rsidRPr="00461E3F">
        <w:rPr>
          <w:rFonts w:asciiTheme="minorHAnsi" w:hAnsiTheme="minorHAnsi" w:cstheme="minorHAnsi"/>
          <w:sz w:val="22"/>
          <w:szCs w:val="22"/>
        </w:rPr>
        <w:t>…….</w:t>
      </w:r>
      <w:proofErr w:type="gramEnd"/>
      <w:r w:rsidRPr="00461E3F">
        <w:rPr>
          <w:rFonts w:asciiTheme="minorHAnsi" w:hAnsiTheme="minorHAnsi" w:cstheme="minorHAnsi"/>
          <w:sz w:val="22"/>
          <w:szCs w:val="22"/>
        </w:rPr>
        <w:t>.(RIB), ouvert auprès de ……………………………………</w:t>
      </w:r>
    </w:p>
    <w:p w14:paraId="3D57D1D1" w14:textId="77777777" w:rsidR="0042257D" w:rsidRPr="00461E3F" w:rsidRDefault="0042257D" w:rsidP="0042257D">
      <w:pPr>
        <w:autoSpaceDE w:val="0"/>
        <w:autoSpaceDN w:val="0"/>
        <w:adjustRightInd w:val="0"/>
        <w:jc w:val="both"/>
        <w:rPr>
          <w:rFonts w:asciiTheme="minorHAnsi" w:hAnsiTheme="minorHAnsi" w:cstheme="minorHAnsi"/>
          <w:color w:val="000000"/>
          <w:sz w:val="22"/>
          <w:szCs w:val="22"/>
        </w:rPr>
      </w:pPr>
      <w:r w:rsidRPr="00461E3F">
        <w:rPr>
          <w:rFonts w:asciiTheme="minorHAnsi" w:hAnsiTheme="minorHAnsi" w:cstheme="minorHAnsi"/>
          <w:color w:val="000000"/>
          <w:sz w:val="22"/>
          <w:szCs w:val="22"/>
        </w:rPr>
        <w:t>N° d’identification fiscale……………………………………</w:t>
      </w:r>
    </w:p>
    <w:p w14:paraId="6D191BE9"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N° de l’Identifiant Commun de l’Entreprise : ........................(1)</w:t>
      </w:r>
      <w:r w:rsidRPr="00461E3F">
        <w:rPr>
          <w:rFonts w:asciiTheme="minorHAnsi" w:hAnsiTheme="minorHAnsi" w:cstheme="minorHAnsi"/>
          <w:sz w:val="22"/>
          <w:szCs w:val="22"/>
          <w:highlight w:val="yellow"/>
        </w:rPr>
        <w:t xml:space="preserve"> </w:t>
      </w:r>
    </w:p>
    <w:p w14:paraId="7750A37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B9B122C"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b/>
          <w:bCs/>
          <w:sz w:val="22"/>
          <w:szCs w:val="22"/>
        </w:rPr>
        <w:t>- Déclare sur l'honneur</w:t>
      </w:r>
      <w:r w:rsidRPr="00461E3F">
        <w:rPr>
          <w:rFonts w:asciiTheme="minorHAnsi" w:hAnsiTheme="minorHAnsi" w:cstheme="minorHAnsi"/>
          <w:sz w:val="22"/>
          <w:szCs w:val="22"/>
        </w:rPr>
        <w:t xml:space="preserve"> :</w:t>
      </w:r>
    </w:p>
    <w:p w14:paraId="37150005" w14:textId="77777777" w:rsidR="0042257D" w:rsidRPr="00461E3F" w:rsidRDefault="0042257D" w:rsidP="0042257D">
      <w:pPr>
        <w:autoSpaceDE w:val="0"/>
        <w:autoSpaceDN w:val="0"/>
        <w:adjustRightInd w:val="0"/>
        <w:ind w:firstLine="708"/>
        <w:jc w:val="both"/>
        <w:rPr>
          <w:rFonts w:asciiTheme="minorHAnsi" w:hAnsiTheme="minorHAnsi" w:cstheme="minorHAnsi"/>
          <w:sz w:val="22"/>
          <w:szCs w:val="22"/>
        </w:rPr>
      </w:pPr>
    </w:p>
    <w:p w14:paraId="3BAE9828"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3410164A"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461E3F">
        <w:rPr>
          <w:rFonts w:asciiTheme="minorHAnsi" w:hAnsiTheme="minorHAnsi" w:cstheme="minorHAnsi"/>
          <w:snapToGrid w:val="0"/>
          <w:sz w:val="22"/>
          <w:szCs w:val="22"/>
        </w:rPr>
        <w:t>Chaâbane</w:t>
      </w:r>
      <w:proofErr w:type="spellEnd"/>
      <w:r w:rsidRPr="00461E3F">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6833F3F7"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2C2337D4"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4- m'engager, si j'envisage de recourir à la sous-traitance :</w:t>
      </w:r>
    </w:p>
    <w:p w14:paraId="5E218579"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 xml:space="preserve">à m'assurer que les sous-traitants remplissent également les conditions prévues par l'article </w:t>
      </w:r>
    </w:p>
    <w:p w14:paraId="470A5B68"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24 du Règlement des Marchés de l’OFPPT ;</w:t>
      </w:r>
    </w:p>
    <w:p w14:paraId="7361868F"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lastRenderedPageBreak/>
        <w:t>-</w:t>
      </w:r>
      <w:r w:rsidRPr="00461E3F">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F741DB9" w14:textId="77777777" w:rsidR="0042257D" w:rsidRPr="00461E3F" w:rsidRDefault="0042257D" w:rsidP="0042257D">
      <w:pPr>
        <w:autoSpaceDE w:val="0"/>
        <w:autoSpaceDN w:val="0"/>
        <w:adjustRightInd w:val="0"/>
        <w:ind w:left="284"/>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w:t>
      </w:r>
      <w:r w:rsidRPr="00461E3F">
        <w:rPr>
          <w:rFonts w:asciiTheme="minorHAnsi" w:hAnsiTheme="minorHAnsi" w:cstheme="minorHAnsi"/>
          <w:snapToGrid w:val="0"/>
          <w:sz w:val="22"/>
          <w:szCs w:val="22"/>
        </w:rPr>
        <w:tab/>
        <w:t>à confier les prestations à sous-traiter à des PME installées aux Maroc ; (3)</w:t>
      </w:r>
    </w:p>
    <w:p w14:paraId="24A53320"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0A72245"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56DAB47D"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1F4B1054"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61E3F">
        <w:rPr>
          <w:rFonts w:asciiTheme="minorHAnsi" w:hAnsiTheme="minorHAnsi" w:cstheme="minorHAnsi"/>
          <w:snapToGrid w:val="0"/>
          <w:sz w:val="22"/>
          <w:szCs w:val="22"/>
        </w:rPr>
        <w:t>du  Règlement</w:t>
      </w:r>
      <w:proofErr w:type="gramEnd"/>
      <w:r w:rsidRPr="00461E3F">
        <w:rPr>
          <w:rFonts w:asciiTheme="minorHAnsi" w:hAnsiTheme="minorHAnsi" w:cstheme="minorHAnsi"/>
          <w:snapToGrid w:val="0"/>
          <w:sz w:val="22"/>
          <w:szCs w:val="22"/>
        </w:rPr>
        <w:t xml:space="preserve"> des Marchés de l’OFPPT.</w:t>
      </w:r>
    </w:p>
    <w:p w14:paraId="1DBE3618" w14:textId="77777777" w:rsidR="0042257D" w:rsidRPr="00461E3F" w:rsidRDefault="0042257D" w:rsidP="0042257D">
      <w:pPr>
        <w:autoSpaceDE w:val="0"/>
        <w:autoSpaceDN w:val="0"/>
        <w:adjustRightInd w:val="0"/>
        <w:jc w:val="both"/>
        <w:rPr>
          <w:rFonts w:asciiTheme="minorHAnsi" w:hAnsiTheme="minorHAnsi" w:cstheme="minorHAnsi"/>
          <w:snapToGrid w:val="0"/>
          <w:sz w:val="22"/>
          <w:szCs w:val="22"/>
        </w:rPr>
      </w:pPr>
      <w:r w:rsidRPr="00461E3F">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252DE673"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6CEE984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855A99A"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9583484"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Fait à.....................le...........................</w:t>
      </w:r>
    </w:p>
    <w:p w14:paraId="37E36EF1"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B23D5DD"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18D04F9C"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0A8AE2BA" w14:textId="77777777" w:rsidR="0042257D" w:rsidRPr="00461E3F" w:rsidRDefault="0042257D" w:rsidP="0042257D">
      <w:pPr>
        <w:autoSpaceDE w:val="0"/>
        <w:autoSpaceDN w:val="0"/>
        <w:adjustRightInd w:val="0"/>
        <w:jc w:val="both"/>
        <w:rPr>
          <w:rFonts w:asciiTheme="minorHAnsi" w:hAnsiTheme="minorHAnsi" w:cstheme="minorHAnsi"/>
          <w:sz w:val="22"/>
          <w:szCs w:val="22"/>
        </w:rPr>
      </w:pPr>
      <w:r w:rsidRPr="00461E3F">
        <w:rPr>
          <w:rFonts w:asciiTheme="minorHAnsi" w:hAnsiTheme="minorHAnsi" w:cstheme="minorHAnsi"/>
          <w:sz w:val="22"/>
          <w:szCs w:val="22"/>
        </w:rPr>
        <w:t xml:space="preserve">Signature et cachet du concurrent </w:t>
      </w:r>
    </w:p>
    <w:p w14:paraId="0D289EE3"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6A642F79"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07E19F6" w14:textId="77777777" w:rsidR="0042257D" w:rsidRPr="00461E3F" w:rsidRDefault="0042257D" w:rsidP="0042257D">
      <w:pPr>
        <w:autoSpaceDE w:val="0"/>
        <w:autoSpaceDN w:val="0"/>
        <w:adjustRightInd w:val="0"/>
        <w:jc w:val="both"/>
        <w:rPr>
          <w:rFonts w:asciiTheme="minorHAnsi" w:hAnsiTheme="minorHAnsi" w:cstheme="minorHAnsi"/>
          <w:sz w:val="22"/>
          <w:szCs w:val="22"/>
        </w:rPr>
      </w:pPr>
    </w:p>
    <w:p w14:paraId="20B6C684" w14:textId="77777777" w:rsidR="0042257D" w:rsidRPr="00461E3F" w:rsidRDefault="0042257D" w:rsidP="0042257D">
      <w:pPr>
        <w:numPr>
          <w:ilvl w:val="3"/>
          <w:numId w:val="9"/>
        </w:numPr>
        <w:tabs>
          <w:tab w:val="left" w:pos="367"/>
        </w:tabs>
        <w:ind w:left="426" w:hanging="426"/>
        <w:jc w:val="both"/>
        <w:rPr>
          <w:rFonts w:asciiTheme="minorHAnsi" w:eastAsia="Tahoma" w:hAnsiTheme="minorHAnsi" w:cstheme="minorHAnsi"/>
          <w:i/>
          <w:sz w:val="22"/>
          <w:szCs w:val="22"/>
        </w:rPr>
      </w:pPr>
      <w:r w:rsidRPr="00461E3F">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EEA68C2" w14:textId="77777777" w:rsidR="0042257D" w:rsidRPr="00461E3F" w:rsidRDefault="0042257D" w:rsidP="0042257D">
      <w:pPr>
        <w:numPr>
          <w:ilvl w:val="3"/>
          <w:numId w:val="9"/>
        </w:numPr>
        <w:tabs>
          <w:tab w:val="left" w:pos="360"/>
        </w:tabs>
        <w:jc w:val="both"/>
        <w:rPr>
          <w:rFonts w:asciiTheme="minorHAnsi" w:eastAsia="Tahoma" w:hAnsiTheme="minorHAnsi" w:cstheme="minorHAnsi"/>
          <w:i/>
          <w:sz w:val="22"/>
          <w:szCs w:val="22"/>
        </w:rPr>
      </w:pPr>
      <w:proofErr w:type="gramStart"/>
      <w:r w:rsidRPr="00461E3F">
        <w:rPr>
          <w:rFonts w:asciiTheme="minorHAnsi" w:eastAsia="Tahoma" w:hAnsiTheme="minorHAnsi" w:cstheme="minorHAnsi"/>
          <w:i/>
          <w:sz w:val="22"/>
          <w:szCs w:val="22"/>
        </w:rPr>
        <w:t>à</w:t>
      </w:r>
      <w:proofErr w:type="gramEnd"/>
      <w:r w:rsidRPr="00461E3F">
        <w:rPr>
          <w:rFonts w:asciiTheme="minorHAnsi" w:eastAsia="Tahoma" w:hAnsiTheme="minorHAnsi" w:cstheme="minorHAnsi"/>
          <w:i/>
          <w:sz w:val="22"/>
          <w:szCs w:val="22"/>
        </w:rPr>
        <w:t xml:space="preserve"> supprimer le cas échéant.</w:t>
      </w:r>
    </w:p>
    <w:p w14:paraId="21C193CD" w14:textId="77777777" w:rsidR="0042257D" w:rsidRPr="00461E3F" w:rsidRDefault="0042257D" w:rsidP="0042257D">
      <w:pPr>
        <w:numPr>
          <w:ilvl w:val="3"/>
          <w:numId w:val="9"/>
        </w:numPr>
        <w:tabs>
          <w:tab w:val="left" w:pos="371"/>
        </w:tabs>
        <w:jc w:val="both"/>
        <w:rPr>
          <w:rFonts w:asciiTheme="minorHAnsi" w:eastAsia="Tahoma" w:hAnsiTheme="minorHAnsi" w:cstheme="minorHAnsi"/>
          <w:i/>
          <w:sz w:val="22"/>
          <w:szCs w:val="22"/>
        </w:rPr>
      </w:pPr>
      <w:r w:rsidRPr="00461E3F">
        <w:rPr>
          <w:rFonts w:asciiTheme="minorHAnsi" w:eastAsia="Tahoma" w:hAnsiTheme="minorHAnsi" w:cstheme="minorHAnsi"/>
          <w:i/>
          <w:sz w:val="22"/>
          <w:szCs w:val="22"/>
        </w:rPr>
        <w:t>Lorsque le CPS le prévoit.</w:t>
      </w:r>
    </w:p>
    <w:p w14:paraId="1A4FD13A" w14:textId="77777777" w:rsidR="0042257D" w:rsidRPr="00461E3F" w:rsidRDefault="0042257D" w:rsidP="0042257D">
      <w:pPr>
        <w:numPr>
          <w:ilvl w:val="3"/>
          <w:numId w:val="9"/>
        </w:numPr>
        <w:tabs>
          <w:tab w:val="left" w:pos="360"/>
        </w:tabs>
        <w:jc w:val="both"/>
        <w:rPr>
          <w:rFonts w:asciiTheme="minorHAnsi" w:eastAsia="Tahoma" w:hAnsiTheme="minorHAnsi" w:cstheme="minorHAnsi"/>
          <w:i/>
          <w:sz w:val="22"/>
          <w:szCs w:val="22"/>
        </w:rPr>
      </w:pPr>
      <w:proofErr w:type="gramStart"/>
      <w:r w:rsidRPr="00461E3F">
        <w:rPr>
          <w:rFonts w:asciiTheme="minorHAnsi" w:eastAsia="Tahoma" w:hAnsiTheme="minorHAnsi" w:cstheme="minorHAnsi"/>
          <w:i/>
          <w:sz w:val="22"/>
          <w:szCs w:val="22"/>
        </w:rPr>
        <w:t>à</w:t>
      </w:r>
      <w:proofErr w:type="gramEnd"/>
      <w:r w:rsidRPr="00461E3F">
        <w:rPr>
          <w:rFonts w:asciiTheme="minorHAnsi" w:eastAsia="Tahoma" w:hAnsiTheme="minorHAnsi" w:cstheme="minorHAnsi"/>
          <w:i/>
          <w:sz w:val="22"/>
          <w:szCs w:val="22"/>
        </w:rPr>
        <w:t xml:space="preserve"> prévoir en cas d'application de l'article 139 du Règlement des Marchés de l’OFPPT.</w:t>
      </w:r>
    </w:p>
    <w:p w14:paraId="031A68ED" w14:textId="77777777" w:rsidR="0042257D" w:rsidRPr="00461E3F" w:rsidRDefault="0042257D" w:rsidP="0042257D">
      <w:pPr>
        <w:ind w:right="240"/>
        <w:jc w:val="both"/>
        <w:rPr>
          <w:rFonts w:asciiTheme="minorHAnsi" w:eastAsia="Tahoma" w:hAnsiTheme="minorHAnsi" w:cstheme="minorHAnsi"/>
          <w:b/>
          <w:bCs/>
          <w:sz w:val="22"/>
          <w:szCs w:val="22"/>
        </w:rPr>
      </w:pPr>
      <w:r w:rsidRPr="00461E3F">
        <w:rPr>
          <w:rFonts w:asciiTheme="minorHAnsi" w:eastAsia="Tahoma" w:hAnsiTheme="minorHAnsi" w:cstheme="minorHAnsi"/>
          <w:b/>
          <w:i/>
          <w:sz w:val="22"/>
          <w:szCs w:val="22"/>
        </w:rPr>
        <w:t xml:space="preserve">(*) </w:t>
      </w:r>
      <w:r w:rsidRPr="00461E3F">
        <w:rPr>
          <w:rFonts w:asciiTheme="minorHAnsi" w:eastAsia="Tahoma" w:hAnsiTheme="minorHAnsi" w:cstheme="minorHAnsi"/>
          <w:i/>
          <w:sz w:val="22"/>
          <w:szCs w:val="22"/>
        </w:rPr>
        <w:t>En cas de groupement, chacun des membres doit présenter sa propre déclaration sur l'honneur.</w:t>
      </w:r>
    </w:p>
    <w:p w14:paraId="2738112F" w14:textId="77777777" w:rsidR="0042257D" w:rsidRPr="00461E3F" w:rsidRDefault="0042257D" w:rsidP="0042257D">
      <w:pPr>
        <w:tabs>
          <w:tab w:val="left" w:pos="568"/>
        </w:tabs>
        <w:rPr>
          <w:rFonts w:asciiTheme="minorHAnsi" w:hAnsiTheme="minorHAnsi" w:cstheme="minorHAnsi"/>
          <w:sz w:val="20"/>
          <w:szCs w:val="20"/>
        </w:rPr>
      </w:pPr>
    </w:p>
    <w:p w14:paraId="2CF7FDB0" w14:textId="77777777" w:rsidR="0042257D" w:rsidRPr="00461E3F" w:rsidRDefault="0042257D" w:rsidP="0042257D">
      <w:pPr>
        <w:tabs>
          <w:tab w:val="left" w:pos="568"/>
        </w:tabs>
        <w:suppressAutoHyphens/>
        <w:autoSpaceDN w:val="0"/>
        <w:textAlignment w:val="baseline"/>
        <w:rPr>
          <w:rFonts w:asciiTheme="minorHAnsi" w:hAnsiTheme="minorHAnsi" w:cstheme="minorHAnsi"/>
          <w:sz w:val="22"/>
          <w:szCs w:val="22"/>
        </w:rPr>
      </w:pPr>
    </w:p>
    <w:p w14:paraId="40CC099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E99296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4D6CAD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3F311D6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A42F80D"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632E490"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797739F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DF851E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A6C327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53D9B834"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27C9814"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0E31466"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29284CB"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49FD1D43"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E58720E"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721C3DFA"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4082972E"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6CEEA72F"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1A90B05C" w14:textId="77777777" w:rsidR="0042257D" w:rsidRPr="00461E3F" w:rsidRDefault="0042257D" w:rsidP="0042257D">
      <w:pPr>
        <w:suppressAutoHyphens/>
        <w:autoSpaceDN w:val="0"/>
        <w:textAlignment w:val="baseline"/>
        <w:rPr>
          <w:rFonts w:asciiTheme="minorHAnsi" w:hAnsiTheme="minorHAnsi" w:cstheme="minorHAnsi"/>
          <w:sz w:val="22"/>
          <w:szCs w:val="22"/>
        </w:rPr>
      </w:pPr>
    </w:p>
    <w:p w14:paraId="09F5B4FE" w14:textId="620F42B8" w:rsidR="001A7546" w:rsidRDefault="001A7546" w:rsidP="001A7546">
      <w:pPr>
        <w:rPr>
          <w:rFonts w:asciiTheme="minorHAnsi" w:hAnsiTheme="minorHAnsi" w:cstheme="minorHAnsi"/>
          <w:sz w:val="22"/>
          <w:szCs w:val="22"/>
        </w:rPr>
      </w:pPr>
    </w:p>
    <w:p w14:paraId="7E7F8181" w14:textId="0EAEADF5" w:rsidR="0064095A" w:rsidRDefault="0064095A" w:rsidP="001A7546">
      <w:pPr>
        <w:rPr>
          <w:rFonts w:asciiTheme="minorHAnsi" w:hAnsiTheme="minorHAnsi" w:cstheme="minorHAnsi"/>
          <w:sz w:val="22"/>
          <w:szCs w:val="22"/>
        </w:rPr>
      </w:pPr>
    </w:p>
    <w:p w14:paraId="5E544E7E" w14:textId="3A6815F2" w:rsidR="0064095A" w:rsidRDefault="0064095A" w:rsidP="001A7546">
      <w:pPr>
        <w:rPr>
          <w:rFonts w:asciiTheme="minorHAnsi" w:hAnsiTheme="minorHAnsi" w:cstheme="minorHAnsi"/>
          <w:sz w:val="22"/>
          <w:szCs w:val="22"/>
        </w:rPr>
      </w:pPr>
    </w:p>
    <w:p w14:paraId="461EA8CD" w14:textId="33B346A3" w:rsidR="0064095A" w:rsidRDefault="0064095A" w:rsidP="001A7546">
      <w:pPr>
        <w:rPr>
          <w:rFonts w:asciiTheme="minorHAnsi" w:hAnsiTheme="minorHAnsi" w:cstheme="minorHAnsi"/>
          <w:sz w:val="22"/>
          <w:szCs w:val="22"/>
        </w:rPr>
      </w:pPr>
    </w:p>
    <w:p w14:paraId="7FA9B86C" w14:textId="77777777" w:rsidR="0064095A" w:rsidRPr="001A7546" w:rsidRDefault="0064095A" w:rsidP="001A7546">
      <w:pPr>
        <w:rPr>
          <w:rFonts w:ascii="Century Gothic" w:hAnsi="Century Gothic"/>
          <w:sz w:val="22"/>
          <w:szCs w:val="22"/>
        </w:rPr>
      </w:pPr>
      <w:bookmarkStart w:id="0" w:name="_GoBack"/>
      <w:bookmarkEnd w:id="0"/>
    </w:p>
    <w:p w14:paraId="0B42AF04" w14:textId="7E0D6C75" w:rsidR="001A7546" w:rsidRDefault="001A7546" w:rsidP="001A7546">
      <w:pPr>
        <w:rPr>
          <w:rFonts w:ascii="Century Gothic" w:hAnsi="Century Gothic"/>
          <w:sz w:val="22"/>
          <w:szCs w:val="22"/>
        </w:rPr>
      </w:pPr>
    </w:p>
    <w:p w14:paraId="0CDB6276" w14:textId="77777777" w:rsidR="001A7546" w:rsidRPr="001A7546" w:rsidRDefault="001A7546" w:rsidP="001A7546">
      <w:pPr>
        <w:jc w:val="center"/>
        <w:rPr>
          <w:rFonts w:ascii="Calibri" w:hAnsi="Calibri" w:cs="Calibri"/>
          <w:b/>
          <w:bCs/>
          <w:sz w:val="36"/>
          <w:szCs w:val="28"/>
        </w:rPr>
      </w:pPr>
      <w:r w:rsidRPr="001A7546">
        <w:rPr>
          <w:rFonts w:ascii="Century Gothic" w:hAnsi="Century Gothic"/>
          <w:sz w:val="28"/>
          <w:szCs w:val="22"/>
        </w:rPr>
        <w:tab/>
      </w:r>
      <w:r w:rsidRPr="001A7546">
        <w:rPr>
          <w:rFonts w:ascii="Calibri" w:hAnsi="Calibri" w:cs="Calibri"/>
          <w:b/>
          <w:bCs/>
          <w:sz w:val="36"/>
          <w:szCs w:val="28"/>
        </w:rPr>
        <w:t>Annexe :</w:t>
      </w:r>
    </w:p>
    <w:p w14:paraId="575D093B" w14:textId="77777777" w:rsidR="001A7546" w:rsidRPr="001A7546" w:rsidRDefault="001A7546" w:rsidP="001A7546">
      <w:pPr>
        <w:jc w:val="center"/>
        <w:rPr>
          <w:rFonts w:ascii="Calibri" w:hAnsi="Calibri" w:cs="Calibri"/>
          <w:b/>
          <w:bCs/>
          <w:sz w:val="36"/>
          <w:szCs w:val="28"/>
        </w:rPr>
      </w:pPr>
    </w:p>
    <w:p w14:paraId="2737F766" w14:textId="77777777" w:rsidR="001A7546" w:rsidRPr="001A7546" w:rsidRDefault="001A7546" w:rsidP="001A7546">
      <w:pPr>
        <w:jc w:val="center"/>
        <w:rPr>
          <w:rFonts w:ascii="Calibri" w:hAnsi="Calibri" w:cs="Calibri"/>
          <w:b/>
          <w:bCs/>
          <w:sz w:val="36"/>
          <w:szCs w:val="28"/>
        </w:rPr>
      </w:pPr>
    </w:p>
    <w:p w14:paraId="291ACB2A" w14:textId="77777777" w:rsidR="001A7546" w:rsidRPr="001A7546" w:rsidRDefault="001A7546" w:rsidP="001A7546">
      <w:pPr>
        <w:jc w:val="center"/>
        <w:rPr>
          <w:rFonts w:ascii="Calibri" w:hAnsi="Calibri" w:cs="Calibri"/>
          <w:b/>
          <w:bCs/>
          <w:sz w:val="36"/>
          <w:szCs w:val="28"/>
        </w:rPr>
      </w:pPr>
      <w:r w:rsidRPr="001A7546">
        <w:rPr>
          <w:rFonts w:ascii="Calibri" w:hAnsi="Calibri" w:cs="Calibri"/>
          <w:b/>
          <w:bCs/>
          <w:sz w:val="36"/>
          <w:szCs w:val="28"/>
        </w:rPr>
        <w:t xml:space="preserve">Spécifications techniques des fournitures proposées par le concurrent </w:t>
      </w:r>
    </w:p>
    <w:p w14:paraId="03F0CC33" w14:textId="6BF3BCC3" w:rsidR="001A7546" w:rsidRPr="001A7546" w:rsidRDefault="001A7546" w:rsidP="001A7546">
      <w:pPr>
        <w:jc w:val="center"/>
        <w:rPr>
          <w:rFonts w:ascii="Calibri" w:hAnsi="Calibri" w:cs="Calibri"/>
          <w:b/>
          <w:bCs/>
          <w:sz w:val="36"/>
          <w:szCs w:val="28"/>
        </w:rPr>
      </w:pPr>
      <w:proofErr w:type="gramStart"/>
      <w:r w:rsidRPr="001A7546">
        <w:rPr>
          <w:rFonts w:ascii="Calibri" w:hAnsi="Calibri" w:cs="Calibri"/>
          <w:b/>
          <w:bCs/>
          <w:sz w:val="36"/>
          <w:szCs w:val="28"/>
        </w:rPr>
        <w:t>pour</w:t>
      </w:r>
      <w:proofErr w:type="gramEnd"/>
      <w:r w:rsidRPr="001A7546">
        <w:rPr>
          <w:rFonts w:ascii="Calibri" w:hAnsi="Calibri" w:cs="Calibri"/>
          <w:b/>
          <w:bCs/>
          <w:sz w:val="36"/>
          <w:szCs w:val="28"/>
        </w:rPr>
        <w:t xml:space="preserve"> les lots : 1,2, 3, 4, 5, 6 et 7</w:t>
      </w:r>
    </w:p>
    <w:p w14:paraId="47D66E02" w14:textId="77777777" w:rsidR="001A7546" w:rsidRPr="00BD03EA" w:rsidRDefault="001A7546" w:rsidP="001A7546">
      <w:pPr>
        <w:jc w:val="center"/>
        <w:rPr>
          <w:rFonts w:ascii="Calibri" w:hAnsi="Calibri" w:cs="Calibri"/>
          <w:b/>
          <w:bCs/>
          <w:sz w:val="28"/>
          <w:szCs w:val="28"/>
        </w:rPr>
      </w:pPr>
    </w:p>
    <w:p w14:paraId="6406B5CB" w14:textId="66296E45" w:rsidR="00360C74" w:rsidRDefault="00360C74" w:rsidP="001A7546">
      <w:pPr>
        <w:tabs>
          <w:tab w:val="left" w:pos="4170"/>
        </w:tabs>
        <w:rPr>
          <w:rFonts w:ascii="Century Gothic" w:hAnsi="Century Gothic"/>
          <w:sz w:val="22"/>
          <w:szCs w:val="22"/>
        </w:rPr>
      </w:pPr>
    </w:p>
    <w:p w14:paraId="41F05EB0" w14:textId="77777777" w:rsidR="00360C74" w:rsidRPr="00360C74" w:rsidRDefault="00360C74" w:rsidP="00360C74">
      <w:pPr>
        <w:rPr>
          <w:rFonts w:ascii="Century Gothic" w:hAnsi="Century Gothic"/>
          <w:sz w:val="22"/>
          <w:szCs w:val="22"/>
        </w:rPr>
      </w:pPr>
    </w:p>
    <w:p w14:paraId="29843582" w14:textId="77777777" w:rsidR="00360C74" w:rsidRPr="00360C74" w:rsidRDefault="00360C74" w:rsidP="00360C74">
      <w:pPr>
        <w:rPr>
          <w:rFonts w:ascii="Century Gothic" w:hAnsi="Century Gothic"/>
          <w:sz w:val="22"/>
          <w:szCs w:val="22"/>
        </w:rPr>
      </w:pPr>
    </w:p>
    <w:p w14:paraId="7E66DDDB" w14:textId="77777777" w:rsidR="00360C74" w:rsidRPr="00360C74" w:rsidRDefault="00360C74" w:rsidP="00360C74">
      <w:pPr>
        <w:rPr>
          <w:rFonts w:ascii="Century Gothic" w:hAnsi="Century Gothic"/>
          <w:sz w:val="22"/>
          <w:szCs w:val="22"/>
        </w:rPr>
      </w:pPr>
    </w:p>
    <w:p w14:paraId="5C230CC1" w14:textId="77777777" w:rsidR="00360C74" w:rsidRPr="00360C74" w:rsidRDefault="00360C74" w:rsidP="00360C74">
      <w:pPr>
        <w:rPr>
          <w:rFonts w:ascii="Century Gothic" w:hAnsi="Century Gothic"/>
          <w:sz w:val="22"/>
          <w:szCs w:val="22"/>
        </w:rPr>
      </w:pPr>
    </w:p>
    <w:p w14:paraId="58C87621" w14:textId="77777777" w:rsidR="00360C74" w:rsidRPr="00360C74" w:rsidRDefault="00360C74" w:rsidP="00360C74">
      <w:pPr>
        <w:rPr>
          <w:rFonts w:ascii="Century Gothic" w:hAnsi="Century Gothic"/>
          <w:sz w:val="22"/>
          <w:szCs w:val="22"/>
        </w:rPr>
      </w:pPr>
    </w:p>
    <w:p w14:paraId="555BC3C3" w14:textId="77777777" w:rsidR="00360C74" w:rsidRPr="00360C74" w:rsidRDefault="00360C74" w:rsidP="00360C74">
      <w:pPr>
        <w:rPr>
          <w:rFonts w:ascii="Century Gothic" w:hAnsi="Century Gothic"/>
          <w:sz w:val="22"/>
          <w:szCs w:val="22"/>
        </w:rPr>
      </w:pPr>
    </w:p>
    <w:p w14:paraId="79C82240" w14:textId="77777777" w:rsidR="00360C74" w:rsidRPr="00360C74" w:rsidRDefault="00360C74" w:rsidP="00360C74">
      <w:pPr>
        <w:rPr>
          <w:rFonts w:ascii="Century Gothic" w:hAnsi="Century Gothic"/>
          <w:sz w:val="22"/>
          <w:szCs w:val="22"/>
        </w:rPr>
      </w:pPr>
    </w:p>
    <w:p w14:paraId="07F737F7" w14:textId="77777777" w:rsidR="00360C74" w:rsidRPr="00360C74" w:rsidRDefault="00360C74" w:rsidP="00360C74">
      <w:pPr>
        <w:rPr>
          <w:rFonts w:ascii="Century Gothic" w:hAnsi="Century Gothic"/>
          <w:sz w:val="22"/>
          <w:szCs w:val="22"/>
        </w:rPr>
      </w:pPr>
    </w:p>
    <w:p w14:paraId="2C427E92" w14:textId="77777777" w:rsidR="00360C74" w:rsidRPr="00360C74" w:rsidRDefault="00360C74" w:rsidP="00360C74">
      <w:pPr>
        <w:rPr>
          <w:rFonts w:ascii="Century Gothic" w:hAnsi="Century Gothic"/>
          <w:sz w:val="22"/>
          <w:szCs w:val="22"/>
        </w:rPr>
      </w:pPr>
    </w:p>
    <w:p w14:paraId="7801E524" w14:textId="77777777" w:rsidR="00360C74" w:rsidRPr="00360C74" w:rsidRDefault="00360C74" w:rsidP="00360C74">
      <w:pPr>
        <w:rPr>
          <w:rFonts w:ascii="Century Gothic" w:hAnsi="Century Gothic"/>
          <w:sz w:val="22"/>
          <w:szCs w:val="22"/>
        </w:rPr>
      </w:pPr>
    </w:p>
    <w:p w14:paraId="231EDED7" w14:textId="77777777" w:rsidR="00360C74" w:rsidRPr="00360C74" w:rsidRDefault="00360C74" w:rsidP="00360C74">
      <w:pPr>
        <w:rPr>
          <w:rFonts w:ascii="Century Gothic" w:hAnsi="Century Gothic"/>
          <w:sz w:val="22"/>
          <w:szCs w:val="22"/>
        </w:rPr>
      </w:pPr>
    </w:p>
    <w:p w14:paraId="244AD4DF" w14:textId="77777777" w:rsidR="00360C74" w:rsidRPr="00360C74" w:rsidRDefault="00360C74" w:rsidP="00360C74">
      <w:pPr>
        <w:rPr>
          <w:rFonts w:ascii="Century Gothic" w:hAnsi="Century Gothic"/>
          <w:sz w:val="22"/>
          <w:szCs w:val="22"/>
        </w:rPr>
      </w:pPr>
    </w:p>
    <w:p w14:paraId="40AF3802" w14:textId="77777777" w:rsidR="00360C74" w:rsidRPr="00360C74" w:rsidRDefault="00360C74" w:rsidP="00360C74">
      <w:pPr>
        <w:rPr>
          <w:rFonts w:ascii="Century Gothic" w:hAnsi="Century Gothic"/>
          <w:sz w:val="22"/>
          <w:szCs w:val="22"/>
        </w:rPr>
      </w:pPr>
    </w:p>
    <w:p w14:paraId="4FD199D9" w14:textId="77777777" w:rsidR="00360C74" w:rsidRPr="00360C74" w:rsidRDefault="00360C74" w:rsidP="00360C74">
      <w:pPr>
        <w:rPr>
          <w:rFonts w:ascii="Century Gothic" w:hAnsi="Century Gothic"/>
          <w:sz w:val="22"/>
          <w:szCs w:val="22"/>
        </w:rPr>
      </w:pPr>
    </w:p>
    <w:p w14:paraId="5E782B40" w14:textId="12BAAB73" w:rsidR="00360C74" w:rsidRDefault="00360C74" w:rsidP="00360C74">
      <w:pPr>
        <w:rPr>
          <w:rFonts w:ascii="Century Gothic" w:hAnsi="Century Gothic"/>
          <w:sz w:val="22"/>
          <w:szCs w:val="22"/>
        </w:rPr>
      </w:pPr>
    </w:p>
    <w:p w14:paraId="78EB4FCA" w14:textId="77777777" w:rsidR="00360C74" w:rsidRPr="00360C74" w:rsidRDefault="00360C74" w:rsidP="00360C74">
      <w:pPr>
        <w:rPr>
          <w:rFonts w:ascii="Century Gothic" w:hAnsi="Century Gothic"/>
          <w:sz w:val="22"/>
          <w:szCs w:val="22"/>
        </w:rPr>
      </w:pPr>
    </w:p>
    <w:p w14:paraId="1E5020D6" w14:textId="31ADEC04" w:rsidR="00360C74" w:rsidRDefault="00360C74" w:rsidP="00360C74">
      <w:pPr>
        <w:rPr>
          <w:rFonts w:ascii="Century Gothic" w:hAnsi="Century Gothic"/>
          <w:sz w:val="22"/>
          <w:szCs w:val="22"/>
        </w:rPr>
      </w:pPr>
    </w:p>
    <w:p w14:paraId="78441750" w14:textId="4CA73B59" w:rsidR="009678EC" w:rsidRDefault="00360C74" w:rsidP="00360C74">
      <w:pPr>
        <w:tabs>
          <w:tab w:val="left" w:pos="1320"/>
        </w:tabs>
        <w:rPr>
          <w:rFonts w:ascii="Century Gothic" w:hAnsi="Century Gothic"/>
          <w:sz w:val="22"/>
          <w:szCs w:val="22"/>
        </w:rPr>
      </w:pPr>
      <w:r>
        <w:rPr>
          <w:rFonts w:ascii="Century Gothic" w:hAnsi="Century Gothic"/>
          <w:sz w:val="22"/>
          <w:szCs w:val="22"/>
        </w:rPr>
        <w:tab/>
      </w:r>
    </w:p>
    <w:p w14:paraId="469C932F" w14:textId="4B843999" w:rsidR="00360C74" w:rsidRDefault="00360C74" w:rsidP="00360C74">
      <w:pPr>
        <w:tabs>
          <w:tab w:val="left" w:pos="1320"/>
        </w:tabs>
        <w:rPr>
          <w:rFonts w:ascii="Century Gothic" w:hAnsi="Century Gothic"/>
          <w:sz w:val="22"/>
          <w:szCs w:val="22"/>
        </w:rPr>
      </w:pPr>
    </w:p>
    <w:p w14:paraId="2AA28B09" w14:textId="7F65F61D" w:rsidR="00360C74" w:rsidRDefault="00360C74" w:rsidP="00360C74">
      <w:pPr>
        <w:tabs>
          <w:tab w:val="left" w:pos="1320"/>
        </w:tabs>
        <w:rPr>
          <w:rFonts w:ascii="Century Gothic" w:hAnsi="Century Gothic"/>
          <w:sz w:val="22"/>
          <w:szCs w:val="22"/>
        </w:rPr>
      </w:pPr>
    </w:p>
    <w:p w14:paraId="059FA356" w14:textId="6CD2ADCE" w:rsidR="00360C74" w:rsidRDefault="00360C74" w:rsidP="00360C74">
      <w:pPr>
        <w:tabs>
          <w:tab w:val="left" w:pos="1320"/>
        </w:tabs>
        <w:rPr>
          <w:rFonts w:ascii="Century Gothic" w:hAnsi="Century Gothic"/>
          <w:sz w:val="22"/>
          <w:szCs w:val="22"/>
        </w:rPr>
      </w:pPr>
    </w:p>
    <w:p w14:paraId="66015A04" w14:textId="77777777" w:rsidR="00022093" w:rsidRDefault="00022093"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917E25">
        <w:rPr>
          <w:rFonts w:asciiTheme="minorHAnsi" w:hAnsiTheme="minorHAnsi" w:cstheme="minorHAnsi"/>
          <w:b/>
          <w:color w:val="0070C0"/>
          <w:sz w:val="28"/>
          <w:szCs w:val="28"/>
          <w:u w:val="single"/>
        </w:rPr>
        <w:lastRenderedPageBreak/>
        <w:t>Lot N° 1 : Mobilier de formation</w:t>
      </w:r>
    </w:p>
    <w:p w14:paraId="190F289C" w14:textId="77777777"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7595B073"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0A9F2C6F"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17784D28" w14:textId="3CB54C9A"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12489361" w14:textId="1FCA5F7E" w:rsidR="00723A72"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p w14:paraId="7D34BF29" w14:textId="77777777" w:rsidR="00723A72" w:rsidRPr="00827DE8" w:rsidRDefault="00723A72" w:rsidP="00723A72">
      <w:pPr>
        <w:rPr>
          <w:rFonts w:ascii="Calibri" w:hAnsi="Calibri"/>
          <w:sz w:val="18"/>
          <w:szCs w:val="18"/>
        </w:rPr>
      </w:pPr>
    </w:p>
    <w:p w14:paraId="5CE72BBC" w14:textId="77777777" w:rsidR="00022093" w:rsidRDefault="00022093" w:rsidP="00022093">
      <w:pPr>
        <w:rPr>
          <w:rFonts w:asciiTheme="minorHAnsi" w:hAnsiTheme="minorHAnsi" w:cstheme="minorHAnsi"/>
          <w:sz w:val="28"/>
          <w:szCs w:val="28"/>
        </w:rPr>
      </w:pPr>
    </w:p>
    <w:tbl>
      <w:tblPr>
        <w:tblW w:w="10175" w:type="dxa"/>
        <w:tblCellMar>
          <w:left w:w="70" w:type="dxa"/>
          <w:right w:w="70" w:type="dxa"/>
        </w:tblCellMar>
        <w:tblLook w:val="04A0" w:firstRow="1" w:lastRow="0" w:firstColumn="1" w:lastColumn="0" w:noHBand="0" w:noVBand="1"/>
      </w:tblPr>
      <w:tblGrid>
        <w:gridCol w:w="565"/>
        <w:gridCol w:w="6377"/>
        <w:gridCol w:w="1633"/>
        <w:gridCol w:w="1600"/>
      </w:tblGrid>
      <w:tr w:rsidR="00022093" w:rsidRPr="00022093" w14:paraId="18477F81" w14:textId="705C4F5C" w:rsidTr="00022093">
        <w:trPr>
          <w:trHeight w:val="675"/>
        </w:trPr>
        <w:tc>
          <w:tcPr>
            <w:tcW w:w="56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85B4CC" w14:textId="77777777" w:rsidR="00022093" w:rsidRPr="00022093" w:rsidRDefault="00022093" w:rsidP="00723A72">
            <w:pPr>
              <w:jc w:val="center"/>
              <w:rPr>
                <w:rFonts w:ascii="Calibri" w:hAnsi="Calibri" w:cs="Calibri"/>
                <w:b/>
                <w:bCs/>
                <w:color w:val="000000"/>
                <w:sz w:val="22"/>
                <w:szCs w:val="22"/>
              </w:rPr>
            </w:pPr>
            <w:r w:rsidRPr="00022093">
              <w:rPr>
                <w:rFonts w:ascii="Calibri" w:hAnsi="Calibri" w:cs="Calibri"/>
                <w:b/>
                <w:bCs/>
                <w:color w:val="000000"/>
                <w:sz w:val="22"/>
                <w:szCs w:val="22"/>
              </w:rPr>
              <w:t xml:space="preserve">Item N° </w:t>
            </w:r>
          </w:p>
        </w:tc>
        <w:tc>
          <w:tcPr>
            <w:tcW w:w="6518" w:type="dxa"/>
            <w:tcBorders>
              <w:top w:val="single" w:sz="4" w:space="0" w:color="auto"/>
              <w:left w:val="nil"/>
              <w:bottom w:val="single" w:sz="4" w:space="0" w:color="auto"/>
              <w:right w:val="single" w:sz="4" w:space="0" w:color="auto"/>
            </w:tcBorders>
            <w:shd w:val="clear" w:color="000000" w:fill="BFBFBF"/>
            <w:vAlign w:val="center"/>
            <w:hideMark/>
          </w:tcPr>
          <w:p w14:paraId="4375C65C" w14:textId="77777777" w:rsidR="00022093" w:rsidRPr="00022093" w:rsidRDefault="00022093" w:rsidP="00723A72">
            <w:pPr>
              <w:jc w:val="center"/>
              <w:rPr>
                <w:rFonts w:ascii="Calibri" w:hAnsi="Calibri" w:cs="Calibri"/>
                <w:b/>
                <w:bCs/>
                <w:color w:val="000000"/>
                <w:sz w:val="22"/>
                <w:szCs w:val="22"/>
              </w:rPr>
            </w:pPr>
            <w:r w:rsidRPr="00022093">
              <w:rPr>
                <w:rFonts w:ascii="Calibri" w:hAnsi="Calibri" w:cs="Calibri"/>
                <w:b/>
                <w:bCs/>
                <w:color w:val="000000"/>
                <w:sz w:val="22"/>
                <w:szCs w:val="22"/>
              </w:rPr>
              <w:t>Désignations et caractéristiques techniques</w:t>
            </w:r>
          </w:p>
        </w:tc>
        <w:tc>
          <w:tcPr>
            <w:tcW w:w="1492" w:type="dxa"/>
            <w:tcBorders>
              <w:top w:val="single" w:sz="4" w:space="0" w:color="auto"/>
              <w:left w:val="nil"/>
              <w:bottom w:val="single" w:sz="4" w:space="0" w:color="auto"/>
              <w:right w:val="single" w:sz="4" w:space="0" w:color="auto"/>
            </w:tcBorders>
            <w:shd w:val="clear" w:color="000000" w:fill="BFBFBF"/>
          </w:tcPr>
          <w:p w14:paraId="142E0521" w14:textId="4EF6726C" w:rsidR="00022093" w:rsidRPr="00022093" w:rsidRDefault="00022093" w:rsidP="00723A72">
            <w:pPr>
              <w:jc w:val="center"/>
              <w:rPr>
                <w:rFonts w:ascii="Calibri" w:hAnsi="Calibri" w:cs="Calibri"/>
                <w:b/>
                <w:bCs/>
                <w:color w:val="000000"/>
                <w:sz w:val="22"/>
                <w:szCs w:val="22"/>
              </w:rPr>
            </w:pPr>
            <w:r w:rsidRPr="00022093">
              <w:rPr>
                <w:rFonts w:ascii="Calibri" w:hAnsi="Calibri" w:cs="Calibri"/>
                <w:b/>
                <w:bCs/>
                <w:color w:val="000000"/>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BFBFBF"/>
          </w:tcPr>
          <w:p w14:paraId="205D773B" w14:textId="4370714E" w:rsidR="00022093" w:rsidRPr="00022093" w:rsidRDefault="00022093" w:rsidP="00723A72">
            <w:pPr>
              <w:jc w:val="center"/>
              <w:rPr>
                <w:rFonts w:ascii="Calibri" w:hAnsi="Calibri" w:cs="Calibri"/>
                <w:b/>
                <w:bCs/>
                <w:color w:val="000000"/>
                <w:sz w:val="22"/>
                <w:szCs w:val="22"/>
              </w:rPr>
            </w:pPr>
            <w:r w:rsidRPr="00022093">
              <w:rPr>
                <w:rFonts w:ascii="Calibri" w:hAnsi="Calibri" w:cs="Calibri"/>
                <w:b/>
                <w:bCs/>
                <w:color w:val="000000"/>
                <w:sz w:val="22"/>
                <w:szCs w:val="22"/>
              </w:rPr>
              <w:t>Appréciation de l’administration</w:t>
            </w:r>
          </w:p>
        </w:tc>
      </w:tr>
      <w:tr w:rsidR="00022093" w14:paraId="1B1F11DD" w14:textId="3CB3E12F"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9F347AA"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w:t>
            </w:r>
          </w:p>
        </w:tc>
        <w:tc>
          <w:tcPr>
            <w:tcW w:w="6518" w:type="dxa"/>
            <w:tcBorders>
              <w:top w:val="nil"/>
              <w:left w:val="nil"/>
              <w:bottom w:val="single" w:sz="4" w:space="0" w:color="auto"/>
              <w:right w:val="single" w:sz="4" w:space="0" w:color="auto"/>
            </w:tcBorders>
            <w:shd w:val="clear" w:color="auto" w:fill="auto"/>
            <w:vAlign w:val="center"/>
            <w:hideMark/>
          </w:tcPr>
          <w:p w14:paraId="55110964" w14:textId="77777777" w:rsidR="00022093" w:rsidRDefault="00022093" w:rsidP="00723A72">
            <w:pPr>
              <w:pStyle w:val="NormalWeb"/>
              <w:rPr>
                <w:rFonts w:ascii="Calibri" w:eastAsia="Times New Roman" w:hAnsi="Calibri" w:cs="Calibri"/>
                <w:b/>
                <w:bCs/>
                <w:color w:val="auto"/>
                <w:sz w:val="22"/>
                <w:szCs w:val="22"/>
                <w:u w:val="double"/>
              </w:rPr>
            </w:pPr>
            <w:r>
              <w:rPr>
                <w:rFonts w:ascii="Calibri" w:eastAsia="Times New Roman" w:hAnsi="Calibri" w:cs="Calibri"/>
                <w:b/>
                <w:bCs/>
                <w:color w:val="auto"/>
                <w:sz w:val="22"/>
                <w:szCs w:val="22"/>
                <w:u w:val="double"/>
              </w:rPr>
              <w:t xml:space="preserve">Rayonnage droit </w:t>
            </w:r>
          </w:p>
          <w:p w14:paraId="09A229DB" w14:textId="77777777" w:rsidR="00022093" w:rsidRPr="00A119B9" w:rsidRDefault="00022093" w:rsidP="00723A72">
            <w:pPr>
              <w:pStyle w:val="NormalWeb"/>
              <w:numPr>
                <w:ilvl w:val="0"/>
                <w:numId w:val="30"/>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Rayonnage droit double face métallique de dimensions :</w:t>
            </w:r>
          </w:p>
          <w:p w14:paraId="2D2C78F2" w14:textId="77777777" w:rsidR="00022093" w:rsidRPr="00A119B9" w:rsidRDefault="00022093" w:rsidP="00723A72">
            <w:pPr>
              <w:pStyle w:val="NormalWeb"/>
              <w:numPr>
                <w:ilvl w:val="1"/>
                <w:numId w:val="30"/>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Hauteur 1500 mm ± 5 %</w:t>
            </w:r>
          </w:p>
          <w:p w14:paraId="1E28B335" w14:textId="77777777" w:rsidR="00022093" w:rsidRPr="00A119B9" w:rsidRDefault="00022093" w:rsidP="00723A72">
            <w:pPr>
              <w:pStyle w:val="NormalWeb"/>
              <w:numPr>
                <w:ilvl w:val="1"/>
                <w:numId w:val="30"/>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 xml:space="preserve">Longueur : 1000 mm ± 5 %pour chaque module </w:t>
            </w:r>
          </w:p>
          <w:p w14:paraId="1A6FC32F" w14:textId="77777777" w:rsidR="00022093" w:rsidRPr="00A119B9" w:rsidRDefault="00022093" w:rsidP="00723A72">
            <w:pPr>
              <w:pStyle w:val="NormalWeb"/>
              <w:numPr>
                <w:ilvl w:val="1"/>
                <w:numId w:val="30"/>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Longueur : 300 mm ± 5 %</w:t>
            </w:r>
          </w:p>
          <w:p w14:paraId="4C9FAE20" w14:textId="77777777" w:rsidR="00022093" w:rsidRPr="00A119B9" w:rsidRDefault="00022093" w:rsidP="00723A72">
            <w:pPr>
              <w:pStyle w:val="NormalWeb"/>
              <w:numPr>
                <w:ilvl w:val="1"/>
                <w:numId w:val="30"/>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 xml:space="preserve">Profondeur de tablettes : 300 mm ± 5 % de chaque côté, soit une profondeur de 600mm </w:t>
            </w:r>
          </w:p>
          <w:p w14:paraId="24E7E97A" w14:textId="77777777" w:rsidR="00022093" w:rsidRPr="00AD4B40" w:rsidRDefault="00022093" w:rsidP="00723A72">
            <w:pPr>
              <w:pStyle w:val="NormalWeb"/>
              <w:numPr>
                <w:ilvl w:val="0"/>
                <w:numId w:val="30"/>
              </w:numPr>
              <w:spacing w:before="0" w:beforeAutospacing="0" w:after="0" w:afterAutospacing="0"/>
              <w:rPr>
                <w:rFonts w:asciiTheme="minorHAnsi" w:hAnsiTheme="minorHAnsi" w:cstheme="minorHAnsi"/>
                <w:sz w:val="22"/>
                <w:szCs w:val="22"/>
              </w:rPr>
            </w:pPr>
            <w:r w:rsidRPr="00A119B9">
              <w:rPr>
                <w:rFonts w:asciiTheme="minorHAnsi" w:hAnsiTheme="minorHAnsi" w:cstheme="minorHAnsi"/>
                <w:color w:val="auto"/>
                <w:sz w:val="22"/>
                <w:szCs w:val="22"/>
              </w:rPr>
              <w:t xml:space="preserve">Chaque étagère est équipée d’un serre livre et de deux </w:t>
            </w:r>
            <w:r w:rsidRPr="00AD4B40">
              <w:rPr>
                <w:rFonts w:asciiTheme="minorHAnsi" w:hAnsiTheme="minorHAnsi" w:cstheme="minorHAnsi"/>
                <w:sz w:val="22"/>
                <w:szCs w:val="22"/>
              </w:rPr>
              <w:t xml:space="preserve">portes étiquettes. </w:t>
            </w:r>
          </w:p>
          <w:p w14:paraId="6FF4BDB7" w14:textId="77777777" w:rsidR="00022093" w:rsidRDefault="00022093" w:rsidP="00723A72">
            <w:pPr>
              <w:rPr>
                <w:rFonts w:ascii="Calibri" w:hAnsi="Calibri" w:cs="Calibri"/>
                <w:color w:val="000000"/>
                <w:sz w:val="22"/>
                <w:szCs w:val="22"/>
              </w:rPr>
            </w:pPr>
            <w:r w:rsidRPr="00AD4B40">
              <w:rPr>
                <w:rFonts w:asciiTheme="minorHAnsi" w:hAnsiTheme="minorHAnsi" w:cstheme="minorHAnsi"/>
                <w:sz w:val="22"/>
                <w:szCs w:val="22"/>
              </w:rPr>
              <w:t>Panneaux d’extrémité́ en acrylique.</w:t>
            </w:r>
          </w:p>
        </w:tc>
        <w:tc>
          <w:tcPr>
            <w:tcW w:w="1492" w:type="dxa"/>
            <w:tcBorders>
              <w:top w:val="nil"/>
              <w:left w:val="nil"/>
              <w:bottom w:val="single" w:sz="4" w:space="0" w:color="auto"/>
              <w:right w:val="single" w:sz="4" w:space="0" w:color="auto"/>
            </w:tcBorders>
          </w:tcPr>
          <w:p w14:paraId="7302A377" w14:textId="628403C1" w:rsidR="00022093" w:rsidRDefault="00723A72" w:rsidP="00723A72">
            <w:pPr>
              <w:pStyle w:val="NormalWeb"/>
              <w:rPr>
                <w:rFonts w:ascii="Calibri" w:eastAsia="Times New Roman" w:hAnsi="Calibri" w:cs="Calibri"/>
                <w:b/>
                <w:bCs/>
                <w:color w:val="auto"/>
                <w:sz w:val="22"/>
                <w:szCs w:val="22"/>
                <w:u w:val="double"/>
              </w:rPr>
            </w:pPr>
            <w:r>
              <w:rPr>
                <w:rFonts w:ascii="Calibri" w:eastAsia="Times New Roman" w:hAnsi="Calibri" w:cs="Calibri"/>
                <w:b/>
                <w:bCs/>
                <w:color w:val="auto"/>
                <w:sz w:val="22"/>
                <w:szCs w:val="22"/>
                <w:u w:val="double"/>
              </w:rPr>
              <w:t>Marque :</w:t>
            </w:r>
          </w:p>
          <w:p w14:paraId="179AD9C1" w14:textId="725CB310" w:rsidR="00723A72" w:rsidRDefault="00723A72" w:rsidP="00723A72">
            <w:pPr>
              <w:pStyle w:val="NormalWeb"/>
              <w:rPr>
                <w:rFonts w:ascii="Calibri" w:eastAsia="Times New Roman" w:hAnsi="Calibri" w:cs="Calibri"/>
                <w:b/>
                <w:bCs/>
                <w:color w:val="auto"/>
                <w:sz w:val="22"/>
                <w:szCs w:val="22"/>
                <w:u w:val="double"/>
              </w:rPr>
            </w:pPr>
            <w:r>
              <w:rPr>
                <w:rFonts w:ascii="Calibri" w:eastAsia="Times New Roman" w:hAnsi="Calibri" w:cs="Calibri"/>
                <w:b/>
                <w:bCs/>
                <w:color w:val="auto"/>
                <w:sz w:val="22"/>
                <w:szCs w:val="22"/>
                <w:u w:val="double"/>
              </w:rPr>
              <w:t>Référence :</w:t>
            </w:r>
          </w:p>
          <w:p w14:paraId="1CD299A7" w14:textId="6A0116BB" w:rsidR="00723A72" w:rsidRDefault="00723A72" w:rsidP="00723A72">
            <w:pPr>
              <w:pStyle w:val="NormalWeb"/>
              <w:rPr>
                <w:rFonts w:ascii="Calibri" w:eastAsia="Times New Roman" w:hAnsi="Calibri" w:cs="Calibri"/>
                <w:b/>
                <w:bCs/>
                <w:color w:val="auto"/>
                <w:sz w:val="22"/>
                <w:szCs w:val="22"/>
                <w:u w:val="double"/>
              </w:rPr>
            </w:pPr>
            <w:r>
              <w:rPr>
                <w:rFonts w:ascii="Calibri" w:eastAsia="Times New Roman" w:hAnsi="Calibri" w:cs="Calibri"/>
                <w:b/>
                <w:bCs/>
                <w:color w:val="auto"/>
                <w:sz w:val="22"/>
                <w:szCs w:val="22"/>
                <w:u w:val="double"/>
              </w:rPr>
              <w:t>Caractéristiques techniques :</w:t>
            </w:r>
          </w:p>
        </w:tc>
        <w:tc>
          <w:tcPr>
            <w:tcW w:w="1600" w:type="dxa"/>
            <w:tcBorders>
              <w:top w:val="nil"/>
              <w:left w:val="nil"/>
              <w:bottom w:val="single" w:sz="4" w:space="0" w:color="auto"/>
              <w:right w:val="single" w:sz="4" w:space="0" w:color="auto"/>
            </w:tcBorders>
          </w:tcPr>
          <w:p w14:paraId="5BD29E3E" w14:textId="77777777" w:rsidR="00022093" w:rsidRDefault="00022093" w:rsidP="00723A72">
            <w:pPr>
              <w:pStyle w:val="NormalWeb"/>
              <w:rPr>
                <w:rFonts w:ascii="Calibri" w:eastAsia="Times New Roman" w:hAnsi="Calibri" w:cs="Calibri"/>
                <w:b/>
                <w:bCs/>
                <w:color w:val="auto"/>
                <w:sz w:val="22"/>
                <w:szCs w:val="22"/>
                <w:u w:val="double"/>
              </w:rPr>
            </w:pPr>
          </w:p>
        </w:tc>
      </w:tr>
      <w:tr w:rsidR="00022093" w14:paraId="652716E1" w14:textId="3A0D8604" w:rsidTr="00022093">
        <w:trPr>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11FD12D8"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w:t>
            </w:r>
          </w:p>
        </w:tc>
        <w:tc>
          <w:tcPr>
            <w:tcW w:w="6518" w:type="dxa"/>
            <w:tcBorders>
              <w:top w:val="nil"/>
              <w:left w:val="nil"/>
              <w:bottom w:val="single" w:sz="4" w:space="0" w:color="auto"/>
              <w:right w:val="single" w:sz="4" w:space="0" w:color="auto"/>
            </w:tcBorders>
            <w:shd w:val="clear" w:color="auto" w:fill="auto"/>
            <w:vAlign w:val="center"/>
            <w:hideMark/>
          </w:tcPr>
          <w:p w14:paraId="34C8ADDA" w14:textId="77777777" w:rsidR="00022093" w:rsidRPr="008440A0" w:rsidRDefault="00022093" w:rsidP="00723A72">
            <w:pPr>
              <w:pStyle w:val="NormalWeb"/>
              <w:rPr>
                <w:rFonts w:ascii="Calibri" w:eastAsia="Times New Roman" w:hAnsi="Calibri" w:cs="Calibri"/>
                <w:b/>
                <w:bCs/>
                <w:color w:val="auto"/>
                <w:sz w:val="22"/>
                <w:szCs w:val="22"/>
                <w:u w:val="double"/>
              </w:rPr>
            </w:pPr>
            <w:r w:rsidRPr="008440A0">
              <w:rPr>
                <w:rFonts w:ascii="Calibri" w:eastAsia="Times New Roman" w:hAnsi="Calibri" w:cs="Calibri"/>
                <w:b/>
                <w:bCs/>
                <w:color w:val="auto"/>
                <w:sz w:val="22"/>
                <w:szCs w:val="22"/>
                <w:u w:val="double"/>
              </w:rPr>
              <w:t xml:space="preserve">Rayonnage sur mur </w:t>
            </w:r>
          </w:p>
          <w:p w14:paraId="11C265AE" w14:textId="77777777" w:rsidR="00022093" w:rsidRPr="00A119B9" w:rsidRDefault="00022093" w:rsidP="00723A72">
            <w:pPr>
              <w:pStyle w:val="NormalWeb"/>
              <w:numPr>
                <w:ilvl w:val="0"/>
                <w:numId w:val="31"/>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Rayonnage droit simple face métallique de dimensions :</w:t>
            </w:r>
          </w:p>
          <w:p w14:paraId="69C383BF" w14:textId="77777777" w:rsidR="00022093" w:rsidRPr="00A119B9" w:rsidRDefault="00022093" w:rsidP="00723A72">
            <w:pPr>
              <w:pStyle w:val="NormalWeb"/>
              <w:numPr>
                <w:ilvl w:val="1"/>
                <w:numId w:val="31"/>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 xml:space="preserve">Hauteur : 2050 mm ± 5 %chaque module </w:t>
            </w:r>
          </w:p>
          <w:p w14:paraId="0CA237CB" w14:textId="77777777" w:rsidR="00022093" w:rsidRPr="00A119B9" w:rsidRDefault="00022093" w:rsidP="00723A72">
            <w:pPr>
              <w:pStyle w:val="NormalWeb"/>
              <w:numPr>
                <w:ilvl w:val="1"/>
                <w:numId w:val="31"/>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Longueur : 1000 mm ± 5 %</w:t>
            </w:r>
          </w:p>
          <w:p w14:paraId="46430E75" w14:textId="77777777" w:rsidR="00022093" w:rsidRPr="00A119B9" w:rsidRDefault="00022093" w:rsidP="00723A72">
            <w:pPr>
              <w:pStyle w:val="NormalWeb"/>
              <w:numPr>
                <w:ilvl w:val="1"/>
                <w:numId w:val="31"/>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Profondeur de tablettes : 300 mm± 5 %</w:t>
            </w:r>
          </w:p>
          <w:p w14:paraId="158E82B0" w14:textId="77777777" w:rsidR="00022093" w:rsidRPr="00A119B9" w:rsidRDefault="00022093" w:rsidP="00723A72">
            <w:pPr>
              <w:pStyle w:val="NormalWeb"/>
              <w:numPr>
                <w:ilvl w:val="0"/>
                <w:numId w:val="31"/>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 xml:space="preserve">Chaque étagère est équipée d’un serre livre et de deux portes étiquettes. </w:t>
            </w:r>
          </w:p>
          <w:p w14:paraId="173847CC" w14:textId="77777777" w:rsidR="00022093" w:rsidRDefault="00022093" w:rsidP="00723A72">
            <w:pPr>
              <w:rPr>
                <w:rFonts w:ascii="Calibri" w:hAnsi="Calibri" w:cs="Calibri"/>
                <w:color w:val="000000"/>
                <w:sz w:val="22"/>
                <w:szCs w:val="22"/>
              </w:rPr>
            </w:pPr>
            <w:r w:rsidRPr="00A119B9">
              <w:rPr>
                <w:rFonts w:asciiTheme="minorHAnsi" w:hAnsiTheme="minorHAnsi" w:cstheme="minorHAnsi"/>
                <w:sz w:val="22"/>
                <w:szCs w:val="22"/>
              </w:rPr>
              <w:t>Panneaux d’extrémité́ en acrylique.</w:t>
            </w:r>
          </w:p>
        </w:tc>
        <w:tc>
          <w:tcPr>
            <w:tcW w:w="1492" w:type="dxa"/>
            <w:tcBorders>
              <w:top w:val="nil"/>
              <w:left w:val="nil"/>
              <w:bottom w:val="single" w:sz="4" w:space="0" w:color="auto"/>
              <w:right w:val="single" w:sz="4" w:space="0" w:color="auto"/>
            </w:tcBorders>
          </w:tcPr>
          <w:p w14:paraId="5863C590" w14:textId="77777777" w:rsidR="00022093" w:rsidRPr="008440A0" w:rsidRDefault="00022093" w:rsidP="00723A72">
            <w:pPr>
              <w:pStyle w:val="NormalWeb"/>
              <w:rPr>
                <w:rFonts w:ascii="Calibri" w:eastAsia="Times New Roman" w:hAnsi="Calibri" w:cs="Calibri"/>
                <w:b/>
                <w:bCs/>
                <w:color w:val="auto"/>
                <w:sz w:val="22"/>
                <w:szCs w:val="22"/>
                <w:u w:val="double"/>
              </w:rPr>
            </w:pPr>
          </w:p>
        </w:tc>
        <w:tc>
          <w:tcPr>
            <w:tcW w:w="1600" w:type="dxa"/>
            <w:tcBorders>
              <w:top w:val="nil"/>
              <w:left w:val="nil"/>
              <w:bottom w:val="single" w:sz="4" w:space="0" w:color="auto"/>
              <w:right w:val="single" w:sz="4" w:space="0" w:color="auto"/>
            </w:tcBorders>
          </w:tcPr>
          <w:p w14:paraId="33DB2AF5" w14:textId="77777777" w:rsidR="00022093" w:rsidRPr="008440A0" w:rsidRDefault="00022093" w:rsidP="00723A72">
            <w:pPr>
              <w:pStyle w:val="NormalWeb"/>
              <w:rPr>
                <w:rFonts w:ascii="Calibri" w:eastAsia="Times New Roman" w:hAnsi="Calibri" w:cs="Calibri"/>
                <w:b/>
                <w:bCs/>
                <w:color w:val="auto"/>
                <w:sz w:val="22"/>
                <w:szCs w:val="22"/>
                <w:u w:val="double"/>
              </w:rPr>
            </w:pPr>
          </w:p>
        </w:tc>
      </w:tr>
      <w:tr w:rsidR="00022093" w14:paraId="6E3C29C6" w14:textId="7A0BDB3B"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7A5914D"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w:t>
            </w:r>
          </w:p>
        </w:tc>
        <w:tc>
          <w:tcPr>
            <w:tcW w:w="6518" w:type="dxa"/>
            <w:tcBorders>
              <w:top w:val="nil"/>
              <w:left w:val="nil"/>
              <w:bottom w:val="single" w:sz="4" w:space="0" w:color="auto"/>
              <w:right w:val="single" w:sz="4" w:space="0" w:color="auto"/>
            </w:tcBorders>
            <w:shd w:val="clear" w:color="auto" w:fill="auto"/>
            <w:vAlign w:val="center"/>
            <w:hideMark/>
          </w:tcPr>
          <w:p w14:paraId="15C40F77"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Rayonnage périodique</w:t>
            </w:r>
          </w:p>
          <w:p w14:paraId="1D920F91" w14:textId="77777777" w:rsidR="00022093" w:rsidRPr="00BF382D" w:rsidRDefault="00022093" w:rsidP="00723A72">
            <w:pPr>
              <w:pStyle w:val="NormalWeb"/>
              <w:spacing w:before="0" w:beforeAutospacing="0" w:after="0" w:afterAutospacing="0"/>
              <w:ind w:left="360"/>
              <w:rPr>
                <w:rFonts w:asciiTheme="minorHAnsi" w:hAnsiTheme="minorHAnsi" w:cstheme="minorHAnsi"/>
                <w:color w:val="auto"/>
                <w:sz w:val="22"/>
                <w:szCs w:val="22"/>
              </w:rPr>
            </w:pPr>
          </w:p>
          <w:p w14:paraId="076BDE28" w14:textId="77777777" w:rsidR="00022093" w:rsidRPr="00A119B9" w:rsidRDefault="00022093" w:rsidP="00723A72">
            <w:pPr>
              <w:pStyle w:val="NormalWeb"/>
              <w:numPr>
                <w:ilvl w:val="0"/>
                <w:numId w:val="32"/>
              </w:numPr>
              <w:spacing w:before="0" w:beforeAutospacing="0" w:after="0" w:afterAutospacing="0"/>
              <w:rPr>
                <w:rFonts w:asciiTheme="minorHAnsi" w:hAnsiTheme="minorHAnsi" w:cstheme="minorHAnsi"/>
                <w:color w:val="auto"/>
                <w:sz w:val="22"/>
                <w:szCs w:val="22"/>
              </w:rPr>
            </w:pPr>
            <w:r w:rsidRPr="00AD4B40">
              <w:rPr>
                <w:rFonts w:asciiTheme="minorHAnsi" w:hAnsiTheme="minorHAnsi" w:cstheme="minorHAnsi"/>
                <w:noProof/>
                <w:sz w:val="22"/>
                <w:szCs w:val="22"/>
              </w:rPr>
              <w:drawing>
                <wp:anchor distT="0" distB="0" distL="114300" distR="114300" simplePos="0" relativeHeight="251916288" behindDoc="1" locked="0" layoutInCell="1" allowOverlap="1" wp14:anchorId="2C8468FE" wp14:editId="6EBCAE83">
                  <wp:simplePos x="0" y="0"/>
                  <wp:positionH relativeFrom="column">
                    <wp:posOffset>5108713</wp:posOffset>
                  </wp:positionH>
                  <wp:positionV relativeFrom="paragraph">
                    <wp:posOffset>212559</wp:posOffset>
                  </wp:positionV>
                  <wp:extent cx="685800" cy="768795"/>
                  <wp:effectExtent l="0" t="0" r="0" b="0"/>
                  <wp:wrapTight wrapText="bothSides">
                    <wp:wrapPolygon edited="0">
                      <wp:start x="0" y="0"/>
                      <wp:lineTo x="0" y="20886"/>
                      <wp:lineTo x="21000" y="20886"/>
                      <wp:lineTo x="21000" y="0"/>
                      <wp:lineTo x="0" y="0"/>
                    </wp:wrapPolygon>
                  </wp:wrapTight>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apture d’écran 2021-02-21 à 23.11.2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0" cy="768795"/>
                          </a:xfrm>
                          <a:prstGeom prst="rect">
                            <a:avLst/>
                          </a:prstGeom>
                        </pic:spPr>
                      </pic:pic>
                    </a:graphicData>
                  </a:graphic>
                </wp:anchor>
              </w:drawing>
            </w:r>
            <w:r w:rsidRPr="00AD4B40">
              <w:rPr>
                <w:rFonts w:asciiTheme="minorHAnsi" w:hAnsiTheme="minorHAnsi" w:cstheme="minorHAnsi"/>
                <w:sz w:val="22"/>
                <w:szCs w:val="22"/>
              </w:rPr>
              <w:t xml:space="preserve">Rayonnage pour périodique composé d’une structure en MDF peints, panneaux de particules </w:t>
            </w:r>
            <w:r w:rsidRPr="00A119B9">
              <w:rPr>
                <w:rFonts w:asciiTheme="minorHAnsi" w:hAnsiTheme="minorHAnsi" w:cstheme="minorHAnsi"/>
                <w:color w:val="auto"/>
                <w:sz w:val="22"/>
                <w:szCs w:val="22"/>
              </w:rPr>
              <w:t>plaquées de dimensions :</w:t>
            </w:r>
          </w:p>
          <w:p w14:paraId="50366C03" w14:textId="77777777" w:rsidR="00022093" w:rsidRPr="00A119B9" w:rsidRDefault="00022093" w:rsidP="00723A72">
            <w:pPr>
              <w:pStyle w:val="NormalWeb"/>
              <w:numPr>
                <w:ilvl w:val="1"/>
                <w:numId w:val="32"/>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Hauteur : 1520mm ± 5 %</w:t>
            </w:r>
          </w:p>
          <w:p w14:paraId="52DA93DE" w14:textId="77777777" w:rsidR="00022093" w:rsidRPr="00AD4B40" w:rsidRDefault="00022093" w:rsidP="00723A72">
            <w:pPr>
              <w:pStyle w:val="NormalWeb"/>
              <w:numPr>
                <w:ilvl w:val="0"/>
                <w:numId w:val="3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Inscrivant une colonne carrée de 720 cm de profondeur </w:t>
            </w:r>
          </w:p>
          <w:p w14:paraId="26679141" w14:textId="77777777" w:rsidR="00022093" w:rsidRDefault="00022093" w:rsidP="00723A72">
            <w:pPr>
              <w:rPr>
                <w:rFonts w:ascii="Calibri" w:hAnsi="Calibri" w:cs="Calibri"/>
                <w:color w:val="000000"/>
                <w:sz w:val="22"/>
                <w:szCs w:val="22"/>
              </w:rPr>
            </w:pPr>
            <w:r w:rsidRPr="00AD4B40">
              <w:rPr>
                <w:rFonts w:asciiTheme="minorHAnsi" w:hAnsiTheme="minorHAnsi" w:cstheme="minorHAnsi"/>
                <w:sz w:val="22"/>
                <w:szCs w:val="22"/>
              </w:rPr>
              <w:t xml:space="preserve">Chaque cube se compose d’un espace de rangement et d’un présentoir incliné sur la façade.  </w:t>
            </w:r>
          </w:p>
        </w:tc>
        <w:tc>
          <w:tcPr>
            <w:tcW w:w="1492" w:type="dxa"/>
            <w:tcBorders>
              <w:top w:val="nil"/>
              <w:left w:val="nil"/>
              <w:bottom w:val="single" w:sz="4" w:space="0" w:color="auto"/>
              <w:right w:val="single" w:sz="4" w:space="0" w:color="auto"/>
            </w:tcBorders>
          </w:tcPr>
          <w:p w14:paraId="2066C209"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33E66BA8"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6EA288D6" w14:textId="29BCE460"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151B95DB"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4</w:t>
            </w:r>
          </w:p>
        </w:tc>
        <w:tc>
          <w:tcPr>
            <w:tcW w:w="6518" w:type="dxa"/>
            <w:tcBorders>
              <w:top w:val="nil"/>
              <w:left w:val="nil"/>
              <w:bottom w:val="single" w:sz="4" w:space="0" w:color="auto"/>
              <w:right w:val="single" w:sz="4" w:space="0" w:color="auto"/>
            </w:tcBorders>
            <w:shd w:val="clear" w:color="auto" w:fill="auto"/>
            <w:vAlign w:val="center"/>
            <w:hideMark/>
          </w:tcPr>
          <w:p w14:paraId="5E50AF06"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Poste de consultation</w:t>
            </w:r>
          </w:p>
          <w:p w14:paraId="5857696C" w14:textId="77777777" w:rsidR="00022093" w:rsidRPr="00AD4B40" w:rsidRDefault="00022093" w:rsidP="00723A72">
            <w:pPr>
              <w:pStyle w:val="NormalWeb"/>
              <w:numPr>
                <w:ilvl w:val="0"/>
                <w:numId w:val="3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 poste de consultation composé de :</w:t>
            </w:r>
          </w:p>
          <w:p w14:paraId="2C7431D2" w14:textId="77777777" w:rsidR="00022093" w:rsidRPr="00AD4B40" w:rsidRDefault="00022093" w:rsidP="00723A72">
            <w:pPr>
              <w:pStyle w:val="NormalWeb"/>
              <w:numPr>
                <w:ilvl w:val="0"/>
                <w:numId w:val="3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Piétement acier revêtu d’une poudre thermodurcissable, </w:t>
            </w:r>
          </w:p>
          <w:p w14:paraId="00A81A1D" w14:textId="77777777" w:rsidR="00022093" w:rsidRPr="00AD4B40" w:rsidRDefault="00022093" w:rsidP="00723A72">
            <w:pPr>
              <w:pStyle w:val="NormalWeb"/>
              <w:numPr>
                <w:ilvl w:val="0"/>
                <w:numId w:val="3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Socle en acier inoxydable</w:t>
            </w:r>
          </w:p>
          <w:p w14:paraId="4BFE6F53" w14:textId="77777777" w:rsidR="00022093" w:rsidRPr="00A119B9" w:rsidRDefault="00022093" w:rsidP="00723A72">
            <w:pPr>
              <w:pStyle w:val="NormalWeb"/>
              <w:numPr>
                <w:ilvl w:val="0"/>
                <w:numId w:val="33"/>
              </w:numPr>
              <w:spacing w:before="0" w:beforeAutospacing="0" w:after="0" w:afterAutospacing="0"/>
              <w:rPr>
                <w:rFonts w:asciiTheme="minorHAnsi" w:hAnsiTheme="minorHAnsi" w:cstheme="minorHAnsi"/>
                <w:color w:val="auto"/>
                <w:sz w:val="22"/>
                <w:szCs w:val="22"/>
              </w:rPr>
            </w:pPr>
            <w:r w:rsidRPr="00AD4B40">
              <w:rPr>
                <w:rFonts w:asciiTheme="minorHAnsi" w:hAnsiTheme="minorHAnsi" w:cstheme="minorHAnsi"/>
                <w:sz w:val="22"/>
                <w:szCs w:val="22"/>
              </w:rPr>
              <w:lastRenderedPageBreak/>
              <w:t xml:space="preserve">Plateau en </w:t>
            </w:r>
            <w:r w:rsidRPr="00A119B9">
              <w:rPr>
                <w:rFonts w:asciiTheme="minorHAnsi" w:hAnsiTheme="minorHAnsi" w:cstheme="minorHAnsi"/>
                <w:color w:val="auto"/>
                <w:sz w:val="22"/>
                <w:szCs w:val="22"/>
              </w:rPr>
              <w:t>mélaminé de dimensions :</w:t>
            </w:r>
          </w:p>
          <w:p w14:paraId="7B01A41C" w14:textId="77777777" w:rsidR="00022093" w:rsidRPr="00A119B9" w:rsidRDefault="00022093" w:rsidP="00723A72">
            <w:pPr>
              <w:pStyle w:val="NormalWeb"/>
              <w:numPr>
                <w:ilvl w:val="1"/>
                <w:numId w:val="33"/>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Largeur : 630mm ± 5 %</w:t>
            </w:r>
          </w:p>
          <w:p w14:paraId="0901AD21" w14:textId="77777777" w:rsidR="00022093" w:rsidRDefault="00022093" w:rsidP="00723A72">
            <w:pPr>
              <w:pStyle w:val="NormalWeb"/>
              <w:numPr>
                <w:ilvl w:val="1"/>
                <w:numId w:val="33"/>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Profondeur : 590mm± 5 %</w:t>
            </w:r>
          </w:p>
          <w:p w14:paraId="205B6E48" w14:textId="77777777" w:rsidR="00022093" w:rsidRDefault="00022093" w:rsidP="00723A72">
            <w:pPr>
              <w:rPr>
                <w:rFonts w:ascii="Calibri" w:hAnsi="Calibri" w:cs="Calibri"/>
                <w:color w:val="000000"/>
                <w:sz w:val="22"/>
                <w:szCs w:val="22"/>
              </w:rPr>
            </w:pPr>
            <w:r w:rsidRPr="00BF382D">
              <w:rPr>
                <w:rFonts w:asciiTheme="minorHAnsi" w:hAnsiTheme="minorHAnsi" w:cstheme="minorHAnsi"/>
                <w:sz w:val="22"/>
                <w:szCs w:val="22"/>
              </w:rPr>
              <w:t>Hauteur : 1060mm± 5 %</w:t>
            </w:r>
          </w:p>
        </w:tc>
        <w:tc>
          <w:tcPr>
            <w:tcW w:w="1492" w:type="dxa"/>
            <w:tcBorders>
              <w:top w:val="nil"/>
              <w:left w:val="nil"/>
              <w:bottom w:val="single" w:sz="4" w:space="0" w:color="auto"/>
              <w:right w:val="single" w:sz="4" w:space="0" w:color="auto"/>
            </w:tcBorders>
          </w:tcPr>
          <w:p w14:paraId="136F627B"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4E91F045"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2AF4D01D" w14:textId="4FBB6626" w:rsidTr="00022093">
        <w:trPr>
          <w:trHeight w:val="79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C685AEC"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5</w:t>
            </w:r>
          </w:p>
        </w:tc>
        <w:tc>
          <w:tcPr>
            <w:tcW w:w="6518" w:type="dxa"/>
            <w:tcBorders>
              <w:top w:val="nil"/>
              <w:left w:val="nil"/>
              <w:bottom w:val="single" w:sz="4" w:space="0" w:color="auto"/>
              <w:right w:val="single" w:sz="4" w:space="0" w:color="auto"/>
            </w:tcBorders>
            <w:shd w:val="clear" w:color="auto" w:fill="auto"/>
            <w:vAlign w:val="center"/>
            <w:hideMark/>
          </w:tcPr>
          <w:p w14:paraId="7A750033" w14:textId="77777777" w:rsidR="00022093" w:rsidRDefault="00022093" w:rsidP="00723A72">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Rayonnage courbe </w:t>
            </w:r>
          </w:p>
          <w:p w14:paraId="75959717" w14:textId="77777777" w:rsidR="00022093" w:rsidRPr="007E6D18" w:rsidRDefault="00022093" w:rsidP="00723A72">
            <w:pPr>
              <w:pStyle w:val="NormalWeb"/>
              <w:numPr>
                <w:ilvl w:val="0"/>
                <w:numId w:val="34"/>
              </w:numPr>
              <w:spacing w:before="0" w:beforeAutospacing="0" w:after="0" w:afterAutospacing="0"/>
              <w:rPr>
                <w:rFonts w:asciiTheme="minorHAnsi" w:hAnsiTheme="minorHAnsi" w:cstheme="minorHAnsi"/>
                <w:sz w:val="22"/>
                <w:szCs w:val="22"/>
              </w:rPr>
            </w:pPr>
            <w:r w:rsidRPr="007E6D18">
              <w:rPr>
                <w:rFonts w:asciiTheme="minorHAnsi" w:hAnsiTheme="minorHAnsi" w:cstheme="minorHAnsi"/>
                <w:b/>
                <w:bCs/>
                <w:sz w:val="22"/>
                <w:szCs w:val="22"/>
              </w:rPr>
              <w:t>Structure</w:t>
            </w:r>
            <w:r w:rsidRPr="007E6D18">
              <w:rPr>
                <w:rFonts w:asciiTheme="minorHAnsi" w:hAnsiTheme="minorHAnsi" w:cstheme="minorHAnsi"/>
                <w:sz w:val="22"/>
                <w:szCs w:val="22"/>
              </w:rPr>
              <w:t> composée de corps en arc de cercle (60°) collés sur une traverse en acier avec 5 roulettes techniques, dont 2 blocables.</w:t>
            </w:r>
          </w:p>
          <w:p w14:paraId="06D24339" w14:textId="77777777" w:rsidR="00022093" w:rsidRPr="007E6D18" w:rsidRDefault="00022093" w:rsidP="00723A72">
            <w:pPr>
              <w:pStyle w:val="NormalWeb"/>
              <w:numPr>
                <w:ilvl w:val="0"/>
                <w:numId w:val="34"/>
              </w:numPr>
              <w:spacing w:before="0" w:beforeAutospacing="0" w:after="0" w:afterAutospacing="0"/>
              <w:rPr>
                <w:rFonts w:asciiTheme="minorHAnsi" w:hAnsiTheme="minorHAnsi" w:cstheme="minorHAnsi"/>
                <w:sz w:val="22"/>
                <w:szCs w:val="22"/>
              </w:rPr>
            </w:pPr>
            <w:r w:rsidRPr="007E6D18">
              <w:rPr>
                <w:rFonts w:asciiTheme="minorHAnsi" w:hAnsiTheme="minorHAnsi" w:cstheme="minorHAnsi"/>
                <w:b/>
                <w:bCs/>
                <w:sz w:val="22"/>
                <w:szCs w:val="22"/>
              </w:rPr>
              <w:t>Corps</w:t>
            </w:r>
            <w:r w:rsidRPr="007E6D18">
              <w:rPr>
                <w:rFonts w:asciiTheme="minorHAnsi" w:hAnsiTheme="minorHAnsi" w:cstheme="minorHAnsi"/>
                <w:sz w:val="22"/>
                <w:szCs w:val="22"/>
              </w:rPr>
              <w:t> en panneau de particules fines mélaminé avec chants collés en matière synthétique (MS). Parois intermédiaires collées pour l'agencement du corps de meuble. Rangée de perforations (25 mm) pour recevoir des tablettes et panneau de finition arrière en tôle d'acier perforée. Espace de rangement des deux côtés. </w:t>
            </w:r>
          </w:p>
          <w:p w14:paraId="4B698A8B" w14:textId="77777777" w:rsidR="00022093" w:rsidRDefault="00022093" w:rsidP="00723A72">
            <w:pPr>
              <w:rPr>
                <w:rFonts w:ascii="Calibri" w:hAnsi="Calibri" w:cs="Calibri"/>
                <w:color w:val="000000"/>
                <w:sz w:val="22"/>
                <w:szCs w:val="22"/>
              </w:rPr>
            </w:pPr>
            <w:r w:rsidRPr="007E6D18">
              <w:rPr>
                <w:rFonts w:asciiTheme="minorHAnsi" w:hAnsiTheme="minorHAnsi" w:cstheme="minorHAnsi"/>
                <w:sz w:val="22"/>
                <w:szCs w:val="22"/>
              </w:rPr>
              <w:t>Poignées métalliques fixées sur le plateau de couverture du meuble</w:t>
            </w:r>
            <w:r>
              <w:rPr>
                <w:rFonts w:asciiTheme="minorHAnsi" w:hAnsiTheme="minorHAnsi" w:cstheme="minorHAnsi"/>
                <w:sz w:val="22"/>
                <w:szCs w:val="22"/>
              </w:rPr>
              <w:t xml:space="preserve"> et systèmes aimants.</w:t>
            </w:r>
          </w:p>
        </w:tc>
        <w:tc>
          <w:tcPr>
            <w:tcW w:w="1492" w:type="dxa"/>
            <w:tcBorders>
              <w:top w:val="nil"/>
              <w:left w:val="nil"/>
              <w:bottom w:val="single" w:sz="4" w:space="0" w:color="auto"/>
              <w:right w:val="single" w:sz="4" w:space="0" w:color="auto"/>
            </w:tcBorders>
          </w:tcPr>
          <w:p w14:paraId="31A95225" w14:textId="77777777" w:rsidR="00022093"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634AACE6" w14:textId="77777777" w:rsidR="00022093"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7663B880" w14:textId="42D7DF60"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CE0A54E"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6</w:t>
            </w:r>
          </w:p>
        </w:tc>
        <w:tc>
          <w:tcPr>
            <w:tcW w:w="6518" w:type="dxa"/>
            <w:tcBorders>
              <w:top w:val="nil"/>
              <w:left w:val="nil"/>
              <w:bottom w:val="single" w:sz="4" w:space="0" w:color="auto"/>
              <w:right w:val="single" w:sz="4" w:space="0" w:color="auto"/>
            </w:tcBorders>
            <w:shd w:val="clear" w:color="auto" w:fill="auto"/>
            <w:vAlign w:val="center"/>
            <w:hideMark/>
          </w:tcPr>
          <w:p w14:paraId="213260BA" w14:textId="77777777" w:rsidR="00022093" w:rsidRDefault="00022093" w:rsidP="00723A72">
            <w:pPr>
              <w:pStyle w:val="NormalWeb"/>
              <w:spacing w:after="0" w:afterAutospacing="0"/>
              <w:rPr>
                <w:rFonts w:ascii="Calibri" w:hAnsi="Calibri" w:cstheme="minorHAnsi"/>
                <w:b/>
                <w:bCs/>
                <w:sz w:val="22"/>
                <w:szCs w:val="22"/>
                <w:u w:val="double"/>
              </w:rPr>
            </w:pPr>
            <w:r w:rsidRPr="004E11D2">
              <w:rPr>
                <w:rFonts w:ascii="Calibri" w:hAnsi="Calibri" w:cstheme="minorHAnsi"/>
                <w:b/>
                <w:bCs/>
                <w:sz w:val="22"/>
                <w:szCs w:val="22"/>
                <w:u w:val="double"/>
              </w:rPr>
              <w:t>Tableau écritoire mobile AH</w:t>
            </w:r>
          </w:p>
          <w:p w14:paraId="24B58CAC" w14:textId="77777777" w:rsidR="00022093" w:rsidRPr="007B77F0" w:rsidRDefault="00022093" w:rsidP="00723A72">
            <w:pPr>
              <w:rPr>
                <w:rFonts w:ascii="Calibri" w:hAnsi="Calibri" w:cstheme="minorHAnsi"/>
                <w:sz w:val="22"/>
                <w:szCs w:val="22"/>
              </w:rPr>
            </w:pPr>
            <w:r w:rsidRPr="007B77F0">
              <w:rPr>
                <w:rFonts w:ascii="Calibri" w:hAnsi="Calibri" w:cstheme="minorHAnsi"/>
                <w:sz w:val="22"/>
                <w:szCs w:val="22"/>
              </w:rPr>
              <w:t>Tableau écritoire mobile composé :</w:t>
            </w:r>
          </w:p>
          <w:p w14:paraId="63E278CD"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D’un Piétement équipé de 4 roulettes pivotantes toutes blocables</w:t>
            </w:r>
            <w:r>
              <w:rPr>
                <w:rFonts w:ascii="Calibri" w:hAnsi="Calibri" w:cstheme="minorHAnsi"/>
                <w:sz w:val="22"/>
                <w:szCs w:val="22"/>
              </w:rPr>
              <w:t xml:space="preserve"> </w:t>
            </w:r>
            <w:r w:rsidRPr="007B77F0">
              <w:rPr>
                <w:rFonts w:ascii="Calibri" w:hAnsi="Calibri" w:cstheme="minorHAnsi"/>
                <w:sz w:val="22"/>
                <w:szCs w:val="22"/>
              </w:rPr>
              <w:t>pivotant sur axe horizontale </w:t>
            </w:r>
          </w:p>
          <w:p w14:paraId="024133E8"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Blocage du tableau en toute position par poignée de serrage.</w:t>
            </w:r>
          </w:p>
          <w:p w14:paraId="1A71002F"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SURFACE MAGNÉTIQUE : Double surface en acier émaillé vitrifié à 800°C e3 à choisir blanc feutre, blanc projection </w:t>
            </w:r>
            <w:r w:rsidRPr="008440A0">
              <w:rPr>
                <w:rFonts w:ascii="Calibri" w:hAnsi="Calibri" w:cstheme="minorHAnsi"/>
                <w:sz w:val="22"/>
                <w:szCs w:val="22"/>
              </w:rPr>
              <w:t>de 1200x2000mm</w:t>
            </w:r>
          </w:p>
          <w:p w14:paraId="7C20C7B1"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Substrat en aggloméré de bois haute densité (8 mm), certifié PEFC, recyclable à 99%.</w:t>
            </w:r>
            <w:r>
              <w:rPr>
                <w:rFonts w:ascii="Calibri" w:hAnsi="Calibri" w:cstheme="minorHAnsi"/>
                <w:sz w:val="22"/>
                <w:szCs w:val="22"/>
              </w:rPr>
              <w:t xml:space="preserve"> </w:t>
            </w:r>
            <w:r w:rsidRPr="007B77F0">
              <w:rPr>
                <w:rFonts w:ascii="Calibri" w:hAnsi="Calibri" w:cstheme="minorHAnsi"/>
                <w:sz w:val="22"/>
                <w:szCs w:val="22"/>
              </w:rPr>
              <w:t>Collage à l’aide d’une colle Polyuréthane sans aucun COV.</w:t>
            </w:r>
          </w:p>
          <w:p w14:paraId="1099C01F"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Encadrement en profil alu lisse anodisé.</w:t>
            </w:r>
          </w:p>
          <w:p w14:paraId="756C319C"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Coins arrondis en polypropylène gris.</w:t>
            </w:r>
          </w:p>
          <w:p w14:paraId="52B83165"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Piètement en tube acier rectangulaire (60x30 mm) laqué gris RAL 9006. </w:t>
            </w:r>
          </w:p>
          <w:p w14:paraId="7F4BD61D"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4 roulettes blocables (diamètre 50 mm±5%) avec frein. </w:t>
            </w:r>
          </w:p>
          <w:p w14:paraId="1B62225B"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Auget en alu anodisé sur une longueur de</w:t>
            </w:r>
            <w:r>
              <w:rPr>
                <w:rFonts w:ascii="Calibri" w:hAnsi="Calibri" w:cstheme="minorHAnsi"/>
                <w:sz w:val="22"/>
                <w:szCs w:val="22"/>
              </w:rPr>
              <w:t xml:space="preserve"> </w:t>
            </w:r>
            <w:r w:rsidRPr="007B77F0">
              <w:rPr>
                <w:rFonts w:ascii="Calibri" w:hAnsi="Calibri" w:cstheme="minorHAnsi"/>
                <w:sz w:val="22"/>
                <w:szCs w:val="22"/>
              </w:rPr>
              <w:t xml:space="preserve">370 mm±5%. </w:t>
            </w:r>
          </w:p>
          <w:p w14:paraId="1ECCAE70" w14:textId="77777777" w:rsidR="00022093" w:rsidRPr="007B77F0" w:rsidRDefault="00022093" w:rsidP="00723A72">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Traverses en alu laqué gris basalte RAL 7012. </w:t>
            </w:r>
          </w:p>
          <w:p w14:paraId="2D4CCD10" w14:textId="77777777" w:rsidR="00022093" w:rsidRDefault="00022093" w:rsidP="00723A72">
            <w:pPr>
              <w:rPr>
                <w:rFonts w:ascii="Calibri" w:hAnsi="Calibri" w:cs="Calibri"/>
                <w:color w:val="000000"/>
                <w:sz w:val="22"/>
                <w:szCs w:val="22"/>
              </w:rPr>
            </w:pPr>
            <w:r w:rsidRPr="007B77F0">
              <w:rPr>
                <w:rFonts w:ascii="Calibri" w:hAnsi="Calibri" w:cstheme="minorHAnsi"/>
                <w:sz w:val="22"/>
                <w:szCs w:val="22"/>
              </w:rPr>
              <w:t>Y compris porte accessoires Auget de 37 cm±5% de longueur pour la dépose des matériels d'écriture et d'</w:t>
            </w:r>
            <w:proofErr w:type="spellStart"/>
            <w:r w:rsidRPr="007B77F0">
              <w:rPr>
                <w:rFonts w:ascii="Calibri" w:hAnsi="Calibri" w:cstheme="minorHAnsi"/>
                <w:sz w:val="22"/>
                <w:szCs w:val="22"/>
              </w:rPr>
              <w:t>effaçage</w:t>
            </w:r>
            <w:proofErr w:type="spellEnd"/>
            <w:r w:rsidRPr="007B77F0">
              <w:rPr>
                <w:rFonts w:ascii="Calibri" w:hAnsi="Calibri" w:cstheme="minorHAnsi"/>
                <w:sz w:val="22"/>
                <w:szCs w:val="22"/>
              </w:rPr>
              <w:t>.</w:t>
            </w:r>
          </w:p>
        </w:tc>
        <w:tc>
          <w:tcPr>
            <w:tcW w:w="1492" w:type="dxa"/>
            <w:tcBorders>
              <w:top w:val="nil"/>
              <w:left w:val="nil"/>
              <w:bottom w:val="single" w:sz="4" w:space="0" w:color="auto"/>
              <w:right w:val="single" w:sz="4" w:space="0" w:color="auto"/>
            </w:tcBorders>
          </w:tcPr>
          <w:p w14:paraId="557CBA27" w14:textId="77777777" w:rsidR="00022093" w:rsidRPr="004E11D2" w:rsidRDefault="00022093" w:rsidP="00723A72">
            <w:pPr>
              <w:pStyle w:val="NormalWeb"/>
              <w:spacing w:after="0" w:afterAutospacing="0"/>
              <w:rPr>
                <w:rFonts w:ascii="Calibri" w:hAnsi="Calibri" w:cstheme="minorHAnsi"/>
                <w:b/>
                <w:bCs/>
                <w:sz w:val="22"/>
                <w:szCs w:val="22"/>
                <w:u w:val="double"/>
              </w:rPr>
            </w:pPr>
          </w:p>
        </w:tc>
        <w:tc>
          <w:tcPr>
            <w:tcW w:w="1600" w:type="dxa"/>
            <w:tcBorders>
              <w:top w:val="nil"/>
              <w:left w:val="nil"/>
              <w:bottom w:val="single" w:sz="4" w:space="0" w:color="auto"/>
              <w:right w:val="single" w:sz="4" w:space="0" w:color="auto"/>
            </w:tcBorders>
          </w:tcPr>
          <w:p w14:paraId="6EA14E53" w14:textId="77777777" w:rsidR="00022093" w:rsidRPr="004E11D2" w:rsidRDefault="00022093" w:rsidP="00723A72">
            <w:pPr>
              <w:pStyle w:val="NormalWeb"/>
              <w:spacing w:after="0" w:afterAutospacing="0"/>
              <w:rPr>
                <w:rFonts w:ascii="Calibri" w:hAnsi="Calibri" w:cstheme="minorHAnsi"/>
                <w:b/>
                <w:bCs/>
                <w:sz w:val="22"/>
                <w:szCs w:val="22"/>
                <w:u w:val="double"/>
              </w:rPr>
            </w:pPr>
          </w:p>
        </w:tc>
      </w:tr>
      <w:tr w:rsidR="00022093" w14:paraId="527A8242" w14:textId="3D46A7EF"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AA9F099"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7</w:t>
            </w:r>
          </w:p>
        </w:tc>
        <w:tc>
          <w:tcPr>
            <w:tcW w:w="6518" w:type="dxa"/>
            <w:tcBorders>
              <w:top w:val="nil"/>
              <w:left w:val="nil"/>
              <w:bottom w:val="single" w:sz="4" w:space="0" w:color="auto"/>
              <w:right w:val="single" w:sz="4" w:space="0" w:color="auto"/>
            </w:tcBorders>
            <w:shd w:val="clear" w:color="auto" w:fill="auto"/>
            <w:vAlign w:val="center"/>
            <w:hideMark/>
          </w:tcPr>
          <w:p w14:paraId="147FFF37"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17312" behindDoc="1" locked="0" layoutInCell="1" allowOverlap="1" wp14:anchorId="577FDA6A" wp14:editId="5EEAF40A">
                  <wp:simplePos x="0" y="0"/>
                  <wp:positionH relativeFrom="column">
                    <wp:posOffset>5215890</wp:posOffset>
                  </wp:positionH>
                  <wp:positionV relativeFrom="paragraph">
                    <wp:posOffset>-86995</wp:posOffset>
                  </wp:positionV>
                  <wp:extent cx="455930" cy="1292225"/>
                  <wp:effectExtent l="0" t="0" r="1270" b="3175"/>
                  <wp:wrapTight wrapText="bothSides">
                    <wp:wrapPolygon edited="0">
                      <wp:start x="0" y="0"/>
                      <wp:lineTo x="0" y="21335"/>
                      <wp:lineTo x="20758" y="21335"/>
                      <wp:lineTo x="20758" y="0"/>
                      <wp:lineTo x="0" y="0"/>
                    </wp:wrapPolygon>
                  </wp:wrapTight>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pture d’écran 2021-02-21 à 17.17.36.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5930" cy="1292225"/>
                          </a:xfrm>
                          <a:prstGeom prst="rect">
                            <a:avLst/>
                          </a:prstGeom>
                        </pic:spPr>
                      </pic:pic>
                    </a:graphicData>
                  </a:graphic>
                  <wp14:sizeRelH relativeFrom="margin">
                    <wp14:pctWidth>0</wp14:pctWidth>
                  </wp14:sizeRelH>
                  <wp14:sizeRelV relativeFrom="margin">
                    <wp14:pctHeight>0</wp14:pctHeight>
                  </wp14:sizeRelV>
                </wp:anchor>
              </w:drawing>
            </w:r>
            <w:r w:rsidRPr="00781C80">
              <w:rPr>
                <w:rFonts w:asciiTheme="minorHAnsi" w:hAnsiTheme="minorHAnsi" w:cstheme="minorHAnsi"/>
                <w:b/>
                <w:bCs/>
                <w:sz w:val="22"/>
                <w:szCs w:val="22"/>
                <w:u w:val="double"/>
              </w:rPr>
              <w:t>Porte manteau A</w:t>
            </w:r>
          </w:p>
          <w:p w14:paraId="0D6EAE76" w14:textId="77777777" w:rsidR="00022093" w:rsidRPr="00781C80" w:rsidRDefault="00022093" w:rsidP="00723A72">
            <w:pPr>
              <w:pStyle w:val="NormalWeb"/>
              <w:numPr>
                <w:ilvl w:val="0"/>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Porte manteau sur pied composé de structure autoportante cylindrique en acier d’où émergent cinq tubes qui terminent par des disques en bois massif tourné et peint, vissés à la structure au moyen de supports en ABS qui créent une deuxième fixation.</w:t>
            </w:r>
          </w:p>
          <w:p w14:paraId="6A27914C" w14:textId="77777777" w:rsidR="00022093" w:rsidRPr="00781C80" w:rsidRDefault="00022093" w:rsidP="00723A72">
            <w:pPr>
              <w:pStyle w:val="NormalWeb"/>
              <w:numPr>
                <w:ilvl w:val="0"/>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Dimensions :</w:t>
            </w:r>
          </w:p>
          <w:p w14:paraId="0AFE05CD" w14:textId="77777777" w:rsidR="00022093" w:rsidRPr="00781C80" w:rsidRDefault="00022093" w:rsidP="00723A72">
            <w:pPr>
              <w:pStyle w:val="NormalWeb"/>
              <w:numPr>
                <w:ilvl w:val="1"/>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Hauteur : 1770 mm ± 5 %  </w:t>
            </w:r>
          </w:p>
          <w:p w14:paraId="4E31403F"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Embase : Ø 400 mm minimum</w:t>
            </w:r>
          </w:p>
        </w:tc>
        <w:tc>
          <w:tcPr>
            <w:tcW w:w="1492" w:type="dxa"/>
            <w:tcBorders>
              <w:top w:val="nil"/>
              <w:left w:val="nil"/>
              <w:bottom w:val="single" w:sz="4" w:space="0" w:color="auto"/>
              <w:right w:val="single" w:sz="4" w:space="0" w:color="auto"/>
            </w:tcBorders>
          </w:tcPr>
          <w:p w14:paraId="315E7415"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5AA5574F"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3C02386E" w14:textId="14136996" w:rsidTr="00723A72">
        <w:trPr>
          <w:trHeight w:val="2547"/>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40E401DB"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8</w:t>
            </w:r>
          </w:p>
        </w:tc>
        <w:tc>
          <w:tcPr>
            <w:tcW w:w="6518" w:type="dxa"/>
            <w:tcBorders>
              <w:top w:val="nil"/>
              <w:left w:val="nil"/>
              <w:bottom w:val="single" w:sz="4" w:space="0" w:color="auto"/>
              <w:right w:val="single" w:sz="4" w:space="0" w:color="auto"/>
            </w:tcBorders>
            <w:shd w:val="clear" w:color="auto" w:fill="auto"/>
            <w:vAlign w:val="center"/>
            <w:hideMark/>
          </w:tcPr>
          <w:p w14:paraId="06280D46" w14:textId="77777777" w:rsidR="00022093" w:rsidRDefault="00022093" w:rsidP="00723A72">
            <w:pPr>
              <w:pStyle w:val="NormalWeb"/>
              <w:spacing w:before="0" w:beforeAutospacing="0" w:after="0" w:afterAutospacing="0"/>
              <w:rPr>
                <w:rFonts w:asciiTheme="minorHAnsi" w:hAnsiTheme="minorHAnsi" w:cstheme="minorHAnsi"/>
                <w:b/>
                <w:bCs/>
                <w:sz w:val="22"/>
                <w:szCs w:val="22"/>
                <w:u w:val="double"/>
              </w:rPr>
            </w:pPr>
            <w:r>
              <w:rPr>
                <w:noProof/>
              </w:rPr>
              <w:drawing>
                <wp:anchor distT="0" distB="0" distL="114300" distR="114300" simplePos="0" relativeHeight="251918336" behindDoc="1" locked="0" layoutInCell="1" allowOverlap="1" wp14:anchorId="76A1142C" wp14:editId="5FCA4767">
                  <wp:simplePos x="0" y="0"/>
                  <wp:positionH relativeFrom="column">
                    <wp:posOffset>3653155</wp:posOffset>
                  </wp:positionH>
                  <wp:positionV relativeFrom="paragraph">
                    <wp:posOffset>135890</wp:posOffset>
                  </wp:positionV>
                  <wp:extent cx="352425" cy="1066800"/>
                  <wp:effectExtent l="0" t="0" r="9525" b="0"/>
                  <wp:wrapTight wrapText="bothSides">
                    <wp:wrapPolygon edited="0">
                      <wp:start x="0" y="0"/>
                      <wp:lineTo x="0" y="21214"/>
                      <wp:lineTo x="21016" y="21214"/>
                      <wp:lineTo x="21016" y="0"/>
                      <wp:lineTo x="0" y="0"/>
                    </wp:wrapPolygon>
                  </wp:wrapTight>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352425" cy="10668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sz w:val="22"/>
                <w:szCs w:val="22"/>
                <w:u w:val="double"/>
              </w:rPr>
              <w:t>Porte Manteau B</w:t>
            </w:r>
          </w:p>
          <w:p w14:paraId="4991DA52" w14:textId="77777777" w:rsidR="00022093" w:rsidRPr="008440A0" w:rsidRDefault="00022093" w:rsidP="00723A72">
            <w:pPr>
              <w:pStyle w:val="NormalWeb"/>
              <w:spacing w:before="0" w:beforeAutospacing="0" w:after="0" w:afterAutospacing="0"/>
              <w:rPr>
                <w:rFonts w:asciiTheme="minorHAnsi" w:hAnsiTheme="minorHAnsi" w:cstheme="minorHAnsi"/>
                <w:bCs/>
                <w:sz w:val="22"/>
                <w:szCs w:val="22"/>
              </w:rPr>
            </w:pPr>
            <w:r w:rsidRPr="008440A0">
              <w:rPr>
                <w:rFonts w:asciiTheme="minorHAnsi" w:hAnsiTheme="minorHAnsi" w:cstheme="minorHAnsi"/>
                <w:bCs/>
                <w:sz w:val="22"/>
                <w:szCs w:val="22"/>
              </w:rPr>
              <w:t xml:space="preserve">Porte manteau à 4 tiges sur une suite linéaire en métal une base de 35CM </w:t>
            </w:r>
          </w:p>
          <w:p w14:paraId="7B7155D9" w14:textId="77777777" w:rsidR="00022093" w:rsidRPr="00781C80" w:rsidRDefault="00022093" w:rsidP="00723A72">
            <w:pPr>
              <w:pStyle w:val="NormalWeb"/>
              <w:numPr>
                <w:ilvl w:val="1"/>
                <w:numId w:val="35"/>
              </w:numPr>
              <w:spacing w:before="0" w:beforeAutospacing="0" w:after="0" w:afterAutospacing="0"/>
              <w:rPr>
                <w:rFonts w:asciiTheme="minorHAnsi" w:hAnsiTheme="minorHAnsi" w:cstheme="minorHAnsi"/>
                <w:sz w:val="22"/>
                <w:szCs w:val="22"/>
              </w:rPr>
            </w:pPr>
            <w:r w:rsidRPr="008440A0">
              <w:rPr>
                <w:rFonts w:asciiTheme="minorHAnsi" w:hAnsiTheme="minorHAnsi" w:cstheme="minorHAnsi"/>
                <w:bCs/>
                <w:sz w:val="22"/>
                <w:szCs w:val="22"/>
              </w:rPr>
              <w:t xml:space="preserve">Une hauteur de 180 </w:t>
            </w:r>
            <w:proofErr w:type="gramStart"/>
            <w:r w:rsidRPr="008440A0">
              <w:rPr>
                <w:rFonts w:asciiTheme="minorHAnsi" w:hAnsiTheme="minorHAnsi" w:cstheme="minorHAnsi"/>
                <w:bCs/>
                <w:sz w:val="22"/>
                <w:szCs w:val="22"/>
              </w:rPr>
              <w:t xml:space="preserve">cm </w:t>
            </w:r>
            <w:r>
              <w:rPr>
                <w:rFonts w:asciiTheme="minorHAnsi" w:hAnsiTheme="minorHAnsi" w:cstheme="minorHAnsi"/>
                <w:bCs/>
                <w:sz w:val="22"/>
                <w:szCs w:val="22"/>
              </w:rPr>
              <w:t xml:space="preserve"> </w:t>
            </w:r>
            <w:r w:rsidRPr="00781C80">
              <w:rPr>
                <w:rFonts w:asciiTheme="minorHAnsi" w:hAnsiTheme="minorHAnsi" w:cstheme="minorHAnsi"/>
                <w:sz w:val="22"/>
                <w:szCs w:val="22"/>
              </w:rPr>
              <w:t>±</w:t>
            </w:r>
            <w:proofErr w:type="gramEnd"/>
            <w:r w:rsidRPr="00781C80">
              <w:rPr>
                <w:rFonts w:asciiTheme="minorHAnsi" w:hAnsiTheme="minorHAnsi" w:cstheme="minorHAnsi"/>
                <w:sz w:val="22"/>
                <w:szCs w:val="22"/>
              </w:rPr>
              <w:t xml:space="preserve"> 5 %  </w:t>
            </w:r>
          </w:p>
          <w:p w14:paraId="2504962E" w14:textId="3BBB809A" w:rsidR="00022093" w:rsidRPr="00877459" w:rsidRDefault="00022093" w:rsidP="00723A72">
            <w:pPr>
              <w:pStyle w:val="NormalWeb"/>
              <w:spacing w:before="0" w:beforeAutospacing="0" w:after="0" w:afterAutospacing="0"/>
              <w:rPr>
                <w:rFonts w:asciiTheme="minorHAnsi" w:hAnsiTheme="minorHAnsi" w:cstheme="minorHAnsi"/>
                <w:bCs/>
                <w:sz w:val="22"/>
                <w:szCs w:val="22"/>
              </w:rPr>
            </w:pPr>
          </w:p>
        </w:tc>
        <w:tc>
          <w:tcPr>
            <w:tcW w:w="1492" w:type="dxa"/>
            <w:tcBorders>
              <w:top w:val="nil"/>
              <w:left w:val="nil"/>
              <w:bottom w:val="single" w:sz="4" w:space="0" w:color="auto"/>
              <w:right w:val="single" w:sz="4" w:space="0" w:color="auto"/>
            </w:tcBorders>
          </w:tcPr>
          <w:p w14:paraId="570C0D01" w14:textId="77777777" w:rsidR="00022093" w:rsidRDefault="00022093" w:rsidP="00723A72">
            <w:pPr>
              <w:pStyle w:val="NormalWeb"/>
              <w:spacing w:before="0" w:beforeAutospacing="0" w:after="0" w:afterAutospacing="0"/>
              <w:rPr>
                <w:noProof/>
              </w:rPr>
            </w:pPr>
          </w:p>
        </w:tc>
        <w:tc>
          <w:tcPr>
            <w:tcW w:w="1600" w:type="dxa"/>
            <w:tcBorders>
              <w:top w:val="nil"/>
              <w:left w:val="nil"/>
              <w:bottom w:val="single" w:sz="4" w:space="0" w:color="auto"/>
              <w:right w:val="single" w:sz="4" w:space="0" w:color="auto"/>
            </w:tcBorders>
          </w:tcPr>
          <w:p w14:paraId="47C66AF2" w14:textId="77777777" w:rsidR="00022093" w:rsidRDefault="00022093" w:rsidP="00723A72">
            <w:pPr>
              <w:pStyle w:val="NormalWeb"/>
              <w:spacing w:before="0" w:beforeAutospacing="0" w:after="0" w:afterAutospacing="0"/>
              <w:rPr>
                <w:noProof/>
              </w:rPr>
            </w:pPr>
          </w:p>
        </w:tc>
      </w:tr>
      <w:tr w:rsidR="00022093" w14:paraId="143790E4" w14:textId="22019C62" w:rsidTr="00022093">
        <w:trPr>
          <w:trHeight w:val="279"/>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C3BA602"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9</w:t>
            </w:r>
          </w:p>
        </w:tc>
        <w:tc>
          <w:tcPr>
            <w:tcW w:w="6518" w:type="dxa"/>
            <w:tcBorders>
              <w:top w:val="nil"/>
              <w:left w:val="nil"/>
              <w:bottom w:val="single" w:sz="4" w:space="0" w:color="auto"/>
              <w:right w:val="single" w:sz="4" w:space="0" w:color="auto"/>
            </w:tcBorders>
            <w:shd w:val="clear" w:color="auto" w:fill="auto"/>
            <w:vAlign w:val="center"/>
            <w:hideMark/>
          </w:tcPr>
          <w:p w14:paraId="575C7098" w14:textId="77777777" w:rsidR="00022093" w:rsidRDefault="00022093" w:rsidP="00723A72">
            <w:pPr>
              <w:pStyle w:val="NormalWeb"/>
              <w:spacing w:before="0" w:beforeAutospacing="0" w:after="0" w:afterAutospacing="0"/>
              <w:rPr>
                <w:rFonts w:asciiTheme="minorHAnsi" w:hAnsiTheme="minorHAnsi" w:cstheme="minorHAnsi"/>
                <w:b/>
                <w:bCs/>
                <w:sz w:val="22"/>
                <w:szCs w:val="22"/>
                <w:u w:val="double"/>
              </w:rPr>
            </w:pPr>
            <w:r w:rsidRPr="00B00A9B">
              <w:rPr>
                <w:rFonts w:asciiTheme="minorHAnsi" w:hAnsiTheme="minorHAnsi" w:cstheme="minorHAnsi"/>
                <w:b/>
                <w:bCs/>
                <w:sz w:val="22"/>
                <w:szCs w:val="22"/>
                <w:u w:val="double"/>
              </w:rPr>
              <w:t>Corbeille industrielle</w:t>
            </w:r>
          </w:p>
          <w:p w14:paraId="10585735"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r w:rsidRPr="00B00A9B">
              <w:rPr>
                <w:rFonts w:asciiTheme="minorHAnsi" w:hAnsiTheme="minorHAnsi" w:cstheme="minorHAnsi"/>
                <w:sz w:val="22"/>
                <w:szCs w:val="22"/>
              </w:rPr>
              <w:t>Poubelle industrielle.</w:t>
            </w:r>
          </w:p>
          <w:p w14:paraId="28163385"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r w:rsidRPr="00B00A9B">
              <w:rPr>
                <w:rFonts w:asciiTheme="minorHAnsi" w:hAnsiTheme="minorHAnsi" w:cstheme="minorHAnsi"/>
                <w:sz w:val="22"/>
                <w:szCs w:val="22"/>
              </w:rPr>
              <w:t>DIN 30740 / EN 840</w:t>
            </w:r>
          </w:p>
          <w:p w14:paraId="76C32FAF"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proofErr w:type="gramStart"/>
            <w:r w:rsidRPr="00B00A9B">
              <w:rPr>
                <w:rFonts w:asciiTheme="minorHAnsi" w:hAnsiTheme="minorHAnsi" w:cstheme="minorHAnsi"/>
                <w:sz w:val="22"/>
                <w:szCs w:val="22"/>
              </w:rPr>
              <w:t>Mesures:</w:t>
            </w:r>
            <w:proofErr w:type="gramEnd"/>
          </w:p>
          <w:p w14:paraId="39093985"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proofErr w:type="gramStart"/>
            <w:r w:rsidRPr="00B00A9B">
              <w:rPr>
                <w:rFonts w:asciiTheme="minorHAnsi" w:hAnsiTheme="minorHAnsi" w:cstheme="minorHAnsi"/>
                <w:sz w:val="22"/>
                <w:szCs w:val="22"/>
              </w:rPr>
              <w:t>Hauteur:</w:t>
            </w:r>
            <w:proofErr w:type="gramEnd"/>
            <w:r w:rsidRPr="00B00A9B">
              <w:rPr>
                <w:rFonts w:asciiTheme="minorHAnsi" w:hAnsiTheme="minorHAnsi" w:cstheme="minorHAnsi"/>
                <w:sz w:val="22"/>
                <w:szCs w:val="22"/>
              </w:rPr>
              <w:t xml:space="preserve"> 1465 mm  </w:t>
            </w:r>
            <w:r w:rsidRPr="00781C80">
              <w:rPr>
                <w:rFonts w:asciiTheme="minorHAnsi" w:hAnsiTheme="minorHAnsi" w:cstheme="minorHAnsi"/>
                <w:sz w:val="22"/>
                <w:szCs w:val="22"/>
              </w:rPr>
              <w:t xml:space="preserve">± 5 %  </w:t>
            </w:r>
            <w:r w:rsidRPr="00B00A9B">
              <w:rPr>
                <w:rFonts w:asciiTheme="minorHAnsi" w:hAnsiTheme="minorHAnsi" w:cstheme="minorHAnsi"/>
                <w:sz w:val="22"/>
                <w:szCs w:val="22"/>
              </w:rPr>
              <w:t>   </w:t>
            </w:r>
          </w:p>
          <w:p w14:paraId="31F0815A"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proofErr w:type="gramStart"/>
            <w:r w:rsidRPr="00B00A9B">
              <w:rPr>
                <w:rFonts w:asciiTheme="minorHAnsi" w:hAnsiTheme="minorHAnsi" w:cstheme="minorHAnsi"/>
                <w:sz w:val="22"/>
                <w:szCs w:val="22"/>
              </w:rPr>
              <w:t>Largeur:</w:t>
            </w:r>
            <w:proofErr w:type="gramEnd"/>
            <w:r w:rsidRPr="00B00A9B">
              <w:rPr>
                <w:rFonts w:asciiTheme="minorHAnsi" w:hAnsiTheme="minorHAnsi" w:cstheme="minorHAnsi"/>
                <w:sz w:val="22"/>
                <w:szCs w:val="22"/>
              </w:rPr>
              <w:t xml:space="preserve"> 1370 mm     </w:t>
            </w:r>
            <w:r w:rsidRPr="00781C80">
              <w:rPr>
                <w:rFonts w:asciiTheme="minorHAnsi" w:hAnsiTheme="minorHAnsi" w:cstheme="minorHAnsi"/>
                <w:sz w:val="22"/>
                <w:szCs w:val="22"/>
              </w:rPr>
              <w:t xml:space="preserve">± 5 %  </w:t>
            </w:r>
          </w:p>
          <w:p w14:paraId="729F31F5"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proofErr w:type="gramStart"/>
            <w:r w:rsidRPr="00B00A9B">
              <w:rPr>
                <w:rFonts w:asciiTheme="minorHAnsi" w:hAnsiTheme="minorHAnsi" w:cstheme="minorHAnsi"/>
                <w:sz w:val="22"/>
                <w:szCs w:val="22"/>
              </w:rPr>
              <w:t>Profondeur:</w:t>
            </w:r>
            <w:proofErr w:type="gramEnd"/>
            <w:r w:rsidRPr="00B00A9B">
              <w:rPr>
                <w:rFonts w:asciiTheme="minorHAnsi" w:hAnsiTheme="minorHAnsi" w:cstheme="minorHAnsi"/>
                <w:sz w:val="22"/>
                <w:szCs w:val="22"/>
              </w:rPr>
              <w:t xml:space="preserve"> 1082 mm</w:t>
            </w:r>
            <w:r>
              <w:rPr>
                <w:rFonts w:asciiTheme="minorHAnsi" w:hAnsiTheme="minorHAnsi" w:cstheme="minorHAnsi"/>
                <w:sz w:val="22"/>
                <w:szCs w:val="22"/>
              </w:rPr>
              <w:t xml:space="preserve"> </w:t>
            </w:r>
            <w:r w:rsidRPr="00781C80">
              <w:rPr>
                <w:rFonts w:asciiTheme="minorHAnsi" w:hAnsiTheme="minorHAnsi" w:cstheme="minorHAnsi"/>
                <w:sz w:val="22"/>
                <w:szCs w:val="22"/>
              </w:rPr>
              <w:t xml:space="preserve">± 5 %  </w:t>
            </w:r>
          </w:p>
          <w:p w14:paraId="604C8328" w14:textId="77777777" w:rsidR="00022093" w:rsidRPr="00B00A9B" w:rsidRDefault="00022093" w:rsidP="00723A72">
            <w:pPr>
              <w:pStyle w:val="Paragraphedeliste"/>
              <w:numPr>
                <w:ilvl w:val="0"/>
                <w:numId w:val="36"/>
              </w:numPr>
              <w:contextualSpacing/>
              <w:rPr>
                <w:rFonts w:asciiTheme="minorHAnsi" w:hAnsiTheme="minorHAnsi" w:cstheme="minorHAnsi"/>
                <w:sz w:val="22"/>
                <w:szCs w:val="22"/>
              </w:rPr>
            </w:pPr>
            <w:proofErr w:type="gramStart"/>
            <w:r w:rsidRPr="00B00A9B">
              <w:rPr>
                <w:rFonts w:asciiTheme="minorHAnsi" w:hAnsiTheme="minorHAnsi" w:cstheme="minorHAnsi"/>
                <w:sz w:val="22"/>
                <w:szCs w:val="22"/>
              </w:rPr>
              <w:t>Couleurs:</w:t>
            </w:r>
            <w:proofErr w:type="gramEnd"/>
            <w:r w:rsidRPr="00B00A9B">
              <w:rPr>
                <w:rFonts w:asciiTheme="minorHAnsi" w:hAnsiTheme="minorHAnsi" w:cstheme="minorHAnsi"/>
                <w:sz w:val="22"/>
                <w:szCs w:val="22"/>
              </w:rPr>
              <w:t xml:space="preserve"> gris.</w:t>
            </w:r>
          </w:p>
          <w:p w14:paraId="725078CF" w14:textId="77777777" w:rsidR="00022093" w:rsidRPr="004D4DF4" w:rsidRDefault="00022093" w:rsidP="00723A72">
            <w:pPr>
              <w:pStyle w:val="Paragraphedeliste"/>
              <w:numPr>
                <w:ilvl w:val="0"/>
                <w:numId w:val="36"/>
              </w:numPr>
              <w:contextualSpacing/>
              <w:rPr>
                <w:rFonts w:asciiTheme="minorHAnsi" w:hAnsiTheme="minorHAnsi" w:cstheme="minorHAnsi"/>
                <w:sz w:val="22"/>
                <w:szCs w:val="22"/>
              </w:rPr>
            </w:pPr>
            <w:r w:rsidRPr="00B00A9B">
              <w:rPr>
                <w:rFonts w:asciiTheme="minorHAnsi" w:hAnsiTheme="minorHAnsi" w:cstheme="minorHAnsi"/>
                <w:sz w:val="22"/>
                <w:szCs w:val="22"/>
              </w:rPr>
              <w:t>Capacité 1100 litres</w:t>
            </w:r>
            <w:r>
              <w:rPr>
                <w:rFonts w:asciiTheme="minorHAnsi" w:hAnsiTheme="minorHAnsi" w:cstheme="minorHAnsi"/>
                <w:sz w:val="22"/>
                <w:szCs w:val="22"/>
              </w:rPr>
              <w:t xml:space="preserve"> </w:t>
            </w:r>
            <w:r w:rsidRPr="00781C80">
              <w:rPr>
                <w:rFonts w:asciiTheme="minorHAnsi" w:hAnsiTheme="minorHAnsi" w:cstheme="minorHAnsi"/>
                <w:sz w:val="22"/>
                <w:szCs w:val="22"/>
              </w:rPr>
              <w:t xml:space="preserve">± 5 %  </w:t>
            </w:r>
          </w:p>
        </w:tc>
        <w:tc>
          <w:tcPr>
            <w:tcW w:w="1492" w:type="dxa"/>
            <w:tcBorders>
              <w:top w:val="nil"/>
              <w:left w:val="nil"/>
              <w:bottom w:val="single" w:sz="4" w:space="0" w:color="auto"/>
              <w:right w:val="single" w:sz="4" w:space="0" w:color="auto"/>
            </w:tcBorders>
          </w:tcPr>
          <w:p w14:paraId="4CDCFD12" w14:textId="77777777" w:rsidR="00022093" w:rsidRPr="00B00A9B"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32D9269B" w14:textId="77777777" w:rsidR="00022093" w:rsidRPr="00B00A9B"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3783C22B" w14:textId="4FAADB54" w:rsidTr="00022093">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E3FB0"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10</w:t>
            </w:r>
          </w:p>
        </w:tc>
        <w:tc>
          <w:tcPr>
            <w:tcW w:w="6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E1A01" w14:textId="77777777" w:rsidR="00022093" w:rsidRDefault="00022093" w:rsidP="00723A72">
            <w:pPr>
              <w:pStyle w:val="NormalWeb"/>
              <w:spacing w:before="0" w:beforeAutospacing="0" w:after="0" w:afterAutospacing="0"/>
              <w:rPr>
                <w:rFonts w:ascii="Calibri" w:hAnsi="Calibri" w:cstheme="minorHAnsi"/>
                <w:sz w:val="22"/>
                <w:szCs w:val="22"/>
              </w:rPr>
            </w:pPr>
            <w:r w:rsidRPr="00B00A9B">
              <w:rPr>
                <w:rFonts w:ascii="Calibri" w:hAnsi="Calibri" w:cstheme="minorHAnsi"/>
                <w:b/>
                <w:bCs/>
                <w:sz w:val="22"/>
                <w:szCs w:val="22"/>
                <w:u w:val="double"/>
              </w:rPr>
              <w:t>Corbeille sur roue</w:t>
            </w:r>
          </w:p>
          <w:p w14:paraId="175874C1" w14:textId="77777777" w:rsidR="00022093" w:rsidRDefault="00022093" w:rsidP="00723A72">
            <w:pPr>
              <w:rPr>
                <w:rFonts w:ascii="Calibri" w:hAnsi="Calibri" w:cs="Calibri"/>
                <w:color w:val="000000"/>
                <w:sz w:val="22"/>
                <w:szCs w:val="22"/>
              </w:rPr>
            </w:pPr>
            <w:r w:rsidRPr="007B77F0">
              <w:rPr>
                <w:rFonts w:ascii="Calibri" w:hAnsi="Calibri" w:cstheme="minorHAnsi"/>
                <w:sz w:val="22"/>
                <w:szCs w:val="22"/>
              </w:rPr>
              <w:t>Un collecteur e</w:t>
            </w:r>
            <w:r>
              <w:rPr>
                <w:rFonts w:ascii="Calibri" w:hAnsi="Calibri" w:cstheme="minorHAnsi"/>
                <w:sz w:val="22"/>
                <w:szCs w:val="22"/>
              </w:rPr>
              <w:t>n PVC d’une contenance de 80</w:t>
            </w:r>
            <w:r w:rsidRPr="007B77F0">
              <w:rPr>
                <w:rFonts w:ascii="Calibri" w:hAnsi="Calibri" w:cstheme="minorHAnsi"/>
                <w:sz w:val="22"/>
                <w:szCs w:val="22"/>
              </w:rPr>
              <w:t xml:space="preserve"> L</w:t>
            </w:r>
            <w:r>
              <w:rPr>
                <w:rFonts w:ascii="Calibri" w:hAnsi="Calibri" w:cstheme="minorHAnsi"/>
                <w:sz w:val="22"/>
                <w:szCs w:val="22"/>
              </w:rPr>
              <w:t xml:space="preserve"> </w:t>
            </w:r>
            <w:r w:rsidRPr="007B77F0">
              <w:rPr>
                <w:rFonts w:ascii="Calibri" w:hAnsi="Calibri" w:cstheme="minorHAnsi"/>
                <w:sz w:val="22"/>
                <w:szCs w:val="22"/>
              </w:rPr>
              <w:t>minimum  sur un socle sur roulette silencieuse.</w:t>
            </w:r>
          </w:p>
        </w:tc>
        <w:tc>
          <w:tcPr>
            <w:tcW w:w="1492" w:type="dxa"/>
            <w:tcBorders>
              <w:top w:val="single" w:sz="4" w:space="0" w:color="auto"/>
              <w:left w:val="single" w:sz="4" w:space="0" w:color="auto"/>
              <w:bottom w:val="single" w:sz="4" w:space="0" w:color="auto"/>
              <w:right w:val="single" w:sz="4" w:space="0" w:color="auto"/>
            </w:tcBorders>
          </w:tcPr>
          <w:p w14:paraId="04FC9793" w14:textId="77777777" w:rsidR="00022093" w:rsidRPr="00B00A9B" w:rsidRDefault="00022093" w:rsidP="00723A72">
            <w:pPr>
              <w:pStyle w:val="NormalWeb"/>
              <w:spacing w:before="0" w:beforeAutospacing="0" w:after="0" w:afterAutospacing="0"/>
              <w:rPr>
                <w:rFonts w:ascii="Calibri" w:hAnsi="Calibri" w:cstheme="minorHAnsi"/>
                <w:b/>
                <w:bCs/>
                <w:sz w:val="22"/>
                <w:szCs w:val="22"/>
                <w:u w:val="double"/>
              </w:rPr>
            </w:pPr>
          </w:p>
        </w:tc>
        <w:tc>
          <w:tcPr>
            <w:tcW w:w="1600" w:type="dxa"/>
            <w:tcBorders>
              <w:top w:val="single" w:sz="4" w:space="0" w:color="auto"/>
              <w:left w:val="single" w:sz="4" w:space="0" w:color="auto"/>
              <w:bottom w:val="single" w:sz="4" w:space="0" w:color="auto"/>
              <w:right w:val="single" w:sz="4" w:space="0" w:color="auto"/>
            </w:tcBorders>
          </w:tcPr>
          <w:p w14:paraId="68AD093E" w14:textId="77777777" w:rsidR="00022093" w:rsidRPr="00B00A9B" w:rsidRDefault="00022093" w:rsidP="00723A72">
            <w:pPr>
              <w:pStyle w:val="NormalWeb"/>
              <w:spacing w:before="0" w:beforeAutospacing="0" w:after="0" w:afterAutospacing="0"/>
              <w:rPr>
                <w:rFonts w:ascii="Calibri" w:hAnsi="Calibri" w:cstheme="minorHAnsi"/>
                <w:b/>
                <w:bCs/>
                <w:sz w:val="22"/>
                <w:szCs w:val="22"/>
                <w:u w:val="double"/>
              </w:rPr>
            </w:pPr>
          </w:p>
        </w:tc>
      </w:tr>
      <w:tr w:rsidR="00022093" w14:paraId="531127E5" w14:textId="514886A9" w:rsidTr="00022093">
        <w:trPr>
          <w:trHeight w:val="3008"/>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CABFC"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11</w:t>
            </w:r>
          </w:p>
        </w:tc>
        <w:tc>
          <w:tcPr>
            <w:tcW w:w="6518" w:type="dxa"/>
            <w:tcBorders>
              <w:top w:val="single" w:sz="4" w:space="0" w:color="auto"/>
              <w:left w:val="nil"/>
              <w:bottom w:val="single" w:sz="4" w:space="0" w:color="auto"/>
              <w:right w:val="single" w:sz="4" w:space="0" w:color="auto"/>
            </w:tcBorders>
            <w:shd w:val="clear" w:color="auto" w:fill="auto"/>
            <w:vAlign w:val="center"/>
            <w:hideMark/>
          </w:tcPr>
          <w:p w14:paraId="651EBD82" w14:textId="77777777" w:rsidR="00022093" w:rsidRDefault="00022093" w:rsidP="00723A72">
            <w:pPr>
              <w:jc w:val="both"/>
              <w:rPr>
                <w:rFonts w:ascii="Calibri" w:hAnsi="Calibri" w:cs="Calibri"/>
                <w:b/>
                <w:bCs/>
                <w:sz w:val="22"/>
                <w:szCs w:val="22"/>
                <w:u w:val="double"/>
              </w:rPr>
            </w:pPr>
            <w:r w:rsidRPr="00824B5C">
              <w:rPr>
                <w:rFonts w:ascii="Calibri" w:hAnsi="Calibri" w:cs="Calibri"/>
                <w:b/>
                <w:bCs/>
                <w:sz w:val="22"/>
                <w:szCs w:val="22"/>
                <w:u w:val="double"/>
              </w:rPr>
              <w:t>Tableau guillotine</w:t>
            </w:r>
          </w:p>
          <w:p w14:paraId="675911B2" w14:textId="77777777" w:rsidR="00022093"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Tableau Guillotine composé de deux tableaux de</w:t>
            </w:r>
            <w:r>
              <w:rPr>
                <w:rFonts w:asciiTheme="minorHAnsi" w:eastAsia="Times New Roman" w:hAnsiTheme="minorHAnsi" w:cstheme="minorHAnsi"/>
                <w:color w:val="auto"/>
                <w:sz w:val="22"/>
                <w:szCs w:val="22"/>
              </w:rPr>
              <w:t xml:space="preserve"> dimensions : </w:t>
            </w:r>
            <w:r w:rsidRPr="004D4DF4">
              <w:rPr>
                <w:rFonts w:asciiTheme="minorHAnsi" w:eastAsia="Times New Roman" w:hAnsiTheme="minorHAnsi" w:cstheme="minorHAnsi"/>
                <w:color w:val="auto"/>
                <w:sz w:val="22"/>
                <w:szCs w:val="22"/>
              </w:rPr>
              <w:t xml:space="preserve"> 600x120</w:t>
            </w:r>
            <w:r>
              <w:rPr>
                <w:rFonts w:asciiTheme="minorHAnsi" w:eastAsia="Times New Roman" w:hAnsiTheme="minorHAnsi" w:cstheme="minorHAnsi"/>
                <w:color w:val="auto"/>
                <w:sz w:val="22"/>
                <w:szCs w:val="22"/>
              </w:rPr>
              <w:t xml:space="preserve"> cm </w:t>
            </w:r>
            <w:r w:rsidRPr="00781C80">
              <w:rPr>
                <w:rFonts w:asciiTheme="minorHAnsi" w:hAnsiTheme="minorHAnsi" w:cstheme="minorHAnsi"/>
                <w:sz w:val="22"/>
                <w:szCs w:val="22"/>
              </w:rPr>
              <w:t xml:space="preserve">± 5 %  </w:t>
            </w:r>
            <w:r>
              <w:rPr>
                <w:rFonts w:asciiTheme="minorHAnsi" w:hAnsiTheme="minorHAnsi" w:cstheme="minorHAnsi"/>
                <w:sz w:val="22"/>
                <w:szCs w:val="22"/>
              </w:rPr>
              <w:t> </w:t>
            </w:r>
            <w:r w:rsidRPr="004D4DF4">
              <w:rPr>
                <w:rFonts w:asciiTheme="minorHAnsi" w:eastAsia="Times New Roman" w:hAnsiTheme="minorHAnsi" w:cstheme="minorHAnsi"/>
                <w:color w:val="auto"/>
                <w:sz w:val="22"/>
                <w:szCs w:val="22"/>
              </w:rPr>
              <w:t>en système de guillotine en surface en acier émaillé vitrifié à 800°C e3 blanc feutre. </w:t>
            </w:r>
            <w:r w:rsidRPr="004D4DF4">
              <w:rPr>
                <w:rFonts w:asciiTheme="minorHAnsi" w:eastAsia="Times New Roman" w:hAnsiTheme="minorHAnsi" w:cstheme="minorHAnsi"/>
                <w:color w:val="auto"/>
                <w:sz w:val="22"/>
                <w:szCs w:val="22"/>
              </w:rPr>
              <w:br/>
            </w: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Substrat en nid d’abeille (40 mm). </w:t>
            </w:r>
          </w:p>
          <w:p w14:paraId="5F08C1F6" w14:textId="77777777" w:rsidR="00022093"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Contrebalancement par une tôle galvanisée qui assure une planéité parfaite du panneau dans le temps. Collage à l’aide d’une colle Polyuréthane sans aucun COV. </w:t>
            </w:r>
          </w:p>
          <w:p w14:paraId="6E05F493" w14:textId="77777777" w:rsidR="00022093"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Profils horizontaux en aluminium lisse anodisé.</w:t>
            </w:r>
          </w:p>
          <w:p w14:paraId="75848F0E" w14:textId="77777777" w:rsidR="00022093"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 xml:space="preserve">Pylônes en aluminium anodisé naturel avec couvercles en bois vernis. </w:t>
            </w:r>
          </w:p>
          <w:p w14:paraId="7970FC66" w14:textId="77777777" w:rsidR="00022093"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 xml:space="preserve">Fixations en parties basse et murale. </w:t>
            </w:r>
          </w:p>
          <w:p w14:paraId="7E8FE00B" w14:textId="77777777" w:rsidR="00022093"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 xml:space="preserve">2 équipages mobiles porte-tableau et 4 butées de fin de course réglables. </w:t>
            </w:r>
          </w:p>
          <w:p w14:paraId="70930419" w14:textId="77777777" w:rsidR="00022093" w:rsidRPr="00587C9C" w:rsidRDefault="00022093" w:rsidP="00723A72">
            <w:pPr>
              <w:pStyle w:val="NormalWeb"/>
              <w:spacing w:before="0" w:beforeAutospacing="0" w:after="0" w:afterAutospacing="0"/>
              <w:rPr>
                <w:rFonts w:asciiTheme="minorHAnsi" w:hAnsiTheme="minorHAnsi" w:cstheme="minorHAnsi"/>
                <w:sz w:val="22"/>
                <w:szCs w:val="22"/>
              </w:rPr>
            </w:pPr>
            <w:r>
              <w:rPr>
                <w:rFonts w:asciiTheme="minorHAnsi" w:eastAsia="Times New Roman" w:hAnsiTheme="minorHAnsi" w:cstheme="minorHAnsi"/>
                <w:color w:val="auto"/>
                <w:sz w:val="22"/>
                <w:szCs w:val="22"/>
              </w:rPr>
              <w:t>-</w:t>
            </w:r>
            <w:r w:rsidRPr="004D4DF4">
              <w:rPr>
                <w:rFonts w:asciiTheme="minorHAnsi" w:eastAsia="Times New Roman" w:hAnsiTheme="minorHAnsi" w:cstheme="minorHAnsi"/>
                <w:color w:val="auto"/>
                <w:sz w:val="22"/>
                <w:szCs w:val="22"/>
              </w:rPr>
              <w:t>Transmission par câbles, système de synchronisation des équipages mobiles droit et gauche d'une même surface.</w:t>
            </w:r>
          </w:p>
        </w:tc>
        <w:tc>
          <w:tcPr>
            <w:tcW w:w="1492" w:type="dxa"/>
            <w:tcBorders>
              <w:top w:val="single" w:sz="4" w:space="0" w:color="auto"/>
              <w:left w:val="nil"/>
              <w:bottom w:val="single" w:sz="4" w:space="0" w:color="auto"/>
              <w:right w:val="single" w:sz="4" w:space="0" w:color="auto"/>
            </w:tcBorders>
          </w:tcPr>
          <w:p w14:paraId="2C135779" w14:textId="77777777" w:rsidR="00022093" w:rsidRPr="00824B5C" w:rsidRDefault="00022093" w:rsidP="00723A72">
            <w:pPr>
              <w:jc w:val="both"/>
              <w:rPr>
                <w:rFonts w:ascii="Calibri" w:hAnsi="Calibri" w:cs="Calibri"/>
                <w:b/>
                <w:bCs/>
                <w:sz w:val="22"/>
                <w:szCs w:val="22"/>
                <w:u w:val="double"/>
              </w:rPr>
            </w:pPr>
          </w:p>
        </w:tc>
        <w:tc>
          <w:tcPr>
            <w:tcW w:w="1600" w:type="dxa"/>
            <w:tcBorders>
              <w:top w:val="single" w:sz="4" w:space="0" w:color="auto"/>
              <w:left w:val="nil"/>
              <w:bottom w:val="single" w:sz="4" w:space="0" w:color="auto"/>
              <w:right w:val="single" w:sz="4" w:space="0" w:color="auto"/>
            </w:tcBorders>
          </w:tcPr>
          <w:p w14:paraId="6662D3E3" w14:textId="77777777" w:rsidR="00022093" w:rsidRPr="00824B5C" w:rsidRDefault="00022093" w:rsidP="00723A72">
            <w:pPr>
              <w:jc w:val="both"/>
              <w:rPr>
                <w:rFonts w:ascii="Calibri" w:hAnsi="Calibri" w:cs="Calibri"/>
                <w:b/>
                <w:bCs/>
                <w:sz w:val="22"/>
                <w:szCs w:val="22"/>
                <w:u w:val="double"/>
              </w:rPr>
            </w:pPr>
          </w:p>
        </w:tc>
      </w:tr>
      <w:tr w:rsidR="00022093" w14:paraId="761C77C2" w14:textId="7867AB24"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4345CEC"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12</w:t>
            </w:r>
          </w:p>
        </w:tc>
        <w:tc>
          <w:tcPr>
            <w:tcW w:w="6518" w:type="dxa"/>
            <w:tcBorders>
              <w:top w:val="nil"/>
              <w:left w:val="nil"/>
              <w:bottom w:val="single" w:sz="4" w:space="0" w:color="auto"/>
              <w:right w:val="single" w:sz="4" w:space="0" w:color="auto"/>
            </w:tcBorders>
            <w:shd w:val="clear" w:color="auto" w:fill="auto"/>
            <w:vAlign w:val="center"/>
            <w:hideMark/>
          </w:tcPr>
          <w:p w14:paraId="77DDB6AD" w14:textId="77777777" w:rsidR="00022093" w:rsidRPr="00587C9C" w:rsidRDefault="00022093" w:rsidP="00723A72">
            <w:pPr>
              <w:rPr>
                <w:rFonts w:ascii="Calibri" w:hAnsi="Calibri" w:cs="Calibri"/>
                <w:b/>
                <w:bCs/>
                <w:sz w:val="22"/>
                <w:szCs w:val="22"/>
                <w:u w:val="double"/>
              </w:rPr>
            </w:pPr>
            <w:r w:rsidRPr="00587C9C">
              <w:rPr>
                <w:rFonts w:ascii="Calibri" w:hAnsi="Calibri" w:cs="Calibri"/>
                <w:b/>
                <w:bCs/>
                <w:sz w:val="22"/>
                <w:szCs w:val="22"/>
                <w:u w:val="double"/>
              </w:rPr>
              <w:t xml:space="preserve">Comptoir D'accueil carrer center </w:t>
            </w:r>
          </w:p>
          <w:p w14:paraId="0FB60F19" w14:textId="77777777" w:rsidR="00022093" w:rsidRPr="00587C9C"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sidRPr="00587C9C">
              <w:rPr>
                <w:rFonts w:asciiTheme="minorHAnsi" w:eastAsia="Times New Roman" w:hAnsiTheme="minorHAnsi" w:cstheme="minorHAnsi"/>
                <w:color w:val="auto"/>
                <w:sz w:val="22"/>
                <w:szCs w:val="22"/>
              </w:rPr>
              <w:t>Accueil de dimensions :</w:t>
            </w:r>
          </w:p>
          <w:p w14:paraId="566DFC7C" w14:textId="77777777" w:rsidR="00022093" w:rsidRPr="00587C9C"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587C9C">
              <w:rPr>
                <w:rFonts w:asciiTheme="minorHAnsi" w:eastAsia="Times New Roman" w:hAnsiTheme="minorHAnsi" w:cstheme="minorHAnsi"/>
                <w:color w:val="auto"/>
                <w:sz w:val="22"/>
                <w:szCs w:val="22"/>
              </w:rPr>
              <w:t xml:space="preserve">Longueur : 1548mm ± 5 % </w:t>
            </w:r>
          </w:p>
          <w:p w14:paraId="547C090C" w14:textId="77777777" w:rsidR="00022093" w:rsidRPr="00587C9C"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sidRPr="00587C9C">
              <w:rPr>
                <w:rFonts w:asciiTheme="minorHAnsi" w:eastAsia="Times New Roman" w:hAnsiTheme="minorHAnsi" w:cstheme="minorHAnsi"/>
                <w:noProof/>
                <w:color w:val="auto"/>
                <w:sz w:val="22"/>
                <w:szCs w:val="22"/>
              </w:rPr>
              <w:drawing>
                <wp:anchor distT="0" distB="0" distL="114300" distR="114300" simplePos="0" relativeHeight="251919360" behindDoc="1" locked="0" layoutInCell="1" allowOverlap="1" wp14:anchorId="54FC3AD3" wp14:editId="6B698445">
                  <wp:simplePos x="0" y="0"/>
                  <wp:positionH relativeFrom="column">
                    <wp:posOffset>3677202</wp:posOffset>
                  </wp:positionH>
                  <wp:positionV relativeFrom="paragraph">
                    <wp:posOffset>32247</wp:posOffset>
                  </wp:positionV>
                  <wp:extent cx="1821873" cy="686267"/>
                  <wp:effectExtent l="0" t="0" r="6985" b="0"/>
                  <wp:wrapTight wrapText="bothSides">
                    <wp:wrapPolygon edited="0">
                      <wp:start x="0" y="0"/>
                      <wp:lineTo x="0" y="21000"/>
                      <wp:lineTo x="21457" y="21000"/>
                      <wp:lineTo x="21457" y="0"/>
                      <wp:lineTo x="0" y="0"/>
                    </wp:wrapPolygon>
                  </wp:wrapTight>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Capture d’écran 2021-02-23 à 08.42.4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1873" cy="686267"/>
                          </a:xfrm>
                          <a:prstGeom prst="rect">
                            <a:avLst/>
                          </a:prstGeom>
                        </pic:spPr>
                      </pic:pic>
                    </a:graphicData>
                  </a:graphic>
                </wp:anchor>
              </w:drawing>
            </w:r>
            <w:r>
              <w:rPr>
                <w:rFonts w:asciiTheme="minorHAnsi" w:eastAsia="Times New Roman" w:hAnsiTheme="minorHAnsi" w:cstheme="minorHAnsi"/>
                <w:color w:val="auto"/>
                <w:sz w:val="22"/>
                <w:szCs w:val="22"/>
              </w:rPr>
              <w:t>-</w:t>
            </w:r>
            <w:r w:rsidRPr="00587C9C">
              <w:rPr>
                <w:rFonts w:asciiTheme="minorHAnsi" w:eastAsia="Times New Roman" w:hAnsiTheme="minorHAnsi" w:cstheme="minorHAnsi"/>
                <w:color w:val="auto"/>
                <w:sz w:val="22"/>
                <w:szCs w:val="22"/>
              </w:rPr>
              <w:t xml:space="preserve">Largeur : 870mm ± 5 % </w:t>
            </w:r>
          </w:p>
          <w:p w14:paraId="3573EFB2" w14:textId="77777777" w:rsidR="00022093" w:rsidRPr="00587C9C"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587C9C">
              <w:rPr>
                <w:rFonts w:asciiTheme="minorHAnsi" w:eastAsia="Times New Roman" w:hAnsiTheme="minorHAnsi" w:cstheme="minorHAnsi"/>
                <w:color w:val="auto"/>
                <w:sz w:val="22"/>
                <w:szCs w:val="22"/>
              </w:rPr>
              <w:t>Composé de plusieurs types de panneaux de différentes épaisseurs avec deux niveaux de travail :</w:t>
            </w:r>
          </w:p>
          <w:p w14:paraId="3BBF4D71" w14:textId="77777777" w:rsidR="00022093" w:rsidRPr="00587C9C" w:rsidRDefault="00022093" w:rsidP="00723A72">
            <w:pPr>
              <w:pStyle w:val="NormalWeb"/>
              <w:spacing w:before="0" w:beforeAutospacing="0" w:after="0" w:afterAutospacing="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t>
            </w:r>
            <w:r w:rsidRPr="00587C9C">
              <w:rPr>
                <w:rFonts w:asciiTheme="minorHAnsi" w:eastAsia="Times New Roman" w:hAnsiTheme="minorHAnsi" w:cstheme="minorHAnsi"/>
                <w:color w:val="auto"/>
                <w:sz w:val="22"/>
                <w:szCs w:val="22"/>
              </w:rPr>
              <w:t xml:space="preserve">Un plateau ovale d’une hauteur de 690mm± 5 % </w:t>
            </w:r>
          </w:p>
          <w:p w14:paraId="350AB05C" w14:textId="77777777" w:rsidR="00022093" w:rsidRPr="00587C9C" w:rsidRDefault="00022093" w:rsidP="00723A72">
            <w:pPr>
              <w:pStyle w:val="NormalWeb"/>
              <w:spacing w:before="0" w:beforeAutospacing="0" w:after="0" w:afterAutospacing="0"/>
              <w:rPr>
                <w:rFonts w:ascii="Calibri" w:hAnsi="Calibri" w:cs="Calibri"/>
                <w:b/>
                <w:bCs/>
                <w:color w:val="auto"/>
                <w:sz w:val="22"/>
                <w:szCs w:val="22"/>
                <w:u w:val="double"/>
              </w:rPr>
            </w:pPr>
            <w:r>
              <w:rPr>
                <w:rFonts w:asciiTheme="minorHAnsi" w:eastAsia="Times New Roman" w:hAnsiTheme="minorHAnsi" w:cstheme="minorHAnsi"/>
                <w:color w:val="auto"/>
                <w:sz w:val="22"/>
                <w:szCs w:val="22"/>
              </w:rPr>
              <w:t>-</w:t>
            </w:r>
            <w:r w:rsidRPr="00587C9C">
              <w:rPr>
                <w:rFonts w:asciiTheme="minorHAnsi" w:eastAsia="Times New Roman" w:hAnsiTheme="minorHAnsi" w:cstheme="minorHAnsi"/>
                <w:color w:val="auto"/>
                <w:sz w:val="22"/>
                <w:szCs w:val="22"/>
              </w:rPr>
              <w:t>Un deuxième de 1150mm± 5 % de hauteur.</w:t>
            </w:r>
          </w:p>
        </w:tc>
        <w:tc>
          <w:tcPr>
            <w:tcW w:w="1492" w:type="dxa"/>
            <w:tcBorders>
              <w:top w:val="nil"/>
              <w:left w:val="nil"/>
              <w:bottom w:val="single" w:sz="4" w:space="0" w:color="auto"/>
              <w:right w:val="single" w:sz="4" w:space="0" w:color="auto"/>
            </w:tcBorders>
          </w:tcPr>
          <w:p w14:paraId="592A4C84" w14:textId="77777777" w:rsidR="00022093" w:rsidRPr="00587C9C" w:rsidRDefault="00022093" w:rsidP="00723A72">
            <w:pPr>
              <w:rPr>
                <w:rFonts w:ascii="Calibri" w:hAnsi="Calibri" w:cs="Calibri"/>
                <w:b/>
                <w:bCs/>
                <w:sz w:val="22"/>
                <w:szCs w:val="22"/>
                <w:u w:val="double"/>
              </w:rPr>
            </w:pPr>
          </w:p>
        </w:tc>
        <w:tc>
          <w:tcPr>
            <w:tcW w:w="1600" w:type="dxa"/>
            <w:tcBorders>
              <w:top w:val="nil"/>
              <w:left w:val="nil"/>
              <w:bottom w:val="single" w:sz="4" w:space="0" w:color="auto"/>
              <w:right w:val="single" w:sz="4" w:space="0" w:color="auto"/>
            </w:tcBorders>
          </w:tcPr>
          <w:p w14:paraId="3C1D71B3" w14:textId="77777777" w:rsidR="00022093" w:rsidRPr="00587C9C" w:rsidRDefault="00022093" w:rsidP="00723A72">
            <w:pPr>
              <w:rPr>
                <w:rFonts w:ascii="Calibri" w:hAnsi="Calibri" w:cs="Calibri"/>
                <w:b/>
                <w:bCs/>
                <w:sz w:val="22"/>
                <w:szCs w:val="22"/>
                <w:u w:val="double"/>
              </w:rPr>
            </w:pPr>
          </w:p>
        </w:tc>
      </w:tr>
      <w:tr w:rsidR="00022093" w14:paraId="2F7639EA" w14:textId="509FAFFA"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D2B527A"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13</w:t>
            </w:r>
          </w:p>
        </w:tc>
        <w:tc>
          <w:tcPr>
            <w:tcW w:w="6518" w:type="dxa"/>
            <w:tcBorders>
              <w:top w:val="nil"/>
              <w:left w:val="nil"/>
              <w:bottom w:val="single" w:sz="4" w:space="0" w:color="auto"/>
              <w:right w:val="single" w:sz="4" w:space="0" w:color="auto"/>
            </w:tcBorders>
            <w:shd w:val="clear" w:color="auto" w:fill="auto"/>
            <w:vAlign w:val="center"/>
            <w:hideMark/>
          </w:tcPr>
          <w:p w14:paraId="4207D5AE" w14:textId="77777777" w:rsidR="00022093" w:rsidRDefault="00022093" w:rsidP="00723A72">
            <w:pPr>
              <w:jc w:val="both"/>
              <w:rPr>
                <w:rFonts w:ascii="Calibri" w:hAnsi="Calibri" w:cs="Calibri"/>
                <w:b/>
                <w:bCs/>
                <w:sz w:val="22"/>
                <w:szCs w:val="22"/>
                <w:u w:val="double"/>
              </w:rPr>
            </w:pPr>
            <w:r w:rsidRPr="00525242">
              <w:rPr>
                <w:rFonts w:ascii="Calibri" w:hAnsi="Calibri" w:cs="Calibri"/>
                <w:b/>
                <w:bCs/>
                <w:sz w:val="22"/>
                <w:szCs w:val="22"/>
                <w:u w:val="double"/>
              </w:rPr>
              <w:t>Comptoir pole tourisme</w:t>
            </w:r>
          </w:p>
          <w:p w14:paraId="419D595D" w14:textId="77777777" w:rsidR="00022093" w:rsidRDefault="00022093" w:rsidP="00723A72">
            <w:pPr>
              <w:rPr>
                <w:rFonts w:ascii="Calibri" w:hAnsi="Calibri" w:cs="Calibri"/>
                <w:sz w:val="22"/>
                <w:szCs w:val="22"/>
              </w:rPr>
            </w:pPr>
            <w:r w:rsidRPr="0069664D">
              <w:rPr>
                <w:rFonts w:ascii="Calibri" w:hAnsi="Calibri" w:cs="Calibri"/>
                <w:sz w:val="22"/>
                <w:szCs w:val="22"/>
              </w:rPr>
              <w:t>Comptoir réalisé sur mesure en structure bois avec plateau en solid</w:t>
            </w:r>
            <w:r>
              <w:rPr>
                <w:rFonts w:ascii="Calibri" w:hAnsi="Calibri" w:cs="Calibri"/>
                <w:sz w:val="22"/>
                <w:szCs w:val="22"/>
              </w:rPr>
              <w:t>e</w:t>
            </w:r>
            <w:r w:rsidRPr="0069664D">
              <w:rPr>
                <w:rFonts w:ascii="Calibri" w:hAnsi="Calibri" w:cs="Calibri"/>
                <w:sz w:val="22"/>
                <w:szCs w:val="22"/>
              </w:rPr>
              <w:t xml:space="preserve"> surface. </w:t>
            </w:r>
          </w:p>
          <w:p w14:paraId="4C7A26DE" w14:textId="77777777" w:rsidR="00022093" w:rsidRDefault="00022093" w:rsidP="00723A72">
            <w:pPr>
              <w:rPr>
                <w:rFonts w:ascii="Calibri" w:hAnsi="Calibri" w:cs="Calibri"/>
                <w:sz w:val="22"/>
                <w:szCs w:val="22"/>
              </w:rPr>
            </w:pPr>
            <w:r>
              <w:rPr>
                <w:rFonts w:ascii="Calibri" w:hAnsi="Calibri" w:cs="Calibri"/>
                <w:sz w:val="22"/>
                <w:szCs w:val="22"/>
              </w:rPr>
              <w:t>-</w:t>
            </w:r>
            <w:r w:rsidRPr="0069664D">
              <w:rPr>
                <w:rFonts w:ascii="Calibri" w:hAnsi="Calibri" w:cs="Calibri"/>
                <w:sz w:val="22"/>
                <w:szCs w:val="22"/>
              </w:rPr>
              <w:t>Avec un piètement métallique et obturateur passe câble d’une dimension</w:t>
            </w:r>
            <w:r>
              <w:rPr>
                <w:rFonts w:ascii="Calibri" w:hAnsi="Calibri" w:cs="Calibri"/>
                <w:sz w:val="22"/>
                <w:szCs w:val="22"/>
              </w:rPr>
              <w:t xml:space="preserve"> : </w:t>
            </w:r>
          </w:p>
          <w:p w14:paraId="0531E393" w14:textId="77777777" w:rsidR="00022093" w:rsidRDefault="00022093" w:rsidP="00723A72">
            <w:pPr>
              <w:rPr>
                <w:rFonts w:ascii="Calibri" w:hAnsi="Calibri" w:cs="Calibri"/>
                <w:sz w:val="22"/>
                <w:szCs w:val="22"/>
              </w:rPr>
            </w:pPr>
            <w:r>
              <w:rPr>
                <w:rFonts w:ascii="Calibri" w:hAnsi="Calibri" w:cs="Calibri"/>
                <w:sz w:val="22"/>
                <w:szCs w:val="22"/>
              </w:rPr>
              <w:t xml:space="preserve"> -     </w:t>
            </w:r>
            <w:r w:rsidRPr="0069664D">
              <w:rPr>
                <w:rFonts w:ascii="Calibri" w:hAnsi="Calibri" w:cs="Calibri"/>
                <w:sz w:val="22"/>
                <w:szCs w:val="22"/>
              </w:rPr>
              <w:t>de 1100mm</w:t>
            </w:r>
            <w:r>
              <w:rPr>
                <w:rFonts w:ascii="Calibri" w:hAnsi="Calibri" w:cs="Calibri"/>
                <w:sz w:val="22"/>
                <w:szCs w:val="22"/>
              </w:rPr>
              <w:t xml:space="preserve"> </w:t>
            </w:r>
            <w:r w:rsidRPr="00587C9C">
              <w:rPr>
                <w:rFonts w:asciiTheme="minorHAnsi" w:hAnsiTheme="minorHAnsi" w:cstheme="minorHAnsi"/>
                <w:sz w:val="22"/>
                <w:szCs w:val="22"/>
              </w:rPr>
              <w:t xml:space="preserve">± 5 % </w:t>
            </w:r>
            <w:r w:rsidRPr="0069664D">
              <w:rPr>
                <w:rFonts w:ascii="Calibri" w:hAnsi="Calibri" w:cs="Calibri"/>
                <w:sz w:val="22"/>
                <w:szCs w:val="22"/>
              </w:rPr>
              <w:t>de hauteur</w:t>
            </w:r>
          </w:p>
          <w:p w14:paraId="65F43878" w14:textId="77777777" w:rsidR="00022093" w:rsidRDefault="00022093" w:rsidP="00723A72">
            <w:pPr>
              <w:rPr>
                <w:rFonts w:ascii="Calibri" w:hAnsi="Calibri" w:cs="Calibri"/>
                <w:sz w:val="22"/>
                <w:szCs w:val="22"/>
              </w:rPr>
            </w:pPr>
            <w:r>
              <w:rPr>
                <w:rFonts w:ascii="Calibri" w:hAnsi="Calibri" w:cs="Calibri"/>
                <w:sz w:val="22"/>
                <w:szCs w:val="22"/>
              </w:rPr>
              <w:t xml:space="preserve"> -    </w:t>
            </w:r>
            <w:r w:rsidRPr="0069664D">
              <w:rPr>
                <w:rFonts w:ascii="Calibri" w:hAnsi="Calibri" w:cs="Calibri"/>
                <w:sz w:val="22"/>
                <w:szCs w:val="22"/>
              </w:rPr>
              <w:t xml:space="preserve"> une profondeur de 980mm</w:t>
            </w:r>
            <w:r>
              <w:rPr>
                <w:rFonts w:ascii="Calibri" w:hAnsi="Calibri" w:cs="Calibri"/>
                <w:sz w:val="22"/>
                <w:szCs w:val="22"/>
              </w:rPr>
              <w:t xml:space="preserve"> </w:t>
            </w:r>
            <w:r w:rsidRPr="00587C9C">
              <w:rPr>
                <w:rFonts w:asciiTheme="minorHAnsi" w:hAnsiTheme="minorHAnsi" w:cstheme="minorHAnsi"/>
                <w:sz w:val="22"/>
                <w:szCs w:val="22"/>
              </w:rPr>
              <w:t xml:space="preserve">± 5 % </w:t>
            </w:r>
            <w:r w:rsidRPr="0069664D">
              <w:rPr>
                <w:rFonts w:ascii="Calibri" w:hAnsi="Calibri" w:cs="Calibri"/>
                <w:sz w:val="22"/>
                <w:szCs w:val="22"/>
              </w:rPr>
              <w:t xml:space="preserve"> </w:t>
            </w:r>
          </w:p>
          <w:p w14:paraId="65274B07" w14:textId="77777777" w:rsidR="00022093" w:rsidRDefault="00022093" w:rsidP="00723A72">
            <w:pPr>
              <w:rPr>
                <w:rFonts w:ascii="Calibri" w:hAnsi="Calibri" w:cs="Calibri"/>
                <w:color w:val="000000"/>
                <w:sz w:val="22"/>
                <w:szCs w:val="22"/>
              </w:rPr>
            </w:pPr>
            <w:r>
              <w:rPr>
                <w:rFonts w:ascii="Calibri" w:hAnsi="Calibri" w:cs="Calibri"/>
                <w:sz w:val="22"/>
                <w:szCs w:val="22"/>
              </w:rPr>
              <w:t xml:space="preserve"> -     </w:t>
            </w:r>
            <w:r w:rsidRPr="0069664D">
              <w:rPr>
                <w:rFonts w:ascii="Calibri" w:hAnsi="Calibri" w:cs="Calibri"/>
                <w:sz w:val="22"/>
                <w:szCs w:val="22"/>
              </w:rPr>
              <w:t xml:space="preserve">et une largeur entre 1,5 m et 2,8m </w:t>
            </w:r>
            <w:r w:rsidRPr="00587C9C">
              <w:rPr>
                <w:rFonts w:asciiTheme="minorHAnsi" w:hAnsiTheme="minorHAnsi" w:cstheme="minorHAnsi"/>
                <w:sz w:val="22"/>
                <w:szCs w:val="22"/>
              </w:rPr>
              <w:t xml:space="preserve">± 5 % </w:t>
            </w:r>
            <w:r>
              <w:rPr>
                <w:rFonts w:asciiTheme="minorHAnsi" w:hAnsiTheme="minorHAnsi" w:cstheme="minorHAnsi"/>
                <w:sz w:val="22"/>
                <w:szCs w:val="22"/>
              </w:rPr>
              <w:t xml:space="preserve"> </w:t>
            </w:r>
            <w:r w:rsidRPr="0069664D">
              <w:rPr>
                <w:rFonts w:ascii="Calibri" w:hAnsi="Calibri" w:cs="Calibri"/>
                <w:sz w:val="22"/>
                <w:szCs w:val="22"/>
              </w:rPr>
              <w:t>en fonction du site.</w:t>
            </w:r>
          </w:p>
        </w:tc>
        <w:tc>
          <w:tcPr>
            <w:tcW w:w="1492" w:type="dxa"/>
            <w:tcBorders>
              <w:top w:val="nil"/>
              <w:left w:val="nil"/>
              <w:bottom w:val="single" w:sz="4" w:space="0" w:color="auto"/>
              <w:right w:val="single" w:sz="4" w:space="0" w:color="auto"/>
            </w:tcBorders>
          </w:tcPr>
          <w:p w14:paraId="3DB36CA0" w14:textId="77777777" w:rsidR="00022093" w:rsidRPr="00525242" w:rsidRDefault="00022093" w:rsidP="00723A72">
            <w:pPr>
              <w:jc w:val="both"/>
              <w:rPr>
                <w:rFonts w:ascii="Calibri" w:hAnsi="Calibri" w:cs="Calibri"/>
                <w:b/>
                <w:bCs/>
                <w:sz w:val="22"/>
                <w:szCs w:val="22"/>
                <w:u w:val="double"/>
              </w:rPr>
            </w:pPr>
          </w:p>
        </w:tc>
        <w:tc>
          <w:tcPr>
            <w:tcW w:w="1600" w:type="dxa"/>
            <w:tcBorders>
              <w:top w:val="nil"/>
              <w:left w:val="nil"/>
              <w:bottom w:val="single" w:sz="4" w:space="0" w:color="auto"/>
              <w:right w:val="single" w:sz="4" w:space="0" w:color="auto"/>
            </w:tcBorders>
          </w:tcPr>
          <w:p w14:paraId="192EDC65" w14:textId="77777777" w:rsidR="00022093" w:rsidRPr="00525242" w:rsidRDefault="00022093" w:rsidP="00723A72">
            <w:pPr>
              <w:jc w:val="both"/>
              <w:rPr>
                <w:rFonts w:ascii="Calibri" w:hAnsi="Calibri" w:cs="Calibri"/>
                <w:b/>
                <w:bCs/>
                <w:sz w:val="22"/>
                <w:szCs w:val="22"/>
                <w:u w:val="double"/>
              </w:rPr>
            </w:pPr>
          </w:p>
        </w:tc>
      </w:tr>
      <w:tr w:rsidR="00022093" w14:paraId="00A1742B" w14:textId="35C9C89D" w:rsidTr="00022093">
        <w:trPr>
          <w:trHeight w:val="84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5988ED6"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14</w:t>
            </w:r>
          </w:p>
        </w:tc>
        <w:tc>
          <w:tcPr>
            <w:tcW w:w="6518" w:type="dxa"/>
            <w:tcBorders>
              <w:top w:val="nil"/>
              <w:left w:val="nil"/>
              <w:bottom w:val="single" w:sz="4" w:space="0" w:color="auto"/>
              <w:right w:val="single" w:sz="4" w:space="0" w:color="auto"/>
            </w:tcBorders>
            <w:shd w:val="clear" w:color="auto" w:fill="auto"/>
            <w:hideMark/>
          </w:tcPr>
          <w:p w14:paraId="28AC96DD" w14:textId="77777777" w:rsidR="00022093" w:rsidRDefault="00022093" w:rsidP="00723A72">
            <w:pPr>
              <w:jc w:val="both"/>
              <w:rPr>
                <w:rFonts w:ascii="Calibri" w:hAnsi="Calibri" w:cs="Calibri"/>
                <w:b/>
                <w:bCs/>
                <w:sz w:val="22"/>
                <w:szCs w:val="22"/>
                <w:u w:val="double"/>
              </w:rPr>
            </w:pPr>
            <w:r w:rsidRPr="0069664D">
              <w:rPr>
                <w:rFonts w:ascii="Calibri" w:hAnsi="Calibri" w:cs="Calibri"/>
                <w:b/>
                <w:bCs/>
                <w:sz w:val="22"/>
                <w:szCs w:val="22"/>
                <w:u w:val="double"/>
              </w:rPr>
              <w:t>Comptoir pole GC</w:t>
            </w:r>
          </w:p>
          <w:p w14:paraId="00245E14" w14:textId="77777777" w:rsidR="00022093" w:rsidRDefault="00022093" w:rsidP="00723A72">
            <w:pPr>
              <w:rPr>
                <w:rFonts w:ascii="Calibri" w:hAnsi="Calibri" w:cs="Calibri"/>
                <w:sz w:val="22"/>
                <w:szCs w:val="22"/>
              </w:rPr>
            </w:pPr>
            <w:r w:rsidRPr="0069664D">
              <w:rPr>
                <w:rFonts w:ascii="Calibri" w:hAnsi="Calibri" w:cs="Calibri"/>
                <w:sz w:val="22"/>
                <w:szCs w:val="22"/>
              </w:rPr>
              <w:t>Comptoir réalisé sur mesure en structure bois avec plateau en solid</w:t>
            </w:r>
            <w:r>
              <w:rPr>
                <w:rFonts w:ascii="Calibri" w:hAnsi="Calibri" w:cs="Calibri"/>
                <w:sz w:val="22"/>
                <w:szCs w:val="22"/>
              </w:rPr>
              <w:t>e</w:t>
            </w:r>
            <w:r w:rsidRPr="0069664D">
              <w:rPr>
                <w:rFonts w:ascii="Calibri" w:hAnsi="Calibri" w:cs="Calibri"/>
                <w:sz w:val="22"/>
                <w:szCs w:val="22"/>
              </w:rPr>
              <w:t xml:space="preserve"> surface. </w:t>
            </w:r>
          </w:p>
          <w:p w14:paraId="0E39C4D0" w14:textId="77777777" w:rsidR="00022093" w:rsidRDefault="00022093" w:rsidP="00723A72">
            <w:pPr>
              <w:rPr>
                <w:rFonts w:ascii="Calibri" w:hAnsi="Calibri" w:cs="Calibri"/>
                <w:sz w:val="22"/>
                <w:szCs w:val="22"/>
              </w:rPr>
            </w:pPr>
            <w:r>
              <w:rPr>
                <w:rFonts w:ascii="Calibri" w:hAnsi="Calibri" w:cs="Calibri"/>
                <w:sz w:val="22"/>
                <w:szCs w:val="22"/>
              </w:rPr>
              <w:t>-</w:t>
            </w:r>
            <w:r w:rsidRPr="0069664D">
              <w:rPr>
                <w:rFonts w:ascii="Calibri" w:hAnsi="Calibri" w:cs="Calibri"/>
                <w:sz w:val="22"/>
                <w:szCs w:val="22"/>
              </w:rPr>
              <w:t>Avec un piètement métallique et obturateur passe câble d’une dimension</w:t>
            </w:r>
            <w:r>
              <w:rPr>
                <w:rFonts w:ascii="Calibri" w:hAnsi="Calibri" w:cs="Calibri"/>
                <w:sz w:val="22"/>
                <w:szCs w:val="22"/>
              </w:rPr>
              <w:t> :</w:t>
            </w:r>
          </w:p>
          <w:p w14:paraId="59402519" w14:textId="77777777" w:rsidR="00022093" w:rsidRDefault="00022093" w:rsidP="00723A72">
            <w:pPr>
              <w:rPr>
                <w:rFonts w:ascii="Calibri" w:hAnsi="Calibri" w:cs="Calibri"/>
                <w:sz w:val="22"/>
                <w:szCs w:val="22"/>
              </w:rPr>
            </w:pPr>
            <w:r>
              <w:rPr>
                <w:rFonts w:ascii="Calibri" w:hAnsi="Calibri" w:cs="Calibri"/>
                <w:sz w:val="22"/>
                <w:szCs w:val="22"/>
              </w:rPr>
              <w:t xml:space="preserve">  - </w:t>
            </w:r>
            <w:r w:rsidRPr="0069664D">
              <w:rPr>
                <w:rFonts w:ascii="Calibri" w:hAnsi="Calibri" w:cs="Calibri"/>
                <w:sz w:val="22"/>
                <w:szCs w:val="22"/>
              </w:rPr>
              <w:t xml:space="preserve">  de 1100mm</w:t>
            </w:r>
            <w:r>
              <w:rPr>
                <w:rFonts w:ascii="Calibri" w:hAnsi="Calibri" w:cs="Calibri"/>
                <w:sz w:val="22"/>
                <w:szCs w:val="22"/>
              </w:rPr>
              <w:t xml:space="preserve"> </w:t>
            </w:r>
            <w:r w:rsidRPr="00587C9C">
              <w:rPr>
                <w:rFonts w:asciiTheme="minorHAnsi" w:hAnsiTheme="minorHAnsi" w:cstheme="minorHAnsi"/>
                <w:sz w:val="22"/>
                <w:szCs w:val="22"/>
              </w:rPr>
              <w:t xml:space="preserve">± 5 </w:t>
            </w:r>
            <w:proofErr w:type="gramStart"/>
            <w:r w:rsidRPr="00587C9C">
              <w:rPr>
                <w:rFonts w:asciiTheme="minorHAnsi" w:hAnsiTheme="minorHAnsi" w:cstheme="minorHAnsi"/>
                <w:sz w:val="22"/>
                <w:szCs w:val="22"/>
              </w:rPr>
              <w:t xml:space="preserve">% </w:t>
            </w:r>
            <w:r w:rsidRPr="0069664D">
              <w:rPr>
                <w:rFonts w:ascii="Calibri" w:hAnsi="Calibri" w:cs="Calibri"/>
                <w:sz w:val="22"/>
                <w:szCs w:val="22"/>
              </w:rPr>
              <w:t xml:space="preserve"> de</w:t>
            </w:r>
            <w:proofErr w:type="gramEnd"/>
            <w:r w:rsidRPr="0069664D">
              <w:rPr>
                <w:rFonts w:ascii="Calibri" w:hAnsi="Calibri" w:cs="Calibri"/>
                <w:sz w:val="22"/>
                <w:szCs w:val="22"/>
              </w:rPr>
              <w:t xml:space="preserve"> hauteur</w:t>
            </w:r>
          </w:p>
          <w:p w14:paraId="0CDC0782" w14:textId="77777777" w:rsidR="00022093" w:rsidRDefault="00022093" w:rsidP="00723A72">
            <w:pPr>
              <w:rPr>
                <w:rFonts w:asciiTheme="minorHAnsi" w:hAnsiTheme="minorHAnsi" w:cstheme="minorHAnsi"/>
                <w:sz w:val="22"/>
                <w:szCs w:val="22"/>
              </w:rPr>
            </w:pPr>
            <w:r>
              <w:rPr>
                <w:rFonts w:ascii="Calibri" w:hAnsi="Calibri" w:cs="Calibri"/>
                <w:sz w:val="22"/>
                <w:szCs w:val="22"/>
              </w:rPr>
              <w:t xml:space="preserve">  -  </w:t>
            </w:r>
            <w:r w:rsidRPr="0069664D">
              <w:rPr>
                <w:rFonts w:ascii="Calibri" w:hAnsi="Calibri" w:cs="Calibri"/>
                <w:sz w:val="22"/>
                <w:szCs w:val="22"/>
              </w:rPr>
              <w:t xml:space="preserve"> une profondeur de 980mm</w:t>
            </w:r>
            <w:r>
              <w:rPr>
                <w:rFonts w:ascii="Calibri" w:hAnsi="Calibri" w:cs="Calibri"/>
                <w:sz w:val="22"/>
                <w:szCs w:val="22"/>
              </w:rPr>
              <w:t xml:space="preserve"> </w:t>
            </w:r>
            <w:r w:rsidRPr="00587C9C">
              <w:rPr>
                <w:rFonts w:asciiTheme="minorHAnsi" w:hAnsiTheme="minorHAnsi" w:cstheme="minorHAnsi"/>
                <w:sz w:val="22"/>
                <w:szCs w:val="22"/>
              </w:rPr>
              <w:t xml:space="preserve">± 5 % </w:t>
            </w:r>
          </w:p>
          <w:p w14:paraId="7018C098" w14:textId="77777777" w:rsidR="00022093" w:rsidRDefault="00022093" w:rsidP="00723A72">
            <w:pPr>
              <w:rPr>
                <w:rFonts w:ascii="Calibri" w:hAnsi="Calibri" w:cs="Calibri"/>
                <w:color w:val="000000"/>
                <w:sz w:val="22"/>
                <w:szCs w:val="22"/>
              </w:rPr>
            </w:pPr>
            <w:r>
              <w:rPr>
                <w:rFonts w:asciiTheme="minorHAnsi" w:hAnsiTheme="minorHAnsi" w:cstheme="minorHAnsi"/>
                <w:sz w:val="22"/>
                <w:szCs w:val="22"/>
              </w:rPr>
              <w:t xml:space="preserve">  -  </w:t>
            </w:r>
            <w:r w:rsidRPr="0069664D">
              <w:rPr>
                <w:rFonts w:ascii="Calibri" w:hAnsi="Calibri" w:cs="Calibri"/>
                <w:sz w:val="22"/>
                <w:szCs w:val="22"/>
              </w:rPr>
              <w:t xml:space="preserve"> et une largeur entre </w:t>
            </w:r>
            <w:r>
              <w:rPr>
                <w:rFonts w:ascii="Calibri" w:hAnsi="Calibri" w:cs="Calibri"/>
                <w:sz w:val="22"/>
                <w:szCs w:val="22"/>
              </w:rPr>
              <w:t>2,8</w:t>
            </w:r>
            <w:r w:rsidRPr="0069664D">
              <w:rPr>
                <w:rFonts w:ascii="Calibri" w:hAnsi="Calibri" w:cs="Calibri"/>
                <w:sz w:val="22"/>
                <w:szCs w:val="22"/>
              </w:rPr>
              <w:t xml:space="preserve"> m et </w:t>
            </w:r>
            <w:r>
              <w:rPr>
                <w:rFonts w:ascii="Calibri" w:hAnsi="Calibri" w:cs="Calibri"/>
                <w:sz w:val="22"/>
                <w:szCs w:val="22"/>
              </w:rPr>
              <w:t>3</w:t>
            </w:r>
            <w:r w:rsidRPr="0069664D">
              <w:rPr>
                <w:rFonts w:ascii="Calibri" w:hAnsi="Calibri" w:cs="Calibri"/>
                <w:sz w:val="22"/>
                <w:szCs w:val="22"/>
              </w:rPr>
              <w:t>,</w:t>
            </w:r>
            <w:r>
              <w:rPr>
                <w:rFonts w:ascii="Calibri" w:hAnsi="Calibri" w:cs="Calibri"/>
                <w:sz w:val="22"/>
                <w:szCs w:val="22"/>
              </w:rPr>
              <w:t>5</w:t>
            </w:r>
            <w:r w:rsidRPr="0069664D">
              <w:rPr>
                <w:rFonts w:ascii="Calibri" w:hAnsi="Calibri" w:cs="Calibri"/>
                <w:sz w:val="22"/>
                <w:szCs w:val="22"/>
              </w:rPr>
              <w:t>m</w:t>
            </w:r>
            <w:r>
              <w:rPr>
                <w:rFonts w:ascii="Calibri" w:hAnsi="Calibri" w:cs="Calibri"/>
                <w:sz w:val="22"/>
                <w:szCs w:val="22"/>
              </w:rPr>
              <w:t xml:space="preserve"> </w:t>
            </w:r>
            <w:r w:rsidRPr="00587C9C">
              <w:rPr>
                <w:rFonts w:asciiTheme="minorHAnsi" w:hAnsiTheme="minorHAnsi" w:cstheme="minorHAnsi"/>
                <w:sz w:val="22"/>
                <w:szCs w:val="22"/>
              </w:rPr>
              <w:t xml:space="preserve">± 5 % </w:t>
            </w:r>
            <w:r w:rsidRPr="0069664D">
              <w:rPr>
                <w:rFonts w:ascii="Calibri" w:hAnsi="Calibri" w:cs="Calibri"/>
                <w:sz w:val="22"/>
                <w:szCs w:val="22"/>
              </w:rPr>
              <w:t xml:space="preserve"> en fonction du site.</w:t>
            </w:r>
          </w:p>
        </w:tc>
        <w:tc>
          <w:tcPr>
            <w:tcW w:w="1492" w:type="dxa"/>
            <w:tcBorders>
              <w:top w:val="nil"/>
              <w:left w:val="nil"/>
              <w:bottom w:val="single" w:sz="4" w:space="0" w:color="auto"/>
              <w:right w:val="single" w:sz="4" w:space="0" w:color="auto"/>
            </w:tcBorders>
          </w:tcPr>
          <w:p w14:paraId="6C54FED4" w14:textId="77777777" w:rsidR="00022093" w:rsidRPr="0069664D" w:rsidRDefault="00022093" w:rsidP="00723A72">
            <w:pPr>
              <w:jc w:val="both"/>
              <w:rPr>
                <w:rFonts w:ascii="Calibri" w:hAnsi="Calibri" w:cs="Calibri"/>
                <w:b/>
                <w:bCs/>
                <w:sz w:val="22"/>
                <w:szCs w:val="22"/>
                <w:u w:val="double"/>
              </w:rPr>
            </w:pPr>
          </w:p>
        </w:tc>
        <w:tc>
          <w:tcPr>
            <w:tcW w:w="1600" w:type="dxa"/>
            <w:tcBorders>
              <w:top w:val="nil"/>
              <w:left w:val="nil"/>
              <w:bottom w:val="single" w:sz="4" w:space="0" w:color="auto"/>
              <w:right w:val="single" w:sz="4" w:space="0" w:color="auto"/>
            </w:tcBorders>
          </w:tcPr>
          <w:p w14:paraId="1921F22C" w14:textId="77777777" w:rsidR="00022093" w:rsidRPr="0069664D" w:rsidRDefault="00022093" w:rsidP="00723A72">
            <w:pPr>
              <w:jc w:val="both"/>
              <w:rPr>
                <w:rFonts w:ascii="Calibri" w:hAnsi="Calibri" w:cs="Calibri"/>
                <w:b/>
                <w:bCs/>
                <w:sz w:val="22"/>
                <w:szCs w:val="22"/>
                <w:u w:val="double"/>
              </w:rPr>
            </w:pPr>
          </w:p>
        </w:tc>
      </w:tr>
      <w:tr w:rsidR="00022093" w14:paraId="53883BCB" w14:textId="4654523C"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4CF24D4B"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15</w:t>
            </w:r>
          </w:p>
        </w:tc>
        <w:tc>
          <w:tcPr>
            <w:tcW w:w="6518" w:type="dxa"/>
            <w:tcBorders>
              <w:top w:val="nil"/>
              <w:left w:val="nil"/>
              <w:bottom w:val="single" w:sz="4" w:space="0" w:color="auto"/>
              <w:right w:val="single" w:sz="4" w:space="0" w:color="auto"/>
            </w:tcBorders>
            <w:shd w:val="clear" w:color="000000" w:fill="FFFF00"/>
            <w:vAlign w:val="center"/>
            <w:hideMark/>
          </w:tcPr>
          <w:p w14:paraId="068C0E84" w14:textId="77777777" w:rsidR="00022093" w:rsidRPr="00587C9C" w:rsidRDefault="00022093" w:rsidP="00723A72">
            <w:pPr>
              <w:rPr>
                <w:rFonts w:ascii="Calibri" w:hAnsi="Calibri" w:cs="Calibri"/>
                <w:b/>
                <w:bCs/>
                <w:sz w:val="22"/>
                <w:szCs w:val="22"/>
                <w:u w:val="double"/>
              </w:rPr>
            </w:pPr>
            <w:r w:rsidRPr="00587C9C">
              <w:rPr>
                <w:rFonts w:ascii="Calibri" w:hAnsi="Calibri" w:cs="Calibri"/>
                <w:b/>
                <w:bCs/>
                <w:sz w:val="22"/>
                <w:szCs w:val="22"/>
                <w:u w:val="double"/>
              </w:rPr>
              <w:t xml:space="preserve">Assise </w:t>
            </w:r>
            <w:proofErr w:type="spellStart"/>
            <w:r w:rsidRPr="00587C9C">
              <w:rPr>
                <w:rFonts w:ascii="Calibri" w:hAnsi="Calibri" w:cs="Calibri"/>
                <w:b/>
                <w:bCs/>
                <w:sz w:val="22"/>
                <w:szCs w:val="22"/>
                <w:u w:val="double"/>
              </w:rPr>
              <w:t>Balls</w:t>
            </w:r>
            <w:proofErr w:type="spellEnd"/>
          </w:p>
          <w:p w14:paraId="46159BD8" w14:textId="77777777" w:rsidR="00022093" w:rsidRPr="00AD4B40" w:rsidRDefault="00022093" w:rsidP="00723A72">
            <w:pPr>
              <w:pStyle w:val="NormalWeb"/>
              <w:numPr>
                <w:ilvl w:val="0"/>
                <w:numId w:val="38"/>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Une assise Ballon de 650 cm</w:t>
            </w:r>
            <w:r>
              <w:rPr>
                <w:rFonts w:asciiTheme="minorHAnsi" w:hAnsiTheme="minorHAnsi" w:cstheme="minorHAnsi"/>
                <w:sz w:val="22"/>
                <w:szCs w:val="22"/>
              </w:rPr>
              <w:t xml:space="preserve"> </w:t>
            </w:r>
            <w:r w:rsidRPr="00587C9C">
              <w:rPr>
                <w:rFonts w:asciiTheme="minorHAnsi" w:eastAsia="Times New Roman" w:hAnsiTheme="minorHAnsi" w:cstheme="minorHAnsi"/>
                <w:color w:val="auto"/>
                <w:sz w:val="22"/>
                <w:szCs w:val="22"/>
              </w:rPr>
              <w:t xml:space="preserve">± 5 </w:t>
            </w:r>
            <w:r w:rsidRPr="00587C9C">
              <w:rPr>
                <w:rFonts w:asciiTheme="minorHAnsi" w:hAnsiTheme="minorHAnsi" w:cstheme="minorHAnsi"/>
                <w:sz w:val="22"/>
                <w:szCs w:val="22"/>
              </w:rPr>
              <w:t xml:space="preserve">% </w:t>
            </w:r>
            <w:r w:rsidRPr="0069664D">
              <w:rPr>
                <w:rFonts w:ascii="Calibri" w:hAnsi="Calibri" w:cs="Calibri"/>
                <w:sz w:val="22"/>
                <w:szCs w:val="22"/>
              </w:rPr>
              <w:t xml:space="preserve"> </w:t>
            </w:r>
            <w:r w:rsidRPr="00AD4B40">
              <w:rPr>
                <w:rFonts w:asciiTheme="minorHAnsi" w:hAnsiTheme="minorHAnsi" w:cstheme="minorHAnsi"/>
                <w:sz w:val="22"/>
                <w:szCs w:val="22"/>
              </w:rPr>
              <w:t xml:space="preserve"> de diamètre, composé de :</w:t>
            </w:r>
          </w:p>
          <w:p w14:paraId="460888A8" w14:textId="77777777" w:rsidR="00022093" w:rsidRPr="00AD4B40" w:rsidRDefault="00022093" w:rsidP="00723A72">
            <w:pPr>
              <w:pStyle w:val="NormalWeb"/>
              <w:numPr>
                <w:ilvl w:val="1"/>
                <w:numId w:val="38"/>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Structure gonflable avec habillage en tissu avec couture apparente </w:t>
            </w:r>
          </w:p>
          <w:p w14:paraId="506F710B" w14:textId="77777777" w:rsidR="00022093" w:rsidRPr="00AD4B40" w:rsidRDefault="00022093" w:rsidP="00723A72">
            <w:pPr>
              <w:pStyle w:val="NormalWeb"/>
              <w:numPr>
                <w:ilvl w:val="1"/>
                <w:numId w:val="38"/>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Fermeture éclair en ceinturage reposant sur un socle de stabilité.</w:t>
            </w:r>
          </w:p>
          <w:p w14:paraId="5E508EEE" w14:textId="77777777" w:rsidR="00022093" w:rsidRDefault="00022093" w:rsidP="00723A72">
            <w:pPr>
              <w:rPr>
                <w:rFonts w:ascii="Calibri" w:hAnsi="Calibri" w:cs="Calibri"/>
                <w:color w:val="000000"/>
                <w:sz w:val="22"/>
                <w:szCs w:val="22"/>
              </w:rPr>
            </w:pPr>
            <w:r w:rsidRPr="00AD4B40">
              <w:rPr>
                <w:rFonts w:asciiTheme="minorHAnsi" w:hAnsiTheme="minorHAnsi" w:cstheme="minorHAnsi"/>
                <w:sz w:val="22"/>
                <w:szCs w:val="22"/>
              </w:rPr>
              <w:t>Les finitions et les coloris sont au choix du maitre d’œuvre.</w:t>
            </w:r>
          </w:p>
        </w:tc>
        <w:tc>
          <w:tcPr>
            <w:tcW w:w="1492" w:type="dxa"/>
            <w:tcBorders>
              <w:top w:val="nil"/>
              <w:left w:val="nil"/>
              <w:bottom w:val="single" w:sz="4" w:space="0" w:color="auto"/>
              <w:right w:val="single" w:sz="4" w:space="0" w:color="auto"/>
            </w:tcBorders>
            <w:shd w:val="clear" w:color="000000" w:fill="FFFF00"/>
          </w:tcPr>
          <w:p w14:paraId="7011B280" w14:textId="77777777" w:rsidR="00022093" w:rsidRPr="00587C9C" w:rsidRDefault="00022093" w:rsidP="00723A72">
            <w:pPr>
              <w:rPr>
                <w:rFonts w:ascii="Calibri" w:hAnsi="Calibri" w:cs="Calibri"/>
                <w:b/>
                <w:bCs/>
                <w:sz w:val="22"/>
                <w:szCs w:val="22"/>
                <w:u w:val="double"/>
              </w:rPr>
            </w:pPr>
          </w:p>
        </w:tc>
        <w:tc>
          <w:tcPr>
            <w:tcW w:w="1600" w:type="dxa"/>
            <w:tcBorders>
              <w:top w:val="nil"/>
              <w:left w:val="nil"/>
              <w:bottom w:val="single" w:sz="4" w:space="0" w:color="auto"/>
              <w:right w:val="single" w:sz="4" w:space="0" w:color="auto"/>
            </w:tcBorders>
            <w:shd w:val="clear" w:color="000000" w:fill="FFFF00"/>
          </w:tcPr>
          <w:p w14:paraId="2BE38FE1" w14:textId="77777777" w:rsidR="00022093" w:rsidRPr="00587C9C" w:rsidRDefault="00022093" w:rsidP="00723A72">
            <w:pPr>
              <w:rPr>
                <w:rFonts w:ascii="Calibri" w:hAnsi="Calibri" w:cs="Calibri"/>
                <w:b/>
                <w:bCs/>
                <w:sz w:val="22"/>
                <w:szCs w:val="22"/>
                <w:u w:val="double"/>
              </w:rPr>
            </w:pPr>
          </w:p>
        </w:tc>
      </w:tr>
      <w:tr w:rsidR="00022093" w14:paraId="14BBFE00" w14:textId="54137A89"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6AB3D6"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16</w:t>
            </w:r>
          </w:p>
        </w:tc>
        <w:tc>
          <w:tcPr>
            <w:tcW w:w="6518" w:type="dxa"/>
            <w:tcBorders>
              <w:top w:val="nil"/>
              <w:left w:val="nil"/>
              <w:bottom w:val="single" w:sz="4" w:space="0" w:color="auto"/>
              <w:right w:val="single" w:sz="4" w:space="0" w:color="auto"/>
            </w:tcBorders>
            <w:shd w:val="clear" w:color="000000" w:fill="FFFF00"/>
            <w:vAlign w:val="center"/>
            <w:hideMark/>
          </w:tcPr>
          <w:p w14:paraId="1481F176" w14:textId="77777777" w:rsidR="00022093" w:rsidRDefault="00022093" w:rsidP="00723A72">
            <w:pPr>
              <w:rPr>
                <w:rFonts w:ascii="Calibri" w:hAnsi="Calibri" w:cs="Calibri"/>
                <w:b/>
                <w:bCs/>
                <w:color w:val="000000"/>
                <w:sz w:val="22"/>
                <w:szCs w:val="22"/>
              </w:rPr>
            </w:pPr>
            <w:r>
              <w:rPr>
                <w:rFonts w:ascii="Calibri" w:hAnsi="Calibri" w:cs="Calibri"/>
                <w:b/>
                <w:bCs/>
                <w:color w:val="000000"/>
                <w:sz w:val="22"/>
                <w:szCs w:val="22"/>
              </w:rPr>
              <w:t xml:space="preserve">Chaise salle de conseil </w:t>
            </w:r>
          </w:p>
          <w:p w14:paraId="5818F1BD" w14:textId="77777777" w:rsidR="00022093" w:rsidRPr="0032097F"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32097F">
              <w:rPr>
                <w:rFonts w:asciiTheme="minorHAnsi" w:hAnsiTheme="minorHAnsi" w:cstheme="minorHAnsi"/>
                <w:color w:val="auto"/>
                <w:sz w:val="22"/>
                <w:szCs w:val="22"/>
              </w:rPr>
              <w:t>Fauteuil avec dossier haut composé d’un dossier de forme polygonale à 6 côtés galbé garnie de mousse haute résilience</w:t>
            </w:r>
          </w:p>
          <w:p w14:paraId="4FFED080" w14:textId="77777777" w:rsidR="00022093" w:rsidRPr="0032097F"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32097F">
              <w:rPr>
                <w:rFonts w:asciiTheme="minorHAnsi" w:hAnsiTheme="minorHAnsi" w:cstheme="minorHAnsi"/>
                <w:color w:val="auto"/>
                <w:sz w:val="22"/>
                <w:szCs w:val="22"/>
              </w:rPr>
              <w:t xml:space="preserve">Dimensions : </w:t>
            </w:r>
          </w:p>
          <w:p w14:paraId="7D91AD77" w14:textId="77777777" w:rsidR="00022093" w:rsidRPr="0032097F" w:rsidRDefault="00022093" w:rsidP="00723A72">
            <w:pPr>
              <w:pStyle w:val="NormalWeb"/>
              <w:numPr>
                <w:ilvl w:val="1"/>
                <w:numId w:val="39"/>
              </w:numPr>
              <w:spacing w:before="0" w:beforeAutospacing="0" w:after="0" w:afterAutospacing="0"/>
              <w:rPr>
                <w:rFonts w:asciiTheme="minorHAnsi" w:hAnsiTheme="minorHAnsi" w:cstheme="minorHAnsi"/>
                <w:color w:val="auto"/>
                <w:sz w:val="22"/>
                <w:szCs w:val="22"/>
              </w:rPr>
            </w:pPr>
            <w:r w:rsidRPr="0032097F">
              <w:rPr>
                <w:rFonts w:asciiTheme="minorHAnsi" w:hAnsiTheme="minorHAnsi" w:cstheme="minorHAnsi"/>
                <w:color w:val="auto"/>
                <w:sz w:val="22"/>
                <w:szCs w:val="22"/>
              </w:rPr>
              <w:t>Profondeur : 700cm ± 5 %</w:t>
            </w:r>
          </w:p>
          <w:p w14:paraId="58B8AECE" w14:textId="77777777" w:rsidR="00022093" w:rsidRPr="0032097F" w:rsidRDefault="00022093" w:rsidP="00723A72">
            <w:pPr>
              <w:pStyle w:val="NormalWeb"/>
              <w:numPr>
                <w:ilvl w:val="1"/>
                <w:numId w:val="39"/>
              </w:numPr>
              <w:spacing w:before="0" w:beforeAutospacing="0" w:after="0" w:afterAutospacing="0"/>
              <w:rPr>
                <w:rFonts w:asciiTheme="minorHAnsi" w:hAnsiTheme="minorHAnsi" w:cstheme="minorHAnsi"/>
                <w:color w:val="auto"/>
                <w:sz w:val="22"/>
                <w:szCs w:val="22"/>
              </w:rPr>
            </w:pPr>
            <w:r w:rsidRPr="0032097F">
              <w:rPr>
                <w:rFonts w:asciiTheme="minorHAnsi" w:hAnsiTheme="minorHAnsi" w:cstheme="minorHAnsi"/>
                <w:color w:val="auto"/>
                <w:sz w:val="22"/>
                <w:szCs w:val="22"/>
              </w:rPr>
              <w:t xml:space="preserve">Largeur : 680 cm ± 5 % </w:t>
            </w:r>
          </w:p>
          <w:p w14:paraId="4017095A" w14:textId="77777777" w:rsidR="00022093" w:rsidRPr="0032097F" w:rsidRDefault="00022093" w:rsidP="00723A72">
            <w:pPr>
              <w:pStyle w:val="NormalWeb"/>
              <w:numPr>
                <w:ilvl w:val="1"/>
                <w:numId w:val="39"/>
              </w:numPr>
              <w:spacing w:before="0" w:beforeAutospacing="0" w:after="0" w:afterAutospacing="0"/>
              <w:rPr>
                <w:rFonts w:asciiTheme="minorHAnsi" w:hAnsiTheme="minorHAnsi" w:cstheme="minorHAnsi"/>
                <w:color w:val="auto"/>
                <w:sz w:val="22"/>
                <w:szCs w:val="22"/>
              </w:rPr>
            </w:pPr>
            <w:r w:rsidRPr="0032097F">
              <w:rPr>
                <w:rFonts w:asciiTheme="minorHAnsi" w:hAnsiTheme="minorHAnsi" w:cstheme="minorHAnsi"/>
                <w:color w:val="auto"/>
                <w:sz w:val="22"/>
                <w:szCs w:val="22"/>
              </w:rPr>
              <w:t>Hauteur variable de 1145 – 1205</w:t>
            </w:r>
            <w:proofErr w:type="gramStart"/>
            <w:r w:rsidRPr="0032097F">
              <w:rPr>
                <w:rFonts w:asciiTheme="minorHAnsi" w:hAnsiTheme="minorHAnsi" w:cstheme="minorHAnsi"/>
                <w:color w:val="auto"/>
                <w:sz w:val="22"/>
                <w:szCs w:val="22"/>
              </w:rPr>
              <w:t>mm  ±</w:t>
            </w:r>
            <w:proofErr w:type="gramEnd"/>
            <w:r w:rsidRPr="0032097F">
              <w:rPr>
                <w:rFonts w:asciiTheme="minorHAnsi" w:hAnsiTheme="minorHAnsi" w:cstheme="minorHAnsi"/>
                <w:color w:val="auto"/>
                <w:sz w:val="22"/>
                <w:szCs w:val="22"/>
              </w:rPr>
              <w:t xml:space="preserve"> 5 %</w:t>
            </w:r>
          </w:p>
          <w:p w14:paraId="4ECE867B" w14:textId="77777777" w:rsidR="00022093" w:rsidRPr="0032097F" w:rsidRDefault="00022093" w:rsidP="00723A72">
            <w:pPr>
              <w:pStyle w:val="NormalWeb"/>
              <w:spacing w:before="0" w:beforeAutospacing="0" w:after="0" w:afterAutospacing="0"/>
              <w:rPr>
                <w:rFonts w:asciiTheme="minorHAnsi" w:hAnsiTheme="minorHAnsi" w:cstheme="minorHAnsi"/>
                <w:color w:val="auto"/>
                <w:sz w:val="22"/>
                <w:szCs w:val="22"/>
              </w:rPr>
            </w:pPr>
          </w:p>
          <w:p w14:paraId="6409ECC8" w14:textId="77777777" w:rsidR="00022093" w:rsidRPr="0032097F"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32097F">
              <w:rPr>
                <w:rFonts w:asciiTheme="minorHAnsi" w:hAnsiTheme="minorHAnsi" w:cstheme="minorHAnsi"/>
                <w:color w:val="auto"/>
                <w:sz w:val="22"/>
                <w:szCs w:val="22"/>
              </w:rPr>
              <w:t>La partie lombaire est soulignée par une couture horizontale qui vient définir la hauteur des accoudoirs.</w:t>
            </w:r>
          </w:p>
          <w:p w14:paraId="6BCD9529" w14:textId="77777777" w:rsidR="00022093" w:rsidRPr="0032097F"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32097F">
              <w:rPr>
                <w:rFonts w:asciiTheme="minorHAnsi" w:hAnsiTheme="minorHAnsi" w:cstheme="minorHAnsi"/>
                <w:color w:val="auto"/>
                <w:sz w:val="22"/>
                <w:szCs w:val="22"/>
              </w:rPr>
              <w:t xml:space="preserve">Une assise en mousse haute densité épaisseur 60 mm </w:t>
            </w:r>
          </w:p>
          <w:p w14:paraId="48E0444C" w14:textId="77777777" w:rsidR="00022093" w:rsidRPr="0032097F"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32097F">
              <w:rPr>
                <w:rFonts w:asciiTheme="minorHAnsi" w:hAnsiTheme="minorHAnsi" w:cstheme="minorHAnsi"/>
                <w:color w:val="auto"/>
                <w:sz w:val="22"/>
                <w:szCs w:val="22"/>
              </w:rPr>
              <w:t xml:space="preserve">Un piètement en 5 branches en aluminium sur roulettes Ø 60mm en nylon noire avec support en aluminium chromé. </w:t>
            </w:r>
          </w:p>
          <w:p w14:paraId="5EA901EE" w14:textId="77777777" w:rsidR="00022093" w:rsidRDefault="00022093" w:rsidP="00723A72">
            <w:pPr>
              <w:rPr>
                <w:rFonts w:ascii="Calibri" w:hAnsi="Calibri" w:cs="Calibri"/>
                <w:b/>
                <w:bCs/>
                <w:color w:val="000000"/>
                <w:sz w:val="22"/>
                <w:szCs w:val="22"/>
              </w:rPr>
            </w:pPr>
            <w:r w:rsidRPr="0032097F">
              <w:rPr>
                <w:rFonts w:asciiTheme="minorHAnsi" w:hAnsiTheme="minorHAnsi" w:cstheme="minorHAnsi"/>
                <w:sz w:val="22"/>
                <w:szCs w:val="22"/>
              </w:rPr>
              <w:t>Couleur au choix</w:t>
            </w:r>
          </w:p>
        </w:tc>
        <w:tc>
          <w:tcPr>
            <w:tcW w:w="1492" w:type="dxa"/>
            <w:tcBorders>
              <w:top w:val="nil"/>
              <w:left w:val="nil"/>
              <w:bottom w:val="single" w:sz="4" w:space="0" w:color="auto"/>
              <w:right w:val="single" w:sz="4" w:space="0" w:color="auto"/>
            </w:tcBorders>
            <w:shd w:val="clear" w:color="000000" w:fill="FFFF00"/>
          </w:tcPr>
          <w:p w14:paraId="191AE1CB" w14:textId="77777777" w:rsidR="00022093" w:rsidRDefault="00022093" w:rsidP="00723A72">
            <w:pPr>
              <w:rPr>
                <w:rFonts w:ascii="Calibri" w:hAnsi="Calibri" w:cs="Calibri"/>
                <w:b/>
                <w:bCs/>
                <w:color w:val="000000"/>
                <w:sz w:val="22"/>
                <w:szCs w:val="22"/>
              </w:rPr>
            </w:pPr>
          </w:p>
        </w:tc>
        <w:tc>
          <w:tcPr>
            <w:tcW w:w="1600" w:type="dxa"/>
            <w:tcBorders>
              <w:top w:val="nil"/>
              <w:left w:val="nil"/>
              <w:bottom w:val="single" w:sz="4" w:space="0" w:color="auto"/>
              <w:right w:val="single" w:sz="4" w:space="0" w:color="auto"/>
            </w:tcBorders>
            <w:shd w:val="clear" w:color="000000" w:fill="FFFF00"/>
          </w:tcPr>
          <w:p w14:paraId="0A50C4C5" w14:textId="77777777" w:rsidR="00022093" w:rsidRDefault="00022093" w:rsidP="00723A72">
            <w:pPr>
              <w:rPr>
                <w:rFonts w:ascii="Calibri" w:hAnsi="Calibri" w:cs="Calibri"/>
                <w:b/>
                <w:bCs/>
                <w:color w:val="000000"/>
                <w:sz w:val="22"/>
                <w:szCs w:val="22"/>
              </w:rPr>
            </w:pPr>
          </w:p>
        </w:tc>
      </w:tr>
      <w:tr w:rsidR="00022093" w14:paraId="4E86F95B" w14:textId="57997BBA"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B0C071E"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17</w:t>
            </w:r>
          </w:p>
        </w:tc>
        <w:tc>
          <w:tcPr>
            <w:tcW w:w="6518" w:type="dxa"/>
            <w:tcBorders>
              <w:top w:val="nil"/>
              <w:left w:val="nil"/>
              <w:bottom w:val="single" w:sz="4" w:space="0" w:color="auto"/>
              <w:right w:val="single" w:sz="4" w:space="0" w:color="auto"/>
            </w:tcBorders>
            <w:shd w:val="clear" w:color="auto" w:fill="auto"/>
            <w:vAlign w:val="center"/>
            <w:hideMark/>
          </w:tcPr>
          <w:p w14:paraId="6779B774" w14:textId="77777777" w:rsidR="00022093" w:rsidRPr="00EC6A9F" w:rsidRDefault="00022093" w:rsidP="00723A72">
            <w:pPr>
              <w:rPr>
                <w:rFonts w:ascii="Calibri" w:hAnsi="Calibri" w:cs="Calibri"/>
                <w:b/>
                <w:bCs/>
                <w:sz w:val="22"/>
                <w:szCs w:val="22"/>
                <w:u w:val="double"/>
                <w:lang w:val="fr-MA"/>
              </w:rPr>
            </w:pPr>
            <w:r w:rsidRPr="00EC6A9F">
              <w:rPr>
                <w:rFonts w:ascii="Calibri" w:hAnsi="Calibri" w:cs="Calibri"/>
                <w:b/>
                <w:bCs/>
                <w:sz w:val="22"/>
                <w:szCs w:val="22"/>
                <w:u w:val="double"/>
                <w:lang w:val="fr-MA"/>
              </w:rPr>
              <w:t xml:space="preserve">Table de réunion Salle de conseil </w:t>
            </w:r>
          </w:p>
          <w:p w14:paraId="437FC7C4" w14:textId="77777777" w:rsidR="00022093" w:rsidRDefault="00022093" w:rsidP="00723A72">
            <w:pPr>
              <w:rPr>
                <w:rFonts w:ascii="Calibri" w:hAnsi="Calibri" w:cs="Calibri"/>
                <w:sz w:val="22"/>
                <w:szCs w:val="22"/>
                <w:lang w:val="fr-MA"/>
              </w:rPr>
            </w:pPr>
            <w:r w:rsidRPr="00EC6A9F">
              <w:rPr>
                <w:rFonts w:ascii="Calibri" w:hAnsi="Calibri" w:cs="Calibri"/>
                <w:sz w:val="22"/>
                <w:szCs w:val="22"/>
                <w:lang w:val="fr-MA"/>
              </w:rPr>
              <w:t xml:space="preserve">Fourniture et pose d'une table de réunion de forme </w:t>
            </w:r>
            <w:proofErr w:type="gramStart"/>
            <w:r w:rsidRPr="00EC6A9F">
              <w:rPr>
                <w:rFonts w:ascii="Calibri" w:hAnsi="Calibri" w:cs="Calibri"/>
                <w:sz w:val="22"/>
                <w:szCs w:val="22"/>
                <w:lang w:val="fr-MA"/>
              </w:rPr>
              <w:t>OVAL  de</w:t>
            </w:r>
            <w:proofErr w:type="gramEnd"/>
            <w:r>
              <w:rPr>
                <w:rFonts w:ascii="Calibri" w:hAnsi="Calibri" w:cs="Calibri"/>
                <w:sz w:val="22"/>
                <w:szCs w:val="22"/>
                <w:lang w:val="fr-MA"/>
              </w:rPr>
              <w:t xml:space="preserve"> dimensions : </w:t>
            </w:r>
          </w:p>
          <w:p w14:paraId="181F6FE4" w14:textId="77777777" w:rsidR="00022093" w:rsidRDefault="00022093" w:rsidP="00723A72">
            <w:pPr>
              <w:rPr>
                <w:rFonts w:asciiTheme="minorHAnsi" w:hAnsiTheme="minorHAnsi" w:cstheme="minorHAnsi"/>
                <w:sz w:val="22"/>
                <w:szCs w:val="22"/>
              </w:rPr>
            </w:pPr>
            <w:r>
              <w:rPr>
                <w:rFonts w:ascii="Calibri" w:hAnsi="Calibri" w:cs="Calibri"/>
                <w:sz w:val="22"/>
                <w:szCs w:val="22"/>
                <w:lang w:val="fr-MA"/>
              </w:rPr>
              <w:t>-</w:t>
            </w:r>
            <w:r w:rsidRPr="00EC6A9F">
              <w:rPr>
                <w:rFonts w:ascii="Calibri" w:hAnsi="Calibri" w:cs="Calibri"/>
                <w:sz w:val="22"/>
                <w:szCs w:val="22"/>
                <w:lang w:val="fr-MA"/>
              </w:rPr>
              <w:t xml:space="preserve"> largeur </w:t>
            </w:r>
            <w:r>
              <w:rPr>
                <w:rFonts w:ascii="Calibri" w:hAnsi="Calibri" w:cs="Calibri"/>
                <w:sz w:val="22"/>
                <w:szCs w:val="22"/>
                <w:lang w:val="fr-MA"/>
              </w:rPr>
              <w:t xml:space="preserve">variable avec maximum de 350mm </w:t>
            </w:r>
            <w:r w:rsidRPr="00587C9C">
              <w:rPr>
                <w:rFonts w:asciiTheme="minorHAnsi" w:hAnsiTheme="minorHAnsi" w:cstheme="minorHAnsi"/>
                <w:sz w:val="22"/>
                <w:szCs w:val="22"/>
              </w:rPr>
              <w:t xml:space="preserve">± 5 % </w:t>
            </w:r>
          </w:p>
          <w:p w14:paraId="09142E76" w14:textId="77777777" w:rsidR="00022093" w:rsidRDefault="00022093" w:rsidP="00723A72">
            <w:pPr>
              <w:rPr>
                <w:rFonts w:asciiTheme="minorHAnsi" w:hAnsiTheme="minorHAnsi" w:cstheme="minorHAnsi"/>
                <w:sz w:val="22"/>
                <w:szCs w:val="22"/>
              </w:rPr>
            </w:pPr>
            <w:r>
              <w:rPr>
                <w:rFonts w:asciiTheme="minorHAnsi" w:hAnsiTheme="minorHAnsi" w:cstheme="minorHAnsi"/>
                <w:sz w:val="22"/>
                <w:szCs w:val="22"/>
              </w:rPr>
              <w:t>-</w:t>
            </w:r>
            <w:r>
              <w:rPr>
                <w:rFonts w:ascii="Calibri" w:hAnsi="Calibri" w:cs="Calibri"/>
                <w:sz w:val="22"/>
                <w:szCs w:val="22"/>
                <w:lang w:val="fr-MA"/>
              </w:rPr>
              <w:t xml:space="preserve"> </w:t>
            </w:r>
            <w:r w:rsidRPr="00EC6A9F">
              <w:rPr>
                <w:rFonts w:ascii="Calibri" w:hAnsi="Calibri" w:cs="Calibri"/>
                <w:sz w:val="22"/>
                <w:szCs w:val="22"/>
                <w:lang w:val="fr-MA"/>
              </w:rPr>
              <w:t xml:space="preserve">et de longueur </w:t>
            </w:r>
            <w:r>
              <w:rPr>
                <w:rFonts w:ascii="Calibri" w:hAnsi="Calibri" w:cs="Calibri"/>
                <w:sz w:val="22"/>
                <w:szCs w:val="22"/>
                <w:lang w:val="fr-MA"/>
              </w:rPr>
              <w:t xml:space="preserve">variable avec maximum de 900cm </w:t>
            </w:r>
            <w:r w:rsidRPr="00587C9C">
              <w:rPr>
                <w:rFonts w:asciiTheme="minorHAnsi" w:hAnsiTheme="minorHAnsi" w:cstheme="minorHAnsi"/>
                <w:sz w:val="22"/>
                <w:szCs w:val="22"/>
              </w:rPr>
              <w:t xml:space="preserve">± 5 % </w:t>
            </w:r>
          </w:p>
          <w:p w14:paraId="664713EC" w14:textId="77777777" w:rsidR="00022093" w:rsidRDefault="00022093" w:rsidP="00723A72">
            <w:pPr>
              <w:rPr>
                <w:rFonts w:ascii="Calibri" w:hAnsi="Calibri" w:cs="Calibri"/>
                <w:sz w:val="22"/>
                <w:szCs w:val="22"/>
                <w:lang w:val="fr-MA"/>
              </w:rPr>
            </w:pPr>
            <w:r>
              <w:rPr>
                <w:rFonts w:asciiTheme="minorHAnsi" w:hAnsiTheme="minorHAnsi" w:cstheme="minorHAnsi"/>
                <w:sz w:val="22"/>
                <w:szCs w:val="22"/>
              </w:rPr>
              <w:t>-</w:t>
            </w:r>
            <w:r>
              <w:rPr>
                <w:rFonts w:ascii="Calibri" w:hAnsi="Calibri" w:cs="Calibri"/>
                <w:sz w:val="22"/>
                <w:szCs w:val="22"/>
                <w:lang w:val="fr-MA"/>
              </w:rPr>
              <w:t xml:space="preserve"> </w:t>
            </w:r>
            <w:r w:rsidRPr="00EC6A9F">
              <w:rPr>
                <w:rFonts w:ascii="Calibri" w:hAnsi="Calibri" w:cs="Calibri"/>
                <w:sz w:val="22"/>
                <w:szCs w:val="22"/>
                <w:lang w:val="fr-MA"/>
              </w:rPr>
              <w:t>composé d'un piètement métallique en plat métal de 80x5 mm avec finition Epoxy noir et un plateau de 50mm d'épaisseur</w:t>
            </w:r>
            <w:r>
              <w:rPr>
                <w:rFonts w:ascii="Calibri" w:hAnsi="Calibri" w:cs="Calibri"/>
                <w:sz w:val="22"/>
                <w:szCs w:val="22"/>
                <w:lang w:val="fr-MA"/>
              </w:rPr>
              <w:t xml:space="preserve"> sur la </w:t>
            </w:r>
            <w:proofErr w:type="gramStart"/>
            <w:r>
              <w:rPr>
                <w:rFonts w:ascii="Calibri" w:hAnsi="Calibri" w:cs="Calibri"/>
                <w:sz w:val="22"/>
                <w:szCs w:val="22"/>
                <w:lang w:val="fr-MA"/>
              </w:rPr>
              <w:t xml:space="preserve">périphérique </w:t>
            </w:r>
            <w:r w:rsidRPr="00EC6A9F">
              <w:rPr>
                <w:rFonts w:ascii="Calibri" w:hAnsi="Calibri" w:cs="Calibri"/>
                <w:sz w:val="22"/>
                <w:szCs w:val="22"/>
                <w:lang w:val="fr-MA"/>
              </w:rPr>
              <w:t xml:space="preserve"> avec</w:t>
            </w:r>
            <w:proofErr w:type="gramEnd"/>
            <w:r w:rsidRPr="00EC6A9F">
              <w:rPr>
                <w:rFonts w:ascii="Calibri" w:hAnsi="Calibri" w:cs="Calibri"/>
                <w:sz w:val="22"/>
                <w:szCs w:val="22"/>
                <w:lang w:val="fr-MA"/>
              </w:rPr>
              <w:t xml:space="preserve"> une finition en placage noyer</w:t>
            </w:r>
          </w:p>
          <w:p w14:paraId="4FD42145" w14:textId="77777777" w:rsidR="00022093" w:rsidRDefault="00022093" w:rsidP="00723A72">
            <w:pPr>
              <w:rPr>
                <w:rFonts w:ascii="Calibri" w:hAnsi="Calibri" w:cs="Calibri"/>
                <w:sz w:val="22"/>
                <w:szCs w:val="22"/>
                <w:lang w:val="fr-MA"/>
              </w:rPr>
            </w:pPr>
            <w:r>
              <w:rPr>
                <w:rFonts w:ascii="Calibri" w:hAnsi="Calibri" w:cs="Calibri"/>
                <w:sz w:val="22"/>
                <w:szCs w:val="22"/>
                <w:lang w:val="fr-MA"/>
              </w:rPr>
              <w:t>-</w:t>
            </w:r>
            <w:r w:rsidRPr="00EC6A9F">
              <w:rPr>
                <w:rFonts w:ascii="Calibri" w:hAnsi="Calibri" w:cs="Calibri"/>
                <w:sz w:val="22"/>
                <w:szCs w:val="22"/>
                <w:lang w:val="fr-MA"/>
              </w:rPr>
              <w:t xml:space="preserve"> y compris support de passage de </w:t>
            </w:r>
            <w:proofErr w:type="spellStart"/>
            <w:r w:rsidRPr="00EC6A9F">
              <w:rPr>
                <w:rFonts w:ascii="Calibri" w:hAnsi="Calibri" w:cs="Calibri"/>
                <w:sz w:val="22"/>
                <w:szCs w:val="22"/>
                <w:lang w:val="fr-MA"/>
              </w:rPr>
              <w:t>cable</w:t>
            </w:r>
            <w:proofErr w:type="spellEnd"/>
            <w:r w:rsidRPr="00EC6A9F">
              <w:rPr>
                <w:rFonts w:ascii="Calibri" w:hAnsi="Calibri" w:cs="Calibri"/>
                <w:sz w:val="22"/>
                <w:szCs w:val="22"/>
                <w:lang w:val="fr-MA"/>
              </w:rPr>
              <w:t xml:space="preserve"> central en chemin de </w:t>
            </w:r>
            <w:proofErr w:type="spellStart"/>
            <w:r w:rsidRPr="00EC6A9F">
              <w:rPr>
                <w:rFonts w:ascii="Calibri" w:hAnsi="Calibri" w:cs="Calibri"/>
                <w:sz w:val="22"/>
                <w:szCs w:val="22"/>
                <w:lang w:val="fr-MA"/>
              </w:rPr>
              <w:t>cable</w:t>
            </w:r>
            <w:proofErr w:type="spellEnd"/>
            <w:r w:rsidRPr="00EC6A9F">
              <w:rPr>
                <w:rFonts w:ascii="Calibri" w:hAnsi="Calibri" w:cs="Calibri"/>
                <w:sz w:val="22"/>
                <w:szCs w:val="22"/>
                <w:lang w:val="fr-MA"/>
              </w:rPr>
              <w:t xml:space="preserve"> visitable</w:t>
            </w:r>
          </w:p>
          <w:p w14:paraId="180D3A6C" w14:textId="77777777" w:rsidR="00022093" w:rsidRDefault="00022093" w:rsidP="00723A72">
            <w:pPr>
              <w:rPr>
                <w:rFonts w:ascii="Calibri" w:hAnsi="Calibri" w:cs="Calibri"/>
                <w:color w:val="000000"/>
                <w:sz w:val="22"/>
                <w:szCs w:val="22"/>
              </w:rPr>
            </w:pPr>
            <w:r>
              <w:rPr>
                <w:rFonts w:ascii="Calibri" w:hAnsi="Calibri" w:cs="Calibri"/>
                <w:sz w:val="22"/>
                <w:szCs w:val="22"/>
                <w:lang w:val="fr-MA"/>
              </w:rPr>
              <w:lastRenderedPageBreak/>
              <w:t>-</w:t>
            </w:r>
            <w:r w:rsidRPr="00EC6A9F">
              <w:rPr>
                <w:rFonts w:ascii="Calibri" w:hAnsi="Calibri" w:cs="Calibri"/>
                <w:sz w:val="22"/>
                <w:szCs w:val="22"/>
                <w:lang w:val="fr-MA"/>
              </w:rPr>
              <w:t xml:space="preserve"> et </w:t>
            </w:r>
            <w:r>
              <w:rPr>
                <w:rFonts w:ascii="Calibri" w:hAnsi="Calibri" w:cs="Calibri"/>
                <w:sz w:val="22"/>
                <w:szCs w:val="22"/>
                <w:lang w:val="fr-MA"/>
              </w:rPr>
              <w:t>6</w:t>
            </w:r>
            <w:r w:rsidRPr="00EC6A9F">
              <w:rPr>
                <w:rFonts w:ascii="Calibri" w:hAnsi="Calibri" w:cs="Calibri"/>
                <w:sz w:val="22"/>
                <w:szCs w:val="22"/>
                <w:lang w:val="fr-MA"/>
              </w:rPr>
              <w:t xml:space="preserve"> boitiers rétractables composé chacun de 2 PC et 1 RJ 45 dont deux boitier équipe de HDMI</w:t>
            </w:r>
          </w:p>
        </w:tc>
        <w:tc>
          <w:tcPr>
            <w:tcW w:w="1492" w:type="dxa"/>
            <w:tcBorders>
              <w:top w:val="nil"/>
              <w:left w:val="nil"/>
              <w:bottom w:val="single" w:sz="4" w:space="0" w:color="auto"/>
              <w:right w:val="single" w:sz="4" w:space="0" w:color="auto"/>
            </w:tcBorders>
          </w:tcPr>
          <w:p w14:paraId="4E8E3CFF" w14:textId="77777777" w:rsidR="00022093" w:rsidRPr="00EC6A9F" w:rsidRDefault="00022093" w:rsidP="00723A72">
            <w:pPr>
              <w:rPr>
                <w:rFonts w:ascii="Calibri" w:hAnsi="Calibri" w:cs="Calibri"/>
                <w:b/>
                <w:bCs/>
                <w:sz w:val="22"/>
                <w:szCs w:val="22"/>
                <w:u w:val="double"/>
                <w:lang w:val="fr-MA"/>
              </w:rPr>
            </w:pPr>
          </w:p>
        </w:tc>
        <w:tc>
          <w:tcPr>
            <w:tcW w:w="1600" w:type="dxa"/>
            <w:tcBorders>
              <w:top w:val="nil"/>
              <w:left w:val="nil"/>
              <w:bottom w:val="single" w:sz="4" w:space="0" w:color="auto"/>
              <w:right w:val="single" w:sz="4" w:space="0" w:color="auto"/>
            </w:tcBorders>
          </w:tcPr>
          <w:p w14:paraId="362C7752" w14:textId="77777777" w:rsidR="00022093" w:rsidRPr="00EC6A9F" w:rsidRDefault="00022093" w:rsidP="00723A72">
            <w:pPr>
              <w:rPr>
                <w:rFonts w:ascii="Calibri" w:hAnsi="Calibri" w:cs="Calibri"/>
                <w:b/>
                <w:bCs/>
                <w:sz w:val="22"/>
                <w:szCs w:val="22"/>
                <w:u w:val="double"/>
                <w:lang w:val="fr-MA"/>
              </w:rPr>
            </w:pPr>
          </w:p>
        </w:tc>
      </w:tr>
      <w:tr w:rsidR="00022093" w14:paraId="79A9ECD4" w14:textId="62EA5C14"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B18F3C6"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18</w:t>
            </w:r>
          </w:p>
        </w:tc>
        <w:tc>
          <w:tcPr>
            <w:tcW w:w="6518" w:type="dxa"/>
            <w:tcBorders>
              <w:top w:val="nil"/>
              <w:left w:val="nil"/>
              <w:bottom w:val="single" w:sz="4" w:space="0" w:color="auto"/>
              <w:right w:val="single" w:sz="4" w:space="0" w:color="auto"/>
            </w:tcBorders>
            <w:shd w:val="clear" w:color="auto" w:fill="auto"/>
            <w:vAlign w:val="center"/>
            <w:hideMark/>
          </w:tcPr>
          <w:p w14:paraId="774CB2FE" w14:textId="6AEA0E2B" w:rsidR="00022093" w:rsidRPr="00F17A3E" w:rsidRDefault="00723A72" w:rsidP="00723A72">
            <w:pPr>
              <w:rPr>
                <w:rFonts w:ascii="Calibri" w:hAnsi="Calibri" w:cs="Calibri"/>
                <w:b/>
                <w:bCs/>
                <w:sz w:val="22"/>
                <w:szCs w:val="22"/>
                <w:u w:val="double"/>
              </w:rPr>
            </w:pPr>
            <w:r>
              <w:rPr>
                <w:noProof/>
              </w:rPr>
              <w:drawing>
                <wp:anchor distT="0" distB="0" distL="114300" distR="114300" simplePos="0" relativeHeight="251928576" behindDoc="1" locked="0" layoutInCell="1" allowOverlap="1" wp14:anchorId="65A8D455" wp14:editId="74875AAE">
                  <wp:simplePos x="0" y="0"/>
                  <wp:positionH relativeFrom="column">
                    <wp:posOffset>2964815</wp:posOffset>
                  </wp:positionH>
                  <wp:positionV relativeFrom="paragraph">
                    <wp:posOffset>128270</wp:posOffset>
                  </wp:positionV>
                  <wp:extent cx="897890" cy="1124585"/>
                  <wp:effectExtent l="0" t="0" r="0" b="0"/>
                  <wp:wrapTight wrapText="bothSides">
                    <wp:wrapPolygon edited="0">
                      <wp:start x="0" y="0"/>
                      <wp:lineTo x="0" y="21222"/>
                      <wp:lineTo x="21081" y="21222"/>
                      <wp:lineTo x="21081" y="0"/>
                      <wp:lineTo x="0" y="0"/>
                    </wp:wrapPolygon>
                  </wp:wrapTight>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97890" cy="1124585"/>
                          </a:xfrm>
                          <a:prstGeom prst="rect">
                            <a:avLst/>
                          </a:prstGeom>
                        </pic:spPr>
                      </pic:pic>
                    </a:graphicData>
                  </a:graphic>
                  <wp14:sizeRelH relativeFrom="page">
                    <wp14:pctWidth>0</wp14:pctWidth>
                  </wp14:sizeRelH>
                  <wp14:sizeRelV relativeFrom="page">
                    <wp14:pctHeight>0</wp14:pctHeight>
                  </wp14:sizeRelV>
                </wp:anchor>
              </w:drawing>
            </w:r>
            <w:r w:rsidR="00022093" w:rsidRPr="00F17A3E">
              <w:rPr>
                <w:rFonts w:ascii="Calibri" w:hAnsi="Calibri" w:cs="Calibri"/>
                <w:b/>
                <w:bCs/>
                <w:sz w:val="22"/>
                <w:szCs w:val="22"/>
                <w:u w:val="double"/>
              </w:rPr>
              <w:t>Fauteuil conférencier</w:t>
            </w:r>
          </w:p>
          <w:p w14:paraId="547B9FBA" w14:textId="18EA2DC1" w:rsidR="00022093" w:rsidRDefault="00022093" w:rsidP="00723A72">
            <w:pPr>
              <w:rPr>
                <w:rFonts w:ascii="Calibri" w:hAnsi="Calibri" w:cs="Calibri"/>
                <w:noProof/>
                <w:sz w:val="22"/>
                <w:szCs w:val="22"/>
              </w:rPr>
            </w:pPr>
            <w:r w:rsidRPr="00F17A3E">
              <w:rPr>
                <w:rFonts w:ascii="Calibri" w:hAnsi="Calibri" w:cs="Calibri"/>
                <w:noProof/>
                <w:sz w:val="22"/>
                <w:szCs w:val="22"/>
              </w:rPr>
              <w:t>Chaise pivotante sur tige centrale et 4 piètements de avec dossier incliné</w:t>
            </w:r>
          </w:p>
          <w:p w14:paraId="25AB7A50" w14:textId="1C174E19" w:rsidR="00022093" w:rsidRDefault="00022093" w:rsidP="00723A72">
            <w:pPr>
              <w:rPr>
                <w:rFonts w:ascii="Calibri" w:hAnsi="Calibri" w:cs="Calibri"/>
                <w:noProof/>
                <w:sz w:val="22"/>
                <w:szCs w:val="22"/>
              </w:rPr>
            </w:pPr>
            <w:r>
              <w:rPr>
                <w:rFonts w:ascii="Calibri" w:hAnsi="Calibri" w:cs="Calibri"/>
                <w:noProof/>
                <w:sz w:val="22"/>
                <w:szCs w:val="22"/>
              </w:rPr>
              <w:t xml:space="preserve">Dimensions : </w:t>
            </w:r>
          </w:p>
          <w:p w14:paraId="406B9117" w14:textId="3DB188AB" w:rsidR="00022093" w:rsidRPr="00723A72" w:rsidRDefault="00022093" w:rsidP="00723A72">
            <w:pPr>
              <w:rPr>
                <w:rFonts w:ascii="Calibri" w:hAnsi="Calibri" w:cs="Calibri"/>
                <w:noProof/>
                <w:sz w:val="22"/>
                <w:szCs w:val="22"/>
              </w:rPr>
            </w:pPr>
            <w:r>
              <w:rPr>
                <w:rFonts w:ascii="Calibri" w:hAnsi="Calibri" w:cs="Calibri"/>
                <w:noProof/>
                <w:sz w:val="22"/>
                <w:szCs w:val="22"/>
              </w:rPr>
              <w:t>-</w:t>
            </w:r>
            <w:r w:rsidRPr="00F17A3E">
              <w:rPr>
                <w:rFonts w:ascii="Calibri" w:hAnsi="Calibri" w:cs="Calibri"/>
                <w:noProof/>
                <w:sz w:val="22"/>
                <w:szCs w:val="22"/>
              </w:rPr>
              <w:t xml:space="preserve"> L 65</w:t>
            </w:r>
            <w:r>
              <w:rPr>
                <w:rFonts w:ascii="Calibri" w:hAnsi="Calibri" w:cs="Calibri"/>
                <w:noProof/>
                <w:sz w:val="22"/>
                <w:szCs w:val="22"/>
              </w:rPr>
              <w:t xml:space="preserve"> </w:t>
            </w:r>
            <w:r w:rsidRPr="00F17A3E">
              <w:rPr>
                <w:rFonts w:ascii="Calibri" w:hAnsi="Calibri" w:cs="Calibri"/>
                <w:noProof/>
                <w:sz w:val="22"/>
                <w:szCs w:val="22"/>
              </w:rPr>
              <w:t xml:space="preserve"> D 73 H 76 SH 40 cm</w:t>
            </w:r>
            <w:r>
              <w:rPr>
                <w:rFonts w:ascii="Calibri" w:hAnsi="Calibri" w:cs="Calibri"/>
                <w:noProof/>
                <w:sz w:val="22"/>
                <w:szCs w:val="22"/>
              </w:rPr>
              <w:t xml:space="preserve"> </w:t>
            </w:r>
            <w:r>
              <w:rPr>
                <w:rFonts w:ascii="Calibri" w:hAnsi="Calibri" w:cs="Calibri"/>
                <w:sz w:val="22"/>
                <w:szCs w:val="22"/>
                <w:lang w:val="fr-MA"/>
              </w:rPr>
              <w:t xml:space="preserve"> </w:t>
            </w:r>
            <w:r w:rsidRPr="00587C9C">
              <w:rPr>
                <w:rFonts w:asciiTheme="minorHAnsi" w:hAnsiTheme="minorHAnsi" w:cstheme="minorHAnsi"/>
                <w:sz w:val="22"/>
                <w:szCs w:val="22"/>
              </w:rPr>
              <w:t xml:space="preserve">± 5 % </w:t>
            </w:r>
            <w:r>
              <w:rPr>
                <w:rFonts w:asciiTheme="minorHAnsi" w:hAnsiTheme="minorHAnsi" w:cstheme="minorHAnsi"/>
                <w:sz w:val="22"/>
                <w:szCs w:val="22"/>
              </w:rPr>
              <w:t xml:space="preserve"> </w:t>
            </w:r>
            <w:r>
              <w:rPr>
                <w:rFonts w:ascii="Calibri" w:hAnsi="Calibri" w:cs="Calibri"/>
                <w:noProof/>
                <w:sz w:val="22"/>
                <w:szCs w:val="22"/>
              </w:rPr>
              <w:t xml:space="preserve">y compris table basse en </w:t>
            </w:r>
            <w:r w:rsidRPr="006F733A">
              <w:rPr>
                <w:rFonts w:ascii="Calibri" w:hAnsi="Calibri" w:cs="Calibri"/>
                <w:noProof/>
                <w:sz w:val="22"/>
                <w:szCs w:val="22"/>
              </w:rPr>
              <w:t>Trapèze réglabe en hauteur par vérin  L 52,5 D 40 H 56/76 cm</w:t>
            </w:r>
            <w:r>
              <w:rPr>
                <w:rFonts w:ascii="Calibri" w:hAnsi="Calibri" w:cs="Calibri"/>
                <w:noProof/>
                <w:sz w:val="22"/>
                <w:szCs w:val="22"/>
              </w:rPr>
              <w:t xml:space="preserve"> </w:t>
            </w:r>
            <w:r>
              <w:rPr>
                <w:rFonts w:ascii="Calibri" w:hAnsi="Calibri" w:cs="Calibri"/>
                <w:sz w:val="22"/>
                <w:szCs w:val="22"/>
                <w:lang w:val="fr-MA"/>
              </w:rPr>
              <w:t xml:space="preserve"> </w:t>
            </w:r>
            <w:r w:rsidRPr="00587C9C">
              <w:rPr>
                <w:rFonts w:asciiTheme="minorHAnsi" w:hAnsiTheme="minorHAnsi" w:cstheme="minorHAnsi"/>
                <w:sz w:val="22"/>
                <w:szCs w:val="22"/>
              </w:rPr>
              <w:t>± 5 %</w:t>
            </w:r>
          </w:p>
        </w:tc>
        <w:tc>
          <w:tcPr>
            <w:tcW w:w="1492" w:type="dxa"/>
            <w:tcBorders>
              <w:top w:val="nil"/>
              <w:left w:val="nil"/>
              <w:bottom w:val="single" w:sz="4" w:space="0" w:color="auto"/>
              <w:right w:val="single" w:sz="4" w:space="0" w:color="auto"/>
            </w:tcBorders>
          </w:tcPr>
          <w:p w14:paraId="0818A290" w14:textId="77777777" w:rsidR="00022093" w:rsidRPr="00F17A3E" w:rsidRDefault="00022093" w:rsidP="00723A72">
            <w:pPr>
              <w:rPr>
                <w:rFonts w:ascii="Calibri" w:hAnsi="Calibri" w:cs="Calibri"/>
                <w:b/>
                <w:bCs/>
                <w:sz w:val="22"/>
                <w:szCs w:val="22"/>
                <w:u w:val="double"/>
              </w:rPr>
            </w:pPr>
          </w:p>
        </w:tc>
        <w:tc>
          <w:tcPr>
            <w:tcW w:w="1600" w:type="dxa"/>
            <w:tcBorders>
              <w:top w:val="nil"/>
              <w:left w:val="nil"/>
              <w:bottom w:val="single" w:sz="4" w:space="0" w:color="auto"/>
              <w:right w:val="single" w:sz="4" w:space="0" w:color="auto"/>
            </w:tcBorders>
          </w:tcPr>
          <w:p w14:paraId="53DB5C8E" w14:textId="77777777" w:rsidR="00022093" w:rsidRPr="00F17A3E" w:rsidRDefault="00022093" w:rsidP="00723A72">
            <w:pPr>
              <w:rPr>
                <w:rFonts w:ascii="Calibri" w:hAnsi="Calibri" w:cs="Calibri"/>
                <w:b/>
                <w:bCs/>
                <w:sz w:val="22"/>
                <w:szCs w:val="22"/>
                <w:u w:val="double"/>
              </w:rPr>
            </w:pPr>
          </w:p>
        </w:tc>
      </w:tr>
      <w:tr w:rsidR="00022093" w14:paraId="291FFC2A" w14:textId="217AA601"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6EF7A2E"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19</w:t>
            </w:r>
          </w:p>
        </w:tc>
        <w:tc>
          <w:tcPr>
            <w:tcW w:w="6518" w:type="dxa"/>
            <w:tcBorders>
              <w:top w:val="nil"/>
              <w:left w:val="nil"/>
              <w:bottom w:val="single" w:sz="4" w:space="0" w:color="auto"/>
              <w:right w:val="single" w:sz="4" w:space="0" w:color="auto"/>
            </w:tcBorders>
            <w:shd w:val="clear" w:color="auto" w:fill="auto"/>
            <w:vAlign w:val="center"/>
            <w:hideMark/>
          </w:tcPr>
          <w:p w14:paraId="2C2EDF40"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20384" behindDoc="1" locked="0" layoutInCell="1" allowOverlap="1" wp14:anchorId="5F8E3F1A" wp14:editId="6F17A7D4">
                  <wp:simplePos x="0" y="0"/>
                  <wp:positionH relativeFrom="column">
                    <wp:posOffset>4957748</wp:posOffset>
                  </wp:positionH>
                  <wp:positionV relativeFrom="paragraph">
                    <wp:posOffset>64604</wp:posOffset>
                  </wp:positionV>
                  <wp:extent cx="810443" cy="949897"/>
                  <wp:effectExtent l="0" t="0" r="8890" b="3175"/>
                  <wp:wrapTight wrapText="bothSides">
                    <wp:wrapPolygon edited="0">
                      <wp:start x="0" y="0"/>
                      <wp:lineTo x="0" y="21239"/>
                      <wp:lineTo x="21329" y="21239"/>
                      <wp:lineTo x="21329" y="0"/>
                      <wp:lineTo x="0" y="0"/>
                    </wp:wrapPolygon>
                  </wp:wrapTight>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apture d’écran 2021-02-21 à 20.25.55.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0443" cy="949897"/>
                          </a:xfrm>
                          <a:prstGeom prst="rect">
                            <a:avLst/>
                          </a:prstGeom>
                        </pic:spPr>
                      </pic:pic>
                    </a:graphicData>
                  </a:graphic>
                </wp:anchor>
              </w:drawing>
            </w:r>
            <w:r w:rsidRPr="00781C80">
              <w:rPr>
                <w:rFonts w:asciiTheme="minorHAnsi" w:hAnsiTheme="minorHAnsi" w:cstheme="minorHAnsi"/>
                <w:b/>
                <w:bCs/>
                <w:sz w:val="22"/>
                <w:szCs w:val="22"/>
                <w:u w:val="double"/>
              </w:rPr>
              <w:t>Porte manteau collectif</w:t>
            </w:r>
          </w:p>
          <w:p w14:paraId="1D3757FE" w14:textId="77777777" w:rsidR="00022093" w:rsidRPr="00781C80" w:rsidRDefault="00022093" w:rsidP="00723A72">
            <w:pPr>
              <w:pStyle w:val="NormalWeb"/>
              <w:numPr>
                <w:ilvl w:val="0"/>
                <w:numId w:val="40"/>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sz w:val="22"/>
                <w:szCs w:val="22"/>
              </w:rPr>
              <w:t xml:space="preserve">Un </w:t>
            </w:r>
            <w:r w:rsidRPr="00781C80">
              <w:rPr>
                <w:rFonts w:asciiTheme="minorHAnsi" w:hAnsiTheme="minorHAnsi" w:cstheme="minorHAnsi"/>
                <w:color w:val="auto"/>
                <w:sz w:val="22"/>
                <w:szCs w:val="22"/>
              </w:rPr>
              <w:t>parapluie en structure métallique de dimensions :</w:t>
            </w:r>
          </w:p>
          <w:p w14:paraId="6F377886" w14:textId="77777777" w:rsidR="00022093" w:rsidRPr="00781C80" w:rsidRDefault="00022093" w:rsidP="00723A72">
            <w:pPr>
              <w:pStyle w:val="NormalWeb"/>
              <w:numPr>
                <w:ilvl w:val="1"/>
                <w:numId w:val="40"/>
              </w:numPr>
              <w:spacing w:before="0" w:beforeAutospacing="0" w:after="0" w:afterAutospacing="0"/>
              <w:rPr>
                <w:rFonts w:asciiTheme="minorHAnsi" w:hAnsiTheme="minorHAnsi" w:cstheme="minorHAnsi"/>
                <w:color w:val="auto"/>
                <w:sz w:val="22"/>
                <w:szCs w:val="22"/>
              </w:rPr>
            </w:pPr>
            <w:proofErr w:type="gramStart"/>
            <w:r w:rsidRPr="00781C80">
              <w:rPr>
                <w:rFonts w:asciiTheme="minorHAnsi" w:hAnsiTheme="minorHAnsi" w:cstheme="minorHAnsi"/>
                <w:color w:val="auto"/>
                <w:sz w:val="22"/>
                <w:szCs w:val="22"/>
              </w:rPr>
              <w:t>deux</w:t>
            </w:r>
            <w:proofErr w:type="gramEnd"/>
            <w:r w:rsidRPr="00781C80">
              <w:rPr>
                <w:rFonts w:asciiTheme="minorHAnsi" w:hAnsiTheme="minorHAnsi" w:cstheme="minorHAnsi"/>
                <w:color w:val="auto"/>
                <w:sz w:val="22"/>
                <w:szCs w:val="22"/>
              </w:rPr>
              <w:t xml:space="preserve"> hauteurs de 162cm et 141cm ± 5 %</w:t>
            </w:r>
          </w:p>
          <w:p w14:paraId="3E1790EF"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une base de 450x600 ± 5 %</w:t>
            </w:r>
          </w:p>
        </w:tc>
        <w:tc>
          <w:tcPr>
            <w:tcW w:w="1492" w:type="dxa"/>
            <w:tcBorders>
              <w:top w:val="nil"/>
              <w:left w:val="nil"/>
              <w:bottom w:val="single" w:sz="4" w:space="0" w:color="auto"/>
              <w:right w:val="single" w:sz="4" w:space="0" w:color="auto"/>
            </w:tcBorders>
          </w:tcPr>
          <w:p w14:paraId="738AB18A"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793F35D9"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6C4F1D92" w14:textId="0901BC99"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4B199AD8"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20</w:t>
            </w:r>
          </w:p>
        </w:tc>
        <w:tc>
          <w:tcPr>
            <w:tcW w:w="6518" w:type="dxa"/>
            <w:tcBorders>
              <w:top w:val="nil"/>
              <w:left w:val="nil"/>
              <w:bottom w:val="single" w:sz="4" w:space="0" w:color="auto"/>
              <w:right w:val="single" w:sz="4" w:space="0" w:color="auto"/>
            </w:tcBorders>
            <w:shd w:val="clear" w:color="auto" w:fill="auto"/>
            <w:vAlign w:val="center"/>
            <w:hideMark/>
          </w:tcPr>
          <w:p w14:paraId="3056242A"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21408" behindDoc="1" locked="0" layoutInCell="1" allowOverlap="1" wp14:anchorId="798E529E" wp14:editId="64047919">
                  <wp:simplePos x="0" y="0"/>
                  <wp:positionH relativeFrom="column">
                    <wp:posOffset>4957472</wp:posOffset>
                  </wp:positionH>
                  <wp:positionV relativeFrom="paragraph">
                    <wp:posOffset>247209</wp:posOffset>
                  </wp:positionV>
                  <wp:extent cx="858277" cy="588818"/>
                  <wp:effectExtent l="0" t="0" r="0" b="1905"/>
                  <wp:wrapTight wrapText="bothSides">
                    <wp:wrapPolygon edited="0">
                      <wp:start x="0" y="0"/>
                      <wp:lineTo x="0" y="20971"/>
                      <wp:lineTo x="21104" y="20971"/>
                      <wp:lineTo x="21104" y="0"/>
                      <wp:lineTo x="0" y="0"/>
                    </wp:wrapPolygon>
                  </wp:wrapTight>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apture d’écran 2021-02-21 à 20.29.3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58277" cy="588818"/>
                          </a:xfrm>
                          <a:prstGeom prst="rect">
                            <a:avLst/>
                          </a:prstGeom>
                        </pic:spPr>
                      </pic:pic>
                    </a:graphicData>
                  </a:graphic>
                </wp:anchor>
              </w:drawing>
            </w:r>
            <w:r w:rsidRPr="00781C80">
              <w:rPr>
                <w:rFonts w:asciiTheme="minorHAnsi" w:hAnsiTheme="minorHAnsi" w:cstheme="minorHAnsi"/>
                <w:b/>
                <w:bCs/>
                <w:sz w:val="22"/>
                <w:szCs w:val="22"/>
                <w:u w:val="double"/>
              </w:rPr>
              <w:t xml:space="preserve">Porte parapluie collectif </w:t>
            </w:r>
          </w:p>
          <w:p w14:paraId="73B634F9" w14:textId="77777777" w:rsidR="00022093" w:rsidRPr="00781C80" w:rsidRDefault="00022093" w:rsidP="00723A72">
            <w:pPr>
              <w:pStyle w:val="NormalWeb"/>
              <w:numPr>
                <w:ilvl w:val="0"/>
                <w:numId w:val="40"/>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Porte parapluie réalisé </w:t>
            </w:r>
            <w:r w:rsidRPr="00870F93">
              <w:rPr>
                <w:rFonts w:asciiTheme="minorHAnsi" w:hAnsiTheme="minorHAnsi" w:cstheme="minorHAnsi"/>
                <w:sz w:val="22"/>
                <w:szCs w:val="22"/>
                <w:highlight w:val="yellow"/>
              </w:rPr>
              <w:t xml:space="preserve">en </w:t>
            </w:r>
            <w:proofErr w:type="gramStart"/>
            <w:r w:rsidRPr="00870F93">
              <w:rPr>
                <w:rFonts w:asciiTheme="minorHAnsi" w:hAnsiTheme="minorHAnsi" w:cstheme="minorHAnsi"/>
                <w:sz w:val="22"/>
                <w:szCs w:val="22"/>
                <w:highlight w:val="yellow"/>
              </w:rPr>
              <w:t>polyéthylène</w:t>
            </w:r>
            <w:r>
              <w:rPr>
                <w:rFonts w:asciiTheme="minorHAnsi" w:hAnsiTheme="minorHAnsi" w:cstheme="minorHAnsi"/>
                <w:sz w:val="22"/>
                <w:szCs w:val="22"/>
              </w:rPr>
              <w:t xml:space="preserve"> </w:t>
            </w:r>
            <w:r w:rsidRPr="00781C80">
              <w:rPr>
                <w:rFonts w:asciiTheme="minorHAnsi" w:hAnsiTheme="minorHAnsi" w:cstheme="minorHAnsi"/>
                <w:sz w:val="22"/>
                <w:szCs w:val="22"/>
              </w:rPr>
              <w:t xml:space="preserve"> sous</w:t>
            </w:r>
            <w:proofErr w:type="gramEnd"/>
            <w:r w:rsidRPr="00781C80">
              <w:rPr>
                <w:rFonts w:asciiTheme="minorHAnsi" w:hAnsiTheme="minorHAnsi" w:cstheme="minorHAnsi"/>
                <w:sz w:val="22"/>
                <w:szCs w:val="22"/>
              </w:rPr>
              <w:t xml:space="preserve"> forme d’un grand vase de dimensions :</w:t>
            </w:r>
          </w:p>
          <w:p w14:paraId="301B2CDE" w14:textId="77777777" w:rsidR="00022093" w:rsidRPr="00781C80" w:rsidRDefault="00022093" w:rsidP="00723A72">
            <w:pPr>
              <w:pStyle w:val="NormalWeb"/>
              <w:numPr>
                <w:ilvl w:val="1"/>
                <w:numId w:val="40"/>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Largeur : 88cm± 5 %</w:t>
            </w:r>
          </w:p>
          <w:p w14:paraId="1D951698" w14:textId="77777777" w:rsidR="00022093" w:rsidRPr="00781C80" w:rsidRDefault="00022093" w:rsidP="00723A72">
            <w:pPr>
              <w:pStyle w:val="NormalWeb"/>
              <w:numPr>
                <w:ilvl w:val="1"/>
                <w:numId w:val="40"/>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Profondeur : 42cm ± 5 %</w:t>
            </w:r>
          </w:p>
          <w:p w14:paraId="7B9085CE" w14:textId="77777777" w:rsidR="00022093" w:rsidRPr="00781C80" w:rsidRDefault="00022093" w:rsidP="00723A72">
            <w:pPr>
              <w:pStyle w:val="NormalWeb"/>
              <w:numPr>
                <w:ilvl w:val="1"/>
                <w:numId w:val="40"/>
              </w:numPr>
              <w:spacing w:before="0" w:beforeAutospacing="0" w:after="0" w:afterAutospacing="0"/>
              <w:rPr>
                <w:rFonts w:asciiTheme="minorHAnsi" w:hAnsiTheme="minorHAnsi" w:cstheme="minorHAnsi"/>
                <w:b/>
                <w:bCs/>
                <w:color w:val="auto"/>
                <w:sz w:val="22"/>
                <w:szCs w:val="22"/>
                <w:u w:val="double"/>
              </w:rPr>
            </w:pPr>
            <w:r w:rsidRPr="00781C80">
              <w:rPr>
                <w:rFonts w:asciiTheme="minorHAnsi" w:hAnsiTheme="minorHAnsi" w:cstheme="minorHAnsi"/>
                <w:color w:val="auto"/>
                <w:sz w:val="22"/>
                <w:szCs w:val="22"/>
              </w:rPr>
              <w:t xml:space="preserve">Hauteur : 98 cm± 5 % </w:t>
            </w:r>
          </w:p>
          <w:p w14:paraId="726A1FB3"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Compris remplissage en sable à 20 cm.</w:t>
            </w:r>
          </w:p>
        </w:tc>
        <w:tc>
          <w:tcPr>
            <w:tcW w:w="1492" w:type="dxa"/>
            <w:tcBorders>
              <w:top w:val="nil"/>
              <w:left w:val="nil"/>
              <w:bottom w:val="single" w:sz="4" w:space="0" w:color="auto"/>
              <w:right w:val="single" w:sz="4" w:space="0" w:color="auto"/>
            </w:tcBorders>
          </w:tcPr>
          <w:p w14:paraId="1EBF4664"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22ACE950"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3FC0ECCB" w14:textId="5E7F7096"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22E5A82"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21</w:t>
            </w:r>
          </w:p>
        </w:tc>
        <w:tc>
          <w:tcPr>
            <w:tcW w:w="6518" w:type="dxa"/>
            <w:tcBorders>
              <w:top w:val="nil"/>
              <w:left w:val="nil"/>
              <w:bottom w:val="single" w:sz="4" w:space="0" w:color="auto"/>
              <w:right w:val="single" w:sz="4" w:space="0" w:color="auto"/>
            </w:tcBorders>
            <w:shd w:val="clear" w:color="auto" w:fill="auto"/>
            <w:vAlign w:val="center"/>
            <w:hideMark/>
          </w:tcPr>
          <w:p w14:paraId="3752F96E" w14:textId="77777777" w:rsidR="00022093" w:rsidRDefault="00022093" w:rsidP="00723A72">
            <w:pPr>
              <w:pStyle w:val="NormalWeb"/>
              <w:spacing w:before="0" w:beforeAutospacing="0" w:after="0" w:afterAutospacing="0"/>
              <w:rPr>
                <w:rFonts w:asciiTheme="minorHAnsi" w:hAnsiTheme="minorHAnsi" w:cstheme="minorHAnsi"/>
                <w:b/>
                <w:bCs/>
                <w:sz w:val="22"/>
                <w:szCs w:val="22"/>
                <w:u w:val="double"/>
              </w:rPr>
            </w:pPr>
            <w:r w:rsidRPr="00FB6FBB">
              <w:rPr>
                <w:rFonts w:asciiTheme="minorHAnsi" w:hAnsiTheme="minorHAnsi" w:cstheme="minorHAnsi"/>
                <w:b/>
                <w:bCs/>
                <w:sz w:val="22"/>
                <w:szCs w:val="22"/>
                <w:u w:val="double"/>
              </w:rPr>
              <w:t xml:space="preserve">Espace HUT </w:t>
            </w:r>
          </w:p>
          <w:p w14:paraId="0537C064" w14:textId="77777777" w:rsidR="00022093" w:rsidRDefault="00022093" w:rsidP="00723A72">
            <w:pPr>
              <w:pStyle w:val="NormalWeb"/>
              <w:spacing w:before="0" w:beforeAutospacing="0" w:after="0" w:afterAutospacing="0"/>
              <w:rPr>
                <w:rFonts w:asciiTheme="minorHAnsi" w:hAnsiTheme="minorHAnsi" w:cstheme="minorHAnsi"/>
                <w:color w:val="auto"/>
                <w:sz w:val="22"/>
                <w:szCs w:val="22"/>
              </w:rPr>
            </w:pPr>
            <w:r w:rsidRPr="00E341C1">
              <w:rPr>
                <w:rFonts w:asciiTheme="minorHAnsi" w:hAnsiTheme="minorHAnsi" w:cstheme="minorHAnsi"/>
                <w:color w:val="auto"/>
                <w:sz w:val="22"/>
                <w:szCs w:val="22"/>
              </w:rPr>
              <w:t xml:space="preserve">Espace de collaboration réalisé en </w:t>
            </w:r>
            <w:proofErr w:type="spellStart"/>
            <w:r w:rsidRPr="00E341C1">
              <w:rPr>
                <w:rFonts w:asciiTheme="minorHAnsi" w:hAnsiTheme="minorHAnsi" w:cstheme="minorHAnsi"/>
                <w:color w:val="auto"/>
                <w:sz w:val="22"/>
                <w:szCs w:val="22"/>
              </w:rPr>
              <w:t>Hut</w:t>
            </w:r>
            <w:proofErr w:type="spellEnd"/>
            <w:r w:rsidRPr="00E341C1">
              <w:rPr>
                <w:rFonts w:asciiTheme="minorHAnsi" w:hAnsiTheme="minorHAnsi" w:cstheme="minorHAnsi"/>
                <w:color w:val="auto"/>
                <w:sz w:val="22"/>
                <w:szCs w:val="22"/>
              </w:rPr>
              <w:t xml:space="preserve"> réalisé en structure bois habillé mousse et tissu de </w:t>
            </w:r>
            <w:r>
              <w:rPr>
                <w:rFonts w:asciiTheme="minorHAnsi" w:hAnsiTheme="minorHAnsi" w:cstheme="minorHAnsi"/>
                <w:color w:val="auto"/>
                <w:sz w:val="22"/>
                <w:szCs w:val="22"/>
              </w:rPr>
              <w:t xml:space="preserve">dimensions : </w:t>
            </w:r>
          </w:p>
          <w:p w14:paraId="46DC5E1F" w14:textId="77777777" w:rsidR="00022093" w:rsidRDefault="00022093" w:rsidP="00723A72">
            <w:pPr>
              <w:pStyle w:val="NormalWeb"/>
              <w:spacing w:before="0" w:beforeAutospacing="0" w:after="0" w:afterAutospacing="0"/>
              <w:rPr>
                <w:rFonts w:asciiTheme="minorHAnsi" w:hAnsiTheme="minorHAnsi" w:cstheme="minorHAnsi"/>
                <w:color w:val="auto"/>
                <w:sz w:val="22"/>
                <w:szCs w:val="22"/>
              </w:rPr>
            </w:pPr>
            <w:r>
              <w:rPr>
                <w:rFonts w:asciiTheme="minorHAnsi" w:hAnsiTheme="minorHAnsi" w:cstheme="minorHAnsi"/>
                <w:color w:val="auto"/>
                <w:sz w:val="22"/>
                <w:szCs w:val="22"/>
              </w:rPr>
              <w:t>-</w:t>
            </w:r>
            <w:r w:rsidRPr="00E341C1">
              <w:rPr>
                <w:rFonts w:asciiTheme="minorHAnsi" w:hAnsiTheme="minorHAnsi" w:cstheme="minorHAnsi"/>
                <w:color w:val="auto"/>
                <w:sz w:val="22"/>
                <w:szCs w:val="22"/>
              </w:rPr>
              <w:t>1880</w:t>
            </w:r>
            <w:r>
              <w:rPr>
                <w:rFonts w:asciiTheme="minorHAnsi" w:hAnsiTheme="minorHAnsi" w:cstheme="minorHAnsi"/>
                <w:color w:val="auto"/>
                <w:sz w:val="22"/>
                <w:szCs w:val="22"/>
              </w:rPr>
              <w:t xml:space="preserve"> mm </w:t>
            </w:r>
            <w:r w:rsidRPr="00781C80">
              <w:rPr>
                <w:rFonts w:asciiTheme="minorHAnsi" w:hAnsiTheme="minorHAnsi" w:cstheme="minorHAnsi"/>
                <w:color w:val="auto"/>
                <w:sz w:val="22"/>
                <w:szCs w:val="22"/>
              </w:rPr>
              <w:t>± 5 %</w:t>
            </w:r>
            <w:r>
              <w:rPr>
                <w:rFonts w:asciiTheme="minorHAnsi" w:hAnsiTheme="minorHAnsi" w:cstheme="minorHAnsi"/>
                <w:color w:val="auto"/>
                <w:sz w:val="22"/>
                <w:szCs w:val="22"/>
              </w:rPr>
              <w:t xml:space="preserve"> de profondeur</w:t>
            </w:r>
          </w:p>
          <w:p w14:paraId="0F13A208" w14:textId="77777777" w:rsidR="00022093" w:rsidRDefault="00022093" w:rsidP="00723A72">
            <w:pPr>
              <w:pStyle w:val="NormalWeb"/>
              <w:spacing w:before="0" w:beforeAutospacing="0" w:after="0" w:afterAutospacing="0"/>
              <w:rPr>
                <w:rFonts w:asciiTheme="minorHAnsi" w:hAnsiTheme="minorHAnsi" w:cstheme="minorHAnsi"/>
                <w:color w:val="auto"/>
                <w:sz w:val="22"/>
                <w:szCs w:val="22"/>
              </w:rPr>
            </w:pPr>
            <w:r>
              <w:rPr>
                <w:rFonts w:asciiTheme="minorHAnsi" w:hAnsiTheme="minorHAnsi" w:cstheme="minorHAnsi"/>
                <w:color w:val="auto"/>
                <w:sz w:val="22"/>
                <w:szCs w:val="22"/>
              </w:rPr>
              <w:t>-</w:t>
            </w:r>
            <w:r w:rsidRPr="00E341C1">
              <w:rPr>
                <w:rFonts w:asciiTheme="minorHAnsi" w:hAnsiTheme="minorHAnsi" w:cstheme="minorHAnsi"/>
                <w:color w:val="auto"/>
                <w:sz w:val="22"/>
                <w:szCs w:val="22"/>
              </w:rPr>
              <w:t xml:space="preserve"> 2270</w:t>
            </w:r>
            <w:r>
              <w:rPr>
                <w:rFonts w:asciiTheme="minorHAnsi" w:hAnsiTheme="minorHAnsi" w:cstheme="minorHAnsi"/>
                <w:color w:val="auto"/>
                <w:sz w:val="22"/>
                <w:szCs w:val="22"/>
              </w:rPr>
              <w:t xml:space="preserve"> mm </w:t>
            </w:r>
            <w:r w:rsidRPr="00781C80">
              <w:rPr>
                <w:rFonts w:asciiTheme="minorHAnsi" w:hAnsiTheme="minorHAnsi" w:cstheme="minorHAnsi"/>
                <w:color w:val="auto"/>
                <w:sz w:val="22"/>
                <w:szCs w:val="22"/>
              </w:rPr>
              <w:t>± 5 %</w:t>
            </w:r>
            <w:r w:rsidRPr="00E341C1">
              <w:rPr>
                <w:rFonts w:asciiTheme="minorHAnsi" w:hAnsiTheme="minorHAnsi" w:cstheme="minorHAnsi"/>
                <w:color w:val="auto"/>
                <w:sz w:val="22"/>
                <w:szCs w:val="22"/>
              </w:rPr>
              <w:t xml:space="preserve"> de hauteur </w:t>
            </w:r>
          </w:p>
          <w:p w14:paraId="7F3BCD6A" w14:textId="77777777" w:rsidR="00022093" w:rsidRPr="00E341C1" w:rsidRDefault="00022093" w:rsidP="00723A72">
            <w:pPr>
              <w:pStyle w:val="NormalWeb"/>
              <w:spacing w:before="0" w:beforeAutospacing="0" w:after="0" w:afterAutospacing="0"/>
              <w:rPr>
                <w:rFonts w:asciiTheme="minorHAnsi" w:hAnsiTheme="minorHAnsi" w:cstheme="minorHAnsi"/>
                <w:color w:val="auto"/>
                <w:sz w:val="22"/>
                <w:szCs w:val="22"/>
              </w:rPr>
            </w:pPr>
            <w:r>
              <w:rPr>
                <w:rFonts w:asciiTheme="minorHAnsi" w:hAnsiTheme="minorHAnsi" w:cstheme="minorHAnsi"/>
                <w:color w:val="auto"/>
                <w:sz w:val="22"/>
                <w:szCs w:val="22"/>
              </w:rPr>
              <w:t>-</w:t>
            </w:r>
            <w:proofErr w:type="gramStart"/>
            <w:r>
              <w:rPr>
                <w:rFonts w:asciiTheme="minorHAnsi" w:hAnsiTheme="minorHAnsi" w:cstheme="minorHAnsi"/>
                <w:color w:val="auto"/>
                <w:sz w:val="22"/>
                <w:szCs w:val="22"/>
              </w:rPr>
              <w:t xml:space="preserve">et </w:t>
            </w:r>
            <w:r w:rsidRPr="00E341C1">
              <w:rPr>
                <w:rFonts w:asciiTheme="minorHAnsi" w:hAnsiTheme="minorHAnsi" w:cstheme="minorHAnsi"/>
                <w:color w:val="auto"/>
                <w:sz w:val="22"/>
                <w:szCs w:val="22"/>
              </w:rPr>
              <w:t xml:space="preserve"> 1880</w:t>
            </w:r>
            <w:proofErr w:type="gramEnd"/>
            <w:r w:rsidRPr="00E341C1">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mm </w:t>
            </w:r>
            <w:r w:rsidRPr="00781C80">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sidRPr="00E341C1">
              <w:rPr>
                <w:rFonts w:asciiTheme="minorHAnsi" w:hAnsiTheme="minorHAnsi" w:cstheme="minorHAnsi"/>
                <w:color w:val="auto"/>
                <w:sz w:val="22"/>
                <w:szCs w:val="22"/>
              </w:rPr>
              <w:t xml:space="preserve">de largeur </w:t>
            </w:r>
          </w:p>
          <w:p w14:paraId="34446AC6" w14:textId="77777777" w:rsidR="00022093" w:rsidRDefault="00022093" w:rsidP="00723A72">
            <w:pPr>
              <w:rPr>
                <w:rFonts w:ascii="Calibri" w:hAnsi="Calibri" w:cs="Calibri"/>
                <w:color w:val="000000"/>
                <w:sz w:val="22"/>
                <w:szCs w:val="22"/>
              </w:rPr>
            </w:pPr>
            <w:r w:rsidRPr="00E341C1">
              <w:rPr>
                <w:rFonts w:asciiTheme="minorHAnsi" w:hAnsiTheme="minorHAnsi" w:cstheme="minorHAnsi"/>
                <w:sz w:val="22"/>
                <w:szCs w:val="22"/>
              </w:rPr>
              <w:t xml:space="preserve">Y compris un toit incliné sur les deux </w:t>
            </w:r>
            <w:proofErr w:type="spellStart"/>
            <w:r w:rsidRPr="00E341C1">
              <w:rPr>
                <w:rFonts w:asciiTheme="minorHAnsi" w:hAnsiTheme="minorHAnsi" w:cstheme="minorHAnsi"/>
                <w:sz w:val="22"/>
                <w:szCs w:val="22"/>
              </w:rPr>
              <w:t>cotés</w:t>
            </w:r>
            <w:proofErr w:type="spellEnd"/>
            <w:r w:rsidRPr="00E341C1">
              <w:rPr>
                <w:rFonts w:asciiTheme="minorHAnsi" w:hAnsiTheme="minorHAnsi" w:cstheme="minorHAnsi"/>
                <w:sz w:val="22"/>
                <w:szCs w:val="22"/>
              </w:rPr>
              <w:t>.</w:t>
            </w:r>
          </w:p>
        </w:tc>
        <w:tc>
          <w:tcPr>
            <w:tcW w:w="1492" w:type="dxa"/>
            <w:tcBorders>
              <w:top w:val="nil"/>
              <w:left w:val="nil"/>
              <w:bottom w:val="single" w:sz="4" w:space="0" w:color="auto"/>
              <w:right w:val="single" w:sz="4" w:space="0" w:color="auto"/>
            </w:tcBorders>
          </w:tcPr>
          <w:p w14:paraId="2957683D" w14:textId="77777777" w:rsidR="00022093" w:rsidRPr="00FB6FBB"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5A0F121E" w14:textId="77777777" w:rsidR="00022093" w:rsidRPr="00FB6FBB"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30D8B81A" w14:textId="0F36EAC2"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74910CB"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22</w:t>
            </w:r>
          </w:p>
        </w:tc>
        <w:tc>
          <w:tcPr>
            <w:tcW w:w="6518" w:type="dxa"/>
            <w:tcBorders>
              <w:top w:val="nil"/>
              <w:left w:val="nil"/>
              <w:bottom w:val="single" w:sz="4" w:space="0" w:color="auto"/>
              <w:right w:val="single" w:sz="4" w:space="0" w:color="auto"/>
            </w:tcBorders>
            <w:shd w:val="clear" w:color="auto" w:fill="auto"/>
            <w:vAlign w:val="center"/>
            <w:hideMark/>
          </w:tcPr>
          <w:p w14:paraId="79162EE8" w14:textId="77777777" w:rsidR="00022093" w:rsidRDefault="00022093" w:rsidP="00723A72">
            <w:pPr>
              <w:rPr>
                <w:rFonts w:ascii="Calibri" w:hAnsi="Calibri" w:cs="Calibri"/>
                <w:color w:val="000000"/>
                <w:sz w:val="22"/>
                <w:szCs w:val="22"/>
              </w:rPr>
            </w:pPr>
            <w:r>
              <w:rPr>
                <w:rFonts w:ascii="Calibri" w:hAnsi="Calibri" w:cs="Calibri"/>
                <w:color w:val="000000"/>
                <w:sz w:val="22"/>
                <w:szCs w:val="22"/>
              </w:rPr>
              <w:t>Rangement à rideau haut</w:t>
            </w:r>
          </w:p>
          <w:p w14:paraId="63128173"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proofErr w:type="gramStart"/>
            <w:r w:rsidRPr="004E005D">
              <w:rPr>
                <w:rFonts w:ascii="Calibri" w:hAnsi="Calibri" w:cstheme="minorHAnsi"/>
                <w:sz w:val="22"/>
                <w:szCs w:val="22"/>
              </w:rPr>
              <w:t>largeur</w:t>
            </w:r>
            <w:proofErr w:type="gramEnd"/>
            <w:r w:rsidRPr="004E005D">
              <w:rPr>
                <w:rFonts w:ascii="Calibri" w:hAnsi="Calibri" w:cstheme="minorHAnsi"/>
                <w:sz w:val="22"/>
                <w:szCs w:val="22"/>
              </w:rPr>
              <w:t xml:space="preserve"> 1200mm</w:t>
            </w:r>
            <w:r>
              <w:rPr>
                <w:rFonts w:ascii="Calibri" w:hAnsi="Calibri" w:cstheme="minorHAnsi"/>
                <w:sz w:val="22"/>
                <w:szCs w:val="22"/>
              </w:rPr>
              <w:t xml:space="preserve">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4E005D">
              <w:rPr>
                <w:rFonts w:ascii="Calibri" w:hAnsi="Calibri" w:cstheme="minorHAnsi"/>
                <w:sz w:val="22"/>
                <w:szCs w:val="22"/>
              </w:rPr>
              <w:t xml:space="preserve"> profondeur 400mm</w:t>
            </w:r>
            <w:r>
              <w:rPr>
                <w:rFonts w:ascii="Calibri" w:hAnsi="Calibri" w:cstheme="minorHAnsi"/>
                <w:sz w:val="22"/>
                <w:szCs w:val="22"/>
              </w:rPr>
              <w:t xml:space="preserve">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4E005D">
              <w:rPr>
                <w:rFonts w:ascii="Calibri" w:hAnsi="Calibri" w:cstheme="minorHAnsi"/>
                <w:sz w:val="22"/>
                <w:szCs w:val="22"/>
              </w:rPr>
              <w:t xml:space="preserve"> haut 1700mm </w:t>
            </w:r>
            <w:r w:rsidRPr="00781C80">
              <w:rPr>
                <w:rFonts w:asciiTheme="minorHAnsi" w:hAnsiTheme="minorHAnsi" w:cstheme="minorHAnsi"/>
                <w:sz w:val="22"/>
                <w:szCs w:val="22"/>
              </w:rPr>
              <w:t>± 5 %</w:t>
            </w:r>
          </w:p>
          <w:p w14:paraId="57FD0CB1"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r w:rsidRPr="004E005D">
              <w:rPr>
                <w:rFonts w:ascii="Calibri" w:hAnsi="Calibri" w:cstheme="minorHAnsi"/>
                <w:sz w:val="22"/>
                <w:szCs w:val="22"/>
              </w:rPr>
              <w:t>3 tablettes intermédiaires soit 4 niveaux de rangement</w:t>
            </w:r>
          </w:p>
          <w:p w14:paraId="21DCBC11"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r w:rsidRPr="004E005D">
              <w:rPr>
                <w:rFonts w:ascii="Calibri" w:hAnsi="Calibri" w:cstheme="minorHAnsi"/>
                <w:sz w:val="22"/>
                <w:szCs w:val="22"/>
              </w:rPr>
              <w:t>L’armoire a rideau est composée de corps métallique en 0.8 mm soudé, son socle est renforcé et équipé par des vérins de réglage, doubles parois mortaisé et qui cachent le rideau en position ouvert, celui-ci est une composition de lames double PP et avec des articulations souples  pour une ouverture silencieuse, chaque lame est striée et renforcée sur la hauteur, les lames terminales  sont équipées par des patins de guidage en haut et bas, par des poignées assortie au rideau et une fermeture  en</w:t>
            </w:r>
            <w:r>
              <w:rPr>
                <w:rFonts w:ascii="Calibri" w:hAnsi="Calibri" w:cstheme="minorHAnsi"/>
                <w:sz w:val="22"/>
                <w:szCs w:val="22"/>
              </w:rPr>
              <w:t xml:space="preserve">castré dans lame terminale et  à </w:t>
            </w:r>
            <w:proofErr w:type="spellStart"/>
            <w:r>
              <w:rPr>
                <w:rFonts w:ascii="Calibri" w:hAnsi="Calibri" w:cstheme="minorHAnsi"/>
                <w:sz w:val="22"/>
                <w:szCs w:val="22"/>
              </w:rPr>
              <w:t>pêne</w:t>
            </w:r>
            <w:proofErr w:type="spellEnd"/>
            <w:r>
              <w:rPr>
                <w:rFonts w:ascii="Calibri" w:hAnsi="Calibri" w:cstheme="minorHAnsi"/>
                <w:sz w:val="22"/>
                <w:szCs w:val="22"/>
              </w:rPr>
              <w:t xml:space="preserve"> à</w:t>
            </w:r>
            <w:r w:rsidRPr="004E005D">
              <w:rPr>
                <w:rFonts w:ascii="Calibri" w:hAnsi="Calibri" w:cstheme="minorHAnsi"/>
                <w:sz w:val="22"/>
                <w:szCs w:val="22"/>
              </w:rPr>
              <w:t xml:space="preserve"> crochet avec rappel et protégé par languette métallique antieffraction . L’ensemble de rideau coulisse sur des rails en pvc et PP.</w:t>
            </w:r>
          </w:p>
          <w:p w14:paraId="2C27A2E1"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r w:rsidRPr="004E005D">
              <w:rPr>
                <w:rFonts w:ascii="Calibri" w:hAnsi="Calibri" w:cstheme="minorHAnsi"/>
                <w:sz w:val="22"/>
                <w:szCs w:val="22"/>
              </w:rPr>
              <w:t xml:space="preserve">L’armoire est équipée de tablettes métalliques en St 12-03 ép. 0,7 mm renforcée sur </w:t>
            </w:r>
            <w:proofErr w:type="gramStart"/>
            <w:r w:rsidRPr="004E005D">
              <w:rPr>
                <w:rFonts w:ascii="Calibri" w:hAnsi="Calibri" w:cstheme="minorHAnsi"/>
                <w:sz w:val="22"/>
                <w:szCs w:val="22"/>
              </w:rPr>
              <w:t>les bords profilé</w:t>
            </w:r>
            <w:proofErr w:type="gramEnd"/>
            <w:r w:rsidRPr="004E005D">
              <w:rPr>
                <w:rFonts w:ascii="Calibri" w:hAnsi="Calibri" w:cstheme="minorHAnsi"/>
                <w:sz w:val="22"/>
                <w:szCs w:val="22"/>
              </w:rPr>
              <w:t xml:space="preserve"> en rails support dossiers suspendus et un dessus en mélaminé assorti au bureau.</w:t>
            </w:r>
          </w:p>
          <w:p w14:paraId="07A06F41" w14:textId="77777777" w:rsidR="00022093" w:rsidRDefault="00022093" w:rsidP="00723A72">
            <w:pPr>
              <w:rPr>
                <w:rFonts w:ascii="Calibri" w:hAnsi="Calibri" w:cs="Calibri"/>
                <w:color w:val="000000"/>
                <w:sz w:val="22"/>
                <w:szCs w:val="22"/>
              </w:rPr>
            </w:pPr>
            <w:r w:rsidRPr="004E005D">
              <w:rPr>
                <w:rFonts w:ascii="Calibri" w:hAnsi="Calibri" w:cstheme="minorHAnsi"/>
                <w:sz w:val="22"/>
                <w:szCs w:val="22"/>
              </w:rPr>
              <w:lastRenderedPageBreak/>
              <w:t>Tous les composants métalliques subissent un traitement de surface de peinture époxy cuite  au four.</w:t>
            </w:r>
          </w:p>
        </w:tc>
        <w:tc>
          <w:tcPr>
            <w:tcW w:w="1492" w:type="dxa"/>
            <w:tcBorders>
              <w:top w:val="nil"/>
              <w:left w:val="nil"/>
              <w:bottom w:val="single" w:sz="4" w:space="0" w:color="auto"/>
              <w:right w:val="single" w:sz="4" w:space="0" w:color="auto"/>
            </w:tcBorders>
          </w:tcPr>
          <w:p w14:paraId="45C01DE1" w14:textId="77777777" w:rsidR="00022093" w:rsidRDefault="00022093" w:rsidP="00723A72">
            <w:pPr>
              <w:rPr>
                <w:rFonts w:ascii="Calibri" w:hAnsi="Calibri" w:cs="Calibri"/>
                <w:color w:val="000000"/>
                <w:sz w:val="22"/>
                <w:szCs w:val="22"/>
              </w:rPr>
            </w:pPr>
          </w:p>
        </w:tc>
        <w:tc>
          <w:tcPr>
            <w:tcW w:w="1600" w:type="dxa"/>
            <w:tcBorders>
              <w:top w:val="nil"/>
              <w:left w:val="nil"/>
              <w:bottom w:val="single" w:sz="4" w:space="0" w:color="auto"/>
              <w:right w:val="single" w:sz="4" w:space="0" w:color="auto"/>
            </w:tcBorders>
          </w:tcPr>
          <w:p w14:paraId="48D8D07E" w14:textId="77777777" w:rsidR="00022093" w:rsidRDefault="00022093" w:rsidP="00723A72">
            <w:pPr>
              <w:rPr>
                <w:rFonts w:ascii="Calibri" w:hAnsi="Calibri" w:cs="Calibri"/>
                <w:color w:val="000000"/>
                <w:sz w:val="22"/>
                <w:szCs w:val="22"/>
              </w:rPr>
            </w:pPr>
          </w:p>
        </w:tc>
      </w:tr>
      <w:tr w:rsidR="00022093" w14:paraId="46C0DF3D" w14:textId="40C35E92"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51B8CB9"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23</w:t>
            </w:r>
          </w:p>
        </w:tc>
        <w:tc>
          <w:tcPr>
            <w:tcW w:w="6518" w:type="dxa"/>
            <w:tcBorders>
              <w:top w:val="nil"/>
              <w:left w:val="nil"/>
              <w:bottom w:val="single" w:sz="4" w:space="0" w:color="auto"/>
              <w:right w:val="single" w:sz="4" w:space="0" w:color="auto"/>
            </w:tcBorders>
            <w:shd w:val="clear" w:color="auto" w:fill="auto"/>
            <w:vAlign w:val="center"/>
            <w:hideMark/>
          </w:tcPr>
          <w:p w14:paraId="0CF24F6E" w14:textId="77777777" w:rsidR="00022093" w:rsidRDefault="00022093" w:rsidP="00723A72">
            <w:pPr>
              <w:pStyle w:val="NormalWeb"/>
              <w:spacing w:after="0" w:afterAutospacing="0"/>
              <w:rPr>
                <w:rFonts w:ascii="Calibri" w:hAnsi="Calibri" w:cstheme="minorHAnsi"/>
                <w:b/>
                <w:bCs/>
                <w:sz w:val="22"/>
                <w:szCs w:val="22"/>
                <w:u w:val="double"/>
              </w:rPr>
            </w:pPr>
            <w:r w:rsidRPr="00361EDA">
              <w:rPr>
                <w:rFonts w:ascii="Calibri" w:hAnsi="Calibri" w:cstheme="minorHAnsi"/>
                <w:b/>
                <w:bCs/>
                <w:sz w:val="22"/>
                <w:szCs w:val="22"/>
                <w:u w:val="double"/>
              </w:rPr>
              <w:t>Rangement à rideau bas</w:t>
            </w:r>
          </w:p>
          <w:p w14:paraId="46DDE79B"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proofErr w:type="gramStart"/>
            <w:r w:rsidRPr="004E005D">
              <w:rPr>
                <w:rFonts w:ascii="Calibri" w:hAnsi="Calibri" w:cstheme="minorHAnsi"/>
                <w:sz w:val="22"/>
                <w:szCs w:val="22"/>
              </w:rPr>
              <w:t>largeur</w:t>
            </w:r>
            <w:proofErr w:type="gramEnd"/>
            <w:r w:rsidRPr="004E005D">
              <w:rPr>
                <w:rFonts w:ascii="Calibri" w:hAnsi="Calibri" w:cstheme="minorHAnsi"/>
                <w:sz w:val="22"/>
                <w:szCs w:val="22"/>
              </w:rPr>
              <w:t xml:space="preserve"> 1200mm profondeur 400mm haut 740mm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4E005D">
              <w:rPr>
                <w:rFonts w:ascii="Calibri" w:hAnsi="Calibri" w:cstheme="minorHAnsi"/>
                <w:sz w:val="22"/>
                <w:szCs w:val="22"/>
              </w:rPr>
              <w:t xml:space="preserve"> </w:t>
            </w:r>
          </w:p>
          <w:p w14:paraId="4A0B0B70"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r w:rsidRPr="004E005D">
              <w:rPr>
                <w:rFonts w:ascii="Calibri" w:hAnsi="Calibri" w:cstheme="minorHAnsi"/>
                <w:sz w:val="22"/>
                <w:szCs w:val="22"/>
              </w:rPr>
              <w:t>1 tablette intermédiaire soit 2 niveaux de rangement</w:t>
            </w:r>
          </w:p>
          <w:p w14:paraId="24C29145"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r w:rsidRPr="004E005D">
              <w:rPr>
                <w:rFonts w:ascii="Calibri" w:hAnsi="Calibri" w:cstheme="minorHAnsi"/>
                <w:sz w:val="22"/>
                <w:szCs w:val="22"/>
              </w:rPr>
              <w:t>L’armoire a rideau est composée de corps métallique en 0.8 mm soudé, son socle est renforcé et équipé par des vérins de réglage, doubles parois mortaisé et qui cachent le rideau en position ouvert, celui-ci est une composition de lames double PP et avec des articulations souples  pour une ouverture silencieuse, chaque lame est striée et renforcée sur la hauteur, les lames terminales  sont équipées par des patins de guidage en haut et bas, par des poignées assortie au rideau et une fermeture  encastré dans lame terminale et  a pêne a crochet avec rappel et protégé par languette métallique antieffraction . L’ensemble de rideau coulisse sur des rails en pvc et PP.</w:t>
            </w:r>
          </w:p>
          <w:p w14:paraId="574BC5C7" w14:textId="77777777" w:rsidR="00022093" w:rsidRPr="004E005D" w:rsidRDefault="00022093" w:rsidP="00723A72">
            <w:pPr>
              <w:pStyle w:val="Paragraphedeliste"/>
              <w:numPr>
                <w:ilvl w:val="0"/>
                <w:numId w:val="41"/>
              </w:numPr>
              <w:spacing w:line="20" w:lineRule="atLeast"/>
              <w:ind w:left="360"/>
              <w:contextualSpacing/>
              <w:rPr>
                <w:rFonts w:ascii="Calibri" w:hAnsi="Calibri" w:cstheme="minorHAnsi"/>
                <w:sz w:val="22"/>
                <w:szCs w:val="22"/>
              </w:rPr>
            </w:pPr>
            <w:r w:rsidRPr="004E005D">
              <w:rPr>
                <w:rFonts w:ascii="Calibri" w:hAnsi="Calibri" w:cstheme="minorHAnsi"/>
                <w:sz w:val="22"/>
                <w:szCs w:val="22"/>
              </w:rPr>
              <w:t xml:space="preserve">L’armoire est équipée de tablettes métalliques en St 12-03 ép. 0,7 mm renforcée sur </w:t>
            </w:r>
            <w:proofErr w:type="gramStart"/>
            <w:r w:rsidRPr="004E005D">
              <w:rPr>
                <w:rFonts w:ascii="Calibri" w:hAnsi="Calibri" w:cstheme="minorHAnsi"/>
                <w:sz w:val="22"/>
                <w:szCs w:val="22"/>
              </w:rPr>
              <w:t>les bords profilé</w:t>
            </w:r>
            <w:proofErr w:type="gramEnd"/>
            <w:r w:rsidRPr="004E005D">
              <w:rPr>
                <w:rFonts w:ascii="Calibri" w:hAnsi="Calibri" w:cstheme="minorHAnsi"/>
                <w:sz w:val="22"/>
                <w:szCs w:val="22"/>
              </w:rPr>
              <w:t xml:space="preserve"> en rails support dossiers suspendus et un dessus en mélaminé assorti au bureau.</w:t>
            </w:r>
          </w:p>
          <w:p w14:paraId="10EF4899" w14:textId="77777777" w:rsidR="00022093" w:rsidRDefault="00022093" w:rsidP="00723A72">
            <w:pPr>
              <w:rPr>
                <w:rFonts w:ascii="Calibri" w:hAnsi="Calibri" w:cs="Calibri"/>
                <w:color w:val="000000"/>
                <w:sz w:val="22"/>
                <w:szCs w:val="22"/>
              </w:rPr>
            </w:pPr>
            <w:r w:rsidRPr="004E005D">
              <w:rPr>
                <w:rFonts w:ascii="Calibri" w:hAnsi="Calibri" w:cstheme="minorHAnsi"/>
                <w:sz w:val="22"/>
                <w:szCs w:val="22"/>
              </w:rPr>
              <w:t>Tous les composants métalliques subissent un traitement de surface de peinture époxy cuite  au four.</w:t>
            </w:r>
          </w:p>
        </w:tc>
        <w:tc>
          <w:tcPr>
            <w:tcW w:w="1492" w:type="dxa"/>
            <w:tcBorders>
              <w:top w:val="nil"/>
              <w:left w:val="nil"/>
              <w:bottom w:val="single" w:sz="4" w:space="0" w:color="auto"/>
              <w:right w:val="single" w:sz="4" w:space="0" w:color="auto"/>
            </w:tcBorders>
          </w:tcPr>
          <w:p w14:paraId="1EDC6812" w14:textId="77777777" w:rsidR="00022093" w:rsidRPr="00361EDA" w:rsidRDefault="00022093" w:rsidP="00723A72">
            <w:pPr>
              <w:pStyle w:val="NormalWeb"/>
              <w:spacing w:after="0" w:afterAutospacing="0"/>
              <w:rPr>
                <w:rFonts w:ascii="Calibri" w:hAnsi="Calibri" w:cstheme="minorHAnsi"/>
                <w:b/>
                <w:bCs/>
                <w:sz w:val="22"/>
                <w:szCs w:val="22"/>
                <w:u w:val="double"/>
              </w:rPr>
            </w:pPr>
          </w:p>
        </w:tc>
        <w:tc>
          <w:tcPr>
            <w:tcW w:w="1600" w:type="dxa"/>
            <w:tcBorders>
              <w:top w:val="nil"/>
              <w:left w:val="nil"/>
              <w:bottom w:val="single" w:sz="4" w:space="0" w:color="auto"/>
              <w:right w:val="single" w:sz="4" w:space="0" w:color="auto"/>
            </w:tcBorders>
          </w:tcPr>
          <w:p w14:paraId="220FD6FD" w14:textId="77777777" w:rsidR="00022093" w:rsidRPr="00361EDA" w:rsidRDefault="00022093" w:rsidP="00723A72">
            <w:pPr>
              <w:pStyle w:val="NormalWeb"/>
              <w:spacing w:after="0" w:afterAutospacing="0"/>
              <w:rPr>
                <w:rFonts w:ascii="Calibri" w:hAnsi="Calibri" w:cstheme="minorHAnsi"/>
                <w:b/>
                <w:bCs/>
                <w:sz w:val="22"/>
                <w:szCs w:val="22"/>
                <w:u w:val="double"/>
              </w:rPr>
            </w:pPr>
          </w:p>
        </w:tc>
      </w:tr>
      <w:tr w:rsidR="00022093" w14:paraId="770405F6" w14:textId="54B77A7B" w:rsidTr="00022093">
        <w:trPr>
          <w:trHeight w:val="9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040EFD7"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24</w:t>
            </w:r>
          </w:p>
        </w:tc>
        <w:tc>
          <w:tcPr>
            <w:tcW w:w="6518" w:type="dxa"/>
            <w:tcBorders>
              <w:top w:val="nil"/>
              <w:left w:val="nil"/>
              <w:bottom w:val="single" w:sz="4" w:space="0" w:color="auto"/>
              <w:right w:val="single" w:sz="4" w:space="0" w:color="auto"/>
            </w:tcBorders>
            <w:shd w:val="clear" w:color="auto" w:fill="auto"/>
            <w:vAlign w:val="center"/>
            <w:hideMark/>
          </w:tcPr>
          <w:p w14:paraId="063DEC4B" w14:textId="77777777" w:rsidR="00022093" w:rsidRPr="002B4FC7" w:rsidRDefault="00022093" w:rsidP="00723A72">
            <w:pPr>
              <w:rPr>
                <w:rFonts w:ascii="Calibri" w:eastAsia="Arial Unicode MS" w:hAnsi="Calibri" w:cstheme="minorHAnsi"/>
                <w:b/>
                <w:bCs/>
                <w:color w:val="000000"/>
                <w:sz w:val="22"/>
                <w:szCs w:val="22"/>
                <w:u w:val="double"/>
              </w:rPr>
            </w:pPr>
            <w:r w:rsidRPr="002B4FC7">
              <w:rPr>
                <w:rFonts w:ascii="Calibri" w:eastAsia="Arial Unicode MS" w:hAnsi="Calibri" w:cstheme="minorHAnsi"/>
                <w:b/>
                <w:bCs/>
                <w:color w:val="000000"/>
                <w:sz w:val="22"/>
                <w:szCs w:val="22"/>
                <w:u w:val="double"/>
              </w:rPr>
              <w:t xml:space="preserve">Bureau individuelle sur 4 pied avec bras articulé </w:t>
            </w:r>
          </w:p>
          <w:p w14:paraId="109E9CFD" w14:textId="77777777" w:rsidR="00022093" w:rsidRPr="00087AAC"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individuelle de </w:t>
            </w:r>
            <w:r>
              <w:rPr>
                <w:rFonts w:ascii="Calibri" w:hAnsi="Calibri" w:cstheme="minorHAnsi"/>
                <w:sz w:val="22"/>
                <w:szCs w:val="22"/>
              </w:rPr>
              <w:t>0,8</w:t>
            </w:r>
            <w:r w:rsidRPr="004E005D">
              <w:rPr>
                <w:rFonts w:ascii="Calibri" w:hAnsi="Calibri" w:cstheme="minorHAnsi"/>
                <w:sz w:val="22"/>
                <w:szCs w:val="22"/>
              </w:rPr>
              <w:t>MX 0,</w:t>
            </w:r>
            <w:r>
              <w:rPr>
                <w:rFonts w:ascii="Calibri" w:hAnsi="Calibri" w:cstheme="minorHAnsi"/>
                <w:sz w:val="22"/>
                <w:szCs w:val="22"/>
              </w:rPr>
              <w:t>8</w:t>
            </w:r>
            <w:r w:rsidRPr="00087AAC">
              <w:rPr>
                <w:rFonts w:ascii="Calibri" w:hAnsi="Calibri" w:cstheme="minorHAnsi"/>
                <w:sz w:val="22"/>
                <w:szCs w:val="22"/>
              </w:rPr>
              <w:t>0M</w:t>
            </w:r>
            <w:r>
              <w:rPr>
                <w:rFonts w:ascii="Calibri" w:hAnsi="Calibri" w:cstheme="minorHAnsi"/>
                <w:sz w:val="22"/>
                <w:szCs w:val="22"/>
              </w:rPr>
              <w:t xml:space="preserve">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avec goulotte et support d'écran</w:t>
            </w:r>
          </w:p>
          <w:p w14:paraId="2FF9620A"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conçu avec un piètement </w:t>
            </w:r>
            <w:proofErr w:type="gramStart"/>
            <w:r w:rsidRPr="004E005D">
              <w:rPr>
                <w:rFonts w:ascii="Calibri" w:hAnsi="Calibri" w:cstheme="minorHAnsi"/>
                <w:sz w:val="22"/>
                <w:szCs w:val="22"/>
              </w:rPr>
              <w:t>triangulaire ,</w:t>
            </w:r>
            <w:proofErr w:type="gramEnd"/>
            <w:r w:rsidRPr="004E005D">
              <w:rPr>
                <w:rFonts w:ascii="Calibri" w:hAnsi="Calibri" w:cstheme="minorHAnsi"/>
                <w:sz w:val="22"/>
                <w:szCs w:val="22"/>
              </w:rPr>
              <w:t xml:space="preserve"> </w:t>
            </w:r>
          </w:p>
          <w:p w14:paraId="0D32E218"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Plan de travail en panneau mélamine de densité 650 kg/m3 en épaisseur 19 </w:t>
            </w:r>
            <w:proofErr w:type="gramStart"/>
            <w:r w:rsidRPr="004E005D">
              <w:rPr>
                <w:rFonts w:ascii="Calibri" w:hAnsi="Calibri" w:cstheme="minorHAnsi"/>
                <w:sz w:val="22"/>
                <w:szCs w:val="22"/>
              </w:rPr>
              <w:t>mm  '</w:t>
            </w:r>
            <w:proofErr w:type="gramEnd"/>
            <w:r w:rsidRPr="004E005D">
              <w:rPr>
                <w:rFonts w:ascii="Calibri" w:hAnsi="Calibri" w:cstheme="minorHAnsi"/>
                <w:sz w:val="22"/>
                <w:szCs w:val="22"/>
              </w:rPr>
              <w:t>les 4 cotés sont bordés d'un chant antichocs en PVC 2 mm,</w:t>
            </w:r>
          </w:p>
          <w:p w14:paraId="741858A1"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1 obturateurs pour passage du </w:t>
            </w:r>
            <w:proofErr w:type="spellStart"/>
            <w:r w:rsidRPr="004E005D">
              <w:rPr>
                <w:rFonts w:ascii="Calibri" w:hAnsi="Calibri" w:cstheme="minorHAnsi"/>
                <w:sz w:val="22"/>
                <w:szCs w:val="22"/>
              </w:rPr>
              <w:t>cable</w:t>
            </w:r>
            <w:proofErr w:type="spellEnd"/>
          </w:p>
          <w:p w14:paraId="650D153E"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8 inserts à frapper de diamètre 6mm pour la fixation avec les manchons</w:t>
            </w:r>
          </w:p>
          <w:p w14:paraId="41F4D5FF"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Tôle plié de forme rectangulaire en acier laminé à froid de section 65x65x88 et épaisseur 15/10 mm,</w:t>
            </w:r>
          </w:p>
          <w:p w14:paraId="68C275BF"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2 manchons en acier usinés reliant les piétements et supportant le plan de travail</w:t>
            </w:r>
          </w:p>
          <w:p w14:paraId="072BFFA0"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2 </w:t>
            </w:r>
            <w:proofErr w:type="spellStart"/>
            <w:r w:rsidRPr="004E005D">
              <w:rPr>
                <w:rFonts w:ascii="Calibri" w:hAnsi="Calibri" w:cstheme="minorHAnsi"/>
                <w:sz w:val="22"/>
                <w:szCs w:val="22"/>
              </w:rPr>
              <w:t>verins</w:t>
            </w:r>
            <w:proofErr w:type="spellEnd"/>
            <w:r w:rsidRPr="004E005D">
              <w:rPr>
                <w:rFonts w:ascii="Calibri" w:hAnsi="Calibri" w:cstheme="minorHAnsi"/>
                <w:sz w:val="22"/>
                <w:szCs w:val="22"/>
              </w:rPr>
              <w:t xml:space="preserve"> régulateur antidérapant</w:t>
            </w:r>
          </w:p>
          <w:p w14:paraId="3DFA4B6E" w14:textId="77777777" w:rsidR="00022093" w:rsidRPr="004E005D" w:rsidRDefault="00022093" w:rsidP="00723A72">
            <w:pPr>
              <w:pStyle w:val="Paragraphedeliste"/>
              <w:numPr>
                <w:ilvl w:val="0"/>
                <w:numId w:val="35"/>
              </w:numPr>
              <w:contextualSpacing/>
              <w:rPr>
                <w:rFonts w:ascii="Calibri" w:hAnsi="Calibri" w:cstheme="minorHAnsi"/>
                <w:sz w:val="22"/>
                <w:szCs w:val="22"/>
              </w:rPr>
            </w:pPr>
            <w:proofErr w:type="gramStart"/>
            <w:r w:rsidRPr="004E005D">
              <w:rPr>
                <w:rFonts w:ascii="Calibri" w:hAnsi="Calibri" w:cstheme="minorHAnsi"/>
                <w:sz w:val="22"/>
                <w:szCs w:val="22"/>
              </w:rPr>
              <w:t>Longeron  tubulaires</w:t>
            </w:r>
            <w:proofErr w:type="gramEnd"/>
            <w:r w:rsidRPr="004E005D">
              <w:rPr>
                <w:rFonts w:ascii="Calibri" w:hAnsi="Calibri" w:cstheme="minorHAnsi"/>
                <w:sz w:val="22"/>
                <w:szCs w:val="22"/>
              </w:rPr>
              <w:t xml:space="preserve"> de section 40 x 27  et épaisseur 15/10 mm, chacune a de 2 pièces en acier reliant les piétements et supportant le plateau</w:t>
            </w:r>
          </w:p>
          <w:p w14:paraId="462C9E8A" w14:textId="77777777" w:rsidR="00022093" w:rsidRPr="004E005D" w:rsidRDefault="00022093" w:rsidP="00723A72">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EQUIPEMENT</w:t>
            </w:r>
            <w:r>
              <w:rPr>
                <w:rFonts w:ascii="Calibri" w:hAnsi="Calibri" w:cstheme="minorHAnsi"/>
                <w:sz w:val="22"/>
                <w:szCs w:val="22"/>
              </w:rPr>
              <w:t> :</w:t>
            </w:r>
          </w:p>
          <w:p w14:paraId="5E65809E" w14:textId="1A1D7D19" w:rsidR="00022093" w:rsidRPr="00723A72" w:rsidRDefault="00022093" w:rsidP="00723A72">
            <w:pPr>
              <w:pStyle w:val="Paragraphedeliste"/>
              <w:numPr>
                <w:ilvl w:val="0"/>
                <w:numId w:val="35"/>
              </w:numPr>
              <w:contextualSpacing/>
              <w:rPr>
                <w:rFonts w:ascii="Calibri" w:hAnsi="Calibri" w:cstheme="minorHAnsi"/>
                <w:sz w:val="22"/>
                <w:szCs w:val="22"/>
              </w:rPr>
            </w:pPr>
            <w:r>
              <w:rPr>
                <w:rFonts w:ascii="Calibri" w:hAnsi="Calibri" w:cstheme="minorHAnsi"/>
                <w:sz w:val="22"/>
                <w:szCs w:val="22"/>
              </w:rPr>
              <w:t xml:space="preserve">Support </w:t>
            </w:r>
            <w:r w:rsidRPr="004E005D">
              <w:rPr>
                <w:rFonts w:ascii="Calibri" w:hAnsi="Calibri" w:cstheme="minorHAnsi"/>
                <w:sz w:val="22"/>
                <w:szCs w:val="22"/>
              </w:rPr>
              <w:t xml:space="preserve"> d’écran mono réglable en hauteur et épaisseur de plateau </w:t>
            </w:r>
          </w:p>
        </w:tc>
        <w:tc>
          <w:tcPr>
            <w:tcW w:w="1492" w:type="dxa"/>
            <w:tcBorders>
              <w:top w:val="nil"/>
              <w:left w:val="nil"/>
              <w:bottom w:val="single" w:sz="4" w:space="0" w:color="auto"/>
              <w:right w:val="single" w:sz="4" w:space="0" w:color="auto"/>
            </w:tcBorders>
          </w:tcPr>
          <w:p w14:paraId="49286CE1" w14:textId="77777777" w:rsidR="00022093" w:rsidRPr="002B4FC7" w:rsidRDefault="00022093" w:rsidP="00723A72">
            <w:pPr>
              <w:rPr>
                <w:rFonts w:ascii="Calibri" w:eastAsia="Arial Unicode MS" w:hAnsi="Calibri" w:cstheme="minorHAnsi"/>
                <w:b/>
                <w:bCs/>
                <w:color w:val="000000"/>
                <w:sz w:val="22"/>
                <w:szCs w:val="22"/>
                <w:u w:val="double"/>
              </w:rPr>
            </w:pPr>
          </w:p>
        </w:tc>
        <w:tc>
          <w:tcPr>
            <w:tcW w:w="1600" w:type="dxa"/>
            <w:tcBorders>
              <w:top w:val="nil"/>
              <w:left w:val="nil"/>
              <w:bottom w:val="single" w:sz="4" w:space="0" w:color="auto"/>
              <w:right w:val="single" w:sz="4" w:space="0" w:color="auto"/>
            </w:tcBorders>
          </w:tcPr>
          <w:p w14:paraId="1DE2A0F8" w14:textId="77777777" w:rsidR="00022093" w:rsidRPr="002B4FC7" w:rsidRDefault="00022093" w:rsidP="00723A72">
            <w:pPr>
              <w:rPr>
                <w:rFonts w:ascii="Calibri" w:eastAsia="Arial Unicode MS" w:hAnsi="Calibri" w:cstheme="minorHAnsi"/>
                <w:b/>
                <w:bCs/>
                <w:color w:val="000000"/>
                <w:sz w:val="22"/>
                <w:szCs w:val="22"/>
                <w:u w:val="double"/>
              </w:rPr>
            </w:pPr>
          </w:p>
        </w:tc>
      </w:tr>
      <w:tr w:rsidR="00022093" w14:paraId="0CA5BD2A" w14:textId="1A460D3B" w:rsidTr="00022093">
        <w:trPr>
          <w:trHeight w:val="60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5A307"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25</w:t>
            </w:r>
          </w:p>
        </w:tc>
        <w:tc>
          <w:tcPr>
            <w:tcW w:w="6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C3CB5" w14:textId="77777777" w:rsidR="00022093" w:rsidRPr="002B4FC7" w:rsidRDefault="00022093" w:rsidP="00723A72">
            <w:pPr>
              <w:rPr>
                <w:rFonts w:ascii="Calibri" w:eastAsia="Arial Unicode MS" w:hAnsi="Calibri" w:cstheme="minorHAnsi"/>
                <w:b/>
                <w:bCs/>
                <w:color w:val="000000"/>
                <w:sz w:val="22"/>
                <w:szCs w:val="22"/>
                <w:u w:val="double"/>
              </w:rPr>
            </w:pPr>
            <w:r w:rsidRPr="002B4FC7">
              <w:rPr>
                <w:rFonts w:ascii="Calibri" w:eastAsia="Arial Unicode MS" w:hAnsi="Calibri" w:cstheme="minorHAnsi"/>
                <w:b/>
                <w:bCs/>
                <w:color w:val="000000"/>
                <w:sz w:val="22"/>
                <w:szCs w:val="22"/>
                <w:u w:val="double"/>
              </w:rPr>
              <w:t>Meuble de service à bac</w:t>
            </w:r>
          </w:p>
          <w:p w14:paraId="6A21944A" w14:textId="77777777" w:rsidR="00022093" w:rsidRPr="00FA137E" w:rsidRDefault="00022093" w:rsidP="00723A72">
            <w:pPr>
              <w:pStyle w:val="Paragraphedeliste"/>
              <w:numPr>
                <w:ilvl w:val="0"/>
                <w:numId w:val="35"/>
              </w:numPr>
              <w:contextualSpacing/>
              <w:rPr>
                <w:rFonts w:ascii="Calibri" w:hAnsi="Calibri" w:cstheme="minorHAnsi"/>
                <w:sz w:val="22"/>
                <w:szCs w:val="22"/>
              </w:rPr>
            </w:pPr>
            <w:r>
              <w:rPr>
                <w:rFonts w:ascii="Calibri" w:hAnsi="Calibri" w:cstheme="minorHAnsi"/>
                <w:sz w:val="22"/>
                <w:szCs w:val="22"/>
              </w:rPr>
              <w:t xml:space="preserve">Meuble réalisé en polyéthylène de 122cm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Calibri" w:hAnsi="Calibri" w:cstheme="minorHAnsi"/>
                <w:sz w:val="22"/>
                <w:szCs w:val="22"/>
              </w:rPr>
              <w:t xml:space="preserve"> de largeur et 62 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Calibri" w:hAnsi="Calibri" w:cstheme="minorHAnsi"/>
                <w:sz w:val="22"/>
                <w:szCs w:val="22"/>
              </w:rPr>
              <w:t xml:space="preserve"> de largeur et 80 cm </w:t>
            </w:r>
            <w:r w:rsidRPr="00781C80">
              <w:rPr>
                <w:rFonts w:asciiTheme="minorHAnsi" w:hAnsiTheme="minorHAnsi" w:cstheme="minorHAnsi"/>
                <w:sz w:val="22"/>
                <w:szCs w:val="22"/>
              </w:rPr>
              <w:t xml:space="preserve">± 5 </w:t>
            </w:r>
            <w:proofErr w:type="gramStart"/>
            <w:r w:rsidRPr="00781C80">
              <w:rPr>
                <w:rFonts w:asciiTheme="minorHAnsi" w:hAnsiTheme="minorHAnsi" w:cstheme="minorHAnsi"/>
                <w:sz w:val="22"/>
                <w:szCs w:val="22"/>
              </w:rPr>
              <w:t>%</w:t>
            </w:r>
            <w:r>
              <w:rPr>
                <w:rFonts w:asciiTheme="minorHAnsi" w:hAnsiTheme="minorHAnsi" w:cstheme="minorHAnsi"/>
                <w:sz w:val="22"/>
                <w:szCs w:val="22"/>
              </w:rPr>
              <w:t xml:space="preserve"> </w:t>
            </w:r>
            <w:r>
              <w:rPr>
                <w:rFonts w:ascii="Calibri" w:hAnsi="Calibri" w:cstheme="minorHAnsi"/>
                <w:sz w:val="22"/>
                <w:szCs w:val="22"/>
              </w:rPr>
              <w:t xml:space="preserve"> de</w:t>
            </w:r>
            <w:proofErr w:type="gramEnd"/>
            <w:r>
              <w:rPr>
                <w:rFonts w:ascii="Calibri" w:hAnsi="Calibri" w:cstheme="minorHAnsi"/>
                <w:sz w:val="22"/>
                <w:szCs w:val="22"/>
              </w:rPr>
              <w:t xml:space="preserve"> hauteur   composé de deux bacs </w:t>
            </w:r>
          </w:p>
          <w:p w14:paraId="2542BEFD" w14:textId="77777777" w:rsidR="00022093" w:rsidRDefault="00022093" w:rsidP="00723A72">
            <w:pPr>
              <w:rPr>
                <w:rFonts w:ascii="Calibri" w:hAnsi="Calibri" w:cs="Calibri"/>
                <w:color w:val="000000"/>
                <w:sz w:val="22"/>
                <w:szCs w:val="22"/>
              </w:rPr>
            </w:pPr>
            <w:r>
              <w:rPr>
                <w:noProof/>
              </w:rPr>
              <w:lastRenderedPageBreak/>
              <w:drawing>
                <wp:inline distT="0" distB="0" distL="0" distR="0" wp14:anchorId="1AA69E1C" wp14:editId="050C4C7A">
                  <wp:extent cx="1501673" cy="815788"/>
                  <wp:effectExtent l="0" t="0" r="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6485" cy="823834"/>
                          </a:xfrm>
                          <a:prstGeom prst="rect">
                            <a:avLst/>
                          </a:prstGeom>
                        </pic:spPr>
                      </pic:pic>
                    </a:graphicData>
                  </a:graphic>
                </wp:inline>
              </w:drawing>
            </w:r>
          </w:p>
        </w:tc>
        <w:tc>
          <w:tcPr>
            <w:tcW w:w="1492" w:type="dxa"/>
            <w:tcBorders>
              <w:top w:val="single" w:sz="4" w:space="0" w:color="auto"/>
              <w:left w:val="single" w:sz="4" w:space="0" w:color="auto"/>
              <w:bottom w:val="single" w:sz="4" w:space="0" w:color="auto"/>
              <w:right w:val="single" w:sz="4" w:space="0" w:color="auto"/>
            </w:tcBorders>
          </w:tcPr>
          <w:p w14:paraId="3EB0D399" w14:textId="77777777" w:rsidR="00022093" w:rsidRPr="002B4FC7" w:rsidRDefault="00022093" w:rsidP="00723A72">
            <w:pPr>
              <w:rPr>
                <w:rFonts w:ascii="Calibri" w:eastAsia="Arial Unicode MS" w:hAnsi="Calibri" w:cstheme="minorHAnsi"/>
                <w:b/>
                <w:bCs/>
                <w:color w:val="000000"/>
                <w:sz w:val="22"/>
                <w:szCs w:val="22"/>
                <w:u w:val="double"/>
              </w:rPr>
            </w:pPr>
          </w:p>
        </w:tc>
        <w:tc>
          <w:tcPr>
            <w:tcW w:w="1600" w:type="dxa"/>
            <w:tcBorders>
              <w:top w:val="single" w:sz="4" w:space="0" w:color="auto"/>
              <w:left w:val="single" w:sz="4" w:space="0" w:color="auto"/>
              <w:bottom w:val="single" w:sz="4" w:space="0" w:color="auto"/>
              <w:right w:val="single" w:sz="4" w:space="0" w:color="auto"/>
            </w:tcBorders>
          </w:tcPr>
          <w:p w14:paraId="0C7660AF" w14:textId="77777777" w:rsidR="00022093" w:rsidRPr="002B4FC7" w:rsidRDefault="00022093" w:rsidP="00723A72">
            <w:pPr>
              <w:rPr>
                <w:rFonts w:ascii="Calibri" w:eastAsia="Arial Unicode MS" w:hAnsi="Calibri" w:cstheme="minorHAnsi"/>
                <w:b/>
                <w:bCs/>
                <w:color w:val="000000"/>
                <w:sz w:val="22"/>
                <w:szCs w:val="22"/>
                <w:u w:val="double"/>
              </w:rPr>
            </w:pPr>
          </w:p>
        </w:tc>
      </w:tr>
      <w:tr w:rsidR="00022093" w14:paraId="2B51D824" w14:textId="3467E1A8" w:rsidTr="00022093">
        <w:trPr>
          <w:trHeight w:val="60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6B226"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26</w:t>
            </w:r>
          </w:p>
        </w:tc>
        <w:tc>
          <w:tcPr>
            <w:tcW w:w="6518" w:type="dxa"/>
            <w:tcBorders>
              <w:top w:val="single" w:sz="4" w:space="0" w:color="auto"/>
              <w:left w:val="nil"/>
              <w:bottom w:val="single" w:sz="4" w:space="0" w:color="auto"/>
              <w:right w:val="single" w:sz="4" w:space="0" w:color="auto"/>
            </w:tcBorders>
            <w:shd w:val="clear" w:color="auto" w:fill="auto"/>
            <w:hideMark/>
          </w:tcPr>
          <w:p w14:paraId="11FD36FF"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540218">
              <w:rPr>
                <w:rFonts w:asciiTheme="minorHAnsi" w:hAnsiTheme="minorHAnsi" w:cstheme="minorHAnsi"/>
                <w:b/>
                <w:bCs/>
                <w:sz w:val="22"/>
                <w:szCs w:val="22"/>
                <w:u w:val="double"/>
              </w:rPr>
              <w:t>Composition d'assise modulable</w:t>
            </w:r>
          </w:p>
          <w:p w14:paraId="3A338A49" w14:textId="77777777" w:rsidR="00022093" w:rsidRPr="00540218" w:rsidRDefault="00022093" w:rsidP="00723A72">
            <w:pPr>
              <w:pStyle w:val="NormalWeb"/>
              <w:numPr>
                <w:ilvl w:val="0"/>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Un jeu de</w:t>
            </w:r>
            <w:r>
              <w:rPr>
                <w:rFonts w:asciiTheme="minorHAnsi" w:hAnsiTheme="minorHAnsi" w:cstheme="minorHAnsi"/>
                <w:sz w:val="22"/>
                <w:szCs w:val="22"/>
              </w:rPr>
              <w:t xml:space="preserve"> 3</w:t>
            </w:r>
            <w:r w:rsidRPr="00781C80">
              <w:rPr>
                <w:rFonts w:asciiTheme="minorHAnsi" w:hAnsiTheme="minorHAnsi" w:cstheme="minorHAnsi"/>
                <w:sz w:val="22"/>
                <w:szCs w:val="22"/>
              </w:rPr>
              <w:t xml:space="preserve"> pouf</w:t>
            </w:r>
            <w:r>
              <w:rPr>
                <w:rFonts w:asciiTheme="minorHAnsi" w:hAnsiTheme="minorHAnsi" w:cstheme="minorHAnsi"/>
                <w:sz w:val="22"/>
                <w:szCs w:val="22"/>
              </w:rPr>
              <w:t>s</w:t>
            </w:r>
            <w:r w:rsidRPr="00540218">
              <w:rPr>
                <w:rFonts w:asciiTheme="minorHAnsi" w:hAnsiTheme="minorHAnsi" w:cstheme="minorHAnsi"/>
                <w:sz w:val="22"/>
                <w:szCs w:val="22"/>
              </w:rPr>
              <w:t xml:space="preserve"> composé</w:t>
            </w:r>
            <w:r>
              <w:rPr>
                <w:rFonts w:asciiTheme="minorHAnsi" w:hAnsiTheme="minorHAnsi" w:cstheme="minorHAnsi"/>
                <w:sz w:val="22"/>
                <w:szCs w:val="22"/>
              </w:rPr>
              <w:t>s</w:t>
            </w:r>
            <w:r w:rsidRPr="00540218">
              <w:rPr>
                <w:rFonts w:asciiTheme="minorHAnsi" w:hAnsiTheme="minorHAnsi" w:cstheme="minorHAnsi"/>
                <w:sz w:val="22"/>
                <w:szCs w:val="22"/>
              </w:rPr>
              <w:t xml:space="preserve"> d’une structure en panneau de particules et mécanismes rotatifs en métal </w:t>
            </w:r>
          </w:p>
          <w:p w14:paraId="664CEE74" w14:textId="77777777" w:rsidR="00022093" w:rsidRPr="00781C80" w:rsidRDefault="00022093" w:rsidP="00723A72">
            <w:pPr>
              <w:pStyle w:val="NormalWeb"/>
              <w:numPr>
                <w:ilvl w:val="0"/>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Rembourrage en mousse de polyuréthane </w:t>
            </w:r>
          </w:p>
          <w:p w14:paraId="3064D379" w14:textId="77777777" w:rsidR="00022093" w:rsidRPr="00781C80" w:rsidRDefault="00022093" w:rsidP="00723A72">
            <w:pPr>
              <w:pStyle w:val="NormalWeb"/>
              <w:numPr>
                <w:ilvl w:val="0"/>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Patins plastique de couleur noire et finition en tissu. </w:t>
            </w:r>
          </w:p>
          <w:p w14:paraId="2711A20C" w14:textId="77777777" w:rsidR="00022093" w:rsidRPr="00781C80" w:rsidRDefault="00022093" w:rsidP="00723A72">
            <w:pPr>
              <w:pStyle w:val="NormalWeb"/>
              <w:numPr>
                <w:ilvl w:val="0"/>
                <w:numId w:val="3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La composition est faite </w:t>
            </w:r>
            <w:r w:rsidRPr="002B4FC7">
              <w:rPr>
                <w:rFonts w:asciiTheme="minorHAnsi" w:hAnsiTheme="minorHAnsi" w:cstheme="minorHAnsi"/>
                <w:sz w:val="22"/>
                <w:szCs w:val="22"/>
              </w:rPr>
              <w:t>en 4 niveaux</w:t>
            </w:r>
            <w:r w:rsidRPr="00781C80">
              <w:rPr>
                <w:rFonts w:asciiTheme="minorHAnsi" w:hAnsiTheme="minorHAnsi" w:cstheme="minorHAnsi"/>
                <w:sz w:val="22"/>
                <w:szCs w:val="22"/>
              </w:rPr>
              <w:t xml:space="preserve"> de dimensions : 90x90 et 60 cm </w:t>
            </w:r>
            <w:r w:rsidRPr="00781C80">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sidRPr="00781C80">
              <w:rPr>
                <w:rFonts w:asciiTheme="minorHAnsi" w:hAnsiTheme="minorHAnsi" w:cstheme="minorHAnsi"/>
                <w:sz w:val="22"/>
                <w:szCs w:val="22"/>
              </w:rPr>
              <w:t xml:space="preserve">de hauteur </w:t>
            </w:r>
          </w:p>
          <w:p w14:paraId="6A827F12" w14:textId="77777777" w:rsidR="00022093" w:rsidRDefault="00022093" w:rsidP="00723A72">
            <w:pPr>
              <w:rPr>
                <w:rFonts w:ascii="Calibri" w:hAnsi="Calibri" w:cs="Calibri"/>
                <w:color w:val="000000"/>
                <w:sz w:val="22"/>
                <w:szCs w:val="22"/>
              </w:rPr>
            </w:pPr>
            <w:r>
              <w:rPr>
                <w:rFonts w:asciiTheme="minorHAnsi" w:hAnsiTheme="minorHAnsi" w:cstheme="minorHAnsi"/>
                <w:sz w:val="22"/>
                <w:szCs w:val="22"/>
              </w:rPr>
              <w:t>1</w:t>
            </w:r>
            <w:r w:rsidRPr="00781C80">
              <w:rPr>
                <w:rFonts w:asciiTheme="minorHAnsi" w:hAnsiTheme="minorHAnsi" w:cstheme="minorHAnsi"/>
                <w:sz w:val="22"/>
                <w:szCs w:val="22"/>
              </w:rPr>
              <w:t xml:space="preserve"> Table ronde avec tige courbé </w:t>
            </w:r>
          </w:p>
        </w:tc>
        <w:tc>
          <w:tcPr>
            <w:tcW w:w="1492" w:type="dxa"/>
            <w:tcBorders>
              <w:top w:val="single" w:sz="4" w:space="0" w:color="auto"/>
              <w:left w:val="nil"/>
              <w:bottom w:val="single" w:sz="4" w:space="0" w:color="auto"/>
              <w:right w:val="single" w:sz="4" w:space="0" w:color="auto"/>
            </w:tcBorders>
          </w:tcPr>
          <w:p w14:paraId="75A814E8" w14:textId="77777777" w:rsidR="00022093" w:rsidRPr="00540218"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single" w:sz="4" w:space="0" w:color="auto"/>
              <w:left w:val="nil"/>
              <w:bottom w:val="single" w:sz="4" w:space="0" w:color="auto"/>
              <w:right w:val="single" w:sz="4" w:space="0" w:color="auto"/>
            </w:tcBorders>
          </w:tcPr>
          <w:p w14:paraId="1048B9D5" w14:textId="77777777" w:rsidR="00022093" w:rsidRPr="00540218"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3E159CF2" w14:textId="510DE503"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DDDA78E"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27</w:t>
            </w:r>
          </w:p>
        </w:tc>
        <w:tc>
          <w:tcPr>
            <w:tcW w:w="6518" w:type="dxa"/>
            <w:tcBorders>
              <w:top w:val="nil"/>
              <w:left w:val="nil"/>
              <w:bottom w:val="single" w:sz="4" w:space="0" w:color="auto"/>
              <w:right w:val="single" w:sz="4" w:space="0" w:color="auto"/>
            </w:tcBorders>
            <w:shd w:val="clear" w:color="auto" w:fill="auto"/>
            <w:vAlign w:val="center"/>
            <w:hideMark/>
          </w:tcPr>
          <w:p w14:paraId="3B71E18E" w14:textId="77777777" w:rsidR="00022093" w:rsidRPr="00540218" w:rsidRDefault="00022093" w:rsidP="00723A72">
            <w:pPr>
              <w:pStyle w:val="NormalWeb"/>
              <w:spacing w:before="0" w:beforeAutospacing="0" w:after="0" w:afterAutospacing="0"/>
              <w:rPr>
                <w:rFonts w:asciiTheme="minorHAnsi" w:hAnsiTheme="minorHAnsi" w:cstheme="minorHAnsi"/>
                <w:b/>
                <w:bCs/>
                <w:sz w:val="22"/>
                <w:szCs w:val="22"/>
                <w:u w:val="double"/>
              </w:rPr>
            </w:pPr>
            <w:r w:rsidRPr="00540218">
              <w:rPr>
                <w:rFonts w:asciiTheme="minorHAnsi" w:hAnsiTheme="minorHAnsi" w:cstheme="minorHAnsi"/>
                <w:b/>
                <w:bCs/>
                <w:sz w:val="22"/>
                <w:szCs w:val="22"/>
                <w:u w:val="double"/>
              </w:rPr>
              <w:t>Assise en bollard</w:t>
            </w:r>
          </w:p>
          <w:p w14:paraId="1AE6DEE1" w14:textId="77777777" w:rsidR="00022093" w:rsidRDefault="00022093" w:rsidP="00723A72">
            <w:pPr>
              <w:pStyle w:val="Paragraphedeliste"/>
              <w:numPr>
                <w:ilvl w:val="0"/>
                <w:numId w:val="35"/>
              </w:numPr>
              <w:contextualSpacing/>
              <w:rPr>
                <w:rFonts w:ascii="Calibri" w:hAnsi="Calibri" w:cstheme="minorHAnsi"/>
                <w:sz w:val="22"/>
                <w:szCs w:val="22"/>
              </w:rPr>
            </w:pPr>
            <w:r>
              <w:rPr>
                <w:rFonts w:ascii="Calibri" w:hAnsi="Calibri" w:cstheme="minorHAnsi"/>
                <w:sz w:val="22"/>
                <w:szCs w:val="22"/>
              </w:rPr>
              <w:t xml:space="preserve">Pouf en forme de T d’une hauteur d’assise de 480mm ou 660mm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Calibri" w:hAnsi="Calibri" w:cstheme="minorHAnsi"/>
                <w:sz w:val="22"/>
                <w:szCs w:val="22"/>
              </w:rPr>
              <w:t xml:space="preserve"> </w:t>
            </w:r>
          </w:p>
          <w:p w14:paraId="26010C7F" w14:textId="77777777" w:rsidR="00022093" w:rsidRDefault="00022093" w:rsidP="00723A72">
            <w:pPr>
              <w:pStyle w:val="Paragraphedeliste"/>
              <w:numPr>
                <w:ilvl w:val="0"/>
                <w:numId w:val="35"/>
              </w:numPr>
              <w:contextualSpacing/>
              <w:rPr>
                <w:rFonts w:ascii="Calibri" w:hAnsi="Calibri" w:cstheme="minorHAnsi"/>
                <w:sz w:val="22"/>
                <w:szCs w:val="22"/>
              </w:rPr>
            </w:pPr>
            <w:r>
              <w:rPr>
                <w:rFonts w:ascii="Calibri" w:hAnsi="Calibri" w:cstheme="minorHAnsi"/>
                <w:sz w:val="22"/>
                <w:szCs w:val="22"/>
              </w:rPr>
              <w:t xml:space="preserve">De 390mm de largeur ou 550mm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Calibri" w:hAnsi="Calibri" w:cstheme="minorHAnsi"/>
                <w:sz w:val="22"/>
                <w:szCs w:val="22"/>
              </w:rPr>
              <w:t xml:space="preserve"> </w:t>
            </w:r>
          </w:p>
          <w:p w14:paraId="114924CE" w14:textId="77777777" w:rsidR="00022093" w:rsidRPr="002B4FC7" w:rsidRDefault="00022093" w:rsidP="00723A72">
            <w:pPr>
              <w:pStyle w:val="Paragraphedeliste"/>
              <w:numPr>
                <w:ilvl w:val="0"/>
                <w:numId w:val="35"/>
              </w:numPr>
              <w:rPr>
                <w:rFonts w:ascii="Calibri" w:hAnsi="Calibri" w:cs="Calibri"/>
                <w:color w:val="000000"/>
                <w:sz w:val="22"/>
                <w:szCs w:val="22"/>
              </w:rPr>
            </w:pPr>
            <w:r w:rsidRPr="002B4FC7">
              <w:rPr>
                <w:rFonts w:ascii="Calibri" w:hAnsi="Calibri" w:cstheme="minorHAnsi"/>
                <w:sz w:val="22"/>
                <w:szCs w:val="22"/>
              </w:rPr>
              <w:t xml:space="preserve">De 350mm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Calibri" w:hAnsi="Calibri" w:cstheme="minorHAnsi"/>
                <w:sz w:val="22"/>
                <w:szCs w:val="22"/>
              </w:rPr>
              <w:t xml:space="preserve"> </w:t>
            </w:r>
            <w:r w:rsidRPr="002B4FC7">
              <w:rPr>
                <w:rFonts w:ascii="Calibri" w:hAnsi="Calibri" w:cstheme="minorHAnsi"/>
                <w:sz w:val="22"/>
                <w:szCs w:val="22"/>
              </w:rPr>
              <w:t>de profondeur</w:t>
            </w:r>
          </w:p>
        </w:tc>
        <w:tc>
          <w:tcPr>
            <w:tcW w:w="1492" w:type="dxa"/>
            <w:tcBorders>
              <w:top w:val="nil"/>
              <w:left w:val="nil"/>
              <w:bottom w:val="single" w:sz="4" w:space="0" w:color="auto"/>
              <w:right w:val="single" w:sz="4" w:space="0" w:color="auto"/>
            </w:tcBorders>
          </w:tcPr>
          <w:p w14:paraId="75C914BD" w14:textId="77777777" w:rsidR="00022093" w:rsidRPr="00540218"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1D178C9E" w14:textId="77777777" w:rsidR="00022093" w:rsidRPr="00540218" w:rsidRDefault="00022093" w:rsidP="00723A72">
            <w:pPr>
              <w:pStyle w:val="NormalWeb"/>
              <w:spacing w:before="0" w:beforeAutospacing="0" w:after="0" w:afterAutospacing="0"/>
              <w:rPr>
                <w:rFonts w:asciiTheme="minorHAnsi" w:hAnsiTheme="minorHAnsi" w:cstheme="minorHAnsi"/>
                <w:b/>
                <w:bCs/>
                <w:sz w:val="22"/>
                <w:szCs w:val="22"/>
                <w:u w:val="double"/>
              </w:rPr>
            </w:pPr>
          </w:p>
        </w:tc>
      </w:tr>
      <w:tr w:rsidR="00022093" w14:paraId="5A6FA802" w14:textId="2B7A4BC9"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E32CCE6"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28</w:t>
            </w:r>
          </w:p>
        </w:tc>
        <w:tc>
          <w:tcPr>
            <w:tcW w:w="6518" w:type="dxa"/>
            <w:tcBorders>
              <w:top w:val="nil"/>
              <w:left w:val="nil"/>
              <w:bottom w:val="single" w:sz="4" w:space="0" w:color="auto"/>
              <w:right w:val="single" w:sz="4" w:space="0" w:color="auto"/>
            </w:tcBorders>
            <w:shd w:val="clear" w:color="auto" w:fill="auto"/>
            <w:vAlign w:val="center"/>
            <w:hideMark/>
          </w:tcPr>
          <w:p w14:paraId="5DEB7D5A" w14:textId="77777777" w:rsidR="00022093" w:rsidRPr="00B3665A" w:rsidRDefault="00022093" w:rsidP="00723A72">
            <w:pPr>
              <w:contextualSpacing/>
              <w:rPr>
                <w:rFonts w:asciiTheme="minorHAnsi" w:eastAsia="Arial Unicode MS" w:hAnsiTheme="minorHAnsi" w:cstheme="minorHAnsi"/>
                <w:b/>
                <w:bCs/>
                <w:color w:val="000000"/>
                <w:sz w:val="22"/>
                <w:szCs w:val="22"/>
                <w:u w:val="double"/>
              </w:rPr>
            </w:pPr>
            <w:r w:rsidRPr="00B3665A">
              <w:rPr>
                <w:rFonts w:asciiTheme="minorHAnsi" w:eastAsia="Arial Unicode MS" w:hAnsiTheme="minorHAnsi" w:cstheme="minorHAnsi"/>
                <w:b/>
                <w:bCs/>
                <w:color w:val="000000"/>
                <w:sz w:val="22"/>
                <w:szCs w:val="22"/>
                <w:u w:val="double"/>
              </w:rPr>
              <w:t>Gradin mobile</w:t>
            </w:r>
          </w:p>
          <w:p w14:paraId="2E34D1D1" w14:textId="77777777" w:rsidR="00022093" w:rsidRDefault="00022093" w:rsidP="00723A72">
            <w:pPr>
              <w:contextualSpacing/>
              <w:rPr>
                <w:rFonts w:asciiTheme="minorHAnsi" w:hAnsiTheme="minorHAnsi" w:cstheme="minorHAnsi"/>
                <w:sz w:val="22"/>
                <w:szCs w:val="22"/>
              </w:rPr>
            </w:pPr>
            <w:r>
              <w:rPr>
                <w:rFonts w:asciiTheme="minorHAnsi" w:hAnsiTheme="minorHAnsi" w:cstheme="minorHAnsi"/>
                <w:sz w:val="22"/>
                <w:szCs w:val="22"/>
              </w:rPr>
              <w:t xml:space="preserve">Gradin composé d’une structure en panneaux de particules bois sur deux niveaux </w:t>
            </w:r>
          </w:p>
          <w:p w14:paraId="3B621CE3" w14:textId="77777777" w:rsidR="00022093" w:rsidRDefault="00022093" w:rsidP="00723A72">
            <w:pPr>
              <w:contextualSpacing/>
              <w:rPr>
                <w:rFonts w:asciiTheme="minorHAnsi" w:hAnsiTheme="minorHAnsi" w:cstheme="minorHAnsi"/>
                <w:sz w:val="22"/>
                <w:szCs w:val="22"/>
              </w:rPr>
            </w:pPr>
            <w:r>
              <w:rPr>
                <w:rFonts w:asciiTheme="minorHAnsi" w:hAnsiTheme="minorHAnsi" w:cstheme="minorHAnsi"/>
                <w:sz w:val="22"/>
                <w:szCs w:val="22"/>
              </w:rPr>
              <w:t xml:space="preserve">Hauteur globale de 80cm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Calibri" w:hAnsi="Calibri" w:cstheme="minorHAnsi"/>
                <w:sz w:val="22"/>
                <w:szCs w:val="22"/>
              </w:rPr>
              <w:t xml:space="preserve"> </w:t>
            </w:r>
          </w:p>
          <w:p w14:paraId="3DFB01C3" w14:textId="77777777" w:rsidR="00022093" w:rsidRDefault="00022093" w:rsidP="00723A72">
            <w:pPr>
              <w:contextualSpacing/>
              <w:rPr>
                <w:rFonts w:asciiTheme="minorHAnsi" w:hAnsiTheme="minorHAnsi" w:cstheme="minorHAnsi"/>
                <w:sz w:val="22"/>
                <w:szCs w:val="22"/>
              </w:rPr>
            </w:pPr>
            <w:r>
              <w:rPr>
                <w:rFonts w:asciiTheme="minorHAnsi" w:hAnsiTheme="minorHAnsi" w:cstheme="minorHAnsi"/>
                <w:sz w:val="22"/>
                <w:szCs w:val="22"/>
              </w:rPr>
              <w:t xml:space="preserve">Inscription au sol 90cm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Pr>
                <w:rFonts w:asciiTheme="minorHAnsi" w:hAnsiTheme="minorHAnsi" w:cstheme="minorHAnsi"/>
                <w:sz w:val="22"/>
                <w:szCs w:val="22"/>
              </w:rPr>
              <w:t xml:space="preserve">de largeur </w:t>
            </w:r>
          </w:p>
          <w:p w14:paraId="617F72C0" w14:textId="77777777" w:rsidR="00022093" w:rsidRDefault="00022093" w:rsidP="00723A72">
            <w:pPr>
              <w:contextualSpacing/>
              <w:rPr>
                <w:rFonts w:asciiTheme="minorHAnsi" w:hAnsiTheme="minorHAnsi" w:cstheme="minorHAnsi"/>
                <w:sz w:val="22"/>
                <w:szCs w:val="22"/>
              </w:rPr>
            </w:pPr>
            <w:r>
              <w:rPr>
                <w:rFonts w:asciiTheme="minorHAnsi" w:hAnsiTheme="minorHAnsi" w:cstheme="minorHAnsi"/>
                <w:sz w:val="22"/>
                <w:szCs w:val="22"/>
              </w:rPr>
              <w:t xml:space="preserve">90cm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theme="minorHAnsi"/>
                <w:sz w:val="22"/>
                <w:szCs w:val="22"/>
              </w:rPr>
              <w:t xml:space="preserve"> </w:t>
            </w:r>
            <w:r w:rsidRPr="00087AAC">
              <w:rPr>
                <w:rFonts w:ascii="Calibri" w:hAnsi="Calibri" w:cstheme="minorHAnsi"/>
                <w:sz w:val="22"/>
                <w:szCs w:val="22"/>
              </w:rPr>
              <w:t xml:space="preserve"> </w:t>
            </w:r>
            <w:r>
              <w:rPr>
                <w:rFonts w:asciiTheme="minorHAnsi" w:hAnsiTheme="minorHAnsi" w:cstheme="minorHAnsi"/>
                <w:sz w:val="22"/>
                <w:szCs w:val="22"/>
              </w:rPr>
              <w:t xml:space="preserve"> de profondeur </w:t>
            </w:r>
          </w:p>
          <w:p w14:paraId="71621294" w14:textId="77777777" w:rsidR="00022093" w:rsidRDefault="00022093" w:rsidP="00723A72">
            <w:pPr>
              <w:rPr>
                <w:rFonts w:ascii="Calibri" w:hAnsi="Calibri" w:cs="Calibri"/>
                <w:color w:val="000000"/>
                <w:sz w:val="22"/>
                <w:szCs w:val="22"/>
              </w:rPr>
            </w:pPr>
            <w:r>
              <w:rPr>
                <w:rFonts w:asciiTheme="minorHAnsi" w:hAnsiTheme="minorHAnsi" w:cstheme="minorHAnsi"/>
                <w:sz w:val="22"/>
                <w:szCs w:val="22"/>
              </w:rPr>
              <w:t>Y compris assise en PVC</w:t>
            </w:r>
          </w:p>
        </w:tc>
        <w:tc>
          <w:tcPr>
            <w:tcW w:w="1492" w:type="dxa"/>
            <w:tcBorders>
              <w:top w:val="nil"/>
              <w:left w:val="nil"/>
              <w:bottom w:val="single" w:sz="4" w:space="0" w:color="auto"/>
              <w:right w:val="single" w:sz="4" w:space="0" w:color="auto"/>
            </w:tcBorders>
          </w:tcPr>
          <w:p w14:paraId="76A54695" w14:textId="77777777" w:rsidR="00022093" w:rsidRPr="00B3665A" w:rsidRDefault="00022093" w:rsidP="00723A72">
            <w:pPr>
              <w:contextualSpacing/>
              <w:rPr>
                <w:rFonts w:asciiTheme="minorHAnsi" w:eastAsia="Arial Unicode MS" w:hAnsiTheme="minorHAnsi" w:cstheme="minorHAnsi"/>
                <w:b/>
                <w:bCs/>
                <w:color w:val="000000"/>
                <w:sz w:val="22"/>
                <w:szCs w:val="22"/>
                <w:u w:val="double"/>
              </w:rPr>
            </w:pPr>
          </w:p>
        </w:tc>
        <w:tc>
          <w:tcPr>
            <w:tcW w:w="1600" w:type="dxa"/>
            <w:tcBorders>
              <w:top w:val="nil"/>
              <w:left w:val="nil"/>
              <w:bottom w:val="single" w:sz="4" w:space="0" w:color="auto"/>
              <w:right w:val="single" w:sz="4" w:space="0" w:color="auto"/>
            </w:tcBorders>
          </w:tcPr>
          <w:p w14:paraId="0DBA3550" w14:textId="77777777" w:rsidR="00022093" w:rsidRPr="00B3665A" w:rsidRDefault="00022093" w:rsidP="00723A72">
            <w:pPr>
              <w:contextualSpacing/>
              <w:rPr>
                <w:rFonts w:asciiTheme="minorHAnsi" w:eastAsia="Arial Unicode MS" w:hAnsiTheme="minorHAnsi" w:cstheme="minorHAnsi"/>
                <w:b/>
                <w:bCs/>
                <w:color w:val="000000"/>
                <w:sz w:val="22"/>
                <w:szCs w:val="22"/>
                <w:u w:val="double"/>
              </w:rPr>
            </w:pPr>
          </w:p>
        </w:tc>
      </w:tr>
      <w:tr w:rsidR="00022093" w14:paraId="5F989E0B" w14:textId="3B9C08FE"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88D3277"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29</w:t>
            </w:r>
          </w:p>
        </w:tc>
        <w:tc>
          <w:tcPr>
            <w:tcW w:w="6518" w:type="dxa"/>
            <w:tcBorders>
              <w:top w:val="nil"/>
              <w:left w:val="nil"/>
              <w:bottom w:val="single" w:sz="4" w:space="0" w:color="auto"/>
              <w:right w:val="single" w:sz="4" w:space="0" w:color="auto"/>
            </w:tcBorders>
            <w:shd w:val="clear" w:color="auto" w:fill="auto"/>
            <w:vAlign w:val="center"/>
            <w:hideMark/>
          </w:tcPr>
          <w:p w14:paraId="2BD5BBA0"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922432" behindDoc="1" locked="0" layoutInCell="1" allowOverlap="1" wp14:anchorId="43DE8F8E" wp14:editId="4C360D02">
                  <wp:simplePos x="0" y="0"/>
                  <wp:positionH relativeFrom="column">
                    <wp:posOffset>4130923</wp:posOffset>
                  </wp:positionH>
                  <wp:positionV relativeFrom="paragraph">
                    <wp:posOffset>170152</wp:posOffset>
                  </wp:positionV>
                  <wp:extent cx="1671320" cy="735374"/>
                  <wp:effectExtent l="0" t="0" r="5080" b="7620"/>
                  <wp:wrapTight wrapText="bothSides">
                    <wp:wrapPolygon edited="0">
                      <wp:start x="0" y="0"/>
                      <wp:lineTo x="0" y="21264"/>
                      <wp:lineTo x="21419" y="21264"/>
                      <wp:lineTo x="21419" y="0"/>
                      <wp:lineTo x="0" y="0"/>
                    </wp:wrapPolygon>
                  </wp:wrapTight>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Capture d’écran 2021-02-23 à 10.45.16.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71320" cy="735374"/>
                          </a:xfrm>
                          <a:prstGeom prst="rect">
                            <a:avLst/>
                          </a:prstGeom>
                        </pic:spPr>
                      </pic:pic>
                    </a:graphicData>
                  </a:graphic>
                </wp:anchor>
              </w:drawing>
            </w:r>
            <w:r w:rsidRPr="00AD4B40">
              <w:rPr>
                <w:rFonts w:asciiTheme="minorHAnsi" w:hAnsiTheme="minorHAnsi" w:cstheme="minorHAnsi"/>
                <w:b/>
                <w:bCs/>
                <w:sz w:val="22"/>
                <w:szCs w:val="22"/>
                <w:u w:val="double"/>
              </w:rPr>
              <w:t>Table pliable sur axe V</w:t>
            </w:r>
          </w:p>
          <w:p w14:paraId="418BAC09" w14:textId="77777777" w:rsidR="00022093" w:rsidRPr="00AD4B40" w:rsidRDefault="00022093" w:rsidP="00723A72">
            <w:pPr>
              <w:pStyle w:val="Paragraphedeliste"/>
              <w:numPr>
                <w:ilvl w:val="0"/>
                <w:numId w:val="42"/>
              </w:numPr>
              <w:contextualSpacing/>
              <w:rPr>
                <w:rFonts w:asciiTheme="minorHAnsi" w:hAnsiTheme="minorHAnsi" w:cstheme="minorHAnsi"/>
                <w:sz w:val="22"/>
                <w:szCs w:val="22"/>
              </w:rPr>
            </w:pPr>
            <w:proofErr w:type="gramStart"/>
            <w:r w:rsidRPr="00AD4B40">
              <w:rPr>
                <w:rFonts w:asciiTheme="minorHAnsi" w:hAnsiTheme="minorHAnsi" w:cstheme="minorHAnsi"/>
                <w:sz w:val="22"/>
                <w:szCs w:val="22"/>
              </w:rPr>
              <w:t>table</w:t>
            </w:r>
            <w:proofErr w:type="gramEnd"/>
            <w:r w:rsidRPr="00AD4B40">
              <w:rPr>
                <w:rFonts w:asciiTheme="minorHAnsi" w:hAnsiTheme="minorHAnsi" w:cstheme="minorHAnsi"/>
                <w:sz w:val="22"/>
                <w:szCs w:val="22"/>
              </w:rPr>
              <w:t xml:space="preserve"> pliable à axe verticale sur deux volets de dimensions :</w:t>
            </w:r>
          </w:p>
          <w:p w14:paraId="2653B6FA" w14:textId="77777777" w:rsidR="00022093" w:rsidRPr="00D03D8A" w:rsidRDefault="00022093" w:rsidP="00723A72">
            <w:pPr>
              <w:pStyle w:val="Paragraphedeliste"/>
              <w:numPr>
                <w:ilvl w:val="1"/>
                <w:numId w:val="42"/>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Longueur : </w:t>
            </w:r>
            <w:r w:rsidRPr="00D03D8A">
              <w:rPr>
                <w:rFonts w:asciiTheme="minorHAnsi" w:hAnsiTheme="minorHAnsi" w:cstheme="minorHAnsi"/>
                <w:sz w:val="22"/>
                <w:szCs w:val="22"/>
              </w:rPr>
              <w:t xml:space="preserve">2000mm ± 5 % </w:t>
            </w:r>
          </w:p>
          <w:p w14:paraId="749F6943" w14:textId="77777777" w:rsidR="00022093" w:rsidRPr="00D03D8A" w:rsidRDefault="00022093" w:rsidP="00723A72">
            <w:pPr>
              <w:pStyle w:val="Paragraphedeliste"/>
              <w:numPr>
                <w:ilvl w:val="1"/>
                <w:numId w:val="42"/>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Largeur : 800mm± 5 % </w:t>
            </w:r>
          </w:p>
          <w:p w14:paraId="22962461" w14:textId="77777777" w:rsidR="00022093" w:rsidRPr="00D03D8A" w:rsidRDefault="00022093" w:rsidP="00723A72">
            <w:pPr>
              <w:pStyle w:val="Paragraphedeliste"/>
              <w:numPr>
                <w:ilvl w:val="1"/>
                <w:numId w:val="42"/>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Hauteur : 710mm± 5 % </w:t>
            </w:r>
          </w:p>
          <w:p w14:paraId="74FE6C96" w14:textId="77777777" w:rsidR="00022093" w:rsidRDefault="00022093" w:rsidP="00723A72">
            <w:pPr>
              <w:rPr>
                <w:rFonts w:ascii="Calibri" w:hAnsi="Calibri" w:cs="Calibri"/>
                <w:color w:val="000000"/>
                <w:sz w:val="22"/>
                <w:szCs w:val="22"/>
              </w:rPr>
            </w:pPr>
            <w:r w:rsidRPr="00AD4B40">
              <w:rPr>
                <w:rFonts w:asciiTheme="minorHAnsi" w:hAnsiTheme="minorHAnsi" w:cstheme="minorHAnsi"/>
                <w:sz w:val="22"/>
                <w:szCs w:val="22"/>
              </w:rPr>
              <w:t xml:space="preserve">composé d’un plateau en mélaminé de 20mm avec finition bois et chant en Abs sur mécanisme pliable donnant un encombrement de </w:t>
            </w:r>
            <w:r w:rsidRPr="00D03D8A">
              <w:rPr>
                <w:rFonts w:asciiTheme="minorHAnsi" w:hAnsiTheme="minorHAnsi" w:cstheme="minorHAnsi"/>
                <w:sz w:val="22"/>
                <w:szCs w:val="22"/>
              </w:rPr>
              <w:t xml:space="preserve">370mm± 5 %   </w:t>
            </w:r>
            <w:r w:rsidRPr="00AD4B40">
              <w:rPr>
                <w:rFonts w:asciiTheme="minorHAnsi" w:hAnsiTheme="minorHAnsi" w:cstheme="minorHAnsi"/>
                <w:sz w:val="22"/>
                <w:szCs w:val="22"/>
              </w:rPr>
              <w:t>en position fermé.</w:t>
            </w:r>
          </w:p>
        </w:tc>
        <w:tc>
          <w:tcPr>
            <w:tcW w:w="1492" w:type="dxa"/>
            <w:tcBorders>
              <w:top w:val="nil"/>
              <w:left w:val="nil"/>
              <w:bottom w:val="single" w:sz="4" w:space="0" w:color="auto"/>
              <w:right w:val="single" w:sz="4" w:space="0" w:color="auto"/>
            </w:tcBorders>
          </w:tcPr>
          <w:p w14:paraId="1B12B1A0" w14:textId="77777777" w:rsidR="00022093" w:rsidRPr="00AD4B40" w:rsidRDefault="00022093" w:rsidP="00723A72">
            <w:pPr>
              <w:pStyle w:val="NormalWeb"/>
              <w:spacing w:before="0" w:beforeAutospacing="0" w:after="0" w:afterAutospacing="0"/>
              <w:rPr>
                <w:rFonts w:asciiTheme="minorHAnsi" w:hAnsiTheme="minorHAnsi" w:cstheme="minorHAnsi"/>
                <w:noProof/>
                <w:color w:val="4A4A4A"/>
                <w:spacing w:val="8"/>
                <w:sz w:val="22"/>
                <w:szCs w:val="22"/>
              </w:rPr>
            </w:pPr>
          </w:p>
        </w:tc>
        <w:tc>
          <w:tcPr>
            <w:tcW w:w="1600" w:type="dxa"/>
            <w:tcBorders>
              <w:top w:val="nil"/>
              <w:left w:val="nil"/>
              <w:bottom w:val="single" w:sz="4" w:space="0" w:color="auto"/>
              <w:right w:val="single" w:sz="4" w:space="0" w:color="auto"/>
            </w:tcBorders>
          </w:tcPr>
          <w:p w14:paraId="6C11C453" w14:textId="77777777" w:rsidR="00022093" w:rsidRPr="00AD4B40" w:rsidRDefault="00022093" w:rsidP="00723A72">
            <w:pPr>
              <w:pStyle w:val="NormalWeb"/>
              <w:spacing w:before="0" w:beforeAutospacing="0" w:after="0" w:afterAutospacing="0"/>
              <w:rPr>
                <w:rFonts w:asciiTheme="minorHAnsi" w:hAnsiTheme="minorHAnsi" w:cstheme="minorHAnsi"/>
                <w:noProof/>
                <w:color w:val="4A4A4A"/>
                <w:spacing w:val="8"/>
                <w:sz w:val="22"/>
                <w:szCs w:val="22"/>
              </w:rPr>
            </w:pPr>
          </w:p>
        </w:tc>
      </w:tr>
      <w:tr w:rsidR="00022093" w14:paraId="3920EB3A" w14:textId="00A58C02" w:rsidTr="00022093">
        <w:trPr>
          <w:trHeight w:val="31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CF3E708"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30</w:t>
            </w:r>
          </w:p>
        </w:tc>
        <w:tc>
          <w:tcPr>
            <w:tcW w:w="6518" w:type="dxa"/>
            <w:tcBorders>
              <w:top w:val="nil"/>
              <w:left w:val="nil"/>
              <w:bottom w:val="single" w:sz="4" w:space="0" w:color="auto"/>
              <w:right w:val="single" w:sz="4" w:space="0" w:color="auto"/>
            </w:tcBorders>
            <w:shd w:val="clear" w:color="auto" w:fill="auto"/>
            <w:hideMark/>
          </w:tcPr>
          <w:p w14:paraId="33F31259" w14:textId="77777777" w:rsidR="00022093" w:rsidRPr="007B77F0" w:rsidRDefault="00022093" w:rsidP="00723A72">
            <w:pPr>
              <w:pStyle w:val="NormalWeb"/>
              <w:spacing w:after="0" w:afterAutospacing="0"/>
              <w:rPr>
                <w:rFonts w:ascii="Calibri" w:hAnsi="Calibri" w:cstheme="minorHAnsi"/>
                <w:b/>
                <w:bCs/>
                <w:sz w:val="22"/>
                <w:szCs w:val="22"/>
                <w:u w:val="double"/>
              </w:rPr>
            </w:pPr>
            <w:r w:rsidRPr="007B77F0">
              <w:rPr>
                <w:rFonts w:ascii="Calibri" w:hAnsi="Calibri" w:cstheme="minorHAnsi"/>
                <w:b/>
                <w:bCs/>
                <w:sz w:val="22"/>
                <w:szCs w:val="22"/>
                <w:u w:val="double"/>
              </w:rPr>
              <w:t>Corbeille B</w:t>
            </w:r>
          </w:p>
          <w:p w14:paraId="0F139E4D" w14:textId="77777777" w:rsidR="00022093" w:rsidRPr="007B77F0" w:rsidRDefault="00022093" w:rsidP="00723A72">
            <w:pPr>
              <w:pStyle w:val="Paragraphedeliste"/>
              <w:numPr>
                <w:ilvl w:val="0"/>
                <w:numId w:val="43"/>
              </w:numPr>
              <w:contextualSpacing/>
              <w:rPr>
                <w:rFonts w:ascii="Calibri" w:hAnsi="Calibri" w:cstheme="minorHAnsi"/>
                <w:sz w:val="22"/>
                <w:szCs w:val="22"/>
              </w:rPr>
            </w:pPr>
            <w:r w:rsidRPr="007B77F0">
              <w:rPr>
                <w:rFonts w:ascii="Calibri" w:hAnsi="Calibri" w:cstheme="minorHAnsi"/>
                <w:sz w:val="22"/>
                <w:szCs w:val="22"/>
              </w:rPr>
              <w:t>Corbeille en plastique de dimensions :</w:t>
            </w:r>
          </w:p>
          <w:p w14:paraId="7EACABC3" w14:textId="77777777" w:rsidR="00022093" w:rsidRPr="007B77F0" w:rsidRDefault="00022093" w:rsidP="00723A72">
            <w:pPr>
              <w:pStyle w:val="Paragraphedeliste"/>
              <w:numPr>
                <w:ilvl w:val="1"/>
                <w:numId w:val="35"/>
              </w:numPr>
              <w:contextualSpacing/>
              <w:rPr>
                <w:rFonts w:ascii="Calibri" w:hAnsi="Calibri" w:cstheme="minorHAnsi"/>
                <w:sz w:val="22"/>
                <w:szCs w:val="22"/>
              </w:rPr>
            </w:pPr>
            <w:r w:rsidRPr="007B77F0">
              <w:rPr>
                <w:rFonts w:ascii="Calibri" w:hAnsi="Calibri" w:cstheme="minorHAnsi"/>
                <w:sz w:val="22"/>
                <w:szCs w:val="22"/>
              </w:rPr>
              <w:t>Hauteur : 28cm±5%</w:t>
            </w:r>
          </w:p>
          <w:p w14:paraId="41465618" w14:textId="77777777" w:rsidR="00022093" w:rsidRDefault="00022093" w:rsidP="00723A72">
            <w:pPr>
              <w:pStyle w:val="Paragraphedeliste"/>
              <w:numPr>
                <w:ilvl w:val="1"/>
                <w:numId w:val="35"/>
              </w:numPr>
              <w:contextualSpacing/>
              <w:rPr>
                <w:rFonts w:ascii="Calibri" w:hAnsi="Calibri" w:cstheme="minorHAnsi"/>
                <w:sz w:val="22"/>
                <w:szCs w:val="22"/>
              </w:rPr>
            </w:pPr>
            <w:r w:rsidRPr="007B77F0">
              <w:rPr>
                <w:rFonts w:ascii="Calibri" w:hAnsi="Calibri" w:cstheme="minorHAnsi"/>
                <w:sz w:val="22"/>
                <w:szCs w:val="22"/>
              </w:rPr>
              <w:t>Diamètre : 28 cm ±5%</w:t>
            </w:r>
          </w:p>
          <w:p w14:paraId="4261B31B" w14:textId="77777777" w:rsidR="00022093" w:rsidRDefault="00022093" w:rsidP="00723A72">
            <w:pPr>
              <w:rPr>
                <w:rFonts w:ascii="Calibri" w:hAnsi="Calibri" w:cs="Calibri"/>
                <w:color w:val="000000"/>
                <w:sz w:val="22"/>
                <w:szCs w:val="22"/>
              </w:rPr>
            </w:pPr>
            <w:r w:rsidRPr="00EB68C2">
              <w:rPr>
                <w:rFonts w:ascii="Calibri" w:hAnsi="Calibri" w:cstheme="minorHAnsi"/>
                <w:sz w:val="22"/>
                <w:szCs w:val="22"/>
              </w:rPr>
              <w:t>Capacité : 10L ±5%</w:t>
            </w:r>
          </w:p>
        </w:tc>
        <w:tc>
          <w:tcPr>
            <w:tcW w:w="1492" w:type="dxa"/>
            <w:tcBorders>
              <w:top w:val="nil"/>
              <w:left w:val="nil"/>
              <w:bottom w:val="single" w:sz="4" w:space="0" w:color="auto"/>
              <w:right w:val="single" w:sz="4" w:space="0" w:color="auto"/>
            </w:tcBorders>
          </w:tcPr>
          <w:p w14:paraId="0AE2A50E" w14:textId="77777777" w:rsidR="00022093" w:rsidRPr="007B77F0" w:rsidRDefault="00022093" w:rsidP="00723A72">
            <w:pPr>
              <w:pStyle w:val="NormalWeb"/>
              <w:spacing w:after="0" w:afterAutospacing="0"/>
              <w:rPr>
                <w:rFonts w:ascii="Calibri" w:hAnsi="Calibri" w:cstheme="minorHAnsi"/>
                <w:b/>
                <w:bCs/>
                <w:sz w:val="22"/>
                <w:szCs w:val="22"/>
                <w:u w:val="double"/>
              </w:rPr>
            </w:pPr>
          </w:p>
        </w:tc>
        <w:tc>
          <w:tcPr>
            <w:tcW w:w="1600" w:type="dxa"/>
            <w:tcBorders>
              <w:top w:val="nil"/>
              <w:left w:val="nil"/>
              <w:bottom w:val="single" w:sz="4" w:space="0" w:color="auto"/>
              <w:right w:val="single" w:sz="4" w:space="0" w:color="auto"/>
            </w:tcBorders>
          </w:tcPr>
          <w:p w14:paraId="69F8D2E9" w14:textId="77777777" w:rsidR="00022093" w:rsidRPr="007B77F0" w:rsidRDefault="00022093" w:rsidP="00723A72">
            <w:pPr>
              <w:pStyle w:val="NormalWeb"/>
              <w:spacing w:after="0" w:afterAutospacing="0"/>
              <w:rPr>
                <w:rFonts w:ascii="Calibri" w:hAnsi="Calibri" w:cstheme="minorHAnsi"/>
                <w:b/>
                <w:bCs/>
                <w:sz w:val="22"/>
                <w:szCs w:val="22"/>
                <w:u w:val="double"/>
              </w:rPr>
            </w:pPr>
          </w:p>
        </w:tc>
      </w:tr>
      <w:tr w:rsidR="00022093" w14:paraId="7D481D4E" w14:textId="09C0189B"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EECD06F"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31</w:t>
            </w:r>
          </w:p>
        </w:tc>
        <w:tc>
          <w:tcPr>
            <w:tcW w:w="6518" w:type="dxa"/>
            <w:tcBorders>
              <w:top w:val="nil"/>
              <w:left w:val="nil"/>
              <w:bottom w:val="single" w:sz="4" w:space="0" w:color="auto"/>
              <w:right w:val="single" w:sz="4" w:space="0" w:color="auto"/>
            </w:tcBorders>
            <w:shd w:val="clear" w:color="auto" w:fill="auto"/>
            <w:vAlign w:val="center"/>
            <w:hideMark/>
          </w:tcPr>
          <w:p w14:paraId="1E050D4A" w14:textId="77777777" w:rsidR="00022093" w:rsidRPr="00165814" w:rsidRDefault="00022093" w:rsidP="00723A72">
            <w:pPr>
              <w:pStyle w:val="NormalWeb"/>
              <w:spacing w:after="0" w:afterAutospacing="0"/>
              <w:rPr>
                <w:rFonts w:ascii="Calibri" w:hAnsi="Calibri" w:cstheme="minorHAnsi"/>
                <w:b/>
                <w:bCs/>
                <w:sz w:val="22"/>
                <w:szCs w:val="22"/>
                <w:u w:val="double"/>
              </w:rPr>
            </w:pPr>
            <w:r w:rsidRPr="00165814">
              <w:rPr>
                <w:rFonts w:ascii="Calibri" w:hAnsi="Calibri" w:cstheme="minorHAnsi"/>
                <w:b/>
                <w:bCs/>
                <w:sz w:val="22"/>
                <w:szCs w:val="22"/>
                <w:u w:val="double"/>
              </w:rPr>
              <w:t xml:space="preserve">Chaise pour conférencier </w:t>
            </w:r>
          </w:p>
          <w:p w14:paraId="42DB96FD" w14:textId="77777777" w:rsidR="00022093" w:rsidRPr="00781C80"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Fauteuil avec dossier haut composé d’un dossier de forme polygonale à 6 côtés galbé garnie de mousse haute résilience</w:t>
            </w:r>
          </w:p>
          <w:p w14:paraId="7D3C5035" w14:textId="77777777" w:rsidR="00022093" w:rsidRPr="00781C80"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Dimensions : </w:t>
            </w:r>
          </w:p>
          <w:p w14:paraId="0DDDFB77" w14:textId="77777777" w:rsidR="00022093" w:rsidRPr="00781C80" w:rsidRDefault="00022093" w:rsidP="00723A72">
            <w:pPr>
              <w:pStyle w:val="NormalWeb"/>
              <w:numPr>
                <w:ilvl w:val="1"/>
                <w:numId w:val="39"/>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Profondeur : 700cm ± 5 %</w:t>
            </w:r>
          </w:p>
          <w:p w14:paraId="1804C199" w14:textId="77777777" w:rsidR="00022093" w:rsidRPr="00781C80" w:rsidRDefault="00022093" w:rsidP="00723A72">
            <w:pPr>
              <w:pStyle w:val="NormalWeb"/>
              <w:numPr>
                <w:ilvl w:val="1"/>
                <w:numId w:val="39"/>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Largeur : 680 cm ± 5 % </w:t>
            </w:r>
          </w:p>
          <w:p w14:paraId="0983DB5C" w14:textId="77777777" w:rsidR="00022093" w:rsidRPr="00FA137E" w:rsidRDefault="00022093" w:rsidP="00723A72">
            <w:pPr>
              <w:pStyle w:val="NormalWeb"/>
              <w:numPr>
                <w:ilvl w:val="1"/>
                <w:numId w:val="39"/>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Hauteur variable de 1145 – 1205</w:t>
            </w:r>
            <w:proofErr w:type="gramStart"/>
            <w:r w:rsidRPr="00781C80">
              <w:rPr>
                <w:rFonts w:asciiTheme="minorHAnsi" w:hAnsiTheme="minorHAnsi" w:cstheme="minorHAnsi"/>
                <w:color w:val="auto"/>
                <w:sz w:val="22"/>
                <w:szCs w:val="22"/>
              </w:rPr>
              <w:t>mm  ±</w:t>
            </w:r>
            <w:proofErr w:type="gramEnd"/>
            <w:r w:rsidRPr="00781C80">
              <w:rPr>
                <w:rFonts w:asciiTheme="minorHAnsi" w:hAnsiTheme="minorHAnsi" w:cstheme="minorHAnsi"/>
                <w:color w:val="auto"/>
                <w:sz w:val="22"/>
                <w:szCs w:val="22"/>
              </w:rPr>
              <w:t xml:space="preserve"> 5 %</w:t>
            </w:r>
          </w:p>
          <w:p w14:paraId="2283048F" w14:textId="77777777" w:rsidR="00022093" w:rsidRPr="00781C80"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La partie lombaire est soulignée par une couture horizontale qui vient définir la hauteur des accoudoirs.</w:t>
            </w:r>
          </w:p>
          <w:p w14:paraId="175294E7" w14:textId="77777777" w:rsidR="00022093" w:rsidRPr="00781C80"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lastRenderedPageBreak/>
              <w:t xml:space="preserve">Une assise en mousse haute densité épaisseur 60 mm </w:t>
            </w:r>
          </w:p>
          <w:p w14:paraId="5627292C" w14:textId="77777777" w:rsidR="00022093" w:rsidRPr="00781C80" w:rsidRDefault="00022093" w:rsidP="00723A72">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Un piètement en 5 branches en aluminium sur roulettes Ø 60mm en nylon noire avec support en aluminium chromé. </w:t>
            </w:r>
          </w:p>
          <w:p w14:paraId="37637339"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Couleur au choix</w:t>
            </w:r>
          </w:p>
        </w:tc>
        <w:tc>
          <w:tcPr>
            <w:tcW w:w="1492" w:type="dxa"/>
            <w:tcBorders>
              <w:top w:val="nil"/>
              <w:left w:val="nil"/>
              <w:bottom w:val="single" w:sz="4" w:space="0" w:color="auto"/>
              <w:right w:val="single" w:sz="4" w:space="0" w:color="auto"/>
            </w:tcBorders>
          </w:tcPr>
          <w:p w14:paraId="1C7AEFE4" w14:textId="77777777" w:rsidR="00022093" w:rsidRPr="00165814" w:rsidRDefault="00022093" w:rsidP="00723A72">
            <w:pPr>
              <w:pStyle w:val="NormalWeb"/>
              <w:spacing w:after="0" w:afterAutospacing="0"/>
              <w:rPr>
                <w:rFonts w:ascii="Calibri" w:hAnsi="Calibri" w:cstheme="minorHAnsi"/>
                <w:b/>
                <w:bCs/>
                <w:sz w:val="22"/>
                <w:szCs w:val="22"/>
                <w:u w:val="double"/>
              </w:rPr>
            </w:pPr>
          </w:p>
        </w:tc>
        <w:tc>
          <w:tcPr>
            <w:tcW w:w="1600" w:type="dxa"/>
            <w:tcBorders>
              <w:top w:val="nil"/>
              <w:left w:val="nil"/>
              <w:bottom w:val="single" w:sz="4" w:space="0" w:color="auto"/>
              <w:right w:val="single" w:sz="4" w:space="0" w:color="auto"/>
            </w:tcBorders>
          </w:tcPr>
          <w:p w14:paraId="297C96BA" w14:textId="77777777" w:rsidR="00022093" w:rsidRPr="00165814" w:rsidRDefault="00022093" w:rsidP="00723A72">
            <w:pPr>
              <w:pStyle w:val="NormalWeb"/>
              <w:spacing w:after="0" w:afterAutospacing="0"/>
              <w:rPr>
                <w:rFonts w:ascii="Calibri" w:hAnsi="Calibri" w:cstheme="minorHAnsi"/>
                <w:b/>
                <w:bCs/>
                <w:sz w:val="22"/>
                <w:szCs w:val="22"/>
                <w:u w:val="double"/>
              </w:rPr>
            </w:pPr>
          </w:p>
        </w:tc>
      </w:tr>
      <w:tr w:rsidR="00022093" w14:paraId="1FE5B9E3" w14:textId="2BAF1BB0"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299441A"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lastRenderedPageBreak/>
              <w:t>32</w:t>
            </w:r>
          </w:p>
        </w:tc>
        <w:tc>
          <w:tcPr>
            <w:tcW w:w="6518" w:type="dxa"/>
            <w:tcBorders>
              <w:top w:val="nil"/>
              <w:left w:val="nil"/>
              <w:bottom w:val="single" w:sz="4" w:space="0" w:color="auto"/>
              <w:right w:val="single" w:sz="4" w:space="0" w:color="auto"/>
            </w:tcBorders>
            <w:shd w:val="clear" w:color="auto" w:fill="auto"/>
            <w:vAlign w:val="center"/>
            <w:hideMark/>
          </w:tcPr>
          <w:p w14:paraId="5CD68291"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23456" behindDoc="1" locked="0" layoutInCell="1" allowOverlap="1" wp14:anchorId="509DD812" wp14:editId="52771C48">
                  <wp:simplePos x="0" y="0"/>
                  <wp:positionH relativeFrom="column">
                    <wp:posOffset>4768850</wp:posOffset>
                  </wp:positionH>
                  <wp:positionV relativeFrom="paragraph">
                    <wp:posOffset>25400</wp:posOffset>
                  </wp:positionV>
                  <wp:extent cx="961390" cy="1189355"/>
                  <wp:effectExtent l="0" t="0" r="0" b="0"/>
                  <wp:wrapTight wrapText="bothSides">
                    <wp:wrapPolygon edited="0">
                      <wp:start x="0" y="0"/>
                      <wp:lineTo x="0" y="21104"/>
                      <wp:lineTo x="20972" y="21104"/>
                      <wp:lineTo x="20972" y="0"/>
                      <wp:lineTo x="0" y="0"/>
                    </wp:wrapPolygon>
                  </wp:wrapTight>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pture d’écran 2021-02-21 à 17.38.5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61390" cy="1189355"/>
                          </a:xfrm>
                          <a:prstGeom prst="rect">
                            <a:avLst/>
                          </a:prstGeom>
                        </pic:spPr>
                      </pic:pic>
                    </a:graphicData>
                  </a:graphic>
                  <wp14:sizeRelH relativeFrom="margin">
                    <wp14:pctWidth>0</wp14:pctWidth>
                  </wp14:sizeRelH>
                  <wp14:sizeRelV relativeFrom="margin">
                    <wp14:pctHeight>0</wp14:pctHeight>
                  </wp14:sizeRelV>
                </wp:anchor>
              </w:drawing>
            </w:r>
            <w:r w:rsidRPr="00781C80">
              <w:rPr>
                <w:rFonts w:asciiTheme="minorHAnsi" w:hAnsiTheme="minorHAnsi" w:cstheme="minorHAnsi"/>
                <w:b/>
                <w:bCs/>
                <w:sz w:val="22"/>
                <w:szCs w:val="22"/>
                <w:u w:val="double"/>
              </w:rPr>
              <w:t>Canapé 2P terrasse</w:t>
            </w:r>
            <w:r>
              <w:rPr>
                <w:rFonts w:asciiTheme="minorHAnsi" w:hAnsiTheme="minorHAnsi" w:cstheme="minorHAnsi"/>
                <w:b/>
                <w:bCs/>
                <w:sz w:val="22"/>
                <w:szCs w:val="22"/>
                <w:u w:val="double"/>
              </w:rPr>
              <w:t xml:space="preserve"> P</w:t>
            </w:r>
          </w:p>
          <w:p w14:paraId="2C5BEECF" w14:textId="77777777" w:rsidR="00022093" w:rsidRPr="00781C80" w:rsidRDefault="00022093" w:rsidP="00723A72">
            <w:pPr>
              <w:pStyle w:val="NormalWeb"/>
              <w:numPr>
                <w:ilvl w:val="0"/>
                <w:numId w:val="4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Canapé réalisé en polyéthylène avec assise en mousse habillé en tissu, couleur au choix</w:t>
            </w:r>
          </w:p>
          <w:p w14:paraId="5DE557E2" w14:textId="77777777" w:rsidR="00022093" w:rsidRPr="00781C80" w:rsidRDefault="00022093" w:rsidP="00723A72">
            <w:pPr>
              <w:pStyle w:val="NormalWeb"/>
              <w:numPr>
                <w:ilvl w:val="0"/>
                <w:numId w:val="44"/>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color w:val="auto"/>
                <w:sz w:val="22"/>
                <w:szCs w:val="22"/>
              </w:rPr>
              <w:t>Dimensions </w:t>
            </w:r>
            <w:r w:rsidRPr="00781C80">
              <w:rPr>
                <w:rFonts w:asciiTheme="minorHAnsi" w:hAnsiTheme="minorHAnsi" w:cstheme="minorHAnsi"/>
                <w:sz w:val="22"/>
                <w:szCs w:val="22"/>
              </w:rPr>
              <w:t xml:space="preserve">: </w:t>
            </w:r>
          </w:p>
          <w:p w14:paraId="42696D64" w14:textId="77777777" w:rsidR="00022093" w:rsidRPr="00781C80" w:rsidRDefault="00022093" w:rsidP="00723A72">
            <w:pPr>
              <w:pStyle w:val="NormalWeb"/>
              <w:numPr>
                <w:ilvl w:val="1"/>
                <w:numId w:val="44"/>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Largeur : 165cm± 5 %</w:t>
            </w:r>
          </w:p>
          <w:p w14:paraId="61966B92" w14:textId="77777777" w:rsidR="00022093" w:rsidRPr="00781C80" w:rsidRDefault="00022093" w:rsidP="00723A72">
            <w:pPr>
              <w:pStyle w:val="NormalWeb"/>
              <w:numPr>
                <w:ilvl w:val="1"/>
                <w:numId w:val="44"/>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Hauteur d’assise : 43cm ± 5 %</w:t>
            </w:r>
          </w:p>
          <w:p w14:paraId="62A99C80"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Profondeur : 78cm ± 5 %</w:t>
            </w:r>
          </w:p>
        </w:tc>
        <w:tc>
          <w:tcPr>
            <w:tcW w:w="1492" w:type="dxa"/>
            <w:tcBorders>
              <w:top w:val="nil"/>
              <w:left w:val="nil"/>
              <w:bottom w:val="single" w:sz="4" w:space="0" w:color="auto"/>
              <w:right w:val="single" w:sz="4" w:space="0" w:color="auto"/>
            </w:tcBorders>
          </w:tcPr>
          <w:p w14:paraId="644D3DFE"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77C5F8AA"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13C4042E" w14:textId="00E187C6"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4B18F5B5"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33</w:t>
            </w:r>
          </w:p>
        </w:tc>
        <w:tc>
          <w:tcPr>
            <w:tcW w:w="6518" w:type="dxa"/>
            <w:tcBorders>
              <w:top w:val="nil"/>
              <w:left w:val="nil"/>
              <w:bottom w:val="single" w:sz="4" w:space="0" w:color="auto"/>
              <w:right w:val="single" w:sz="4" w:space="0" w:color="auto"/>
            </w:tcBorders>
            <w:shd w:val="clear" w:color="auto" w:fill="auto"/>
            <w:vAlign w:val="center"/>
            <w:hideMark/>
          </w:tcPr>
          <w:p w14:paraId="1796FC18"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24480" behindDoc="1" locked="0" layoutInCell="1" allowOverlap="1" wp14:anchorId="3E84C5A8" wp14:editId="069F8D29">
                  <wp:simplePos x="0" y="0"/>
                  <wp:positionH relativeFrom="column">
                    <wp:posOffset>4555490</wp:posOffset>
                  </wp:positionH>
                  <wp:positionV relativeFrom="paragraph">
                    <wp:posOffset>-125730</wp:posOffset>
                  </wp:positionV>
                  <wp:extent cx="1031875" cy="1588135"/>
                  <wp:effectExtent l="19050" t="0" r="0" b="0"/>
                  <wp:wrapTight wrapText="bothSides">
                    <wp:wrapPolygon edited="0">
                      <wp:start x="-399" y="0"/>
                      <wp:lineTo x="-399" y="21241"/>
                      <wp:lineTo x="21528" y="21241"/>
                      <wp:lineTo x="21528" y="0"/>
                      <wp:lineTo x="-399" y="0"/>
                    </wp:wrapPolygon>
                  </wp:wrapTight>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pture d’écran 2021-02-21 à 17.41.24.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31875" cy="1588135"/>
                          </a:xfrm>
                          <a:prstGeom prst="rect">
                            <a:avLst/>
                          </a:prstGeom>
                        </pic:spPr>
                      </pic:pic>
                    </a:graphicData>
                  </a:graphic>
                  <wp14:sizeRelH relativeFrom="margin">
                    <wp14:pctWidth>0</wp14:pctWidth>
                  </wp14:sizeRelH>
                  <wp14:sizeRelV relativeFrom="margin">
                    <wp14:pctHeight>0</wp14:pctHeight>
                  </wp14:sizeRelV>
                </wp:anchor>
              </w:drawing>
            </w:r>
            <w:r w:rsidRPr="00781C80">
              <w:rPr>
                <w:rFonts w:asciiTheme="minorHAnsi" w:hAnsiTheme="minorHAnsi" w:cstheme="minorHAnsi"/>
                <w:b/>
                <w:bCs/>
                <w:sz w:val="22"/>
                <w:szCs w:val="22"/>
                <w:u w:val="double"/>
              </w:rPr>
              <w:t>Canapé 1P terrasse</w:t>
            </w:r>
            <w:r>
              <w:rPr>
                <w:rFonts w:asciiTheme="minorHAnsi" w:hAnsiTheme="minorHAnsi" w:cstheme="minorHAnsi"/>
                <w:b/>
                <w:bCs/>
                <w:sz w:val="22"/>
                <w:szCs w:val="22"/>
                <w:u w:val="double"/>
              </w:rPr>
              <w:t xml:space="preserve"> P</w:t>
            </w:r>
          </w:p>
          <w:p w14:paraId="1651E84F" w14:textId="77777777" w:rsidR="00022093" w:rsidRPr="00781C80" w:rsidRDefault="00022093" w:rsidP="00723A72">
            <w:pPr>
              <w:pStyle w:val="NormalWeb"/>
              <w:numPr>
                <w:ilvl w:val="0"/>
                <w:numId w:val="45"/>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Fauteuil réalisé en polyéthylène avec assise en mousse habillé en tissu, couleur au choix</w:t>
            </w:r>
          </w:p>
          <w:p w14:paraId="5F49CC07" w14:textId="77777777" w:rsidR="00022093" w:rsidRPr="00781C80" w:rsidRDefault="00022093" w:rsidP="00723A72">
            <w:pPr>
              <w:pStyle w:val="NormalWeb"/>
              <w:numPr>
                <w:ilvl w:val="0"/>
                <w:numId w:val="4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Dimensions : </w:t>
            </w:r>
          </w:p>
          <w:p w14:paraId="2D2524A0" w14:textId="77777777" w:rsidR="00022093" w:rsidRPr="00781C80" w:rsidRDefault="00022093" w:rsidP="00723A72">
            <w:pPr>
              <w:pStyle w:val="NormalWeb"/>
              <w:numPr>
                <w:ilvl w:val="1"/>
                <w:numId w:val="4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Largeur : 85cm ± 5 %</w:t>
            </w:r>
          </w:p>
          <w:p w14:paraId="04FAE02D" w14:textId="77777777" w:rsidR="00022093" w:rsidRPr="00781C80" w:rsidRDefault="00022093" w:rsidP="00723A72">
            <w:pPr>
              <w:pStyle w:val="NormalWeb"/>
              <w:numPr>
                <w:ilvl w:val="1"/>
                <w:numId w:val="4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Hauteur d’assise : 43cm± 5 %</w:t>
            </w:r>
          </w:p>
          <w:p w14:paraId="2776CDDB"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Profondeur : 78cm± 5 %</w:t>
            </w:r>
          </w:p>
        </w:tc>
        <w:tc>
          <w:tcPr>
            <w:tcW w:w="1492" w:type="dxa"/>
            <w:tcBorders>
              <w:top w:val="nil"/>
              <w:left w:val="nil"/>
              <w:bottom w:val="single" w:sz="4" w:space="0" w:color="auto"/>
              <w:right w:val="single" w:sz="4" w:space="0" w:color="auto"/>
            </w:tcBorders>
          </w:tcPr>
          <w:p w14:paraId="568F5EF9"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67226DB3"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74EE2ED6" w14:textId="2ED763C4"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1E12656"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34</w:t>
            </w:r>
          </w:p>
        </w:tc>
        <w:tc>
          <w:tcPr>
            <w:tcW w:w="6518" w:type="dxa"/>
            <w:tcBorders>
              <w:top w:val="nil"/>
              <w:left w:val="nil"/>
              <w:bottom w:val="single" w:sz="4" w:space="0" w:color="auto"/>
              <w:right w:val="single" w:sz="4" w:space="0" w:color="auto"/>
            </w:tcBorders>
            <w:shd w:val="clear" w:color="auto" w:fill="auto"/>
            <w:vAlign w:val="center"/>
            <w:hideMark/>
          </w:tcPr>
          <w:p w14:paraId="158891FA"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25504" behindDoc="1" locked="0" layoutInCell="1" allowOverlap="1" wp14:anchorId="31F70A2E" wp14:editId="6D4E4799">
                  <wp:simplePos x="0" y="0"/>
                  <wp:positionH relativeFrom="column">
                    <wp:posOffset>4178383</wp:posOffset>
                  </wp:positionH>
                  <wp:positionV relativeFrom="paragraph">
                    <wp:posOffset>159661</wp:posOffset>
                  </wp:positionV>
                  <wp:extent cx="1754607" cy="865910"/>
                  <wp:effectExtent l="0" t="0" r="0" b="0"/>
                  <wp:wrapTight wrapText="bothSides">
                    <wp:wrapPolygon edited="0">
                      <wp:start x="0" y="0"/>
                      <wp:lineTo x="0" y="20919"/>
                      <wp:lineTo x="21342" y="20919"/>
                      <wp:lineTo x="21342" y="0"/>
                      <wp:lineTo x="0" y="0"/>
                    </wp:wrapPolygon>
                  </wp:wrapTight>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 d’écran 2021-02-21 à 17.42.24.png"/>
                          <pic:cNvPicPr/>
                        </pic:nvPicPr>
                        <pic:blipFill>
                          <a:blip r:embed="rId22">
                            <a:extLst>
                              <a:ext uri="{28A0092B-C50C-407E-A947-70E740481C1C}">
                                <a14:useLocalDpi xmlns:a14="http://schemas.microsoft.com/office/drawing/2010/main" val="0"/>
                              </a:ext>
                            </a:extLst>
                          </a:blip>
                          <a:stretch>
                            <a:fillRect/>
                          </a:stretch>
                        </pic:blipFill>
                        <pic:spPr>
                          <a:xfrm>
                            <a:off x="0" y="0"/>
                            <a:ext cx="1754607" cy="865910"/>
                          </a:xfrm>
                          <a:prstGeom prst="rect">
                            <a:avLst/>
                          </a:prstGeom>
                        </pic:spPr>
                      </pic:pic>
                    </a:graphicData>
                  </a:graphic>
                </wp:anchor>
              </w:drawing>
            </w:r>
            <w:r w:rsidRPr="00781C80">
              <w:rPr>
                <w:rFonts w:asciiTheme="minorHAnsi" w:hAnsiTheme="minorHAnsi" w:cstheme="minorHAnsi"/>
                <w:b/>
                <w:bCs/>
                <w:sz w:val="22"/>
                <w:szCs w:val="22"/>
                <w:u w:val="double"/>
              </w:rPr>
              <w:t>Table basse terrasse</w:t>
            </w:r>
            <w:r>
              <w:rPr>
                <w:rFonts w:asciiTheme="minorHAnsi" w:hAnsiTheme="minorHAnsi" w:cstheme="minorHAnsi"/>
                <w:b/>
                <w:bCs/>
                <w:sz w:val="22"/>
                <w:szCs w:val="22"/>
                <w:u w:val="double"/>
              </w:rPr>
              <w:t xml:space="preserve"> P</w:t>
            </w:r>
          </w:p>
          <w:p w14:paraId="3354EA67" w14:textId="77777777" w:rsidR="00022093" w:rsidRPr="00781C80" w:rsidRDefault="00022093" w:rsidP="00723A72">
            <w:pPr>
              <w:pStyle w:val="NormalWeb"/>
              <w:numPr>
                <w:ilvl w:val="0"/>
                <w:numId w:val="46"/>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Une table basse réalisée en polyéthylène </w:t>
            </w:r>
          </w:p>
          <w:p w14:paraId="5BB14F4D" w14:textId="77777777" w:rsidR="00022093" w:rsidRPr="00781C80" w:rsidRDefault="00022093" w:rsidP="00723A72">
            <w:pPr>
              <w:pStyle w:val="NormalWeb"/>
              <w:numPr>
                <w:ilvl w:val="0"/>
                <w:numId w:val="46"/>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Dimensions : </w:t>
            </w:r>
          </w:p>
          <w:p w14:paraId="3C3C2DAA" w14:textId="77777777" w:rsidR="00022093" w:rsidRPr="00781C80" w:rsidRDefault="00022093" w:rsidP="00723A72">
            <w:pPr>
              <w:pStyle w:val="NormalWeb"/>
              <w:numPr>
                <w:ilvl w:val="1"/>
                <w:numId w:val="46"/>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Diamètre : 73 cm ± 5 %</w:t>
            </w:r>
          </w:p>
          <w:p w14:paraId="6BB0B3CA"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Hauteur : 37 cm ± 5 %  y compris un dessus en polyéthylène noir.</w:t>
            </w:r>
          </w:p>
        </w:tc>
        <w:tc>
          <w:tcPr>
            <w:tcW w:w="1492" w:type="dxa"/>
            <w:tcBorders>
              <w:top w:val="nil"/>
              <w:left w:val="nil"/>
              <w:bottom w:val="single" w:sz="4" w:space="0" w:color="auto"/>
              <w:right w:val="single" w:sz="4" w:space="0" w:color="auto"/>
            </w:tcBorders>
          </w:tcPr>
          <w:p w14:paraId="5E9B86C2"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181B1F30"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42CC12F6" w14:textId="638824C4"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087BBA7"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35</w:t>
            </w:r>
          </w:p>
        </w:tc>
        <w:tc>
          <w:tcPr>
            <w:tcW w:w="6518" w:type="dxa"/>
            <w:tcBorders>
              <w:top w:val="nil"/>
              <w:left w:val="nil"/>
              <w:bottom w:val="single" w:sz="4" w:space="0" w:color="auto"/>
              <w:right w:val="single" w:sz="4" w:space="0" w:color="auto"/>
            </w:tcBorders>
            <w:shd w:val="clear" w:color="auto" w:fill="auto"/>
            <w:hideMark/>
          </w:tcPr>
          <w:p w14:paraId="2236F5DF" w14:textId="77777777" w:rsidR="00022093" w:rsidRPr="00781C80" w:rsidRDefault="00022093" w:rsidP="00723A72">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926528" behindDoc="1" locked="0" layoutInCell="1" allowOverlap="1" wp14:anchorId="6F1D9DF5" wp14:editId="5E41B710">
                  <wp:simplePos x="0" y="0"/>
                  <wp:positionH relativeFrom="column">
                    <wp:posOffset>2969260</wp:posOffset>
                  </wp:positionH>
                  <wp:positionV relativeFrom="paragraph">
                    <wp:posOffset>166370</wp:posOffset>
                  </wp:positionV>
                  <wp:extent cx="546735" cy="953770"/>
                  <wp:effectExtent l="19050" t="0" r="5715" b="0"/>
                  <wp:wrapTight wrapText="bothSides">
                    <wp:wrapPolygon edited="0">
                      <wp:start x="-753" y="0"/>
                      <wp:lineTo x="-753" y="21140"/>
                      <wp:lineTo x="21826" y="21140"/>
                      <wp:lineTo x="21826" y="0"/>
                      <wp:lineTo x="-753" y="0"/>
                    </wp:wrapPolygon>
                  </wp:wrapTight>
                  <wp:docPr id="82"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ture d’écran 2021-02-21 à 17.48.5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46735" cy="953770"/>
                          </a:xfrm>
                          <a:prstGeom prst="rect">
                            <a:avLst/>
                          </a:prstGeom>
                        </pic:spPr>
                      </pic:pic>
                    </a:graphicData>
                  </a:graphic>
                </wp:anchor>
              </w:drawing>
            </w:r>
            <w:r w:rsidRPr="00781C80">
              <w:rPr>
                <w:rFonts w:asciiTheme="minorHAnsi" w:hAnsiTheme="minorHAnsi" w:cstheme="minorHAnsi"/>
                <w:noProof/>
                <w:sz w:val="22"/>
                <w:szCs w:val="22"/>
              </w:rPr>
              <w:drawing>
                <wp:anchor distT="0" distB="0" distL="114300" distR="114300" simplePos="0" relativeHeight="251927552" behindDoc="1" locked="0" layoutInCell="1" allowOverlap="1" wp14:anchorId="1A18D2C8" wp14:editId="455B00B2">
                  <wp:simplePos x="0" y="0"/>
                  <wp:positionH relativeFrom="column">
                    <wp:posOffset>2159601</wp:posOffset>
                  </wp:positionH>
                  <wp:positionV relativeFrom="paragraph">
                    <wp:posOffset>166537</wp:posOffset>
                  </wp:positionV>
                  <wp:extent cx="644237" cy="955497"/>
                  <wp:effectExtent l="0" t="0" r="3810" b="0"/>
                  <wp:wrapTight wrapText="bothSides">
                    <wp:wrapPolygon edited="0">
                      <wp:start x="0" y="0"/>
                      <wp:lineTo x="0" y="21112"/>
                      <wp:lineTo x="21089" y="21112"/>
                      <wp:lineTo x="21089" y="0"/>
                      <wp:lineTo x="0" y="0"/>
                    </wp:wrapPolygon>
                  </wp:wrapTight>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1-02-21 à 17.48.26.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44237" cy="955497"/>
                          </a:xfrm>
                          <a:prstGeom prst="rect">
                            <a:avLst/>
                          </a:prstGeom>
                        </pic:spPr>
                      </pic:pic>
                    </a:graphicData>
                  </a:graphic>
                </wp:anchor>
              </w:drawing>
            </w:r>
            <w:r w:rsidRPr="00781C80">
              <w:rPr>
                <w:rFonts w:asciiTheme="minorHAnsi" w:hAnsiTheme="minorHAnsi" w:cstheme="minorHAnsi"/>
                <w:b/>
                <w:bCs/>
                <w:sz w:val="22"/>
                <w:szCs w:val="22"/>
                <w:u w:val="double"/>
              </w:rPr>
              <w:t>Pot de plante terrasse</w:t>
            </w:r>
            <w:r>
              <w:rPr>
                <w:rFonts w:asciiTheme="minorHAnsi" w:hAnsiTheme="minorHAnsi" w:cstheme="minorHAnsi"/>
                <w:b/>
                <w:bCs/>
                <w:sz w:val="22"/>
                <w:szCs w:val="22"/>
                <w:u w:val="double"/>
              </w:rPr>
              <w:t xml:space="preserve"> P</w:t>
            </w:r>
          </w:p>
          <w:p w14:paraId="31833DC2" w14:textId="77777777" w:rsidR="00022093" w:rsidRPr="00781C80" w:rsidRDefault="00022093" w:rsidP="00723A72">
            <w:pPr>
              <w:pStyle w:val="NormalWeb"/>
              <w:numPr>
                <w:ilvl w:val="0"/>
                <w:numId w:val="47"/>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Jeu de pot décoratif réalisé en polyéthylène </w:t>
            </w:r>
          </w:p>
          <w:p w14:paraId="12E51BD6" w14:textId="77777777" w:rsidR="00022093" w:rsidRPr="00781C80" w:rsidRDefault="00022093" w:rsidP="00723A72">
            <w:pPr>
              <w:pStyle w:val="NormalWeb"/>
              <w:numPr>
                <w:ilvl w:val="0"/>
                <w:numId w:val="47"/>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Différentes dimensions</w:t>
            </w:r>
          </w:p>
          <w:p w14:paraId="7A69AAD8" w14:textId="77777777" w:rsidR="00022093" w:rsidRDefault="00022093" w:rsidP="00723A72">
            <w:pPr>
              <w:rPr>
                <w:rFonts w:ascii="Calibri" w:hAnsi="Calibri" w:cs="Calibri"/>
                <w:color w:val="000000"/>
                <w:sz w:val="22"/>
                <w:szCs w:val="22"/>
              </w:rPr>
            </w:pPr>
            <w:r w:rsidRPr="00781C80">
              <w:rPr>
                <w:rFonts w:asciiTheme="minorHAnsi" w:hAnsiTheme="minorHAnsi" w:cstheme="minorHAnsi"/>
                <w:sz w:val="22"/>
                <w:szCs w:val="22"/>
              </w:rPr>
              <w:t>Finition standard.</w:t>
            </w:r>
          </w:p>
        </w:tc>
        <w:tc>
          <w:tcPr>
            <w:tcW w:w="1492" w:type="dxa"/>
            <w:tcBorders>
              <w:top w:val="nil"/>
              <w:left w:val="nil"/>
              <w:bottom w:val="single" w:sz="4" w:space="0" w:color="auto"/>
              <w:right w:val="single" w:sz="4" w:space="0" w:color="auto"/>
            </w:tcBorders>
          </w:tcPr>
          <w:p w14:paraId="4900C918"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c>
          <w:tcPr>
            <w:tcW w:w="1600" w:type="dxa"/>
            <w:tcBorders>
              <w:top w:val="nil"/>
              <w:left w:val="nil"/>
              <w:bottom w:val="single" w:sz="4" w:space="0" w:color="auto"/>
              <w:right w:val="single" w:sz="4" w:space="0" w:color="auto"/>
            </w:tcBorders>
          </w:tcPr>
          <w:p w14:paraId="78F7531C" w14:textId="77777777" w:rsidR="00022093" w:rsidRPr="00781C80" w:rsidRDefault="00022093" w:rsidP="00723A72">
            <w:pPr>
              <w:pStyle w:val="NormalWeb"/>
              <w:spacing w:before="0" w:beforeAutospacing="0" w:after="0" w:afterAutospacing="0"/>
              <w:rPr>
                <w:rFonts w:asciiTheme="minorHAnsi" w:hAnsiTheme="minorHAnsi" w:cstheme="minorHAnsi"/>
                <w:noProof/>
                <w:sz w:val="22"/>
                <w:szCs w:val="22"/>
              </w:rPr>
            </w:pPr>
          </w:p>
        </w:tc>
      </w:tr>
      <w:tr w:rsidR="00022093" w14:paraId="18A63A99" w14:textId="433C4631" w:rsidTr="00022093">
        <w:trPr>
          <w:trHeight w:val="60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A002FD3"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36</w:t>
            </w:r>
          </w:p>
        </w:tc>
        <w:tc>
          <w:tcPr>
            <w:tcW w:w="6518" w:type="dxa"/>
            <w:tcBorders>
              <w:top w:val="nil"/>
              <w:left w:val="nil"/>
              <w:bottom w:val="single" w:sz="4" w:space="0" w:color="auto"/>
              <w:right w:val="single" w:sz="4" w:space="0" w:color="auto"/>
            </w:tcBorders>
            <w:shd w:val="clear" w:color="auto" w:fill="auto"/>
            <w:vAlign w:val="center"/>
            <w:hideMark/>
          </w:tcPr>
          <w:p w14:paraId="64377DED" w14:textId="77777777" w:rsidR="00022093" w:rsidRPr="00165814" w:rsidRDefault="00022093" w:rsidP="00723A72">
            <w:pPr>
              <w:rPr>
                <w:rFonts w:asciiTheme="minorHAnsi" w:eastAsia="Arial Unicode MS" w:hAnsiTheme="minorHAnsi" w:cstheme="minorHAnsi"/>
                <w:b/>
                <w:bCs/>
                <w:color w:val="000000"/>
                <w:sz w:val="22"/>
                <w:szCs w:val="22"/>
                <w:u w:val="double"/>
              </w:rPr>
            </w:pPr>
            <w:r w:rsidRPr="00165814">
              <w:rPr>
                <w:rFonts w:asciiTheme="minorHAnsi" w:eastAsia="Arial Unicode MS" w:hAnsiTheme="minorHAnsi" w:cstheme="minorHAnsi"/>
                <w:b/>
                <w:bCs/>
                <w:color w:val="000000"/>
                <w:sz w:val="22"/>
                <w:szCs w:val="22"/>
                <w:u w:val="double"/>
              </w:rPr>
              <w:t xml:space="preserve">Luminaire </w:t>
            </w:r>
            <w:proofErr w:type="gramStart"/>
            <w:r w:rsidRPr="00165814">
              <w:rPr>
                <w:rFonts w:asciiTheme="minorHAnsi" w:eastAsia="Arial Unicode MS" w:hAnsiTheme="minorHAnsi" w:cstheme="minorHAnsi"/>
                <w:b/>
                <w:bCs/>
                <w:color w:val="000000"/>
                <w:sz w:val="22"/>
                <w:szCs w:val="22"/>
                <w:u w:val="double"/>
              </w:rPr>
              <w:t>rétroéclairé  P</w:t>
            </w:r>
            <w:proofErr w:type="gramEnd"/>
          </w:p>
          <w:p w14:paraId="3FE6E9DB" w14:textId="77777777" w:rsidR="00022093" w:rsidRDefault="00022093" w:rsidP="00723A72">
            <w:pPr>
              <w:rPr>
                <w:rFonts w:ascii="Calibri" w:hAnsi="Calibri" w:cs="Calibri"/>
                <w:color w:val="000000"/>
                <w:sz w:val="22"/>
                <w:szCs w:val="22"/>
              </w:rPr>
            </w:pPr>
            <w:r>
              <w:rPr>
                <w:rFonts w:asciiTheme="minorHAnsi" w:hAnsiTheme="minorHAnsi" w:cstheme="minorHAnsi"/>
                <w:noProof/>
                <w:sz w:val="22"/>
                <w:szCs w:val="22"/>
              </w:rPr>
              <w:t xml:space="preserve">Luminaire en polyétylène de 28cm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Theme="minorHAnsi" w:hAnsiTheme="minorHAnsi" w:cstheme="minorHAnsi"/>
                <w:noProof/>
                <w:sz w:val="22"/>
                <w:szCs w:val="22"/>
              </w:rPr>
              <w:t xml:space="preserve">de diamètre et 117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Pr>
                <w:rFonts w:asciiTheme="minorHAnsi" w:hAnsiTheme="minorHAnsi" w:cstheme="minorHAnsi"/>
                <w:noProof/>
                <w:sz w:val="22"/>
                <w:szCs w:val="22"/>
              </w:rPr>
              <w:t>de hauteur avec base métalique et dispositif de rétroéclairage</w:t>
            </w:r>
          </w:p>
        </w:tc>
        <w:tc>
          <w:tcPr>
            <w:tcW w:w="1492" w:type="dxa"/>
            <w:tcBorders>
              <w:top w:val="nil"/>
              <w:left w:val="nil"/>
              <w:bottom w:val="single" w:sz="4" w:space="0" w:color="auto"/>
              <w:right w:val="single" w:sz="4" w:space="0" w:color="auto"/>
            </w:tcBorders>
          </w:tcPr>
          <w:p w14:paraId="3E6C3639" w14:textId="77777777" w:rsidR="00022093" w:rsidRPr="00165814" w:rsidRDefault="00022093" w:rsidP="00723A72">
            <w:pPr>
              <w:rPr>
                <w:rFonts w:asciiTheme="minorHAnsi" w:eastAsia="Arial Unicode MS" w:hAnsiTheme="minorHAnsi" w:cstheme="minorHAnsi"/>
                <w:b/>
                <w:bCs/>
                <w:color w:val="000000"/>
                <w:sz w:val="22"/>
                <w:szCs w:val="22"/>
                <w:u w:val="double"/>
              </w:rPr>
            </w:pPr>
          </w:p>
        </w:tc>
        <w:tc>
          <w:tcPr>
            <w:tcW w:w="1600" w:type="dxa"/>
            <w:tcBorders>
              <w:top w:val="nil"/>
              <w:left w:val="nil"/>
              <w:bottom w:val="single" w:sz="4" w:space="0" w:color="auto"/>
              <w:right w:val="single" w:sz="4" w:space="0" w:color="auto"/>
            </w:tcBorders>
          </w:tcPr>
          <w:p w14:paraId="7A5DAABA" w14:textId="77777777" w:rsidR="00022093" w:rsidRPr="00165814" w:rsidRDefault="00022093" w:rsidP="00723A72">
            <w:pPr>
              <w:rPr>
                <w:rFonts w:asciiTheme="minorHAnsi" w:eastAsia="Arial Unicode MS" w:hAnsiTheme="minorHAnsi" w:cstheme="minorHAnsi"/>
                <w:b/>
                <w:bCs/>
                <w:color w:val="000000"/>
                <w:sz w:val="22"/>
                <w:szCs w:val="22"/>
                <w:u w:val="double"/>
              </w:rPr>
            </w:pPr>
          </w:p>
        </w:tc>
      </w:tr>
      <w:tr w:rsidR="00022093" w14:paraId="71602B97" w14:textId="766B951B" w:rsidTr="00022093">
        <w:trPr>
          <w:trHeight w:val="967"/>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C22B05C"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37</w:t>
            </w:r>
          </w:p>
        </w:tc>
        <w:tc>
          <w:tcPr>
            <w:tcW w:w="6518" w:type="dxa"/>
            <w:tcBorders>
              <w:top w:val="nil"/>
              <w:left w:val="nil"/>
              <w:bottom w:val="single" w:sz="4" w:space="0" w:color="auto"/>
              <w:right w:val="single" w:sz="4" w:space="0" w:color="auto"/>
            </w:tcBorders>
            <w:shd w:val="clear" w:color="auto" w:fill="auto"/>
            <w:vAlign w:val="center"/>
            <w:hideMark/>
          </w:tcPr>
          <w:p w14:paraId="19D49CC8" w14:textId="77777777" w:rsidR="00022093" w:rsidRPr="00165814" w:rsidRDefault="00022093" w:rsidP="00723A72">
            <w:pPr>
              <w:pStyle w:val="NormalWeb"/>
              <w:rPr>
                <w:rFonts w:asciiTheme="minorHAnsi" w:hAnsiTheme="minorHAnsi" w:cstheme="minorHAnsi"/>
                <w:b/>
                <w:bCs/>
                <w:sz w:val="22"/>
                <w:szCs w:val="22"/>
                <w:u w:val="double"/>
              </w:rPr>
            </w:pPr>
            <w:r w:rsidRPr="00165814">
              <w:rPr>
                <w:rFonts w:asciiTheme="minorHAnsi" w:hAnsiTheme="minorHAnsi" w:cstheme="minorHAnsi"/>
                <w:b/>
                <w:bCs/>
                <w:sz w:val="22"/>
                <w:szCs w:val="22"/>
                <w:u w:val="double"/>
              </w:rPr>
              <w:t xml:space="preserve">Table basse à incruster </w:t>
            </w:r>
          </w:p>
          <w:p w14:paraId="0C8F5297" w14:textId="77777777" w:rsidR="00022093" w:rsidRPr="00165814" w:rsidRDefault="00022093" w:rsidP="00723A72">
            <w:pPr>
              <w:rPr>
                <w:rFonts w:asciiTheme="minorHAnsi" w:hAnsiTheme="minorHAnsi" w:cstheme="minorHAnsi"/>
                <w:noProof/>
                <w:sz w:val="22"/>
                <w:szCs w:val="22"/>
              </w:rPr>
            </w:pPr>
            <w:r w:rsidRPr="00165814">
              <w:rPr>
                <w:rFonts w:asciiTheme="minorHAnsi" w:hAnsiTheme="minorHAnsi" w:cstheme="minorHAnsi"/>
                <w:noProof/>
                <w:sz w:val="22"/>
                <w:szCs w:val="22"/>
              </w:rPr>
              <w:t xml:space="preserve">Table basse composé d’une structure métallique en tube d’acier en retrait permettant l’encastrement ergonomique de 45 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165814">
              <w:rPr>
                <w:rFonts w:asciiTheme="minorHAnsi" w:hAnsiTheme="minorHAnsi" w:cstheme="minorHAnsi"/>
                <w:noProof/>
                <w:sz w:val="22"/>
                <w:szCs w:val="22"/>
              </w:rPr>
              <w:t xml:space="preserve">de diamètre et de 55cm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165814">
              <w:rPr>
                <w:rFonts w:asciiTheme="minorHAnsi" w:hAnsiTheme="minorHAnsi" w:cstheme="minorHAnsi"/>
                <w:noProof/>
                <w:sz w:val="22"/>
                <w:szCs w:val="22"/>
              </w:rPr>
              <w:t>de hauteur</w:t>
            </w:r>
          </w:p>
        </w:tc>
        <w:tc>
          <w:tcPr>
            <w:tcW w:w="1492" w:type="dxa"/>
            <w:tcBorders>
              <w:top w:val="nil"/>
              <w:left w:val="nil"/>
              <w:bottom w:val="single" w:sz="4" w:space="0" w:color="auto"/>
              <w:right w:val="single" w:sz="4" w:space="0" w:color="auto"/>
            </w:tcBorders>
          </w:tcPr>
          <w:p w14:paraId="5181F049" w14:textId="77777777" w:rsidR="00022093" w:rsidRPr="00165814" w:rsidRDefault="00022093" w:rsidP="00723A72">
            <w:pPr>
              <w:pStyle w:val="NormalWeb"/>
              <w:rPr>
                <w:rFonts w:asciiTheme="minorHAnsi" w:hAnsiTheme="minorHAnsi" w:cstheme="minorHAnsi"/>
                <w:b/>
                <w:bCs/>
                <w:sz w:val="22"/>
                <w:szCs w:val="22"/>
                <w:u w:val="double"/>
              </w:rPr>
            </w:pPr>
          </w:p>
        </w:tc>
        <w:tc>
          <w:tcPr>
            <w:tcW w:w="1600" w:type="dxa"/>
            <w:tcBorders>
              <w:top w:val="nil"/>
              <w:left w:val="nil"/>
              <w:bottom w:val="single" w:sz="4" w:space="0" w:color="auto"/>
              <w:right w:val="single" w:sz="4" w:space="0" w:color="auto"/>
            </w:tcBorders>
          </w:tcPr>
          <w:p w14:paraId="1844309C" w14:textId="77777777" w:rsidR="00022093" w:rsidRPr="00165814" w:rsidRDefault="00022093" w:rsidP="00723A72">
            <w:pPr>
              <w:pStyle w:val="NormalWeb"/>
              <w:rPr>
                <w:rFonts w:asciiTheme="minorHAnsi" w:hAnsiTheme="minorHAnsi" w:cstheme="minorHAnsi"/>
                <w:b/>
                <w:bCs/>
                <w:sz w:val="22"/>
                <w:szCs w:val="22"/>
                <w:u w:val="double"/>
              </w:rPr>
            </w:pPr>
          </w:p>
        </w:tc>
      </w:tr>
      <w:tr w:rsidR="00022093" w14:paraId="7EF23266" w14:textId="0B0997A2" w:rsidTr="00022093">
        <w:trPr>
          <w:trHeight w:val="61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53DAA" w14:textId="77777777" w:rsidR="00022093" w:rsidRDefault="00022093" w:rsidP="00723A72">
            <w:pPr>
              <w:jc w:val="center"/>
              <w:rPr>
                <w:rFonts w:ascii="Calibri" w:hAnsi="Calibri" w:cs="Calibri"/>
                <w:color w:val="000000"/>
                <w:sz w:val="22"/>
                <w:szCs w:val="22"/>
              </w:rPr>
            </w:pPr>
            <w:r>
              <w:rPr>
                <w:rFonts w:ascii="Calibri" w:hAnsi="Calibri" w:cs="Calibri"/>
                <w:color w:val="000000"/>
                <w:sz w:val="22"/>
                <w:szCs w:val="22"/>
              </w:rPr>
              <w:t>38</w:t>
            </w:r>
          </w:p>
        </w:tc>
        <w:tc>
          <w:tcPr>
            <w:tcW w:w="6518" w:type="dxa"/>
            <w:tcBorders>
              <w:top w:val="single" w:sz="4" w:space="0" w:color="auto"/>
              <w:left w:val="nil"/>
              <w:bottom w:val="single" w:sz="4" w:space="0" w:color="auto"/>
              <w:right w:val="single" w:sz="4" w:space="0" w:color="auto"/>
            </w:tcBorders>
            <w:shd w:val="clear" w:color="auto" w:fill="auto"/>
            <w:vAlign w:val="center"/>
            <w:hideMark/>
          </w:tcPr>
          <w:p w14:paraId="59CB5555"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Tabouret marchepied</w:t>
            </w:r>
          </w:p>
          <w:p w14:paraId="68958F05" w14:textId="77777777" w:rsidR="00022093" w:rsidRPr="00A119B9" w:rsidRDefault="00022093" w:rsidP="00723A72">
            <w:pPr>
              <w:pStyle w:val="NormalWeb"/>
              <w:numPr>
                <w:ilvl w:val="0"/>
                <w:numId w:val="48"/>
              </w:numPr>
              <w:spacing w:before="0" w:beforeAutospacing="0" w:after="0" w:afterAutospacing="0"/>
              <w:rPr>
                <w:rFonts w:asciiTheme="minorHAnsi" w:hAnsiTheme="minorHAnsi" w:cstheme="minorHAnsi"/>
                <w:color w:val="auto"/>
                <w:sz w:val="22"/>
                <w:szCs w:val="22"/>
              </w:rPr>
            </w:pPr>
            <w:r w:rsidRPr="00AD4B40">
              <w:rPr>
                <w:rFonts w:asciiTheme="minorHAnsi" w:hAnsiTheme="minorHAnsi" w:cstheme="minorHAnsi"/>
                <w:sz w:val="22"/>
                <w:szCs w:val="22"/>
              </w:rPr>
              <w:t>Tabouret marche pied en plastique incassable et recyclable </w:t>
            </w:r>
            <w:r w:rsidRPr="00AD4B40">
              <w:rPr>
                <w:rFonts w:asciiTheme="minorHAnsi" w:hAnsiTheme="minorHAnsi" w:cstheme="minorHAnsi"/>
                <w:sz w:val="22"/>
                <w:szCs w:val="22"/>
              </w:rPr>
              <w:br/>
              <w:t xml:space="preserve"> mobile au moyen de 3 roulettes pivotantes sur ressorts à partir de 5 kg de charge il reste fixe de façon immuable sur </w:t>
            </w:r>
            <w:r w:rsidRPr="00A119B9">
              <w:rPr>
                <w:rFonts w:asciiTheme="minorHAnsi" w:hAnsiTheme="minorHAnsi" w:cstheme="minorHAnsi"/>
                <w:color w:val="auto"/>
                <w:sz w:val="22"/>
                <w:szCs w:val="22"/>
              </w:rPr>
              <w:t>un anneau en caoutchouc intégré </w:t>
            </w:r>
          </w:p>
          <w:p w14:paraId="4C9C974B" w14:textId="77777777" w:rsidR="00022093" w:rsidRPr="00A119B9" w:rsidRDefault="00022093" w:rsidP="00723A72">
            <w:pPr>
              <w:pStyle w:val="NormalWeb"/>
              <w:numPr>
                <w:ilvl w:val="0"/>
                <w:numId w:val="4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Hauteur sans charge : 430 mm ± 5 %</w:t>
            </w:r>
          </w:p>
          <w:p w14:paraId="2E650857" w14:textId="77777777" w:rsidR="00022093" w:rsidRPr="00A119B9" w:rsidRDefault="00022093" w:rsidP="00723A72">
            <w:pPr>
              <w:pStyle w:val="NormalWeb"/>
              <w:numPr>
                <w:ilvl w:val="0"/>
                <w:numId w:val="4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lastRenderedPageBreak/>
              <w:t>Hauteur avec charge : 425 mm ± 5 %</w:t>
            </w:r>
          </w:p>
          <w:p w14:paraId="74FDC140" w14:textId="77777777" w:rsidR="00022093" w:rsidRPr="00A119B9" w:rsidRDefault="00022093" w:rsidP="00723A72">
            <w:pPr>
              <w:pStyle w:val="NormalWeb"/>
              <w:numPr>
                <w:ilvl w:val="0"/>
                <w:numId w:val="4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Diamètre : en haut 290 mm / en bas 440 mm ± 5 %</w:t>
            </w:r>
          </w:p>
          <w:p w14:paraId="45EBB7AD" w14:textId="77777777" w:rsidR="00022093" w:rsidRDefault="00022093" w:rsidP="00723A72">
            <w:pPr>
              <w:rPr>
                <w:rFonts w:ascii="Calibri" w:hAnsi="Calibri" w:cs="Calibri"/>
                <w:color w:val="000000"/>
                <w:sz w:val="22"/>
                <w:szCs w:val="22"/>
              </w:rPr>
            </w:pPr>
            <w:r w:rsidRPr="00A119B9">
              <w:rPr>
                <w:rFonts w:asciiTheme="minorHAnsi" w:hAnsiTheme="minorHAnsi" w:cstheme="minorHAnsi"/>
                <w:sz w:val="22"/>
                <w:szCs w:val="22"/>
              </w:rPr>
              <w:t>capacité de charge: 150 kg </w:t>
            </w:r>
          </w:p>
        </w:tc>
        <w:tc>
          <w:tcPr>
            <w:tcW w:w="1492" w:type="dxa"/>
            <w:tcBorders>
              <w:top w:val="single" w:sz="4" w:space="0" w:color="auto"/>
              <w:left w:val="nil"/>
              <w:bottom w:val="single" w:sz="4" w:space="0" w:color="auto"/>
              <w:right w:val="single" w:sz="4" w:space="0" w:color="auto"/>
            </w:tcBorders>
          </w:tcPr>
          <w:p w14:paraId="7AE18B35"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p>
        </w:tc>
        <w:tc>
          <w:tcPr>
            <w:tcW w:w="1600" w:type="dxa"/>
            <w:tcBorders>
              <w:top w:val="single" w:sz="4" w:space="0" w:color="auto"/>
              <w:left w:val="nil"/>
              <w:bottom w:val="single" w:sz="4" w:space="0" w:color="auto"/>
              <w:right w:val="single" w:sz="4" w:space="0" w:color="auto"/>
            </w:tcBorders>
          </w:tcPr>
          <w:p w14:paraId="0A0AD5DB" w14:textId="77777777" w:rsidR="00022093" w:rsidRPr="00AD4B40" w:rsidRDefault="00022093" w:rsidP="00723A72">
            <w:pPr>
              <w:pStyle w:val="NormalWeb"/>
              <w:spacing w:before="0" w:beforeAutospacing="0" w:after="0" w:afterAutospacing="0"/>
              <w:rPr>
                <w:rFonts w:asciiTheme="minorHAnsi" w:hAnsiTheme="minorHAnsi" w:cstheme="minorHAnsi"/>
                <w:b/>
                <w:bCs/>
                <w:sz w:val="22"/>
                <w:szCs w:val="22"/>
                <w:u w:val="double"/>
              </w:rPr>
            </w:pPr>
          </w:p>
        </w:tc>
      </w:tr>
    </w:tbl>
    <w:p w14:paraId="4B9A7790" w14:textId="78A35577" w:rsidR="00022093" w:rsidRDefault="00022093" w:rsidP="00A633BD">
      <w:pPr>
        <w:tabs>
          <w:tab w:val="left" w:pos="2700"/>
        </w:tabs>
        <w:jc w:val="center"/>
        <w:rPr>
          <w:rFonts w:ascii="Century Gothic" w:hAnsi="Century Gothic"/>
          <w:b/>
          <w:color w:val="0070C0"/>
          <w:sz w:val="22"/>
          <w:szCs w:val="22"/>
          <w:u w:val="single"/>
        </w:rPr>
      </w:pPr>
    </w:p>
    <w:p w14:paraId="656C5CA8" w14:textId="3750D846" w:rsidR="00022093" w:rsidRDefault="00022093"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6E2B0D">
        <w:rPr>
          <w:rFonts w:asciiTheme="minorHAnsi" w:hAnsiTheme="minorHAnsi" w:cstheme="minorHAnsi"/>
          <w:b/>
          <w:bCs/>
          <w:sz w:val="40"/>
          <w:szCs w:val="22"/>
          <w:u w:val="single"/>
        </w:rPr>
        <w:t>BORDEREAU DES PRIX – DETAIL ESTIMATIF</w:t>
      </w:r>
    </w:p>
    <w:p w14:paraId="10AD2599" w14:textId="77777777" w:rsidR="00022093" w:rsidRDefault="00022093"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p>
    <w:p w14:paraId="4CE57315" w14:textId="7C4B3FE6" w:rsidR="00022093" w:rsidRPr="00022093" w:rsidRDefault="00022093" w:rsidP="00022093">
      <w:pPr>
        <w:tabs>
          <w:tab w:val="left" w:pos="568"/>
        </w:tabs>
        <w:suppressAutoHyphens/>
        <w:autoSpaceDN w:val="0"/>
        <w:jc w:val="center"/>
        <w:textAlignment w:val="baseline"/>
        <w:rPr>
          <w:rFonts w:asciiTheme="minorHAnsi" w:hAnsiTheme="minorHAnsi" w:cstheme="minorHAnsi"/>
          <w:b/>
          <w:color w:val="0070C0"/>
          <w:sz w:val="28"/>
          <w:szCs w:val="28"/>
          <w:u w:val="single"/>
        </w:rPr>
      </w:pPr>
      <w:r w:rsidRPr="00917E25">
        <w:rPr>
          <w:rFonts w:asciiTheme="minorHAnsi" w:hAnsiTheme="minorHAnsi" w:cstheme="minorHAnsi"/>
          <w:b/>
          <w:color w:val="0070C0"/>
          <w:sz w:val="28"/>
          <w:szCs w:val="28"/>
          <w:u w:val="single"/>
        </w:rPr>
        <w:t>Lot N° 1 : Mobilier de formation</w:t>
      </w:r>
    </w:p>
    <w:tbl>
      <w:tblPr>
        <w:tblW w:w="5000" w:type="pct"/>
        <w:tblLayout w:type="fixed"/>
        <w:tblCellMar>
          <w:left w:w="70" w:type="dxa"/>
          <w:right w:w="70" w:type="dxa"/>
        </w:tblCellMar>
        <w:tblLook w:val="04A0" w:firstRow="1" w:lastRow="0" w:firstColumn="1" w:lastColumn="0" w:noHBand="0" w:noVBand="1"/>
      </w:tblPr>
      <w:tblGrid>
        <w:gridCol w:w="448"/>
        <w:gridCol w:w="1814"/>
        <w:gridCol w:w="518"/>
        <w:gridCol w:w="606"/>
        <w:gridCol w:w="1393"/>
        <w:gridCol w:w="1134"/>
        <w:gridCol w:w="1178"/>
        <w:gridCol w:w="1223"/>
        <w:gridCol w:w="944"/>
        <w:gridCol w:w="936"/>
      </w:tblGrid>
      <w:tr w:rsidR="00022093" w14:paraId="364C8B95" w14:textId="77777777" w:rsidTr="00022093">
        <w:trPr>
          <w:trHeight w:val="675"/>
        </w:trPr>
        <w:tc>
          <w:tcPr>
            <w:tcW w:w="22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DCFBE7"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890" w:type="pct"/>
            <w:tcBorders>
              <w:top w:val="single" w:sz="4" w:space="0" w:color="auto"/>
              <w:left w:val="nil"/>
              <w:bottom w:val="single" w:sz="4" w:space="0" w:color="auto"/>
              <w:right w:val="single" w:sz="4" w:space="0" w:color="auto"/>
            </w:tcBorders>
            <w:shd w:val="clear" w:color="000000" w:fill="BFBFBF"/>
            <w:vAlign w:val="center"/>
            <w:hideMark/>
          </w:tcPr>
          <w:p w14:paraId="1EB8832B"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254" w:type="pct"/>
            <w:tcBorders>
              <w:top w:val="single" w:sz="4" w:space="0" w:color="auto"/>
              <w:left w:val="nil"/>
              <w:bottom w:val="single" w:sz="4" w:space="0" w:color="auto"/>
              <w:right w:val="single" w:sz="4" w:space="0" w:color="auto"/>
            </w:tcBorders>
            <w:shd w:val="clear" w:color="000000" w:fill="BFBFBF"/>
            <w:vAlign w:val="center"/>
            <w:hideMark/>
          </w:tcPr>
          <w:p w14:paraId="278CCF94"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297" w:type="pct"/>
            <w:tcBorders>
              <w:top w:val="single" w:sz="4" w:space="0" w:color="auto"/>
              <w:left w:val="nil"/>
              <w:bottom w:val="single" w:sz="4" w:space="0" w:color="auto"/>
              <w:right w:val="single" w:sz="4" w:space="0" w:color="auto"/>
            </w:tcBorders>
            <w:shd w:val="clear" w:color="000000" w:fill="BFBFBF"/>
            <w:vAlign w:val="center"/>
            <w:hideMark/>
          </w:tcPr>
          <w:p w14:paraId="60043B21"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683" w:type="pct"/>
            <w:tcBorders>
              <w:top w:val="single" w:sz="4" w:space="0" w:color="auto"/>
              <w:left w:val="nil"/>
              <w:bottom w:val="single" w:sz="4" w:space="0" w:color="auto"/>
              <w:right w:val="single" w:sz="4" w:space="0" w:color="auto"/>
            </w:tcBorders>
            <w:shd w:val="clear" w:color="000000" w:fill="BFBFBF"/>
            <w:vAlign w:val="center"/>
            <w:hideMark/>
          </w:tcPr>
          <w:p w14:paraId="1D5D3D14"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1CFCE4CF"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578" w:type="pct"/>
            <w:tcBorders>
              <w:top w:val="single" w:sz="4" w:space="0" w:color="auto"/>
              <w:left w:val="nil"/>
              <w:bottom w:val="single" w:sz="4" w:space="0" w:color="auto"/>
              <w:right w:val="single" w:sz="4" w:space="0" w:color="auto"/>
            </w:tcBorders>
            <w:shd w:val="clear" w:color="000000" w:fill="BFBFBF"/>
            <w:vAlign w:val="center"/>
            <w:hideMark/>
          </w:tcPr>
          <w:p w14:paraId="2CE2AA0C"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600" w:type="pct"/>
            <w:tcBorders>
              <w:top w:val="single" w:sz="4" w:space="0" w:color="auto"/>
              <w:left w:val="nil"/>
              <w:bottom w:val="single" w:sz="4" w:space="0" w:color="auto"/>
              <w:right w:val="single" w:sz="4" w:space="0" w:color="auto"/>
            </w:tcBorders>
            <w:shd w:val="clear" w:color="000000" w:fill="BFBFBF"/>
            <w:vAlign w:val="center"/>
            <w:hideMark/>
          </w:tcPr>
          <w:p w14:paraId="0EA267D4"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63" w:type="pct"/>
            <w:tcBorders>
              <w:top w:val="single" w:sz="4" w:space="0" w:color="auto"/>
              <w:left w:val="nil"/>
              <w:bottom w:val="single" w:sz="4" w:space="0" w:color="auto"/>
              <w:right w:val="single" w:sz="4" w:space="0" w:color="auto"/>
            </w:tcBorders>
            <w:shd w:val="clear" w:color="000000" w:fill="BFBFBF"/>
            <w:vAlign w:val="center"/>
            <w:hideMark/>
          </w:tcPr>
          <w:p w14:paraId="0775DED9"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59" w:type="pct"/>
            <w:tcBorders>
              <w:top w:val="single" w:sz="4" w:space="0" w:color="auto"/>
              <w:left w:val="nil"/>
              <w:bottom w:val="single" w:sz="4" w:space="0" w:color="auto"/>
              <w:right w:val="single" w:sz="4" w:space="0" w:color="auto"/>
            </w:tcBorders>
            <w:shd w:val="clear" w:color="000000" w:fill="BFBFBF"/>
            <w:vAlign w:val="center"/>
            <w:hideMark/>
          </w:tcPr>
          <w:p w14:paraId="4FF2F276" w14:textId="77777777" w:rsidR="00022093" w:rsidRDefault="00022093">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022093" w14:paraId="508CFEE7"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193B07E"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890" w:type="pct"/>
            <w:tcBorders>
              <w:top w:val="nil"/>
              <w:left w:val="nil"/>
              <w:bottom w:val="single" w:sz="4" w:space="0" w:color="auto"/>
              <w:right w:val="single" w:sz="4" w:space="0" w:color="auto"/>
            </w:tcBorders>
            <w:shd w:val="clear" w:color="auto" w:fill="auto"/>
            <w:vAlign w:val="center"/>
            <w:hideMark/>
          </w:tcPr>
          <w:p w14:paraId="09E691B1"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Rayonnage droit </w:t>
            </w:r>
          </w:p>
        </w:tc>
        <w:tc>
          <w:tcPr>
            <w:tcW w:w="254" w:type="pct"/>
            <w:tcBorders>
              <w:top w:val="nil"/>
              <w:left w:val="nil"/>
              <w:bottom w:val="single" w:sz="4" w:space="0" w:color="auto"/>
              <w:right w:val="single" w:sz="4" w:space="0" w:color="auto"/>
            </w:tcBorders>
            <w:shd w:val="clear" w:color="auto" w:fill="auto"/>
            <w:vAlign w:val="center"/>
            <w:hideMark/>
          </w:tcPr>
          <w:p w14:paraId="6D6FE47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789C15F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24</w:t>
            </w:r>
          </w:p>
        </w:tc>
        <w:tc>
          <w:tcPr>
            <w:tcW w:w="683" w:type="pct"/>
            <w:tcBorders>
              <w:top w:val="nil"/>
              <w:left w:val="nil"/>
              <w:bottom w:val="single" w:sz="4" w:space="0" w:color="auto"/>
              <w:right w:val="single" w:sz="4" w:space="0" w:color="auto"/>
            </w:tcBorders>
            <w:shd w:val="clear" w:color="auto" w:fill="auto"/>
            <w:vAlign w:val="center"/>
          </w:tcPr>
          <w:p w14:paraId="1703D796" w14:textId="78A894EC"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9725F26" w14:textId="04CE47E3"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03B8FD7D" w14:textId="6AF64552"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6AE15F3A" w14:textId="1A3E8162"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630F2476" w14:textId="2CC4F02C"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56F6AE63" w14:textId="0F14D1E5" w:rsidR="00022093" w:rsidRDefault="00022093">
            <w:pPr>
              <w:jc w:val="center"/>
              <w:rPr>
                <w:rFonts w:ascii="Calibri" w:hAnsi="Calibri" w:cs="Calibri"/>
                <w:color w:val="000000"/>
                <w:sz w:val="22"/>
                <w:szCs w:val="22"/>
              </w:rPr>
            </w:pPr>
          </w:p>
        </w:tc>
      </w:tr>
      <w:tr w:rsidR="00022093" w14:paraId="2DB69D69" w14:textId="77777777" w:rsidTr="00022093">
        <w:trPr>
          <w:trHeight w:val="57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C1BD62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w:t>
            </w:r>
          </w:p>
        </w:tc>
        <w:tc>
          <w:tcPr>
            <w:tcW w:w="890" w:type="pct"/>
            <w:tcBorders>
              <w:top w:val="nil"/>
              <w:left w:val="nil"/>
              <w:bottom w:val="single" w:sz="4" w:space="0" w:color="auto"/>
              <w:right w:val="single" w:sz="4" w:space="0" w:color="auto"/>
            </w:tcBorders>
            <w:shd w:val="clear" w:color="auto" w:fill="auto"/>
            <w:vAlign w:val="center"/>
            <w:hideMark/>
          </w:tcPr>
          <w:p w14:paraId="62F4A2FD"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Rayonnage sur mur </w:t>
            </w:r>
          </w:p>
        </w:tc>
        <w:tc>
          <w:tcPr>
            <w:tcW w:w="254" w:type="pct"/>
            <w:tcBorders>
              <w:top w:val="nil"/>
              <w:left w:val="nil"/>
              <w:bottom w:val="single" w:sz="4" w:space="0" w:color="auto"/>
              <w:right w:val="single" w:sz="4" w:space="0" w:color="auto"/>
            </w:tcBorders>
            <w:shd w:val="clear" w:color="auto" w:fill="auto"/>
            <w:vAlign w:val="center"/>
            <w:hideMark/>
          </w:tcPr>
          <w:p w14:paraId="5E1D9C8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310BA27E"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683" w:type="pct"/>
            <w:tcBorders>
              <w:top w:val="nil"/>
              <w:left w:val="nil"/>
              <w:bottom w:val="single" w:sz="4" w:space="0" w:color="auto"/>
              <w:right w:val="single" w:sz="4" w:space="0" w:color="auto"/>
            </w:tcBorders>
            <w:shd w:val="clear" w:color="auto" w:fill="auto"/>
            <w:vAlign w:val="center"/>
          </w:tcPr>
          <w:p w14:paraId="26658A60" w14:textId="65E2C5DD"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07A4D1C" w14:textId="5711EDF5"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0EECE28C" w14:textId="708FC8A9"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30BBD141" w14:textId="27F802C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30576D87" w14:textId="43A18F01"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25118F63" w14:textId="76660A2E" w:rsidR="00022093" w:rsidRDefault="00022093">
            <w:pPr>
              <w:jc w:val="center"/>
              <w:rPr>
                <w:rFonts w:ascii="Calibri" w:hAnsi="Calibri" w:cs="Calibri"/>
                <w:color w:val="000000"/>
                <w:sz w:val="22"/>
                <w:szCs w:val="22"/>
              </w:rPr>
            </w:pPr>
          </w:p>
        </w:tc>
      </w:tr>
      <w:tr w:rsidR="00022093" w14:paraId="67B9A605"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1C193D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890" w:type="pct"/>
            <w:tcBorders>
              <w:top w:val="nil"/>
              <w:left w:val="nil"/>
              <w:bottom w:val="single" w:sz="4" w:space="0" w:color="auto"/>
              <w:right w:val="single" w:sz="4" w:space="0" w:color="auto"/>
            </w:tcBorders>
            <w:shd w:val="clear" w:color="auto" w:fill="auto"/>
            <w:vAlign w:val="center"/>
            <w:hideMark/>
          </w:tcPr>
          <w:p w14:paraId="0A50AE7E" w14:textId="77777777" w:rsidR="00022093" w:rsidRDefault="00022093">
            <w:pPr>
              <w:rPr>
                <w:rFonts w:ascii="Calibri" w:hAnsi="Calibri" w:cs="Calibri"/>
                <w:color w:val="000000"/>
                <w:sz w:val="22"/>
                <w:szCs w:val="22"/>
              </w:rPr>
            </w:pPr>
            <w:r>
              <w:rPr>
                <w:rFonts w:ascii="Calibri" w:hAnsi="Calibri" w:cs="Calibri"/>
                <w:color w:val="000000"/>
                <w:sz w:val="22"/>
                <w:szCs w:val="22"/>
              </w:rPr>
              <w:t>Rayonnage périodique</w:t>
            </w:r>
          </w:p>
        </w:tc>
        <w:tc>
          <w:tcPr>
            <w:tcW w:w="254" w:type="pct"/>
            <w:tcBorders>
              <w:top w:val="nil"/>
              <w:left w:val="nil"/>
              <w:bottom w:val="single" w:sz="4" w:space="0" w:color="auto"/>
              <w:right w:val="single" w:sz="4" w:space="0" w:color="auto"/>
            </w:tcBorders>
            <w:shd w:val="clear" w:color="auto" w:fill="auto"/>
            <w:vAlign w:val="center"/>
            <w:hideMark/>
          </w:tcPr>
          <w:p w14:paraId="5442CB0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21738850"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683" w:type="pct"/>
            <w:tcBorders>
              <w:top w:val="nil"/>
              <w:left w:val="nil"/>
              <w:bottom w:val="single" w:sz="4" w:space="0" w:color="auto"/>
              <w:right w:val="single" w:sz="4" w:space="0" w:color="auto"/>
            </w:tcBorders>
            <w:shd w:val="clear" w:color="auto" w:fill="auto"/>
            <w:vAlign w:val="center"/>
          </w:tcPr>
          <w:p w14:paraId="68412473" w14:textId="767DD81A"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620433E" w14:textId="332390FC"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3EC077D7" w14:textId="16B1840C"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78C25688" w14:textId="56D078A7"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527EA108" w14:textId="37371294"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5EF49309" w14:textId="47CDA4C6" w:rsidR="00022093" w:rsidRDefault="00022093">
            <w:pPr>
              <w:jc w:val="center"/>
              <w:rPr>
                <w:rFonts w:ascii="Calibri" w:hAnsi="Calibri" w:cs="Calibri"/>
                <w:color w:val="000000"/>
                <w:sz w:val="22"/>
                <w:szCs w:val="22"/>
              </w:rPr>
            </w:pPr>
          </w:p>
        </w:tc>
      </w:tr>
      <w:tr w:rsidR="00022093" w14:paraId="2A7DFF0C"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823014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4</w:t>
            </w:r>
          </w:p>
        </w:tc>
        <w:tc>
          <w:tcPr>
            <w:tcW w:w="890" w:type="pct"/>
            <w:tcBorders>
              <w:top w:val="nil"/>
              <w:left w:val="nil"/>
              <w:bottom w:val="single" w:sz="4" w:space="0" w:color="auto"/>
              <w:right w:val="single" w:sz="4" w:space="0" w:color="auto"/>
            </w:tcBorders>
            <w:shd w:val="clear" w:color="auto" w:fill="auto"/>
            <w:vAlign w:val="center"/>
            <w:hideMark/>
          </w:tcPr>
          <w:p w14:paraId="51F4FD79"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Poste de consultation </w:t>
            </w:r>
          </w:p>
        </w:tc>
        <w:tc>
          <w:tcPr>
            <w:tcW w:w="254" w:type="pct"/>
            <w:tcBorders>
              <w:top w:val="nil"/>
              <w:left w:val="nil"/>
              <w:bottom w:val="single" w:sz="4" w:space="0" w:color="auto"/>
              <w:right w:val="single" w:sz="4" w:space="0" w:color="auto"/>
            </w:tcBorders>
            <w:shd w:val="clear" w:color="auto" w:fill="auto"/>
            <w:vAlign w:val="center"/>
            <w:hideMark/>
          </w:tcPr>
          <w:p w14:paraId="3EACEE63"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0B42273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6</w:t>
            </w:r>
          </w:p>
        </w:tc>
        <w:tc>
          <w:tcPr>
            <w:tcW w:w="683" w:type="pct"/>
            <w:tcBorders>
              <w:top w:val="nil"/>
              <w:left w:val="nil"/>
              <w:bottom w:val="single" w:sz="4" w:space="0" w:color="auto"/>
              <w:right w:val="single" w:sz="4" w:space="0" w:color="auto"/>
            </w:tcBorders>
            <w:shd w:val="clear" w:color="auto" w:fill="auto"/>
            <w:vAlign w:val="center"/>
          </w:tcPr>
          <w:p w14:paraId="03E7BF0E" w14:textId="49AB29C9"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C992D89" w14:textId="3BB5D4A2"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4B74DC7A" w14:textId="2FA3D883"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5D3B09F6" w14:textId="2C0DFCB1"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3CFA13CF" w14:textId="0CB58DCF"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60D6C630" w14:textId="54D8655D" w:rsidR="00022093" w:rsidRDefault="00022093">
            <w:pPr>
              <w:jc w:val="center"/>
              <w:rPr>
                <w:rFonts w:ascii="Calibri" w:hAnsi="Calibri" w:cs="Calibri"/>
                <w:color w:val="000000"/>
                <w:sz w:val="22"/>
                <w:szCs w:val="22"/>
              </w:rPr>
            </w:pPr>
          </w:p>
        </w:tc>
      </w:tr>
      <w:tr w:rsidR="00022093" w14:paraId="78A85F43" w14:textId="77777777" w:rsidTr="00022093">
        <w:trPr>
          <w:trHeight w:val="37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EAE408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5</w:t>
            </w:r>
          </w:p>
        </w:tc>
        <w:tc>
          <w:tcPr>
            <w:tcW w:w="890" w:type="pct"/>
            <w:tcBorders>
              <w:top w:val="nil"/>
              <w:left w:val="nil"/>
              <w:bottom w:val="single" w:sz="4" w:space="0" w:color="auto"/>
              <w:right w:val="single" w:sz="4" w:space="0" w:color="auto"/>
            </w:tcBorders>
            <w:shd w:val="clear" w:color="auto" w:fill="auto"/>
            <w:vAlign w:val="center"/>
            <w:hideMark/>
          </w:tcPr>
          <w:p w14:paraId="3DED8A34"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Rayonnage courbe </w:t>
            </w:r>
          </w:p>
        </w:tc>
        <w:tc>
          <w:tcPr>
            <w:tcW w:w="254" w:type="pct"/>
            <w:tcBorders>
              <w:top w:val="nil"/>
              <w:left w:val="nil"/>
              <w:bottom w:val="single" w:sz="4" w:space="0" w:color="auto"/>
              <w:right w:val="single" w:sz="4" w:space="0" w:color="auto"/>
            </w:tcBorders>
            <w:shd w:val="clear" w:color="auto" w:fill="auto"/>
            <w:vAlign w:val="center"/>
            <w:hideMark/>
          </w:tcPr>
          <w:p w14:paraId="5CDBB19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73392A13"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18</w:t>
            </w:r>
          </w:p>
        </w:tc>
        <w:tc>
          <w:tcPr>
            <w:tcW w:w="683" w:type="pct"/>
            <w:tcBorders>
              <w:top w:val="nil"/>
              <w:left w:val="nil"/>
              <w:bottom w:val="single" w:sz="4" w:space="0" w:color="auto"/>
              <w:right w:val="single" w:sz="4" w:space="0" w:color="auto"/>
            </w:tcBorders>
            <w:shd w:val="clear" w:color="auto" w:fill="auto"/>
            <w:vAlign w:val="center"/>
          </w:tcPr>
          <w:p w14:paraId="730FFF87" w14:textId="38D17809"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47CADC26" w14:textId="5C36AE81"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4C6C6C41" w14:textId="6A29AF4B"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7681DA45" w14:textId="655788D8"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6E9F6F0B" w14:textId="270E296A"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7573DB13" w14:textId="466EE32E" w:rsidR="00022093" w:rsidRDefault="00022093">
            <w:pPr>
              <w:jc w:val="center"/>
              <w:rPr>
                <w:rFonts w:ascii="Calibri" w:hAnsi="Calibri" w:cs="Calibri"/>
                <w:color w:val="000000"/>
                <w:sz w:val="22"/>
                <w:szCs w:val="22"/>
              </w:rPr>
            </w:pPr>
          </w:p>
        </w:tc>
      </w:tr>
      <w:tr w:rsidR="00022093" w14:paraId="33A93F09"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E5B74D0"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6</w:t>
            </w:r>
          </w:p>
        </w:tc>
        <w:tc>
          <w:tcPr>
            <w:tcW w:w="890" w:type="pct"/>
            <w:tcBorders>
              <w:top w:val="nil"/>
              <w:left w:val="nil"/>
              <w:bottom w:val="single" w:sz="4" w:space="0" w:color="auto"/>
              <w:right w:val="single" w:sz="4" w:space="0" w:color="auto"/>
            </w:tcBorders>
            <w:shd w:val="clear" w:color="auto" w:fill="auto"/>
            <w:vAlign w:val="center"/>
            <w:hideMark/>
          </w:tcPr>
          <w:p w14:paraId="459D49EC" w14:textId="77777777" w:rsidR="00022093" w:rsidRDefault="00022093">
            <w:pPr>
              <w:rPr>
                <w:rFonts w:ascii="Calibri" w:hAnsi="Calibri" w:cs="Calibri"/>
                <w:color w:val="000000"/>
                <w:sz w:val="22"/>
                <w:szCs w:val="22"/>
              </w:rPr>
            </w:pPr>
            <w:r>
              <w:rPr>
                <w:rFonts w:ascii="Calibri" w:hAnsi="Calibri" w:cs="Calibri"/>
                <w:color w:val="000000"/>
                <w:sz w:val="22"/>
                <w:szCs w:val="22"/>
              </w:rPr>
              <w:t>Tableau écritoire mobile AH</w:t>
            </w:r>
          </w:p>
        </w:tc>
        <w:tc>
          <w:tcPr>
            <w:tcW w:w="254" w:type="pct"/>
            <w:tcBorders>
              <w:top w:val="nil"/>
              <w:left w:val="nil"/>
              <w:bottom w:val="single" w:sz="4" w:space="0" w:color="auto"/>
              <w:right w:val="single" w:sz="4" w:space="0" w:color="auto"/>
            </w:tcBorders>
            <w:shd w:val="clear" w:color="auto" w:fill="auto"/>
            <w:vAlign w:val="center"/>
            <w:hideMark/>
          </w:tcPr>
          <w:p w14:paraId="3E29AE0A"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60067E2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107</w:t>
            </w:r>
          </w:p>
        </w:tc>
        <w:tc>
          <w:tcPr>
            <w:tcW w:w="683" w:type="pct"/>
            <w:tcBorders>
              <w:top w:val="nil"/>
              <w:left w:val="nil"/>
              <w:bottom w:val="single" w:sz="4" w:space="0" w:color="auto"/>
              <w:right w:val="single" w:sz="4" w:space="0" w:color="auto"/>
            </w:tcBorders>
            <w:shd w:val="clear" w:color="auto" w:fill="auto"/>
            <w:noWrap/>
            <w:vAlign w:val="center"/>
          </w:tcPr>
          <w:p w14:paraId="7422E480" w14:textId="2685C5AD"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9A4FB22" w14:textId="5A91CD81"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49433246" w14:textId="4164FEDA"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31EC8910" w14:textId="4C35A76E"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5A52F849" w14:textId="52D839FE"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3C0C01AE" w14:textId="56F6BDB2" w:rsidR="00022093" w:rsidRDefault="00022093">
            <w:pPr>
              <w:jc w:val="center"/>
              <w:rPr>
                <w:rFonts w:ascii="Calibri" w:hAnsi="Calibri" w:cs="Calibri"/>
                <w:color w:val="000000"/>
                <w:sz w:val="22"/>
                <w:szCs w:val="22"/>
              </w:rPr>
            </w:pPr>
          </w:p>
        </w:tc>
      </w:tr>
      <w:tr w:rsidR="00022093" w14:paraId="7EA65863"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EE41967"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7</w:t>
            </w:r>
          </w:p>
        </w:tc>
        <w:tc>
          <w:tcPr>
            <w:tcW w:w="890" w:type="pct"/>
            <w:tcBorders>
              <w:top w:val="nil"/>
              <w:left w:val="nil"/>
              <w:bottom w:val="single" w:sz="4" w:space="0" w:color="auto"/>
              <w:right w:val="single" w:sz="4" w:space="0" w:color="auto"/>
            </w:tcBorders>
            <w:shd w:val="clear" w:color="auto" w:fill="auto"/>
            <w:vAlign w:val="center"/>
            <w:hideMark/>
          </w:tcPr>
          <w:p w14:paraId="0FAF7C28" w14:textId="77777777" w:rsidR="00022093" w:rsidRDefault="00022093">
            <w:pPr>
              <w:rPr>
                <w:rFonts w:ascii="Calibri" w:hAnsi="Calibri" w:cs="Calibri"/>
                <w:color w:val="000000"/>
                <w:sz w:val="22"/>
                <w:szCs w:val="22"/>
              </w:rPr>
            </w:pPr>
            <w:r>
              <w:rPr>
                <w:rFonts w:ascii="Calibri" w:hAnsi="Calibri" w:cs="Calibri"/>
                <w:color w:val="000000"/>
                <w:sz w:val="22"/>
                <w:szCs w:val="22"/>
              </w:rPr>
              <w:t>Porte manteau A</w:t>
            </w:r>
          </w:p>
        </w:tc>
        <w:tc>
          <w:tcPr>
            <w:tcW w:w="254" w:type="pct"/>
            <w:tcBorders>
              <w:top w:val="nil"/>
              <w:left w:val="nil"/>
              <w:bottom w:val="single" w:sz="4" w:space="0" w:color="auto"/>
              <w:right w:val="single" w:sz="4" w:space="0" w:color="auto"/>
            </w:tcBorders>
            <w:shd w:val="clear" w:color="auto" w:fill="auto"/>
            <w:vAlign w:val="center"/>
            <w:hideMark/>
          </w:tcPr>
          <w:p w14:paraId="5A3AC83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C1F12D0"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683" w:type="pct"/>
            <w:tcBorders>
              <w:top w:val="nil"/>
              <w:left w:val="nil"/>
              <w:bottom w:val="single" w:sz="4" w:space="0" w:color="auto"/>
              <w:right w:val="single" w:sz="4" w:space="0" w:color="auto"/>
            </w:tcBorders>
            <w:shd w:val="clear" w:color="auto" w:fill="auto"/>
            <w:noWrap/>
            <w:vAlign w:val="center"/>
          </w:tcPr>
          <w:p w14:paraId="6F217792" w14:textId="6B5F36CF"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1F51D36" w14:textId="6CA75B1C"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636EA683" w14:textId="65BF081E"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26F6E035" w14:textId="5267734C"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68042B51" w14:textId="32E69178"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02FEA902" w14:textId="74FD4254" w:rsidR="00022093" w:rsidRDefault="00022093">
            <w:pPr>
              <w:jc w:val="center"/>
              <w:rPr>
                <w:rFonts w:ascii="Calibri" w:hAnsi="Calibri" w:cs="Calibri"/>
                <w:color w:val="000000"/>
                <w:sz w:val="22"/>
                <w:szCs w:val="22"/>
              </w:rPr>
            </w:pPr>
          </w:p>
        </w:tc>
      </w:tr>
      <w:tr w:rsidR="00022093" w14:paraId="4DD644EC"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E99C3AE"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8</w:t>
            </w:r>
          </w:p>
        </w:tc>
        <w:tc>
          <w:tcPr>
            <w:tcW w:w="890" w:type="pct"/>
            <w:tcBorders>
              <w:top w:val="nil"/>
              <w:left w:val="nil"/>
              <w:bottom w:val="single" w:sz="4" w:space="0" w:color="auto"/>
              <w:right w:val="single" w:sz="4" w:space="0" w:color="auto"/>
            </w:tcBorders>
            <w:shd w:val="clear" w:color="auto" w:fill="auto"/>
            <w:vAlign w:val="center"/>
            <w:hideMark/>
          </w:tcPr>
          <w:p w14:paraId="7BF4C266" w14:textId="77777777" w:rsidR="00022093" w:rsidRDefault="00022093">
            <w:pPr>
              <w:rPr>
                <w:rFonts w:ascii="Calibri" w:hAnsi="Calibri" w:cs="Calibri"/>
                <w:color w:val="000000"/>
                <w:sz w:val="22"/>
                <w:szCs w:val="22"/>
              </w:rPr>
            </w:pPr>
            <w:r>
              <w:rPr>
                <w:rFonts w:ascii="Calibri" w:hAnsi="Calibri" w:cs="Calibri"/>
                <w:color w:val="000000"/>
                <w:sz w:val="22"/>
                <w:szCs w:val="22"/>
              </w:rPr>
              <w:t>Porte manteau B</w:t>
            </w:r>
          </w:p>
        </w:tc>
        <w:tc>
          <w:tcPr>
            <w:tcW w:w="254" w:type="pct"/>
            <w:tcBorders>
              <w:top w:val="nil"/>
              <w:left w:val="nil"/>
              <w:bottom w:val="single" w:sz="4" w:space="0" w:color="auto"/>
              <w:right w:val="single" w:sz="4" w:space="0" w:color="auto"/>
            </w:tcBorders>
            <w:shd w:val="clear" w:color="auto" w:fill="auto"/>
            <w:vAlign w:val="center"/>
            <w:hideMark/>
          </w:tcPr>
          <w:p w14:paraId="77D2BB3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6A65FA7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116</w:t>
            </w:r>
          </w:p>
        </w:tc>
        <w:tc>
          <w:tcPr>
            <w:tcW w:w="683" w:type="pct"/>
            <w:tcBorders>
              <w:top w:val="nil"/>
              <w:left w:val="nil"/>
              <w:bottom w:val="single" w:sz="4" w:space="0" w:color="auto"/>
              <w:right w:val="single" w:sz="4" w:space="0" w:color="auto"/>
            </w:tcBorders>
            <w:shd w:val="clear" w:color="auto" w:fill="auto"/>
            <w:noWrap/>
            <w:vAlign w:val="center"/>
          </w:tcPr>
          <w:p w14:paraId="65475377" w14:textId="511DF206"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C59F60F" w14:textId="38092003"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2241AAFE" w14:textId="46AEB957"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4C498A65" w14:textId="47C40989"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C4F2067" w14:textId="60C02E7B"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429AF5D8" w14:textId="3EC683EF" w:rsidR="00022093" w:rsidRDefault="00022093">
            <w:pPr>
              <w:jc w:val="center"/>
              <w:rPr>
                <w:rFonts w:ascii="Calibri" w:hAnsi="Calibri" w:cs="Calibri"/>
                <w:color w:val="000000"/>
                <w:sz w:val="22"/>
                <w:szCs w:val="22"/>
              </w:rPr>
            </w:pPr>
          </w:p>
        </w:tc>
      </w:tr>
      <w:tr w:rsidR="00022093" w14:paraId="4F3204F2"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01EE95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9</w:t>
            </w:r>
          </w:p>
        </w:tc>
        <w:tc>
          <w:tcPr>
            <w:tcW w:w="890" w:type="pct"/>
            <w:tcBorders>
              <w:top w:val="nil"/>
              <w:left w:val="nil"/>
              <w:bottom w:val="single" w:sz="4" w:space="0" w:color="auto"/>
              <w:right w:val="single" w:sz="4" w:space="0" w:color="auto"/>
            </w:tcBorders>
            <w:shd w:val="clear" w:color="auto" w:fill="auto"/>
            <w:vAlign w:val="center"/>
            <w:hideMark/>
          </w:tcPr>
          <w:p w14:paraId="2CE9FBF5"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Corbeille industrielle </w:t>
            </w:r>
          </w:p>
        </w:tc>
        <w:tc>
          <w:tcPr>
            <w:tcW w:w="254" w:type="pct"/>
            <w:tcBorders>
              <w:top w:val="nil"/>
              <w:left w:val="nil"/>
              <w:bottom w:val="single" w:sz="4" w:space="0" w:color="auto"/>
              <w:right w:val="single" w:sz="4" w:space="0" w:color="auto"/>
            </w:tcBorders>
            <w:shd w:val="clear" w:color="auto" w:fill="auto"/>
            <w:vAlign w:val="center"/>
            <w:hideMark/>
          </w:tcPr>
          <w:p w14:paraId="2773A193" w14:textId="77777777" w:rsidR="00022093" w:rsidRDefault="00022093">
            <w:pPr>
              <w:jc w:val="center"/>
              <w:rPr>
                <w:rFonts w:ascii="Calibri" w:hAnsi="Calibri" w:cs="Calibri"/>
                <w:b/>
                <w:bCs/>
                <w:color w:val="000000"/>
                <w:sz w:val="22"/>
                <w:szCs w:val="22"/>
              </w:rPr>
            </w:pPr>
            <w:r>
              <w:rPr>
                <w:rFonts w:ascii="Calibri" w:hAnsi="Calibri" w:cs="Calibri"/>
                <w:b/>
                <w:bCs/>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A0A476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w:t>
            </w:r>
          </w:p>
        </w:tc>
        <w:tc>
          <w:tcPr>
            <w:tcW w:w="683" w:type="pct"/>
            <w:tcBorders>
              <w:top w:val="nil"/>
              <w:left w:val="nil"/>
              <w:bottom w:val="single" w:sz="4" w:space="0" w:color="auto"/>
              <w:right w:val="single" w:sz="4" w:space="0" w:color="auto"/>
            </w:tcBorders>
            <w:shd w:val="clear" w:color="auto" w:fill="auto"/>
            <w:noWrap/>
            <w:vAlign w:val="center"/>
          </w:tcPr>
          <w:p w14:paraId="176189A4" w14:textId="596995FD"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3EA28E7" w14:textId="22FCDAFB"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192FF4F8" w14:textId="0B8FB419"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5FD599C5" w14:textId="1D4C1A0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207905F1" w14:textId="54856A4E"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DE5AD30" w14:textId="04DAAF58" w:rsidR="00022093" w:rsidRDefault="00022093">
            <w:pPr>
              <w:jc w:val="center"/>
              <w:rPr>
                <w:rFonts w:ascii="Calibri" w:hAnsi="Calibri" w:cs="Calibri"/>
                <w:color w:val="000000"/>
                <w:sz w:val="22"/>
                <w:szCs w:val="22"/>
              </w:rPr>
            </w:pPr>
          </w:p>
        </w:tc>
      </w:tr>
      <w:tr w:rsidR="00022093" w14:paraId="77922800"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CF4911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10</w:t>
            </w:r>
          </w:p>
        </w:tc>
        <w:tc>
          <w:tcPr>
            <w:tcW w:w="890" w:type="pct"/>
            <w:tcBorders>
              <w:top w:val="nil"/>
              <w:left w:val="nil"/>
              <w:bottom w:val="single" w:sz="4" w:space="0" w:color="auto"/>
              <w:right w:val="single" w:sz="4" w:space="0" w:color="auto"/>
            </w:tcBorders>
            <w:shd w:val="clear" w:color="auto" w:fill="auto"/>
            <w:vAlign w:val="center"/>
            <w:hideMark/>
          </w:tcPr>
          <w:p w14:paraId="5D6E8BF3" w14:textId="77777777" w:rsidR="00022093" w:rsidRDefault="00022093">
            <w:pPr>
              <w:rPr>
                <w:rFonts w:ascii="Calibri" w:hAnsi="Calibri" w:cs="Calibri"/>
                <w:color w:val="000000"/>
                <w:sz w:val="22"/>
                <w:szCs w:val="22"/>
              </w:rPr>
            </w:pPr>
            <w:r>
              <w:rPr>
                <w:rFonts w:ascii="Calibri" w:hAnsi="Calibri" w:cs="Calibri"/>
                <w:color w:val="000000"/>
                <w:sz w:val="22"/>
                <w:szCs w:val="22"/>
              </w:rPr>
              <w:t>Corbeille sur roue</w:t>
            </w:r>
          </w:p>
        </w:tc>
        <w:tc>
          <w:tcPr>
            <w:tcW w:w="254" w:type="pct"/>
            <w:tcBorders>
              <w:top w:val="nil"/>
              <w:left w:val="nil"/>
              <w:bottom w:val="single" w:sz="4" w:space="0" w:color="auto"/>
              <w:right w:val="single" w:sz="4" w:space="0" w:color="auto"/>
            </w:tcBorders>
            <w:shd w:val="clear" w:color="auto" w:fill="auto"/>
            <w:vAlign w:val="center"/>
            <w:hideMark/>
          </w:tcPr>
          <w:p w14:paraId="74FBC164" w14:textId="77777777" w:rsidR="00022093" w:rsidRDefault="00022093">
            <w:pPr>
              <w:jc w:val="center"/>
              <w:rPr>
                <w:rFonts w:ascii="Calibri" w:hAnsi="Calibri" w:cs="Calibri"/>
                <w:b/>
                <w:bCs/>
                <w:color w:val="000000"/>
                <w:sz w:val="22"/>
                <w:szCs w:val="22"/>
              </w:rPr>
            </w:pPr>
            <w:r>
              <w:rPr>
                <w:rFonts w:ascii="Calibri" w:hAnsi="Calibri" w:cs="Calibri"/>
                <w:b/>
                <w:bCs/>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9370A8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15</w:t>
            </w:r>
          </w:p>
        </w:tc>
        <w:tc>
          <w:tcPr>
            <w:tcW w:w="683" w:type="pct"/>
            <w:tcBorders>
              <w:top w:val="nil"/>
              <w:left w:val="nil"/>
              <w:bottom w:val="single" w:sz="4" w:space="0" w:color="auto"/>
              <w:right w:val="single" w:sz="4" w:space="0" w:color="auto"/>
            </w:tcBorders>
            <w:shd w:val="clear" w:color="auto" w:fill="auto"/>
            <w:noWrap/>
            <w:vAlign w:val="center"/>
          </w:tcPr>
          <w:p w14:paraId="4F9C6204" w14:textId="3A03A279"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D692678" w14:textId="4EEB7566"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05F59C78" w14:textId="42C306DF"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3A805706" w14:textId="7384A536"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68975A31" w14:textId="5B30A05B"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116C01EA" w14:textId="42ABFDB3" w:rsidR="00022093" w:rsidRDefault="00022093">
            <w:pPr>
              <w:jc w:val="center"/>
              <w:rPr>
                <w:rFonts w:ascii="Calibri" w:hAnsi="Calibri" w:cs="Calibri"/>
                <w:color w:val="000000"/>
                <w:sz w:val="22"/>
                <w:szCs w:val="22"/>
              </w:rPr>
            </w:pPr>
          </w:p>
        </w:tc>
      </w:tr>
      <w:tr w:rsidR="00022093" w14:paraId="615E4D6C"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D15787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11</w:t>
            </w:r>
          </w:p>
        </w:tc>
        <w:tc>
          <w:tcPr>
            <w:tcW w:w="890" w:type="pct"/>
            <w:tcBorders>
              <w:top w:val="nil"/>
              <w:left w:val="nil"/>
              <w:bottom w:val="single" w:sz="4" w:space="0" w:color="auto"/>
              <w:right w:val="single" w:sz="4" w:space="0" w:color="auto"/>
            </w:tcBorders>
            <w:shd w:val="clear" w:color="auto" w:fill="auto"/>
            <w:vAlign w:val="center"/>
            <w:hideMark/>
          </w:tcPr>
          <w:p w14:paraId="7BBB5FCB" w14:textId="77777777" w:rsidR="00022093" w:rsidRDefault="00022093">
            <w:pPr>
              <w:rPr>
                <w:rFonts w:ascii="Calibri" w:hAnsi="Calibri" w:cs="Calibri"/>
                <w:color w:val="000000"/>
                <w:sz w:val="22"/>
                <w:szCs w:val="22"/>
              </w:rPr>
            </w:pPr>
            <w:r>
              <w:rPr>
                <w:rFonts w:ascii="Calibri" w:hAnsi="Calibri" w:cs="Calibri"/>
                <w:color w:val="000000"/>
                <w:sz w:val="22"/>
                <w:szCs w:val="22"/>
              </w:rPr>
              <w:t>Tableau guillotine</w:t>
            </w:r>
          </w:p>
        </w:tc>
        <w:tc>
          <w:tcPr>
            <w:tcW w:w="254" w:type="pct"/>
            <w:tcBorders>
              <w:top w:val="nil"/>
              <w:left w:val="nil"/>
              <w:bottom w:val="single" w:sz="4" w:space="0" w:color="auto"/>
              <w:right w:val="single" w:sz="4" w:space="0" w:color="auto"/>
            </w:tcBorders>
            <w:shd w:val="clear" w:color="auto" w:fill="auto"/>
            <w:vAlign w:val="center"/>
            <w:hideMark/>
          </w:tcPr>
          <w:p w14:paraId="5E56E48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468A23E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6</w:t>
            </w:r>
          </w:p>
        </w:tc>
        <w:tc>
          <w:tcPr>
            <w:tcW w:w="683" w:type="pct"/>
            <w:tcBorders>
              <w:top w:val="nil"/>
              <w:left w:val="nil"/>
              <w:bottom w:val="single" w:sz="4" w:space="0" w:color="auto"/>
              <w:right w:val="single" w:sz="4" w:space="0" w:color="auto"/>
            </w:tcBorders>
            <w:shd w:val="clear" w:color="auto" w:fill="auto"/>
            <w:vAlign w:val="center"/>
          </w:tcPr>
          <w:p w14:paraId="3C9111DD" w14:textId="4AC6D6AC"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467322A" w14:textId="6A25E4C9"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25FC37CC" w14:textId="5D6E43A4"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57F54BF9" w14:textId="635F6338"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78707881" w14:textId="245170C1"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0DCBE008" w14:textId="387CBC52" w:rsidR="00022093" w:rsidRDefault="00022093">
            <w:pPr>
              <w:jc w:val="center"/>
              <w:rPr>
                <w:rFonts w:ascii="Calibri" w:hAnsi="Calibri" w:cs="Calibri"/>
                <w:color w:val="000000"/>
                <w:sz w:val="22"/>
                <w:szCs w:val="22"/>
              </w:rPr>
            </w:pPr>
          </w:p>
        </w:tc>
      </w:tr>
      <w:tr w:rsidR="00022093" w14:paraId="5ACA6722"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9CD231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890" w:type="pct"/>
            <w:tcBorders>
              <w:top w:val="nil"/>
              <w:left w:val="nil"/>
              <w:bottom w:val="single" w:sz="4" w:space="0" w:color="auto"/>
              <w:right w:val="single" w:sz="4" w:space="0" w:color="auto"/>
            </w:tcBorders>
            <w:shd w:val="clear" w:color="auto" w:fill="auto"/>
            <w:vAlign w:val="center"/>
            <w:hideMark/>
          </w:tcPr>
          <w:p w14:paraId="4DC90B8A"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Comptoir D'accueil carrer center </w:t>
            </w:r>
          </w:p>
        </w:tc>
        <w:tc>
          <w:tcPr>
            <w:tcW w:w="254" w:type="pct"/>
            <w:tcBorders>
              <w:top w:val="nil"/>
              <w:left w:val="nil"/>
              <w:bottom w:val="single" w:sz="4" w:space="0" w:color="auto"/>
              <w:right w:val="single" w:sz="4" w:space="0" w:color="auto"/>
            </w:tcBorders>
            <w:shd w:val="clear" w:color="auto" w:fill="auto"/>
            <w:vAlign w:val="center"/>
            <w:hideMark/>
          </w:tcPr>
          <w:p w14:paraId="34CC9EA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28EF2743"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683" w:type="pct"/>
            <w:tcBorders>
              <w:top w:val="nil"/>
              <w:left w:val="nil"/>
              <w:bottom w:val="single" w:sz="4" w:space="0" w:color="auto"/>
              <w:right w:val="single" w:sz="4" w:space="0" w:color="auto"/>
            </w:tcBorders>
            <w:shd w:val="clear" w:color="auto" w:fill="auto"/>
            <w:vAlign w:val="center"/>
          </w:tcPr>
          <w:p w14:paraId="79C210D3" w14:textId="399FDDB5"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50C668A" w14:textId="3BB56992"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67C68795" w14:textId="36DC47A6"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464C5BF6" w14:textId="757C2675"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7A70B75E" w14:textId="63560149"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51378A88" w14:textId="492674A7" w:rsidR="00022093" w:rsidRDefault="00022093">
            <w:pPr>
              <w:jc w:val="center"/>
              <w:rPr>
                <w:rFonts w:ascii="Calibri" w:hAnsi="Calibri" w:cs="Calibri"/>
                <w:color w:val="000000"/>
                <w:sz w:val="22"/>
                <w:szCs w:val="22"/>
              </w:rPr>
            </w:pPr>
          </w:p>
        </w:tc>
      </w:tr>
      <w:tr w:rsidR="00022093" w14:paraId="4FDEF856"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1E37A7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13</w:t>
            </w:r>
          </w:p>
        </w:tc>
        <w:tc>
          <w:tcPr>
            <w:tcW w:w="890" w:type="pct"/>
            <w:tcBorders>
              <w:top w:val="nil"/>
              <w:left w:val="nil"/>
              <w:bottom w:val="single" w:sz="4" w:space="0" w:color="auto"/>
              <w:right w:val="single" w:sz="4" w:space="0" w:color="auto"/>
            </w:tcBorders>
            <w:shd w:val="clear" w:color="auto" w:fill="auto"/>
            <w:vAlign w:val="center"/>
            <w:hideMark/>
          </w:tcPr>
          <w:p w14:paraId="2EDEDFE8" w14:textId="77777777" w:rsidR="00022093" w:rsidRDefault="00022093">
            <w:pPr>
              <w:rPr>
                <w:rFonts w:ascii="Calibri" w:hAnsi="Calibri" w:cs="Calibri"/>
                <w:color w:val="000000"/>
                <w:sz w:val="22"/>
                <w:szCs w:val="22"/>
              </w:rPr>
            </w:pPr>
            <w:r>
              <w:rPr>
                <w:rFonts w:ascii="Calibri" w:hAnsi="Calibri" w:cs="Calibri"/>
                <w:color w:val="000000"/>
                <w:sz w:val="22"/>
                <w:szCs w:val="22"/>
              </w:rPr>
              <w:t>Comptoir pole tourisme</w:t>
            </w:r>
          </w:p>
        </w:tc>
        <w:tc>
          <w:tcPr>
            <w:tcW w:w="254" w:type="pct"/>
            <w:tcBorders>
              <w:top w:val="nil"/>
              <w:left w:val="nil"/>
              <w:bottom w:val="single" w:sz="4" w:space="0" w:color="auto"/>
              <w:right w:val="single" w:sz="4" w:space="0" w:color="auto"/>
            </w:tcBorders>
            <w:shd w:val="clear" w:color="auto" w:fill="auto"/>
            <w:vAlign w:val="center"/>
            <w:hideMark/>
          </w:tcPr>
          <w:p w14:paraId="3740A09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455DD4D7"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683" w:type="pct"/>
            <w:tcBorders>
              <w:top w:val="nil"/>
              <w:left w:val="nil"/>
              <w:bottom w:val="single" w:sz="4" w:space="0" w:color="auto"/>
              <w:right w:val="single" w:sz="4" w:space="0" w:color="auto"/>
            </w:tcBorders>
            <w:shd w:val="clear" w:color="auto" w:fill="auto"/>
            <w:vAlign w:val="center"/>
          </w:tcPr>
          <w:p w14:paraId="3BBB0BFB" w14:textId="5CE1F0BD"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1C767CA" w14:textId="371FE005"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29E56E6D" w14:textId="435536B0"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61CA0E5B" w14:textId="10024D1E"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1F95B332" w14:textId="0C8972B5"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4D083B7D" w14:textId="45093029" w:rsidR="00022093" w:rsidRDefault="00022093">
            <w:pPr>
              <w:jc w:val="center"/>
              <w:rPr>
                <w:rFonts w:ascii="Calibri" w:hAnsi="Calibri" w:cs="Calibri"/>
                <w:color w:val="000000"/>
                <w:sz w:val="22"/>
                <w:szCs w:val="22"/>
              </w:rPr>
            </w:pPr>
          </w:p>
        </w:tc>
      </w:tr>
      <w:tr w:rsidR="00022093" w14:paraId="603B8931" w14:textId="77777777" w:rsidTr="00022093">
        <w:trPr>
          <w:trHeight w:val="437"/>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7E9D17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14</w:t>
            </w:r>
          </w:p>
        </w:tc>
        <w:tc>
          <w:tcPr>
            <w:tcW w:w="890" w:type="pct"/>
            <w:tcBorders>
              <w:top w:val="nil"/>
              <w:left w:val="nil"/>
              <w:bottom w:val="single" w:sz="4" w:space="0" w:color="auto"/>
              <w:right w:val="single" w:sz="4" w:space="0" w:color="auto"/>
            </w:tcBorders>
            <w:shd w:val="clear" w:color="auto" w:fill="auto"/>
            <w:vAlign w:val="center"/>
            <w:hideMark/>
          </w:tcPr>
          <w:p w14:paraId="20165E83" w14:textId="77777777" w:rsidR="00022093" w:rsidRDefault="00022093">
            <w:pPr>
              <w:rPr>
                <w:rFonts w:ascii="Calibri" w:hAnsi="Calibri" w:cs="Calibri"/>
                <w:color w:val="000000"/>
                <w:sz w:val="22"/>
                <w:szCs w:val="22"/>
              </w:rPr>
            </w:pPr>
            <w:r>
              <w:rPr>
                <w:rFonts w:ascii="Calibri" w:hAnsi="Calibri" w:cs="Calibri"/>
                <w:color w:val="000000"/>
                <w:sz w:val="22"/>
                <w:szCs w:val="22"/>
              </w:rPr>
              <w:t>Comptoir pole GC</w:t>
            </w:r>
          </w:p>
        </w:tc>
        <w:tc>
          <w:tcPr>
            <w:tcW w:w="254" w:type="pct"/>
            <w:tcBorders>
              <w:top w:val="nil"/>
              <w:left w:val="nil"/>
              <w:bottom w:val="single" w:sz="4" w:space="0" w:color="auto"/>
              <w:right w:val="single" w:sz="4" w:space="0" w:color="auto"/>
            </w:tcBorders>
            <w:shd w:val="clear" w:color="auto" w:fill="auto"/>
            <w:vAlign w:val="center"/>
            <w:hideMark/>
          </w:tcPr>
          <w:p w14:paraId="1534809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1A36C34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683" w:type="pct"/>
            <w:tcBorders>
              <w:top w:val="nil"/>
              <w:left w:val="nil"/>
              <w:bottom w:val="single" w:sz="4" w:space="0" w:color="auto"/>
              <w:right w:val="single" w:sz="4" w:space="0" w:color="auto"/>
            </w:tcBorders>
            <w:shd w:val="clear" w:color="auto" w:fill="auto"/>
            <w:vAlign w:val="center"/>
          </w:tcPr>
          <w:p w14:paraId="41EE5621" w14:textId="365F9746"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F6B19EF" w14:textId="7E8E5BAA"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7ACEDFE1" w14:textId="147F9BF2"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6D6FB6E4" w14:textId="4EA113C0"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71C84847" w14:textId="622F60CA"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2B89CAF3" w14:textId="62DD6317" w:rsidR="00022093" w:rsidRDefault="00022093">
            <w:pPr>
              <w:jc w:val="center"/>
              <w:rPr>
                <w:rFonts w:ascii="Calibri" w:hAnsi="Calibri" w:cs="Calibri"/>
                <w:color w:val="000000"/>
                <w:sz w:val="22"/>
                <w:szCs w:val="22"/>
              </w:rPr>
            </w:pPr>
          </w:p>
        </w:tc>
      </w:tr>
      <w:tr w:rsidR="00022093" w14:paraId="09D3134D"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70B107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15</w:t>
            </w:r>
          </w:p>
        </w:tc>
        <w:tc>
          <w:tcPr>
            <w:tcW w:w="890" w:type="pct"/>
            <w:tcBorders>
              <w:top w:val="nil"/>
              <w:left w:val="nil"/>
              <w:bottom w:val="single" w:sz="4" w:space="0" w:color="auto"/>
              <w:right w:val="single" w:sz="4" w:space="0" w:color="auto"/>
            </w:tcBorders>
            <w:shd w:val="clear" w:color="000000" w:fill="FFFF00"/>
            <w:vAlign w:val="center"/>
            <w:hideMark/>
          </w:tcPr>
          <w:p w14:paraId="2E8476A2"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Assise </w:t>
            </w:r>
            <w:proofErr w:type="spellStart"/>
            <w:r>
              <w:rPr>
                <w:rFonts w:ascii="Calibri" w:hAnsi="Calibri" w:cs="Calibri"/>
                <w:color w:val="000000"/>
                <w:sz w:val="22"/>
                <w:szCs w:val="22"/>
              </w:rPr>
              <w:t>Balls</w:t>
            </w:r>
            <w:proofErr w:type="spellEnd"/>
          </w:p>
        </w:tc>
        <w:tc>
          <w:tcPr>
            <w:tcW w:w="254" w:type="pct"/>
            <w:tcBorders>
              <w:top w:val="nil"/>
              <w:left w:val="nil"/>
              <w:bottom w:val="single" w:sz="4" w:space="0" w:color="auto"/>
              <w:right w:val="single" w:sz="4" w:space="0" w:color="auto"/>
            </w:tcBorders>
            <w:shd w:val="clear" w:color="auto" w:fill="auto"/>
            <w:vAlign w:val="center"/>
            <w:hideMark/>
          </w:tcPr>
          <w:p w14:paraId="2AC7FBE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551842C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22</w:t>
            </w:r>
          </w:p>
        </w:tc>
        <w:tc>
          <w:tcPr>
            <w:tcW w:w="683" w:type="pct"/>
            <w:tcBorders>
              <w:top w:val="nil"/>
              <w:left w:val="nil"/>
              <w:bottom w:val="single" w:sz="4" w:space="0" w:color="auto"/>
              <w:right w:val="single" w:sz="4" w:space="0" w:color="auto"/>
            </w:tcBorders>
            <w:shd w:val="clear" w:color="auto" w:fill="auto"/>
            <w:vAlign w:val="center"/>
          </w:tcPr>
          <w:p w14:paraId="1EC5E4E5" w14:textId="2F852B96"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8EAE58E" w14:textId="7B24029D"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5675538C" w14:textId="16C7696C"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6E130F54" w14:textId="4649C2E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6C3FF1D0" w14:textId="530D74E1"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6C2CB2C5" w14:textId="0C3B1E7E" w:rsidR="00022093" w:rsidRDefault="00022093">
            <w:pPr>
              <w:jc w:val="center"/>
              <w:rPr>
                <w:rFonts w:ascii="Calibri" w:hAnsi="Calibri" w:cs="Calibri"/>
                <w:color w:val="000000"/>
                <w:sz w:val="22"/>
                <w:szCs w:val="22"/>
              </w:rPr>
            </w:pPr>
          </w:p>
        </w:tc>
      </w:tr>
      <w:tr w:rsidR="00022093" w14:paraId="02A903F1"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1981B7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16</w:t>
            </w:r>
          </w:p>
        </w:tc>
        <w:tc>
          <w:tcPr>
            <w:tcW w:w="890" w:type="pct"/>
            <w:tcBorders>
              <w:top w:val="nil"/>
              <w:left w:val="nil"/>
              <w:bottom w:val="single" w:sz="4" w:space="0" w:color="auto"/>
              <w:right w:val="single" w:sz="4" w:space="0" w:color="auto"/>
            </w:tcBorders>
            <w:shd w:val="clear" w:color="000000" w:fill="FFFF00"/>
            <w:vAlign w:val="center"/>
            <w:hideMark/>
          </w:tcPr>
          <w:p w14:paraId="436230F8" w14:textId="77777777" w:rsidR="00022093" w:rsidRDefault="00022093">
            <w:pPr>
              <w:rPr>
                <w:rFonts w:ascii="Calibri" w:hAnsi="Calibri" w:cs="Calibri"/>
                <w:b/>
                <w:bCs/>
                <w:color w:val="000000"/>
                <w:sz w:val="22"/>
                <w:szCs w:val="22"/>
              </w:rPr>
            </w:pPr>
            <w:r>
              <w:rPr>
                <w:rFonts w:ascii="Calibri" w:hAnsi="Calibri" w:cs="Calibri"/>
                <w:b/>
                <w:bCs/>
                <w:color w:val="000000"/>
                <w:sz w:val="22"/>
                <w:szCs w:val="22"/>
              </w:rPr>
              <w:t xml:space="preserve">Chaise salle de conseil </w:t>
            </w:r>
          </w:p>
        </w:tc>
        <w:tc>
          <w:tcPr>
            <w:tcW w:w="254" w:type="pct"/>
            <w:tcBorders>
              <w:top w:val="nil"/>
              <w:left w:val="nil"/>
              <w:bottom w:val="single" w:sz="4" w:space="0" w:color="auto"/>
              <w:right w:val="single" w:sz="4" w:space="0" w:color="auto"/>
            </w:tcBorders>
            <w:shd w:val="clear" w:color="auto" w:fill="auto"/>
            <w:vAlign w:val="center"/>
            <w:hideMark/>
          </w:tcPr>
          <w:p w14:paraId="28FD6F4A" w14:textId="77777777" w:rsidR="00022093" w:rsidRDefault="00022093">
            <w:pPr>
              <w:jc w:val="center"/>
              <w:rPr>
                <w:rFonts w:ascii="Calibri" w:hAnsi="Calibri" w:cs="Calibri"/>
                <w:b/>
                <w:bCs/>
                <w:color w:val="000000"/>
                <w:sz w:val="22"/>
                <w:szCs w:val="22"/>
              </w:rPr>
            </w:pPr>
            <w:r>
              <w:rPr>
                <w:rFonts w:ascii="Calibri" w:hAnsi="Calibri" w:cs="Calibri"/>
                <w:b/>
                <w:bCs/>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DA33CF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72</w:t>
            </w:r>
          </w:p>
        </w:tc>
        <w:tc>
          <w:tcPr>
            <w:tcW w:w="683" w:type="pct"/>
            <w:tcBorders>
              <w:top w:val="nil"/>
              <w:left w:val="nil"/>
              <w:bottom w:val="single" w:sz="4" w:space="0" w:color="auto"/>
              <w:right w:val="single" w:sz="4" w:space="0" w:color="auto"/>
            </w:tcBorders>
            <w:shd w:val="clear" w:color="auto" w:fill="auto"/>
            <w:noWrap/>
            <w:vAlign w:val="center"/>
          </w:tcPr>
          <w:p w14:paraId="1A672D85" w14:textId="33E89061"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34A13F9" w14:textId="5DE84D41"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4BECE3F7" w14:textId="12839B44"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59F25086" w14:textId="236C72F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400814B3" w14:textId="66AA041B"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110EDFB6" w14:textId="22E5D85C" w:rsidR="00022093" w:rsidRDefault="00022093">
            <w:pPr>
              <w:jc w:val="center"/>
              <w:rPr>
                <w:rFonts w:ascii="Calibri" w:hAnsi="Calibri" w:cs="Calibri"/>
                <w:color w:val="000000"/>
                <w:sz w:val="22"/>
                <w:szCs w:val="22"/>
              </w:rPr>
            </w:pPr>
          </w:p>
        </w:tc>
      </w:tr>
      <w:tr w:rsidR="00022093" w14:paraId="1B2C9541"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908D83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17</w:t>
            </w:r>
          </w:p>
        </w:tc>
        <w:tc>
          <w:tcPr>
            <w:tcW w:w="890" w:type="pct"/>
            <w:tcBorders>
              <w:top w:val="nil"/>
              <w:left w:val="nil"/>
              <w:bottom w:val="single" w:sz="4" w:space="0" w:color="auto"/>
              <w:right w:val="single" w:sz="4" w:space="0" w:color="auto"/>
            </w:tcBorders>
            <w:shd w:val="clear" w:color="auto" w:fill="auto"/>
            <w:vAlign w:val="center"/>
            <w:hideMark/>
          </w:tcPr>
          <w:p w14:paraId="535BA181" w14:textId="77777777" w:rsidR="00022093" w:rsidRDefault="00022093">
            <w:pPr>
              <w:rPr>
                <w:rFonts w:ascii="Calibri" w:hAnsi="Calibri" w:cs="Calibri"/>
                <w:color w:val="000000"/>
                <w:sz w:val="22"/>
                <w:szCs w:val="22"/>
              </w:rPr>
            </w:pPr>
            <w:r>
              <w:rPr>
                <w:rFonts w:ascii="Calibri" w:hAnsi="Calibri" w:cs="Calibri"/>
                <w:color w:val="000000"/>
                <w:sz w:val="22"/>
                <w:szCs w:val="22"/>
              </w:rPr>
              <w:t>Table de réunion Salle de conseil</w:t>
            </w:r>
          </w:p>
        </w:tc>
        <w:tc>
          <w:tcPr>
            <w:tcW w:w="254" w:type="pct"/>
            <w:tcBorders>
              <w:top w:val="nil"/>
              <w:left w:val="nil"/>
              <w:bottom w:val="single" w:sz="4" w:space="0" w:color="auto"/>
              <w:right w:val="single" w:sz="4" w:space="0" w:color="auto"/>
            </w:tcBorders>
            <w:shd w:val="clear" w:color="auto" w:fill="auto"/>
            <w:vAlign w:val="center"/>
            <w:hideMark/>
          </w:tcPr>
          <w:p w14:paraId="7D4FB571"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5F0993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683" w:type="pct"/>
            <w:tcBorders>
              <w:top w:val="nil"/>
              <w:left w:val="nil"/>
              <w:bottom w:val="single" w:sz="4" w:space="0" w:color="auto"/>
              <w:right w:val="single" w:sz="4" w:space="0" w:color="auto"/>
            </w:tcBorders>
            <w:shd w:val="clear" w:color="auto" w:fill="auto"/>
            <w:noWrap/>
            <w:vAlign w:val="center"/>
          </w:tcPr>
          <w:p w14:paraId="2A3406FD" w14:textId="3416A36C"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8FCF08D" w14:textId="10309D7E"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0AA5267F" w14:textId="35301208"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7CC27E5F" w14:textId="06E25DAB"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4C76F11B" w14:textId="6659320F"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0A0C768C" w14:textId="7BF7A3F0" w:rsidR="00022093" w:rsidRDefault="00022093">
            <w:pPr>
              <w:jc w:val="center"/>
              <w:rPr>
                <w:rFonts w:ascii="Calibri" w:hAnsi="Calibri" w:cs="Calibri"/>
                <w:color w:val="000000"/>
                <w:sz w:val="22"/>
                <w:szCs w:val="22"/>
              </w:rPr>
            </w:pPr>
          </w:p>
        </w:tc>
      </w:tr>
      <w:tr w:rsidR="00022093" w14:paraId="755AAA88"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1866A187"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18</w:t>
            </w:r>
          </w:p>
        </w:tc>
        <w:tc>
          <w:tcPr>
            <w:tcW w:w="890" w:type="pct"/>
            <w:tcBorders>
              <w:top w:val="nil"/>
              <w:left w:val="nil"/>
              <w:bottom w:val="single" w:sz="4" w:space="0" w:color="auto"/>
              <w:right w:val="single" w:sz="4" w:space="0" w:color="auto"/>
            </w:tcBorders>
            <w:shd w:val="clear" w:color="auto" w:fill="auto"/>
            <w:vAlign w:val="center"/>
            <w:hideMark/>
          </w:tcPr>
          <w:p w14:paraId="344F7363" w14:textId="77777777" w:rsidR="00022093" w:rsidRDefault="00022093">
            <w:pPr>
              <w:rPr>
                <w:rFonts w:ascii="Calibri" w:hAnsi="Calibri" w:cs="Calibri"/>
                <w:b/>
                <w:bCs/>
                <w:color w:val="000000"/>
                <w:sz w:val="22"/>
                <w:szCs w:val="22"/>
              </w:rPr>
            </w:pPr>
            <w:r>
              <w:rPr>
                <w:rFonts w:ascii="Calibri" w:hAnsi="Calibri" w:cs="Calibri"/>
                <w:b/>
                <w:bCs/>
                <w:color w:val="000000"/>
                <w:sz w:val="22"/>
                <w:szCs w:val="22"/>
              </w:rPr>
              <w:t xml:space="preserve">Fauteuil conférencier </w:t>
            </w:r>
          </w:p>
        </w:tc>
        <w:tc>
          <w:tcPr>
            <w:tcW w:w="254" w:type="pct"/>
            <w:tcBorders>
              <w:top w:val="nil"/>
              <w:left w:val="nil"/>
              <w:bottom w:val="single" w:sz="4" w:space="0" w:color="auto"/>
              <w:right w:val="single" w:sz="4" w:space="0" w:color="auto"/>
            </w:tcBorders>
            <w:shd w:val="clear" w:color="auto" w:fill="auto"/>
            <w:vAlign w:val="center"/>
            <w:hideMark/>
          </w:tcPr>
          <w:p w14:paraId="670A7168" w14:textId="77777777" w:rsidR="00022093" w:rsidRDefault="00022093">
            <w:pPr>
              <w:jc w:val="center"/>
              <w:rPr>
                <w:rFonts w:ascii="Calibri" w:hAnsi="Calibri" w:cs="Calibri"/>
                <w:b/>
                <w:bCs/>
                <w:color w:val="000000"/>
                <w:sz w:val="22"/>
                <w:szCs w:val="22"/>
              </w:rPr>
            </w:pPr>
            <w:r>
              <w:rPr>
                <w:rFonts w:ascii="Calibri" w:hAnsi="Calibri" w:cs="Calibri"/>
                <w:b/>
                <w:bCs/>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6AD97D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683" w:type="pct"/>
            <w:tcBorders>
              <w:top w:val="nil"/>
              <w:left w:val="nil"/>
              <w:bottom w:val="single" w:sz="4" w:space="0" w:color="auto"/>
              <w:right w:val="single" w:sz="4" w:space="0" w:color="auto"/>
            </w:tcBorders>
            <w:shd w:val="clear" w:color="auto" w:fill="auto"/>
            <w:noWrap/>
            <w:vAlign w:val="center"/>
          </w:tcPr>
          <w:p w14:paraId="1CA6227E" w14:textId="74BAB10A"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C85EF07" w14:textId="05965EAC"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292F9C50" w14:textId="71D14D7B"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228C6874" w14:textId="5891F0D7"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7F8FF73D" w14:textId="79269794"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10CDBD7" w14:textId="638825FF" w:rsidR="00022093" w:rsidRDefault="00022093">
            <w:pPr>
              <w:jc w:val="center"/>
              <w:rPr>
                <w:rFonts w:ascii="Calibri" w:hAnsi="Calibri" w:cs="Calibri"/>
                <w:color w:val="000000"/>
                <w:sz w:val="22"/>
                <w:szCs w:val="22"/>
              </w:rPr>
            </w:pPr>
          </w:p>
        </w:tc>
      </w:tr>
      <w:tr w:rsidR="00022093" w14:paraId="103B2DE4"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24D250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19</w:t>
            </w:r>
          </w:p>
        </w:tc>
        <w:tc>
          <w:tcPr>
            <w:tcW w:w="890" w:type="pct"/>
            <w:tcBorders>
              <w:top w:val="nil"/>
              <w:left w:val="nil"/>
              <w:bottom w:val="single" w:sz="4" w:space="0" w:color="auto"/>
              <w:right w:val="single" w:sz="4" w:space="0" w:color="auto"/>
            </w:tcBorders>
            <w:shd w:val="clear" w:color="auto" w:fill="auto"/>
            <w:vAlign w:val="center"/>
            <w:hideMark/>
          </w:tcPr>
          <w:p w14:paraId="54928709"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Porte manteau collectif </w:t>
            </w:r>
          </w:p>
        </w:tc>
        <w:tc>
          <w:tcPr>
            <w:tcW w:w="254" w:type="pct"/>
            <w:tcBorders>
              <w:top w:val="nil"/>
              <w:left w:val="nil"/>
              <w:bottom w:val="single" w:sz="4" w:space="0" w:color="auto"/>
              <w:right w:val="single" w:sz="4" w:space="0" w:color="auto"/>
            </w:tcBorders>
            <w:shd w:val="clear" w:color="auto" w:fill="auto"/>
            <w:vAlign w:val="center"/>
            <w:hideMark/>
          </w:tcPr>
          <w:p w14:paraId="14534A0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5A4B954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w:t>
            </w:r>
          </w:p>
        </w:tc>
        <w:tc>
          <w:tcPr>
            <w:tcW w:w="683" w:type="pct"/>
            <w:tcBorders>
              <w:top w:val="nil"/>
              <w:left w:val="nil"/>
              <w:bottom w:val="single" w:sz="4" w:space="0" w:color="auto"/>
              <w:right w:val="single" w:sz="4" w:space="0" w:color="auto"/>
            </w:tcBorders>
            <w:shd w:val="clear" w:color="auto" w:fill="auto"/>
            <w:noWrap/>
            <w:vAlign w:val="center"/>
          </w:tcPr>
          <w:p w14:paraId="20AAC17A" w14:textId="028F593A"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1CD2263" w14:textId="2C7AEAD3"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45AD0B3A" w14:textId="50998472"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1A94930E" w14:textId="3A89B961"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50DA318A" w14:textId="21B5123F"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DAB507A" w14:textId="3926D48E" w:rsidR="00022093" w:rsidRDefault="00022093">
            <w:pPr>
              <w:jc w:val="center"/>
              <w:rPr>
                <w:rFonts w:ascii="Calibri" w:hAnsi="Calibri" w:cs="Calibri"/>
                <w:color w:val="000000"/>
                <w:sz w:val="22"/>
                <w:szCs w:val="22"/>
              </w:rPr>
            </w:pPr>
          </w:p>
        </w:tc>
      </w:tr>
      <w:tr w:rsidR="00022093" w14:paraId="58F0A06B"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95C47F0"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lastRenderedPageBreak/>
              <w:t>20</w:t>
            </w:r>
          </w:p>
        </w:tc>
        <w:tc>
          <w:tcPr>
            <w:tcW w:w="890" w:type="pct"/>
            <w:tcBorders>
              <w:top w:val="nil"/>
              <w:left w:val="nil"/>
              <w:bottom w:val="single" w:sz="4" w:space="0" w:color="auto"/>
              <w:right w:val="single" w:sz="4" w:space="0" w:color="auto"/>
            </w:tcBorders>
            <w:shd w:val="clear" w:color="auto" w:fill="auto"/>
            <w:vAlign w:val="center"/>
            <w:hideMark/>
          </w:tcPr>
          <w:p w14:paraId="7440A04B" w14:textId="77777777" w:rsidR="00022093" w:rsidRDefault="00022093">
            <w:pPr>
              <w:rPr>
                <w:rFonts w:ascii="Calibri" w:hAnsi="Calibri" w:cs="Calibri"/>
                <w:color w:val="000000"/>
                <w:sz w:val="22"/>
                <w:szCs w:val="22"/>
              </w:rPr>
            </w:pPr>
            <w:r>
              <w:rPr>
                <w:rFonts w:ascii="Calibri" w:hAnsi="Calibri" w:cs="Calibri"/>
                <w:color w:val="000000"/>
                <w:sz w:val="22"/>
                <w:szCs w:val="22"/>
              </w:rPr>
              <w:t>Porte parapluie collectif</w:t>
            </w:r>
          </w:p>
        </w:tc>
        <w:tc>
          <w:tcPr>
            <w:tcW w:w="254" w:type="pct"/>
            <w:tcBorders>
              <w:top w:val="nil"/>
              <w:left w:val="nil"/>
              <w:bottom w:val="single" w:sz="4" w:space="0" w:color="auto"/>
              <w:right w:val="single" w:sz="4" w:space="0" w:color="auto"/>
            </w:tcBorders>
            <w:shd w:val="clear" w:color="auto" w:fill="auto"/>
            <w:vAlign w:val="center"/>
            <w:hideMark/>
          </w:tcPr>
          <w:p w14:paraId="6E5262D7"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69A6CD3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5</w:t>
            </w:r>
          </w:p>
        </w:tc>
        <w:tc>
          <w:tcPr>
            <w:tcW w:w="683" w:type="pct"/>
            <w:tcBorders>
              <w:top w:val="nil"/>
              <w:left w:val="nil"/>
              <w:bottom w:val="single" w:sz="4" w:space="0" w:color="auto"/>
              <w:right w:val="single" w:sz="4" w:space="0" w:color="auto"/>
            </w:tcBorders>
            <w:shd w:val="clear" w:color="auto" w:fill="auto"/>
            <w:noWrap/>
            <w:vAlign w:val="center"/>
          </w:tcPr>
          <w:p w14:paraId="3F1B7B3E" w14:textId="07594839"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C53BF36" w14:textId="06DDD5A1"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53DB2B3F" w14:textId="54FCF207"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1A16E54F" w14:textId="202C0D0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7B67BDDE" w14:textId="5DCD185A"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5EBFA5D" w14:textId="505EBEDE" w:rsidR="00022093" w:rsidRDefault="00022093">
            <w:pPr>
              <w:jc w:val="center"/>
              <w:rPr>
                <w:rFonts w:ascii="Calibri" w:hAnsi="Calibri" w:cs="Calibri"/>
                <w:color w:val="000000"/>
                <w:sz w:val="22"/>
                <w:szCs w:val="22"/>
              </w:rPr>
            </w:pPr>
          </w:p>
        </w:tc>
      </w:tr>
      <w:tr w:rsidR="00022093" w14:paraId="701DAC12"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247128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21</w:t>
            </w:r>
          </w:p>
        </w:tc>
        <w:tc>
          <w:tcPr>
            <w:tcW w:w="890" w:type="pct"/>
            <w:tcBorders>
              <w:top w:val="nil"/>
              <w:left w:val="nil"/>
              <w:bottom w:val="single" w:sz="4" w:space="0" w:color="auto"/>
              <w:right w:val="single" w:sz="4" w:space="0" w:color="auto"/>
            </w:tcBorders>
            <w:shd w:val="clear" w:color="auto" w:fill="auto"/>
            <w:vAlign w:val="center"/>
            <w:hideMark/>
          </w:tcPr>
          <w:p w14:paraId="1B9E5681"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Espace </w:t>
            </w:r>
            <w:proofErr w:type="spellStart"/>
            <w:r>
              <w:rPr>
                <w:rFonts w:ascii="Calibri" w:hAnsi="Calibri" w:cs="Calibri"/>
                <w:color w:val="000000"/>
                <w:sz w:val="22"/>
                <w:szCs w:val="22"/>
              </w:rPr>
              <w:t>Hut</w:t>
            </w:r>
            <w:proofErr w:type="spellEnd"/>
            <w:r>
              <w:rPr>
                <w:rFonts w:ascii="Calibri" w:hAnsi="Calibri" w:cs="Calibri"/>
                <w:color w:val="000000"/>
                <w:sz w:val="22"/>
                <w:szCs w:val="22"/>
              </w:rPr>
              <w:t xml:space="preserve"> </w:t>
            </w:r>
          </w:p>
        </w:tc>
        <w:tc>
          <w:tcPr>
            <w:tcW w:w="254" w:type="pct"/>
            <w:tcBorders>
              <w:top w:val="nil"/>
              <w:left w:val="nil"/>
              <w:bottom w:val="single" w:sz="4" w:space="0" w:color="auto"/>
              <w:right w:val="single" w:sz="4" w:space="0" w:color="auto"/>
            </w:tcBorders>
            <w:shd w:val="clear" w:color="auto" w:fill="auto"/>
            <w:vAlign w:val="center"/>
            <w:hideMark/>
          </w:tcPr>
          <w:p w14:paraId="246952B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779693E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683" w:type="pct"/>
            <w:tcBorders>
              <w:top w:val="nil"/>
              <w:left w:val="nil"/>
              <w:bottom w:val="single" w:sz="4" w:space="0" w:color="auto"/>
              <w:right w:val="single" w:sz="4" w:space="0" w:color="auto"/>
            </w:tcBorders>
            <w:shd w:val="clear" w:color="auto" w:fill="auto"/>
            <w:vAlign w:val="center"/>
          </w:tcPr>
          <w:p w14:paraId="66B64224" w14:textId="4A2C4482"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791444E7" w14:textId="1362A3A2"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vAlign w:val="center"/>
          </w:tcPr>
          <w:p w14:paraId="19A44C5A" w14:textId="6E50232F"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vAlign w:val="center"/>
          </w:tcPr>
          <w:p w14:paraId="4F11EB0A" w14:textId="377DC089"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vAlign w:val="center"/>
          </w:tcPr>
          <w:p w14:paraId="7D72D05F" w14:textId="02F2CBB6"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vAlign w:val="center"/>
          </w:tcPr>
          <w:p w14:paraId="38B0C260" w14:textId="0734782B" w:rsidR="00022093" w:rsidRDefault="00022093">
            <w:pPr>
              <w:jc w:val="center"/>
              <w:rPr>
                <w:rFonts w:ascii="Calibri" w:hAnsi="Calibri" w:cs="Calibri"/>
                <w:color w:val="000000"/>
                <w:sz w:val="22"/>
                <w:szCs w:val="22"/>
              </w:rPr>
            </w:pPr>
          </w:p>
        </w:tc>
      </w:tr>
      <w:tr w:rsidR="00022093" w14:paraId="05E29D1F"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D5F2E8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22</w:t>
            </w:r>
          </w:p>
        </w:tc>
        <w:tc>
          <w:tcPr>
            <w:tcW w:w="890" w:type="pct"/>
            <w:tcBorders>
              <w:top w:val="nil"/>
              <w:left w:val="nil"/>
              <w:bottom w:val="single" w:sz="4" w:space="0" w:color="auto"/>
              <w:right w:val="single" w:sz="4" w:space="0" w:color="auto"/>
            </w:tcBorders>
            <w:shd w:val="clear" w:color="auto" w:fill="auto"/>
            <w:vAlign w:val="center"/>
            <w:hideMark/>
          </w:tcPr>
          <w:p w14:paraId="07886116" w14:textId="77777777" w:rsidR="00022093" w:rsidRDefault="00022093">
            <w:pPr>
              <w:rPr>
                <w:rFonts w:ascii="Calibri" w:hAnsi="Calibri" w:cs="Calibri"/>
                <w:color w:val="000000"/>
                <w:sz w:val="22"/>
                <w:szCs w:val="22"/>
              </w:rPr>
            </w:pPr>
            <w:r>
              <w:rPr>
                <w:rFonts w:ascii="Calibri" w:hAnsi="Calibri" w:cs="Calibri"/>
                <w:color w:val="000000"/>
                <w:sz w:val="22"/>
                <w:szCs w:val="22"/>
              </w:rPr>
              <w:t>Rangement à rideau haut</w:t>
            </w:r>
          </w:p>
        </w:tc>
        <w:tc>
          <w:tcPr>
            <w:tcW w:w="254" w:type="pct"/>
            <w:tcBorders>
              <w:top w:val="nil"/>
              <w:left w:val="nil"/>
              <w:bottom w:val="single" w:sz="4" w:space="0" w:color="auto"/>
              <w:right w:val="single" w:sz="4" w:space="0" w:color="auto"/>
            </w:tcBorders>
            <w:shd w:val="clear" w:color="auto" w:fill="auto"/>
            <w:vAlign w:val="center"/>
            <w:hideMark/>
          </w:tcPr>
          <w:p w14:paraId="1601486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4A42A4B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153</w:t>
            </w:r>
          </w:p>
        </w:tc>
        <w:tc>
          <w:tcPr>
            <w:tcW w:w="683" w:type="pct"/>
            <w:tcBorders>
              <w:top w:val="nil"/>
              <w:left w:val="nil"/>
              <w:bottom w:val="single" w:sz="4" w:space="0" w:color="auto"/>
              <w:right w:val="single" w:sz="4" w:space="0" w:color="auto"/>
            </w:tcBorders>
            <w:shd w:val="clear" w:color="auto" w:fill="auto"/>
            <w:noWrap/>
            <w:vAlign w:val="center"/>
          </w:tcPr>
          <w:p w14:paraId="79B563B4" w14:textId="779C40FD"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EBEFA2F" w14:textId="3DDA37D2"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F90B86A" w14:textId="4B98BEBD"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2DFF7E18" w14:textId="34200626"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D95326A" w14:textId="6B082FD6"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1FBBE23A" w14:textId="1F4D1415" w:rsidR="00022093" w:rsidRDefault="00022093">
            <w:pPr>
              <w:jc w:val="center"/>
              <w:rPr>
                <w:rFonts w:ascii="Calibri" w:hAnsi="Calibri" w:cs="Calibri"/>
                <w:color w:val="000000"/>
                <w:sz w:val="22"/>
                <w:szCs w:val="22"/>
              </w:rPr>
            </w:pPr>
          </w:p>
        </w:tc>
      </w:tr>
      <w:tr w:rsidR="00022093" w14:paraId="472A7209"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1B25DC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23</w:t>
            </w:r>
          </w:p>
        </w:tc>
        <w:tc>
          <w:tcPr>
            <w:tcW w:w="890" w:type="pct"/>
            <w:tcBorders>
              <w:top w:val="nil"/>
              <w:left w:val="nil"/>
              <w:bottom w:val="single" w:sz="4" w:space="0" w:color="auto"/>
              <w:right w:val="single" w:sz="4" w:space="0" w:color="auto"/>
            </w:tcBorders>
            <w:shd w:val="clear" w:color="auto" w:fill="auto"/>
            <w:vAlign w:val="center"/>
            <w:hideMark/>
          </w:tcPr>
          <w:p w14:paraId="12C40830" w14:textId="77777777" w:rsidR="00022093" w:rsidRDefault="00022093">
            <w:pPr>
              <w:rPr>
                <w:rFonts w:ascii="Calibri" w:hAnsi="Calibri" w:cs="Calibri"/>
                <w:color w:val="000000"/>
                <w:sz w:val="22"/>
                <w:szCs w:val="22"/>
              </w:rPr>
            </w:pPr>
            <w:r>
              <w:rPr>
                <w:rFonts w:ascii="Calibri" w:hAnsi="Calibri" w:cs="Calibri"/>
                <w:color w:val="000000"/>
                <w:sz w:val="22"/>
                <w:szCs w:val="22"/>
              </w:rPr>
              <w:t>Rangement à rideau bas</w:t>
            </w:r>
          </w:p>
        </w:tc>
        <w:tc>
          <w:tcPr>
            <w:tcW w:w="254" w:type="pct"/>
            <w:tcBorders>
              <w:top w:val="nil"/>
              <w:left w:val="nil"/>
              <w:bottom w:val="single" w:sz="4" w:space="0" w:color="auto"/>
              <w:right w:val="single" w:sz="4" w:space="0" w:color="auto"/>
            </w:tcBorders>
            <w:shd w:val="clear" w:color="auto" w:fill="auto"/>
            <w:vAlign w:val="center"/>
            <w:hideMark/>
          </w:tcPr>
          <w:p w14:paraId="057AE711"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56FF318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97</w:t>
            </w:r>
          </w:p>
        </w:tc>
        <w:tc>
          <w:tcPr>
            <w:tcW w:w="683" w:type="pct"/>
            <w:tcBorders>
              <w:top w:val="nil"/>
              <w:left w:val="nil"/>
              <w:bottom w:val="single" w:sz="4" w:space="0" w:color="auto"/>
              <w:right w:val="single" w:sz="4" w:space="0" w:color="auto"/>
            </w:tcBorders>
            <w:shd w:val="clear" w:color="auto" w:fill="auto"/>
            <w:noWrap/>
            <w:vAlign w:val="center"/>
          </w:tcPr>
          <w:p w14:paraId="171C8E72" w14:textId="53C4C772"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D9162F0" w14:textId="5E6B41B6"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0D8D5B85" w14:textId="44CF43DD"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02FCB7FD" w14:textId="5064C465"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42B2101" w14:textId="0C8E7680"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759DF0C3" w14:textId="4076119C" w:rsidR="00022093" w:rsidRDefault="00022093">
            <w:pPr>
              <w:jc w:val="center"/>
              <w:rPr>
                <w:rFonts w:ascii="Calibri" w:hAnsi="Calibri" w:cs="Calibri"/>
                <w:color w:val="000000"/>
                <w:sz w:val="22"/>
                <w:szCs w:val="22"/>
              </w:rPr>
            </w:pPr>
          </w:p>
        </w:tc>
      </w:tr>
      <w:tr w:rsidR="00022093" w14:paraId="628C9A04" w14:textId="77777777" w:rsidTr="00022093">
        <w:trPr>
          <w:trHeight w:val="9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2658D3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24</w:t>
            </w:r>
          </w:p>
        </w:tc>
        <w:tc>
          <w:tcPr>
            <w:tcW w:w="890" w:type="pct"/>
            <w:tcBorders>
              <w:top w:val="nil"/>
              <w:left w:val="nil"/>
              <w:bottom w:val="single" w:sz="4" w:space="0" w:color="auto"/>
              <w:right w:val="single" w:sz="4" w:space="0" w:color="auto"/>
            </w:tcBorders>
            <w:shd w:val="clear" w:color="auto" w:fill="auto"/>
            <w:vAlign w:val="center"/>
            <w:hideMark/>
          </w:tcPr>
          <w:p w14:paraId="4CE7A843"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Bureau individuelle sur 4 pied avec bras articulé </w:t>
            </w:r>
          </w:p>
        </w:tc>
        <w:tc>
          <w:tcPr>
            <w:tcW w:w="254" w:type="pct"/>
            <w:tcBorders>
              <w:top w:val="nil"/>
              <w:left w:val="nil"/>
              <w:bottom w:val="single" w:sz="4" w:space="0" w:color="auto"/>
              <w:right w:val="single" w:sz="4" w:space="0" w:color="auto"/>
            </w:tcBorders>
            <w:shd w:val="clear" w:color="auto" w:fill="auto"/>
            <w:vAlign w:val="center"/>
            <w:hideMark/>
          </w:tcPr>
          <w:p w14:paraId="6E2EE30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17C8C22A"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683" w:type="pct"/>
            <w:tcBorders>
              <w:top w:val="nil"/>
              <w:left w:val="nil"/>
              <w:bottom w:val="single" w:sz="4" w:space="0" w:color="auto"/>
              <w:right w:val="single" w:sz="4" w:space="0" w:color="auto"/>
            </w:tcBorders>
            <w:shd w:val="clear" w:color="auto" w:fill="auto"/>
            <w:noWrap/>
            <w:vAlign w:val="center"/>
          </w:tcPr>
          <w:p w14:paraId="0BCD7C55" w14:textId="6A32A1CB"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5278FC2" w14:textId="20B566BA"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9C2FF3C" w14:textId="5D0EED60"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08C68102" w14:textId="344F30C6"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424FE5E5" w14:textId="6D1AB2ED"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0E335690" w14:textId="3F244292" w:rsidR="00022093" w:rsidRDefault="00022093">
            <w:pPr>
              <w:jc w:val="center"/>
              <w:rPr>
                <w:rFonts w:ascii="Calibri" w:hAnsi="Calibri" w:cs="Calibri"/>
                <w:color w:val="000000"/>
                <w:sz w:val="22"/>
                <w:szCs w:val="22"/>
              </w:rPr>
            </w:pPr>
          </w:p>
        </w:tc>
      </w:tr>
      <w:tr w:rsidR="00022093" w14:paraId="577ECB35"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6FD8523"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25</w:t>
            </w:r>
          </w:p>
        </w:tc>
        <w:tc>
          <w:tcPr>
            <w:tcW w:w="890" w:type="pct"/>
            <w:tcBorders>
              <w:top w:val="nil"/>
              <w:left w:val="nil"/>
              <w:bottom w:val="single" w:sz="4" w:space="0" w:color="auto"/>
              <w:right w:val="single" w:sz="4" w:space="0" w:color="auto"/>
            </w:tcBorders>
            <w:shd w:val="clear" w:color="auto" w:fill="auto"/>
            <w:vAlign w:val="center"/>
            <w:hideMark/>
          </w:tcPr>
          <w:p w14:paraId="06E968F5" w14:textId="77777777" w:rsidR="00022093" w:rsidRDefault="00022093">
            <w:pPr>
              <w:rPr>
                <w:rFonts w:ascii="Calibri" w:hAnsi="Calibri" w:cs="Calibri"/>
                <w:color w:val="000000"/>
                <w:sz w:val="22"/>
                <w:szCs w:val="22"/>
              </w:rPr>
            </w:pPr>
            <w:r>
              <w:rPr>
                <w:rFonts w:ascii="Calibri" w:hAnsi="Calibri" w:cs="Calibri"/>
                <w:color w:val="000000"/>
                <w:sz w:val="22"/>
                <w:szCs w:val="22"/>
              </w:rPr>
              <w:t>Meuble de service à bac</w:t>
            </w:r>
          </w:p>
        </w:tc>
        <w:tc>
          <w:tcPr>
            <w:tcW w:w="254" w:type="pct"/>
            <w:tcBorders>
              <w:top w:val="nil"/>
              <w:left w:val="nil"/>
              <w:bottom w:val="single" w:sz="4" w:space="0" w:color="auto"/>
              <w:right w:val="single" w:sz="4" w:space="0" w:color="auto"/>
            </w:tcBorders>
            <w:shd w:val="clear" w:color="auto" w:fill="auto"/>
            <w:vAlign w:val="center"/>
            <w:hideMark/>
          </w:tcPr>
          <w:p w14:paraId="436C3F4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2AC4F43E"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6</w:t>
            </w:r>
          </w:p>
        </w:tc>
        <w:tc>
          <w:tcPr>
            <w:tcW w:w="683" w:type="pct"/>
            <w:tcBorders>
              <w:top w:val="nil"/>
              <w:left w:val="nil"/>
              <w:bottom w:val="single" w:sz="4" w:space="0" w:color="auto"/>
              <w:right w:val="single" w:sz="4" w:space="0" w:color="auto"/>
            </w:tcBorders>
            <w:shd w:val="clear" w:color="auto" w:fill="auto"/>
            <w:noWrap/>
            <w:vAlign w:val="center"/>
          </w:tcPr>
          <w:p w14:paraId="60DAB9C0" w14:textId="37AA03F6"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214E2AD" w14:textId="32A67A2E"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648DE37" w14:textId="3C3E072F"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2481B5E1" w14:textId="64DAE2DC"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1F2B40AC" w14:textId="4B2EFE34"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95CC858" w14:textId="3375D9BD" w:rsidR="00022093" w:rsidRDefault="00022093">
            <w:pPr>
              <w:jc w:val="center"/>
              <w:rPr>
                <w:rFonts w:ascii="Calibri" w:hAnsi="Calibri" w:cs="Calibri"/>
                <w:color w:val="000000"/>
                <w:sz w:val="22"/>
                <w:szCs w:val="22"/>
              </w:rPr>
            </w:pPr>
          </w:p>
        </w:tc>
      </w:tr>
      <w:tr w:rsidR="00022093" w14:paraId="398771C4"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646980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26</w:t>
            </w:r>
          </w:p>
        </w:tc>
        <w:tc>
          <w:tcPr>
            <w:tcW w:w="890" w:type="pct"/>
            <w:tcBorders>
              <w:top w:val="nil"/>
              <w:left w:val="nil"/>
              <w:bottom w:val="single" w:sz="4" w:space="0" w:color="auto"/>
              <w:right w:val="single" w:sz="4" w:space="0" w:color="auto"/>
            </w:tcBorders>
            <w:shd w:val="clear" w:color="auto" w:fill="auto"/>
            <w:vAlign w:val="center"/>
            <w:hideMark/>
          </w:tcPr>
          <w:p w14:paraId="4D433456"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Composition d'assise modulable </w:t>
            </w:r>
          </w:p>
        </w:tc>
        <w:tc>
          <w:tcPr>
            <w:tcW w:w="254" w:type="pct"/>
            <w:tcBorders>
              <w:top w:val="nil"/>
              <w:left w:val="nil"/>
              <w:bottom w:val="single" w:sz="4" w:space="0" w:color="auto"/>
              <w:right w:val="single" w:sz="4" w:space="0" w:color="auto"/>
            </w:tcBorders>
            <w:shd w:val="clear" w:color="auto" w:fill="auto"/>
            <w:vAlign w:val="center"/>
            <w:hideMark/>
          </w:tcPr>
          <w:p w14:paraId="263BA162"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58AAF3C8"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683" w:type="pct"/>
            <w:tcBorders>
              <w:top w:val="nil"/>
              <w:left w:val="nil"/>
              <w:bottom w:val="single" w:sz="4" w:space="0" w:color="auto"/>
              <w:right w:val="single" w:sz="4" w:space="0" w:color="auto"/>
            </w:tcBorders>
            <w:shd w:val="clear" w:color="auto" w:fill="auto"/>
            <w:noWrap/>
            <w:vAlign w:val="center"/>
          </w:tcPr>
          <w:p w14:paraId="31572EED" w14:textId="78841C10"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8B009D1" w14:textId="53AEEB42"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1475A152" w14:textId="356736D2"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7FBA8D25" w14:textId="5F90144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2C5B3C9" w14:textId="549126F3"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658EFCDC" w14:textId="1066D8A0" w:rsidR="00022093" w:rsidRDefault="00022093">
            <w:pPr>
              <w:jc w:val="center"/>
              <w:rPr>
                <w:rFonts w:ascii="Calibri" w:hAnsi="Calibri" w:cs="Calibri"/>
                <w:color w:val="000000"/>
                <w:sz w:val="22"/>
                <w:szCs w:val="22"/>
              </w:rPr>
            </w:pPr>
          </w:p>
        </w:tc>
      </w:tr>
      <w:tr w:rsidR="00022093" w14:paraId="24D4191E"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1C2450F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27</w:t>
            </w:r>
          </w:p>
        </w:tc>
        <w:tc>
          <w:tcPr>
            <w:tcW w:w="890" w:type="pct"/>
            <w:tcBorders>
              <w:top w:val="nil"/>
              <w:left w:val="nil"/>
              <w:bottom w:val="single" w:sz="4" w:space="0" w:color="auto"/>
              <w:right w:val="single" w:sz="4" w:space="0" w:color="auto"/>
            </w:tcBorders>
            <w:shd w:val="clear" w:color="auto" w:fill="auto"/>
            <w:vAlign w:val="center"/>
            <w:hideMark/>
          </w:tcPr>
          <w:p w14:paraId="384392CA"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Assise en Bollard </w:t>
            </w:r>
          </w:p>
        </w:tc>
        <w:tc>
          <w:tcPr>
            <w:tcW w:w="254" w:type="pct"/>
            <w:tcBorders>
              <w:top w:val="nil"/>
              <w:left w:val="nil"/>
              <w:bottom w:val="single" w:sz="4" w:space="0" w:color="auto"/>
              <w:right w:val="single" w:sz="4" w:space="0" w:color="auto"/>
            </w:tcBorders>
            <w:shd w:val="clear" w:color="auto" w:fill="auto"/>
            <w:vAlign w:val="center"/>
            <w:hideMark/>
          </w:tcPr>
          <w:p w14:paraId="13630E8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5A31EF6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8</w:t>
            </w:r>
          </w:p>
        </w:tc>
        <w:tc>
          <w:tcPr>
            <w:tcW w:w="683" w:type="pct"/>
            <w:tcBorders>
              <w:top w:val="nil"/>
              <w:left w:val="nil"/>
              <w:bottom w:val="single" w:sz="4" w:space="0" w:color="auto"/>
              <w:right w:val="single" w:sz="4" w:space="0" w:color="auto"/>
            </w:tcBorders>
            <w:shd w:val="clear" w:color="auto" w:fill="auto"/>
            <w:vAlign w:val="center"/>
          </w:tcPr>
          <w:p w14:paraId="48BABE8D" w14:textId="01357751"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F2D0987" w14:textId="3629EB52"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DD365DF" w14:textId="04226283"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71F7F014" w14:textId="528CF1BB"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4FC227D3" w14:textId="45045711"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667EAD88" w14:textId="7F3590E3" w:rsidR="00022093" w:rsidRDefault="00022093">
            <w:pPr>
              <w:jc w:val="center"/>
              <w:rPr>
                <w:rFonts w:ascii="Calibri" w:hAnsi="Calibri" w:cs="Calibri"/>
                <w:color w:val="000000"/>
                <w:sz w:val="22"/>
                <w:szCs w:val="22"/>
              </w:rPr>
            </w:pPr>
          </w:p>
        </w:tc>
      </w:tr>
      <w:tr w:rsidR="00022093" w14:paraId="412B0E8C"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7D45E2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28</w:t>
            </w:r>
          </w:p>
        </w:tc>
        <w:tc>
          <w:tcPr>
            <w:tcW w:w="890" w:type="pct"/>
            <w:tcBorders>
              <w:top w:val="nil"/>
              <w:left w:val="nil"/>
              <w:bottom w:val="single" w:sz="4" w:space="0" w:color="auto"/>
              <w:right w:val="single" w:sz="4" w:space="0" w:color="auto"/>
            </w:tcBorders>
            <w:shd w:val="clear" w:color="auto" w:fill="auto"/>
            <w:vAlign w:val="center"/>
            <w:hideMark/>
          </w:tcPr>
          <w:p w14:paraId="292CD83C"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Gradin mobile </w:t>
            </w:r>
          </w:p>
        </w:tc>
        <w:tc>
          <w:tcPr>
            <w:tcW w:w="254" w:type="pct"/>
            <w:tcBorders>
              <w:top w:val="nil"/>
              <w:left w:val="nil"/>
              <w:bottom w:val="single" w:sz="4" w:space="0" w:color="auto"/>
              <w:right w:val="single" w:sz="4" w:space="0" w:color="auto"/>
            </w:tcBorders>
            <w:shd w:val="clear" w:color="auto" w:fill="auto"/>
            <w:vAlign w:val="center"/>
            <w:hideMark/>
          </w:tcPr>
          <w:p w14:paraId="38703629"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43DA9DD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6</w:t>
            </w:r>
          </w:p>
        </w:tc>
        <w:tc>
          <w:tcPr>
            <w:tcW w:w="683" w:type="pct"/>
            <w:tcBorders>
              <w:top w:val="nil"/>
              <w:left w:val="nil"/>
              <w:bottom w:val="single" w:sz="4" w:space="0" w:color="auto"/>
              <w:right w:val="single" w:sz="4" w:space="0" w:color="auto"/>
            </w:tcBorders>
            <w:shd w:val="clear" w:color="auto" w:fill="auto"/>
            <w:vAlign w:val="center"/>
          </w:tcPr>
          <w:p w14:paraId="34E6C808" w14:textId="508541B0"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4949CD9" w14:textId="144C5C7F"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2451DE51" w14:textId="7A0E5E80"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73CA86B7" w14:textId="6EF64DA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B9F0AA6" w14:textId="59DF84CB"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F6858FF" w14:textId="7B2F1FAF" w:rsidR="00022093" w:rsidRDefault="00022093">
            <w:pPr>
              <w:jc w:val="center"/>
              <w:rPr>
                <w:rFonts w:ascii="Calibri" w:hAnsi="Calibri" w:cs="Calibri"/>
                <w:color w:val="000000"/>
                <w:sz w:val="22"/>
                <w:szCs w:val="22"/>
              </w:rPr>
            </w:pPr>
          </w:p>
        </w:tc>
      </w:tr>
      <w:tr w:rsidR="00022093" w14:paraId="1F7BCC12"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BD9D785"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29</w:t>
            </w:r>
          </w:p>
        </w:tc>
        <w:tc>
          <w:tcPr>
            <w:tcW w:w="890" w:type="pct"/>
            <w:tcBorders>
              <w:top w:val="nil"/>
              <w:left w:val="nil"/>
              <w:bottom w:val="single" w:sz="4" w:space="0" w:color="auto"/>
              <w:right w:val="single" w:sz="4" w:space="0" w:color="auto"/>
            </w:tcBorders>
            <w:shd w:val="clear" w:color="auto" w:fill="auto"/>
            <w:vAlign w:val="center"/>
            <w:hideMark/>
          </w:tcPr>
          <w:p w14:paraId="5F2DC7CE" w14:textId="77777777" w:rsidR="00022093" w:rsidRDefault="00022093">
            <w:pPr>
              <w:rPr>
                <w:rFonts w:ascii="Calibri" w:hAnsi="Calibri" w:cs="Calibri"/>
                <w:color w:val="000000"/>
                <w:sz w:val="22"/>
                <w:szCs w:val="22"/>
              </w:rPr>
            </w:pPr>
            <w:r>
              <w:rPr>
                <w:rFonts w:ascii="Calibri" w:hAnsi="Calibri" w:cs="Calibri"/>
                <w:color w:val="000000"/>
                <w:sz w:val="22"/>
                <w:szCs w:val="22"/>
              </w:rPr>
              <w:t>Table pliable sur axe V</w:t>
            </w:r>
          </w:p>
        </w:tc>
        <w:tc>
          <w:tcPr>
            <w:tcW w:w="254" w:type="pct"/>
            <w:tcBorders>
              <w:top w:val="nil"/>
              <w:left w:val="nil"/>
              <w:bottom w:val="single" w:sz="4" w:space="0" w:color="auto"/>
              <w:right w:val="single" w:sz="4" w:space="0" w:color="auto"/>
            </w:tcBorders>
            <w:shd w:val="clear" w:color="auto" w:fill="auto"/>
            <w:vAlign w:val="center"/>
            <w:hideMark/>
          </w:tcPr>
          <w:p w14:paraId="7A571667"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7A03752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45</w:t>
            </w:r>
          </w:p>
        </w:tc>
        <w:tc>
          <w:tcPr>
            <w:tcW w:w="683" w:type="pct"/>
            <w:tcBorders>
              <w:top w:val="nil"/>
              <w:left w:val="nil"/>
              <w:bottom w:val="single" w:sz="4" w:space="0" w:color="auto"/>
              <w:right w:val="single" w:sz="4" w:space="0" w:color="auto"/>
            </w:tcBorders>
            <w:shd w:val="clear" w:color="auto" w:fill="auto"/>
            <w:vAlign w:val="center"/>
          </w:tcPr>
          <w:p w14:paraId="71B3915E" w14:textId="39CC8C46"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0DCC8C0" w14:textId="6671E0DE"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010E1C23" w14:textId="6CBE9548"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155A088A" w14:textId="6DDDB03A"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A0654DA" w14:textId="637A8218"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1FF1EF73" w14:textId="2335D6B4" w:rsidR="00022093" w:rsidRDefault="00022093">
            <w:pPr>
              <w:jc w:val="center"/>
              <w:rPr>
                <w:rFonts w:ascii="Calibri" w:hAnsi="Calibri" w:cs="Calibri"/>
                <w:color w:val="000000"/>
                <w:sz w:val="22"/>
                <w:szCs w:val="22"/>
              </w:rPr>
            </w:pPr>
          </w:p>
        </w:tc>
      </w:tr>
      <w:tr w:rsidR="00022093" w14:paraId="3472A05D" w14:textId="77777777" w:rsidTr="00022093">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B509857"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30</w:t>
            </w:r>
          </w:p>
        </w:tc>
        <w:tc>
          <w:tcPr>
            <w:tcW w:w="890" w:type="pct"/>
            <w:tcBorders>
              <w:top w:val="nil"/>
              <w:left w:val="nil"/>
              <w:bottom w:val="single" w:sz="4" w:space="0" w:color="auto"/>
              <w:right w:val="single" w:sz="4" w:space="0" w:color="auto"/>
            </w:tcBorders>
            <w:shd w:val="clear" w:color="auto" w:fill="auto"/>
            <w:vAlign w:val="center"/>
            <w:hideMark/>
          </w:tcPr>
          <w:p w14:paraId="0DF13E97" w14:textId="77777777" w:rsidR="00022093" w:rsidRDefault="00022093">
            <w:pPr>
              <w:rPr>
                <w:rFonts w:ascii="Calibri" w:hAnsi="Calibri" w:cs="Calibri"/>
                <w:color w:val="000000"/>
                <w:sz w:val="22"/>
                <w:szCs w:val="22"/>
              </w:rPr>
            </w:pPr>
            <w:r>
              <w:rPr>
                <w:rFonts w:ascii="Calibri" w:hAnsi="Calibri" w:cs="Calibri"/>
                <w:color w:val="000000"/>
                <w:sz w:val="22"/>
                <w:szCs w:val="22"/>
              </w:rPr>
              <w:t>Corbeille B</w:t>
            </w:r>
          </w:p>
        </w:tc>
        <w:tc>
          <w:tcPr>
            <w:tcW w:w="254" w:type="pct"/>
            <w:tcBorders>
              <w:top w:val="nil"/>
              <w:left w:val="nil"/>
              <w:bottom w:val="single" w:sz="4" w:space="0" w:color="auto"/>
              <w:right w:val="single" w:sz="4" w:space="0" w:color="auto"/>
            </w:tcBorders>
            <w:shd w:val="clear" w:color="auto" w:fill="auto"/>
            <w:vAlign w:val="center"/>
            <w:hideMark/>
          </w:tcPr>
          <w:p w14:paraId="7AFAD96E"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0474421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1782</w:t>
            </w:r>
          </w:p>
        </w:tc>
        <w:tc>
          <w:tcPr>
            <w:tcW w:w="683" w:type="pct"/>
            <w:tcBorders>
              <w:top w:val="nil"/>
              <w:left w:val="nil"/>
              <w:bottom w:val="single" w:sz="4" w:space="0" w:color="auto"/>
              <w:right w:val="single" w:sz="4" w:space="0" w:color="auto"/>
            </w:tcBorders>
            <w:shd w:val="clear" w:color="auto" w:fill="auto"/>
            <w:noWrap/>
            <w:vAlign w:val="center"/>
          </w:tcPr>
          <w:p w14:paraId="7B18C412" w14:textId="44B85F13"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026E493" w14:textId="3A4D5B67"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6F1B7C98" w14:textId="20E98984"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0C87BEF8" w14:textId="35DE016D"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4EB5F999" w14:textId="43A541E7"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363543B1" w14:textId="772E3B48" w:rsidR="00022093" w:rsidRDefault="00022093">
            <w:pPr>
              <w:jc w:val="center"/>
              <w:rPr>
                <w:rFonts w:ascii="Calibri" w:hAnsi="Calibri" w:cs="Calibri"/>
                <w:color w:val="000000"/>
                <w:sz w:val="22"/>
                <w:szCs w:val="22"/>
              </w:rPr>
            </w:pPr>
          </w:p>
        </w:tc>
      </w:tr>
      <w:tr w:rsidR="00022093" w14:paraId="5420271A"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C7ED911"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31</w:t>
            </w:r>
          </w:p>
        </w:tc>
        <w:tc>
          <w:tcPr>
            <w:tcW w:w="890" w:type="pct"/>
            <w:tcBorders>
              <w:top w:val="nil"/>
              <w:left w:val="nil"/>
              <w:bottom w:val="single" w:sz="4" w:space="0" w:color="auto"/>
              <w:right w:val="single" w:sz="4" w:space="0" w:color="auto"/>
            </w:tcBorders>
            <w:shd w:val="clear" w:color="auto" w:fill="auto"/>
            <w:vAlign w:val="center"/>
            <w:hideMark/>
          </w:tcPr>
          <w:p w14:paraId="195A2D61" w14:textId="77777777" w:rsidR="00022093" w:rsidRDefault="00022093">
            <w:pPr>
              <w:rPr>
                <w:rFonts w:ascii="Calibri" w:hAnsi="Calibri" w:cs="Calibri"/>
                <w:color w:val="000000"/>
                <w:sz w:val="22"/>
                <w:szCs w:val="22"/>
              </w:rPr>
            </w:pPr>
            <w:r>
              <w:rPr>
                <w:rFonts w:ascii="Calibri" w:hAnsi="Calibri" w:cs="Calibri"/>
                <w:color w:val="000000"/>
                <w:sz w:val="22"/>
                <w:szCs w:val="22"/>
              </w:rPr>
              <w:t xml:space="preserve">Chaise pour conférencier </w:t>
            </w:r>
          </w:p>
        </w:tc>
        <w:tc>
          <w:tcPr>
            <w:tcW w:w="254" w:type="pct"/>
            <w:tcBorders>
              <w:top w:val="nil"/>
              <w:left w:val="nil"/>
              <w:bottom w:val="single" w:sz="4" w:space="0" w:color="auto"/>
              <w:right w:val="single" w:sz="4" w:space="0" w:color="auto"/>
            </w:tcBorders>
            <w:shd w:val="clear" w:color="auto" w:fill="auto"/>
            <w:vAlign w:val="center"/>
            <w:hideMark/>
          </w:tcPr>
          <w:p w14:paraId="338BB1AA"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12B8EE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683" w:type="pct"/>
            <w:tcBorders>
              <w:top w:val="nil"/>
              <w:left w:val="nil"/>
              <w:bottom w:val="single" w:sz="4" w:space="0" w:color="auto"/>
              <w:right w:val="single" w:sz="4" w:space="0" w:color="auto"/>
            </w:tcBorders>
            <w:shd w:val="clear" w:color="auto" w:fill="auto"/>
            <w:noWrap/>
            <w:vAlign w:val="center"/>
          </w:tcPr>
          <w:p w14:paraId="4F167DC6" w14:textId="5C3394BF"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CE3FBCF" w14:textId="580BEA97"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413FF6BC" w14:textId="1AC37929"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4DE96F86" w14:textId="35410758"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0F6850BC" w14:textId="3A0036BF"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2FEDE2BD" w14:textId="702441E1" w:rsidR="00022093" w:rsidRDefault="00022093">
            <w:pPr>
              <w:jc w:val="center"/>
              <w:rPr>
                <w:rFonts w:ascii="Calibri" w:hAnsi="Calibri" w:cs="Calibri"/>
                <w:color w:val="000000"/>
                <w:sz w:val="22"/>
                <w:szCs w:val="22"/>
              </w:rPr>
            </w:pPr>
          </w:p>
        </w:tc>
      </w:tr>
      <w:tr w:rsidR="00022093" w14:paraId="32EFBDCB"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089045B"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32</w:t>
            </w:r>
          </w:p>
        </w:tc>
        <w:tc>
          <w:tcPr>
            <w:tcW w:w="890" w:type="pct"/>
            <w:tcBorders>
              <w:top w:val="nil"/>
              <w:left w:val="nil"/>
              <w:bottom w:val="single" w:sz="4" w:space="0" w:color="auto"/>
              <w:right w:val="single" w:sz="4" w:space="0" w:color="auto"/>
            </w:tcBorders>
            <w:shd w:val="clear" w:color="auto" w:fill="auto"/>
            <w:vAlign w:val="center"/>
            <w:hideMark/>
          </w:tcPr>
          <w:p w14:paraId="5379172F" w14:textId="77777777" w:rsidR="00022093" w:rsidRDefault="00022093">
            <w:pPr>
              <w:rPr>
                <w:rFonts w:ascii="Calibri" w:hAnsi="Calibri" w:cs="Calibri"/>
                <w:color w:val="000000"/>
                <w:sz w:val="22"/>
                <w:szCs w:val="22"/>
              </w:rPr>
            </w:pPr>
            <w:r>
              <w:rPr>
                <w:rFonts w:ascii="Calibri" w:hAnsi="Calibri" w:cs="Calibri"/>
                <w:color w:val="000000"/>
                <w:sz w:val="22"/>
                <w:szCs w:val="22"/>
              </w:rPr>
              <w:t>Canapé 2 P terrasse P</w:t>
            </w:r>
          </w:p>
        </w:tc>
        <w:tc>
          <w:tcPr>
            <w:tcW w:w="254" w:type="pct"/>
            <w:tcBorders>
              <w:top w:val="nil"/>
              <w:left w:val="nil"/>
              <w:bottom w:val="single" w:sz="4" w:space="0" w:color="auto"/>
              <w:right w:val="single" w:sz="4" w:space="0" w:color="auto"/>
            </w:tcBorders>
            <w:shd w:val="clear" w:color="auto" w:fill="auto"/>
            <w:vAlign w:val="center"/>
            <w:hideMark/>
          </w:tcPr>
          <w:p w14:paraId="677B574A"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01D09D5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2</w:t>
            </w:r>
          </w:p>
        </w:tc>
        <w:tc>
          <w:tcPr>
            <w:tcW w:w="683" w:type="pct"/>
            <w:tcBorders>
              <w:top w:val="nil"/>
              <w:left w:val="nil"/>
              <w:bottom w:val="single" w:sz="4" w:space="0" w:color="auto"/>
              <w:right w:val="single" w:sz="4" w:space="0" w:color="auto"/>
            </w:tcBorders>
            <w:shd w:val="clear" w:color="auto" w:fill="auto"/>
            <w:vAlign w:val="center"/>
          </w:tcPr>
          <w:p w14:paraId="3B308B7D" w14:textId="77A9C735"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0640A6F" w14:textId="43CF02C3"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28F134DE" w14:textId="0C76C778"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4885FBBE" w14:textId="1E004C2B"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571792B8" w14:textId="0669A58A"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3E648FDC" w14:textId="41DE40D3" w:rsidR="00022093" w:rsidRDefault="00022093">
            <w:pPr>
              <w:jc w:val="center"/>
              <w:rPr>
                <w:rFonts w:ascii="Calibri" w:hAnsi="Calibri" w:cs="Calibri"/>
                <w:color w:val="000000"/>
                <w:sz w:val="22"/>
                <w:szCs w:val="22"/>
              </w:rPr>
            </w:pPr>
          </w:p>
        </w:tc>
      </w:tr>
      <w:tr w:rsidR="00022093" w14:paraId="708BA1E5"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250EA8A"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33</w:t>
            </w:r>
          </w:p>
        </w:tc>
        <w:tc>
          <w:tcPr>
            <w:tcW w:w="890" w:type="pct"/>
            <w:tcBorders>
              <w:top w:val="nil"/>
              <w:left w:val="nil"/>
              <w:bottom w:val="single" w:sz="4" w:space="0" w:color="auto"/>
              <w:right w:val="single" w:sz="4" w:space="0" w:color="auto"/>
            </w:tcBorders>
            <w:shd w:val="clear" w:color="auto" w:fill="auto"/>
            <w:vAlign w:val="center"/>
            <w:hideMark/>
          </w:tcPr>
          <w:p w14:paraId="65428925" w14:textId="77777777" w:rsidR="00022093" w:rsidRDefault="00022093">
            <w:pPr>
              <w:rPr>
                <w:rFonts w:ascii="Calibri" w:hAnsi="Calibri" w:cs="Calibri"/>
                <w:color w:val="000000"/>
                <w:sz w:val="22"/>
                <w:szCs w:val="22"/>
              </w:rPr>
            </w:pPr>
            <w:r>
              <w:rPr>
                <w:rFonts w:ascii="Calibri" w:hAnsi="Calibri" w:cs="Calibri"/>
                <w:color w:val="000000"/>
                <w:sz w:val="22"/>
                <w:szCs w:val="22"/>
              </w:rPr>
              <w:t>Canapé 1 P terrasse P</w:t>
            </w:r>
          </w:p>
        </w:tc>
        <w:tc>
          <w:tcPr>
            <w:tcW w:w="254" w:type="pct"/>
            <w:tcBorders>
              <w:top w:val="nil"/>
              <w:left w:val="nil"/>
              <w:bottom w:val="single" w:sz="4" w:space="0" w:color="auto"/>
              <w:right w:val="single" w:sz="4" w:space="0" w:color="auto"/>
            </w:tcBorders>
            <w:shd w:val="clear" w:color="auto" w:fill="auto"/>
            <w:vAlign w:val="center"/>
            <w:hideMark/>
          </w:tcPr>
          <w:p w14:paraId="4494488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07B0299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683" w:type="pct"/>
            <w:tcBorders>
              <w:top w:val="nil"/>
              <w:left w:val="nil"/>
              <w:bottom w:val="single" w:sz="4" w:space="0" w:color="auto"/>
              <w:right w:val="single" w:sz="4" w:space="0" w:color="auto"/>
            </w:tcBorders>
            <w:shd w:val="clear" w:color="auto" w:fill="auto"/>
            <w:vAlign w:val="center"/>
          </w:tcPr>
          <w:p w14:paraId="0C38033D" w14:textId="3DD17155"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BE0E0EC" w14:textId="02457621"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5D21AC8D" w14:textId="6A776AB4"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6FE58FDC" w14:textId="3F102C11"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54CCE7AD" w14:textId="5000858C"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3E0C252" w14:textId="474C2A53" w:rsidR="00022093" w:rsidRDefault="00022093">
            <w:pPr>
              <w:jc w:val="center"/>
              <w:rPr>
                <w:rFonts w:ascii="Calibri" w:hAnsi="Calibri" w:cs="Calibri"/>
                <w:color w:val="000000"/>
                <w:sz w:val="22"/>
                <w:szCs w:val="22"/>
              </w:rPr>
            </w:pPr>
          </w:p>
        </w:tc>
      </w:tr>
      <w:tr w:rsidR="00022093" w14:paraId="77A4A62D"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7CED3CA"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34</w:t>
            </w:r>
          </w:p>
        </w:tc>
        <w:tc>
          <w:tcPr>
            <w:tcW w:w="890" w:type="pct"/>
            <w:tcBorders>
              <w:top w:val="nil"/>
              <w:left w:val="nil"/>
              <w:bottom w:val="single" w:sz="4" w:space="0" w:color="auto"/>
              <w:right w:val="single" w:sz="4" w:space="0" w:color="auto"/>
            </w:tcBorders>
            <w:shd w:val="clear" w:color="auto" w:fill="auto"/>
            <w:vAlign w:val="center"/>
            <w:hideMark/>
          </w:tcPr>
          <w:p w14:paraId="149FC121" w14:textId="77777777" w:rsidR="00022093" w:rsidRDefault="00022093">
            <w:pPr>
              <w:rPr>
                <w:rFonts w:ascii="Calibri" w:hAnsi="Calibri" w:cs="Calibri"/>
                <w:color w:val="000000"/>
                <w:sz w:val="22"/>
                <w:szCs w:val="22"/>
              </w:rPr>
            </w:pPr>
            <w:r>
              <w:rPr>
                <w:rFonts w:ascii="Calibri" w:hAnsi="Calibri" w:cs="Calibri"/>
                <w:color w:val="000000"/>
                <w:sz w:val="22"/>
                <w:szCs w:val="22"/>
              </w:rPr>
              <w:t>Table basse terrasse P</w:t>
            </w:r>
          </w:p>
        </w:tc>
        <w:tc>
          <w:tcPr>
            <w:tcW w:w="254" w:type="pct"/>
            <w:tcBorders>
              <w:top w:val="nil"/>
              <w:left w:val="nil"/>
              <w:bottom w:val="single" w:sz="4" w:space="0" w:color="auto"/>
              <w:right w:val="single" w:sz="4" w:space="0" w:color="auto"/>
            </w:tcBorders>
            <w:shd w:val="clear" w:color="auto" w:fill="auto"/>
            <w:vAlign w:val="center"/>
            <w:hideMark/>
          </w:tcPr>
          <w:p w14:paraId="4FC0D32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33722410"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683" w:type="pct"/>
            <w:tcBorders>
              <w:top w:val="nil"/>
              <w:left w:val="nil"/>
              <w:bottom w:val="single" w:sz="4" w:space="0" w:color="auto"/>
              <w:right w:val="single" w:sz="4" w:space="0" w:color="auto"/>
            </w:tcBorders>
            <w:shd w:val="clear" w:color="auto" w:fill="auto"/>
            <w:vAlign w:val="center"/>
          </w:tcPr>
          <w:p w14:paraId="3CDE54ED" w14:textId="2A312FC5"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86CDD24" w14:textId="0A98FD11"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436C8E23" w14:textId="310AE8FD"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3695A94F" w14:textId="0E5D6C28"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268D1850" w14:textId="379C9DC5"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0DEA7C06" w14:textId="26F59D34" w:rsidR="00022093" w:rsidRDefault="00022093">
            <w:pPr>
              <w:jc w:val="center"/>
              <w:rPr>
                <w:rFonts w:ascii="Calibri" w:hAnsi="Calibri" w:cs="Calibri"/>
                <w:color w:val="000000"/>
                <w:sz w:val="22"/>
                <w:szCs w:val="22"/>
              </w:rPr>
            </w:pPr>
          </w:p>
        </w:tc>
      </w:tr>
      <w:tr w:rsidR="00022093" w14:paraId="3F6B8E85"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2880ECD"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35</w:t>
            </w:r>
          </w:p>
        </w:tc>
        <w:tc>
          <w:tcPr>
            <w:tcW w:w="890" w:type="pct"/>
            <w:tcBorders>
              <w:top w:val="nil"/>
              <w:left w:val="nil"/>
              <w:bottom w:val="single" w:sz="4" w:space="0" w:color="auto"/>
              <w:right w:val="single" w:sz="4" w:space="0" w:color="auto"/>
            </w:tcBorders>
            <w:shd w:val="clear" w:color="auto" w:fill="auto"/>
            <w:vAlign w:val="center"/>
            <w:hideMark/>
          </w:tcPr>
          <w:p w14:paraId="38AC8B17" w14:textId="77777777" w:rsidR="00022093" w:rsidRDefault="00022093">
            <w:pPr>
              <w:rPr>
                <w:rFonts w:ascii="Calibri" w:hAnsi="Calibri" w:cs="Calibri"/>
                <w:color w:val="000000"/>
                <w:sz w:val="22"/>
                <w:szCs w:val="22"/>
              </w:rPr>
            </w:pPr>
            <w:r>
              <w:rPr>
                <w:rFonts w:ascii="Calibri" w:hAnsi="Calibri" w:cs="Calibri"/>
                <w:color w:val="000000"/>
                <w:sz w:val="22"/>
                <w:szCs w:val="22"/>
              </w:rPr>
              <w:t>Pot de plante terrasse P</w:t>
            </w:r>
          </w:p>
        </w:tc>
        <w:tc>
          <w:tcPr>
            <w:tcW w:w="254" w:type="pct"/>
            <w:tcBorders>
              <w:top w:val="nil"/>
              <w:left w:val="nil"/>
              <w:bottom w:val="single" w:sz="4" w:space="0" w:color="auto"/>
              <w:right w:val="single" w:sz="4" w:space="0" w:color="auto"/>
            </w:tcBorders>
            <w:shd w:val="clear" w:color="auto" w:fill="auto"/>
            <w:vAlign w:val="center"/>
            <w:hideMark/>
          </w:tcPr>
          <w:p w14:paraId="4E60C92C"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2128954"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683" w:type="pct"/>
            <w:tcBorders>
              <w:top w:val="nil"/>
              <w:left w:val="nil"/>
              <w:bottom w:val="single" w:sz="4" w:space="0" w:color="auto"/>
              <w:right w:val="single" w:sz="4" w:space="0" w:color="auto"/>
            </w:tcBorders>
            <w:shd w:val="clear" w:color="auto" w:fill="auto"/>
            <w:vAlign w:val="center"/>
          </w:tcPr>
          <w:p w14:paraId="4C2B4E61" w14:textId="1B1DFF3B"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46ACA9D" w14:textId="6D2E0FB8"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7FEBA7AC" w14:textId="5FE19C17"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0E8C6BFF" w14:textId="1FDC4221"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3C17C883" w14:textId="452B0E9C"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7774303D" w14:textId="3C02740E" w:rsidR="00022093" w:rsidRDefault="00022093">
            <w:pPr>
              <w:jc w:val="center"/>
              <w:rPr>
                <w:rFonts w:ascii="Calibri" w:hAnsi="Calibri" w:cs="Calibri"/>
                <w:color w:val="000000"/>
                <w:sz w:val="22"/>
                <w:szCs w:val="22"/>
              </w:rPr>
            </w:pPr>
          </w:p>
        </w:tc>
      </w:tr>
      <w:tr w:rsidR="00022093" w14:paraId="29DAD0F0"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1C474F9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36</w:t>
            </w:r>
          </w:p>
        </w:tc>
        <w:tc>
          <w:tcPr>
            <w:tcW w:w="890" w:type="pct"/>
            <w:tcBorders>
              <w:top w:val="nil"/>
              <w:left w:val="nil"/>
              <w:bottom w:val="single" w:sz="4" w:space="0" w:color="auto"/>
              <w:right w:val="single" w:sz="4" w:space="0" w:color="auto"/>
            </w:tcBorders>
            <w:shd w:val="clear" w:color="auto" w:fill="auto"/>
            <w:vAlign w:val="center"/>
            <w:hideMark/>
          </w:tcPr>
          <w:p w14:paraId="76C64F4A" w14:textId="77777777" w:rsidR="00022093" w:rsidRDefault="00022093">
            <w:pPr>
              <w:rPr>
                <w:rFonts w:ascii="Calibri" w:hAnsi="Calibri" w:cs="Calibri"/>
                <w:color w:val="000000"/>
                <w:sz w:val="22"/>
                <w:szCs w:val="22"/>
              </w:rPr>
            </w:pPr>
            <w:r>
              <w:rPr>
                <w:rFonts w:ascii="Calibri" w:hAnsi="Calibri" w:cs="Calibri"/>
                <w:color w:val="000000"/>
                <w:sz w:val="22"/>
                <w:szCs w:val="22"/>
              </w:rPr>
              <w:t>Luminaire rétroéclairé  P</w:t>
            </w:r>
          </w:p>
        </w:tc>
        <w:tc>
          <w:tcPr>
            <w:tcW w:w="254" w:type="pct"/>
            <w:tcBorders>
              <w:top w:val="nil"/>
              <w:left w:val="nil"/>
              <w:bottom w:val="single" w:sz="4" w:space="0" w:color="auto"/>
              <w:right w:val="single" w:sz="4" w:space="0" w:color="auto"/>
            </w:tcBorders>
            <w:shd w:val="clear" w:color="auto" w:fill="auto"/>
            <w:vAlign w:val="center"/>
            <w:hideMark/>
          </w:tcPr>
          <w:p w14:paraId="30DCC37E"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20448B1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w:t>
            </w:r>
          </w:p>
        </w:tc>
        <w:tc>
          <w:tcPr>
            <w:tcW w:w="683" w:type="pct"/>
            <w:tcBorders>
              <w:top w:val="nil"/>
              <w:left w:val="nil"/>
              <w:bottom w:val="single" w:sz="4" w:space="0" w:color="auto"/>
              <w:right w:val="single" w:sz="4" w:space="0" w:color="auto"/>
            </w:tcBorders>
            <w:shd w:val="clear" w:color="auto" w:fill="auto"/>
            <w:vAlign w:val="center"/>
          </w:tcPr>
          <w:p w14:paraId="0099EFA5" w14:textId="2A87115D"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C8B3614" w14:textId="706695A0"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73A66C63" w14:textId="649983EA"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5299167A" w14:textId="32403762"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560015F8" w14:textId="56CA843F"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5C57A827" w14:textId="68D537CC" w:rsidR="00022093" w:rsidRDefault="00022093">
            <w:pPr>
              <w:jc w:val="center"/>
              <w:rPr>
                <w:rFonts w:ascii="Calibri" w:hAnsi="Calibri" w:cs="Calibri"/>
                <w:color w:val="000000"/>
                <w:sz w:val="22"/>
                <w:szCs w:val="22"/>
              </w:rPr>
            </w:pPr>
          </w:p>
        </w:tc>
      </w:tr>
      <w:tr w:rsidR="00022093" w14:paraId="3E816EB9" w14:textId="77777777" w:rsidTr="00022093">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A8E48D3"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37</w:t>
            </w:r>
          </w:p>
        </w:tc>
        <w:tc>
          <w:tcPr>
            <w:tcW w:w="890" w:type="pct"/>
            <w:tcBorders>
              <w:top w:val="nil"/>
              <w:left w:val="nil"/>
              <w:bottom w:val="single" w:sz="4" w:space="0" w:color="auto"/>
              <w:right w:val="single" w:sz="4" w:space="0" w:color="auto"/>
            </w:tcBorders>
            <w:shd w:val="clear" w:color="auto" w:fill="auto"/>
            <w:vAlign w:val="center"/>
            <w:hideMark/>
          </w:tcPr>
          <w:p w14:paraId="4F8CA4FD" w14:textId="77777777" w:rsidR="00022093" w:rsidRDefault="00022093">
            <w:pPr>
              <w:rPr>
                <w:rFonts w:ascii="Calibri" w:hAnsi="Calibri" w:cs="Calibri"/>
                <w:color w:val="000000"/>
                <w:sz w:val="22"/>
                <w:szCs w:val="22"/>
              </w:rPr>
            </w:pPr>
            <w:r>
              <w:rPr>
                <w:rFonts w:ascii="Calibri" w:hAnsi="Calibri" w:cs="Calibri"/>
                <w:color w:val="000000"/>
                <w:sz w:val="22"/>
                <w:szCs w:val="22"/>
              </w:rPr>
              <w:t>Table basse à incruster</w:t>
            </w:r>
          </w:p>
        </w:tc>
        <w:tc>
          <w:tcPr>
            <w:tcW w:w="254" w:type="pct"/>
            <w:tcBorders>
              <w:top w:val="nil"/>
              <w:left w:val="nil"/>
              <w:bottom w:val="single" w:sz="4" w:space="0" w:color="auto"/>
              <w:right w:val="single" w:sz="4" w:space="0" w:color="auto"/>
            </w:tcBorders>
            <w:shd w:val="clear" w:color="auto" w:fill="auto"/>
            <w:vAlign w:val="center"/>
            <w:hideMark/>
          </w:tcPr>
          <w:p w14:paraId="61A24BA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vAlign w:val="center"/>
            <w:hideMark/>
          </w:tcPr>
          <w:p w14:paraId="2A3E673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9</w:t>
            </w:r>
          </w:p>
        </w:tc>
        <w:tc>
          <w:tcPr>
            <w:tcW w:w="683" w:type="pct"/>
            <w:tcBorders>
              <w:top w:val="nil"/>
              <w:left w:val="nil"/>
              <w:bottom w:val="single" w:sz="4" w:space="0" w:color="auto"/>
              <w:right w:val="single" w:sz="4" w:space="0" w:color="auto"/>
            </w:tcBorders>
            <w:shd w:val="clear" w:color="auto" w:fill="auto"/>
            <w:vAlign w:val="center"/>
          </w:tcPr>
          <w:p w14:paraId="370B9A3A" w14:textId="5AE1A4B8" w:rsidR="00022093" w:rsidRDefault="00022093">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32881B4" w14:textId="4BBADDF4" w:rsidR="00022093" w:rsidRDefault="00022093">
            <w:pPr>
              <w:jc w:val="center"/>
              <w:rPr>
                <w:rFonts w:ascii="Calibri" w:hAnsi="Calibri" w:cs="Calibri"/>
                <w:color w:val="000000"/>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5404C00A" w14:textId="3E29269B" w:rsidR="00022093" w:rsidRDefault="00022093">
            <w:pPr>
              <w:jc w:val="center"/>
              <w:rPr>
                <w:rFonts w:ascii="Calibri" w:hAnsi="Calibri" w:cs="Calibri"/>
                <w:color w:val="000000"/>
                <w:sz w:val="22"/>
                <w:szCs w:val="22"/>
              </w:rPr>
            </w:pPr>
          </w:p>
        </w:tc>
        <w:tc>
          <w:tcPr>
            <w:tcW w:w="600" w:type="pct"/>
            <w:tcBorders>
              <w:top w:val="nil"/>
              <w:left w:val="nil"/>
              <w:bottom w:val="single" w:sz="4" w:space="0" w:color="auto"/>
              <w:right w:val="single" w:sz="4" w:space="0" w:color="auto"/>
            </w:tcBorders>
            <w:shd w:val="clear" w:color="auto" w:fill="auto"/>
            <w:noWrap/>
            <w:vAlign w:val="center"/>
          </w:tcPr>
          <w:p w14:paraId="55481DD1" w14:textId="544D8D0E" w:rsidR="00022093" w:rsidRDefault="00022093">
            <w:pPr>
              <w:jc w:val="center"/>
              <w:rPr>
                <w:rFonts w:ascii="Calibri" w:hAnsi="Calibri" w:cs="Calibri"/>
                <w:color w:val="000000"/>
                <w:sz w:val="22"/>
                <w:szCs w:val="22"/>
              </w:rPr>
            </w:pPr>
          </w:p>
        </w:tc>
        <w:tc>
          <w:tcPr>
            <w:tcW w:w="463" w:type="pct"/>
            <w:tcBorders>
              <w:top w:val="nil"/>
              <w:left w:val="nil"/>
              <w:bottom w:val="single" w:sz="4" w:space="0" w:color="auto"/>
              <w:right w:val="single" w:sz="4" w:space="0" w:color="auto"/>
            </w:tcBorders>
            <w:shd w:val="clear" w:color="auto" w:fill="auto"/>
            <w:noWrap/>
            <w:vAlign w:val="center"/>
          </w:tcPr>
          <w:p w14:paraId="4AACC121" w14:textId="3632C21C" w:rsidR="00022093" w:rsidRDefault="00022093">
            <w:pPr>
              <w:jc w:val="center"/>
              <w:rPr>
                <w:rFonts w:ascii="Calibri" w:hAnsi="Calibri" w:cs="Calibri"/>
                <w:color w:val="000000"/>
                <w:sz w:val="22"/>
                <w:szCs w:val="22"/>
              </w:rPr>
            </w:pPr>
          </w:p>
        </w:tc>
        <w:tc>
          <w:tcPr>
            <w:tcW w:w="459" w:type="pct"/>
            <w:tcBorders>
              <w:top w:val="nil"/>
              <w:left w:val="nil"/>
              <w:bottom w:val="single" w:sz="4" w:space="0" w:color="auto"/>
              <w:right w:val="single" w:sz="4" w:space="0" w:color="auto"/>
            </w:tcBorders>
            <w:shd w:val="clear" w:color="auto" w:fill="auto"/>
            <w:noWrap/>
            <w:vAlign w:val="center"/>
          </w:tcPr>
          <w:p w14:paraId="6079DF89" w14:textId="1AB1E88A" w:rsidR="00022093" w:rsidRDefault="00022093">
            <w:pPr>
              <w:jc w:val="center"/>
              <w:rPr>
                <w:rFonts w:ascii="Calibri" w:hAnsi="Calibri" w:cs="Calibri"/>
                <w:color w:val="000000"/>
                <w:sz w:val="22"/>
                <w:szCs w:val="22"/>
              </w:rPr>
            </w:pPr>
          </w:p>
        </w:tc>
      </w:tr>
      <w:tr w:rsidR="00022093" w14:paraId="21ABD3BB" w14:textId="77777777" w:rsidTr="00022093">
        <w:trPr>
          <w:trHeight w:val="6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68194E3"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38</w:t>
            </w:r>
          </w:p>
        </w:tc>
        <w:tc>
          <w:tcPr>
            <w:tcW w:w="890" w:type="pct"/>
            <w:tcBorders>
              <w:top w:val="nil"/>
              <w:left w:val="nil"/>
              <w:bottom w:val="nil"/>
              <w:right w:val="single" w:sz="4" w:space="0" w:color="auto"/>
            </w:tcBorders>
            <w:shd w:val="clear" w:color="auto" w:fill="auto"/>
            <w:vAlign w:val="center"/>
            <w:hideMark/>
          </w:tcPr>
          <w:p w14:paraId="34398E99" w14:textId="77777777" w:rsidR="00022093" w:rsidRDefault="00022093">
            <w:pPr>
              <w:rPr>
                <w:rFonts w:ascii="Calibri" w:hAnsi="Calibri" w:cs="Calibri"/>
                <w:color w:val="000000"/>
                <w:sz w:val="22"/>
                <w:szCs w:val="22"/>
              </w:rPr>
            </w:pPr>
            <w:r>
              <w:rPr>
                <w:rFonts w:ascii="Calibri" w:hAnsi="Calibri" w:cs="Calibri"/>
                <w:color w:val="000000"/>
                <w:sz w:val="22"/>
                <w:szCs w:val="22"/>
              </w:rPr>
              <w:t>Tabouret marche pied</w:t>
            </w:r>
          </w:p>
        </w:tc>
        <w:tc>
          <w:tcPr>
            <w:tcW w:w="254" w:type="pct"/>
            <w:tcBorders>
              <w:top w:val="nil"/>
              <w:left w:val="nil"/>
              <w:bottom w:val="nil"/>
              <w:right w:val="single" w:sz="4" w:space="0" w:color="auto"/>
            </w:tcBorders>
            <w:shd w:val="clear" w:color="auto" w:fill="auto"/>
            <w:vAlign w:val="center"/>
            <w:hideMark/>
          </w:tcPr>
          <w:p w14:paraId="1F205E06"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nil"/>
              <w:right w:val="single" w:sz="4" w:space="0" w:color="auto"/>
            </w:tcBorders>
            <w:shd w:val="clear" w:color="auto" w:fill="auto"/>
            <w:vAlign w:val="center"/>
            <w:hideMark/>
          </w:tcPr>
          <w:p w14:paraId="37C3C8DF" w14:textId="77777777" w:rsidR="00022093" w:rsidRDefault="00022093">
            <w:pPr>
              <w:jc w:val="center"/>
              <w:rPr>
                <w:rFonts w:ascii="Calibri" w:hAnsi="Calibri" w:cs="Calibri"/>
                <w:color w:val="000000"/>
                <w:sz w:val="22"/>
                <w:szCs w:val="22"/>
              </w:rPr>
            </w:pPr>
            <w:r>
              <w:rPr>
                <w:rFonts w:ascii="Calibri" w:hAnsi="Calibri" w:cs="Calibri"/>
                <w:color w:val="000000"/>
                <w:sz w:val="22"/>
                <w:szCs w:val="22"/>
              </w:rPr>
              <w:t>12</w:t>
            </w:r>
          </w:p>
        </w:tc>
        <w:tc>
          <w:tcPr>
            <w:tcW w:w="683" w:type="pct"/>
            <w:tcBorders>
              <w:top w:val="nil"/>
              <w:left w:val="nil"/>
              <w:bottom w:val="nil"/>
              <w:right w:val="single" w:sz="4" w:space="0" w:color="auto"/>
            </w:tcBorders>
            <w:shd w:val="clear" w:color="auto" w:fill="auto"/>
            <w:vAlign w:val="center"/>
          </w:tcPr>
          <w:p w14:paraId="6CFDF1CB" w14:textId="79A0A0D3" w:rsidR="00022093" w:rsidRDefault="00022093">
            <w:pPr>
              <w:jc w:val="center"/>
              <w:rPr>
                <w:rFonts w:ascii="Calibri" w:hAnsi="Calibri" w:cs="Calibri"/>
                <w:color w:val="000000"/>
                <w:sz w:val="22"/>
                <w:szCs w:val="22"/>
              </w:rPr>
            </w:pPr>
          </w:p>
        </w:tc>
        <w:tc>
          <w:tcPr>
            <w:tcW w:w="556" w:type="pct"/>
            <w:tcBorders>
              <w:top w:val="nil"/>
              <w:left w:val="nil"/>
              <w:bottom w:val="nil"/>
              <w:right w:val="single" w:sz="4" w:space="0" w:color="auto"/>
            </w:tcBorders>
            <w:shd w:val="clear" w:color="auto" w:fill="auto"/>
            <w:noWrap/>
            <w:vAlign w:val="center"/>
          </w:tcPr>
          <w:p w14:paraId="6531F054" w14:textId="4205F54F" w:rsidR="00022093" w:rsidRDefault="00022093">
            <w:pPr>
              <w:jc w:val="center"/>
              <w:rPr>
                <w:rFonts w:ascii="Calibri" w:hAnsi="Calibri" w:cs="Calibri"/>
                <w:color w:val="000000"/>
                <w:sz w:val="22"/>
                <w:szCs w:val="22"/>
              </w:rPr>
            </w:pPr>
          </w:p>
        </w:tc>
        <w:tc>
          <w:tcPr>
            <w:tcW w:w="578" w:type="pct"/>
            <w:tcBorders>
              <w:top w:val="nil"/>
              <w:left w:val="nil"/>
              <w:bottom w:val="nil"/>
              <w:right w:val="single" w:sz="4" w:space="0" w:color="auto"/>
            </w:tcBorders>
            <w:shd w:val="clear" w:color="auto" w:fill="auto"/>
            <w:noWrap/>
            <w:vAlign w:val="center"/>
          </w:tcPr>
          <w:p w14:paraId="47DDC2D2" w14:textId="3CE8976D" w:rsidR="00022093" w:rsidRDefault="00022093">
            <w:pPr>
              <w:jc w:val="center"/>
              <w:rPr>
                <w:rFonts w:ascii="Calibri" w:hAnsi="Calibri" w:cs="Calibri"/>
                <w:color w:val="000000"/>
                <w:sz w:val="22"/>
                <w:szCs w:val="22"/>
              </w:rPr>
            </w:pPr>
          </w:p>
        </w:tc>
        <w:tc>
          <w:tcPr>
            <w:tcW w:w="600" w:type="pct"/>
            <w:tcBorders>
              <w:top w:val="nil"/>
              <w:left w:val="nil"/>
              <w:bottom w:val="nil"/>
              <w:right w:val="single" w:sz="4" w:space="0" w:color="auto"/>
            </w:tcBorders>
            <w:shd w:val="clear" w:color="auto" w:fill="auto"/>
            <w:noWrap/>
            <w:vAlign w:val="center"/>
          </w:tcPr>
          <w:p w14:paraId="2187D93E" w14:textId="19751D0F" w:rsidR="00022093" w:rsidRDefault="00022093">
            <w:pPr>
              <w:jc w:val="center"/>
              <w:rPr>
                <w:rFonts w:ascii="Calibri" w:hAnsi="Calibri" w:cs="Calibri"/>
                <w:color w:val="000000"/>
                <w:sz w:val="22"/>
                <w:szCs w:val="22"/>
              </w:rPr>
            </w:pPr>
          </w:p>
        </w:tc>
        <w:tc>
          <w:tcPr>
            <w:tcW w:w="463" w:type="pct"/>
            <w:tcBorders>
              <w:top w:val="nil"/>
              <w:left w:val="nil"/>
              <w:bottom w:val="nil"/>
              <w:right w:val="single" w:sz="4" w:space="0" w:color="auto"/>
            </w:tcBorders>
            <w:shd w:val="clear" w:color="auto" w:fill="auto"/>
            <w:noWrap/>
            <w:vAlign w:val="center"/>
          </w:tcPr>
          <w:p w14:paraId="73A5E906" w14:textId="4621CAFD" w:rsidR="00022093" w:rsidRDefault="00022093">
            <w:pPr>
              <w:jc w:val="center"/>
              <w:rPr>
                <w:rFonts w:ascii="Calibri" w:hAnsi="Calibri" w:cs="Calibri"/>
                <w:color w:val="000000"/>
                <w:sz w:val="22"/>
                <w:szCs w:val="22"/>
              </w:rPr>
            </w:pPr>
          </w:p>
        </w:tc>
        <w:tc>
          <w:tcPr>
            <w:tcW w:w="459" w:type="pct"/>
            <w:tcBorders>
              <w:top w:val="nil"/>
              <w:left w:val="nil"/>
              <w:bottom w:val="nil"/>
              <w:right w:val="single" w:sz="4" w:space="0" w:color="auto"/>
            </w:tcBorders>
            <w:shd w:val="clear" w:color="auto" w:fill="auto"/>
            <w:noWrap/>
            <w:vAlign w:val="center"/>
          </w:tcPr>
          <w:p w14:paraId="3EE992A7" w14:textId="1D7900D6" w:rsidR="00022093" w:rsidRDefault="00022093">
            <w:pPr>
              <w:jc w:val="center"/>
              <w:rPr>
                <w:rFonts w:ascii="Calibri" w:hAnsi="Calibri" w:cs="Calibri"/>
                <w:color w:val="000000"/>
                <w:sz w:val="22"/>
                <w:szCs w:val="22"/>
              </w:rPr>
            </w:pPr>
          </w:p>
        </w:tc>
      </w:tr>
      <w:tr w:rsidR="00022093" w14:paraId="1ACB2F73" w14:textId="77777777" w:rsidTr="00022093">
        <w:trPr>
          <w:trHeight w:val="330"/>
        </w:trPr>
        <w:tc>
          <w:tcPr>
            <w:tcW w:w="2344" w:type="pct"/>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7E67636" w14:textId="77777777" w:rsidR="00022093" w:rsidRDefault="00022093">
            <w:pPr>
              <w:jc w:val="center"/>
              <w:rPr>
                <w:rFonts w:ascii="Calibri" w:hAnsi="Calibri" w:cs="Calibri"/>
                <w:b/>
                <w:bCs/>
                <w:color w:val="000000"/>
              </w:rPr>
            </w:pPr>
            <w:r>
              <w:rPr>
                <w:rFonts w:ascii="Calibri" w:hAnsi="Calibri" w:cs="Calibri"/>
                <w:b/>
                <w:bCs/>
                <w:color w:val="000000"/>
              </w:rPr>
              <w:t>Montant total</w:t>
            </w:r>
          </w:p>
        </w:tc>
        <w:tc>
          <w:tcPr>
            <w:tcW w:w="556" w:type="pct"/>
            <w:tcBorders>
              <w:top w:val="single" w:sz="8" w:space="0" w:color="auto"/>
              <w:left w:val="nil"/>
              <w:bottom w:val="single" w:sz="8" w:space="0" w:color="auto"/>
              <w:right w:val="single" w:sz="4" w:space="0" w:color="auto"/>
            </w:tcBorders>
            <w:shd w:val="clear" w:color="auto" w:fill="auto"/>
            <w:noWrap/>
            <w:vAlign w:val="bottom"/>
          </w:tcPr>
          <w:p w14:paraId="3F51E82F" w14:textId="5512DE45" w:rsidR="00022093" w:rsidRDefault="00022093">
            <w:pPr>
              <w:jc w:val="center"/>
              <w:rPr>
                <w:rFonts w:ascii="Calibri" w:hAnsi="Calibri" w:cs="Calibri"/>
                <w:b/>
                <w:bCs/>
                <w:color w:val="000000"/>
              </w:rPr>
            </w:pPr>
          </w:p>
        </w:tc>
        <w:tc>
          <w:tcPr>
            <w:tcW w:w="578" w:type="pct"/>
            <w:tcBorders>
              <w:top w:val="single" w:sz="8" w:space="0" w:color="auto"/>
              <w:left w:val="nil"/>
              <w:bottom w:val="single" w:sz="8" w:space="0" w:color="auto"/>
              <w:right w:val="single" w:sz="4" w:space="0" w:color="auto"/>
            </w:tcBorders>
            <w:shd w:val="clear" w:color="auto" w:fill="auto"/>
            <w:noWrap/>
            <w:vAlign w:val="bottom"/>
          </w:tcPr>
          <w:p w14:paraId="44452280" w14:textId="39FA5EC7" w:rsidR="00022093" w:rsidRDefault="00022093">
            <w:pPr>
              <w:jc w:val="center"/>
              <w:rPr>
                <w:rFonts w:ascii="Calibri" w:hAnsi="Calibri" w:cs="Calibri"/>
                <w:b/>
                <w:bCs/>
                <w:color w:val="000000"/>
              </w:rPr>
            </w:pPr>
          </w:p>
        </w:tc>
        <w:tc>
          <w:tcPr>
            <w:tcW w:w="600" w:type="pct"/>
            <w:tcBorders>
              <w:top w:val="single" w:sz="8" w:space="0" w:color="auto"/>
              <w:left w:val="nil"/>
              <w:bottom w:val="single" w:sz="8" w:space="0" w:color="auto"/>
              <w:right w:val="single" w:sz="4" w:space="0" w:color="auto"/>
            </w:tcBorders>
            <w:shd w:val="clear" w:color="auto" w:fill="auto"/>
            <w:noWrap/>
            <w:vAlign w:val="bottom"/>
          </w:tcPr>
          <w:p w14:paraId="2B4950A8" w14:textId="056976AC" w:rsidR="00022093" w:rsidRDefault="00022093">
            <w:pPr>
              <w:jc w:val="center"/>
              <w:rPr>
                <w:rFonts w:ascii="Calibri" w:hAnsi="Calibri" w:cs="Calibri"/>
                <w:b/>
                <w:bCs/>
                <w:color w:val="000000"/>
              </w:rPr>
            </w:pPr>
          </w:p>
        </w:tc>
        <w:tc>
          <w:tcPr>
            <w:tcW w:w="463" w:type="pct"/>
            <w:tcBorders>
              <w:top w:val="single" w:sz="8" w:space="0" w:color="auto"/>
              <w:left w:val="nil"/>
              <w:bottom w:val="single" w:sz="8" w:space="0" w:color="auto"/>
              <w:right w:val="single" w:sz="4" w:space="0" w:color="auto"/>
            </w:tcBorders>
            <w:shd w:val="clear" w:color="auto" w:fill="auto"/>
            <w:noWrap/>
            <w:vAlign w:val="bottom"/>
          </w:tcPr>
          <w:p w14:paraId="36A813CD" w14:textId="491D5598" w:rsidR="00022093" w:rsidRDefault="00022093">
            <w:pPr>
              <w:jc w:val="center"/>
              <w:rPr>
                <w:rFonts w:ascii="Calibri" w:hAnsi="Calibri" w:cs="Calibri"/>
                <w:b/>
                <w:bCs/>
                <w:color w:val="000000"/>
              </w:rPr>
            </w:pPr>
          </w:p>
        </w:tc>
        <w:tc>
          <w:tcPr>
            <w:tcW w:w="459" w:type="pct"/>
            <w:tcBorders>
              <w:top w:val="single" w:sz="8" w:space="0" w:color="auto"/>
              <w:left w:val="nil"/>
              <w:bottom w:val="single" w:sz="8" w:space="0" w:color="auto"/>
              <w:right w:val="single" w:sz="4" w:space="0" w:color="auto"/>
            </w:tcBorders>
            <w:shd w:val="clear" w:color="auto" w:fill="auto"/>
            <w:noWrap/>
            <w:vAlign w:val="bottom"/>
          </w:tcPr>
          <w:p w14:paraId="690C5FFC" w14:textId="40319491" w:rsidR="00022093" w:rsidRDefault="00022093">
            <w:pPr>
              <w:jc w:val="center"/>
              <w:rPr>
                <w:rFonts w:ascii="Calibri" w:hAnsi="Calibri" w:cs="Calibri"/>
                <w:b/>
                <w:bCs/>
                <w:color w:val="000000"/>
              </w:rPr>
            </w:pPr>
          </w:p>
        </w:tc>
      </w:tr>
    </w:tbl>
    <w:p w14:paraId="2D12B6BC" w14:textId="77777777" w:rsidR="00022093" w:rsidRDefault="00022093" w:rsidP="00A633BD">
      <w:pPr>
        <w:tabs>
          <w:tab w:val="left" w:pos="2700"/>
        </w:tabs>
        <w:jc w:val="center"/>
        <w:rPr>
          <w:rFonts w:ascii="Century Gothic" w:hAnsi="Century Gothic"/>
          <w:b/>
          <w:color w:val="0070C0"/>
          <w:sz w:val="22"/>
          <w:szCs w:val="22"/>
          <w:u w:val="single"/>
        </w:rPr>
      </w:pPr>
    </w:p>
    <w:p w14:paraId="21491641" w14:textId="444D1741" w:rsidR="00022093" w:rsidRPr="00022093" w:rsidRDefault="00022093" w:rsidP="00022093">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0BE76D72" w14:textId="77777777" w:rsidR="00022093" w:rsidRPr="006E2B0D" w:rsidRDefault="00022093" w:rsidP="00022093">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485E59DF" w14:textId="77777777" w:rsidR="00022093" w:rsidRPr="006E2B0D" w:rsidRDefault="00022093" w:rsidP="00022093">
      <w:pPr>
        <w:jc w:val="center"/>
        <w:rPr>
          <w:rFonts w:asciiTheme="minorHAnsi" w:hAnsiTheme="minorHAnsi" w:cstheme="minorHAnsi"/>
          <w:b/>
          <w:kern w:val="36"/>
          <w:sz w:val="4"/>
          <w:szCs w:val="4"/>
        </w:rPr>
      </w:pPr>
    </w:p>
    <w:p w14:paraId="66AAA756" w14:textId="77777777" w:rsidR="00022093" w:rsidRPr="006E2B0D" w:rsidRDefault="00022093" w:rsidP="00022093">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1539C1D9" w14:textId="24FA911F" w:rsidR="00022093" w:rsidRPr="00022093" w:rsidRDefault="00022093" w:rsidP="00022093">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r>
        <w:rPr>
          <w:rFonts w:asciiTheme="minorHAnsi" w:hAnsiTheme="minorHAnsi" w:cstheme="minorHAnsi"/>
          <w:b/>
          <w:kern w:val="36"/>
          <w:sz w:val="20"/>
          <w:szCs w:val="20"/>
        </w:rPr>
        <w:t xml:space="preserve">                             </w:t>
      </w: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7273ED4F" w14:textId="0D3A6B79" w:rsidR="00A633BD" w:rsidRPr="005360C9" w:rsidRDefault="00A633BD" w:rsidP="00A633BD">
      <w:pPr>
        <w:tabs>
          <w:tab w:val="left" w:pos="2700"/>
        </w:tabs>
        <w:jc w:val="center"/>
        <w:rPr>
          <w:rFonts w:ascii="Century Gothic" w:hAnsi="Century Gothic"/>
          <w:b/>
          <w:color w:val="0070C0"/>
          <w:sz w:val="22"/>
          <w:szCs w:val="22"/>
          <w:u w:val="single"/>
        </w:rPr>
      </w:pPr>
      <w:r w:rsidRPr="00E97040">
        <w:rPr>
          <w:rFonts w:ascii="Century Gothic" w:hAnsi="Century Gothic"/>
          <w:b/>
          <w:color w:val="0070C0"/>
          <w:sz w:val="22"/>
          <w:szCs w:val="22"/>
          <w:u w:val="single"/>
        </w:rPr>
        <w:lastRenderedPageBreak/>
        <w:t>Lot N° 2 : Mobilier scolaire</w:t>
      </w:r>
    </w:p>
    <w:p w14:paraId="17EEA841" w14:textId="77777777"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39B97A10"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1B8C9759"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7B96FB82" w14:textId="77777777"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6A3BA3AF" w14:textId="77777777" w:rsidR="00723A72"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p w14:paraId="6463DFA4" w14:textId="77777777" w:rsidR="00A633BD" w:rsidRDefault="00A633BD" w:rsidP="00A633BD">
      <w:pPr>
        <w:rPr>
          <w:rFonts w:ascii="Century Gothic" w:hAnsi="Century Gothic"/>
          <w:sz w:val="22"/>
          <w:szCs w:val="22"/>
        </w:rPr>
      </w:pPr>
    </w:p>
    <w:tbl>
      <w:tblPr>
        <w:tblW w:w="5000" w:type="pct"/>
        <w:tblCellMar>
          <w:left w:w="70" w:type="dxa"/>
          <w:right w:w="70" w:type="dxa"/>
        </w:tblCellMar>
        <w:tblLook w:val="04A0" w:firstRow="1" w:lastRow="0" w:firstColumn="1" w:lastColumn="0" w:noHBand="0" w:noVBand="1"/>
      </w:tblPr>
      <w:tblGrid>
        <w:gridCol w:w="566"/>
        <w:gridCol w:w="6375"/>
        <w:gridCol w:w="1653"/>
        <w:gridCol w:w="1600"/>
      </w:tblGrid>
      <w:tr w:rsidR="00A633BD" w14:paraId="7FCF3AE4" w14:textId="06979EF2" w:rsidTr="00A633BD">
        <w:trPr>
          <w:trHeight w:val="675"/>
        </w:trPr>
        <w:tc>
          <w:tcPr>
            <w:tcW w:w="27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877ECD" w14:textId="77777777" w:rsidR="00A633BD" w:rsidRPr="00E97040" w:rsidRDefault="00A633BD" w:rsidP="00723A72">
            <w:pPr>
              <w:jc w:val="center"/>
              <w:rPr>
                <w:rFonts w:ascii="Calibri" w:hAnsi="Calibri"/>
                <w:b/>
                <w:bCs/>
                <w:color w:val="000000"/>
                <w:sz w:val="22"/>
                <w:szCs w:val="22"/>
              </w:rPr>
            </w:pPr>
            <w:r w:rsidRPr="00E97040">
              <w:rPr>
                <w:rFonts w:ascii="Calibri" w:hAnsi="Calibri"/>
                <w:b/>
                <w:bCs/>
                <w:color w:val="000000"/>
                <w:sz w:val="22"/>
                <w:szCs w:val="22"/>
              </w:rPr>
              <w:t xml:space="preserve">Item N° </w:t>
            </w:r>
          </w:p>
        </w:tc>
        <w:tc>
          <w:tcPr>
            <w:tcW w:w="3127" w:type="pct"/>
            <w:tcBorders>
              <w:top w:val="single" w:sz="4" w:space="0" w:color="auto"/>
              <w:left w:val="nil"/>
              <w:bottom w:val="single" w:sz="4" w:space="0" w:color="auto"/>
              <w:right w:val="single" w:sz="4" w:space="0" w:color="auto"/>
            </w:tcBorders>
            <w:shd w:val="clear" w:color="000000" w:fill="BFBFBF"/>
            <w:vAlign w:val="center"/>
            <w:hideMark/>
          </w:tcPr>
          <w:p w14:paraId="771871B6" w14:textId="77777777" w:rsidR="00A633BD" w:rsidRPr="00E97040" w:rsidRDefault="00A633BD" w:rsidP="00723A72">
            <w:pPr>
              <w:jc w:val="center"/>
              <w:rPr>
                <w:rFonts w:ascii="Calibri" w:hAnsi="Calibri"/>
                <w:b/>
                <w:bCs/>
                <w:color w:val="000000"/>
                <w:sz w:val="22"/>
                <w:szCs w:val="22"/>
              </w:rPr>
            </w:pPr>
            <w:r w:rsidRPr="00E97040">
              <w:rPr>
                <w:rFonts w:ascii="Calibri" w:hAnsi="Calibri"/>
                <w:b/>
                <w:bCs/>
                <w:color w:val="000000"/>
                <w:sz w:val="22"/>
                <w:szCs w:val="22"/>
              </w:rPr>
              <w:t>Désignations et descriptifs techniques</w:t>
            </w:r>
          </w:p>
        </w:tc>
        <w:tc>
          <w:tcPr>
            <w:tcW w:w="811" w:type="pct"/>
            <w:tcBorders>
              <w:top w:val="single" w:sz="4" w:space="0" w:color="auto"/>
              <w:left w:val="nil"/>
              <w:bottom w:val="single" w:sz="4" w:space="0" w:color="auto"/>
              <w:right w:val="single" w:sz="4" w:space="0" w:color="auto"/>
            </w:tcBorders>
            <w:shd w:val="clear" w:color="000000" w:fill="BFBFBF"/>
          </w:tcPr>
          <w:p w14:paraId="762EF8C6" w14:textId="0ED2343F" w:rsidR="00A633BD" w:rsidRPr="00E97040" w:rsidRDefault="00A633BD" w:rsidP="00723A72">
            <w:pPr>
              <w:jc w:val="center"/>
              <w:rPr>
                <w:rFonts w:ascii="Calibri" w:hAnsi="Calibri"/>
                <w:b/>
                <w:bCs/>
                <w:color w:val="000000"/>
                <w:sz w:val="22"/>
                <w:szCs w:val="22"/>
              </w:rPr>
            </w:pPr>
            <w:r>
              <w:rPr>
                <w:rFonts w:ascii="Calibri" w:hAnsi="Calibri"/>
                <w:b/>
                <w:bCs/>
                <w:color w:val="000000"/>
                <w:sz w:val="22"/>
                <w:szCs w:val="22"/>
              </w:rPr>
              <w:t>Proposition du soumissionnaire</w:t>
            </w:r>
          </w:p>
        </w:tc>
        <w:tc>
          <w:tcPr>
            <w:tcW w:w="785" w:type="pct"/>
            <w:tcBorders>
              <w:top w:val="single" w:sz="4" w:space="0" w:color="auto"/>
              <w:left w:val="nil"/>
              <w:bottom w:val="single" w:sz="4" w:space="0" w:color="auto"/>
              <w:right w:val="single" w:sz="4" w:space="0" w:color="auto"/>
            </w:tcBorders>
            <w:shd w:val="clear" w:color="000000" w:fill="BFBFBF"/>
          </w:tcPr>
          <w:p w14:paraId="01B967A9" w14:textId="77D4EE7B" w:rsidR="00A633BD" w:rsidRPr="00E97040" w:rsidRDefault="00A633BD" w:rsidP="00723A72">
            <w:pPr>
              <w:jc w:val="center"/>
              <w:rPr>
                <w:rFonts w:ascii="Calibri" w:hAnsi="Calibri"/>
                <w:b/>
                <w:bCs/>
                <w:color w:val="000000"/>
                <w:sz w:val="22"/>
                <w:szCs w:val="22"/>
              </w:rPr>
            </w:pPr>
            <w:r>
              <w:rPr>
                <w:rFonts w:ascii="Calibri" w:hAnsi="Calibri"/>
                <w:b/>
                <w:bCs/>
                <w:color w:val="000000"/>
                <w:sz w:val="22"/>
                <w:szCs w:val="22"/>
              </w:rPr>
              <w:t>Appréciation de l’administration</w:t>
            </w:r>
          </w:p>
        </w:tc>
      </w:tr>
      <w:tr w:rsidR="00A633BD" w14:paraId="3D5EE374" w14:textId="40CA6548" w:rsidTr="00A633B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C132CB2" w14:textId="77777777" w:rsidR="00A633BD" w:rsidRDefault="00A633BD" w:rsidP="00723A72">
            <w:pPr>
              <w:jc w:val="center"/>
              <w:rPr>
                <w:rFonts w:ascii="Calibri" w:hAnsi="Calibri"/>
                <w:color w:val="000000"/>
                <w:sz w:val="22"/>
                <w:szCs w:val="22"/>
              </w:rPr>
            </w:pPr>
            <w:r>
              <w:rPr>
                <w:rFonts w:ascii="Calibri" w:hAnsi="Calibri"/>
                <w:color w:val="000000"/>
                <w:sz w:val="22"/>
                <w:szCs w:val="22"/>
              </w:rPr>
              <w:t>1</w:t>
            </w:r>
          </w:p>
        </w:tc>
        <w:tc>
          <w:tcPr>
            <w:tcW w:w="3127" w:type="pct"/>
            <w:tcBorders>
              <w:top w:val="nil"/>
              <w:left w:val="nil"/>
              <w:bottom w:val="single" w:sz="4" w:space="0" w:color="auto"/>
              <w:right w:val="single" w:sz="4" w:space="0" w:color="auto"/>
            </w:tcBorders>
            <w:shd w:val="clear" w:color="000000" w:fill="FFFF00"/>
            <w:hideMark/>
          </w:tcPr>
          <w:p w14:paraId="16A689D9" w14:textId="77777777" w:rsidR="00A633BD" w:rsidRPr="00074833" w:rsidRDefault="00A633BD" w:rsidP="00723A72">
            <w:pPr>
              <w:rPr>
                <w:rFonts w:ascii="Calibri" w:hAnsi="Calibri" w:cs="Calibri"/>
                <w:b/>
                <w:bCs/>
                <w:sz w:val="22"/>
                <w:szCs w:val="22"/>
                <w:u w:val="double"/>
              </w:rPr>
            </w:pPr>
            <w:r w:rsidRPr="00074833">
              <w:rPr>
                <w:rFonts w:ascii="Calibri" w:hAnsi="Calibri" w:cs="Calibri"/>
                <w:b/>
                <w:bCs/>
                <w:sz w:val="22"/>
                <w:szCs w:val="22"/>
                <w:u w:val="double"/>
              </w:rPr>
              <w:t>Table étudiant Patin simple</w:t>
            </w:r>
          </w:p>
          <w:p w14:paraId="0E0313DD" w14:textId="77777777" w:rsidR="00A633BD" w:rsidRPr="00074833" w:rsidRDefault="00A633BD" w:rsidP="00723A72">
            <w:pPr>
              <w:pStyle w:val="Paragraphedeliste"/>
              <w:numPr>
                <w:ilvl w:val="0"/>
                <w:numId w:val="49"/>
              </w:numPr>
              <w:contextualSpacing/>
              <w:rPr>
                <w:rFonts w:ascii="Calibri" w:hAnsi="Calibri" w:cs="Calibri"/>
                <w:noProof/>
                <w:sz w:val="22"/>
                <w:szCs w:val="22"/>
              </w:rPr>
            </w:pPr>
            <w:r w:rsidRPr="00074833">
              <w:rPr>
                <w:rFonts w:ascii="Calibri" w:hAnsi="Calibri" w:cs="Calibri"/>
                <w:noProof/>
                <w:sz w:val="22"/>
                <w:szCs w:val="22"/>
              </w:rPr>
              <w:t>Une table étudiant de 65x75</w:t>
            </w:r>
            <w:r w:rsidRPr="00074833">
              <w:rPr>
                <w:rFonts w:ascii="Calibri" w:hAnsi="Calibri" w:cs="Calibri"/>
                <w:sz w:val="22"/>
                <w:szCs w:val="22"/>
              </w:rPr>
              <w:t>±5%</w:t>
            </w:r>
            <w:r w:rsidRPr="00074833">
              <w:rPr>
                <w:rFonts w:ascii="Calibri" w:hAnsi="Calibri" w:cs="Calibri"/>
                <w:noProof/>
                <w:sz w:val="22"/>
                <w:szCs w:val="22"/>
              </w:rPr>
              <w:t xml:space="preserve"> en taille 6 composé :</w:t>
            </w:r>
          </w:p>
          <w:p w14:paraId="271DCA72" w14:textId="77777777" w:rsidR="00A633BD" w:rsidRPr="00074833" w:rsidRDefault="00A633BD" w:rsidP="00723A72">
            <w:pPr>
              <w:pStyle w:val="Paragraphedeliste"/>
              <w:numPr>
                <w:ilvl w:val="0"/>
                <w:numId w:val="49"/>
              </w:numPr>
              <w:contextualSpacing/>
              <w:rPr>
                <w:rFonts w:ascii="Calibri" w:hAnsi="Calibri" w:cs="Calibri"/>
                <w:bCs/>
                <w:noProof/>
                <w:sz w:val="22"/>
                <w:szCs w:val="22"/>
              </w:rPr>
            </w:pPr>
            <w:r w:rsidRPr="00074833">
              <w:rPr>
                <w:rFonts w:ascii="Calibri" w:hAnsi="Calibri" w:cs="Calibri"/>
                <w:noProof/>
                <w:sz w:val="22"/>
                <w:szCs w:val="22"/>
              </w:rPr>
              <w:t>une Structure </w:t>
            </w:r>
            <w:r w:rsidRPr="00074833">
              <w:rPr>
                <w:rFonts w:ascii="Calibri" w:hAnsi="Calibri" w:cs="Calibri"/>
                <w:bCs/>
                <w:noProof/>
                <w:sz w:val="22"/>
                <w:szCs w:val="22"/>
              </w:rPr>
              <w:t>en colonne médiane en acier rond finition époxy sur piétement traîneau</w:t>
            </w:r>
          </w:p>
          <w:p w14:paraId="3CEC43FE" w14:textId="77777777" w:rsidR="00A633BD" w:rsidRPr="00074833" w:rsidRDefault="00A633BD" w:rsidP="00723A72">
            <w:pPr>
              <w:pStyle w:val="Paragraphedeliste"/>
              <w:numPr>
                <w:ilvl w:val="0"/>
                <w:numId w:val="49"/>
              </w:numPr>
              <w:contextualSpacing/>
              <w:rPr>
                <w:rFonts w:ascii="Calibri" w:hAnsi="Calibri" w:cs="Calibri"/>
                <w:bCs/>
                <w:noProof/>
                <w:sz w:val="22"/>
                <w:szCs w:val="22"/>
              </w:rPr>
            </w:pPr>
            <w:r w:rsidRPr="00074833">
              <w:rPr>
                <w:rFonts w:ascii="Calibri" w:hAnsi="Calibri" w:cs="Calibri"/>
                <w:bCs/>
                <w:noProof/>
                <w:sz w:val="22"/>
                <w:szCs w:val="22"/>
              </w:rPr>
              <w:t xml:space="preserve">pieds effilés recouverts d'une protection en matière synthétique. </w:t>
            </w:r>
          </w:p>
          <w:p w14:paraId="4EF9332D" w14:textId="77777777" w:rsidR="00A633BD" w:rsidRPr="00074833" w:rsidRDefault="00A633BD" w:rsidP="00723A72">
            <w:pPr>
              <w:pStyle w:val="Paragraphedeliste"/>
              <w:numPr>
                <w:ilvl w:val="0"/>
                <w:numId w:val="49"/>
              </w:numPr>
              <w:contextualSpacing/>
              <w:rPr>
                <w:rFonts w:ascii="Calibri" w:hAnsi="Calibri" w:cs="Calibri"/>
                <w:bCs/>
                <w:noProof/>
                <w:sz w:val="22"/>
                <w:szCs w:val="22"/>
              </w:rPr>
            </w:pPr>
            <w:r w:rsidRPr="00074833">
              <w:rPr>
                <w:rFonts w:ascii="Calibri" w:hAnsi="Calibri" w:cs="Calibri"/>
                <w:bCs/>
                <w:noProof/>
                <w:sz w:val="22"/>
                <w:szCs w:val="22"/>
              </w:rPr>
              <w:t>Pieds de table ovale plat et traverse en tube d'acier rond. </w:t>
            </w:r>
          </w:p>
          <w:p w14:paraId="492D1F43" w14:textId="77777777" w:rsidR="00A633BD" w:rsidRPr="00074833" w:rsidRDefault="00A633BD" w:rsidP="00723A72">
            <w:pPr>
              <w:pStyle w:val="Paragraphedeliste"/>
              <w:numPr>
                <w:ilvl w:val="0"/>
                <w:numId w:val="49"/>
              </w:numPr>
              <w:contextualSpacing/>
              <w:rPr>
                <w:rFonts w:ascii="Calibri" w:hAnsi="Calibri" w:cs="Calibri"/>
                <w:bCs/>
                <w:noProof/>
                <w:sz w:val="22"/>
                <w:szCs w:val="22"/>
              </w:rPr>
            </w:pPr>
            <w:r w:rsidRPr="00074833">
              <w:rPr>
                <w:rFonts w:ascii="Calibri" w:hAnsi="Calibri" w:cs="Calibri"/>
                <w:noProof/>
                <w:sz w:val="22"/>
                <w:szCs w:val="22"/>
              </w:rPr>
              <w:t>Plateau de table de 65x75</w:t>
            </w:r>
            <w:r w:rsidRPr="00074833">
              <w:rPr>
                <w:rFonts w:ascii="Calibri" w:hAnsi="Calibri" w:cs="Calibri"/>
                <w:sz w:val="22"/>
                <w:szCs w:val="22"/>
              </w:rPr>
              <w:t>±5</w:t>
            </w:r>
            <w:proofErr w:type="gramStart"/>
            <w:r w:rsidRPr="00074833">
              <w:rPr>
                <w:rFonts w:ascii="Calibri" w:hAnsi="Calibri" w:cs="Calibri"/>
                <w:sz w:val="22"/>
                <w:szCs w:val="22"/>
              </w:rPr>
              <w:t>%</w:t>
            </w:r>
            <w:r w:rsidRPr="00074833">
              <w:rPr>
                <w:rFonts w:ascii="Calibri" w:hAnsi="Calibri" w:cs="Calibri"/>
                <w:noProof/>
                <w:sz w:val="22"/>
                <w:szCs w:val="22"/>
              </w:rPr>
              <w:t xml:space="preserve">  </w:t>
            </w:r>
            <w:r w:rsidRPr="00074833">
              <w:rPr>
                <w:rFonts w:ascii="Calibri" w:hAnsi="Calibri" w:cs="Calibri"/>
                <w:bCs/>
                <w:noProof/>
                <w:sz w:val="22"/>
                <w:szCs w:val="22"/>
              </w:rPr>
              <w:t>en</w:t>
            </w:r>
            <w:proofErr w:type="gramEnd"/>
            <w:r w:rsidRPr="00074833">
              <w:rPr>
                <w:rFonts w:ascii="Calibri" w:hAnsi="Calibri" w:cs="Calibri"/>
                <w:bCs/>
                <w:noProof/>
                <w:sz w:val="22"/>
                <w:szCs w:val="22"/>
              </w:rPr>
              <w:t xml:space="preserve"> LIGNOpal, </w:t>
            </w:r>
          </w:p>
          <w:p w14:paraId="631525FA" w14:textId="77777777" w:rsidR="00A633BD" w:rsidRDefault="00A633BD" w:rsidP="00723A72">
            <w:pPr>
              <w:rPr>
                <w:rFonts w:ascii="Calibri" w:hAnsi="Calibri"/>
                <w:color w:val="000000"/>
                <w:sz w:val="22"/>
                <w:szCs w:val="22"/>
              </w:rPr>
            </w:pPr>
            <w:r w:rsidRPr="00074833">
              <w:rPr>
                <w:rFonts w:ascii="Calibri" w:hAnsi="Calibri" w:cs="Calibri"/>
                <w:bCs/>
                <w:noProof/>
                <w:sz w:val="22"/>
                <w:szCs w:val="22"/>
              </w:rPr>
              <w:t xml:space="preserve">plateau de sécurité LIGNOdur extrêmement résistant avec bords légèrement arrondis. </w:t>
            </w:r>
          </w:p>
        </w:tc>
        <w:tc>
          <w:tcPr>
            <w:tcW w:w="811" w:type="pct"/>
            <w:tcBorders>
              <w:top w:val="nil"/>
              <w:left w:val="nil"/>
              <w:bottom w:val="single" w:sz="4" w:space="0" w:color="auto"/>
              <w:right w:val="single" w:sz="4" w:space="0" w:color="auto"/>
            </w:tcBorders>
            <w:shd w:val="clear" w:color="000000" w:fill="FFFF00"/>
          </w:tcPr>
          <w:p w14:paraId="0A73200A" w14:textId="77777777" w:rsidR="00A633BD" w:rsidRDefault="00723A72" w:rsidP="00723A72">
            <w:pPr>
              <w:rPr>
                <w:rFonts w:ascii="Calibri" w:hAnsi="Calibri" w:cs="Calibri"/>
                <w:b/>
                <w:bCs/>
                <w:sz w:val="22"/>
                <w:szCs w:val="22"/>
                <w:u w:val="double"/>
              </w:rPr>
            </w:pPr>
            <w:r>
              <w:rPr>
                <w:rFonts w:ascii="Calibri" w:hAnsi="Calibri" w:cs="Calibri"/>
                <w:b/>
                <w:bCs/>
                <w:sz w:val="22"/>
                <w:szCs w:val="22"/>
                <w:u w:val="double"/>
              </w:rPr>
              <w:t>Marque :</w:t>
            </w:r>
          </w:p>
          <w:p w14:paraId="0E9BB922" w14:textId="77777777" w:rsidR="00723A72" w:rsidRDefault="00723A72" w:rsidP="00723A72">
            <w:pPr>
              <w:rPr>
                <w:rFonts w:ascii="Calibri" w:hAnsi="Calibri" w:cs="Calibri"/>
                <w:b/>
                <w:bCs/>
                <w:sz w:val="22"/>
                <w:szCs w:val="22"/>
                <w:u w:val="double"/>
              </w:rPr>
            </w:pPr>
            <w:r>
              <w:rPr>
                <w:rFonts w:ascii="Calibri" w:hAnsi="Calibri" w:cs="Calibri"/>
                <w:b/>
                <w:bCs/>
                <w:sz w:val="22"/>
                <w:szCs w:val="22"/>
                <w:u w:val="double"/>
              </w:rPr>
              <w:t xml:space="preserve">Référence : </w:t>
            </w:r>
          </w:p>
          <w:p w14:paraId="4BBA84A3" w14:textId="70186D3B" w:rsidR="00723A72" w:rsidRPr="00074833" w:rsidRDefault="00723A72" w:rsidP="00723A72">
            <w:pPr>
              <w:rPr>
                <w:rFonts w:ascii="Calibri" w:hAnsi="Calibri" w:cs="Calibri"/>
                <w:b/>
                <w:bCs/>
                <w:sz w:val="22"/>
                <w:szCs w:val="22"/>
                <w:u w:val="double"/>
              </w:rPr>
            </w:pPr>
            <w:r>
              <w:rPr>
                <w:rFonts w:ascii="Calibri" w:hAnsi="Calibri" w:cs="Calibri"/>
                <w:b/>
                <w:bCs/>
                <w:sz w:val="22"/>
                <w:szCs w:val="22"/>
                <w:u w:val="double"/>
              </w:rPr>
              <w:t>Caractéristiques techniques</w:t>
            </w:r>
          </w:p>
        </w:tc>
        <w:tc>
          <w:tcPr>
            <w:tcW w:w="785" w:type="pct"/>
            <w:tcBorders>
              <w:top w:val="nil"/>
              <w:left w:val="nil"/>
              <w:bottom w:val="single" w:sz="4" w:space="0" w:color="auto"/>
              <w:right w:val="single" w:sz="4" w:space="0" w:color="auto"/>
            </w:tcBorders>
            <w:shd w:val="clear" w:color="000000" w:fill="FFFF00"/>
          </w:tcPr>
          <w:p w14:paraId="2F9C5F6A" w14:textId="77777777" w:rsidR="00A633BD" w:rsidRPr="00074833" w:rsidRDefault="00A633BD" w:rsidP="00723A72">
            <w:pPr>
              <w:rPr>
                <w:rFonts w:ascii="Calibri" w:hAnsi="Calibri" w:cs="Calibri"/>
                <w:b/>
                <w:bCs/>
                <w:sz w:val="22"/>
                <w:szCs w:val="22"/>
                <w:u w:val="double"/>
              </w:rPr>
            </w:pPr>
          </w:p>
        </w:tc>
      </w:tr>
      <w:tr w:rsidR="00A633BD" w14:paraId="3072FE88" w14:textId="1D053156" w:rsidTr="00A633B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7C48A7BD" w14:textId="77777777" w:rsidR="00A633BD" w:rsidRDefault="00A633BD" w:rsidP="00723A72">
            <w:pPr>
              <w:jc w:val="center"/>
              <w:rPr>
                <w:rFonts w:ascii="Calibri" w:hAnsi="Calibri"/>
                <w:color w:val="000000"/>
                <w:sz w:val="22"/>
                <w:szCs w:val="22"/>
              </w:rPr>
            </w:pPr>
            <w:r>
              <w:rPr>
                <w:rFonts w:ascii="Calibri" w:hAnsi="Calibri"/>
                <w:color w:val="000000"/>
                <w:sz w:val="22"/>
                <w:szCs w:val="22"/>
              </w:rPr>
              <w:t>2</w:t>
            </w:r>
          </w:p>
        </w:tc>
        <w:tc>
          <w:tcPr>
            <w:tcW w:w="3127" w:type="pct"/>
            <w:tcBorders>
              <w:top w:val="nil"/>
              <w:left w:val="nil"/>
              <w:bottom w:val="single" w:sz="4" w:space="0" w:color="auto"/>
              <w:right w:val="single" w:sz="4" w:space="0" w:color="auto"/>
            </w:tcBorders>
            <w:shd w:val="clear" w:color="auto" w:fill="auto"/>
            <w:vAlign w:val="center"/>
            <w:hideMark/>
          </w:tcPr>
          <w:p w14:paraId="0A57EC42" w14:textId="77777777" w:rsidR="00A633BD" w:rsidRDefault="00A633BD" w:rsidP="00723A72">
            <w:pPr>
              <w:rPr>
                <w:rFonts w:ascii="Calibri" w:hAnsi="Calibri" w:cs="Calibri"/>
                <w:b/>
                <w:bCs/>
                <w:sz w:val="22"/>
                <w:szCs w:val="22"/>
                <w:u w:val="double"/>
              </w:rPr>
            </w:pPr>
            <w:r w:rsidRPr="002D77E2">
              <w:rPr>
                <w:rFonts w:ascii="Calibri" w:hAnsi="Calibri" w:cs="Calibri"/>
                <w:b/>
                <w:bCs/>
                <w:sz w:val="22"/>
                <w:szCs w:val="22"/>
                <w:u w:val="double"/>
              </w:rPr>
              <w:t>Table à accès multimédia</w:t>
            </w:r>
          </w:p>
          <w:p w14:paraId="6A0F5759" w14:textId="77777777" w:rsidR="00A633BD" w:rsidRPr="00720C9E" w:rsidRDefault="00A633BD" w:rsidP="00723A72">
            <w:pPr>
              <w:pStyle w:val="Paragraphedeliste"/>
              <w:numPr>
                <w:ilvl w:val="0"/>
                <w:numId w:val="49"/>
              </w:numPr>
              <w:contextualSpacing/>
              <w:rPr>
                <w:rFonts w:ascii="Calibri" w:hAnsi="Calibri" w:cs="Calibri"/>
                <w:bCs/>
                <w:noProof/>
                <w:sz w:val="22"/>
                <w:szCs w:val="22"/>
              </w:rPr>
            </w:pPr>
            <w:r w:rsidRPr="00720C9E">
              <w:rPr>
                <w:rFonts w:ascii="Calibri" w:hAnsi="Calibri" w:cs="Calibri"/>
                <w:b/>
                <w:noProof/>
                <w:sz w:val="22"/>
                <w:szCs w:val="22"/>
              </w:rPr>
              <w:t>Structure</w:t>
            </w:r>
            <w:r w:rsidRPr="00720C9E">
              <w:rPr>
                <w:rFonts w:ascii="Calibri" w:hAnsi="Calibri" w:cs="Calibri"/>
                <w:noProof/>
                <w:sz w:val="22"/>
                <w:szCs w:val="22"/>
              </w:rPr>
              <w:t> </w:t>
            </w:r>
            <w:r w:rsidRPr="00720C9E">
              <w:rPr>
                <w:rFonts w:ascii="Calibri" w:hAnsi="Calibri" w:cs="Calibri"/>
                <w:bCs/>
                <w:noProof/>
                <w:sz w:val="22"/>
                <w:szCs w:val="22"/>
              </w:rPr>
              <w:t>à quatre pieds en tube d’acier rond et châssis périphérique en tube d’acier oblong, revêtement à poudre. Avec fente de fonction entre le plateau et le châssis permettant de recevoir les adaptateurs et les accessoires.  table avec montage au sol. </w:t>
            </w:r>
          </w:p>
          <w:p w14:paraId="6996D416" w14:textId="77777777" w:rsidR="00A633BD" w:rsidRPr="00E97040" w:rsidRDefault="00A633BD" w:rsidP="00723A72">
            <w:pPr>
              <w:pStyle w:val="Paragraphedeliste"/>
              <w:numPr>
                <w:ilvl w:val="0"/>
                <w:numId w:val="49"/>
              </w:numPr>
              <w:contextualSpacing/>
              <w:rPr>
                <w:rFonts w:ascii="Calibri" w:hAnsi="Calibri" w:cs="Calibri"/>
                <w:bCs/>
                <w:noProof/>
                <w:sz w:val="22"/>
                <w:szCs w:val="22"/>
              </w:rPr>
            </w:pPr>
            <w:r w:rsidRPr="00E97040">
              <w:rPr>
                <w:rFonts w:ascii="Calibri" w:hAnsi="Calibri" w:cs="Calibri"/>
                <w:noProof/>
                <w:sz w:val="22"/>
                <w:szCs w:val="22"/>
              </w:rPr>
              <w:t>Hauteur de table </w:t>
            </w:r>
            <w:r w:rsidRPr="00E97040">
              <w:rPr>
                <w:rFonts w:ascii="Calibri" w:hAnsi="Calibri" w:cs="Calibri"/>
                <w:bCs/>
                <w:noProof/>
                <w:sz w:val="22"/>
                <w:szCs w:val="22"/>
              </w:rPr>
              <w:t xml:space="preserve">72 </w:t>
            </w:r>
            <w:proofErr w:type="gramStart"/>
            <w:r w:rsidRPr="00E97040">
              <w:rPr>
                <w:rFonts w:ascii="Calibri" w:hAnsi="Calibri" w:cs="Calibri"/>
                <w:bCs/>
                <w:noProof/>
                <w:sz w:val="22"/>
                <w:szCs w:val="22"/>
              </w:rPr>
              <w:t xml:space="preserve">cm  </w:t>
            </w:r>
            <w:r w:rsidRPr="00E97040">
              <w:rPr>
                <w:rFonts w:ascii="Calibri" w:hAnsi="Calibri" w:cs="Calibri"/>
                <w:sz w:val="22"/>
                <w:szCs w:val="22"/>
              </w:rPr>
              <w:t>±</w:t>
            </w:r>
            <w:proofErr w:type="gramEnd"/>
            <w:r w:rsidRPr="00E97040">
              <w:rPr>
                <w:rFonts w:ascii="Calibri" w:hAnsi="Calibri" w:cs="Calibri"/>
                <w:sz w:val="22"/>
                <w:szCs w:val="22"/>
              </w:rPr>
              <w:t>5%</w:t>
            </w:r>
          </w:p>
          <w:p w14:paraId="5A533944" w14:textId="77777777" w:rsidR="00A633BD" w:rsidRPr="00720C9E" w:rsidRDefault="00A633BD" w:rsidP="00723A72">
            <w:pPr>
              <w:pStyle w:val="Paragraphedeliste"/>
              <w:numPr>
                <w:ilvl w:val="0"/>
                <w:numId w:val="49"/>
              </w:numPr>
              <w:contextualSpacing/>
              <w:rPr>
                <w:rFonts w:ascii="Calibri" w:hAnsi="Calibri" w:cs="Calibri"/>
                <w:bCs/>
                <w:noProof/>
                <w:sz w:val="22"/>
                <w:szCs w:val="22"/>
              </w:rPr>
            </w:pPr>
            <w:r w:rsidRPr="00E97040">
              <w:rPr>
                <w:rFonts w:ascii="Calibri" w:hAnsi="Calibri" w:cs="Calibri"/>
                <w:noProof/>
                <w:sz w:val="22"/>
                <w:szCs w:val="22"/>
              </w:rPr>
              <w:t>PROFONDEUR 80CM LARGEUR 120CM</w:t>
            </w:r>
            <w:r>
              <w:rPr>
                <w:rFonts w:ascii="Calibri" w:hAnsi="Calibri" w:cs="Calibri"/>
                <w:b/>
                <w:noProof/>
                <w:sz w:val="22"/>
                <w:szCs w:val="22"/>
              </w:rPr>
              <w:t xml:space="preserve"> </w:t>
            </w:r>
            <w:r w:rsidRPr="00074833">
              <w:rPr>
                <w:rFonts w:ascii="Calibri" w:hAnsi="Calibri" w:cs="Calibri"/>
                <w:sz w:val="22"/>
                <w:szCs w:val="22"/>
              </w:rPr>
              <w:t>±5%</w:t>
            </w:r>
          </w:p>
          <w:p w14:paraId="45C8C769" w14:textId="77777777" w:rsidR="00A633BD" w:rsidRPr="00720C9E" w:rsidRDefault="00A633BD" w:rsidP="00723A72">
            <w:pPr>
              <w:pStyle w:val="Paragraphedeliste"/>
              <w:numPr>
                <w:ilvl w:val="0"/>
                <w:numId w:val="49"/>
              </w:numPr>
              <w:contextualSpacing/>
              <w:rPr>
                <w:rFonts w:ascii="Calibri" w:hAnsi="Calibri" w:cs="Calibri"/>
                <w:bCs/>
                <w:noProof/>
                <w:sz w:val="22"/>
                <w:szCs w:val="22"/>
              </w:rPr>
            </w:pPr>
            <w:r w:rsidRPr="00E97040">
              <w:rPr>
                <w:rFonts w:ascii="Calibri" w:hAnsi="Calibri" w:cs="Calibri"/>
                <w:noProof/>
                <w:sz w:val="22"/>
                <w:szCs w:val="22"/>
              </w:rPr>
              <w:t>Plateau de table</w:t>
            </w:r>
            <w:r w:rsidRPr="00720C9E">
              <w:rPr>
                <w:rFonts w:ascii="Calibri" w:hAnsi="Calibri" w:cs="Calibri"/>
                <w:noProof/>
                <w:sz w:val="22"/>
                <w:szCs w:val="22"/>
              </w:rPr>
              <w:t> </w:t>
            </w:r>
            <w:r w:rsidRPr="00720C9E">
              <w:rPr>
                <w:rFonts w:ascii="Calibri" w:hAnsi="Calibri" w:cs="Calibri"/>
                <w:bCs/>
                <w:noProof/>
                <w:sz w:val="22"/>
                <w:szCs w:val="22"/>
              </w:rPr>
              <w:t>en panneau de particules fines, mélaminé avec chant synthétique collé. </w:t>
            </w:r>
          </w:p>
          <w:p w14:paraId="4296DB97" w14:textId="77777777" w:rsidR="00A633BD" w:rsidRPr="00E97040" w:rsidRDefault="00A633BD" w:rsidP="00723A72">
            <w:pPr>
              <w:pStyle w:val="Paragraphedeliste"/>
              <w:numPr>
                <w:ilvl w:val="0"/>
                <w:numId w:val="49"/>
              </w:numPr>
              <w:contextualSpacing/>
              <w:rPr>
                <w:rFonts w:ascii="Calibri" w:hAnsi="Calibri" w:cs="Calibri"/>
                <w:b/>
                <w:bCs/>
                <w:sz w:val="22"/>
                <w:szCs w:val="22"/>
                <w:u w:val="double"/>
              </w:rPr>
            </w:pPr>
            <w:r w:rsidRPr="00720C9E">
              <w:rPr>
                <w:rFonts w:ascii="Calibri" w:hAnsi="Calibri" w:cs="Calibri"/>
                <w:bCs/>
                <w:noProof/>
                <w:sz w:val="22"/>
                <w:szCs w:val="22"/>
              </w:rPr>
              <w:t xml:space="preserve">Table avec canal pour câbles accroché et verrouillable. </w:t>
            </w:r>
          </w:p>
        </w:tc>
        <w:tc>
          <w:tcPr>
            <w:tcW w:w="811" w:type="pct"/>
            <w:tcBorders>
              <w:top w:val="nil"/>
              <w:left w:val="nil"/>
              <w:bottom w:val="single" w:sz="4" w:space="0" w:color="auto"/>
              <w:right w:val="single" w:sz="4" w:space="0" w:color="auto"/>
            </w:tcBorders>
          </w:tcPr>
          <w:p w14:paraId="2614C4BC" w14:textId="77777777" w:rsidR="00A633BD" w:rsidRPr="002D77E2" w:rsidRDefault="00A633BD" w:rsidP="00723A72">
            <w:pPr>
              <w:rPr>
                <w:rFonts w:ascii="Calibri" w:hAnsi="Calibri" w:cs="Calibri"/>
                <w:b/>
                <w:bCs/>
                <w:sz w:val="22"/>
                <w:szCs w:val="22"/>
                <w:u w:val="double"/>
              </w:rPr>
            </w:pPr>
          </w:p>
        </w:tc>
        <w:tc>
          <w:tcPr>
            <w:tcW w:w="785" w:type="pct"/>
            <w:tcBorders>
              <w:top w:val="nil"/>
              <w:left w:val="nil"/>
              <w:bottom w:val="single" w:sz="4" w:space="0" w:color="auto"/>
              <w:right w:val="single" w:sz="4" w:space="0" w:color="auto"/>
            </w:tcBorders>
          </w:tcPr>
          <w:p w14:paraId="6B42832F" w14:textId="77777777" w:rsidR="00A633BD" w:rsidRPr="002D77E2" w:rsidRDefault="00A633BD" w:rsidP="00723A72">
            <w:pPr>
              <w:rPr>
                <w:rFonts w:ascii="Calibri" w:hAnsi="Calibri" w:cs="Calibri"/>
                <w:b/>
                <w:bCs/>
                <w:sz w:val="22"/>
                <w:szCs w:val="22"/>
                <w:u w:val="double"/>
              </w:rPr>
            </w:pPr>
          </w:p>
        </w:tc>
      </w:tr>
      <w:tr w:rsidR="00A633BD" w14:paraId="35624D7E" w14:textId="71AFA532" w:rsidTr="00A633B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69B769B" w14:textId="77777777" w:rsidR="00A633BD" w:rsidRDefault="00A633BD" w:rsidP="00723A72">
            <w:pPr>
              <w:jc w:val="center"/>
              <w:rPr>
                <w:rFonts w:ascii="Calibri" w:hAnsi="Calibri"/>
                <w:color w:val="000000"/>
                <w:sz w:val="22"/>
                <w:szCs w:val="22"/>
              </w:rPr>
            </w:pPr>
            <w:r>
              <w:rPr>
                <w:rFonts w:ascii="Calibri" w:hAnsi="Calibri"/>
                <w:color w:val="000000"/>
                <w:sz w:val="22"/>
                <w:szCs w:val="22"/>
              </w:rPr>
              <w:t>3</w:t>
            </w:r>
          </w:p>
        </w:tc>
        <w:tc>
          <w:tcPr>
            <w:tcW w:w="3127" w:type="pct"/>
            <w:tcBorders>
              <w:top w:val="nil"/>
              <w:left w:val="nil"/>
              <w:bottom w:val="single" w:sz="4" w:space="0" w:color="auto"/>
              <w:right w:val="single" w:sz="4" w:space="0" w:color="auto"/>
            </w:tcBorders>
            <w:shd w:val="clear" w:color="auto" w:fill="auto"/>
            <w:vAlign w:val="center"/>
            <w:hideMark/>
          </w:tcPr>
          <w:p w14:paraId="5521F1EC" w14:textId="77777777" w:rsidR="00A633BD" w:rsidRDefault="00A633BD" w:rsidP="00723A72">
            <w:pPr>
              <w:pStyle w:val="NormalWeb"/>
              <w:spacing w:after="0" w:afterAutospacing="0"/>
              <w:rPr>
                <w:rFonts w:ascii="Calibri" w:hAnsi="Calibri" w:cstheme="minorHAnsi"/>
                <w:b/>
                <w:bCs/>
                <w:sz w:val="22"/>
                <w:szCs w:val="22"/>
                <w:u w:val="double"/>
              </w:rPr>
            </w:pPr>
            <w:r w:rsidRPr="004E11D2">
              <w:rPr>
                <w:rFonts w:ascii="Calibri" w:hAnsi="Calibri" w:cstheme="minorHAnsi"/>
                <w:b/>
                <w:bCs/>
                <w:sz w:val="22"/>
                <w:szCs w:val="22"/>
                <w:u w:val="double"/>
              </w:rPr>
              <w:t>Tableau blanc central</w:t>
            </w:r>
          </w:p>
          <w:p w14:paraId="124ACDDE"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Tableau blanc en surface émaillée de 1200x2000</w:t>
            </w:r>
            <w:r>
              <w:rPr>
                <w:rFonts w:ascii="Calibri" w:hAnsi="Calibri" w:cstheme="minorHAnsi"/>
                <w:sz w:val="22"/>
                <w:szCs w:val="22"/>
              </w:rPr>
              <w:t xml:space="preserve"> </w:t>
            </w:r>
            <w:r w:rsidRPr="00074833">
              <w:rPr>
                <w:rFonts w:ascii="Calibri" w:hAnsi="Calibri" w:cs="Calibri"/>
                <w:sz w:val="22"/>
                <w:szCs w:val="22"/>
              </w:rPr>
              <w:t>±5%</w:t>
            </w:r>
          </w:p>
          <w:p w14:paraId="5AC87D09"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 xml:space="preserve">Encadrement en aluminium </w:t>
            </w:r>
          </w:p>
          <w:p w14:paraId="5871B5BC"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 xml:space="preserve">4 points de fixation invisible </w:t>
            </w:r>
          </w:p>
          <w:p w14:paraId="1D55C39E"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 xml:space="preserve">Auget en aluminium anodisé </w:t>
            </w:r>
            <w:proofErr w:type="spellStart"/>
            <w:r w:rsidRPr="00AC5214">
              <w:rPr>
                <w:rFonts w:ascii="Calibri" w:hAnsi="Calibri" w:cstheme="minorHAnsi"/>
                <w:sz w:val="22"/>
                <w:szCs w:val="22"/>
              </w:rPr>
              <w:t>clipsable</w:t>
            </w:r>
            <w:proofErr w:type="spellEnd"/>
          </w:p>
          <w:p w14:paraId="7E3E4176" w14:textId="77777777" w:rsidR="00A633BD" w:rsidRDefault="00A633BD" w:rsidP="00723A72">
            <w:pPr>
              <w:rPr>
                <w:rFonts w:ascii="Calibri" w:hAnsi="Calibri"/>
                <w:color w:val="000000"/>
                <w:sz w:val="22"/>
                <w:szCs w:val="22"/>
              </w:rPr>
            </w:pPr>
            <w:r w:rsidRPr="00AC5214">
              <w:rPr>
                <w:rFonts w:ascii="Calibri" w:hAnsi="Calibri" w:cstheme="minorHAnsi"/>
                <w:sz w:val="22"/>
                <w:szCs w:val="22"/>
              </w:rPr>
              <w:t> Surface magnétique</w:t>
            </w:r>
          </w:p>
        </w:tc>
        <w:tc>
          <w:tcPr>
            <w:tcW w:w="811" w:type="pct"/>
            <w:tcBorders>
              <w:top w:val="nil"/>
              <w:left w:val="nil"/>
              <w:bottom w:val="single" w:sz="4" w:space="0" w:color="auto"/>
              <w:right w:val="single" w:sz="4" w:space="0" w:color="auto"/>
            </w:tcBorders>
          </w:tcPr>
          <w:p w14:paraId="0580722B" w14:textId="77777777" w:rsidR="00A633BD" w:rsidRPr="004E11D2" w:rsidRDefault="00A633BD" w:rsidP="00723A72">
            <w:pPr>
              <w:pStyle w:val="NormalWeb"/>
              <w:spacing w:after="0" w:afterAutospacing="0"/>
              <w:rPr>
                <w:rFonts w:ascii="Calibri" w:hAnsi="Calibri" w:cstheme="minorHAnsi"/>
                <w:b/>
                <w:bCs/>
                <w:sz w:val="22"/>
                <w:szCs w:val="22"/>
                <w:u w:val="double"/>
              </w:rPr>
            </w:pPr>
          </w:p>
        </w:tc>
        <w:tc>
          <w:tcPr>
            <w:tcW w:w="785" w:type="pct"/>
            <w:tcBorders>
              <w:top w:val="nil"/>
              <w:left w:val="nil"/>
              <w:bottom w:val="single" w:sz="4" w:space="0" w:color="auto"/>
              <w:right w:val="single" w:sz="4" w:space="0" w:color="auto"/>
            </w:tcBorders>
          </w:tcPr>
          <w:p w14:paraId="7A616A91" w14:textId="77777777" w:rsidR="00A633BD" w:rsidRPr="004E11D2" w:rsidRDefault="00A633BD" w:rsidP="00723A72">
            <w:pPr>
              <w:pStyle w:val="NormalWeb"/>
              <w:spacing w:after="0" w:afterAutospacing="0"/>
              <w:rPr>
                <w:rFonts w:ascii="Calibri" w:hAnsi="Calibri" w:cstheme="minorHAnsi"/>
                <w:b/>
                <w:bCs/>
                <w:sz w:val="22"/>
                <w:szCs w:val="22"/>
                <w:u w:val="double"/>
              </w:rPr>
            </w:pPr>
          </w:p>
        </w:tc>
      </w:tr>
      <w:tr w:rsidR="00A633BD" w14:paraId="79C4AC0B" w14:textId="0642432D" w:rsidTr="00A633B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743BDE8" w14:textId="77777777" w:rsidR="00A633BD" w:rsidRDefault="00A633BD" w:rsidP="00723A72">
            <w:pPr>
              <w:jc w:val="center"/>
              <w:rPr>
                <w:rFonts w:ascii="Calibri" w:hAnsi="Calibri"/>
                <w:color w:val="000000"/>
                <w:sz w:val="22"/>
                <w:szCs w:val="22"/>
              </w:rPr>
            </w:pPr>
            <w:r>
              <w:rPr>
                <w:rFonts w:ascii="Calibri" w:hAnsi="Calibri"/>
                <w:color w:val="000000"/>
                <w:sz w:val="22"/>
                <w:szCs w:val="22"/>
              </w:rPr>
              <w:t>4</w:t>
            </w:r>
          </w:p>
        </w:tc>
        <w:tc>
          <w:tcPr>
            <w:tcW w:w="3127" w:type="pct"/>
            <w:tcBorders>
              <w:top w:val="nil"/>
              <w:left w:val="nil"/>
              <w:bottom w:val="single" w:sz="4" w:space="0" w:color="auto"/>
              <w:right w:val="single" w:sz="4" w:space="0" w:color="auto"/>
            </w:tcBorders>
            <w:shd w:val="clear" w:color="auto" w:fill="auto"/>
            <w:vAlign w:val="center"/>
            <w:hideMark/>
          </w:tcPr>
          <w:p w14:paraId="1CD92CAC" w14:textId="77777777" w:rsidR="00A633BD" w:rsidRDefault="00A633BD" w:rsidP="00723A72">
            <w:pPr>
              <w:pStyle w:val="NormalWeb"/>
              <w:spacing w:after="0" w:afterAutospacing="0"/>
              <w:rPr>
                <w:rFonts w:ascii="Calibri" w:hAnsi="Calibri" w:cstheme="minorHAnsi"/>
                <w:b/>
                <w:bCs/>
                <w:sz w:val="22"/>
                <w:szCs w:val="22"/>
                <w:u w:val="double"/>
              </w:rPr>
            </w:pPr>
            <w:r w:rsidRPr="004E11D2">
              <w:rPr>
                <w:rFonts w:ascii="Calibri" w:hAnsi="Calibri" w:cstheme="minorHAnsi"/>
                <w:b/>
                <w:bCs/>
                <w:sz w:val="22"/>
                <w:szCs w:val="22"/>
                <w:u w:val="double"/>
              </w:rPr>
              <w:t xml:space="preserve">Tableau blanc </w:t>
            </w:r>
            <w:r>
              <w:rPr>
                <w:rFonts w:ascii="Calibri" w:hAnsi="Calibri" w:cstheme="minorHAnsi"/>
                <w:b/>
                <w:bCs/>
                <w:sz w:val="22"/>
                <w:szCs w:val="22"/>
                <w:u w:val="double"/>
              </w:rPr>
              <w:t>latéral</w:t>
            </w:r>
          </w:p>
          <w:p w14:paraId="52938F96"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Tableau blanc en surface émaillée de 1200x</w:t>
            </w:r>
            <w:r>
              <w:rPr>
                <w:rFonts w:ascii="Calibri" w:hAnsi="Calibri" w:cstheme="minorHAnsi"/>
                <w:sz w:val="22"/>
                <w:szCs w:val="22"/>
              </w:rPr>
              <w:t>12</w:t>
            </w:r>
            <w:r w:rsidRPr="00AC5214">
              <w:rPr>
                <w:rFonts w:ascii="Calibri" w:hAnsi="Calibri" w:cstheme="minorHAnsi"/>
                <w:sz w:val="22"/>
                <w:szCs w:val="22"/>
              </w:rPr>
              <w:t>00</w:t>
            </w:r>
            <w:r>
              <w:rPr>
                <w:rFonts w:ascii="Calibri" w:hAnsi="Calibri" w:cstheme="minorHAnsi"/>
                <w:sz w:val="22"/>
                <w:szCs w:val="22"/>
              </w:rPr>
              <w:t xml:space="preserve"> </w:t>
            </w:r>
            <w:r w:rsidRPr="00074833">
              <w:rPr>
                <w:rFonts w:ascii="Calibri" w:hAnsi="Calibri" w:cs="Calibri"/>
                <w:sz w:val="22"/>
                <w:szCs w:val="22"/>
              </w:rPr>
              <w:t>±5%</w:t>
            </w:r>
          </w:p>
          <w:p w14:paraId="01F843D0"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 xml:space="preserve">Encadrement en aluminium </w:t>
            </w:r>
          </w:p>
          <w:p w14:paraId="2C4E3FA1"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 xml:space="preserve">4 points de fixation invisible </w:t>
            </w:r>
          </w:p>
          <w:p w14:paraId="50EBDEC1" w14:textId="77777777" w:rsidR="00A633BD" w:rsidRPr="00AC5214" w:rsidRDefault="00A633BD" w:rsidP="00723A72">
            <w:pPr>
              <w:pStyle w:val="Paragraphedeliste"/>
              <w:numPr>
                <w:ilvl w:val="0"/>
                <w:numId w:val="35"/>
              </w:numPr>
              <w:contextualSpacing/>
              <w:rPr>
                <w:rFonts w:ascii="Calibri" w:hAnsi="Calibri" w:cstheme="minorHAnsi"/>
                <w:sz w:val="22"/>
                <w:szCs w:val="22"/>
              </w:rPr>
            </w:pPr>
            <w:r w:rsidRPr="00AC5214">
              <w:rPr>
                <w:rFonts w:ascii="Calibri" w:hAnsi="Calibri" w:cstheme="minorHAnsi"/>
                <w:sz w:val="22"/>
                <w:szCs w:val="22"/>
              </w:rPr>
              <w:t xml:space="preserve">Auget en aluminium anodisé </w:t>
            </w:r>
            <w:proofErr w:type="spellStart"/>
            <w:r w:rsidRPr="00AC5214">
              <w:rPr>
                <w:rFonts w:ascii="Calibri" w:hAnsi="Calibri" w:cstheme="minorHAnsi"/>
                <w:sz w:val="22"/>
                <w:szCs w:val="22"/>
              </w:rPr>
              <w:t>clipsable</w:t>
            </w:r>
            <w:proofErr w:type="spellEnd"/>
          </w:p>
          <w:p w14:paraId="03CD65BD" w14:textId="77777777" w:rsidR="00A633BD" w:rsidRDefault="00A633BD" w:rsidP="00723A72">
            <w:pPr>
              <w:rPr>
                <w:rFonts w:ascii="Calibri" w:hAnsi="Calibri"/>
                <w:color w:val="000000"/>
                <w:sz w:val="22"/>
                <w:szCs w:val="22"/>
              </w:rPr>
            </w:pPr>
            <w:r w:rsidRPr="00AC5214">
              <w:rPr>
                <w:rFonts w:ascii="Calibri" w:hAnsi="Calibri" w:cstheme="minorHAnsi"/>
                <w:sz w:val="22"/>
                <w:szCs w:val="22"/>
              </w:rPr>
              <w:t> Surface magnétique</w:t>
            </w:r>
          </w:p>
        </w:tc>
        <w:tc>
          <w:tcPr>
            <w:tcW w:w="811" w:type="pct"/>
            <w:tcBorders>
              <w:top w:val="nil"/>
              <w:left w:val="nil"/>
              <w:bottom w:val="single" w:sz="4" w:space="0" w:color="auto"/>
              <w:right w:val="single" w:sz="4" w:space="0" w:color="auto"/>
            </w:tcBorders>
          </w:tcPr>
          <w:p w14:paraId="7D107D8B" w14:textId="77777777" w:rsidR="00A633BD" w:rsidRPr="004E11D2" w:rsidRDefault="00A633BD" w:rsidP="00723A72">
            <w:pPr>
              <w:pStyle w:val="NormalWeb"/>
              <w:spacing w:after="0" w:afterAutospacing="0"/>
              <w:rPr>
                <w:rFonts w:ascii="Calibri" w:hAnsi="Calibri" w:cstheme="minorHAnsi"/>
                <w:b/>
                <w:bCs/>
                <w:sz w:val="22"/>
                <w:szCs w:val="22"/>
                <w:u w:val="double"/>
              </w:rPr>
            </w:pPr>
          </w:p>
        </w:tc>
        <w:tc>
          <w:tcPr>
            <w:tcW w:w="785" w:type="pct"/>
            <w:tcBorders>
              <w:top w:val="nil"/>
              <w:left w:val="nil"/>
              <w:bottom w:val="single" w:sz="4" w:space="0" w:color="auto"/>
              <w:right w:val="single" w:sz="4" w:space="0" w:color="auto"/>
            </w:tcBorders>
          </w:tcPr>
          <w:p w14:paraId="3717CA9F" w14:textId="77777777" w:rsidR="00A633BD" w:rsidRPr="004E11D2" w:rsidRDefault="00A633BD" w:rsidP="00723A72">
            <w:pPr>
              <w:pStyle w:val="NormalWeb"/>
              <w:spacing w:after="0" w:afterAutospacing="0"/>
              <w:rPr>
                <w:rFonts w:ascii="Calibri" w:hAnsi="Calibri" w:cstheme="minorHAnsi"/>
                <w:b/>
                <w:bCs/>
                <w:sz w:val="22"/>
                <w:szCs w:val="22"/>
                <w:u w:val="double"/>
              </w:rPr>
            </w:pPr>
          </w:p>
        </w:tc>
      </w:tr>
      <w:tr w:rsidR="00A633BD" w14:paraId="173B26A9" w14:textId="26C51539" w:rsidTr="00A633B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9091E88" w14:textId="77777777" w:rsidR="00A633BD" w:rsidRDefault="00A633BD" w:rsidP="00723A72">
            <w:pPr>
              <w:jc w:val="center"/>
              <w:rPr>
                <w:rFonts w:ascii="Calibri" w:hAnsi="Calibri"/>
                <w:color w:val="000000"/>
                <w:sz w:val="22"/>
                <w:szCs w:val="22"/>
              </w:rPr>
            </w:pPr>
            <w:r>
              <w:rPr>
                <w:rFonts w:ascii="Calibri" w:hAnsi="Calibri"/>
                <w:color w:val="000000"/>
                <w:sz w:val="22"/>
                <w:szCs w:val="22"/>
              </w:rPr>
              <w:t>5</w:t>
            </w:r>
          </w:p>
        </w:tc>
        <w:tc>
          <w:tcPr>
            <w:tcW w:w="3127" w:type="pct"/>
            <w:tcBorders>
              <w:top w:val="nil"/>
              <w:left w:val="nil"/>
              <w:bottom w:val="single" w:sz="4" w:space="0" w:color="auto"/>
              <w:right w:val="single" w:sz="4" w:space="0" w:color="auto"/>
            </w:tcBorders>
            <w:shd w:val="clear" w:color="auto" w:fill="auto"/>
            <w:vAlign w:val="center"/>
            <w:hideMark/>
          </w:tcPr>
          <w:p w14:paraId="3DE4F6B0" w14:textId="77777777" w:rsidR="00A633BD" w:rsidRPr="00AD4B40" w:rsidRDefault="00A633BD" w:rsidP="00723A72">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 xml:space="preserve">Casier des Cartables </w:t>
            </w:r>
          </w:p>
          <w:p w14:paraId="13D88905" w14:textId="77777777" w:rsidR="00A633BD" w:rsidRPr="00AD4B40" w:rsidRDefault="00A633BD" w:rsidP="00723A72">
            <w:pPr>
              <w:pStyle w:val="NormalWeb"/>
              <w:numPr>
                <w:ilvl w:val="0"/>
                <w:numId w:val="50"/>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Meuble de rangement composé de 5 colonnes et de 5 lignes regroupant un ensemble de casier en mélaminé de 19mm de 40cm par 40cm et 35cm de </w:t>
            </w:r>
            <w:proofErr w:type="gramStart"/>
            <w:r w:rsidRPr="00AD4B40">
              <w:rPr>
                <w:rFonts w:asciiTheme="minorHAnsi" w:hAnsiTheme="minorHAnsi" w:cstheme="minorHAnsi"/>
                <w:sz w:val="22"/>
                <w:szCs w:val="22"/>
              </w:rPr>
              <w:t xml:space="preserve">profondeur </w:t>
            </w:r>
            <w:r>
              <w:rPr>
                <w:rFonts w:asciiTheme="minorHAnsi" w:hAnsiTheme="minorHAnsi" w:cstheme="minorHAnsi"/>
                <w:sz w:val="22"/>
                <w:szCs w:val="22"/>
              </w:rPr>
              <w:t xml:space="preserve"> </w:t>
            </w:r>
            <w:r w:rsidRPr="00074833">
              <w:rPr>
                <w:rFonts w:ascii="Calibri" w:hAnsi="Calibri" w:cs="Calibri"/>
                <w:sz w:val="22"/>
                <w:szCs w:val="22"/>
              </w:rPr>
              <w:t>±</w:t>
            </w:r>
            <w:proofErr w:type="gramEnd"/>
            <w:r w:rsidRPr="00074833">
              <w:rPr>
                <w:rFonts w:ascii="Calibri" w:hAnsi="Calibri" w:cs="Calibri"/>
                <w:sz w:val="22"/>
                <w:szCs w:val="22"/>
              </w:rPr>
              <w:t>5%</w:t>
            </w:r>
          </w:p>
          <w:p w14:paraId="750D3870" w14:textId="77777777" w:rsidR="00A633BD" w:rsidRDefault="00A633BD" w:rsidP="00723A72">
            <w:pPr>
              <w:rPr>
                <w:rFonts w:ascii="Calibri" w:hAnsi="Calibri"/>
                <w:color w:val="000000"/>
                <w:sz w:val="22"/>
                <w:szCs w:val="22"/>
              </w:rPr>
            </w:pPr>
            <w:r w:rsidRPr="00AD4B40">
              <w:rPr>
                <w:rFonts w:asciiTheme="minorHAnsi" w:hAnsiTheme="minorHAnsi" w:cstheme="minorHAnsi"/>
                <w:sz w:val="22"/>
                <w:szCs w:val="22"/>
              </w:rPr>
              <w:lastRenderedPageBreak/>
              <w:t>Portes ouvrantes à la française et serrure à clefs.</w:t>
            </w:r>
          </w:p>
        </w:tc>
        <w:tc>
          <w:tcPr>
            <w:tcW w:w="811" w:type="pct"/>
            <w:tcBorders>
              <w:top w:val="nil"/>
              <w:left w:val="nil"/>
              <w:bottom w:val="single" w:sz="4" w:space="0" w:color="auto"/>
              <w:right w:val="single" w:sz="4" w:space="0" w:color="auto"/>
            </w:tcBorders>
          </w:tcPr>
          <w:p w14:paraId="1C2D98E6" w14:textId="77777777" w:rsidR="00A633BD" w:rsidRPr="00AD4B40" w:rsidRDefault="00A633BD" w:rsidP="00723A72">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71CBEEEA" w14:textId="77777777" w:rsidR="00A633BD" w:rsidRPr="00AD4B40" w:rsidRDefault="00A633BD" w:rsidP="00723A72">
            <w:pPr>
              <w:pStyle w:val="NormalWeb"/>
              <w:spacing w:before="0" w:beforeAutospacing="0" w:after="0" w:afterAutospacing="0"/>
              <w:rPr>
                <w:rFonts w:asciiTheme="minorHAnsi" w:hAnsiTheme="minorHAnsi" w:cstheme="minorHAnsi"/>
                <w:b/>
                <w:bCs/>
                <w:sz w:val="22"/>
                <w:szCs w:val="22"/>
                <w:u w:val="double"/>
              </w:rPr>
            </w:pPr>
          </w:p>
        </w:tc>
      </w:tr>
      <w:tr w:rsidR="00A633BD" w14:paraId="4EB6AC40" w14:textId="37998497" w:rsidTr="00A633B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346F28B" w14:textId="77777777" w:rsidR="00A633BD" w:rsidRDefault="00A633BD" w:rsidP="00723A72">
            <w:pPr>
              <w:jc w:val="center"/>
              <w:rPr>
                <w:rFonts w:ascii="Calibri" w:hAnsi="Calibri"/>
                <w:color w:val="000000"/>
                <w:sz w:val="22"/>
                <w:szCs w:val="22"/>
              </w:rPr>
            </w:pPr>
            <w:r>
              <w:rPr>
                <w:rFonts w:ascii="Calibri" w:hAnsi="Calibri"/>
                <w:color w:val="000000"/>
                <w:sz w:val="22"/>
                <w:szCs w:val="22"/>
              </w:rPr>
              <w:lastRenderedPageBreak/>
              <w:t>6</w:t>
            </w:r>
          </w:p>
        </w:tc>
        <w:tc>
          <w:tcPr>
            <w:tcW w:w="3127" w:type="pct"/>
            <w:tcBorders>
              <w:top w:val="nil"/>
              <w:left w:val="nil"/>
              <w:bottom w:val="single" w:sz="4" w:space="0" w:color="auto"/>
              <w:right w:val="single" w:sz="4" w:space="0" w:color="auto"/>
            </w:tcBorders>
            <w:shd w:val="clear" w:color="auto" w:fill="auto"/>
            <w:vAlign w:val="center"/>
            <w:hideMark/>
          </w:tcPr>
          <w:p w14:paraId="63D38D78" w14:textId="77777777" w:rsidR="00A633BD" w:rsidRPr="00E97040" w:rsidRDefault="00A633BD" w:rsidP="00723A72">
            <w:pPr>
              <w:pStyle w:val="NormalWeb"/>
              <w:spacing w:before="0" w:beforeAutospacing="0" w:after="0" w:afterAutospacing="0"/>
              <w:rPr>
                <w:rFonts w:asciiTheme="minorHAnsi" w:hAnsiTheme="minorHAnsi" w:cstheme="minorHAnsi"/>
                <w:b/>
                <w:sz w:val="22"/>
                <w:szCs w:val="22"/>
                <w:u w:val="double"/>
              </w:rPr>
            </w:pPr>
            <w:r w:rsidRPr="00E97040">
              <w:rPr>
                <w:rFonts w:asciiTheme="minorHAnsi" w:hAnsiTheme="minorHAnsi" w:cstheme="minorHAnsi"/>
                <w:b/>
                <w:sz w:val="22"/>
                <w:szCs w:val="22"/>
                <w:u w:val="double"/>
              </w:rPr>
              <w:t xml:space="preserve">Corbeille </w:t>
            </w:r>
            <w:proofErr w:type="spellStart"/>
            <w:r w:rsidRPr="00E97040">
              <w:rPr>
                <w:rFonts w:asciiTheme="minorHAnsi" w:hAnsiTheme="minorHAnsi" w:cstheme="minorHAnsi"/>
                <w:b/>
                <w:sz w:val="22"/>
                <w:szCs w:val="22"/>
                <w:u w:val="double"/>
              </w:rPr>
              <w:t>Sp</w:t>
            </w:r>
            <w:proofErr w:type="spellEnd"/>
            <w:r w:rsidRPr="00E97040">
              <w:rPr>
                <w:rFonts w:asciiTheme="minorHAnsi" w:hAnsiTheme="minorHAnsi" w:cstheme="minorHAnsi"/>
                <w:b/>
                <w:sz w:val="22"/>
                <w:szCs w:val="22"/>
                <w:u w:val="double"/>
              </w:rPr>
              <w:t xml:space="preserve"> </w:t>
            </w:r>
          </w:p>
          <w:p w14:paraId="45E71FAB" w14:textId="77777777" w:rsidR="00A633BD" w:rsidRDefault="00A633BD" w:rsidP="00723A72">
            <w:pPr>
              <w:rPr>
                <w:rFonts w:ascii="Calibri" w:hAnsi="Calibri"/>
                <w:color w:val="000000"/>
                <w:sz w:val="22"/>
                <w:szCs w:val="22"/>
              </w:rPr>
            </w:pPr>
            <w:r w:rsidRPr="00E97040">
              <w:rPr>
                <w:rFonts w:asciiTheme="minorHAnsi" w:eastAsia="Arial Unicode MS" w:hAnsiTheme="minorHAnsi" w:cstheme="minorHAnsi"/>
                <w:color w:val="000000"/>
                <w:sz w:val="22"/>
                <w:szCs w:val="22"/>
              </w:rPr>
              <w:t xml:space="preserve">Corbeille en polypropylène de 700mm </w:t>
            </w:r>
            <w:r w:rsidRPr="00074833">
              <w:rPr>
                <w:rFonts w:ascii="Calibri" w:hAnsi="Calibri" w:cs="Calibri"/>
                <w:sz w:val="22"/>
                <w:szCs w:val="22"/>
              </w:rPr>
              <w:t>±5%</w:t>
            </w:r>
            <w:r>
              <w:rPr>
                <w:rFonts w:ascii="Calibri" w:hAnsi="Calibri" w:cs="Calibri"/>
                <w:sz w:val="22"/>
                <w:szCs w:val="22"/>
              </w:rPr>
              <w:t xml:space="preserve"> </w:t>
            </w:r>
            <w:r w:rsidRPr="00E97040">
              <w:rPr>
                <w:rFonts w:asciiTheme="minorHAnsi" w:eastAsia="Arial Unicode MS" w:hAnsiTheme="minorHAnsi" w:cstheme="minorHAnsi"/>
                <w:color w:val="000000"/>
                <w:sz w:val="22"/>
                <w:szCs w:val="22"/>
              </w:rPr>
              <w:t>de hauteur et de 430mm</w:t>
            </w:r>
            <w:r>
              <w:rPr>
                <w:rFonts w:asciiTheme="minorHAnsi" w:eastAsia="Arial Unicode MS" w:hAnsiTheme="minorHAnsi" w:cstheme="minorHAnsi"/>
                <w:color w:val="000000"/>
                <w:sz w:val="22"/>
                <w:szCs w:val="22"/>
              </w:rPr>
              <w:t xml:space="preserve"> </w:t>
            </w:r>
            <w:r w:rsidRPr="00074833">
              <w:rPr>
                <w:rFonts w:ascii="Calibri" w:hAnsi="Calibri" w:cs="Calibri"/>
                <w:sz w:val="22"/>
                <w:szCs w:val="22"/>
              </w:rPr>
              <w:t>±5%</w:t>
            </w:r>
            <w:r w:rsidRPr="00E97040">
              <w:rPr>
                <w:rFonts w:asciiTheme="minorHAnsi" w:eastAsia="Arial Unicode MS" w:hAnsiTheme="minorHAnsi" w:cstheme="minorHAnsi"/>
                <w:color w:val="000000"/>
                <w:sz w:val="22"/>
                <w:szCs w:val="22"/>
              </w:rPr>
              <w:t xml:space="preserve"> de diamètre avec bague en inox brossé avec une capacité de 35litres</w:t>
            </w:r>
            <w:r>
              <w:rPr>
                <w:rFonts w:asciiTheme="minorHAnsi" w:eastAsia="Arial Unicode MS" w:hAnsiTheme="minorHAnsi" w:cstheme="minorHAnsi"/>
                <w:color w:val="000000"/>
                <w:sz w:val="22"/>
                <w:szCs w:val="22"/>
              </w:rPr>
              <w:t xml:space="preserve"> </w:t>
            </w:r>
            <w:r w:rsidRPr="00074833">
              <w:rPr>
                <w:rFonts w:ascii="Calibri" w:hAnsi="Calibri" w:cs="Calibri"/>
                <w:sz w:val="22"/>
                <w:szCs w:val="22"/>
              </w:rPr>
              <w:t>±5%</w:t>
            </w:r>
          </w:p>
        </w:tc>
        <w:tc>
          <w:tcPr>
            <w:tcW w:w="811" w:type="pct"/>
            <w:tcBorders>
              <w:top w:val="nil"/>
              <w:left w:val="nil"/>
              <w:bottom w:val="single" w:sz="4" w:space="0" w:color="auto"/>
              <w:right w:val="single" w:sz="4" w:space="0" w:color="auto"/>
            </w:tcBorders>
          </w:tcPr>
          <w:p w14:paraId="2EF2A06C" w14:textId="77777777" w:rsidR="00A633BD" w:rsidRPr="00E97040" w:rsidRDefault="00A633BD" w:rsidP="00723A72">
            <w:pPr>
              <w:pStyle w:val="NormalWeb"/>
              <w:spacing w:before="0" w:beforeAutospacing="0" w:after="0" w:afterAutospacing="0"/>
              <w:rPr>
                <w:rFonts w:asciiTheme="minorHAnsi" w:hAnsiTheme="minorHAnsi" w:cstheme="minorHAnsi"/>
                <w:b/>
                <w:sz w:val="22"/>
                <w:szCs w:val="22"/>
                <w:u w:val="double"/>
              </w:rPr>
            </w:pPr>
          </w:p>
        </w:tc>
        <w:tc>
          <w:tcPr>
            <w:tcW w:w="785" w:type="pct"/>
            <w:tcBorders>
              <w:top w:val="nil"/>
              <w:left w:val="nil"/>
              <w:bottom w:val="single" w:sz="4" w:space="0" w:color="auto"/>
              <w:right w:val="single" w:sz="4" w:space="0" w:color="auto"/>
            </w:tcBorders>
          </w:tcPr>
          <w:p w14:paraId="178058D1" w14:textId="77777777" w:rsidR="00A633BD" w:rsidRPr="00E97040" w:rsidRDefault="00A633BD" w:rsidP="00723A72">
            <w:pPr>
              <w:pStyle w:val="NormalWeb"/>
              <w:spacing w:before="0" w:beforeAutospacing="0" w:after="0" w:afterAutospacing="0"/>
              <w:rPr>
                <w:rFonts w:asciiTheme="minorHAnsi" w:hAnsiTheme="minorHAnsi" w:cstheme="minorHAnsi"/>
                <w:b/>
                <w:sz w:val="22"/>
                <w:szCs w:val="22"/>
                <w:u w:val="double"/>
              </w:rPr>
            </w:pPr>
          </w:p>
        </w:tc>
      </w:tr>
      <w:tr w:rsidR="00A633BD" w14:paraId="6100FE38" w14:textId="31DC1A1A" w:rsidTr="00A633B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0FAF7E1" w14:textId="77777777" w:rsidR="00A633BD" w:rsidRDefault="00A633BD" w:rsidP="00723A72">
            <w:pPr>
              <w:jc w:val="center"/>
              <w:rPr>
                <w:rFonts w:ascii="Calibri" w:hAnsi="Calibri"/>
                <w:color w:val="000000"/>
                <w:sz w:val="22"/>
                <w:szCs w:val="22"/>
              </w:rPr>
            </w:pPr>
            <w:r>
              <w:rPr>
                <w:rFonts w:ascii="Calibri" w:hAnsi="Calibri"/>
                <w:color w:val="000000"/>
                <w:sz w:val="22"/>
                <w:szCs w:val="22"/>
              </w:rPr>
              <w:t>7</w:t>
            </w:r>
          </w:p>
        </w:tc>
        <w:tc>
          <w:tcPr>
            <w:tcW w:w="3127" w:type="pct"/>
            <w:tcBorders>
              <w:top w:val="nil"/>
              <w:left w:val="nil"/>
              <w:bottom w:val="single" w:sz="4" w:space="0" w:color="auto"/>
              <w:right w:val="single" w:sz="4" w:space="0" w:color="auto"/>
            </w:tcBorders>
            <w:shd w:val="clear" w:color="000000" w:fill="FFFF00"/>
            <w:vAlign w:val="center"/>
            <w:hideMark/>
          </w:tcPr>
          <w:p w14:paraId="47044A67" w14:textId="77777777" w:rsidR="00A633BD" w:rsidRPr="00781C80" w:rsidRDefault="00A633BD" w:rsidP="00723A72">
            <w:pPr>
              <w:pStyle w:val="NormalWeb"/>
              <w:spacing w:before="0" w:beforeAutospacing="0" w:after="0" w:afterAutospacing="0"/>
              <w:rPr>
                <w:rFonts w:asciiTheme="minorHAnsi" w:hAnsiTheme="minorHAnsi" w:cstheme="minorHAnsi"/>
                <w:b/>
                <w:bCs/>
                <w:color w:val="auto"/>
                <w:sz w:val="22"/>
                <w:szCs w:val="22"/>
                <w:u w:val="double"/>
              </w:rPr>
            </w:pPr>
            <w:r w:rsidRPr="00781C80">
              <w:rPr>
                <w:rFonts w:asciiTheme="minorHAnsi" w:hAnsiTheme="minorHAnsi" w:cstheme="minorHAnsi"/>
                <w:noProof/>
                <w:color w:val="auto"/>
                <w:sz w:val="22"/>
                <w:szCs w:val="22"/>
                <w:shd w:val="clear" w:color="auto" w:fill="FFFFFF"/>
              </w:rPr>
              <w:drawing>
                <wp:anchor distT="0" distB="0" distL="114300" distR="114300" simplePos="0" relativeHeight="251886592" behindDoc="1" locked="0" layoutInCell="1" allowOverlap="1" wp14:anchorId="2700ACF0" wp14:editId="5FF740E3">
                  <wp:simplePos x="0" y="0"/>
                  <wp:positionH relativeFrom="column">
                    <wp:posOffset>4821721</wp:posOffset>
                  </wp:positionH>
                  <wp:positionV relativeFrom="paragraph">
                    <wp:posOffset>202979</wp:posOffset>
                  </wp:positionV>
                  <wp:extent cx="1028700" cy="1079500"/>
                  <wp:effectExtent l="0" t="0" r="0" b="6350"/>
                  <wp:wrapTight wrapText="bothSides">
                    <wp:wrapPolygon edited="0">
                      <wp:start x="0" y="0"/>
                      <wp:lineTo x="0" y="21346"/>
                      <wp:lineTo x="21200" y="21346"/>
                      <wp:lineTo x="21200" y="0"/>
                      <wp:lineTo x="0" y="0"/>
                    </wp:wrapPolygon>
                  </wp:wrapTight>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21-02-21 à 17.31.24.png"/>
                          <pic:cNvPicPr/>
                        </pic:nvPicPr>
                        <pic:blipFill>
                          <a:blip r:embed="rId25">
                            <a:extLst>
                              <a:ext uri="{28A0092B-C50C-407E-A947-70E740481C1C}">
                                <a14:useLocalDpi xmlns:a14="http://schemas.microsoft.com/office/drawing/2010/main" val="0"/>
                              </a:ext>
                            </a:extLst>
                          </a:blip>
                          <a:stretch>
                            <a:fillRect/>
                          </a:stretch>
                        </pic:blipFill>
                        <pic:spPr>
                          <a:xfrm>
                            <a:off x="0" y="0"/>
                            <a:ext cx="1028700" cy="1079500"/>
                          </a:xfrm>
                          <a:prstGeom prst="rect">
                            <a:avLst/>
                          </a:prstGeom>
                        </pic:spPr>
                      </pic:pic>
                    </a:graphicData>
                  </a:graphic>
                </wp:anchor>
              </w:drawing>
            </w:r>
            <w:r w:rsidRPr="00781C80">
              <w:rPr>
                <w:rFonts w:asciiTheme="minorHAnsi" w:hAnsiTheme="minorHAnsi" w:cstheme="minorHAnsi"/>
                <w:b/>
                <w:bCs/>
                <w:color w:val="auto"/>
                <w:sz w:val="22"/>
                <w:szCs w:val="22"/>
                <w:u w:val="double"/>
              </w:rPr>
              <w:t>Corbeille A</w:t>
            </w:r>
          </w:p>
          <w:p w14:paraId="0AA73F31" w14:textId="77777777" w:rsidR="00A633BD" w:rsidRPr="00781C80" w:rsidRDefault="00A633BD" w:rsidP="00723A72">
            <w:pPr>
              <w:pStyle w:val="NormalWeb"/>
              <w:numPr>
                <w:ilvl w:val="0"/>
                <w:numId w:val="51"/>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Corbeille fabriquée en injection de polypropylène. </w:t>
            </w:r>
          </w:p>
          <w:p w14:paraId="4D2FF23F" w14:textId="77777777" w:rsidR="00A633BD" w:rsidRPr="00781C80" w:rsidRDefault="00A633BD" w:rsidP="00723A72">
            <w:pPr>
              <w:pStyle w:val="NormalWeb"/>
              <w:numPr>
                <w:ilvl w:val="0"/>
                <w:numId w:val="51"/>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Fabriquée en deux pièces de plastique colorées avec un disque intérieur en tôle de 400 grammes pour donner une stabilité́ à la base de la corbeille.</w:t>
            </w:r>
          </w:p>
          <w:p w14:paraId="436D449C" w14:textId="77777777" w:rsidR="00A633BD" w:rsidRPr="00781C80" w:rsidRDefault="00A633BD" w:rsidP="00723A72">
            <w:pPr>
              <w:pStyle w:val="NormalWeb"/>
              <w:numPr>
                <w:ilvl w:val="0"/>
                <w:numId w:val="51"/>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Dimensions :</w:t>
            </w:r>
          </w:p>
          <w:p w14:paraId="51EDF9D3" w14:textId="77777777" w:rsidR="00A633BD" w:rsidRPr="00781C80" w:rsidRDefault="00A633BD" w:rsidP="00723A72">
            <w:pPr>
              <w:pStyle w:val="NormalWeb"/>
              <w:numPr>
                <w:ilvl w:val="1"/>
                <w:numId w:val="51"/>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Diamètre : 30 x 36 cm ± 5 %</w:t>
            </w:r>
          </w:p>
          <w:p w14:paraId="3195F5BC" w14:textId="77777777" w:rsidR="00A633BD" w:rsidRDefault="00A633BD" w:rsidP="00723A72">
            <w:pPr>
              <w:rPr>
                <w:rFonts w:ascii="Calibri" w:hAnsi="Calibri"/>
                <w:color w:val="000000"/>
                <w:sz w:val="22"/>
                <w:szCs w:val="22"/>
              </w:rPr>
            </w:pPr>
            <w:r w:rsidRPr="00870F93">
              <w:rPr>
                <w:rFonts w:asciiTheme="minorHAnsi" w:hAnsiTheme="minorHAnsi" w:cstheme="minorHAnsi"/>
                <w:sz w:val="22"/>
                <w:szCs w:val="22"/>
                <w:highlight w:val="yellow"/>
              </w:rPr>
              <w:t>Capacité : 17 L ± 5 %</w:t>
            </w:r>
          </w:p>
        </w:tc>
        <w:tc>
          <w:tcPr>
            <w:tcW w:w="811" w:type="pct"/>
            <w:tcBorders>
              <w:top w:val="nil"/>
              <w:left w:val="nil"/>
              <w:bottom w:val="single" w:sz="4" w:space="0" w:color="auto"/>
              <w:right w:val="single" w:sz="4" w:space="0" w:color="auto"/>
            </w:tcBorders>
            <w:shd w:val="clear" w:color="000000" w:fill="FFFF00"/>
          </w:tcPr>
          <w:p w14:paraId="1D4A3557" w14:textId="77777777" w:rsidR="00A633BD" w:rsidRPr="00781C80" w:rsidRDefault="00A633BD" w:rsidP="00723A72">
            <w:pPr>
              <w:pStyle w:val="NormalWeb"/>
              <w:spacing w:before="0" w:beforeAutospacing="0" w:after="0" w:afterAutospacing="0"/>
              <w:rPr>
                <w:rFonts w:asciiTheme="minorHAnsi" w:hAnsiTheme="minorHAnsi" w:cstheme="minorHAnsi"/>
                <w:noProof/>
                <w:color w:val="auto"/>
                <w:sz w:val="22"/>
                <w:szCs w:val="22"/>
                <w:shd w:val="clear" w:color="auto" w:fill="FFFFFF"/>
              </w:rPr>
            </w:pPr>
          </w:p>
        </w:tc>
        <w:tc>
          <w:tcPr>
            <w:tcW w:w="785" w:type="pct"/>
            <w:tcBorders>
              <w:top w:val="nil"/>
              <w:left w:val="nil"/>
              <w:bottom w:val="single" w:sz="4" w:space="0" w:color="auto"/>
              <w:right w:val="single" w:sz="4" w:space="0" w:color="auto"/>
            </w:tcBorders>
            <w:shd w:val="clear" w:color="000000" w:fill="FFFF00"/>
          </w:tcPr>
          <w:p w14:paraId="63E2188E" w14:textId="77777777" w:rsidR="00A633BD" w:rsidRPr="00781C80" w:rsidRDefault="00A633BD" w:rsidP="00723A72">
            <w:pPr>
              <w:pStyle w:val="NormalWeb"/>
              <w:spacing w:before="0" w:beforeAutospacing="0" w:after="0" w:afterAutospacing="0"/>
              <w:rPr>
                <w:rFonts w:asciiTheme="minorHAnsi" w:hAnsiTheme="minorHAnsi" w:cstheme="minorHAnsi"/>
                <w:noProof/>
                <w:color w:val="auto"/>
                <w:sz w:val="22"/>
                <w:szCs w:val="22"/>
                <w:shd w:val="clear" w:color="auto" w:fill="FFFFFF"/>
              </w:rPr>
            </w:pPr>
          </w:p>
        </w:tc>
      </w:tr>
      <w:tr w:rsidR="00A633BD" w14:paraId="45BB6891" w14:textId="73D4F9DE" w:rsidTr="00A633B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7E258AC6" w14:textId="77777777" w:rsidR="00A633BD" w:rsidRDefault="00A633BD" w:rsidP="00723A72">
            <w:pPr>
              <w:jc w:val="center"/>
              <w:rPr>
                <w:rFonts w:ascii="Calibri" w:hAnsi="Calibri"/>
                <w:color w:val="000000"/>
                <w:sz w:val="22"/>
                <w:szCs w:val="22"/>
              </w:rPr>
            </w:pPr>
            <w:r>
              <w:rPr>
                <w:rFonts w:ascii="Calibri" w:hAnsi="Calibri"/>
                <w:color w:val="000000"/>
                <w:sz w:val="22"/>
                <w:szCs w:val="22"/>
              </w:rPr>
              <w:t>8</w:t>
            </w:r>
          </w:p>
        </w:tc>
        <w:tc>
          <w:tcPr>
            <w:tcW w:w="3127" w:type="pct"/>
            <w:tcBorders>
              <w:top w:val="nil"/>
              <w:left w:val="nil"/>
              <w:bottom w:val="single" w:sz="4" w:space="0" w:color="auto"/>
              <w:right w:val="single" w:sz="4" w:space="0" w:color="auto"/>
            </w:tcBorders>
            <w:shd w:val="clear" w:color="000000" w:fill="FFFF00"/>
            <w:hideMark/>
          </w:tcPr>
          <w:p w14:paraId="0149C55F" w14:textId="77777777" w:rsidR="00A633BD" w:rsidRPr="00AD4B40" w:rsidRDefault="00A633BD" w:rsidP="00723A72">
            <w:pPr>
              <w:pStyle w:val="NormalWeb"/>
              <w:spacing w:before="0" w:beforeAutospacing="0" w:after="0" w:afterAutospacing="0"/>
              <w:rPr>
                <w:rFonts w:asciiTheme="minorHAnsi" w:hAnsiTheme="minorHAnsi" w:cstheme="minorHAnsi"/>
                <w:b/>
                <w:bCs/>
                <w:sz w:val="22"/>
                <w:szCs w:val="22"/>
                <w:u w:val="double"/>
              </w:rPr>
            </w:pPr>
            <w:r w:rsidRPr="00354BDB">
              <w:rPr>
                <w:rFonts w:asciiTheme="minorBidi" w:hAnsiTheme="minorBidi" w:cstheme="minorBidi"/>
                <w:b/>
                <w:bCs/>
                <w:noProof/>
              </w:rPr>
              <w:drawing>
                <wp:anchor distT="0" distB="0" distL="114300" distR="114300" simplePos="0" relativeHeight="251887616" behindDoc="0" locked="0" layoutInCell="1" allowOverlap="1" wp14:anchorId="2B812C2B" wp14:editId="15883016">
                  <wp:simplePos x="0" y="0"/>
                  <wp:positionH relativeFrom="column">
                    <wp:posOffset>3739457</wp:posOffset>
                  </wp:positionH>
                  <wp:positionV relativeFrom="paragraph">
                    <wp:posOffset>113747</wp:posOffset>
                  </wp:positionV>
                  <wp:extent cx="1845535" cy="661958"/>
                  <wp:effectExtent l="0" t="0" r="2540" b="5080"/>
                  <wp:wrapSquare wrapText="bothSides"/>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1-03-27 à 20.38.55.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45535" cy="661958"/>
                          </a:xfrm>
                          <a:prstGeom prst="rect">
                            <a:avLst/>
                          </a:prstGeom>
                        </pic:spPr>
                      </pic:pic>
                    </a:graphicData>
                  </a:graphic>
                  <wp14:sizeRelH relativeFrom="margin">
                    <wp14:pctWidth>0</wp14:pctWidth>
                  </wp14:sizeRelH>
                  <wp14:sizeRelV relativeFrom="margin">
                    <wp14:pctHeight>0</wp14:pctHeight>
                  </wp14:sizeRelV>
                </wp:anchor>
              </w:drawing>
            </w:r>
            <w:r w:rsidRPr="00AD4B40">
              <w:rPr>
                <w:rFonts w:asciiTheme="minorHAnsi" w:hAnsiTheme="minorHAnsi" w:cstheme="minorHAnsi"/>
                <w:b/>
                <w:bCs/>
                <w:sz w:val="22"/>
                <w:szCs w:val="22"/>
                <w:u w:val="double"/>
              </w:rPr>
              <w:t>Bean Bag</w:t>
            </w:r>
          </w:p>
          <w:p w14:paraId="06256F4F" w14:textId="77777777" w:rsidR="00A633BD" w:rsidRPr="00AD4B40" w:rsidRDefault="00A633BD" w:rsidP="00723A72">
            <w:pPr>
              <w:pStyle w:val="NormalWeb"/>
              <w:numPr>
                <w:ilvl w:val="0"/>
                <w:numId w:val="5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Un </w:t>
            </w:r>
            <w:proofErr w:type="spellStart"/>
            <w:r w:rsidRPr="00AD4B40">
              <w:rPr>
                <w:rFonts w:asciiTheme="minorHAnsi" w:hAnsiTheme="minorHAnsi" w:cstheme="minorHAnsi"/>
                <w:sz w:val="22"/>
                <w:szCs w:val="22"/>
              </w:rPr>
              <w:t>bean</w:t>
            </w:r>
            <w:proofErr w:type="spellEnd"/>
            <w:r w:rsidRPr="00AD4B40">
              <w:rPr>
                <w:rFonts w:asciiTheme="minorHAnsi" w:hAnsiTheme="minorHAnsi" w:cstheme="minorHAnsi"/>
                <w:sz w:val="22"/>
                <w:szCs w:val="22"/>
              </w:rPr>
              <w:t xml:space="preserve"> bag de dimensions :</w:t>
            </w:r>
          </w:p>
          <w:p w14:paraId="652BDA1A" w14:textId="77777777" w:rsidR="00A633BD" w:rsidRPr="00E144F9" w:rsidRDefault="00A633BD" w:rsidP="00723A72">
            <w:pPr>
              <w:pStyle w:val="NormalWeb"/>
              <w:numPr>
                <w:ilvl w:val="1"/>
                <w:numId w:val="52"/>
              </w:numPr>
              <w:spacing w:before="0" w:beforeAutospacing="0" w:after="0" w:afterAutospacing="0"/>
              <w:rPr>
                <w:rFonts w:asciiTheme="minorHAnsi" w:hAnsiTheme="minorHAnsi" w:cstheme="minorHAnsi"/>
                <w:color w:val="auto"/>
                <w:sz w:val="22"/>
                <w:szCs w:val="22"/>
              </w:rPr>
            </w:pPr>
            <w:r w:rsidRPr="00E144F9">
              <w:rPr>
                <w:rFonts w:asciiTheme="minorHAnsi" w:hAnsiTheme="minorHAnsi" w:cstheme="minorHAnsi"/>
                <w:color w:val="auto"/>
                <w:sz w:val="22"/>
                <w:szCs w:val="22"/>
              </w:rPr>
              <w:t>Longueur : 1400 mm± 5 %</w:t>
            </w:r>
          </w:p>
          <w:p w14:paraId="5E5B09D1" w14:textId="77777777" w:rsidR="00A633BD" w:rsidRPr="00E144F9" w:rsidRDefault="00A633BD" w:rsidP="00723A72">
            <w:pPr>
              <w:pStyle w:val="NormalWeb"/>
              <w:numPr>
                <w:ilvl w:val="1"/>
                <w:numId w:val="52"/>
              </w:numPr>
              <w:spacing w:before="0" w:beforeAutospacing="0" w:after="0" w:afterAutospacing="0"/>
              <w:rPr>
                <w:rFonts w:asciiTheme="minorHAnsi" w:hAnsiTheme="minorHAnsi" w:cstheme="minorHAnsi"/>
                <w:color w:val="auto"/>
                <w:sz w:val="22"/>
                <w:szCs w:val="22"/>
              </w:rPr>
            </w:pPr>
            <w:r w:rsidRPr="00E144F9">
              <w:rPr>
                <w:rFonts w:asciiTheme="minorHAnsi" w:hAnsiTheme="minorHAnsi" w:cstheme="minorHAnsi"/>
                <w:color w:val="auto"/>
                <w:sz w:val="22"/>
                <w:szCs w:val="22"/>
              </w:rPr>
              <w:t>Largeur : 700 mm ± 5 %</w:t>
            </w:r>
          </w:p>
          <w:p w14:paraId="659486DE" w14:textId="77777777" w:rsidR="00A633BD" w:rsidRPr="00E144F9" w:rsidRDefault="00A633BD" w:rsidP="00723A72">
            <w:pPr>
              <w:pStyle w:val="NormalWeb"/>
              <w:numPr>
                <w:ilvl w:val="1"/>
                <w:numId w:val="52"/>
              </w:numPr>
              <w:spacing w:before="0" w:beforeAutospacing="0" w:after="0" w:afterAutospacing="0"/>
              <w:rPr>
                <w:rFonts w:asciiTheme="minorHAnsi" w:hAnsiTheme="minorHAnsi" w:cstheme="minorHAnsi"/>
                <w:color w:val="auto"/>
                <w:sz w:val="22"/>
                <w:szCs w:val="22"/>
              </w:rPr>
            </w:pPr>
            <w:r w:rsidRPr="00E144F9">
              <w:rPr>
                <w:rFonts w:asciiTheme="minorHAnsi" w:hAnsiTheme="minorHAnsi" w:cstheme="minorHAnsi"/>
                <w:color w:val="auto"/>
                <w:sz w:val="22"/>
                <w:szCs w:val="22"/>
              </w:rPr>
              <w:t>Hauteur : 600 mm± 5 %</w:t>
            </w:r>
          </w:p>
          <w:p w14:paraId="0E06DABA" w14:textId="77777777" w:rsidR="00A633BD" w:rsidRPr="00AD4B40" w:rsidRDefault="00A633BD" w:rsidP="00723A72">
            <w:pPr>
              <w:pStyle w:val="NormalWeb"/>
              <w:numPr>
                <w:ilvl w:val="0"/>
                <w:numId w:val="5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Réalisé en tissu avec fermeture éclair et couture en fil apparent.</w:t>
            </w:r>
          </w:p>
          <w:p w14:paraId="3801D083" w14:textId="77777777" w:rsidR="00A633BD" w:rsidRPr="00AD4B40" w:rsidRDefault="00A633BD" w:rsidP="00723A72">
            <w:pPr>
              <w:pStyle w:val="NormalWeb"/>
              <w:numPr>
                <w:ilvl w:val="0"/>
                <w:numId w:val="5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L’ensemble suivant schéma ci-joint. </w:t>
            </w:r>
          </w:p>
          <w:p w14:paraId="38A8FB3F" w14:textId="77777777" w:rsidR="00A633BD" w:rsidRDefault="00A633BD" w:rsidP="00723A72">
            <w:pPr>
              <w:rPr>
                <w:rFonts w:ascii="Calibri" w:hAnsi="Calibri"/>
                <w:color w:val="000000"/>
                <w:sz w:val="22"/>
                <w:szCs w:val="22"/>
              </w:rPr>
            </w:pPr>
            <w:r w:rsidRPr="00AD4B40">
              <w:rPr>
                <w:rFonts w:asciiTheme="minorHAnsi" w:hAnsiTheme="minorHAnsi" w:cstheme="minorHAnsi"/>
                <w:sz w:val="22"/>
                <w:szCs w:val="22"/>
              </w:rPr>
              <w:t>Les finitions et les coloris sont au choix du maitre d’œuvre</w:t>
            </w:r>
          </w:p>
        </w:tc>
        <w:tc>
          <w:tcPr>
            <w:tcW w:w="811" w:type="pct"/>
            <w:tcBorders>
              <w:top w:val="nil"/>
              <w:left w:val="nil"/>
              <w:bottom w:val="single" w:sz="4" w:space="0" w:color="auto"/>
              <w:right w:val="single" w:sz="4" w:space="0" w:color="auto"/>
            </w:tcBorders>
            <w:shd w:val="clear" w:color="000000" w:fill="FFFF00"/>
          </w:tcPr>
          <w:p w14:paraId="1AE765C4" w14:textId="77777777" w:rsidR="00A633BD" w:rsidRPr="00354BDB" w:rsidRDefault="00A633BD" w:rsidP="00723A72">
            <w:pPr>
              <w:pStyle w:val="NormalWeb"/>
              <w:spacing w:before="0" w:beforeAutospacing="0" w:after="0" w:afterAutospacing="0"/>
              <w:rPr>
                <w:rFonts w:asciiTheme="minorBidi" w:hAnsiTheme="minorBidi" w:cstheme="minorBidi"/>
                <w:b/>
                <w:bCs/>
                <w:noProof/>
              </w:rPr>
            </w:pPr>
          </w:p>
        </w:tc>
        <w:tc>
          <w:tcPr>
            <w:tcW w:w="785" w:type="pct"/>
            <w:tcBorders>
              <w:top w:val="nil"/>
              <w:left w:val="nil"/>
              <w:bottom w:val="single" w:sz="4" w:space="0" w:color="auto"/>
              <w:right w:val="single" w:sz="4" w:space="0" w:color="auto"/>
            </w:tcBorders>
            <w:shd w:val="clear" w:color="000000" w:fill="FFFF00"/>
          </w:tcPr>
          <w:p w14:paraId="4C82A445" w14:textId="77777777" w:rsidR="00A633BD" w:rsidRPr="00354BDB" w:rsidRDefault="00A633BD" w:rsidP="00723A72">
            <w:pPr>
              <w:pStyle w:val="NormalWeb"/>
              <w:spacing w:before="0" w:beforeAutospacing="0" w:after="0" w:afterAutospacing="0"/>
              <w:rPr>
                <w:rFonts w:asciiTheme="minorBidi" w:hAnsiTheme="minorBidi" w:cstheme="minorBidi"/>
                <w:b/>
                <w:bCs/>
                <w:noProof/>
              </w:rPr>
            </w:pPr>
          </w:p>
        </w:tc>
      </w:tr>
      <w:tr w:rsidR="00A633BD" w14:paraId="2A1B280A" w14:textId="4AE4D730" w:rsidTr="00A633BD">
        <w:trPr>
          <w:trHeight w:val="72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1A763DC" w14:textId="77777777" w:rsidR="00A633BD" w:rsidRDefault="00A633BD" w:rsidP="00723A72">
            <w:pPr>
              <w:jc w:val="center"/>
              <w:rPr>
                <w:rFonts w:ascii="Calibri" w:hAnsi="Calibri"/>
                <w:color w:val="000000"/>
                <w:sz w:val="22"/>
                <w:szCs w:val="22"/>
              </w:rPr>
            </w:pPr>
            <w:r>
              <w:rPr>
                <w:rFonts w:ascii="Calibri" w:hAnsi="Calibri"/>
                <w:color w:val="000000"/>
                <w:sz w:val="22"/>
                <w:szCs w:val="22"/>
              </w:rPr>
              <w:t>9</w:t>
            </w:r>
          </w:p>
        </w:tc>
        <w:tc>
          <w:tcPr>
            <w:tcW w:w="3127" w:type="pct"/>
            <w:tcBorders>
              <w:top w:val="nil"/>
              <w:left w:val="nil"/>
              <w:bottom w:val="single" w:sz="4" w:space="0" w:color="auto"/>
              <w:right w:val="single" w:sz="4" w:space="0" w:color="auto"/>
            </w:tcBorders>
            <w:shd w:val="clear" w:color="auto" w:fill="auto"/>
            <w:vAlign w:val="center"/>
            <w:hideMark/>
          </w:tcPr>
          <w:p w14:paraId="4DAEB8F3" w14:textId="77777777" w:rsidR="00A633BD" w:rsidRDefault="00A633BD" w:rsidP="00723A72">
            <w:pPr>
              <w:contextualSpacing/>
              <w:rPr>
                <w:rFonts w:ascii="Calibri" w:hAnsi="Calibri" w:cs="Calibri"/>
                <w:b/>
                <w:bCs/>
                <w:sz w:val="22"/>
                <w:szCs w:val="22"/>
                <w:u w:val="double"/>
              </w:rPr>
            </w:pPr>
            <w:r>
              <w:rPr>
                <w:rFonts w:ascii="Calibri" w:hAnsi="Calibri" w:cs="Calibri"/>
                <w:b/>
                <w:bCs/>
                <w:sz w:val="22"/>
                <w:szCs w:val="22"/>
                <w:u w:val="double"/>
              </w:rPr>
              <w:t xml:space="preserve">Pot de plante </w:t>
            </w:r>
          </w:p>
          <w:p w14:paraId="42FA2DCD" w14:textId="77777777" w:rsidR="00A633BD" w:rsidRPr="00301E04" w:rsidRDefault="00A633BD" w:rsidP="00723A72">
            <w:pPr>
              <w:pStyle w:val="Paragraphedeliste"/>
              <w:numPr>
                <w:ilvl w:val="0"/>
                <w:numId w:val="53"/>
              </w:numPr>
              <w:contextualSpacing/>
              <w:rPr>
                <w:rFonts w:ascii="Calibri" w:hAnsi="Calibri" w:cs="Calibri"/>
                <w:noProof/>
                <w:sz w:val="22"/>
                <w:szCs w:val="22"/>
              </w:rPr>
            </w:pPr>
            <w:r w:rsidRPr="00301E04">
              <w:rPr>
                <w:rFonts w:ascii="Calibri" w:hAnsi="Calibri" w:cs="Calibri"/>
                <w:noProof/>
                <w:sz w:val="22"/>
                <w:szCs w:val="22"/>
              </w:rPr>
              <w:t>Pot sphérique de 90cm</w:t>
            </w:r>
            <w:r>
              <w:rPr>
                <w:rFonts w:ascii="Calibri" w:hAnsi="Calibri" w:cs="Calibri"/>
                <w:noProof/>
                <w:sz w:val="22"/>
                <w:szCs w:val="22"/>
              </w:rPr>
              <w:t xml:space="preserve"> </w:t>
            </w:r>
            <w:r w:rsidRPr="00E144F9">
              <w:rPr>
                <w:rFonts w:asciiTheme="minorHAnsi" w:hAnsiTheme="minorHAnsi" w:cstheme="minorHAnsi"/>
                <w:sz w:val="22"/>
                <w:szCs w:val="22"/>
              </w:rPr>
              <w:t>± 5 %</w:t>
            </w:r>
            <w:r w:rsidRPr="00301E04">
              <w:rPr>
                <w:rFonts w:ascii="Calibri" w:hAnsi="Calibri" w:cs="Calibri"/>
                <w:noProof/>
                <w:sz w:val="22"/>
                <w:szCs w:val="22"/>
              </w:rPr>
              <w:t xml:space="preserve"> de h</w:t>
            </w:r>
            <w:r>
              <w:rPr>
                <w:rFonts w:ascii="Calibri" w:hAnsi="Calibri" w:cs="Calibri"/>
                <w:noProof/>
                <w:sz w:val="22"/>
                <w:szCs w:val="22"/>
              </w:rPr>
              <w:t>a</w:t>
            </w:r>
            <w:r w:rsidRPr="00301E04">
              <w:rPr>
                <w:rFonts w:ascii="Calibri" w:hAnsi="Calibri" w:cs="Calibri"/>
                <w:noProof/>
                <w:sz w:val="22"/>
                <w:szCs w:val="22"/>
              </w:rPr>
              <w:t xml:space="preserve">uteur </w:t>
            </w:r>
          </w:p>
          <w:p w14:paraId="12BBDE0D" w14:textId="77777777" w:rsidR="00A633BD" w:rsidRPr="00301E04" w:rsidRDefault="00A633BD" w:rsidP="00723A72">
            <w:pPr>
              <w:pStyle w:val="Paragraphedeliste"/>
              <w:numPr>
                <w:ilvl w:val="0"/>
                <w:numId w:val="53"/>
              </w:numPr>
              <w:contextualSpacing/>
              <w:rPr>
                <w:rFonts w:ascii="Calibri" w:hAnsi="Calibri" w:cs="Calibri"/>
                <w:noProof/>
                <w:sz w:val="22"/>
                <w:szCs w:val="22"/>
              </w:rPr>
            </w:pPr>
            <w:r w:rsidRPr="00301E04">
              <w:rPr>
                <w:rFonts w:ascii="Calibri" w:hAnsi="Calibri" w:cs="Calibri"/>
                <w:noProof/>
                <w:sz w:val="22"/>
                <w:szCs w:val="22"/>
              </w:rPr>
              <w:t>Base de pose de 40</w:t>
            </w:r>
            <w:proofErr w:type="gramStart"/>
            <w:r w:rsidRPr="00301E04">
              <w:rPr>
                <w:rFonts w:ascii="Calibri" w:hAnsi="Calibri" w:cs="Calibri"/>
                <w:noProof/>
                <w:sz w:val="22"/>
                <w:szCs w:val="22"/>
              </w:rPr>
              <w:t xml:space="preserve">cm </w:t>
            </w:r>
            <w:r>
              <w:rPr>
                <w:rFonts w:ascii="Calibri" w:hAnsi="Calibri" w:cs="Calibri"/>
                <w:noProof/>
                <w:sz w:val="22"/>
                <w:szCs w:val="22"/>
              </w:rPr>
              <w:t xml:space="preserve"> </w:t>
            </w:r>
            <w:r w:rsidRPr="00E144F9">
              <w:rPr>
                <w:rFonts w:asciiTheme="minorHAnsi" w:hAnsiTheme="minorHAnsi" w:cstheme="minorHAnsi"/>
                <w:sz w:val="22"/>
                <w:szCs w:val="22"/>
              </w:rPr>
              <w:t>±</w:t>
            </w:r>
            <w:proofErr w:type="gramEnd"/>
            <w:r w:rsidRPr="00E144F9">
              <w:rPr>
                <w:rFonts w:asciiTheme="minorHAnsi" w:hAnsiTheme="minorHAnsi" w:cstheme="minorHAnsi"/>
                <w:sz w:val="22"/>
                <w:szCs w:val="22"/>
              </w:rPr>
              <w:t xml:space="preserve"> 5 %</w:t>
            </w:r>
          </w:p>
          <w:p w14:paraId="4C4264A0" w14:textId="77777777" w:rsidR="00A633BD" w:rsidRPr="00E97040" w:rsidRDefault="00A633BD" w:rsidP="00723A72">
            <w:pPr>
              <w:pStyle w:val="Paragraphedeliste"/>
              <w:numPr>
                <w:ilvl w:val="0"/>
                <w:numId w:val="53"/>
              </w:numPr>
              <w:contextualSpacing/>
              <w:rPr>
                <w:rFonts w:ascii="Calibri" w:hAnsi="Calibri" w:cs="Calibri"/>
                <w:b/>
                <w:bCs/>
                <w:sz w:val="22"/>
                <w:szCs w:val="22"/>
                <w:u w:val="double"/>
              </w:rPr>
            </w:pPr>
            <w:r w:rsidRPr="00301E04">
              <w:rPr>
                <w:rFonts w:ascii="Calibri" w:hAnsi="Calibri" w:cs="Calibri"/>
                <w:noProof/>
                <w:sz w:val="22"/>
                <w:szCs w:val="22"/>
              </w:rPr>
              <w:t>Boule de 110cm</w:t>
            </w:r>
            <w:r>
              <w:rPr>
                <w:rFonts w:ascii="Calibri" w:hAnsi="Calibri" w:cs="Calibri"/>
                <w:b/>
                <w:bCs/>
                <w:sz w:val="22"/>
                <w:szCs w:val="22"/>
                <w:u w:val="double"/>
              </w:rPr>
              <w:t xml:space="preserve">  </w:t>
            </w:r>
            <w:r w:rsidRPr="00E144F9">
              <w:rPr>
                <w:rFonts w:asciiTheme="minorHAnsi" w:hAnsiTheme="minorHAnsi" w:cstheme="minorHAnsi"/>
                <w:sz w:val="22"/>
                <w:szCs w:val="22"/>
              </w:rPr>
              <w:t>± 5 %</w:t>
            </w:r>
          </w:p>
        </w:tc>
        <w:tc>
          <w:tcPr>
            <w:tcW w:w="811" w:type="pct"/>
            <w:tcBorders>
              <w:top w:val="nil"/>
              <w:left w:val="nil"/>
              <w:bottom w:val="single" w:sz="4" w:space="0" w:color="auto"/>
              <w:right w:val="single" w:sz="4" w:space="0" w:color="auto"/>
            </w:tcBorders>
          </w:tcPr>
          <w:p w14:paraId="0ADE9EEB" w14:textId="77777777" w:rsidR="00A633BD" w:rsidRDefault="00A633BD" w:rsidP="00723A72">
            <w:pPr>
              <w:contextualSpacing/>
              <w:rPr>
                <w:rFonts w:ascii="Calibri" w:hAnsi="Calibri" w:cs="Calibri"/>
                <w:b/>
                <w:bCs/>
                <w:sz w:val="22"/>
                <w:szCs w:val="22"/>
                <w:u w:val="double"/>
              </w:rPr>
            </w:pPr>
          </w:p>
        </w:tc>
        <w:tc>
          <w:tcPr>
            <w:tcW w:w="785" w:type="pct"/>
            <w:tcBorders>
              <w:top w:val="nil"/>
              <w:left w:val="nil"/>
              <w:bottom w:val="single" w:sz="4" w:space="0" w:color="auto"/>
              <w:right w:val="single" w:sz="4" w:space="0" w:color="auto"/>
            </w:tcBorders>
          </w:tcPr>
          <w:p w14:paraId="48202A66" w14:textId="77777777" w:rsidR="00A633BD" w:rsidRDefault="00A633BD" w:rsidP="00723A72">
            <w:pPr>
              <w:contextualSpacing/>
              <w:rPr>
                <w:rFonts w:ascii="Calibri" w:hAnsi="Calibri" w:cs="Calibri"/>
                <w:b/>
                <w:bCs/>
                <w:sz w:val="22"/>
                <w:szCs w:val="22"/>
                <w:u w:val="double"/>
              </w:rPr>
            </w:pPr>
          </w:p>
        </w:tc>
      </w:tr>
      <w:tr w:rsidR="00A633BD" w14:paraId="49DFBA73" w14:textId="15075C5B" w:rsidTr="00A633BD">
        <w:trPr>
          <w:trHeight w:val="61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BE045" w14:textId="77777777" w:rsidR="00A633BD" w:rsidRDefault="00A633BD" w:rsidP="00723A72">
            <w:pPr>
              <w:jc w:val="center"/>
              <w:rPr>
                <w:rFonts w:ascii="Calibri" w:hAnsi="Calibri"/>
                <w:color w:val="000000"/>
                <w:sz w:val="22"/>
                <w:szCs w:val="22"/>
              </w:rPr>
            </w:pPr>
            <w:r>
              <w:rPr>
                <w:rFonts w:ascii="Calibri" w:hAnsi="Calibri"/>
                <w:color w:val="000000"/>
                <w:sz w:val="22"/>
                <w:szCs w:val="22"/>
              </w:rPr>
              <w:t>10</w:t>
            </w:r>
          </w:p>
        </w:tc>
        <w:tc>
          <w:tcPr>
            <w:tcW w:w="3127" w:type="pct"/>
            <w:tcBorders>
              <w:top w:val="single" w:sz="4" w:space="0" w:color="auto"/>
              <w:left w:val="nil"/>
              <w:bottom w:val="single" w:sz="4" w:space="0" w:color="auto"/>
              <w:right w:val="single" w:sz="4" w:space="0" w:color="auto"/>
            </w:tcBorders>
            <w:shd w:val="clear" w:color="auto" w:fill="auto"/>
            <w:vAlign w:val="center"/>
            <w:hideMark/>
          </w:tcPr>
          <w:p w14:paraId="0437B2B4" w14:textId="77777777" w:rsidR="00A633BD" w:rsidRPr="00781C80" w:rsidRDefault="00A633BD" w:rsidP="00723A72">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Table de </w:t>
            </w:r>
            <w:proofErr w:type="spellStart"/>
            <w:r>
              <w:rPr>
                <w:rFonts w:asciiTheme="minorHAnsi" w:hAnsiTheme="minorHAnsi" w:cstheme="minorHAnsi"/>
                <w:b/>
                <w:bCs/>
                <w:sz w:val="22"/>
                <w:szCs w:val="22"/>
                <w:u w:val="double"/>
              </w:rPr>
              <w:t>reception</w:t>
            </w:r>
            <w:proofErr w:type="spellEnd"/>
            <w:r>
              <w:rPr>
                <w:rFonts w:asciiTheme="minorHAnsi" w:hAnsiTheme="minorHAnsi" w:cstheme="minorHAnsi"/>
                <w:b/>
                <w:bCs/>
                <w:sz w:val="22"/>
                <w:szCs w:val="22"/>
                <w:u w:val="double"/>
              </w:rPr>
              <w:t xml:space="preserve"> </w:t>
            </w:r>
          </w:p>
          <w:p w14:paraId="67CF4BC6" w14:textId="77777777" w:rsidR="00A633BD" w:rsidRPr="00781C80" w:rsidRDefault="00A633BD" w:rsidP="00723A72">
            <w:pPr>
              <w:pStyle w:val="NormalWeb"/>
              <w:numPr>
                <w:ilvl w:val="0"/>
                <w:numId w:val="54"/>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Bureau composé d’un plateau de travail de dimensions :</w:t>
            </w:r>
          </w:p>
          <w:p w14:paraId="169AE777" w14:textId="77777777" w:rsidR="00A633BD" w:rsidRPr="00781C80" w:rsidRDefault="00A633BD" w:rsidP="00723A72">
            <w:pPr>
              <w:pStyle w:val="NormalWeb"/>
              <w:numPr>
                <w:ilvl w:val="1"/>
                <w:numId w:val="5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Longueur :</w:t>
            </w:r>
            <w:r>
              <w:rPr>
                <w:rFonts w:asciiTheme="minorHAnsi" w:hAnsiTheme="minorHAnsi" w:cstheme="minorHAnsi"/>
                <w:color w:val="auto"/>
                <w:sz w:val="22"/>
                <w:szCs w:val="22"/>
              </w:rPr>
              <w:t xml:space="preserve"> de</w:t>
            </w:r>
            <w:r w:rsidRPr="00781C80">
              <w:rPr>
                <w:rFonts w:asciiTheme="minorHAnsi" w:hAnsiTheme="minorHAnsi" w:cstheme="minorHAnsi"/>
                <w:color w:val="auto"/>
                <w:sz w:val="22"/>
                <w:szCs w:val="22"/>
              </w:rPr>
              <w:t xml:space="preserve"> 1600 </w:t>
            </w:r>
            <w:r>
              <w:rPr>
                <w:rFonts w:asciiTheme="minorHAnsi" w:hAnsiTheme="minorHAnsi" w:cstheme="minorHAnsi"/>
                <w:color w:val="auto"/>
                <w:sz w:val="22"/>
                <w:szCs w:val="22"/>
              </w:rPr>
              <w:t>à 2000</w:t>
            </w:r>
            <w:r w:rsidRPr="00781C80">
              <w:rPr>
                <w:rFonts w:asciiTheme="minorHAnsi" w:hAnsiTheme="minorHAnsi" w:cstheme="minorHAnsi"/>
                <w:color w:val="auto"/>
                <w:sz w:val="22"/>
                <w:szCs w:val="22"/>
              </w:rPr>
              <w:t>mm ± 5 %</w:t>
            </w:r>
          </w:p>
          <w:p w14:paraId="4FAE6F5C" w14:textId="77777777" w:rsidR="00A633BD" w:rsidRPr="00781C80" w:rsidRDefault="00A633BD" w:rsidP="00723A72">
            <w:pPr>
              <w:pStyle w:val="NormalWeb"/>
              <w:numPr>
                <w:ilvl w:val="1"/>
                <w:numId w:val="5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Largeur : 800 mm ± 5 %</w:t>
            </w:r>
          </w:p>
          <w:p w14:paraId="71F2FFED" w14:textId="77777777" w:rsidR="00A633BD" w:rsidRPr="00781C80" w:rsidRDefault="00A633BD" w:rsidP="00723A72">
            <w:pPr>
              <w:pStyle w:val="NormalWeb"/>
              <w:numPr>
                <w:ilvl w:val="1"/>
                <w:numId w:val="5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Hauteur : 740mm ± 5 %</w:t>
            </w:r>
          </w:p>
          <w:p w14:paraId="12510955" w14:textId="77777777" w:rsidR="00A633BD" w:rsidRDefault="00A633BD" w:rsidP="00723A72">
            <w:pPr>
              <w:rPr>
                <w:rFonts w:ascii="Calibri" w:hAnsi="Calibri"/>
                <w:color w:val="000000"/>
                <w:sz w:val="22"/>
                <w:szCs w:val="22"/>
              </w:rPr>
            </w:pPr>
            <w:r w:rsidRPr="00781C80">
              <w:rPr>
                <w:rFonts w:asciiTheme="minorHAnsi" w:hAnsiTheme="minorHAnsi" w:cstheme="minorHAnsi"/>
                <w:sz w:val="22"/>
                <w:szCs w:val="22"/>
              </w:rPr>
              <w:t>Posé sur 4 piètements métalliques.</w:t>
            </w:r>
          </w:p>
        </w:tc>
        <w:tc>
          <w:tcPr>
            <w:tcW w:w="811" w:type="pct"/>
            <w:tcBorders>
              <w:top w:val="single" w:sz="4" w:space="0" w:color="auto"/>
              <w:left w:val="nil"/>
              <w:bottom w:val="single" w:sz="4" w:space="0" w:color="auto"/>
              <w:right w:val="single" w:sz="4" w:space="0" w:color="auto"/>
            </w:tcBorders>
          </w:tcPr>
          <w:p w14:paraId="5D542B6B" w14:textId="77777777" w:rsidR="00A633BD" w:rsidRDefault="00A633BD" w:rsidP="00723A72">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single" w:sz="4" w:space="0" w:color="auto"/>
              <w:left w:val="nil"/>
              <w:bottom w:val="single" w:sz="4" w:space="0" w:color="auto"/>
              <w:right w:val="single" w:sz="4" w:space="0" w:color="auto"/>
            </w:tcBorders>
          </w:tcPr>
          <w:p w14:paraId="566EC59B" w14:textId="77777777" w:rsidR="00A633BD" w:rsidRDefault="00A633BD" w:rsidP="00723A72">
            <w:pPr>
              <w:pStyle w:val="NormalWeb"/>
              <w:spacing w:before="0" w:beforeAutospacing="0" w:after="0" w:afterAutospacing="0"/>
              <w:rPr>
                <w:rFonts w:asciiTheme="minorHAnsi" w:hAnsiTheme="minorHAnsi" w:cstheme="minorHAnsi"/>
                <w:b/>
                <w:bCs/>
                <w:sz w:val="22"/>
                <w:szCs w:val="22"/>
                <w:u w:val="double"/>
              </w:rPr>
            </w:pPr>
          </w:p>
        </w:tc>
      </w:tr>
    </w:tbl>
    <w:p w14:paraId="3AC706B8" w14:textId="77777777" w:rsidR="00A633BD" w:rsidRDefault="00A633BD" w:rsidP="0027388C">
      <w:pPr>
        <w:tabs>
          <w:tab w:val="left" w:pos="3810"/>
        </w:tabs>
        <w:jc w:val="center"/>
        <w:rPr>
          <w:rFonts w:ascii="Century Gothic" w:hAnsi="Century Gothic"/>
          <w:b/>
          <w:color w:val="0070C0"/>
          <w:sz w:val="22"/>
          <w:szCs w:val="22"/>
          <w:u w:val="single"/>
        </w:rPr>
      </w:pPr>
    </w:p>
    <w:p w14:paraId="44147292"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6FD579B6"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5F379756"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795F6D91"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37137CDA"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6FBB421E" w14:textId="77777777" w:rsidR="00723A72" w:rsidRDefault="00723A72" w:rsidP="00A633BD">
      <w:pPr>
        <w:widowControl w:val="0"/>
        <w:tabs>
          <w:tab w:val="left" w:pos="765"/>
        </w:tabs>
        <w:jc w:val="center"/>
        <w:rPr>
          <w:rFonts w:asciiTheme="minorHAnsi" w:hAnsiTheme="minorHAnsi" w:cstheme="minorHAnsi"/>
          <w:b/>
          <w:bCs/>
          <w:sz w:val="40"/>
          <w:szCs w:val="22"/>
          <w:u w:val="single"/>
        </w:rPr>
      </w:pPr>
    </w:p>
    <w:p w14:paraId="6E49DF68" w14:textId="0117238B" w:rsidR="00A633BD" w:rsidRPr="006E2B0D" w:rsidRDefault="00A633BD" w:rsidP="00A633BD">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73EDC3E9" w14:textId="77777777" w:rsidR="00A633BD" w:rsidRDefault="00A633BD" w:rsidP="00A633BD">
      <w:pPr>
        <w:tabs>
          <w:tab w:val="left" w:pos="2700"/>
        </w:tabs>
        <w:jc w:val="center"/>
        <w:rPr>
          <w:rFonts w:ascii="Century Gothic" w:hAnsi="Century Gothic"/>
          <w:b/>
          <w:color w:val="0070C0"/>
          <w:sz w:val="22"/>
          <w:szCs w:val="22"/>
          <w:u w:val="single"/>
        </w:rPr>
      </w:pPr>
    </w:p>
    <w:p w14:paraId="145860CD" w14:textId="2880E569" w:rsidR="00A633BD" w:rsidRPr="005360C9" w:rsidRDefault="00A633BD" w:rsidP="00A633BD">
      <w:pPr>
        <w:tabs>
          <w:tab w:val="left" w:pos="2700"/>
        </w:tabs>
        <w:jc w:val="center"/>
        <w:rPr>
          <w:rFonts w:ascii="Century Gothic" w:hAnsi="Century Gothic"/>
          <w:b/>
          <w:color w:val="0070C0"/>
          <w:sz w:val="22"/>
          <w:szCs w:val="22"/>
          <w:u w:val="single"/>
        </w:rPr>
      </w:pPr>
      <w:r w:rsidRPr="00E97040">
        <w:rPr>
          <w:rFonts w:ascii="Century Gothic" w:hAnsi="Century Gothic"/>
          <w:b/>
          <w:color w:val="0070C0"/>
          <w:sz w:val="22"/>
          <w:szCs w:val="22"/>
          <w:u w:val="single"/>
        </w:rPr>
        <w:t>Lot N° 2 : Mobilier scolaire</w:t>
      </w:r>
    </w:p>
    <w:p w14:paraId="5E16CBD8" w14:textId="77777777" w:rsidR="00A633BD" w:rsidRDefault="00A633BD" w:rsidP="0027388C">
      <w:pPr>
        <w:tabs>
          <w:tab w:val="left" w:pos="3810"/>
        </w:tabs>
        <w:jc w:val="center"/>
        <w:rPr>
          <w:rFonts w:ascii="Century Gothic" w:hAnsi="Century Gothic"/>
          <w:b/>
          <w:color w:val="0070C0"/>
          <w:sz w:val="22"/>
          <w:szCs w:val="22"/>
          <w:u w:val="single"/>
        </w:rPr>
      </w:pPr>
    </w:p>
    <w:tbl>
      <w:tblPr>
        <w:tblW w:w="0" w:type="auto"/>
        <w:tblCellMar>
          <w:left w:w="70" w:type="dxa"/>
          <w:right w:w="70" w:type="dxa"/>
        </w:tblCellMar>
        <w:tblLook w:val="04A0" w:firstRow="1" w:lastRow="0" w:firstColumn="1" w:lastColumn="0" w:noHBand="0" w:noVBand="1"/>
      </w:tblPr>
      <w:tblGrid>
        <w:gridCol w:w="502"/>
        <w:gridCol w:w="1547"/>
        <w:gridCol w:w="506"/>
        <w:gridCol w:w="682"/>
        <w:gridCol w:w="1441"/>
        <w:gridCol w:w="1307"/>
        <w:gridCol w:w="1020"/>
        <w:gridCol w:w="972"/>
        <w:gridCol w:w="1028"/>
        <w:gridCol w:w="1189"/>
      </w:tblGrid>
      <w:tr w:rsidR="00022093" w14:paraId="470B8279" w14:textId="77777777" w:rsidTr="00022093">
        <w:trPr>
          <w:trHeight w:val="675"/>
        </w:trPr>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14:paraId="77FA9B25"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641EC00B"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0ABA4B87"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27F0323E"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44C430D7" w14:textId="21639F63"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                    /HDD/HTVA</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35928A6A"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51D4C3F9"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6A6EFB86"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3EB43C3D"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14:paraId="2377D3F7" w14:textId="77777777" w:rsidR="00A633BD" w:rsidRDefault="00A633BD">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022093" w14:paraId="13126DAC" w14:textId="77777777" w:rsidTr="0002209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992A56"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1</w:t>
            </w:r>
          </w:p>
        </w:tc>
        <w:tc>
          <w:tcPr>
            <w:tcW w:w="0" w:type="auto"/>
            <w:tcBorders>
              <w:top w:val="nil"/>
              <w:left w:val="nil"/>
              <w:bottom w:val="single" w:sz="4" w:space="0" w:color="auto"/>
              <w:right w:val="single" w:sz="4" w:space="0" w:color="auto"/>
            </w:tcBorders>
            <w:shd w:val="clear" w:color="000000" w:fill="FFFF00"/>
            <w:vAlign w:val="center"/>
            <w:hideMark/>
          </w:tcPr>
          <w:p w14:paraId="51F9D891" w14:textId="77777777" w:rsidR="00A633BD" w:rsidRDefault="00A633BD">
            <w:pPr>
              <w:rPr>
                <w:rFonts w:ascii="Calibri" w:hAnsi="Calibri" w:cs="Calibri"/>
                <w:color w:val="000000"/>
                <w:sz w:val="22"/>
                <w:szCs w:val="22"/>
              </w:rPr>
            </w:pPr>
            <w:r>
              <w:rPr>
                <w:rFonts w:ascii="Calibri" w:hAnsi="Calibri" w:cs="Calibri"/>
                <w:color w:val="000000"/>
                <w:sz w:val="22"/>
                <w:szCs w:val="22"/>
              </w:rPr>
              <w:t>Table étudiant Patin simple</w:t>
            </w:r>
          </w:p>
        </w:tc>
        <w:tc>
          <w:tcPr>
            <w:tcW w:w="0" w:type="auto"/>
            <w:tcBorders>
              <w:top w:val="nil"/>
              <w:left w:val="nil"/>
              <w:bottom w:val="single" w:sz="4" w:space="0" w:color="auto"/>
              <w:right w:val="single" w:sz="4" w:space="0" w:color="auto"/>
            </w:tcBorders>
            <w:shd w:val="clear" w:color="auto" w:fill="auto"/>
            <w:vAlign w:val="center"/>
            <w:hideMark/>
          </w:tcPr>
          <w:p w14:paraId="78F61CC5"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vAlign w:val="center"/>
            <w:hideMark/>
          </w:tcPr>
          <w:p w14:paraId="14BAB990"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2380</w:t>
            </w:r>
          </w:p>
        </w:tc>
        <w:tc>
          <w:tcPr>
            <w:tcW w:w="0" w:type="auto"/>
            <w:tcBorders>
              <w:top w:val="nil"/>
              <w:left w:val="nil"/>
              <w:bottom w:val="single" w:sz="4" w:space="0" w:color="auto"/>
              <w:right w:val="single" w:sz="4" w:space="0" w:color="auto"/>
            </w:tcBorders>
            <w:shd w:val="clear" w:color="auto" w:fill="auto"/>
            <w:vAlign w:val="center"/>
          </w:tcPr>
          <w:p w14:paraId="5A6D96DD" w14:textId="4EBF8128"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3941760D" w14:textId="14CB1A60"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1F5A9B6E" w14:textId="5972664A"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7209821B" w14:textId="43D18F47"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71D13A05" w14:textId="2093091E"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02ABC788" w14:textId="28DF7B89" w:rsidR="00A633BD" w:rsidRDefault="00A633BD">
            <w:pPr>
              <w:jc w:val="center"/>
              <w:rPr>
                <w:rFonts w:ascii="Calibri" w:hAnsi="Calibri" w:cs="Calibri"/>
                <w:color w:val="000000"/>
                <w:sz w:val="22"/>
                <w:szCs w:val="22"/>
              </w:rPr>
            </w:pPr>
          </w:p>
        </w:tc>
      </w:tr>
      <w:tr w:rsidR="00022093" w14:paraId="4BC9D120" w14:textId="77777777" w:rsidTr="00022093">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061AFB"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1645E235" w14:textId="77777777" w:rsidR="00A633BD" w:rsidRDefault="00A633BD">
            <w:pPr>
              <w:rPr>
                <w:rFonts w:ascii="Calibri" w:hAnsi="Calibri" w:cs="Calibri"/>
                <w:color w:val="000000"/>
                <w:sz w:val="22"/>
                <w:szCs w:val="22"/>
              </w:rPr>
            </w:pPr>
            <w:r>
              <w:rPr>
                <w:rFonts w:ascii="Calibri" w:hAnsi="Calibri" w:cs="Calibri"/>
                <w:color w:val="000000"/>
                <w:sz w:val="22"/>
                <w:szCs w:val="22"/>
              </w:rPr>
              <w:t xml:space="preserve">Table à accès </w:t>
            </w:r>
            <w:proofErr w:type="spellStart"/>
            <w:r>
              <w:rPr>
                <w:rFonts w:ascii="Calibri" w:hAnsi="Calibri" w:cs="Calibri"/>
                <w:color w:val="000000"/>
                <w:sz w:val="22"/>
                <w:szCs w:val="22"/>
              </w:rPr>
              <w:t>multimedia</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203C8A0"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vAlign w:val="center"/>
            <w:hideMark/>
          </w:tcPr>
          <w:p w14:paraId="36344C89"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300</w:t>
            </w:r>
          </w:p>
        </w:tc>
        <w:tc>
          <w:tcPr>
            <w:tcW w:w="0" w:type="auto"/>
            <w:tcBorders>
              <w:top w:val="nil"/>
              <w:left w:val="nil"/>
              <w:bottom w:val="single" w:sz="4" w:space="0" w:color="auto"/>
              <w:right w:val="single" w:sz="4" w:space="0" w:color="auto"/>
            </w:tcBorders>
            <w:shd w:val="clear" w:color="auto" w:fill="auto"/>
            <w:vAlign w:val="center"/>
          </w:tcPr>
          <w:p w14:paraId="0F68F645" w14:textId="624A6A34"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48BC6804" w14:textId="4DA2314E"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7EEF4F12" w14:textId="267E12C1"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3DB95BC7" w14:textId="600121E4"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0B02AD0D" w14:textId="349F5809"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00B57157" w14:textId="23CAC2C9" w:rsidR="00A633BD" w:rsidRDefault="00A633BD">
            <w:pPr>
              <w:jc w:val="center"/>
              <w:rPr>
                <w:rFonts w:ascii="Calibri" w:hAnsi="Calibri" w:cs="Calibri"/>
                <w:color w:val="000000"/>
                <w:sz w:val="22"/>
                <w:szCs w:val="22"/>
              </w:rPr>
            </w:pPr>
          </w:p>
        </w:tc>
      </w:tr>
      <w:tr w:rsidR="00022093" w14:paraId="0B065C3E" w14:textId="77777777" w:rsidTr="00022093">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688D26"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7DFBA58C" w14:textId="77777777" w:rsidR="00A633BD" w:rsidRDefault="00A633BD">
            <w:pPr>
              <w:rPr>
                <w:rFonts w:ascii="Calibri" w:hAnsi="Calibri" w:cs="Calibri"/>
                <w:color w:val="000000"/>
                <w:sz w:val="22"/>
                <w:szCs w:val="22"/>
              </w:rPr>
            </w:pPr>
            <w:r>
              <w:rPr>
                <w:rFonts w:ascii="Calibri" w:hAnsi="Calibri" w:cs="Calibri"/>
                <w:color w:val="000000"/>
                <w:sz w:val="22"/>
                <w:szCs w:val="22"/>
              </w:rPr>
              <w:t xml:space="preserve">Tableau blanc central </w:t>
            </w:r>
          </w:p>
        </w:tc>
        <w:tc>
          <w:tcPr>
            <w:tcW w:w="0" w:type="auto"/>
            <w:tcBorders>
              <w:top w:val="nil"/>
              <w:left w:val="nil"/>
              <w:bottom w:val="single" w:sz="4" w:space="0" w:color="auto"/>
              <w:right w:val="single" w:sz="4" w:space="0" w:color="auto"/>
            </w:tcBorders>
            <w:shd w:val="clear" w:color="auto" w:fill="auto"/>
            <w:vAlign w:val="center"/>
            <w:hideMark/>
          </w:tcPr>
          <w:p w14:paraId="3A0AD549"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vAlign w:val="center"/>
            <w:hideMark/>
          </w:tcPr>
          <w:p w14:paraId="4CA51AE0"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152</w:t>
            </w:r>
          </w:p>
        </w:tc>
        <w:tc>
          <w:tcPr>
            <w:tcW w:w="0" w:type="auto"/>
            <w:tcBorders>
              <w:top w:val="nil"/>
              <w:left w:val="nil"/>
              <w:bottom w:val="single" w:sz="4" w:space="0" w:color="auto"/>
              <w:right w:val="single" w:sz="4" w:space="0" w:color="auto"/>
            </w:tcBorders>
            <w:shd w:val="clear" w:color="auto" w:fill="auto"/>
            <w:noWrap/>
            <w:vAlign w:val="center"/>
          </w:tcPr>
          <w:p w14:paraId="7504D68B" w14:textId="70E1C2DF"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55A78429" w14:textId="774017E6"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168607DE" w14:textId="0FCE452A"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2EE88380" w14:textId="118AAAFC"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290993A7" w14:textId="39FF486F"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6F723273" w14:textId="5BD94A2B" w:rsidR="00A633BD" w:rsidRDefault="00A633BD">
            <w:pPr>
              <w:jc w:val="center"/>
              <w:rPr>
                <w:rFonts w:ascii="Calibri" w:hAnsi="Calibri" w:cs="Calibri"/>
                <w:color w:val="000000"/>
                <w:sz w:val="22"/>
                <w:szCs w:val="22"/>
              </w:rPr>
            </w:pPr>
          </w:p>
        </w:tc>
      </w:tr>
      <w:tr w:rsidR="00022093" w14:paraId="13CF0F65" w14:textId="77777777" w:rsidTr="00022093">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0D70BF"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34AB0809" w14:textId="77777777" w:rsidR="00A633BD" w:rsidRDefault="00A633BD">
            <w:pPr>
              <w:rPr>
                <w:rFonts w:ascii="Calibri" w:hAnsi="Calibri" w:cs="Calibri"/>
                <w:color w:val="000000"/>
                <w:sz w:val="22"/>
                <w:szCs w:val="22"/>
              </w:rPr>
            </w:pPr>
            <w:r>
              <w:rPr>
                <w:rFonts w:ascii="Calibri" w:hAnsi="Calibri" w:cs="Calibri"/>
                <w:color w:val="000000"/>
                <w:sz w:val="22"/>
                <w:szCs w:val="22"/>
              </w:rPr>
              <w:t>Tableau blanc latéral</w:t>
            </w:r>
          </w:p>
        </w:tc>
        <w:tc>
          <w:tcPr>
            <w:tcW w:w="0" w:type="auto"/>
            <w:tcBorders>
              <w:top w:val="nil"/>
              <w:left w:val="nil"/>
              <w:bottom w:val="single" w:sz="4" w:space="0" w:color="auto"/>
              <w:right w:val="single" w:sz="4" w:space="0" w:color="auto"/>
            </w:tcBorders>
            <w:shd w:val="clear" w:color="auto" w:fill="auto"/>
            <w:vAlign w:val="center"/>
            <w:hideMark/>
          </w:tcPr>
          <w:p w14:paraId="20600109"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vAlign w:val="center"/>
            <w:hideMark/>
          </w:tcPr>
          <w:p w14:paraId="1E147FDA"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302</w:t>
            </w:r>
          </w:p>
        </w:tc>
        <w:tc>
          <w:tcPr>
            <w:tcW w:w="0" w:type="auto"/>
            <w:tcBorders>
              <w:top w:val="nil"/>
              <w:left w:val="nil"/>
              <w:bottom w:val="single" w:sz="4" w:space="0" w:color="auto"/>
              <w:right w:val="single" w:sz="4" w:space="0" w:color="auto"/>
            </w:tcBorders>
            <w:shd w:val="clear" w:color="auto" w:fill="auto"/>
            <w:noWrap/>
            <w:vAlign w:val="center"/>
          </w:tcPr>
          <w:p w14:paraId="13798FE9" w14:textId="25C31699"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39929C96" w14:textId="4C4C4A16"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88DF026" w14:textId="021DCCF3"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0842AA7D" w14:textId="783AC829"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0093383C" w14:textId="662D7051"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2AE0F977" w14:textId="1FFDC9A5" w:rsidR="00A633BD" w:rsidRDefault="00A633BD">
            <w:pPr>
              <w:jc w:val="center"/>
              <w:rPr>
                <w:rFonts w:ascii="Calibri" w:hAnsi="Calibri" w:cs="Calibri"/>
                <w:color w:val="000000"/>
                <w:sz w:val="22"/>
                <w:szCs w:val="22"/>
              </w:rPr>
            </w:pPr>
          </w:p>
        </w:tc>
      </w:tr>
      <w:tr w:rsidR="00022093" w14:paraId="10F79449" w14:textId="77777777" w:rsidTr="00022093">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8E4769"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2563B55" w14:textId="77777777" w:rsidR="00A633BD" w:rsidRDefault="00A633BD">
            <w:pPr>
              <w:rPr>
                <w:rFonts w:ascii="Calibri" w:hAnsi="Calibri" w:cs="Calibri"/>
                <w:color w:val="000000"/>
                <w:sz w:val="22"/>
                <w:szCs w:val="22"/>
              </w:rPr>
            </w:pPr>
            <w:r>
              <w:rPr>
                <w:rFonts w:ascii="Calibri" w:hAnsi="Calibri" w:cs="Calibri"/>
                <w:color w:val="000000"/>
                <w:sz w:val="22"/>
                <w:szCs w:val="22"/>
              </w:rPr>
              <w:t>Casier des cartables</w:t>
            </w:r>
          </w:p>
        </w:tc>
        <w:tc>
          <w:tcPr>
            <w:tcW w:w="0" w:type="auto"/>
            <w:tcBorders>
              <w:top w:val="nil"/>
              <w:left w:val="nil"/>
              <w:bottom w:val="single" w:sz="4" w:space="0" w:color="auto"/>
              <w:right w:val="single" w:sz="4" w:space="0" w:color="auto"/>
            </w:tcBorders>
            <w:shd w:val="clear" w:color="auto" w:fill="auto"/>
            <w:vAlign w:val="center"/>
            <w:hideMark/>
          </w:tcPr>
          <w:p w14:paraId="312F0635"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vAlign w:val="center"/>
            <w:hideMark/>
          </w:tcPr>
          <w:p w14:paraId="740DE4AC"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tcPr>
          <w:p w14:paraId="540A92A2" w14:textId="297EF6C1"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34A8218D" w14:textId="1E04640D"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311BE9C0" w14:textId="581E5088"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16E34830" w14:textId="29D47F24"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28552052" w14:textId="594AE8DE"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tcPr>
          <w:p w14:paraId="64C5BD2F" w14:textId="4846A594" w:rsidR="00A633BD" w:rsidRDefault="00A633BD">
            <w:pPr>
              <w:jc w:val="center"/>
              <w:rPr>
                <w:rFonts w:ascii="Calibri" w:hAnsi="Calibri" w:cs="Calibri"/>
                <w:color w:val="000000"/>
                <w:sz w:val="22"/>
                <w:szCs w:val="22"/>
              </w:rPr>
            </w:pPr>
          </w:p>
        </w:tc>
      </w:tr>
      <w:tr w:rsidR="00022093" w14:paraId="6B916DAE" w14:textId="77777777" w:rsidTr="00022093">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070B1"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7CEFE44E" w14:textId="77777777" w:rsidR="00A633BD" w:rsidRDefault="00A633BD">
            <w:pPr>
              <w:rPr>
                <w:rFonts w:ascii="Calibri" w:hAnsi="Calibri" w:cs="Calibri"/>
                <w:color w:val="000000"/>
                <w:sz w:val="22"/>
                <w:szCs w:val="22"/>
              </w:rPr>
            </w:pPr>
            <w:r>
              <w:rPr>
                <w:rFonts w:ascii="Calibri" w:hAnsi="Calibri" w:cs="Calibri"/>
                <w:color w:val="000000"/>
                <w:sz w:val="22"/>
                <w:szCs w:val="22"/>
              </w:rPr>
              <w:t xml:space="preserve">Corbeille </w:t>
            </w:r>
            <w:proofErr w:type="spellStart"/>
            <w:r>
              <w:rPr>
                <w:rFonts w:ascii="Calibri" w:hAnsi="Calibri" w:cs="Calibri"/>
                <w:color w:val="000000"/>
                <w:sz w:val="22"/>
                <w:szCs w:val="22"/>
              </w:rPr>
              <w:t>Sp</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A167269"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noWrap/>
            <w:vAlign w:val="center"/>
            <w:hideMark/>
          </w:tcPr>
          <w:p w14:paraId="6A2FD32D"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26</w:t>
            </w:r>
          </w:p>
        </w:tc>
        <w:tc>
          <w:tcPr>
            <w:tcW w:w="0" w:type="auto"/>
            <w:tcBorders>
              <w:top w:val="nil"/>
              <w:left w:val="nil"/>
              <w:bottom w:val="single" w:sz="4" w:space="0" w:color="auto"/>
              <w:right w:val="single" w:sz="4" w:space="0" w:color="auto"/>
            </w:tcBorders>
            <w:shd w:val="clear" w:color="auto" w:fill="auto"/>
            <w:noWrap/>
            <w:vAlign w:val="center"/>
          </w:tcPr>
          <w:p w14:paraId="47C5458E" w14:textId="6747601E"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760A3B1D" w14:textId="06F10487"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018AC246" w14:textId="0EA2645D"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34B98EC" w14:textId="5D728D44"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63676FE" w14:textId="03A49EF3"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327FCABC" w14:textId="06CD0E27" w:rsidR="00A633BD" w:rsidRDefault="00A633BD">
            <w:pPr>
              <w:jc w:val="center"/>
              <w:rPr>
                <w:rFonts w:ascii="Calibri" w:hAnsi="Calibri" w:cs="Calibri"/>
                <w:color w:val="000000"/>
                <w:sz w:val="22"/>
                <w:szCs w:val="22"/>
              </w:rPr>
            </w:pPr>
          </w:p>
        </w:tc>
      </w:tr>
      <w:tr w:rsidR="00022093" w14:paraId="6D2E0B0A" w14:textId="77777777" w:rsidTr="00022093">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298ED1"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7</w:t>
            </w:r>
          </w:p>
        </w:tc>
        <w:tc>
          <w:tcPr>
            <w:tcW w:w="0" w:type="auto"/>
            <w:tcBorders>
              <w:top w:val="nil"/>
              <w:left w:val="nil"/>
              <w:bottom w:val="single" w:sz="4" w:space="0" w:color="auto"/>
              <w:right w:val="single" w:sz="4" w:space="0" w:color="auto"/>
            </w:tcBorders>
            <w:shd w:val="clear" w:color="000000" w:fill="FFFF00"/>
            <w:vAlign w:val="center"/>
            <w:hideMark/>
          </w:tcPr>
          <w:p w14:paraId="6658C343" w14:textId="77777777" w:rsidR="00A633BD" w:rsidRDefault="00A633BD">
            <w:pPr>
              <w:rPr>
                <w:rFonts w:ascii="Calibri" w:hAnsi="Calibri" w:cs="Calibri"/>
                <w:color w:val="000000"/>
                <w:sz w:val="22"/>
                <w:szCs w:val="22"/>
              </w:rPr>
            </w:pPr>
            <w:r>
              <w:rPr>
                <w:rFonts w:ascii="Calibri" w:hAnsi="Calibri" w:cs="Calibri"/>
                <w:color w:val="000000"/>
                <w:sz w:val="22"/>
                <w:szCs w:val="22"/>
              </w:rPr>
              <w:t>Corbeille A</w:t>
            </w:r>
          </w:p>
        </w:tc>
        <w:tc>
          <w:tcPr>
            <w:tcW w:w="0" w:type="auto"/>
            <w:tcBorders>
              <w:top w:val="nil"/>
              <w:left w:val="nil"/>
              <w:bottom w:val="single" w:sz="4" w:space="0" w:color="auto"/>
              <w:right w:val="single" w:sz="4" w:space="0" w:color="auto"/>
            </w:tcBorders>
            <w:shd w:val="clear" w:color="auto" w:fill="auto"/>
            <w:vAlign w:val="center"/>
            <w:hideMark/>
          </w:tcPr>
          <w:p w14:paraId="7647CB49"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noWrap/>
            <w:vAlign w:val="center"/>
            <w:hideMark/>
          </w:tcPr>
          <w:p w14:paraId="3B4EA994"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144</w:t>
            </w:r>
          </w:p>
        </w:tc>
        <w:tc>
          <w:tcPr>
            <w:tcW w:w="0" w:type="auto"/>
            <w:tcBorders>
              <w:top w:val="nil"/>
              <w:left w:val="nil"/>
              <w:bottom w:val="single" w:sz="4" w:space="0" w:color="auto"/>
              <w:right w:val="single" w:sz="4" w:space="0" w:color="auto"/>
            </w:tcBorders>
            <w:shd w:val="clear" w:color="auto" w:fill="auto"/>
            <w:noWrap/>
            <w:vAlign w:val="center"/>
          </w:tcPr>
          <w:p w14:paraId="53CC688F" w14:textId="0A58B24B"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63D40EF6" w14:textId="15697921"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594EEB7A" w14:textId="61445478"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3AC87AE" w14:textId="259F09B6"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CDDE851" w14:textId="720ADBCC"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7826378D" w14:textId="383F5E21" w:rsidR="00A633BD" w:rsidRDefault="00A633BD">
            <w:pPr>
              <w:jc w:val="center"/>
              <w:rPr>
                <w:rFonts w:ascii="Calibri" w:hAnsi="Calibri" w:cs="Calibri"/>
                <w:color w:val="000000"/>
                <w:sz w:val="22"/>
                <w:szCs w:val="22"/>
              </w:rPr>
            </w:pPr>
          </w:p>
        </w:tc>
      </w:tr>
      <w:tr w:rsidR="00022093" w14:paraId="2B1801EC" w14:textId="77777777" w:rsidTr="00022093">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A715A"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single" w:sz="4" w:space="0" w:color="auto"/>
              <w:right w:val="single" w:sz="4" w:space="0" w:color="auto"/>
            </w:tcBorders>
            <w:shd w:val="clear" w:color="000000" w:fill="FFFF00"/>
            <w:vAlign w:val="center"/>
            <w:hideMark/>
          </w:tcPr>
          <w:p w14:paraId="008B40C6" w14:textId="77777777" w:rsidR="00A633BD" w:rsidRDefault="00A633BD">
            <w:pPr>
              <w:rPr>
                <w:rFonts w:ascii="Calibri" w:hAnsi="Calibri" w:cs="Calibri"/>
                <w:color w:val="000000"/>
                <w:sz w:val="22"/>
                <w:szCs w:val="22"/>
              </w:rPr>
            </w:pPr>
            <w:r>
              <w:rPr>
                <w:rFonts w:ascii="Calibri" w:hAnsi="Calibri" w:cs="Calibri"/>
                <w:color w:val="000000"/>
                <w:sz w:val="22"/>
                <w:szCs w:val="22"/>
              </w:rPr>
              <w:t xml:space="preserve">Bean Bag </w:t>
            </w:r>
          </w:p>
        </w:tc>
        <w:tc>
          <w:tcPr>
            <w:tcW w:w="0" w:type="auto"/>
            <w:tcBorders>
              <w:top w:val="nil"/>
              <w:left w:val="nil"/>
              <w:bottom w:val="single" w:sz="4" w:space="0" w:color="auto"/>
              <w:right w:val="single" w:sz="4" w:space="0" w:color="auto"/>
            </w:tcBorders>
            <w:shd w:val="clear" w:color="auto" w:fill="auto"/>
            <w:vAlign w:val="center"/>
            <w:hideMark/>
          </w:tcPr>
          <w:p w14:paraId="79408C72"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noWrap/>
            <w:vAlign w:val="center"/>
            <w:hideMark/>
          </w:tcPr>
          <w:p w14:paraId="3C58EB2D"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12</w:t>
            </w:r>
          </w:p>
        </w:tc>
        <w:tc>
          <w:tcPr>
            <w:tcW w:w="0" w:type="auto"/>
            <w:tcBorders>
              <w:top w:val="nil"/>
              <w:left w:val="nil"/>
              <w:bottom w:val="single" w:sz="4" w:space="0" w:color="auto"/>
              <w:right w:val="single" w:sz="4" w:space="0" w:color="auto"/>
            </w:tcBorders>
            <w:shd w:val="clear" w:color="auto" w:fill="auto"/>
            <w:noWrap/>
            <w:vAlign w:val="center"/>
          </w:tcPr>
          <w:p w14:paraId="3A42E2CF" w14:textId="002152C5"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3303E149" w14:textId="25C1352A"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36E68F4D" w14:textId="26FBD258"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6145863" w14:textId="3F75D868"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158F9885" w14:textId="6CB03889"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0DAF5E4" w14:textId="07BCAFC8" w:rsidR="00A633BD" w:rsidRDefault="00A633BD">
            <w:pPr>
              <w:jc w:val="center"/>
              <w:rPr>
                <w:rFonts w:ascii="Calibri" w:hAnsi="Calibri" w:cs="Calibri"/>
                <w:color w:val="000000"/>
                <w:sz w:val="22"/>
                <w:szCs w:val="22"/>
              </w:rPr>
            </w:pPr>
          </w:p>
        </w:tc>
      </w:tr>
      <w:tr w:rsidR="00022093" w14:paraId="0624AE69" w14:textId="77777777" w:rsidTr="00022093">
        <w:trPr>
          <w:trHeight w:val="47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0E8942"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14:paraId="6FB4909A" w14:textId="77777777" w:rsidR="00A633BD" w:rsidRDefault="00A633BD">
            <w:pPr>
              <w:rPr>
                <w:rFonts w:ascii="Calibri" w:hAnsi="Calibri" w:cs="Calibri"/>
                <w:color w:val="000000"/>
                <w:sz w:val="22"/>
                <w:szCs w:val="22"/>
              </w:rPr>
            </w:pPr>
            <w:r>
              <w:rPr>
                <w:rFonts w:ascii="Calibri" w:hAnsi="Calibri" w:cs="Calibri"/>
                <w:color w:val="000000"/>
                <w:sz w:val="22"/>
                <w:szCs w:val="22"/>
              </w:rPr>
              <w:t>Pot de plante</w:t>
            </w:r>
          </w:p>
        </w:tc>
        <w:tc>
          <w:tcPr>
            <w:tcW w:w="0" w:type="auto"/>
            <w:tcBorders>
              <w:top w:val="nil"/>
              <w:left w:val="nil"/>
              <w:bottom w:val="single" w:sz="4" w:space="0" w:color="auto"/>
              <w:right w:val="single" w:sz="4" w:space="0" w:color="auto"/>
            </w:tcBorders>
            <w:shd w:val="clear" w:color="auto" w:fill="auto"/>
            <w:vAlign w:val="center"/>
            <w:hideMark/>
          </w:tcPr>
          <w:p w14:paraId="7D1C45CC"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single" w:sz="4" w:space="0" w:color="auto"/>
              <w:right w:val="single" w:sz="4" w:space="0" w:color="auto"/>
            </w:tcBorders>
            <w:shd w:val="clear" w:color="auto" w:fill="auto"/>
            <w:noWrap/>
            <w:vAlign w:val="center"/>
            <w:hideMark/>
          </w:tcPr>
          <w:p w14:paraId="40AEAC01"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8</w:t>
            </w:r>
          </w:p>
        </w:tc>
        <w:tc>
          <w:tcPr>
            <w:tcW w:w="0" w:type="auto"/>
            <w:tcBorders>
              <w:top w:val="nil"/>
              <w:left w:val="nil"/>
              <w:bottom w:val="single" w:sz="4" w:space="0" w:color="auto"/>
              <w:right w:val="single" w:sz="4" w:space="0" w:color="auto"/>
            </w:tcBorders>
            <w:shd w:val="clear" w:color="auto" w:fill="auto"/>
            <w:noWrap/>
            <w:vAlign w:val="center"/>
          </w:tcPr>
          <w:p w14:paraId="080976D0" w14:textId="321E15EF"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6E1FB1DF" w14:textId="636EF0F0"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50F7AD93" w14:textId="275ADA21"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48CABA17" w14:textId="6E49FC24"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2451EE75" w14:textId="1F1E73B7" w:rsidR="00A633BD" w:rsidRDefault="00A633BD">
            <w:pPr>
              <w:jc w:val="cente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tcPr>
          <w:p w14:paraId="7635B9C5" w14:textId="1971001F" w:rsidR="00A633BD" w:rsidRDefault="00A633BD">
            <w:pPr>
              <w:jc w:val="center"/>
              <w:rPr>
                <w:rFonts w:ascii="Calibri" w:hAnsi="Calibri" w:cs="Calibri"/>
                <w:color w:val="000000"/>
                <w:sz w:val="22"/>
                <w:szCs w:val="22"/>
              </w:rPr>
            </w:pPr>
          </w:p>
        </w:tc>
      </w:tr>
      <w:tr w:rsidR="00022093" w14:paraId="1F8F095C" w14:textId="77777777" w:rsidTr="00022093">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439EBA"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10</w:t>
            </w:r>
          </w:p>
        </w:tc>
        <w:tc>
          <w:tcPr>
            <w:tcW w:w="0" w:type="auto"/>
            <w:tcBorders>
              <w:top w:val="nil"/>
              <w:left w:val="nil"/>
              <w:bottom w:val="nil"/>
              <w:right w:val="single" w:sz="4" w:space="0" w:color="auto"/>
            </w:tcBorders>
            <w:shd w:val="clear" w:color="auto" w:fill="auto"/>
            <w:vAlign w:val="center"/>
            <w:hideMark/>
          </w:tcPr>
          <w:p w14:paraId="652D2254" w14:textId="77777777" w:rsidR="00A633BD" w:rsidRDefault="00A633BD">
            <w:pPr>
              <w:rPr>
                <w:rFonts w:ascii="Calibri" w:hAnsi="Calibri" w:cs="Calibri"/>
                <w:color w:val="000000"/>
                <w:sz w:val="22"/>
                <w:szCs w:val="22"/>
              </w:rPr>
            </w:pPr>
            <w:r>
              <w:rPr>
                <w:rFonts w:ascii="Calibri" w:hAnsi="Calibri" w:cs="Calibri"/>
                <w:color w:val="000000"/>
                <w:sz w:val="22"/>
                <w:szCs w:val="22"/>
              </w:rPr>
              <w:t xml:space="preserve">Table de </w:t>
            </w:r>
            <w:proofErr w:type="spellStart"/>
            <w:r>
              <w:rPr>
                <w:rFonts w:ascii="Calibri" w:hAnsi="Calibri" w:cs="Calibri"/>
                <w:color w:val="000000"/>
                <w:sz w:val="22"/>
                <w:szCs w:val="22"/>
              </w:rPr>
              <w:t>reception</w:t>
            </w:r>
            <w:proofErr w:type="spellEnd"/>
            <w:r>
              <w:rPr>
                <w:rFonts w:ascii="Calibri" w:hAnsi="Calibri" w:cs="Calibri"/>
                <w:color w:val="000000"/>
                <w:sz w:val="22"/>
                <w:szCs w:val="22"/>
              </w:rPr>
              <w:t xml:space="preserve"> </w:t>
            </w:r>
          </w:p>
        </w:tc>
        <w:tc>
          <w:tcPr>
            <w:tcW w:w="0" w:type="auto"/>
            <w:tcBorders>
              <w:top w:val="nil"/>
              <w:left w:val="nil"/>
              <w:bottom w:val="nil"/>
              <w:right w:val="single" w:sz="4" w:space="0" w:color="auto"/>
            </w:tcBorders>
            <w:shd w:val="clear" w:color="auto" w:fill="auto"/>
            <w:vAlign w:val="center"/>
            <w:hideMark/>
          </w:tcPr>
          <w:p w14:paraId="0F8AEBC7"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U</w:t>
            </w:r>
          </w:p>
        </w:tc>
        <w:tc>
          <w:tcPr>
            <w:tcW w:w="0" w:type="auto"/>
            <w:tcBorders>
              <w:top w:val="nil"/>
              <w:left w:val="nil"/>
              <w:bottom w:val="nil"/>
              <w:right w:val="single" w:sz="4" w:space="0" w:color="auto"/>
            </w:tcBorders>
            <w:shd w:val="clear" w:color="auto" w:fill="auto"/>
            <w:noWrap/>
            <w:vAlign w:val="center"/>
            <w:hideMark/>
          </w:tcPr>
          <w:p w14:paraId="5F83DD0D" w14:textId="77777777" w:rsidR="00A633BD" w:rsidRDefault="00A633BD">
            <w:pPr>
              <w:jc w:val="center"/>
              <w:rPr>
                <w:rFonts w:ascii="Calibri" w:hAnsi="Calibri" w:cs="Calibri"/>
                <w:color w:val="000000"/>
                <w:sz w:val="22"/>
                <w:szCs w:val="22"/>
              </w:rPr>
            </w:pPr>
            <w:r>
              <w:rPr>
                <w:rFonts w:ascii="Calibri" w:hAnsi="Calibri" w:cs="Calibri"/>
                <w:color w:val="000000"/>
                <w:sz w:val="22"/>
                <w:szCs w:val="22"/>
              </w:rPr>
              <w:t>3</w:t>
            </w:r>
          </w:p>
        </w:tc>
        <w:tc>
          <w:tcPr>
            <w:tcW w:w="0" w:type="auto"/>
            <w:tcBorders>
              <w:top w:val="nil"/>
              <w:left w:val="nil"/>
              <w:bottom w:val="nil"/>
              <w:right w:val="single" w:sz="4" w:space="0" w:color="auto"/>
            </w:tcBorders>
            <w:shd w:val="clear" w:color="auto" w:fill="auto"/>
            <w:noWrap/>
            <w:vAlign w:val="center"/>
          </w:tcPr>
          <w:p w14:paraId="60C4188F" w14:textId="201DA6EA" w:rsidR="00A633BD" w:rsidRDefault="00A633BD">
            <w:pPr>
              <w:jc w:val="center"/>
              <w:rPr>
                <w:rFonts w:ascii="Calibri" w:hAnsi="Calibri" w:cs="Calibri"/>
                <w:color w:val="000000"/>
                <w:sz w:val="22"/>
                <w:szCs w:val="22"/>
              </w:rPr>
            </w:pPr>
          </w:p>
        </w:tc>
        <w:tc>
          <w:tcPr>
            <w:tcW w:w="0" w:type="auto"/>
            <w:tcBorders>
              <w:top w:val="nil"/>
              <w:left w:val="nil"/>
              <w:bottom w:val="nil"/>
              <w:right w:val="single" w:sz="4" w:space="0" w:color="auto"/>
            </w:tcBorders>
            <w:shd w:val="clear" w:color="auto" w:fill="auto"/>
            <w:noWrap/>
            <w:vAlign w:val="center"/>
          </w:tcPr>
          <w:p w14:paraId="5DEF01CF" w14:textId="2D1BD741" w:rsidR="00A633BD" w:rsidRDefault="00A633BD">
            <w:pPr>
              <w:jc w:val="center"/>
              <w:rPr>
                <w:rFonts w:ascii="Calibri" w:hAnsi="Calibri" w:cs="Calibri"/>
                <w:color w:val="000000"/>
                <w:sz w:val="22"/>
                <w:szCs w:val="22"/>
              </w:rPr>
            </w:pPr>
          </w:p>
        </w:tc>
        <w:tc>
          <w:tcPr>
            <w:tcW w:w="0" w:type="auto"/>
            <w:tcBorders>
              <w:top w:val="nil"/>
              <w:left w:val="nil"/>
              <w:bottom w:val="nil"/>
              <w:right w:val="single" w:sz="4" w:space="0" w:color="auto"/>
            </w:tcBorders>
            <w:shd w:val="clear" w:color="auto" w:fill="auto"/>
            <w:noWrap/>
            <w:vAlign w:val="center"/>
          </w:tcPr>
          <w:p w14:paraId="35255690" w14:textId="22E7AE71" w:rsidR="00A633BD" w:rsidRDefault="00A633BD">
            <w:pPr>
              <w:jc w:val="center"/>
              <w:rPr>
                <w:rFonts w:ascii="Calibri" w:hAnsi="Calibri" w:cs="Calibri"/>
                <w:color w:val="000000"/>
                <w:sz w:val="22"/>
                <w:szCs w:val="22"/>
              </w:rPr>
            </w:pPr>
          </w:p>
        </w:tc>
        <w:tc>
          <w:tcPr>
            <w:tcW w:w="0" w:type="auto"/>
            <w:tcBorders>
              <w:top w:val="nil"/>
              <w:left w:val="nil"/>
              <w:bottom w:val="nil"/>
              <w:right w:val="single" w:sz="4" w:space="0" w:color="auto"/>
            </w:tcBorders>
            <w:shd w:val="clear" w:color="auto" w:fill="auto"/>
            <w:noWrap/>
            <w:vAlign w:val="center"/>
          </w:tcPr>
          <w:p w14:paraId="7476AF85" w14:textId="06812150" w:rsidR="00A633BD" w:rsidRDefault="00A633BD">
            <w:pPr>
              <w:jc w:val="center"/>
              <w:rPr>
                <w:rFonts w:ascii="Calibri" w:hAnsi="Calibri" w:cs="Calibri"/>
                <w:color w:val="000000"/>
                <w:sz w:val="22"/>
                <w:szCs w:val="22"/>
              </w:rPr>
            </w:pPr>
          </w:p>
        </w:tc>
        <w:tc>
          <w:tcPr>
            <w:tcW w:w="0" w:type="auto"/>
            <w:tcBorders>
              <w:top w:val="nil"/>
              <w:left w:val="nil"/>
              <w:bottom w:val="nil"/>
              <w:right w:val="single" w:sz="4" w:space="0" w:color="auto"/>
            </w:tcBorders>
            <w:shd w:val="clear" w:color="auto" w:fill="auto"/>
            <w:noWrap/>
            <w:vAlign w:val="center"/>
          </w:tcPr>
          <w:p w14:paraId="08388006" w14:textId="6C1BEDDD" w:rsidR="00A633BD" w:rsidRDefault="00A633BD">
            <w:pPr>
              <w:jc w:val="center"/>
              <w:rPr>
                <w:rFonts w:ascii="Calibri" w:hAnsi="Calibri" w:cs="Calibri"/>
                <w:color w:val="000000"/>
                <w:sz w:val="22"/>
                <w:szCs w:val="22"/>
              </w:rPr>
            </w:pPr>
          </w:p>
        </w:tc>
        <w:tc>
          <w:tcPr>
            <w:tcW w:w="0" w:type="auto"/>
            <w:tcBorders>
              <w:top w:val="nil"/>
              <w:left w:val="nil"/>
              <w:bottom w:val="nil"/>
              <w:right w:val="single" w:sz="4" w:space="0" w:color="auto"/>
            </w:tcBorders>
            <w:shd w:val="clear" w:color="auto" w:fill="auto"/>
            <w:noWrap/>
            <w:vAlign w:val="center"/>
          </w:tcPr>
          <w:p w14:paraId="7A941FA5" w14:textId="473C3722" w:rsidR="00A633BD" w:rsidRDefault="00A633BD">
            <w:pPr>
              <w:jc w:val="center"/>
              <w:rPr>
                <w:rFonts w:ascii="Calibri" w:hAnsi="Calibri" w:cs="Calibri"/>
                <w:color w:val="000000"/>
                <w:sz w:val="22"/>
                <w:szCs w:val="22"/>
              </w:rPr>
            </w:pPr>
          </w:p>
        </w:tc>
      </w:tr>
      <w:tr w:rsidR="00022093" w14:paraId="567213A1" w14:textId="77777777" w:rsidTr="00022093">
        <w:trPr>
          <w:trHeight w:val="330"/>
        </w:trPr>
        <w:tc>
          <w:tcPr>
            <w:tcW w:w="0" w:type="auto"/>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D66D12F" w14:textId="77777777" w:rsidR="00A633BD" w:rsidRDefault="00A633BD">
            <w:pPr>
              <w:jc w:val="center"/>
              <w:rPr>
                <w:rFonts w:ascii="Calibri" w:hAnsi="Calibri" w:cs="Calibri"/>
                <w:b/>
                <w:bCs/>
                <w:color w:val="000000"/>
              </w:rPr>
            </w:pPr>
            <w:r>
              <w:rPr>
                <w:rFonts w:ascii="Calibri" w:hAnsi="Calibri" w:cs="Calibri"/>
                <w:b/>
                <w:bCs/>
                <w:color w:val="000000"/>
              </w:rPr>
              <w:t>Montant total</w:t>
            </w: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7C73CBD7" w14:textId="44C2348B" w:rsidR="00A633BD" w:rsidRDefault="00A633BD">
            <w:pPr>
              <w:jc w:val="right"/>
              <w:rPr>
                <w:rFonts w:ascii="Calibri" w:hAnsi="Calibri" w:cs="Calibri"/>
                <w:b/>
                <w:bCs/>
                <w:color w:val="000000"/>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015FFA29" w14:textId="1268423F" w:rsidR="00A633BD" w:rsidRDefault="00A633BD">
            <w:pPr>
              <w:jc w:val="right"/>
              <w:rPr>
                <w:rFonts w:ascii="Calibri" w:hAnsi="Calibri" w:cs="Calibri"/>
                <w:b/>
                <w:bCs/>
                <w:color w:val="000000"/>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5A0C9E88" w14:textId="6C7CFFA5" w:rsidR="00A633BD" w:rsidRDefault="00A633BD">
            <w:pPr>
              <w:jc w:val="right"/>
              <w:rPr>
                <w:rFonts w:ascii="Calibri" w:hAnsi="Calibri" w:cs="Calibri"/>
                <w:b/>
                <w:bCs/>
                <w:color w:val="000000"/>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312AA49F" w14:textId="41F198BA" w:rsidR="00A633BD" w:rsidRDefault="00A633BD">
            <w:pPr>
              <w:jc w:val="right"/>
              <w:rPr>
                <w:rFonts w:ascii="Calibri" w:hAnsi="Calibri" w:cs="Calibri"/>
                <w:b/>
                <w:bCs/>
                <w:color w:val="000000"/>
              </w:rPr>
            </w:pPr>
          </w:p>
        </w:tc>
        <w:tc>
          <w:tcPr>
            <w:tcW w:w="0" w:type="auto"/>
            <w:tcBorders>
              <w:top w:val="single" w:sz="8" w:space="0" w:color="auto"/>
              <w:left w:val="nil"/>
              <w:bottom w:val="single" w:sz="8" w:space="0" w:color="auto"/>
              <w:right w:val="single" w:sz="4" w:space="0" w:color="auto"/>
            </w:tcBorders>
            <w:shd w:val="clear" w:color="auto" w:fill="auto"/>
            <w:noWrap/>
            <w:vAlign w:val="bottom"/>
          </w:tcPr>
          <w:p w14:paraId="4BFA2534" w14:textId="7F0A1C6E" w:rsidR="00A633BD" w:rsidRDefault="00A633BD">
            <w:pPr>
              <w:jc w:val="right"/>
              <w:rPr>
                <w:rFonts w:ascii="Calibri" w:hAnsi="Calibri" w:cs="Calibri"/>
                <w:b/>
                <w:bCs/>
                <w:color w:val="000000"/>
              </w:rPr>
            </w:pPr>
          </w:p>
        </w:tc>
      </w:tr>
    </w:tbl>
    <w:p w14:paraId="30A9E78D" w14:textId="77777777" w:rsidR="00022093" w:rsidRDefault="00022093" w:rsidP="00022093">
      <w:pPr>
        <w:rPr>
          <w:rFonts w:asciiTheme="minorHAnsi" w:hAnsiTheme="minorHAnsi" w:cstheme="minorHAnsi"/>
          <w:b/>
          <w:sz w:val="20"/>
          <w:szCs w:val="20"/>
        </w:rPr>
      </w:pPr>
    </w:p>
    <w:p w14:paraId="44B9A242" w14:textId="47FC2F28" w:rsidR="00022093" w:rsidRPr="006E2B0D" w:rsidRDefault="00022093" w:rsidP="00022093">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20929E7D" w14:textId="77777777" w:rsidR="00022093" w:rsidRPr="006E2B0D" w:rsidRDefault="00022093" w:rsidP="00022093">
      <w:pPr>
        <w:rPr>
          <w:rFonts w:asciiTheme="minorHAnsi" w:hAnsiTheme="minorHAnsi" w:cstheme="minorHAnsi"/>
          <w:b/>
          <w:sz w:val="6"/>
          <w:szCs w:val="6"/>
        </w:rPr>
      </w:pPr>
    </w:p>
    <w:p w14:paraId="33D6D317" w14:textId="77777777" w:rsidR="00022093" w:rsidRPr="006E2B0D" w:rsidRDefault="00022093" w:rsidP="00022093">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536CDD3D" w14:textId="77777777" w:rsidR="00022093" w:rsidRPr="006E2B0D" w:rsidRDefault="00022093" w:rsidP="00022093">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12705CBB" w14:textId="77777777" w:rsidR="00022093" w:rsidRPr="006E2B0D" w:rsidRDefault="00022093" w:rsidP="00022093">
      <w:pPr>
        <w:jc w:val="center"/>
        <w:rPr>
          <w:rFonts w:asciiTheme="minorHAnsi" w:hAnsiTheme="minorHAnsi" w:cstheme="minorHAnsi"/>
          <w:b/>
          <w:kern w:val="36"/>
          <w:sz w:val="4"/>
          <w:szCs w:val="4"/>
        </w:rPr>
      </w:pPr>
    </w:p>
    <w:p w14:paraId="7BA2372A" w14:textId="77777777" w:rsidR="00022093" w:rsidRPr="006E2B0D" w:rsidRDefault="00022093" w:rsidP="00022093">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192B402B" w14:textId="77777777" w:rsidR="00022093" w:rsidRPr="006E2B0D" w:rsidRDefault="00022093" w:rsidP="00022093">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2B49797B" w14:textId="77777777" w:rsidR="00022093" w:rsidRPr="006E2B0D" w:rsidRDefault="00022093" w:rsidP="00022093">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3CC61E94" w14:textId="77777777" w:rsidR="00022093" w:rsidRPr="006E2B0D" w:rsidRDefault="00022093" w:rsidP="00022093">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3789EB40" w14:textId="77777777" w:rsidR="00A633BD" w:rsidRDefault="00A633BD" w:rsidP="0027388C">
      <w:pPr>
        <w:tabs>
          <w:tab w:val="left" w:pos="3810"/>
        </w:tabs>
        <w:jc w:val="center"/>
        <w:rPr>
          <w:rFonts w:ascii="Century Gothic" w:hAnsi="Century Gothic"/>
          <w:b/>
          <w:color w:val="0070C0"/>
          <w:sz w:val="22"/>
          <w:szCs w:val="22"/>
          <w:u w:val="single"/>
        </w:rPr>
      </w:pPr>
    </w:p>
    <w:p w14:paraId="3ED65A4B" w14:textId="16941FF3" w:rsidR="00022093" w:rsidRDefault="00022093" w:rsidP="00022093">
      <w:pPr>
        <w:tabs>
          <w:tab w:val="left" w:pos="3810"/>
        </w:tabs>
        <w:rPr>
          <w:rFonts w:ascii="Century Gothic" w:hAnsi="Century Gothic"/>
          <w:b/>
          <w:color w:val="0070C0"/>
          <w:sz w:val="22"/>
          <w:szCs w:val="22"/>
          <w:u w:val="single"/>
        </w:rPr>
      </w:pPr>
    </w:p>
    <w:p w14:paraId="349E9C43" w14:textId="546AB1B4" w:rsidR="00723A72" w:rsidRDefault="00723A72" w:rsidP="0027388C">
      <w:pPr>
        <w:tabs>
          <w:tab w:val="left" w:pos="3810"/>
        </w:tabs>
        <w:jc w:val="center"/>
        <w:rPr>
          <w:rFonts w:ascii="Century Gothic" w:hAnsi="Century Gothic"/>
          <w:b/>
          <w:color w:val="0070C0"/>
          <w:sz w:val="22"/>
          <w:szCs w:val="22"/>
          <w:u w:val="single"/>
        </w:rPr>
      </w:pPr>
    </w:p>
    <w:p w14:paraId="1C301777" w14:textId="09419889" w:rsidR="00723A72" w:rsidRDefault="00723A72" w:rsidP="0027388C">
      <w:pPr>
        <w:tabs>
          <w:tab w:val="left" w:pos="3810"/>
        </w:tabs>
        <w:jc w:val="center"/>
        <w:rPr>
          <w:rFonts w:ascii="Century Gothic" w:hAnsi="Century Gothic"/>
          <w:b/>
          <w:color w:val="0070C0"/>
          <w:sz w:val="22"/>
          <w:szCs w:val="22"/>
          <w:u w:val="single"/>
        </w:rPr>
      </w:pPr>
    </w:p>
    <w:p w14:paraId="34857259" w14:textId="0FD7CEDE" w:rsidR="00723A72" w:rsidRDefault="00723A72" w:rsidP="0027388C">
      <w:pPr>
        <w:tabs>
          <w:tab w:val="left" w:pos="3810"/>
        </w:tabs>
        <w:jc w:val="center"/>
        <w:rPr>
          <w:rFonts w:ascii="Century Gothic" w:hAnsi="Century Gothic"/>
          <w:b/>
          <w:color w:val="0070C0"/>
          <w:sz w:val="22"/>
          <w:szCs w:val="22"/>
          <w:u w:val="single"/>
        </w:rPr>
      </w:pPr>
    </w:p>
    <w:p w14:paraId="6527E460" w14:textId="5B8FA127" w:rsidR="00723A72" w:rsidRDefault="00723A72" w:rsidP="0027388C">
      <w:pPr>
        <w:tabs>
          <w:tab w:val="left" w:pos="3810"/>
        </w:tabs>
        <w:jc w:val="center"/>
        <w:rPr>
          <w:rFonts w:ascii="Century Gothic" w:hAnsi="Century Gothic"/>
          <w:b/>
          <w:color w:val="0070C0"/>
          <w:sz w:val="22"/>
          <w:szCs w:val="22"/>
          <w:u w:val="single"/>
        </w:rPr>
      </w:pPr>
    </w:p>
    <w:p w14:paraId="30263886" w14:textId="4AFCB3F4" w:rsidR="00723A72" w:rsidRDefault="00723A72" w:rsidP="0027388C">
      <w:pPr>
        <w:tabs>
          <w:tab w:val="left" w:pos="3810"/>
        </w:tabs>
        <w:jc w:val="center"/>
        <w:rPr>
          <w:rFonts w:ascii="Century Gothic" w:hAnsi="Century Gothic"/>
          <w:b/>
          <w:color w:val="0070C0"/>
          <w:sz w:val="22"/>
          <w:szCs w:val="22"/>
          <w:u w:val="single"/>
        </w:rPr>
      </w:pPr>
    </w:p>
    <w:p w14:paraId="5B90833C" w14:textId="2160A400" w:rsidR="00723A72" w:rsidRDefault="00723A72" w:rsidP="0027388C">
      <w:pPr>
        <w:tabs>
          <w:tab w:val="left" w:pos="3810"/>
        </w:tabs>
        <w:jc w:val="center"/>
        <w:rPr>
          <w:rFonts w:ascii="Century Gothic" w:hAnsi="Century Gothic"/>
          <w:b/>
          <w:color w:val="0070C0"/>
          <w:sz w:val="22"/>
          <w:szCs w:val="22"/>
          <w:u w:val="single"/>
        </w:rPr>
      </w:pPr>
    </w:p>
    <w:p w14:paraId="1380612E" w14:textId="16C10F09" w:rsidR="00723A72" w:rsidRDefault="00723A72" w:rsidP="0027388C">
      <w:pPr>
        <w:tabs>
          <w:tab w:val="left" w:pos="3810"/>
        </w:tabs>
        <w:jc w:val="center"/>
        <w:rPr>
          <w:rFonts w:ascii="Century Gothic" w:hAnsi="Century Gothic"/>
          <w:b/>
          <w:color w:val="0070C0"/>
          <w:sz w:val="22"/>
          <w:szCs w:val="22"/>
          <w:u w:val="single"/>
        </w:rPr>
      </w:pPr>
    </w:p>
    <w:p w14:paraId="076A896A" w14:textId="7AED5DF9" w:rsidR="00723A72" w:rsidRDefault="00723A72" w:rsidP="0027388C">
      <w:pPr>
        <w:tabs>
          <w:tab w:val="left" w:pos="3810"/>
        </w:tabs>
        <w:jc w:val="center"/>
        <w:rPr>
          <w:rFonts w:ascii="Century Gothic" w:hAnsi="Century Gothic"/>
          <w:b/>
          <w:color w:val="0070C0"/>
          <w:sz w:val="22"/>
          <w:szCs w:val="22"/>
          <w:u w:val="single"/>
        </w:rPr>
      </w:pPr>
    </w:p>
    <w:p w14:paraId="7F3B0DAB" w14:textId="77777777" w:rsidR="00723A72" w:rsidRDefault="00723A72" w:rsidP="0027388C">
      <w:pPr>
        <w:tabs>
          <w:tab w:val="left" w:pos="3810"/>
        </w:tabs>
        <w:jc w:val="center"/>
        <w:rPr>
          <w:rFonts w:ascii="Century Gothic" w:hAnsi="Century Gothic"/>
          <w:b/>
          <w:color w:val="0070C0"/>
          <w:sz w:val="22"/>
          <w:szCs w:val="22"/>
          <w:u w:val="single"/>
        </w:rPr>
      </w:pPr>
    </w:p>
    <w:p w14:paraId="428B3BC7" w14:textId="77777777" w:rsidR="00723A72" w:rsidRDefault="00723A72" w:rsidP="0027388C">
      <w:pPr>
        <w:tabs>
          <w:tab w:val="left" w:pos="3810"/>
        </w:tabs>
        <w:jc w:val="center"/>
        <w:rPr>
          <w:rFonts w:ascii="Century Gothic" w:hAnsi="Century Gothic"/>
          <w:b/>
          <w:color w:val="0070C0"/>
          <w:sz w:val="22"/>
          <w:szCs w:val="22"/>
          <w:u w:val="single"/>
        </w:rPr>
      </w:pPr>
    </w:p>
    <w:p w14:paraId="08F7F798" w14:textId="77777777" w:rsidR="00723A72" w:rsidRDefault="00723A72" w:rsidP="0027388C">
      <w:pPr>
        <w:tabs>
          <w:tab w:val="left" w:pos="3810"/>
        </w:tabs>
        <w:jc w:val="center"/>
        <w:rPr>
          <w:rFonts w:ascii="Century Gothic" w:hAnsi="Century Gothic"/>
          <w:b/>
          <w:color w:val="0070C0"/>
          <w:sz w:val="22"/>
          <w:szCs w:val="22"/>
          <w:u w:val="single"/>
        </w:rPr>
      </w:pPr>
    </w:p>
    <w:p w14:paraId="5EA9D600" w14:textId="2DABFBBD" w:rsidR="0027388C" w:rsidRDefault="0027388C" w:rsidP="0027388C">
      <w:pPr>
        <w:tabs>
          <w:tab w:val="left" w:pos="3810"/>
        </w:tabs>
        <w:jc w:val="center"/>
        <w:rPr>
          <w:rFonts w:ascii="Century Gothic" w:hAnsi="Century Gothic"/>
          <w:b/>
          <w:color w:val="0070C0"/>
          <w:sz w:val="22"/>
          <w:szCs w:val="22"/>
          <w:u w:val="single"/>
        </w:rPr>
      </w:pPr>
      <w:r w:rsidRPr="00E97040">
        <w:rPr>
          <w:rFonts w:ascii="Century Gothic" w:hAnsi="Century Gothic"/>
          <w:b/>
          <w:color w:val="0070C0"/>
          <w:sz w:val="22"/>
          <w:szCs w:val="22"/>
          <w:u w:val="single"/>
        </w:rPr>
        <w:lastRenderedPageBreak/>
        <w:t>Lot N° 3 : Mobilier de bureau</w:t>
      </w:r>
    </w:p>
    <w:p w14:paraId="39E55129" w14:textId="77777777" w:rsidR="00723A72" w:rsidRDefault="00723A72" w:rsidP="0027388C">
      <w:pPr>
        <w:tabs>
          <w:tab w:val="left" w:pos="3810"/>
        </w:tabs>
        <w:jc w:val="center"/>
        <w:rPr>
          <w:rFonts w:ascii="Century Gothic" w:hAnsi="Century Gothic"/>
          <w:b/>
          <w:color w:val="0070C0"/>
          <w:sz w:val="22"/>
          <w:szCs w:val="22"/>
          <w:u w:val="single"/>
        </w:rPr>
      </w:pPr>
    </w:p>
    <w:p w14:paraId="79323920" w14:textId="77777777"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16C66FAC"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55B6D474"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62013E1B" w14:textId="77777777"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3483A70D" w14:textId="37871327" w:rsidR="0027388C" w:rsidRDefault="00723A72" w:rsidP="0027388C">
      <w:pPr>
        <w:rPr>
          <w:rFonts w:ascii="Calibri" w:hAnsi="Calibri"/>
          <w:i/>
          <w:iCs/>
          <w:sz w:val="18"/>
          <w:szCs w:val="18"/>
        </w:rPr>
      </w:pPr>
      <w:r>
        <w:rPr>
          <w:rFonts w:ascii="Calibri" w:hAnsi="Calibri"/>
          <w:i/>
          <w:iCs/>
          <w:sz w:val="18"/>
          <w:szCs w:val="18"/>
        </w:rPr>
        <w:t>Les couleurs et les finitions sont au choix du maitre d’ouvrage.</w:t>
      </w:r>
    </w:p>
    <w:p w14:paraId="53F69B8E" w14:textId="77777777" w:rsidR="00723A72" w:rsidRPr="00723A72" w:rsidRDefault="00723A72" w:rsidP="0027388C">
      <w:pPr>
        <w:rPr>
          <w:rFonts w:ascii="Calibri" w:hAnsi="Calibri"/>
          <w:i/>
          <w:iCs/>
          <w:sz w:val="18"/>
          <w:szCs w:val="18"/>
        </w:rPr>
      </w:pPr>
    </w:p>
    <w:tbl>
      <w:tblPr>
        <w:tblW w:w="5000" w:type="pct"/>
        <w:tblCellMar>
          <w:left w:w="70" w:type="dxa"/>
          <w:right w:w="70" w:type="dxa"/>
        </w:tblCellMar>
        <w:tblLook w:val="04A0" w:firstRow="1" w:lastRow="0" w:firstColumn="1" w:lastColumn="0" w:noHBand="0" w:noVBand="1"/>
      </w:tblPr>
      <w:tblGrid>
        <w:gridCol w:w="565"/>
        <w:gridCol w:w="6396"/>
        <w:gridCol w:w="1633"/>
        <w:gridCol w:w="1600"/>
      </w:tblGrid>
      <w:tr w:rsidR="0027388C" w:rsidRPr="00C36087" w14:paraId="6B2D0D3B" w14:textId="0119E8E5" w:rsidTr="0027388C">
        <w:trPr>
          <w:trHeight w:val="900"/>
        </w:trPr>
        <w:tc>
          <w:tcPr>
            <w:tcW w:w="27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AC75FD" w14:textId="77777777" w:rsidR="0027388C" w:rsidRPr="00C36087" w:rsidRDefault="0027388C" w:rsidP="0027388C">
            <w:pPr>
              <w:jc w:val="center"/>
              <w:rPr>
                <w:rFonts w:ascii="Calibri" w:hAnsi="Calibri"/>
                <w:b/>
                <w:bCs/>
                <w:color w:val="000000"/>
                <w:sz w:val="22"/>
                <w:szCs w:val="22"/>
              </w:rPr>
            </w:pPr>
            <w:r w:rsidRPr="00C36087">
              <w:rPr>
                <w:rFonts w:ascii="Calibri" w:hAnsi="Calibri"/>
                <w:b/>
                <w:bCs/>
                <w:color w:val="000000"/>
                <w:sz w:val="22"/>
                <w:szCs w:val="22"/>
              </w:rPr>
              <w:t xml:space="preserve">Item N° </w:t>
            </w:r>
          </w:p>
        </w:tc>
        <w:tc>
          <w:tcPr>
            <w:tcW w:w="3405" w:type="pct"/>
            <w:tcBorders>
              <w:top w:val="single" w:sz="4" w:space="0" w:color="auto"/>
              <w:left w:val="nil"/>
              <w:bottom w:val="single" w:sz="4" w:space="0" w:color="auto"/>
              <w:right w:val="single" w:sz="4" w:space="0" w:color="auto"/>
            </w:tcBorders>
            <w:shd w:val="clear" w:color="000000" w:fill="BFBFBF"/>
            <w:vAlign w:val="center"/>
            <w:hideMark/>
          </w:tcPr>
          <w:p w14:paraId="283743B4" w14:textId="77777777" w:rsidR="0027388C" w:rsidRPr="00C36087" w:rsidRDefault="0027388C" w:rsidP="0027388C">
            <w:pPr>
              <w:jc w:val="center"/>
              <w:rPr>
                <w:rFonts w:ascii="Calibri" w:hAnsi="Calibri"/>
                <w:b/>
                <w:bCs/>
                <w:color w:val="000000"/>
                <w:sz w:val="22"/>
                <w:szCs w:val="22"/>
              </w:rPr>
            </w:pPr>
            <w:r w:rsidRPr="00C36087">
              <w:rPr>
                <w:rFonts w:ascii="Calibri" w:hAnsi="Calibri"/>
                <w:b/>
                <w:bCs/>
                <w:color w:val="000000"/>
                <w:sz w:val="22"/>
                <w:szCs w:val="22"/>
              </w:rPr>
              <w:t>Désignations</w:t>
            </w:r>
            <w:r>
              <w:rPr>
                <w:rFonts w:ascii="Calibri" w:hAnsi="Calibri"/>
                <w:b/>
                <w:bCs/>
                <w:color w:val="000000"/>
                <w:sz w:val="22"/>
                <w:szCs w:val="22"/>
              </w:rPr>
              <w:t xml:space="preserve"> et descriptifs techniques</w:t>
            </w:r>
          </w:p>
        </w:tc>
        <w:tc>
          <w:tcPr>
            <w:tcW w:w="533" w:type="pct"/>
            <w:tcBorders>
              <w:top w:val="single" w:sz="4" w:space="0" w:color="auto"/>
              <w:left w:val="nil"/>
              <w:bottom w:val="single" w:sz="4" w:space="0" w:color="auto"/>
              <w:right w:val="single" w:sz="4" w:space="0" w:color="auto"/>
            </w:tcBorders>
            <w:shd w:val="clear" w:color="000000" w:fill="BFBFBF"/>
          </w:tcPr>
          <w:p w14:paraId="7E24317E" w14:textId="6E9F53B0" w:rsidR="0027388C" w:rsidRPr="00C36087" w:rsidRDefault="0027388C" w:rsidP="0027388C">
            <w:pPr>
              <w:jc w:val="center"/>
              <w:rPr>
                <w:rFonts w:ascii="Calibri" w:hAnsi="Calibri"/>
                <w:b/>
                <w:bCs/>
                <w:color w:val="000000"/>
                <w:sz w:val="22"/>
                <w:szCs w:val="22"/>
              </w:rPr>
            </w:pPr>
            <w:r>
              <w:rPr>
                <w:rFonts w:ascii="Calibri" w:hAnsi="Calibri"/>
                <w:b/>
                <w:bCs/>
                <w:color w:val="000000"/>
                <w:sz w:val="22"/>
                <w:szCs w:val="22"/>
              </w:rPr>
              <w:t>Proposition du soumissionnaire</w:t>
            </w:r>
          </w:p>
        </w:tc>
        <w:tc>
          <w:tcPr>
            <w:tcW w:w="785" w:type="pct"/>
            <w:tcBorders>
              <w:top w:val="single" w:sz="4" w:space="0" w:color="auto"/>
              <w:left w:val="nil"/>
              <w:bottom w:val="single" w:sz="4" w:space="0" w:color="auto"/>
              <w:right w:val="single" w:sz="4" w:space="0" w:color="auto"/>
            </w:tcBorders>
            <w:shd w:val="clear" w:color="000000" w:fill="BFBFBF"/>
          </w:tcPr>
          <w:p w14:paraId="5A085821" w14:textId="12E474F0" w:rsidR="0027388C" w:rsidRPr="00C36087" w:rsidRDefault="0027388C" w:rsidP="0027388C">
            <w:pPr>
              <w:jc w:val="center"/>
              <w:rPr>
                <w:rFonts w:ascii="Calibri" w:hAnsi="Calibri"/>
                <w:b/>
                <w:bCs/>
                <w:color w:val="000000"/>
                <w:sz w:val="22"/>
                <w:szCs w:val="22"/>
              </w:rPr>
            </w:pPr>
            <w:r>
              <w:rPr>
                <w:rFonts w:ascii="Calibri" w:hAnsi="Calibri"/>
                <w:b/>
                <w:bCs/>
                <w:color w:val="000000"/>
                <w:sz w:val="22"/>
                <w:szCs w:val="22"/>
              </w:rPr>
              <w:t>Appréciation de l’administration</w:t>
            </w:r>
          </w:p>
        </w:tc>
      </w:tr>
      <w:tr w:rsidR="0027388C" w14:paraId="0B8958CA" w14:textId="0D29DA03"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A617D28"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w:t>
            </w:r>
          </w:p>
        </w:tc>
        <w:tc>
          <w:tcPr>
            <w:tcW w:w="3405" w:type="pct"/>
            <w:tcBorders>
              <w:top w:val="nil"/>
              <w:left w:val="nil"/>
              <w:bottom w:val="single" w:sz="4" w:space="0" w:color="auto"/>
              <w:right w:val="single" w:sz="4" w:space="0" w:color="auto"/>
            </w:tcBorders>
            <w:shd w:val="clear" w:color="auto" w:fill="auto"/>
            <w:vAlign w:val="center"/>
            <w:hideMark/>
          </w:tcPr>
          <w:p w14:paraId="490B3096" w14:textId="77777777" w:rsidR="0027388C" w:rsidRPr="00C36087" w:rsidRDefault="0027388C" w:rsidP="0027388C">
            <w:pPr>
              <w:rPr>
                <w:rFonts w:asciiTheme="minorHAnsi" w:eastAsia="Arial Unicode MS" w:hAnsiTheme="minorHAnsi" w:cstheme="minorHAnsi"/>
                <w:b/>
                <w:bCs/>
                <w:color w:val="000000"/>
                <w:sz w:val="22"/>
                <w:szCs w:val="22"/>
                <w:u w:val="double"/>
              </w:rPr>
            </w:pPr>
            <w:r w:rsidRPr="00C36087">
              <w:rPr>
                <w:rFonts w:asciiTheme="minorHAnsi" w:eastAsia="Arial Unicode MS" w:hAnsiTheme="minorHAnsi" w:cstheme="minorHAnsi"/>
                <w:b/>
                <w:bCs/>
                <w:color w:val="000000"/>
                <w:sz w:val="22"/>
                <w:szCs w:val="22"/>
                <w:u w:val="double"/>
              </w:rPr>
              <w:t>Siège visiteur</w:t>
            </w:r>
          </w:p>
          <w:p w14:paraId="4D53C827" w14:textId="77777777" w:rsidR="0027388C" w:rsidRPr="00AD4B40"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Une chaise avec coque en polypropylène</w:t>
            </w:r>
          </w:p>
          <w:p w14:paraId="22325BF5"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Piètement à</w:t>
            </w:r>
            <w:r>
              <w:rPr>
                <w:rFonts w:asciiTheme="minorHAnsi" w:hAnsiTheme="minorHAnsi" w:cstheme="minorHAnsi"/>
                <w:sz w:val="22"/>
                <w:szCs w:val="22"/>
              </w:rPr>
              <w:t xml:space="preserve"> luge</w:t>
            </w:r>
            <w:r w:rsidRPr="00AD4B40">
              <w:rPr>
                <w:rFonts w:asciiTheme="minorHAnsi" w:hAnsiTheme="minorHAnsi" w:cstheme="minorHAnsi"/>
                <w:sz w:val="22"/>
                <w:szCs w:val="22"/>
              </w:rPr>
              <w:t xml:space="preserve"> en acier vernis poudre (époxy) </w:t>
            </w:r>
          </w:p>
          <w:p w14:paraId="00FE8D0A"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80cm </w:t>
            </w:r>
            <w:r w:rsidRPr="00781C80">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Pr>
                <w:rFonts w:asciiTheme="minorHAnsi" w:hAnsiTheme="minorHAnsi" w:cstheme="minorHAnsi"/>
                <w:sz w:val="22"/>
                <w:szCs w:val="22"/>
              </w:rPr>
              <w:t xml:space="preserve">de hauteur </w:t>
            </w:r>
          </w:p>
          <w:p w14:paraId="4075739A"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45cm </w:t>
            </w:r>
            <w:r w:rsidRPr="00781C80">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Pr>
                <w:rFonts w:asciiTheme="minorHAnsi" w:hAnsiTheme="minorHAnsi" w:cstheme="minorHAnsi"/>
                <w:sz w:val="22"/>
                <w:szCs w:val="22"/>
              </w:rPr>
              <w:t xml:space="preserve">de hauteur d’assise </w:t>
            </w:r>
          </w:p>
          <w:p w14:paraId="74E0B2E9" w14:textId="77777777" w:rsidR="0027388C" w:rsidRPr="007E6D18"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54cm </w:t>
            </w:r>
            <w:r w:rsidRPr="00781C80">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Pr>
                <w:rFonts w:asciiTheme="minorHAnsi" w:hAnsiTheme="minorHAnsi" w:cstheme="minorHAnsi"/>
                <w:sz w:val="22"/>
                <w:szCs w:val="22"/>
              </w:rPr>
              <w:t xml:space="preserve">de largeur au sol </w:t>
            </w:r>
          </w:p>
          <w:p w14:paraId="6B3C8363" w14:textId="77777777" w:rsidR="0027388C" w:rsidRDefault="0027388C" w:rsidP="0027388C">
            <w:pPr>
              <w:rPr>
                <w:rFonts w:ascii="Calibri" w:hAnsi="Calibri"/>
                <w:color w:val="000000"/>
                <w:sz w:val="22"/>
                <w:szCs w:val="22"/>
              </w:rPr>
            </w:pPr>
            <w:r w:rsidRPr="00AD4B40">
              <w:rPr>
                <w:rFonts w:asciiTheme="minorHAnsi" w:hAnsiTheme="minorHAnsi" w:cstheme="minorHAnsi"/>
                <w:sz w:val="22"/>
                <w:szCs w:val="22"/>
              </w:rPr>
              <w:t>Différentes finitions y compris personnalisation du dossier par gravure.</w:t>
            </w:r>
          </w:p>
        </w:tc>
        <w:tc>
          <w:tcPr>
            <w:tcW w:w="533" w:type="pct"/>
            <w:tcBorders>
              <w:top w:val="nil"/>
              <w:left w:val="nil"/>
              <w:bottom w:val="single" w:sz="4" w:space="0" w:color="auto"/>
              <w:right w:val="single" w:sz="4" w:space="0" w:color="auto"/>
            </w:tcBorders>
          </w:tcPr>
          <w:p w14:paraId="447DC5D6" w14:textId="77777777" w:rsidR="0027388C" w:rsidRDefault="00723A72" w:rsidP="0027388C">
            <w:pPr>
              <w:rPr>
                <w:rFonts w:asciiTheme="minorHAnsi" w:eastAsia="Arial Unicode MS" w:hAnsiTheme="minorHAnsi" w:cstheme="minorHAnsi"/>
                <w:b/>
                <w:bCs/>
                <w:color w:val="000000"/>
                <w:sz w:val="22"/>
                <w:szCs w:val="22"/>
                <w:u w:val="double"/>
              </w:rPr>
            </w:pPr>
            <w:r>
              <w:rPr>
                <w:rFonts w:asciiTheme="minorHAnsi" w:eastAsia="Arial Unicode MS" w:hAnsiTheme="minorHAnsi" w:cstheme="minorHAnsi"/>
                <w:b/>
                <w:bCs/>
                <w:color w:val="000000"/>
                <w:sz w:val="22"/>
                <w:szCs w:val="22"/>
                <w:u w:val="double"/>
              </w:rPr>
              <w:t>Marque :</w:t>
            </w:r>
          </w:p>
          <w:p w14:paraId="3B293DCC" w14:textId="77777777" w:rsidR="00723A72" w:rsidRDefault="00723A72" w:rsidP="0027388C">
            <w:pPr>
              <w:rPr>
                <w:rFonts w:asciiTheme="minorHAnsi" w:eastAsia="Arial Unicode MS" w:hAnsiTheme="minorHAnsi" w:cstheme="minorHAnsi"/>
                <w:b/>
                <w:bCs/>
                <w:color w:val="000000"/>
                <w:sz w:val="22"/>
                <w:szCs w:val="22"/>
                <w:u w:val="double"/>
              </w:rPr>
            </w:pPr>
            <w:r>
              <w:rPr>
                <w:rFonts w:asciiTheme="minorHAnsi" w:eastAsia="Arial Unicode MS" w:hAnsiTheme="minorHAnsi" w:cstheme="minorHAnsi"/>
                <w:b/>
                <w:bCs/>
                <w:color w:val="000000"/>
                <w:sz w:val="22"/>
                <w:szCs w:val="22"/>
                <w:u w:val="double"/>
              </w:rPr>
              <w:t>Référence :</w:t>
            </w:r>
          </w:p>
          <w:p w14:paraId="00299C93" w14:textId="05B1984A" w:rsidR="00723A72" w:rsidRPr="00C36087" w:rsidRDefault="00723A72" w:rsidP="0027388C">
            <w:pPr>
              <w:rPr>
                <w:rFonts w:asciiTheme="minorHAnsi" w:eastAsia="Arial Unicode MS" w:hAnsiTheme="minorHAnsi" w:cstheme="minorHAnsi"/>
                <w:b/>
                <w:bCs/>
                <w:color w:val="000000"/>
                <w:sz w:val="22"/>
                <w:szCs w:val="22"/>
                <w:u w:val="double"/>
              </w:rPr>
            </w:pPr>
            <w:r>
              <w:rPr>
                <w:rFonts w:asciiTheme="minorHAnsi" w:eastAsia="Arial Unicode MS" w:hAnsiTheme="minorHAnsi" w:cstheme="minorHAnsi"/>
                <w:b/>
                <w:bCs/>
                <w:color w:val="000000"/>
                <w:sz w:val="22"/>
                <w:szCs w:val="22"/>
                <w:u w:val="double"/>
              </w:rPr>
              <w:t>Caractéristiques techniques :</w:t>
            </w:r>
          </w:p>
        </w:tc>
        <w:tc>
          <w:tcPr>
            <w:tcW w:w="785" w:type="pct"/>
            <w:tcBorders>
              <w:top w:val="nil"/>
              <w:left w:val="nil"/>
              <w:bottom w:val="single" w:sz="4" w:space="0" w:color="auto"/>
              <w:right w:val="single" w:sz="4" w:space="0" w:color="auto"/>
            </w:tcBorders>
          </w:tcPr>
          <w:p w14:paraId="199D52E0" w14:textId="77777777" w:rsidR="0027388C" w:rsidRPr="00C36087" w:rsidRDefault="0027388C" w:rsidP="0027388C">
            <w:pPr>
              <w:rPr>
                <w:rFonts w:asciiTheme="minorHAnsi" w:eastAsia="Arial Unicode MS" w:hAnsiTheme="minorHAnsi" w:cstheme="minorHAnsi"/>
                <w:b/>
                <w:bCs/>
                <w:color w:val="000000"/>
                <w:sz w:val="22"/>
                <w:szCs w:val="22"/>
                <w:u w:val="double"/>
              </w:rPr>
            </w:pPr>
          </w:p>
        </w:tc>
      </w:tr>
      <w:tr w:rsidR="0027388C" w14:paraId="11BA37B8" w14:textId="43810E2D"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F1FFF8C"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w:t>
            </w:r>
          </w:p>
        </w:tc>
        <w:tc>
          <w:tcPr>
            <w:tcW w:w="3405" w:type="pct"/>
            <w:tcBorders>
              <w:top w:val="nil"/>
              <w:left w:val="nil"/>
              <w:bottom w:val="single" w:sz="4" w:space="0" w:color="auto"/>
              <w:right w:val="single" w:sz="4" w:space="0" w:color="auto"/>
            </w:tcBorders>
            <w:shd w:val="clear" w:color="auto" w:fill="auto"/>
            <w:vAlign w:val="center"/>
            <w:hideMark/>
          </w:tcPr>
          <w:p w14:paraId="799B603E"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Table basse visiteur </w:t>
            </w:r>
          </w:p>
          <w:p w14:paraId="58C8282D" w14:textId="77777777" w:rsidR="0027388C" w:rsidRPr="00C36087"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E05BAF">
              <w:rPr>
                <w:rFonts w:asciiTheme="minorHAnsi" w:hAnsiTheme="minorHAnsi" w:cstheme="minorHAnsi"/>
                <w:sz w:val="22"/>
                <w:szCs w:val="22"/>
              </w:rPr>
              <w:t>Table basse en corps métallique sur 3 tiges et un plateau rond de 3 pièces Diamètre de 50cm</w:t>
            </w:r>
            <w:r>
              <w:rPr>
                <w:rFonts w:asciiTheme="minorHAnsi" w:hAnsiTheme="minorHAnsi" w:cstheme="minorHAnsi"/>
                <w:sz w:val="22"/>
                <w:szCs w:val="22"/>
              </w:rPr>
              <w:t xml:space="preserve"> </w:t>
            </w:r>
            <w:r w:rsidRPr="00781C80">
              <w:rPr>
                <w:rFonts w:asciiTheme="minorHAnsi" w:hAnsiTheme="minorHAnsi" w:cstheme="minorHAnsi"/>
                <w:color w:val="auto"/>
                <w:sz w:val="22"/>
                <w:szCs w:val="22"/>
              </w:rPr>
              <w:t>± 5 %</w:t>
            </w:r>
            <w:r w:rsidRPr="00E05BAF">
              <w:rPr>
                <w:rFonts w:asciiTheme="minorHAnsi" w:hAnsiTheme="minorHAnsi" w:cstheme="minorHAnsi"/>
                <w:sz w:val="22"/>
                <w:szCs w:val="22"/>
              </w:rPr>
              <w:t xml:space="preserve">  et hauteur de 40cm </w:t>
            </w:r>
            <w:r w:rsidRPr="00781C80">
              <w:rPr>
                <w:rFonts w:asciiTheme="minorHAnsi" w:hAnsiTheme="minorHAnsi" w:cstheme="minorHAnsi"/>
                <w:color w:val="auto"/>
                <w:sz w:val="22"/>
                <w:szCs w:val="22"/>
              </w:rPr>
              <w:t>± 5 %</w:t>
            </w:r>
          </w:p>
        </w:tc>
        <w:tc>
          <w:tcPr>
            <w:tcW w:w="533" w:type="pct"/>
            <w:tcBorders>
              <w:top w:val="nil"/>
              <w:left w:val="nil"/>
              <w:bottom w:val="single" w:sz="4" w:space="0" w:color="auto"/>
              <w:right w:val="single" w:sz="4" w:space="0" w:color="auto"/>
            </w:tcBorders>
          </w:tcPr>
          <w:p w14:paraId="5BC6B155"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4909B408"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3B840FC0" w14:textId="144C6F06"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FF83A81"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3</w:t>
            </w:r>
          </w:p>
        </w:tc>
        <w:tc>
          <w:tcPr>
            <w:tcW w:w="3405" w:type="pct"/>
            <w:tcBorders>
              <w:top w:val="nil"/>
              <w:left w:val="nil"/>
              <w:bottom w:val="single" w:sz="4" w:space="0" w:color="auto"/>
              <w:right w:val="single" w:sz="4" w:space="0" w:color="auto"/>
            </w:tcBorders>
            <w:shd w:val="clear" w:color="auto" w:fill="auto"/>
            <w:hideMark/>
          </w:tcPr>
          <w:p w14:paraId="60E9243A"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Table basse directeur </w:t>
            </w:r>
          </w:p>
          <w:p w14:paraId="6B1FBC34" w14:textId="77777777" w:rsidR="0027388C" w:rsidRDefault="0027388C" w:rsidP="0027388C">
            <w:pPr>
              <w:rPr>
                <w:rFonts w:ascii="Calibri" w:hAnsi="Calibri"/>
                <w:color w:val="000000"/>
                <w:sz w:val="22"/>
                <w:szCs w:val="22"/>
              </w:rPr>
            </w:pPr>
            <w:r w:rsidRPr="009F3A8F">
              <w:rPr>
                <w:rFonts w:asciiTheme="minorHAnsi" w:hAnsiTheme="minorHAnsi" w:cstheme="minorHAnsi"/>
                <w:sz w:val="22"/>
                <w:szCs w:val="22"/>
              </w:rPr>
              <w:t>Table en corps métallique circulaire de 58cm</w:t>
            </w:r>
            <w:r>
              <w:rPr>
                <w:rFonts w:asciiTheme="minorHAnsi" w:hAnsiTheme="minorHAnsi" w:cstheme="minorHAnsi"/>
                <w:sz w:val="22"/>
                <w:szCs w:val="22"/>
              </w:rPr>
              <w:t xml:space="preserve">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9F3A8F">
              <w:rPr>
                <w:rFonts w:asciiTheme="minorHAnsi" w:hAnsiTheme="minorHAnsi" w:cstheme="minorHAnsi"/>
                <w:sz w:val="22"/>
                <w:szCs w:val="22"/>
              </w:rPr>
              <w:t xml:space="preserve"> de diamètre avec hauteur de 47cm</w:t>
            </w:r>
            <w:r>
              <w:rPr>
                <w:rFonts w:asciiTheme="minorHAnsi" w:hAnsiTheme="minorHAnsi" w:cstheme="minorHAnsi"/>
                <w:sz w:val="22"/>
                <w:szCs w:val="22"/>
              </w:rPr>
              <w:t xml:space="preserve">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9F3A8F">
              <w:rPr>
                <w:rFonts w:asciiTheme="minorHAnsi" w:hAnsiTheme="minorHAnsi" w:cstheme="minorHAnsi"/>
                <w:sz w:val="22"/>
                <w:szCs w:val="22"/>
              </w:rPr>
              <w:t xml:space="preserve"> et un plateau en MDF Laqué</w:t>
            </w:r>
          </w:p>
        </w:tc>
        <w:tc>
          <w:tcPr>
            <w:tcW w:w="533" w:type="pct"/>
            <w:tcBorders>
              <w:top w:val="nil"/>
              <w:left w:val="nil"/>
              <w:bottom w:val="single" w:sz="4" w:space="0" w:color="auto"/>
              <w:right w:val="single" w:sz="4" w:space="0" w:color="auto"/>
            </w:tcBorders>
          </w:tcPr>
          <w:p w14:paraId="1034A6B3"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534C0408"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0D630836" w14:textId="2643925B"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45D1223"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4</w:t>
            </w:r>
          </w:p>
        </w:tc>
        <w:tc>
          <w:tcPr>
            <w:tcW w:w="3405" w:type="pct"/>
            <w:tcBorders>
              <w:top w:val="nil"/>
              <w:left w:val="nil"/>
              <w:bottom w:val="single" w:sz="4" w:space="0" w:color="auto"/>
              <w:right w:val="single" w:sz="4" w:space="0" w:color="auto"/>
            </w:tcBorders>
            <w:shd w:val="clear" w:color="auto" w:fill="auto"/>
            <w:vAlign w:val="center"/>
            <w:hideMark/>
          </w:tcPr>
          <w:p w14:paraId="118DBD4E" w14:textId="77777777" w:rsidR="0027388C" w:rsidRPr="00C36087" w:rsidRDefault="0027388C" w:rsidP="0027388C">
            <w:pPr>
              <w:rPr>
                <w:rFonts w:asciiTheme="minorHAnsi" w:eastAsia="Arial Unicode MS" w:hAnsiTheme="minorHAnsi" w:cstheme="minorHAnsi"/>
                <w:b/>
                <w:bCs/>
                <w:color w:val="000000"/>
                <w:sz w:val="22"/>
                <w:szCs w:val="22"/>
                <w:u w:val="double"/>
              </w:rPr>
            </w:pPr>
            <w:r w:rsidRPr="00C36087">
              <w:rPr>
                <w:rFonts w:asciiTheme="minorHAnsi" w:eastAsia="Arial Unicode MS" w:hAnsiTheme="minorHAnsi" w:cstheme="minorHAnsi"/>
                <w:b/>
                <w:bCs/>
                <w:color w:val="000000"/>
                <w:sz w:val="22"/>
                <w:szCs w:val="22"/>
                <w:u w:val="double"/>
              </w:rPr>
              <w:t xml:space="preserve">Bureau directeur avec retour </w:t>
            </w:r>
          </w:p>
          <w:p w14:paraId="05A42518" w14:textId="77777777" w:rsidR="0027388C" w:rsidRPr="00C36087" w:rsidRDefault="0027388C" w:rsidP="0027388C">
            <w:pPr>
              <w:pStyle w:val="NormalWeb"/>
              <w:spacing w:before="0" w:beforeAutospacing="0" w:after="0" w:afterAutospacing="0"/>
              <w:rPr>
                <w:rFonts w:asciiTheme="minorHAnsi" w:hAnsiTheme="minorHAnsi" w:cstheme="minorHAnsi"/>
                <w:sz w:val="22"/>
                <w:szCs w:val="22"/>
              </w:rPr>
            </w:pPr>
            <w:r w:rsidRPr="00C36087">
              <w:rPr>
                <w:rFonts w:asciiTheme="minorHAnsi" w:hAnsiTheme="minorHAnsi" w:cstheme="minorHAnsi"/>
                <w:sz w:val="22"/>
                <w:szCs w:val="22"/>
              </w:rPr>
              <w:t>Bureau Principal :</w:t>
            </w:r>
          </w:p>
          <w:p w14:paraId="052FAF56" w14:textId="77777777" w:rsidR="0027388C" w:rsidRPr="00C36087" w:rsidRDefault="0027388C" w:rsidP="0027388C">
            <w:pPr>
              <w:pStyle w:val="NormalWeb"/>
              <w:numPr>
                <w:ilvl w:val="0"/>
                <w:numId w:val="55"/>
              </w:numPr>
              <w:spacing w:before="0" w:beforeAutospacing="0" w:after="0" w:afterAutospacing="0"/>
              <w:rPr>
                <w:rFonts w:asciiTheme="minorHAnsi" w:hAnsiTheme="minorHAnsi" w:cstheme="minorHAnsi"/>
                <w:sz w:val="22"/>
                <w:szCs w:val="22"/>
              </w:rPr>
            </w:pPr>
            <w:r w:rsidRPr="00C36087">
              <w:rPr>
                <w:rFonts w:asciiTheme="minorHAnsi" w:hAnsiTheme="minorHAnsi" w:cstheme="minorHAnsi"/>
                <w:sz w:val="22"/>
                <w:szCs w:val="22"/>
              </w:rPr>
              <w:t xml:space="preserve">Dimensions : </w:t>
            </w:r>
          </w:p>
          <w:p w14:paraId="116630C4" w14:textId="77777777" w:rsidR="0027388C" w:rsidRPr="00C36087"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C36087">
              <w:rPr>
                <w:rFonts w:asciiTheme="minorHAnsi" w:hAnsiTheme="minorHAnsi" w:cstheme="minorHAnsi"/>
                <w:sz w:val="22"/>
                <w:szCs w:val="22"/>
              </w:rPr>
              <w:t>Largeur : 1600 mm ± 5 %</w:t>
            </w:r>
          </w:p>
          <w:p w14:paraId="18697D5D" w14:textId="77777777" w:rsidR="0027388C" w:rsidRPr="00C36087"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C36087">
              <w:rPr>
                <w:rFonts w:asciiTheme="minorHAnsi" w:hAnsiTheme="minorHAnsi" w:cstheme="minorHAnsi"/>
                <w:noProof/>
                <w:sz w:val="22"/>
                <w:szCs w:val="22"/>
              </w:rPr>
              <w:drawing>
                <wp:anchor distT="0" distB="0" distL="114300" distR="114300" simplePos="0" relativeHeight="251871232" behindDoc="1" locked="0" layoutInCell="1" allowOverlap="1" wp14:anchorId="5C0CB567" wp14:editId="6E9815F1">
                  <wp:simplePos x="0" y="0"/>
                  <wp:positionH relativeFrom="column">
                    <wp:posOffset>3629743</wp:posOffset>
                  </wp:positionH>
                  <wp:positionV relativeFrom="paragraph">
                    <wp:posOffset>161898</wp:posOffset>
                  </wp:positionV>
                  <wp:extent cx="1473200" cy="944880"/>
                  <wp:effectExtent l="0" t="0" r="0" b="7620"/>
                  <wp:wrapTight wrapText="bothSides">
                    <wp:wrapPolygon edited="0">
                      <wp:start x="0" y="0"/>
                      <wp:lineTo x="0" y="21339"/>
                      <wp:lineTo x="21228" y="21339"/>
                      <wp:lineTo x="21228" y="0"/>
                      <wp:lineTo x="0" y="0"/>
                    </wp:wrapPolygon>
                  </wp:wrapTight>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Capture d’écran 2021-02-25 à 00.10.56.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73200" cy="944880"/>
                          </a:xfrm>
                          <a:prstGeom prst="rect">
                            <a:avLst/>
                          </a:prstGeom>
                        </pic:spPr>
                      </pic:pic>
                    </a:graphicData>
                  </a:graphic>
                </wp:anchor>
              </w:drawing>
            </w:r>
            <w:r w:rsidRPr="00C36087">
              <w:rPr>
                <w:rFonts w:asciiTheme="minorHAnsi" w:hAnsiTheme="minorHAnsi" w:cstheme="minorHAnsi"/>
                <w:sz w:val="22"/>
                <w:szCs w:val="22"/>
              </w:rPr>
              <w:t>Profondeur : 800mm± 5 %</w:t>
            </w:r>
          </w:p>
          <w:p w14:paraId="21FB0811" w14:textId="77777777" w:rsidR="0027388C" w:rsidRPr="00C36087"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C36087">
              <w:rPr>
                <w:rFonts w:asciiTheme="minorHAnsi" w:hAnsiTheme="minorHAnsi" w:cstheme="minorHAnsi"/>
                <w:sz w:val="22"/>
                <w:szCs w:val="22"/>
              </w:rPr>
              <w:t>Hauteur 740mm ± 5 %</w:t>
            </w:r>
          </w:p>
          <w:p w14:paraId="36713F41" w14:textId="77777777" w:rsidR="0027388C" w:rsidRPr="00C36087" w:rsidRDefault="0027388C" w:rsidP="0027388C">
            <w:pPr>
              <w:pStyle w:val="NormalWeb"/>
              <w:spacing w:before="0" w:beforeAutospacing="0" w:after="0" w:afterAutospacing="0"/>
              <w:rPr>
                <w:rFonts w:asciiTheme="minorHAnsi" w:hAnsiTheme="minorHAnsi" w:cstheme="minorHAnsi"/>
                <w:sz w:val="22"/>
                <w:szCs w:val="22"/>
              </w:rPr>
            </w:pPr>
            <w:r w:rsidRPr="00C36087">
              <w:rPr>
                <w:rFonts w:asciiTheme="minorHAnsi" w:hAnsiTheme="minorHAnsi" w:cstheme="minorHAnsi"/>
                <w:sz w:val="22"/>
                <w:szCs w:val="22"/>
              </w:rPr>
              <w:t xml:space="preserve">Le retour : </w:t>
            </w:r>
          </w:p>
          <w:p w14:paraId="31947A9A" w14:textId="77777777" w:rsidR="0027388C" w:rsidRPr="00C36087"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C36087">
              <w:rPr>
                <w:rFonts w:asciiTheme="minorHAnsi" w:hAnsiTheme="minorHAnsi" w:cstheme="minorHAnsi"/>
                <w:sz w:val="22"/>
                <w:szCs w:val="22"/>
              </w:rPr>
              <w:t xml:space="preserve">Retour sur caisson </w:t>
            </w:r>
          </w:p>
          <w:p w14:paraId="2830458E" w14:textId="77777777" w:rsidR="0027388C" w:rsidRPr="00C36087" w:rsidRDefault="0027388C" w:rsidP="0027388C">
            <w:pPr>
              <w:pStyle w:val="Paragraphedeliste"/>
              <w:numPr>
                <w:ilvl w:val="0"/>
                <w:numId w:val="55"/>
              </w:numPr>
              <w:contextualSpacing/>
              <w:rPr>
                <w:rFonts w:asciiTheme="minorHAnsi" w:hAnsiTheme="minorHAnsi" w:cstheme="minorHAnsi"/>
                <w:sz w:val="22"/>
                <w:szCs w:val="22"/>
              </w:rPr>
            </w:pPr>
            <w:r w:rsidRPr="00C36087">
              <w:rPr>
                <w:rFonts w:asciiTheme="minorHAnsi" w:hAnsiTheme="minorHAnsi" w:cstheme="minorHAnsi"/>
                <w:sz w:val="22"/>
                <w:szCs w:val="22"/>
              </w:rPr>
              <w:t>Composé de tiroir de dimensions :</w:t>
            </w:r>
          </w:p>
          <w:p w14:paraId="5EE929BB" w14:textId="77777777" w:rsidR="0027388C" w:rsidRPr="00C36087" w:rsidRDefault="0027388C" w:rsidP="0027388C">
            <w:pPr>
              <w:pStyle w:val="Paragraphedeliste"/>
              <w:numPr>
                <w:ilvl w:val="1"/>
                <w:numId w:val="55"/>
              </w:numPr>
              <w:contextualSpacing/>
              <w:rPr>
                <w:rFonts w:asciiTheme="minorHAnsi" w:hAnsiTheme="minorHAnsi" w:cstheme="minorHAnsi"/>
                <w:sz w:val="22"/>
                <w:szCs w:val="22"/>
              </w:rPr>
            </w:pPr>
            <w:r w:rsidRPr="00C36087">
              <w:rPr>
                <w:rFonts w:asciiTheme="minorHAnsi" w:hAnsiTheme="minorHAnsi" w:cstheme="minorHAnsi"/>
                <w:sz w:val="22"/>
                <w:szCs w:val="22"/>
              </w:rPr>
              <w:t>Longueur : 120cm ± 5 %</w:t>
            </w:r>
          </w:p>
          <w:p w14:paraId="31F2E046" w14:textId="77777777" w:rsidR="0027388C" w:rsidRPr="00C36087" w:rsidRDefault="0027388C" w:rsidP="0027388C">
            <w:pPr>
              <w:pStyle w:val="Paragraphedeliste"/>
              <w:numPr>
                <w:ilvl w:val="1"/>
                <w:numId w:val="55"/>
              </w:numPr>
              <w:contextualSpacing/>
              <w:rPr>
                <w:rFonts w:asciiTheme="minorHAnsi" w:hAnsiTheme="minorHAnsi" w:cstheme="minorHAnsi"/>
                <w:sz w:val="22"/>
                <w:szCs w:val="22"/>
              </w:rPr>
            </w:pPr>
            <w:r w:rsidRPr="00C36087">
              <w:rPr>
                <w:rFonts w:asciiTheme="minorHAnsi" w:hAnsiTheme="minorHAnsi" w:cstheme="minorHAnsi"/>
                <w:sz w:val="22"/>
                <w:szCs w:val="22"/>
              </w:rPr>
              <w:t>Profondeur : 50 cm ± 5 %</w:t>
            </w:r>
          </w:p>
          <w:p w14:paraId="4D92A223" w14:textId="77777777" w:rsidR="0027388C" w:rsidRPr="00C36087" w:rsidRDefault="0027388C" w:rsidP="0027388C">
            <w:pPr>
              <w:pStyle w:val="Paragraphedeliste"/>
              <w:numPr>
                <w:ilvl w:val="1"/>
                <w:numId w:val="55"/>
              </w:numPr>
              <w:contextualSpacing/>
              <w:rPr>
                <w:rFonts w:asciiTheme="minorHAnsi" w:hAnsiTheme="minorHAnsi" w:cstheme="minorHAnsi"/>
                <w:sz w:val="22"/>
                <w:szCs w:val="22"/>
              </w:rPr>
            </w:pPr>
            <w:r w:rsidRPr="00C36087">
              <w:rPr>
                <w:rFonts w:asciiTheme="minorHAnsi" w:hAnsiTheme="minorHAnsi" w:cstheme="minorHAnsi"/>
                <w:sz w:val="22"/>
                <w:szCs w:val="22"/>
              </w:rPr>
              <w:t>Hauteur : 66 cm± 5 %</w:t>
            </w:r>
          </w:p>
        </w:tc>
        <w:tc>
          <w:tcPr>
            <w:tcW w:w="533" w:type="pct"/>
            <w:tcBorders>
              <w:top w:val="nil"/>
              <w:left w:val="nil"/>
              <w:bottom w:val="single" w:sz="4" w:space="0" w:color="auto"/>
              <w:right w:val="single" w:sz="4" w:space="0" w:color="auto"/>
            </w:tcBorders>
          </w:tcPr>
          <w:p w14:paraId="4683BEB6" w14:textId="77777777" w:rsidR="0027388C" w:rsidRPr="00C36087" w:rsidRDefault="0027388C" w:rsidP="0027388C">
            <w:pPr>
              <w:rPr>
                <w:rFonts w:asciiTheme="minorHAnsi" w:eastAsia="Arial Unicode MS" w:hAnsiTheme="minorHAnsi" w:cstheme="minorHAnsi"/>
                <w:b/>
                <w:bCs/>
                <w:color w:val="000000"/>
                <w:sz w:val="22"/>
                <w:szCs w:val="22"/>
                <w:u w:val="double"/>
              </w:rPr>
            </w:pPr>
          </w:p>
        </w:tc>
        <w:tc>
          <w:tcPr>
            <w:tcW w:w="785" w:type="pct"/>
            <w:tcBorders>
              <w:top w:val="nil"/>
              <w:left w:val="nil"/>
              <w:bottom w:val="single" w:sz="4" w:space="0" w:color="auto"/>
              <w:right w:val="single" w:sz="4" w:space="0" w:color="auto"/>
            </w:tcBorders>
          </w:tcPr>
          <w:p w14:paraId="095272AC" w14:textId="77777777" w:rsidR="0027388C" w:rsidRPr="00C36087" w:rsidRDefault="0027388C" w:rsidP="0027388C">
            <w:pPr>
              <w:rPr>
                <w:rFonts w:asciiTheme="minorHAnsi" w:eastAsia="Arial Unicode MS" w:hAnsiTheme="minorHAnsi" w:cstheme="minorHAnsi"/>
                <w:b/>
                <w:bCs/>
                <w:color w:val="000000"/>
                <w:sz w:val="22"/>
                <w:szCs w:val="22"/>
                <w:u w:val="double"/>
              </w:rPr>
            </w:pPr>
          </w:p>
        </w:tc>
      </w:tr>
      <w:tr w:rsidR="0027388C" w14:paraId="6731C946" w14:textId="3B05DA25"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B3EBDE2"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5</w:t>
            </w:r>
          </w:p>
        </w:tc>
        <w:tc>
          <w:tcPr>
            <w:tcW w:w="3405" w:type="pct"/>
            <w:tcBorders>
              <w:top w:val="nil"/>
              <w:left w:val="nil"/>
              <w:bottom w:val="single" w:sz="4" w:space="0" w:color="auto"/>
              <w:right w:val="single" w:sz="4" w:space="0" w:color="auto"/>
            </w:tcBorders>
            <w:shd w:val="clear" w:color="000000" w:fill="FFFF00"/>
            <w:vAlign w:val="center"/>
            <w:hideMark/>
          </w:tcPr>
          <w:p w14:paraId="21075EC5"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noProof/>
                <w:sz w:val="22"/>
                <w:szCs w:val="22"/>
              </w:rPr>
              <w:drawing>
                <wp:anchor distT="0" distB="0" distL="114300" distR="114300" simplePos="0" relativeHeight="251872256" behindDoc="1" locked="0" layoutInCell="1" allowOverlap="1" wp14:anchorId="5B8EC379" wp14:editId="0EEDDBCA">
                  <wp:simplePos x="0" y="0"/>
                  <wp:positionH relativeFrom="column">
                    <wp:posOffset>4909185</wp:posOffset>
                  </wp:positionH>
                  <wp:positionV relativeFrom="paragraph">
                    <wp:posOffset>128905</wp:posOffset>
                  </wp:positionV>
                  <wp:extent cx="839470" cy="1144905"/>
                  <wp:effectExtent l="19050" t="0" r="0" b="0"/>
                  <wp:wrapTight wrapText="bothSides">
                    <wp:wrapPolygon edited="0">
                      <wp:start x="-490" y="0"/>
                      <wp:lineTo x="-490" y="21205"/>
                      <wp:lineTo x="21567" y="21205"/>
                      <wp:lineTo x="21567" y="0"/>
                      <wp:lineTo x="-490" y="0"/>
                    </wp:wrapPolygon>
                  </wp:wrapTight>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apture d’écran 2021-02-21 à 18.04.55.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39470" cy="1144905"/>
                          </a:xfrm>
                          <a:prstGeom prst="rect">
                            <a:avLst/>
                          </a:prstGeom>
                        </pic:spPr>
                      </pic:pic>
                    </a:graphicData>
                  </a:graphic>
                  <wp14:sizeRelH relativeFrom="margin">
                    <wp14:pctWidth>0</wp14:pctWidth>
                  </wp14:sizeRelH>
                  <wp14:sizeRelV relativeFrom="margin">
                    <wp14:pctHeight>0</wp14:pctHeight>
                  </wp14:sizeRelV>
                </wp:anchor>
              </w:drawing>
            </w:r>
            <w:r w:rsidRPr="00781C80">
              <w:rPr>
                <w:rFonts w:asciiTheme="minorHAnsi" w:hAnsiTheme="minorHAnsi" w:cstheme="minorHAnsi"/>
                <w:b/>
                <w:bCs/>
                <w:sz w:val="22"/>
                <w:szCs w:val="22"/>
                <w:u w:val="double"/>
              </w:rPr>
              <w:t xml:space="preserve">Siège Directeur </w:t>
            </w:r>
          </w:p>
          <w:p w14:paraId="32CB72F9" w14:textId="77777777" w:rsidR="0027388C" w:rsidRPr="00781C80" w:rsidRDefault="0027388C" w:rsidP="0027388C">
            <w:pPr>
              <w:pStyle w:val="Paragraphedeliste"/>
              <w:numPr>
                <w:ilvl w:val="0"/>
                <w:numId w:val="56"/>
              </w:numPr>
              <w:contextualSpacing/>
              <w:rPr>
                <w:rFonts w:asciiTheme="minorHAnsi" w:hAnsiTheme="minorHAnsi" w:cstheme="minorHAnsi"/>
                <w:sz w:val="22"/>
                <w:szCs w:val="22"/>
              </w:rPr>
            </w:pPr>
            <w:r w:rsidRPr="00781C80">
              <w:rPr>
                <w:rFonts w:asciiTheme="minorHAnsi" w:hAnsiTheme="minorHAnsi" w:cstheme="minorHAnsi"/>
                <w:sz w:val="22"/>
                <w:szCs w:val="22"/>
              </w:rPr>
              <w:t>Chaise réalisée en coque d’assise et de dossier monobloc</w:t>
            </w:r>
          </w:p>
          <w:p w14:paraId="42069844" w14:textId="77777777" w:rsidR="0027388C" w:rsidRPr="00781C80" w:rsidRDefault="0027388C" w:rsidP="0027388C">
            <w:pPr>
              <w:pStyle w:val="Paragraphedeliste"/>
              <w:numPr>
                <w:ilvl w:val="0"/>
                <w:numId w:val="56"/>
              </w:numPr>
              <w:contextualSpacing/>
              <w:rPr>
                <w:rFonts w:asciiTheme="minorHAnsi" w:hAnsiTheme="minorHAnsi" w:cstheme="minorHAnsi"/>
                <w:sz w:val="22"/>
                <w:szCs w:val="22"/>
              </w:rPr>
            </w:pPr>
            <w:proofErr w:type="spellStart"/>
            <w:proofErr w:type="gramStart"/>
            <w:r w:rsidRPr="00781C80">
              <w:rPr>
                <w:rFonts w:asciiTheme="minorHAnsi" w:hAnsiTheme="minorHAnsi" w:cstheme="minorHAnsi"/>
                <w:sz w:val="22"/>
                <w:szCs w:val="22"/>
              </w:rPr>
              <w:t>a</w:t>
            </w:r>
            <w:proofErr w:type="spellEnd"/>
            <w:r w:rsidRPr="00781C80">
              <w:rPr>
                <w:rFonts w:asciiTheme="minorHAnsi" w:hAnsiTheme="minorHAnsi" w:cstheme="minorHAnsi"/>
                <w:sz w:val="22"/>
                <w:szCs w:val="22"/>
              </w:rPr>
              <w:t>̀</w:t>
            </w:r>
            <w:proofErr w:type="gramEnd"/>
            <w:r w:rsidRPr="00781C80">
              <w:rPr>
                <w:rFonts w:asciiTheme="minorHAnsi" w:hAnsiTheme="minorHAnsi" w:cstheme="minorHAnsi"/>
                <w:sz w:val="22"/>
                <w:szCs w:val="22"/>
              </w:rPr>
              <w:t xml:space="preserve"> élasticité́ contrôlée en polypropylène renforcé de granulat de verre ; </w:t>
            </w:r>
          </w:p>
          <w:p w14:paraId="120C526E" w14:textId="77777777" w:rsidR="0027388C" w:rsidRPr="00781C80" w:rsidRDefault="0027388C" w:rsidP="0027388C">
            <w:pPr>
              <w:pStyle w:val="Paragraphedeliste"/>
              <w:numPr>
                <w:ilvl w:val="0"/>
                <w:numId w:val="56"/>
              </w:numPr>
              <w:contextualSpacing/>
              <w:rPr>
                <w:rFonts w:asciiTheme="minorHAnsi" w:hAnsiTheme="minorHAnsi" w:cstheme="minorHAnsi"/>
                <w:sz w:val="22"/>
                <w:szCs w:val="22"/>
              </w:rPr>
            </w:pPr>
            <w:proofErr w:type="gramStart"/>
            <w:r w:rsidRPr="00781C80">
              <w:rPr>
                <w:rFonts w:asciiTheme="minorHAnsi" w:hAnsiTheme="minorHAnsi" w:cstheme="minorHAnsi"/>
                <w:sz w:val="22"/>
                <w:szCs w:val="22"/>
              </w:rPr>
              <w:t>centrage</w:t>
            </w:r>
            <w:proofErr w:type="gramEnd"/>
            <w:r w:rsidRPr="00781C80">
              <w:rPr>
                <w:rFonts w:asciiTheme="minorHAnsi" w:hAnsiTheme="minorHAnsi" w:cstheme="minorHAnsi"/>
                <w:sz w:val="22"/>
                <w:szCs w:val="22"/>
              </w:rPr>
              <w:t xml:space="preserve"> automatique de la coque, </w:t>
            </w:r>
          </w:p>
          <w:p w14:paraId="7DC304BF" w14:textId="77777777" w:rsidR="0027388C" w:rsidRPr="00781C80" w:rsidRDefault="0027388C" w:rsidP="0027388C">
            <w:pPr>
              <w:pStyle w:val="Paragraphedeliste"/>
              <w:numPr>
                <w:ilvl w:val="0"/>
                <w:numId w:val="56"/>
              </w:numPr>
              <w:contextualSpacing/>
              <w:rPr>
                <w:rFonts w:asciiTheme="minorHAnsi" w:hAnsiTheme="minorHAnsi" w:cstheme="minorHAnsi"/>
                <w:sz w:val="22"/>
                <w:szCs w:val="22"/>
              </w:rPr>
            </w:pPr>
            <w:proofErr w:type="gramStart"/>
            <w:r w:rsidRPr="00781C80">
              <w:rPr>
                <w:rFonts w:asciiTheme="minorHAnsi" w:hAnsiTheme="minorHAnsi" w:cstheme="minorHAnsi"/>
                <w:sz w:val="22"/>
                <w:szCs w:val="22"/>
              </w:rPr>
              <w:t>fixée</w:t>
            </w:r>
            <w:proofErr w:type="gramEnd"/>
            <w:r w:rsidRPr="00781C80">
              <w:rPr>
                <w:rFonts w:asciiTheme="minorHAnsi" w:hAnsiTheme="minorHAnsi" w:cstheme="minorHAnsi"/>
                <w:sz w:val="22"/>
                <w:szCs w:val="22"/>
              </w:rPr>
              <w:t xml:space="preserve"> par suspension sur le support de dossier avec appuie-tête et repose-nuque . </w:t>
            </w:r>
          </w:p>
          <w:p w14:paraId="3D9A1BD5" w14:textId="77777777" w:rsidR="0027388C" w:rsidRPr="00781C80" w:rsidRDefault="0027388C" w:rsidP="0027388C">
            <w:pPr>
              <w:pStyle w:val="Paragraphedeliste"/>
              <w:numPr>
                <w:ilvl w:val="0"/>
                <w:numId w:val="56"/>
              </w:numPr>
              <w:contextualSpacing/>
              <w:rPr>
                <w:rFonts w:asciiTheme="minorHAnsi" w:hAnsiTheme="minorHAnsi" w:cstheme="minorHAnsi"/>
                <w:sz w:val="22"/>
                <w:szCs w:val="22"/>
              </w:rPr>
            </w:pPr>
            <w:r w:rsidRPr="00781C80">
              <w:rPr>
                <w:rFonts w:asciiTheme="minorHAnsi" w:hAnsiTheme="minorHAnsi" w:cstheme="minorHAnsi"/>
                <w:sz w:val="22"/>
                <w:szCs w:val="22"/>
              </w:rPr>
              <w:lastRenderedPageBreak/>
              <w:t>Habillage tissu, couleur au choix</w:t>
            </w:r>
          </w:p>
          <w:p w14:paraId="5C2A8B60" w14:textId="77777777" w:rsidR="0027388C" w:rsidRDefault="0027388C" w:rsidP="0027388C">
            <w:pPr>
              <w:rPr>
                <w:rFonts w:ascii="Calibri" w:hAnsi="Calibri"/>
                <w:color w:val="000000"/>
                <w:sz w:val="22"/>
                <w:szCs w:val="22"/>
              </w:rPr>
            </w:pPr>
            <w:r w:rsidRPr="00781C80">
              <w:rPr>
                <w:rFonts w:asciiTheme="minorHAnsi" w:hAnsiTheme="minorHAnsi" w:cstheme="minorHAnsi"/>
                <w:sz w:val="22"/>
                <w:szCs w:val="22"/>
              </w:rPr>
              <w:t>Dimensions : voir image</w:t>
            </w:r>
          </w:p>
        </w:tc>
        <w:tc>
          <w:tcPr>
            <w:tcW w:w="533" w:type="pct"/>
            <w:tcBorders>
              <w:top w:val="nil"/>
              <w:left w:val="nil"/>
              <w:bottom w:val="single" w:sz="4" w:space="0" w:color="auto"/>
              <w:right w:val="single" w:sz="4" w:space="0" w:color="auto"/>
            </w:tcBorders>
            <w:shd w:val="clear" w:color="000000" w:fill="FFFF00"/>
          </w:tcPr>
          <w:p w14:paraId="4E9F4A7D" w14:textId="77777777" w:rsidR="0027388C" w:rsidRPr="00781C80" w:rsidRDefault="0027388C" w:rsidP="0027388C">
            <w:pPr>
              <w:pStyle w:val="NormalWeb"/>
              <w:spacing w:before="0" w:beforeAutospacing="0" w:after="0" w:afterAutospacing="0"/>
              <w:rPr>
                <w:rFonts w:asciiTheme="minorHAnsi" w:hAnsiTheme="minorHAnsi" w:cstheme="minorHAnsi"/>
                <w:noProof/>
                <w:sz w:val="22"/>
                <w:szCs w:val="22"/>
              </w:rPr>
            </w:pPr>
          </w:p>
        </w:tc>
        <w:tc>
          <w:tcPr>
            <w:tcW w:w="785" w:type="pct"/>
            <w:tcBorders>
              <w:top w:val="nil"/>
              <w:left w:val="nil"/>
              <w:bottom w:val="single" w:sz="4" w:space="0" w:color="auto"/>
              <w:right w:val="single" w:sz="4" w:space="0" w:color="auto"/>
            </w:tcBorders>
            <w:shd w:val="clear" w:color="000000" w:fill="FFFF00"/>
          </w:tcPr>
          <w:p w14:paraId="6A8E96FA" w14:textId="77777777" w:rsidR="0027388C" w:rsidRPr="00781C80" w:rsidRDefault="0027388C" w:rsidP="0027388C">
            <w:pPr>
              <w:pStyle w:val="NormalWeb"/>
              <w:spacing w:before="0" w:beforeAutospacing="0" w:after="0" w:afterAutospacing="0"/>
              <w:rPr>
                <w:rFonts w:asciiTheme="minorHAnsi" w:hAnsiTheme="minorHAnsi" w:cstheme="minorHAnsi"/>
                <w:noProof/>
                <w:sz w:val="22"/>
                <w:szCs w:val="22"/>
              </w:rPr>
            </w:pPr>
          </w:p>
        </w:tc>
      </w:tr>
      <w:tr w:rsidR="0027388C" w14:paraId="78530598" w14:textId="7B42F758"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7C0375BE"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lastRenderedPageBreak/>
              <w:t>6</w:t>
            </w:r>
          </w:p>
        </w:tc>
        <w:tc>
          <w:tcPr>
            <w:tcW w:w="3405" w:type="pct"/>
            <w:tcBorders>
              <w:top w:val="nil"/>
              <w:left w:val="nil"/>
              <w:bottom w:val="single" w:sz="4" w:space="0" w:color="auto"/>
              <w:right w:val="single" w:sz="4" w:space="0" w:color="auto"/>
            </w:tcBorders>
            <w:shd w:val="clear" w:color="auto" w:fill="auto"/>
            <w:vAlign w:val="center"/>
            <w:hideMark/>
          </w:tcPr>
          <w:p w14:paraId="2BC8E8C5"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Siège Visiteur directeur</w:t>
            </w:r>
          </w:p>
          <w:p w14:paraId="55969306" w14:textId="77777777" w:rsidR="0027388C" w:rsidRPr="00AD4B40"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Une chaise avec coque en polypropylène</w:t>
            </w:r>
          </w:p>
          <w:p w14:paraId="0C9335A2"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Piètement</w:t>
            </w:r>
            <w:r>
              <w:rPr>
                <w:rFonts w:asciiTheme="minorHAnsi" w:hAnsiTheme="minorHAnsi" w:cstheme="minorHAnsi"/>
                <w:sz w:val="22"/>
                <w:szCs w:val="22"/>
              </w:rPr>
              <w:t xml:space="preserve"> en étoile à 4 tiges en aluminium</w:t>
            </w:r>
            <w:r w:rsidRPr="00AD4B40">
              <w:rPr>
                <w:rFonts w:asciiTheme="minorHAnsi" w:hAnsiTheme="minorHAnsi" w:cstheme="minorHAnsi"/>
                <w:sz w:val="22"/>
                <w:szCs w:val="22"/>
              </w:rPr>
              <w:t xml:space="preserve"> vernis poudre (époxy) </w:t>
            </w:r>
          </w:p>
          <w:p w14:paraId="067D4346"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80cm </w:t>
            </w:r>
            <w:r w:rsidRPr="00C36087">
              <w:rPr>
                <w:rFonts w:asciiTheme="minorHAnsi" w:hAnsiTheme="minorHAnsi" w:cstheme="minorHAnsi"/>
                <w:sz w:val="22"/>
                <w:szCs w:val="22"/>
              </w:rPr>
              <w:t>± 5 %</w:t>
            </w:r>
            <w:r>
              <w:rPr>
                <w:rFonts w:asciiTheme="minorHAnsi" w:hAnsiTheme="minorHAnsi" w:cstheme="minorHAnsi"/>
                <w:sz w:val="22"/>
                <w:szCs w:val="22"/>
              </w:rPr>
              <w:t xml:space="preserve"> de hauteur </w:t>
            </w:r>
          </w:p>
          <w:p w14:paraId="0E8A897B" w14:textId="77777777" w:rsidR="0027388C" w:rsidRPr="00D30392"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45</w:t>
            </w:r>
            <w:r w:rsidRPr="00D30392">
              <w:rPr>
                <w:rFonts w:asciiTheme="minorHAnsi" w:hAnsiTheme="minorHAnsi" w:cstheme="minorHAnsi"/>
                <w:sz w:val="22"/>
                <w:szCs w:val="22"/>
              </w:rPr>
              <w:t>cm</w:t>
            </w:r>
            <w:r>
              <w:rPr>
                <w:rFonts w:asciiTheme="minorHAnsi" w:hAnsiTheme="minorHAnsi" w:cstheme="minorHAnsi"/>
                <w:sz w:val="22"/>
                <w:szCs w:val="22"/>
              </w:rPr>
              <w:t xml:space="preserve"> </w:t>
            </w:r>
            <w:r w:rsidRPr="00C36087">
              <w:rPr>
                <w:rFonts w:asciiTheme="minorHAnsi" w:hAnsiTheme="minorHAnsi" w:cstheme="minorHAnsi"/>
                <w:sz w:val="22"/>
                <w:szCs w:val="22"/>
              </w:rPr>
              <w:t>± 5 %</w:t>
            </w:r>
            <w:r w:rsidRPr="00D30392">
              <w:rPr>
                <w:rFonts w:asciiTheme="minorHAnsi" w:hAnsiTheme="minorHAnsi" w:cstheme="minorHAnsi"/>
                <w:sz w:val="22"/>
                <w:szCs w:val="22"/>
              </w:rPr>
              <w:t xml:space="preserve"> de hauteur d’assise </w:t>
            </w:r>
          </w:p>
          <w:p w14:paraId="73C8FE3C" w14:textId="77777777" w:rsidR="0027388C" w:rsidRDefault="0027388C" w:rsidP="0027388C">
            <w:pPr>
              <w:rPr>
                <w:rFonts w:asciiTheme="minorHAnsi" w:hAnsiTheme="minorHAnsi" w:cstheme="minorHAnsi"/>
                <w:sz w:val="22"/>
                <w:szCs w:val="22"/>
              </w:rPr>
            </w:pPr>
            <w:r>
              <w:rPr>
                <w:rFonts w:asciiTheme="minorHAnsi" w:hAnsiTheme="minorHAnsi" w:cstheme="minorHAnsi"/>
                <w:sz w:val="22"/>
                <w:szCs w:val="22"/>
              </w:rPr>
              <w:t xml:space="preserve">51cm </w:t>
            </w:r>
            <w:r w:rsidRPr="00C36087">
              <w:rPr>
                <w:rFonts w:asciiTheme="minorHAnsi" w:hAnsiTheme="minorHAnsi" w:cstheme="minorHAnsi"/>
                <w:sz w:val="22"/>
                <w:szCs w:val="22"/>
              </w:rPr>
              <w:t>± 5 %</w:t>
            </w:r>
            <w:r>
              <w:rPr>
                <w:rFonts w:asciiTheme="minorHAnsi" w:hAnsiTheme="minorHAnsi" w:cstheme="minorHAnsi"/>
                <w:sz w:val="22"/>
                <w:szCs w:val="22"/>
              </w:rPr>
              <w:t xml:space="preserve"> de largeur au sol</w:t>
            </w:r>
          </w:p>
          <w:p w14:paraId="00CE39BD" w14:textId="77777777" w:rsidR="0027388C" w:rsidRDefault="0027388C" w:rsidP="0027388C">
            <w:pPr>
              <w:rPr>
                <w:rFonts w:asciiTheme="minorHAnsi" w:hAnsiTheme="minorHAnsi" w:cstheme="minorHAnsi"/>
                <w:sz w:val="22"/>
                <w:szCs w:val="22"/>
              </w:rPr>
            </w:pPr>
          </w:p>
          <w:p w14:paraId="0289B78B" w14:textId="77777777" w:rsidR="0027388C" w:rsidRDefault="0027388C" w:rsidP="0027388C">
            <w:pPr>
              <w:rPr>
                <w:rFonts w:ascii="Calibri" w:hAnsi="Calibri"/>
                <w:color w:val="000000"/>
                <w:sz w:val="22"/>
                <w:szCs w:val="22"/>
              </w:rPr>
            </w:pPr>
          </w:p>
        </w:tc>
        <w:tc>
          <w:tcPr>
            <w:tcW w:w="533" w:type="pct"/>
            <w:tcBorders>
              <w:top w:val="nil"/>
              <w:left w:val="nil"/>
              <w:bottom w:val="single" w:sz="4" w:space="0" w:color="auto"/>
              <w:right w:val="single" w:sz="4" w:space="0" w:color="auto"/>
            </w:tcBorders>
          </w:tcPr>
          <w:p w14:paraId="301BA707"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5317D4D7"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3671031F" w14:textId="544D2F45"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40A831B"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7</w:t>
            </w:r>
          </w:p>
        </w:tc>
        <w:tc>
          <w:tcPr>
            <w:tcW w:w="3405" w:type="pct"/>
            <w:tcBorders>
              <w:top w:val="nil"/>
              <w:left w:val="nil"/>
              <w:bottom w:val="single" w:sz="4" w:space="0" w:color="auto"/>
              <w:right w:val="single" w:sz="4" w:space="0" w:color="auto"/>
            </w:tcBorders>
            <w:shd w:val="clear" w:color="auto" w:fill="auto"/>
            <w:vAlign w:val="center"/>
            <w:hideMark/>
          </w:tcPr>
          <w:p w14:paraId="425456BC"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Armoire bas directeur</w:t>
            </w:r>
          </w:p>
          <w:p w14:paraId="38903F6B" w14:textId="77777777" w:rsidR="0027388C" w:rsidRPr="00781C80" w:rsidRDefault="0027388C" w:rsidP="0027388C">
            <w:pPr>
              <w:pStyle w:val="NormalWeb"/>
              <w:numPr>
                <w:ilvl w:val="0"/>
                <w:numId w:val="57"/>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noProof/>
                <w:sz w:val="22"/>
                <w:szCs w:val="22"/>
              </w:rPr>
              <w:drawing>
                <wp:anchor distT="0" distB="0" distL="114300" distR="114300" simplePos="0" relativeHeight="251873280" behindDoc="1" locked="0" layoutInCell="1" allowOverlap="1" wp14:anchorId="56159E43" wp14:editId="16654DEE">
                  <wp:simplePos x="0" y="0"/>
                  <wp:positionH relativeFrom="column">
                    <wp:posOffset>4225483</wp:posOffset>
                  </wp:positionH>
                  <wp:positionV relativeFrom="paragraph">
                    <wp:posOffset>24765</wp:posOffset>
                  </wp:positionV>
                  <wp:extent cx="1108075" cy="772160"/>
                  <wp:effectExtent l="0" t="0" r="0" b="8890"/>
                  <wp:wrapTight wrapText="bothSides">
                    <wp:wrapPolygon edited="0">
                      <wp:start x="0" y="0"/>
                      <wp:lineTo x="0" y="21316"/>
                      <wp:lineTo x="21167" y="21316"/>
                      <wp:lineTo x="21167" y="0"/>
                      <wp:lineTo x="0" y="0"/>
                    </wp:wrapPolygon>
                  </wp:wrapTight>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Capture d’écran 2021-02-21 à 19.23.49.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108075" cy="772160"/>
                          </a:xfrm>
                          <a:prstGeom prst="rect">
                            <a:avLst/>
                          </a:prstGeom>
                        </pic:spPr>
                      </pic:pic>
                    </a:graphicData>
                  </a:graphic>
                </wp:anchor>
              </w:drawing>
            </w:r>
            <w:r w:rsidRPr="00781C80">
              <w:rPr>
                <w:rFonts w:asciiTheme="minorHAnsi" w:hAnsiTheme="minorHAnsi" w:cstheme="minorHAnsi"/>
                <w:sz w:val="22"/>
                <w:szCs w:val="22"/>
              </w:rPr>
              <w:t xml:space="preserve">Un meuble bas composé d’un jeu de deux meubles </w:t>
            </w:r>
          </w:p>
          <w:p w14:paraId="10DDAC8A" w14:textId="77777777" w:rsidR="0027388C" w:rsidRPr="00781C80" w:rsidRDefault="0027388C" w:rsidP="0027388C">
            <w:pPr>
              <w:pStyle w:val="NormalWeb"/>
              <w:numPr>
                <w:ilvl w:val="0"/>
                <w:numId w:val="57"/>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Dimensions : </w:t>
            </w:r>
          </w:p>
          <w:p w14:paraId="2330D43F" w14:textId="77777777" w:rsidR="0027388C" w:rsidRPr="00781C80" w:rsidRDefault="0027388C" w:rsidP="0027388C">
            <w:pPr>
              <w:pStyle w:val="NormalWeb"/>
              <w:numPr>
                <w:ilvl w:val="0"/>
                <w:numId w:val="57"/>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Longueur totale : 240cm± 5 %</w:t>
            </w:r>
          </w:p>
          <w:p w14:paraId="234B2B83" w14:textId="77777777" w:rsidR="0027388C" w:rsidRPr="00781C80" w:rsidRDefault="0027388C" w:rsidP="0027388C">
            <w:pPr>
              <w:pStyle w:val="NormalWeb"/>
              <w:numPr>
                <w:ilvl w:val="1"/>
                <w:numId w:val="57"/>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Composé chacun de deux portes de longueur : 120cm ± 5 %</w:t>
            </w:r>
          </w:p>
          <w:p w14:paraId="15D10407" w14:textId="77777777" w:rsidR="0027388C" w:rsidRPr="00781C80" w:rsidRDefault="0027388C" w:rsidP="0027388C">
            <w:pPr>
              <w:pStyle w:val="NormalWeb"/>
              <w:numPr>
                <w:ilvl w:val="1"/>
                <w:numId w:val="57"/>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noProof/>
                <w:color w:val="auto"/>
                <w:sz w:val="22"/>
                <w:szCs w:val="22"/>
              </w:rPr>
              <w:drawing>
                <wp:anchor distT="0" distB="0" distL="114300" distR="114300" simplePos="0" relativeHeight="251874304" behindDoc="1" locked="0" layoutInCell="1" allowOverlap="1" wp14:anchorId="476B51EB" wp14:editId="7B326F85">
                  <wp:simplePos x="0" y="0"/>
                  <wp:positionH relativeFrom="column">
                    <wp:posOffset>4106849</wp:posOffset>
                  </wp:positionH>
                  <wp:positionV relativeFrom="paragraph">
                    <wp:posOffset>30370</wp:posOffset>
                  </wp:positionV>
                  <wp:extent cx="1334770" cy="857885"/>
                  <wp:effectExtent l="0" t="0" r="0" b="0"/>
                  <wp:wrapTight wrapText="bothSides">
                    <wp:wrapPolygon edited="0">
                      <wp:start x="0" y="0"/>
                      <wp:lineTo x="0" y="21104"/>
                      <wp:lineTo x="21271" y="21104"/>
                      <wp:lineTo x="21271" y="0"/>
                      <wp:lineTo x="0" y="0"/>
                    </wp:wrapPolygon>
                  </wp:wrapTight>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Capture d’écran 2021-02-21 à 19.24.27.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334770" cy="857885"/>
                          </a:xfrm>
                          <a:prstGeom prst="rect">
                            <a:avLst/>
                          </a:prstGeom>
                        </pic:spPr>
                      </pic:pic>
                    </a:graphicData>
                  </a:graphic>
                </wp:anchor>
              </w:drawing>
            </w:r>
            <w:r w:rsidRPr="00781C80">
              <w:rPr>
                <w:rFonts w:asciiTheme="minorHAnsi" w:hAnsiTheme="minorHAnsi" w:cstheme="minorHAnsi"/>
                <w:color w:val="auto"/>
                <w:sz w:val="22"/>
                <w:szCs w:val="22"/>
              </w:rPr>
              <w:t>Profondeur : 50 cm± 5 %</w:t>
            </w:r>
          </w:p>
          <w:p w14:paraId="0E94464E" w14:textId="77777777" w:rsidR="0027388C" w:rsidRPr="00781C80" w:rsidRDefault="0027388C" w:rsidP="0027388C">
            <w:pPr>
              <w:pStyle w:val="NormalWeb"/>
              <w:numPr>
                <w:ilvl w:val="1"/>
                <w:numId w:val="57"/>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Hauteur : 60 cm± 5 %</w:t>
            </w:r>
          </w:p>
          <w:p w14:paraId="6959D5EE" w14:textId="77777777" w:rsidR="0027388C" w:rsidRDefault="0027388C" w:rsidP="0027388C">
            <w:pPr>
              <w:rPr>
                <w:rFonts w:ascii="Calibri" w:hAnsi="Calibri"/>
                <w:color w:val="000000"/>
                <w:sz w:val="22"/>
                <w:szCs w:val="22"/>
              </w:rPr>
            </w:pPr>
            <w:r w:rsidRPr="00781C80">
              <w:rPr>
                <w:rFonts w:asciiTheme="minorHAnsi" w:hAnsiTheme="minorHAnsi" w:cstheme="minorHAnsi"/>
                <w:sz w:val="22"/>
                <w:szCs w:val="22"/>
              </w:rPr>
              <w:t>Piètement en bois et élément haut de 120cm de longueur et 48 cm de profondeur et hauteur de 20 cm de de même matière mais de finition différente.</w:t>
            </w:r>
          </w:p>
        </w:tc>
        <w:tc>
          <w:tcPr>
            <w:tcW w:w="533" w:type="pct"/>
            <w:tcBorders>
              <w:top w:val="nil"/>
              <w:left w:val="nil"/>
              <w:bottom w:val="single" w:sz="4" w:space="0" w:color="auto"/>
              <w:right w:val="single" w:sz="4" w:space="0" w:color="auto"/>
            </w:tcBorders>
          </w:tcPr>
          <w:p w14:paraId="45CF0AFC"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301B4AE0"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14F76E4D" w14:textId="221440EE" w:rsidTr="0027388C">
        <w:trPr>
          <w:trHeight w:val="12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891992D"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8</w:t>
            </w:r>
          </w:p>
        </w:tc>
        <w:tc>
          <w:tcPr>
            <w:tcW w:w="3405" w:type="pct"/>
            <w:tcBorders>
              <w:top w:val="nil"/>
              <w:left w:val="nil"/>
              <w:bottom w:val="single" w:sz="4" w:space="0" w:color="auto"/>
              <w:right w:val="single" w:sz="4" w:space="0" w:color="auto"/>
            </w:tcBorders>
            <w:shd w:val="clear" w:color="auto" w:fill="auto"/>
            <w:vAlign w:val="center"/>
            <w:hideMark/>
          </w:tcPr>
          <w:p w14:paraId="74AE0FD0" w14:textId="77777777" w:rsidR="0027388C" w:rsidRPr="00A11F0B" w:rsidRDefault="0027388C" w:rsidP="0027388C">
            <w:pPr>
              <w:pStyle w:val="NormalWeb"/>
              <w:spacing w:before="0" w:beforeAutospacing="0" w:after="0" w:afterAutospacing="0"/>
              <w:rPr>
                <w:rFonts w:asciiTheme="minorHAnsi" w:hAnsiTheme="minorHAnsi" w:cstheme="minorHAnsi"/>
                <w:b/>
                <w:bCs/>
                <w:color w:val="auto"/>
                <w:sz w:val="22"/>
                <w:szCs w:val="22"/>
                <w:u w:val="double"/>
              </w:rPr>
            </w:pPr>
            <w:r w:rsidRPr="00A11F0B">
              <w:rPr>
                <w:rFonts w:asciiTheme="minorHAnsi" w:hAnsiTheme="minorHAnsi" w:cstheme="minorHAnsi"/>
                <w:b/>
                <w:bCs/>
                <w:color w:val="auto"/>
                <w:sz w:val="22"/>
                <w:szCs w:val="22"/>
                <w:u w:val="double"/>
              </w:rPr>
              <w:t xml:space="preserve">Table de réunion ronde directeur </w:t>
            </w:r>
          </w:p>
          <w:p w14:paraId="54A18ECE" w14:textId="77777777" w:rsidR="0027388C" w:rsidRPr="00A119B9" w:rsidRDefault="0027388C" w:rsidP="0027388C">
            <w:pPr>
              <w:pStyle w:val="NormalWeb"/>
              <w:numPr>
                <w:ilvl w:val="0"/>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Table ronde réalisé en mélaminé de dimensions :</w:t>
            </w:r>
          </w:p>
          <w:p w14:paraId="54F05292" w14:textId="77777777" w:rsidR="0027388C" w:rsidRPr="00A119B9" w:rsidRDefault="0027388C" w:rsidP="0027388C">
            <w:pPr>
              <w:pStyle w:val="NormalWeb"/>
              <w:numPr>
                <w:ilvl w:val="1"/>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Diamètre : 120 cm ± 5 %</w:t>
            </w:r>
          </w:p>
          <w:p w14:paraId="229C8DCC" w14:textId="77777777" w:rsidR="0027388C" w:rsidRPr="00A119B9" w:rsidRDefault="0027388C" w:rsidP="0027388C">
            <w:pPr>
              <w:pStyle w:val="NormalWeb"/>
              <w:numPr>
                <w:ilvl w:val="1"/>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Epaisseur : 20mm± 5 %</w:t>
            </w:r>
          </w:p>
          <w:p w14:paraId="6AF88E05" w14:textId="77777777" w:rsidR="0027388C" w:rsidRPr="00A119B9" w:rsidRDefault="0027388C" w:rsidP="0027388C">
            <w:pPr>
              <w:pStyle w:val="NormalWeb"/>
              <w:numPr>
                <w:ilvl w:val="0"/>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 xml:space="preserve">Finition chant en ABS </w:t>
            </w:r>
          </w:p>
          <w:p w14:paraId="5C6D3786" w14:textId="77777777" w:rsidR="0027388C" w:rsidRPr="00A119B9" w:rsidRDefault="0027388C" w:rsidP="0027388C">
            <w:pPr>
              <w:pStyle w:val="NormalWeb"/>
              <w:numPr>
                <w:ilvl w:val="0"/>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Piètement métallique de 10cm de diamètre sur une base circulaire en métal</w:t>
            </w:r>
          </w:p>
          <w:p w14:paraId="64F7E41F" w14:textId="77777777" w:rsidR="0027388C" w:rsidRDefault="0027388C" w:rsidP="0027388C">
            <w:pPr>
              <w:rPr>
                <w:rFonts w:ascii="Calibri" w:hAnsi="Calibri"/>
                <w:color w:val="000000"/>
                <w:sz w:val="22"/>
                <w:szCs w:val="22"/>
              </w:rPr>
            </w:pPr>
            <w:r w:rsidRPr="00A119B9">
              <w:rPr>
                <w:rFonts w:asciiTheme="minorHAnsi" w:hAnsiTheme="minorHAnsi" w:cstheme="minorHAnsi"/>
                <w:sz w:val="22"/>
                <w:szCs w:val="22"/>
              </w:rPr>
              <w:t>L’ensemble en finition laquée.</w:t>
            </w:r>
          </w:p>
        </w:tc>
        <w:tc>
          <w:tcPr>
            <w:tcW w:w="533" w:type="pct"/>
            <w:tcBorders>
              <w:top w:val="nil"/>
              <w:left w:val="nil"/>
              <w:bottom w:val="single" w:sz="4" w:space="0" w:color="auto"/>
              <w:right w:val="single" w:sz="4" w:space="0" w:color="auto"/>
            </w:tcBorders>
          </w:tcPr>
          <w:p w14:paraId="1ECC1581" w14:textId="77777777" w:rsidR="0027388C" w:rsidRPr="00A11F0B" w:rsidRDefault="0027388C" w:rsidP="0027388C">
            <w:pPr>
              <w:pStyle w:val="NormalWeb"/>
              <w:spacing w:before="0" w:beforeAutospacing="0" w:after="0" w:afterAutospacing="0"/>
              <w:rPr>
                <w:rFonts w:asciiTheme="minorHAnsi" w:hAnsiTheme="minorHAnsi" w:cstheme="minorHAnsi"/>
                <w:b/>
                <w:bCs/>
                <w:color w:val="auto"/>
                <w:sz w:val="22"/>
                <w:szCs w:val="22"/>
                <w:u w:val="double"/>
              </w:rPr>
            </w:pPr>
          </w:p>
        </w:tc>
        <w:tc>
          <w:tcPr>
            <w:tcW w:w="785" w:type="pct"/>
            <w:tcBorders>
              <w:top w:val="nil"/>
              <w:left w:val="nil"/>
              <w:bottom w:val="single" w:sz="4" w:space="0" w:color="auto"/>
              <w:right w:val="single" w:sz="4" w:space="0" w:color="auto"/>
            </w:tcBorders>
          </w:tcPr>
          <w:p w14:paraId="7E0B9DDC" w14:textId="77777777" w:rsidR="0027388C" w:rsidRPr="00A11F0B" w:rsidRDefault="0027388C" w:rsidP="0027388C">
            <w:pPr>
              <w:pStyle w:val="NormalWeb"/>
              <w:spacing w:before="0" w:beforeAutospacing="0" w:after="0" w:afterAutospacing="0"/>
              <w:rPr>
                <w:rFonts w:asciiTheme="minorHAnsi" w:hAnsiTheme="minorHAnsi" w:cstheme="minorHAnsi"/>
                <w:b/>
                <w:bCs/>
                <w:color w:val="auto"/>
                <w:sz w:val="22"/>
                <w:szCs w:val="22"/>
                <w:u w:val="double"/>
              </w:rPr>
            </w:pPr>
          </w:p>
        </w:tc>
      </w:tr>
      <w:tr w:rsidR="0027388C" w14:paraId="6177D063" w14:textId="1EB3F1FE"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734F4F2B"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9</w:t>
            </w:r>
          </w:p>
        </w:tc>
        <w:tc>
          <w:tcPr>
            <w:tcW w:w="3405" w:type="pct"/>
            <w:tcBorders>
              <w:top w:val="nil"/>
              <w:left w:val="nil"/>
              <w:bottom w:val="single" w:sz="4" w:space="0" w:color="auto"/>
              <w:right w:val="single" w:sz="4" w:space="0" w:color="auto"/>
            </w:tcBorders>
            <w:shd w:val="clear" w:color="auto" w:fill="auto"/>
            <w:vAlign w:val="center"/>
            <w:hideMark/>
          </w:tcPr>
          <w:p w14:paraId="449D2499" w14:textId="77777777" w:rsidR="0027388C" w:rsidRPr="00C36087" w:rsidRDefault="0027388C" w:rsidP="0027388C">
            <w:pPr>
              <w:rPr>
                <w:rFonts w:asciiTheme="minorHAnsi" w:eastAsia="Arial Unicode MS" w:hAnsiTheme="minorHAnsi" w:cstheme="minorHAnsi"/>
                <w:b/>
                <w:bCs/>
                <w:sz w:val="22"/>
                <w:szCs w:val="22"/>
                <w:u w:val="double"/>
              </w:rPr>
            </w:pPr>
            <w:r w:rsidRPr="00C36087">
              <w:rPr>
                <w:rFonts w:asciiTheme="minorHAnsi" w:eastAsia="Arial Unicode MS" w:hAnsiTheme="minorHAnsi" w:cstheme="minorHAnsi"/>
                <w:b/>
                <w:bCs/>
                <w:sz w:val="22"/>
                <w:szCs w:val="22"/>
                <w:u w:val="double"/>
              </w:rPr>
              <w:t xml:space="preserve">Chaise de réunion directeur </w:t>
            </w:r>
          </w:p>
          <w:p w14:paraId="5B91E4B6" w14:textId="77777777" w:rsidR="0027388C" w:rsidRPr="00AD4B40"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Une chaise avec coque en polypropylène</w:t>
            </w:r>
          </w:p>
          <w:p w14:paraId="06FFFFE0"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Piètement</w:t>
            </w:r>
            <w:r>
              <w:rPr>
                <w:rFonts w:asciiTheme="minorHAnsi" w:hAnsiTheme="minorHAnsi" w:cstheme="minorHAnsi"/>
                <w:sz w:val="22"/>
                <w:szCs w:val="22"/>
              </w:rPr>
              <w:t xml:space="preserve"> en étoile à 4 tiges en aluminium</w:t>
            </w:r>
            <w:r w:rsidRPr="00AD4B40">
              <w:rPr>
                <w:rFonts w:asciiTheme="minorHAnsi" w:hAnsiTheme="minorHAnsi" w:cstheme="minorHAnsi"/>
                <w:sz w:val="22"/>
                <w:szCs w:val="22"/>
              </w:rPr>
              <w:t xml:space="preserve"> vernis poudre (époxy) </w:t>
            </w:r>
          </w:p>
          <w:p w14:paraId="2607DB1D" w14:textId="77777777" w:rsidR="0027388C"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80cm </w:t>
            </w:r>
            <w:r w:rsidRPr="00A119B9">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Pr>
                <w:rFonts w:asciiTheme="minorHAnsi" w:hAnsiTheme="minorHAnsi" w:cstheme="minorHAnsi"/>
                <w:sz w:val="22"/>
                <w:szCs w:val="22"/>
              </w:rPr>
              <w:t xml:space="preserve">de hauteur </w:t>
            </w:r>
          </w:p>
          <w:p w14:paraId="166DBDDB" w14:textId="77777777" w:rsidR="0027388C" w:rsidRPr="00D30392" w:rsidRDefault="0027388C" w:rsidP="0027388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45</w:t>
            </w:r>
            <w:r w:rsidRPr="00D30392">
              <w:rPr>
                <w:rFonts w:asciiTheme="minorHAnsi" w:hAnsiTheme="minorHAnsi" w:cstheme="minorHAnsi"/>
                <w:sz w:val="22"/>
                <w:szCs w:val="22"/>
              </w:rPr>
              <w:t xml:space="preserve">cm </w:t>
            </w:r>
            <w:r w:rsidRPr="00A119B9">
              <w:rPr>
                <w:rFonts w:asciiTheme="minorHAnsi" w:hAnsiTheme="minorHAnsi" w:cstheme="minorHAnsi"/>
                <w:color w:val="auto"/>
                <w:sz w:val="22"/>
                <w:szCs w:val="22"/>
              </w:rPr>
              <w:t>± 5 %</w:t>
            </w:r>
            <w:r>
              <w:rPr>
                <w:rFonts w:asciiTheme="minorHAnsi" w:hAnsiTheme="minorHAnsi" w:cstheme="minorHAnsi"/>
                <w:color w:val="auto"/>
                <w:sz w:val="22"/>
                <w:szCs w:val="22"/>
              </w:rPr>
              <w:t xml:space="preserve"> </w:t>
            </w:r>
            <w:r w:rsidRPr="00D30392">
              <w:rPr>
                <w:rFonts w:asciiTheme="minorHAnsi" w:hAnsiTheme="minorHAnsi" w:cstheme="minorHAnsi"/>
                <w:sz w:val="22"/>
                <w:szCs w:val="22"/>
              </w:rPr>
              <w:t xml:space="preserve">de hauteur d’assise </w:t>
            </w:r>
          </w:p>
          <w:p w14:paraId="0B1937A1" w14:textId="77777777" w:rsidR="0027388C" w:rsidRDefault="0027388C" w:rsidP="0027388C">
            <w:pPr>
              <w:rPr>
                <w:rFonts w:ascii="Calibri" w:hAnsi="Calibri"/>
                <w:color w:val="000000"/>
                <w:sz w:val="22"/>
                <w:szCs w:val="22"/>
              </w:rPr>
            </w:pPr>
            <w:r>
              <w:rPr>
                <w:rFonts w:asciiTheme="minorHAnsi" w:hAnsiTheme="minorHAnsi" w:cstheme="minorHAnsi"/>
                <w:sz w:val="22"/>
                <w:szCs w:val="22"/>
              </w:rPr>
              <w:t xml:space="preserve">51cm </w:t>
            </w:r>
            <w:r w:rsidRPr="00A119B9">
              <w:rPr>
                <w:rFonts w:asciiTheme="minorHAnsi" w:hAnsiTheme="minorHAnsi" w:cstheme="minorHAnsi"/>
                <w:sz w:val="22"/>
                <w:szCs w:val="22"/>
              </w:rPr>
              <w:t>± 5 %</w:t>
            </w:r>
            <w:r>
              <w:rPr>
                <w:rFonts w:asciiTheme="minorHAnsi" w:hAnsiTheme="minorHAnsi" w:cstheme="minorHAnsi"/>
                <w:sz w:val="22"/>
                <w:szCs w:val="22"/>
              </w:rPr>
              <w:t xml:space="preserve"> de largeur au sol</w:t>
            </w:r>
          </w:p>
        </w:tc>
        <w:tc>
          <w:tcPr>
            <w:tcW w:w="533" w:type="pct"/>
            <w:tcBorders>
              <w:top w:val="nil"/>
              <w:left w:val="nil"/>
              <w:bottom w:val="single" w:sz="4" w:space="0" w:color="auto"/>
              <w:right w:val="single" w:sz="4" w:space="0" w:color="auto"/>
            </w:tcBorders>
          </w:tcPr>
          <w:p w14:paraId="3BBB7F80" w14:textId="77777777" w:rsidR="0027388C" w:rsidRPr="00C36087" w:rsidRDefault="0027388C" w:rsidP="0027388C">
            <w:pPr>
              <w:rPr>
                <w:rFonts w:asciiTheme="minorHAnsi" w:eastAsia="Arial Unicode MS"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7857547E" w14:textId="77777777" w:rsidR="0027388C" w:rsidRPr="00C36087" w:rsidRDefault="0027388C" w:rsidP="0027388C">
            <w:pPr>
              <w:rPr>
                <w:rFonts w:asciiTheme="minorHAnsi" w:eastAsia="Arial Unicode MS" w:hAnsiTheme="minorHAnsi" w:cstheme="minorHAnsi"/>
                <w:b/>
                <w:bCs/>
                <w:sz w:val="22"/>
                <w:szCs w:val="22"/>
                <w:u w:val="double"/>
              </w:rPr>
            </w:pPr>
          </w:p>
        </w:tc>
      </w:tr>
      <w:tr w:rsidR="0027388C" w14:paraId="7CC863EB" w14:textId="495160F5"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C8248F2"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10</w:t>
            </w:r>
          </w:p>
        </w:tc>
        <w:tc>
          <w:tcPr>
            <w:tcW w:w="3405" w:type="pct"/>
            <w:tcBorders>
              <w:top w:val="nil"/>
              <w:left w:val="nil"/>
              <w:bottom w:val="single" w:sz="4" w:space="0" w:color="auto"/>
              <w:right w:val="single" w:sz="4" w:space="0" w:color="auto"/>
            </w:tcBorders>
            <w:shd w:val="clear" w:color="auto" w:fill="auto"/>
            <w:vAlign w:val="center"/>
            <w:hideMark/>
          </w:tcPr>
          <w:p w14:paraId="3D3543BB"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sidRPr="006776F3">
              <w:rPr>
                <w:rFonts w:asciiTheme="minorHAnsi" w:hAnsiTheme="minorHAnsi" w:cstheme="minorHAnsi"/>
                <w:b/>
                <w:bCs/>
                <w:sz w:val="22"/>
                <w:szCs w:val="22"/>
                <w:u w:val="double"/>
              </w:rPr>
              <w:t>Chauffeuse large avec écritoire</w:t>
            </w:r>
          </w:p>
          <w:p w14:paraId="3F743247" w14:textId="77777777" w:rsidR="0027388C" w:rsidRDefault="0027388C" w:rsidP="0027388C">
            <w:pPr>
              <w:rPr>
                <w:rFonts w:asciiTheme="minorHAnsi" w:hAnsiTheme="minorHAnsi" w:cstheme="minorHAnsi"/>
                <w:sz w:val="22"/>
                <w:szCs w:val="22"/>
              </w:rPr>
            </w:pPr>
            <w:r w:rsidRPr="008478B4">
              <w:rPr>
                <w:rFonts w:asciiTheme="minorHAnsi" w:hAnsiTheme="minorHAnsi" w:cstheme="minorHAnsi"/>
                <w:sz w:val="22"/>
                <w:szCs w:val="22"/>
              </w:rPr>
              <w:t>Chauffeuse en forme losange de</w:t>
            </w:r>
            <w:r>
              <w:rPr>
                <w:rFonts w:asciiTheme="minorHAnsi" w:hAnsiTheme="minorHAnsi" w:cstheme="minorHAnsi"/>
                <w:sz w:val="22"/>
                <w:szCs w:val="22"/>
              </w:rPr>
              <w:t xml:space="preserve"> dimensions : </w:t>
            </w:r>
          </w:p>
          <w:p w14:paraId="67B9A35C" w14:textId="77777777" w:rsidR="0027388C" w:rsidRDefault="0027388C" w:rsidP="0027388C">
            <w:pPr>
              <w:rPr>
                <w:rFonts w:asciiTheme="minorHAnsi" w:hAnsiTheme="minorHAnsi" w:cstheme="minorHAnsi"/>
                <w:sz w:val="22"/>
                <w:szCs w:val="22"/>
              </w:rPr>
            </w:pPr>
            <w:r>
              <w:rPr>
                <w:rFonts w:asciiTheme="minorHAnsi" w:hAnsiTheme="minorHAnsi" w:cstheme="minorHAnsi"/>
                <w:sz w:val="22"/>
                <w:szCs w:val="22"/>
              </w:rPr>
              <w:t>-</w:t>
            </w:r>
            <w:r w:rsidRPr="008478B4">
              <w:rPr>
                <w:rFonts w:asciiTheme="minorHAnsi" w:hAnsiTheme="minorHAnsi" w:cstheme="minorHAnsi"/>
                <w:sz w:val="22"/>
                <w:szCs w:val="22"/>
              </w:rPr>
              <w:t xml:space="preserve"> 1000mm</w:t>
            </w:r>
            <w:r>
              <w:rPr>
                <w:rFonts w:asciiTheme="minorHAnsi" w:hAnsiTheme="minorHAnsi" w:cstheme="minorHAnsi"/>
                <w:sz w:val="22"/>
                <w:szCs w:val="22"/>
              </w:rPr>
              <w:t xml:space="preserve"> </w:t>
            </w:r>
            <w:r w:rsidRPr="00A119B9">
              <w:rPr>
                <w:rFonts w:asciiTheme="minorHAnsi" w:hAnsiTheme="minorHAnsi" w:cstheme="minorHAnsi"/>
                <w:sz w:val="22"/>
                <w:szCs w:val="22"/>
              </w:rPr>
              <w:t>± 5 %</w:t>
            </w:r>
            <w:r w:rsidRPr="008478B4">
              <w:rPr>
                <w:rFonts w:asciiTheme="minorHAnsi" w:hAnsiTheme="minorHAnsi" w:cstheme="minorHAnsi"/>
                <w:sz w:val="22"/>
                <w:szCs w:val="22"/>
              </w:rPr>
              <w:t xml:space="preserve"> de longueur </w:t>
            </w:r>
          </w:p>
          <w:p w14:paraId="57BCEAE5" w14:textId="77777777" w:rsidR="0027388C" w:rsidRDefault="0027388C" w:rsidP="0027388C">
            <w:pPr>
              <w:rPr>
                <w:rFonts w:asciiTheme="minorHAnsi" w:hAnsiTheme="minorHAnsi" w:cstheme="minorHAnsi"/>
                <w:sz w:val="22"/>
                <w:szCs w:val="22"/>
              </w:rPr>
            </w:pPr>
            <w:r>
              <w:rPr>
                <w:rFonts w:asciiTheme="minorHAnsi" w:hAnsiTheme="minorHAnsi" w:cstheme="minorHAnsi"/>
                <w:sz w:val="22"/>
                <w:szCs w:val="22"/>
              </w:rPr>
              <w:t>-</w:t>
            </w:r>
            <w:r w:rsidRPr="008478B4">
              <w:rPr>
                <w:rFonts w:asciiTheme="minorHAnsi" w:hAnsiTheme="minorHAnsi" w:cstheme="minorHAnsi"/>
                <w:sz w:val="22"/>
                <w:szCs w:val="22"/>
              </w:rPr>
              <w:t xml:space="preserve"> 650mm</w:t>
            </w:r>
            <w:r>
              <w:rPr>
                <w:rFonts w:asciiTheme="minorHAnsi" w:hAnsiTheme="minorHAnsi" w:cstheme="minorHAnsi"/>
                <w:sz w:val="22"/>
                <w:szCs w:val="22"/>
              </w:rPr>
              <w:t xml:space="preserve"> </w:t>
            </w:r>
            <w:r w:rsidRPr="00A119B9">
              <w:rPr>
                <w:rFonts w:asciiTheme="minorHAnsi" w:hAnsiTheme="minorHAnsi" w:cstheme="minorHAnsi"/>
                <w:sz w:val="22"/>
                <w:szCs w:val="22"/>
              </w:rPr>
              <w:t>± 5 %</w:t>
            </w:r>
            <w:r w:rsidRPr="008478B4">
              <w:rPr>
                <w:rFonts w:asciiTheme="minorHAnsi" w:hAnsiTheme="minorHAnsi" w:cstheme="minorHAnsi"/>
                <w:sz w:val="22"/>
                <w:szCs w:val="22"/>
              </w:rPr>
              <w:t xml:space="preserve"> de profondeur</w:t>
            </w:r>
          </w:p>
          <w:p w14:paraId="058C314E" w14:textId="77777777" w:rsidR="0027388C" w:rsidRDefault="0027388C" w:rsidP="0027388C">
            <w:pPr>
              <w:rPr>
                <w:rFonts w:asciiTheme="minorHAnsi" w:hAnsiTheme="minorHAnsi" w:cstheme="minorHAnsi"/>
                <w:sz w:val="22"/>
                <w:szCs w:val="22"/>
              </w:rPr>
            </w:pPr>
            <w:r>
              <w:rPr>
                <w:rFonts w:asciiTheme="minorHAnsi" w:hAnsiTheme="minorHAnsi" w:cstheme="minorHAnsi"/>
                <w:sz w:val="22"/>
                <w:szCs w:val="22"/>
              </w:rPr>
              <w:t xml:space="preserve">- </w:t>
            </w:r>
            <w:r w:rsidRPr="008478B4">
              <w:rPr>
                <w:rFonts w:asciiTheme="minorHAnsi" w:hAnsiTheme="minorHAnsi" w:cstheme="minorHAnsi"/>
                <w:sz w:val="22"/>
                <w:szCs w:val="22"/>
              </w:rPr>
              <w:t>450mm</w:t>
            </w:r>
            <w:r>
              <w:rPr>
                <w:rFonts w:asciiTheme="minorHAnsi" w:hAnsiTheme="minorHAnsi" w:cstheme="minorHAnsi"/>
                <w:sz w:val="22"/>
                <w:szCs w:val="22"/>
              </w:rPr>
              <w:t xml:space="preserve"> </w:t>
            </w:r>
            <w:r w:rsidRPr="00A119B9">
              <w:rPr>
                <w:rFonts w:asciiTheme="minorHAnsi" w:hAnsiTheme="minorHAnsi" w:cstheme="minorHAnsi"/>
                <w:sz w:val="22"/>
                <w:szCs w:val="22"/>
              </w:rPr>
              <w:t>± 5 %</w:t>
            </w:r>
            <w:r w:rsidRPr="008478B4">
              <w:rPr>
                <w:rFonts w:asciiTheme="minorHAnsi" w:hAnsiTheme="minorHAnsi" w:cstheme="minorHAnsi"/>
                <w:sz w:val="22"/>
                <w:szCs w:val="22"/>
              </w:rPr>
              <w:t xml:space="preserve"> de hauteur d’assise </w:t>
            </w:r>
          </w:p>
          <w:p w14:paraId="6E4C3634" w14:textId="77777777" w:rsidR="0027388C" w:rsidRDefault="0027388C" w:rsidP="0027388C">
            <w:pPr>
              <w:rPr>
                <w:rFonts w:ascii="Calibri" w:hAnsi="Calibri"/>
                <w:color w:val="000000"/>
                <w:sz w:val="22"/>
                <w:szCs w:val="22"/>
              </w:rPr>
            </w:pPr>
            <w:r w:rsidRPr="008478B4">
              <w:rPr>
                <w:rFonts w:asciiTheme="minorHAnsi" w:hAnsiTheme="minorHAnsi" w:cstheme="minorHAnsi"/>
                <w:sz w:val="22"/>
                <w:szCs w:val="22"/>
              </w:rPr>
              <w:t xml:space="preserve">réalisé en carcasse bois </w:t>
            </w:r>
            <w:r>
              <w:rPr>
                <w:rFonts w:asciiTheme="minorHAnsi" w:hAnsiTheme="minorHAnsi" w:cstheme="minorHAnsi"/>
                <w:sz w:val="22"/>
                <w:szCs w:val="22"/>
              </w:rPr>
              <w:t>a</w:t>
            </w:r>
            <w:r w:rsidRPr="008478B4">
              <w:rPr>
                <w:rFonts w:asciiTheme="minorHAnsi" w:hAnsiTheme="minorHAnsi" w:cstheme="minorHAnsi"/>
                <w:sz w:val="22"/>
                <w:szCs w:val="22"/>
              </w:rPr>
              <w:t>vec habillage en tissu et dossier acoustique sur 3 coté y compris tablette</w:t>
            </w:r>
            <w:r>
              <w:rPr>
                <w:rFonts w:asciiTheme="minorHAnsi" w:hAnsiTheme="minorHAnsi" w:cstheme="minorHAnsi"/>
                <w:sz w:val="22"/>
                <w:szCs w:val="22"/>
              </w:rPr>
              <w:t xml:space="preserve"> avec bord en aile d’avion de 450x300 mm</w:t>
            </w:r>
            <w:r w:rsidRPr="00A119B9">
              <w:rPr>
                <w:rFonts w:asciiTheme="minorHAnsi" w:hAnsiTheme="minorHAnsi" w:cstheme="minorHAnsi"/>
                <w:sz w:val="22"/>
                <w:szCs w:val="22"/>
              </w:rPr>
              <w:t>± 5 %</w:t>
            </w:r>
          </w:p>
        </w:tc>
        <w:tc>
          <w:tcPr>
            <w:tcW w:w="533" w:type="pct"/>
            <w:tcBorders>
              <w:top w:val="nil"/>
              <w:left w:val="nil"/>
              <w:bottom w:val="single" w:sz="4" w:space="0" w:color="auto"/>
              <w:right w:val="single" w:sz="4" w:space="0" w:color="auto"/>
            </w:tcBorders>
          </w:tcPr>
          <w:p w14:paraId="4CE06384" w14:textId="77777777" w:rsidR="0027388C" w:rsidRPr="006776F3"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52016228" w14:textId="77777777" w:rsidR="0027388C" w:rsidRPr="006776F3"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7F84F534" w14:textId="1A1F797E"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EAE3877"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lastRenderedPageBreak/>
              <w:t>11</w:t>
            </w:r>
          </w:p>
        </w:tc>
        <w:tc>
          <w:tcPr>
            <w:tcW w:w="3405" w:type="pct"/>
            <w:tcBorders>
              <w:top w:val="nil"/>
              <w:left w:val="nil"/>
              <w:bottom w:val="single" w:sz="4" w:space="0" w:color="auto"/>
              <w:right w:val="single" w:sz="4" w:space="0" w:color="auto"/>
            </w:tcBorders>
            <w:shd w:val="clear" w:color="auto" w:fill="auto"/>
            <w:hideMark/>
          </w:tcPr>
          <w:p w14:paraId="6CB8FE13"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Assise en composition circulaire </w:t>
            </w:r>
          </w:p>
          <w:p w14:paraId="0FF81EBC" w14:textId="77777777" w:rsidR="0027388C" w:rsidRDefault="0027388C" w:rsidP="0027388C">
            <w:pPr>
              <w:rPr>
                <w:rFonts w:asciiTheme="minorHAnsi" w:hAnsiTheme="minorHAnsi" w:cstheme="minorHAnsi"/>
                <w:sz w:val="22"/>
                <w:szCs w:val="22"/>
              </w:rPr>
            </w:pPr>
            <w:r w:rsidRPr="00CF1FEF">
              <w:rPr>
                <w:rFonts w:asciiTheme="minorHAnsi" w:hAnsiTheme="minorHAnsi" w:cstheme="minorHAnsi"/>
                <w:sz w:val="22"/>
                <w:szCs w:val="22"/>
              </w:rPr>
              <w:t>Jeu d’assise en forme tr</w:t>
            </w:r>
            <w:r>
              <w:rPr>
                <w:rFonts w:asciiTheme="minorHAnsi" w:hAnsiTheme="minorHAnsi" w:cstheme="minorHAnsi"/>
                <w:sz w:val="22"/>
                <w:szCs w:val="22"/>
              </w:rPr>
              <w:t xml:space="preserve">iangulaire composé de 6 pièces </w:t>
            </w:r>
            <w:r w:rsidRPr="00CF1FEF">
              <w:rPr>
                <w:rFonts w:asciiTheme="minorHAnsi" w:hAnsiTheme="minorHAnsi" w:cstheme="minorHAnsi"/>
                <w:sz w:val="22"/>
                <w:szCs w:val="22"/>
              </w:rPr>
              <w:t>de</w:t>
            </w:r>
            <w:r>
              <w:rPr>
                <w:rFonts w:asciiTheme="minorHAnsi" w:hAnsiTheme="minorHAnsi" w:cstheme="minorHAnsi"/>
                <w:sz w:val="22"/>
                <w:szCs w:val="22"/>
              </w:rPr>
              <w:t xml:space="preserve"> dimensions : </w:t>
            </w:r>
          </w:p>
          <w:p w14:paraId="3CBFC147" w14:textId="77777777" w:rsidR="0027388C" w:rsidRDefault="0027388C" w:rsidP="0027388C">
            <w:pPr>
              <w:rPr>
                <w:rFonts w:asciiTheme="minorHAnsi" w:hAnsiTheme="minorHAnsi" w:cstheme="minorHAnsi"/>
                <w:sz w:val="22"/>
                <w:szCs w:val="22"/>
              </w:rPr>
            </w:pPr>
            <w:r>
              <w:rPr>
                <w:rFonts w:asciiTheme="minorHAnsi" w:hAnsiTheme="minorHAnsi" w:cstheme="minorHAnsi"/>
                <w:sz w:val="22"/>
                <w:szCs w:val="22"/>
              </w:rPr>
              <w:t>-</w:t>
            </w:r>
            <w:r w:rsidRPr="00CF1FEF">
              <w:rPr>
                <w:rFonts w:asciiTheme="minorHAnsi" w:hAnsiTheme="minorHAnsi" w:cstheme="minorHAnsi"/>
                <w:sz w:val="22"/>
                <w:szCs w:val="22"/>
              </w:rPr>
              <w:t xml:space="preserve"> 762mm</w:t>
            </w:r>
            <w:r>
              <w:rPr>
                <w:rFonts w:asciiTheme="minorHAnsi" w:hAnsiTheme="minorHAnsi" w:cstheme="minorHAnsi"/>
                <w:sz w:val="22"/>
                <w:szCs w:val="22"/>
              </w:rPr>
              <w:t xml:space="preserve"> </w:t>
            </w:r>
            <w:r w:rsidRPr="00A119B9">
              <w:rPr>
                <w:rFonts w:asciiTheme="minorHAnsi" w:hAnsiTheme="minorHAnsi" w:cstheme="minorHAnsi"/>
                <w:sz w:val="22"/>
                <w:szCs w:val="22"/>
              </w:rPr>
              <w:t xml:space="preserve">± 5 </w:t>
            </w:r>
            <w:proofErr w:type="gramStart"/>
            <w:r w:rsidRPr="00A119B9">
              <w:rPr>
                <w:rFonts w:asciiTheme="minorHAnsi" w:hAnsiTheme="minorHAnsi" w:cstheme="minorHAnsi"/>
                <w:sz w:val="22"/>
                <w:szCs w:val="22"/>
              </w:rPr>
              <w:t>%</w:t>
            </w:r>
            <w:r w:rsidRPr="008478B4">
              <w:rPr>
                <w:rFonts w:asciiTheme="minorHAnsi" w:hAnsiTheme="minorHAnsi" w:cstheme="minorHAnsi"/>
                <w:sz w:val="22"/>
                <w:szCs w:val="22"/>
              </w:rPr>
              <w:t xml:space="preserve"> </w:t>
            </w:r>
            <w:r>
              <w:rPr>
                <w:rFonts w:asciiTheme="minorHAnsi" w:hAnsiTheme="minorHAnsi" w:cstheme="minorHAnsi"/>
                <w:sz w:val="22"/>
                <w:szCs w:val="22"/>
              </w:rPr>
              <w:t xml:space="preserve"> de</w:t>
            </w:r>
            <w:proofErr w:type="gramEnd"/>
            <w:r>
              <w:rPr>
                <w:rFonts w:asciiTheme="minorHAnsi" w:hAnsiTheme="minorHAnsi" w:cstheme="minorHAnsi"/>
                <w:sz w:val="22"/>
                <w:szCs w:val="22"/>
              </w:rPr>
              <w:t xml:space="preserve"> largeur</w:t>
            </w:r>
            <w:r w:rsidRPr="00CF1FEF">
              <w:rPr>
                <w:rFonts w:asciiTheme="minorHAnsi" w:hAnsiTheme="minorHAnsi" w:cstheme="minorHAnsi"/>
                <w:sz w:val="22"/>
                <w:szCs w:val="22"/>
              </w:rPr>
              <w:t xml:space="preserve"> </w:t>
            </w:r>
          </w:p>
          <w:p w14:paraId="2366965D" w14:textId="77777777" w:rsidR="0027388C" w:rsidRDefault="0027388C" w:rsidP="0027388C">
            <w:pPr>
              <w:rPr>
                <w:rFonts w:asciiTheme="minorHAnsi" w:hAnsiTheme="minorHAnsi" w:cstheme="minorHAnsi"/>
                <w:sz w:val="22"/>
                <w:szCs w:val="22"/>
              </w:rPr>
            </w:pPr>
            <w:r>
              <w:rPr>
                <w:rFonts w:asciiTheme="minorHAnsi" w:hAnsiTheme="minorHAnsi" w:cstheme="minorHAnsi"/>
                <w:sz w:val="22"/>
                <w:szCs w:val="22"/>
              </w:rPr>
              <w:t xml:space="preserve">- </w:t>
            </w:r>
            <w:r w:rsidRPr="00CF1FEF">
              <w:rPr>
                <w:rFonts w:asciiTheme="minorHAnsi" w:hAnsiTheme="minorHAnsi" w:cstheme="minorHAnsi"/>
                <w:sz w:val="22"/>
                <w:szCs w:val="22"/>
              </w:rPr>
              <w:t xml:space="preserve"> une hauteur d’assise de 500mm</w:t>
            </w:r>
            <w:r>
              <w:rPr>
                <w:rFonts w:asciiTheme="minorHAnsi" w:hAnsiTheme="minorHAnsi" w:cstheme="minorHAnsi"/>
                <w:sz w:val="22"/>
                <w:szCs w:val="22"/>
              </w:rPr>
              <w:t xml:space="preserve"> </w:t>
            </w:r>
            <w:r w:rsidRPr="00A119B9">
              <w:rPr>
                <w:rFonts w:asciiTheme="minorHAnsi" w:hAnsiTheme="minorHAnsi" w:cstheme="minorHAnsi"/>
                <w:sz w:val="22"/>
                <w:szCs w:val="22"/>
              </w:rPr>
              <w:t>± 5 %</w:t>
            </w:r>
            <w:r w:rsidRPr="008478B4">
              <w:rPr>
                <w:rFonts w:asciiTheme="minorHAnsi" w:hAnsiTheme="minorHAnsi" w:cstheme="minorHAnsi"/>
                <w:sz w:val="22"/>
                <w:szCs w:val="22"/>
              </w:rPr>
              <w:t xml:space="preserve"> </w:t>
            </w:r>
          </w:p>
          <w:p w14:paraId="31A331E5" w14:textId="77777777" w:rsidR="0027388C" w:rsidRDefault="0027388C" w:rsidP="0027388C">
            <w:pPr>
              <w:rPr>
                <w:rFonts w:asciiTheme="minorHAnsi" w:hAnsiTheme="minorHAnsi" w:cstheme="minorHAnsi"/>
                <w:sz w:val="22"/>
                <w:szCs w:val="22"/>
              </w:rPr>
            </w:pPr>
            <w:r w:rsidRPr="00CF1FEF">
              <w:rPr>
                <w:rFonts w:asciiTheme="minorHAnsi" w:hAnsiTheme="minorHAnsi" w:cstheme="minorHAnsi"/>
                <w:sz w:val="22"/>
                <w:szCs w:val="22"/>
              </w:rPr>
              <w:t xml:space="preserve"> </w:t>
            </w:r>
            <w:proofErr w:type="gramStart"/>
            <w:r w:rsidRPr="00CF1FEF">
              <w:rPr>
                <w:rFonts w:asciiTheme="minorHAnsi" w:hAnsiTheme="minorHAnsi" w:cstheme="minorHAnsi"/>
                <w:sz w:val="22"/>
                <w:szCs w:val="22"/>
              </w:rPr>
              <w:t>réalisé</w:t>
            </w:r>
            <w:proofErr w:type="gramEnd"/>
            <w:r w:rsidRPr="00CF1FEF">
              <w:rPr>
                <w:rFonts w:asciiTheme="minorHAnsi" w:hAnsiTheme="minorHAnsi" w:cstheme="minorHAnsi"/>
                <w:sz w:val="22"/>
                <w:szCs w:val="22"/>
              </w:rPr>
              <w:t xml:space="preserve"> en Mousse et finition tissu formant un cercle</w:t>
            </w:r>
          </w:p>
          <w:p w14:paraId="5CBDFC4D" w14:textId="77777777" w:rsidR="0027388C" w:rsidRDefault="0027388C" w:rsidP="0027388C">
            <w:pPr>
              <w:rPr>
                <w:rFonts w:ascii="Calibri" w:hAnsi="Calibri"/>
                <w:color w:val="000000"/>
                <w:sz w:val="22"/>
                <w:szCs w:val="22"/>
              </w:rPr>
            </w:pPr>
            <w:r w:rsidRPr="00CF1FEF">
              <w:rPr>
                <w:rFonts w:asciiTheme="minorHAnsi" w:hAnsiTheme="minorHAnsi" w:cstheme="minorHAnsi"/>
                <w:sz w:val="22"/>
                <w:szCs w:val="22"/>
              </w:rPr>
              <w:t xml:space="preserve"> Avec une Table circulaire de 730 cm </w:t>
            </w:r>
            <w:r w:rsidRPr="00A119B9">
              <w:rPr>
                <w:rFonts w:asciiTheme="minorHAnsi" w:hAnsiTheme="minorHAnsi" w:cstheme="minorHAnsi"/>
                <w:sz w:val="22"/>
                <w:szCs w:val="22"/>
              </w:rPr>
              <w:t xml:space="preserve">± 5 </w:t>
            </w:r>
            <w:proofErr w:type="gramStart"/>
            <w:r w:rsidRPr="00A119B9">
              <w:rPr>
                <w:rFonts w:asciiTheme="minorHAnsi" w:hAnsiTheme="minorHAnsi" w:cstheme="minorHAnsi"/>
                <w:sz w:val="22"/>
                <w:szCs w:val="22"/>
              </w:rPr>
              <w:t>%</w:t>
            </w:r>
            <w:r w:rsidRPr="008478B4">
              <w:rPr>
                <w:rFonts w:asciiTheme="minorHAnsi" w:hAnsiTheme="minorHAnsi" w:cstheme="minorHAnsi"/>
                <w:sz w:val="22"/>
                <w:szCs w:val="22"/>
              </w:rPr>
              <w:t xml:space="preserve"> </w:t>
            </w:r>
            <w:r>
              <w:rPr>
                <w:rFonts w:asciiTheme="minorHAnsi" w:hAnsiTheme="minorHAnsi" w:cstheme="minorHAnsi"/>
                <w:sz w:val="22"/>
                <w:szCs w:val="22"/>
              </w:rPr>
              <w:t xml:space="preserve"> </w:t>
            </w:r>
            <w:r w:rsidRPr="00CF1FEF">
              <w:rPr>
                <w:rFonts w:asciiTheme="minorHAnsi" w:hAnsiTheme="minorHAnsi" w:cstheme="minorHAnsi"/>
                <w:sz w:val="22"/>
                <w:szCs w:val="22"/>
              </w:rPr>
              <w:t>de</w:t>
            </w:r>
            <w:proofErr w:type="gramEnd"/>
            <w:r w:rsidRPr="00CF1FEF">
              <w:rPr>
                <w:rFonts w:asciiTheme="minorHAnsi" w:hAnsiTheme="minorHAnsi" w:cstheme="minorHAnsi"/>
                <w:sz w:val="22"/>
                <w:szCs w:val="22"/>
              </w:rPr>
              <w:t xml:space="preserve"> hauteur à base métallique et plateau en mélaminé.</w:t>
            </w:r>
            <w:r>
              <w:rPr>
                <w:rFonts w:asciiTheme="minorHAnsi" w:hAnsiTheme="minorHAnsi" w:cstheme="minorHAnsi"/>
                <w:b/>
                <w:bCs/>
                <w:sz w:val="22"/>
                <w:szCs w:val="22"/>
                <w:u w:val="double"/>
              </w:rPr>
              <w:t xml:space="preserve"> </w:t>
            </w:r>
          </w:p>
        </w:tc>
        <w:tc>
          <w:tcPr>
            <w:tcW w:w="533" w:type="pct"/>
            <w:tcBorders>
              <w:top w:val="nil"/>
              <w:left w:val="nil"/>
              <w:bottom w:val="single" w:sz="4" w:space="0" w:color="auto"/>
              <w:right w:val="single" w:sz="4" w:space="0" w:color="auto"/>
            </w:tcBorders>
          </w:tcPr>
          <w:p w14:paraId="30A92FFD"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44848BE6"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63161102" w14:textId="2BF7C814"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ABFC6ED"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12</w:t>
            </w:r>
          </w:p>
        </w:tc>
        <w:tc>
          <w:tcPr>
            <w:tcW w:w="3405" w:type="pct"/>
            <w:tcBorders>
              <w:top w:val="nil"/>
              <w:left w:val="nil"/>
              <w:bottom w:val="single" w:sz="4" w:space="0" w:color="auto"/>
              <w:right w:val="single" w:sz="4" w:space="0" w:color="auto"/>
            </w:tcBorders>
            <w:shd w:val="clear" w:color="auto" w:fill="auto"/>
            <w:hideMark/>
          </w:tcPr>
          <w:p w14:paraId="1A3F2F77"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Bureau opérateur avec retour</w:t>
            </w:r>
          </w:p>
          <w:p w14:paraId="050CB902" w14:textId="77777777" w:rsidR="0027388C" w:rsidRPr="00781C80" w:rsidRDefault="0027388C" w:rsidP="0027388C">
            <w:pPr>
              <w:pStyle w:val="NormalWeb"/>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Bureau Principal :</w:t>
            </w:r>
          </w:p>
          <w:p w14:paraId="54222DDC" w14:textId="77777777" w:rsidR="0027388C" w:rsidRPr="00781C80" w:rsidRDefault="0027388C" w:rsidP="0027388C">
            <w:pPr>
              <w:pStyle w:val="NormalWeb"/>
              <w:numPr>
                <w:ilvl w:val="0"/>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Dimensions : </w:t>
            </w:r>
          </w:p>
          <w:p w14:paraId="3E462A3D" w14:textId="77777777" w:rsidR="0027388C" w:rsidRPr="00781C80"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Largeur : 1600 mm ± 5 %</w:t>
            </w:r>
          </w:p>
          <w:p w14:paraId="24CF2D6B" w14:textId="77777777" w:rsidR="0027388C" w:rsidRPr="00781C80"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noProof/>
                <w:sz w:val="22"/>
                <w:szCs w:val="22"/>
              </w:rPr>
              <w:drawing>
                <wp:anchor distT="0" distB="0" distL="114300" distR="114300" simplePos="0" relativeHeight="251875328" behindDoc="1" locked="0" layoutInCell="1" allowOverlap="1" wp14:anchorId="58ED48A3" wp14:editId="220870DB">
                  <wp:simplePos x="0" y="0"/>
                  <wp:positionH relativeFrom="column">
                    <wp:posOffset>3629743</wp:posOffset>
                  </wp:positionH>
                  <wp:positionV relativeFrom="paragraph">
                    <wp:posOffset>161898</wp:posOffset>
                  </wp:positionV>
                  <wp:extent cx="1473200" cy="944880"/>
                  <wp:effectExtent l="0" t="0" r="0" b="7620"/>
                  <wp:wrapTight wrapText="bothSides">
                    <wp:wrapPolygon edited="0">
                      <wp:start x="0" y="0"/>
                      <wp:lineTo x="0" y="21339"/>
                      <wp:lineTo x="21228" y="21339"/>
                      <wp:lineTo x="21228" y="0"/>
                      <wp:lineTo x="0" y="0"/>
                    </wp:wrapPolygon>
                  </wp:wrapTight>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Capture d’écran 2021-02-25 à 00.10.56.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73200" cy="944880"/>
                          </a:xfrm>
                          <a:prstGeom prst="rect">
                            <a:avLst/>
                          </a:prstGeom>
                        </pic:spPr>
                      </pic:pic>
                    </a:graphicData>
                  </a:graphic>
                </wp:anchor>
              </w:drawing>
            </w:r>
            <w:r w:rsidRPr="00781C80">
              <w:rPr>
                <w:rFonts w:asciiTheme="minorHAnsi" w:hAnsiTheme="minorHAnsi" w:cstheme="minorHAnsi"/>
                <w:sz w:val="22"/>
                <w:szCs w:val="22"/>
              </w:rPr>
              <w:t>Profondeur : 800mm± 5 %</w:t>
            </w:r>
          </w:p>
          <w:p w14:paraId="3B0E31BF" w14:textId="77777777" w:rsidR="0027388C" w:rsidRPr="00781C80"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Hauteur 740mm ± 5 %</w:t>
            </w:r>
          </w:p>
          <w:p w14:paraId="2A9737FE" w14:textId="77777777" w:rsidR="0027388C" w:rsidRPr="00781C80" w:rsidRDefault="0027388C" w:rsidP="0027388C">
            <w:pPr>
              <w:pStyle w:val="NormalWeb"/>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Le retour : </w:t>
            </w:r>
          </w:p>
          <w:p w14:paraId="064BC951" w14:textId="77777777" w:rsidR="0027388C" w:rsidRPr="00781C80" w:rsidRDefault="0027388C" w:rsidP="0027388C">
            <w:pPr>
              <w:pStyle w:val="NormalWeb"/>
              <w:numPr>
                <w:ilvl w:val="0"/>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Dimensions : </w:t>
            </w:r>
          </w:p>
          <w:p w14:paraId="2476EB30" w14:textId="77777777" w:rsidR="0027388C" w:rsidRPr="00781C80"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Largeur : 1000 mm ± 5 %</w:t>
            </w:r>
          </w:p>
          <w:p w14:paraId="01296436" w14:textId="77777777" w:rsidR="0027388C" w:rsidRPr="00781C80"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Profondeur : 600mm ± 5 %</w:t>
            </w:r>
          </w:p>
          <w:p w14:paraId="2BF621F1" w14:textId="77777777" w:rsidR="0027388C" w:rsidRPr="00781C80" w:rsidRDefault="0027388C" w:rsidP="0027388C">
            <w:pPr>
              <w:pStyle w:val="NormalWeb"/>
              <w:numPr>
                <w:ilvl w:val="1"/>
                <w:numId w:val="5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Hauteur : 740mm± 5 %</w:t>
            </w:r>
          </w:p>
          <w:p w14:paraId="1C80E87B" w14:textId="77777777" w:rsidR="0027388C" w:rsidRPr="00781C80" w:rsidRDefault="0027388C" w:rsidP="0027388C">
            <w:pPr>
              <w:pStyle w:val="NormalWeb"/>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Caractéristiques : </w:t>
            </w:r>
          </w:p>
          <w:p w14:paraId="18637211" w14:textId="77777777" w:rsidR="0027388C" w:rsidRPr="00781C80" w:rsidRDefault="0027388C" w:rsidP="0027388C">
            <w:pPr>
              <w:widowControl w:val="0"/>
              <w:numPr>
                <w:ilvl w:val="0"/>
                <w:numId w:val="55"/>
              </w:numPr>
              <w:autoSpaceDE w:val="0"/>
              <w:autoSpaceDN w:val="0"/>
              <w:adjustRightInd w:val="0"/>
              <w:rPr>
                <w:rFonts w:asciiTheme="minorHAnsi" w:hAnsiTheme="minorHAnsi" w:cstheme="minorHAnsi"/>
                <w:sz w:val="22"/>
                <w:szCs w:val="22"/>
              </w:rPr>
            </w:pPr>
            <w:r w:rsidRPr="00781C80">
              <w:rPr>
                <w:rFonts w:asciiTheme="minorHAnsi" w:hAnsiTheme="minorHAnsi" w:cstheme="minorHAnsi"/>
                <w:sz w:val="22"/>
                <w:szCs w:val="22"/>
              </w:rPr>
              <w:t>Plans de réception en panneau de particules recouverts de stratifier, contre balance</w:t>
            </w:r>
          </w:p>
          <w:p w14:paraId="3A1BBAEC" w14:textId="77777777" w:rsidR="0027388C" w:rsidRPr="00781C80" w:rsidRDefault="0027388C" w:rsidP="0027388C">
            <w:pPr>
              <w:widowControl w:val="0"/>
              <w:numPr>
                <w:ilvl w:val="0"/>
                <w:numId w:val="55"/>
              </w:numPr>
              <w:autoSpaceDE w:val="0"/>
              <w:autoSpaceDN w:val="0"/>
              <w:adjustRightInd w:val="0"/>
              <w:rPr>
                <w:rFonts w:asciiTheme="minorHAnsi" w:hAnsiTheme="minorHAnsi" w:cstheme="minorHAnsi"/>
                <w:sz w:val="22"/>
                <w:szCs w:val="22"/>
              </w:rPr>
            </w:pPr>
            <w:r w:rsidRPr="00781C80">
              <w:rPr>
                <w:rFonts w:asciiTheme="minorHAnsi" w:hAnsiTheme="minorHAnsi" w:cstheme="minorHAnsi"/>
                <w:sz w:val="22"/>
                <w:szCs w:val="22"/>
              </w:rPr>
              <w:t xml:space="preserve">Épaisseur minimale 25 mm ; </w:t>
            </w:r>
          </w:p>
          <w:p w14:paraId="54DECF87" w14:textId="77777777" w:rsidR="0027388C" w:rsidRPr="00781C80" w:rsidRDefault="0027388C" w:rsidP="0027388C">
            <w:pPr>
              <w:widowControl w:val="0"/>
              <w:numPr>
                <w:ilvl w:val="0"/>
                <w:numId w:val="55"/>
              </w:numPr>
              <w:autoSpaceDE w:val="0"/>
              <w:autoSpaceDN w:val="0"/>
              <w:adjustRightInd w:val="0"/>
              <w:rPr>
                <w:rFonts w:asciiTheme="minorHAnsi" w:hAnsiTheme="minorHAnsi" w:cstheme="minorHAnsi"/>
                <w:sz w:val="22"/>
                <w:szCs w:val="22"/>
              </w:rPr>
            </w:pPr>
            <w:r w:rsidRPr="00781C80">
              <w:rPr>
                <w:rFonts w:asciiTheme="minorHAnsi" w:hAnsiTheme="minorHAnsi" w:cstheme="minorHAnsi"/>
                <w:sz w:val="22"/>
                <w:szCs w:val="22"/>
              </w:rPr>
              <w:t>Couleur au choix ;</w:t>
            </w:r>
          </w:p>
          <w:p w14:paraId="02CC63D6" w14:textId="77777777" w:rsidR="0027388C" w:rsidRPr="00781C80" w:rsidRDefault="0027388C" w:rsidP="0027388C">
            <w:pPr>
              <w:keepNext/>
              <w:widowControl w:val="0"/>
              <w:numPr>
                <w:ilvl w:val="0"/>
                <w:numId w:val="55"/>
              </w:numPr>
              <w:autoSpaceDE w:val="0"/>
              <w:autoSpaceDN w:val="0"/>
              <w:adjustRightInd w:val="0"/>
              <w:rPr>
                <w:rFonts w:asciiTheme="minorHAnsi" w:hAnsiTheme="minorHAnsi" w:cstheme="minorHAnsi"/>
                <w:sz w:val="22"/>
                <w:szCs w:val="22"/>
              </w:rPr>
            </w:pPr>
            <w:r w:rsidRPr="00781C80">
              <w:rPr>
                <w:rFonts w:asciiTheme="minorHAnsi" w:hAnsiTheme="minorHAnsi" w:cstheme="minorHAnsi"/>
                <w:sz w:val="22"/>
                <w:szCs w:val="22"/>
              </w:rPr>
              <w:t>Bordures en champ les bords de devant et de derrière</w:t>
            </w:r>
          </w:p>
          <w:p w14:paraId="761EAA88" w14:textId="77777777" w:rsidR="0027388C" w:rsidRPr="00781C80" w:rsidRDefault="0027388C" w:rsidP="0027388C">
            <w:pPr>
              <w:pStyle w:val="Paragraphedeliste"/>
              <w:keepNext/>
              <w:widowControl w:val="0"/>
              <w:numPr>
                <w:ilvl w:val="0"/>
                <w:numId w:val="55"/>
              </w:numPr>
              <w:autoSpaceDE w:val="0"/>
              <w:autoSpaceDN w:val="0"/>
              <w:adjustRightInd w:val="0"/>
              <w:contextualSpacing/>
              <w:rPr>
                <w:rFonts w:asciiTheme="minorHAnsi" w:hAnsiTheme="minorHAnsi" w:cstheme="minorHAnsi"/>
                <w:sz w:val="22"/>
                <w:szCs w:val="22"/>
              </w:rPr>
            </w:pPr>
            <w:r w:rsidRPr="00781C80">
              <w:rPr>
                <w:rFonts w:asciiTheme="minorHAnsi" w:hAnsiTheme="minorHAnsi" w:cstheme="minorHAnsi"/>
                <w:sz w:val="22"/>
                <w:szCs w:val="22"/>
              </w:rPr>
              <w:t>Bordures en champ antichoc en PVC sur les côtés ;</w:t>
            </w:r>
          </w:p>
          <w:p w14:paraId="1181208B" w14:textId="77777777" w:rsidR="0027388C" w:rsidRPr="00781C80" w:rsidRDefault="0027388C" w:rsidP="0027388C">
            <w:pPr>
              <w:pStyle w:val="Paragraphedeliste"/>
              <w:keepNext/>
              <w:widowControl w:val="0"/>
              <w:numPr>
                <w:ilvl w:val="0"/>
                <w:numId w:val="55"/>
              </w:numPr>
              <w:autoSpaceDE w:val="0"/>
              <w:autoSpaceDN w:val="0"/>
              <w:adjustRightInd w:val="0"/>
              <w:contextualSpacing/>
              <w:rPr>
                <w:rFonts w:asciiTheme="minorHAnsi" w:hAnsiTheme="minorHAnsi" w:cstheme="minorHAnsi"/>
                <w:color w:val="FF0000"/>
                <w:sz w:val="22"/>
                <w:szCs w:val="22"/>
              </w:rPr>
            </w:pPr>
            <w:r w:rsidRPr="00781C80">
              <w:rPr>
                <w:rFonts w:asciiTheme="minorHAnsi" w:hAnsiTheme="minorHAnsi" w:cstheme="minorHAnsi"/>
                <w:sz w:val="22"/>
                <w:szCs w:val="22"/>
              </w:rPr>
              <w:t>Piètement incliné en axe ouvert avec patin circulaire</w:t>
            </w:r>
          </w:p>
          <w:p w14:paraId="21CA25BA" w14:textId="77777777" w:rsidR="0027388C" w:rsidRPr="00D03A04" w:rsidRDefault="0027388C" w:rsidP="0027388C">
            <w:pPr>
              <w:pStyle w:val="NormalWeb"/>
              <w:numPr>
                <w:ilvl w:val="0"/>
                <w:numId w:val="55"/>
              </w:numPr>
              <w:spacing w:before="0" w:beforeAutospacing="0" w:after="0" w:afterAutospacing="0"/>
              <w:rPr>
                <w:rFonts w:asciiTheme="minorHAnsi" w:hAnsiTheme="minorHAnsi" w:cstheme="minorHAnsi"/>
                <w:noProof/>
                <w:sz w:val="22"/>
                <w:szCs w:val="22"/>
              </w:rPr>
            </w:pPr>
            <w:r w:rsidRPr="00781C80">
              <w:rPr>
                <w:rFonts w:asciiTheme="minorHAnsi" w:hAnsiTheme="minorHAnsi" w:cstheme="minorHAnsi"/>
                <w:sz w:val="22"/>
                <w:szCs w:val="22"/>
              </w:rPr>
              <w:t xml:space="preserve">Caisson avec tiroir sur roulette en mélaminé, </w:t>
            </w:r>
          </w:p>
        </w:tc>
        <w:tc>
          <w:tcPr>
            <w:tcW w:w="533" w:type="pct"/>
            <w:tcBorders>
              <w:top w:val="nil"/>
              <w:left w:val="nil"/>
              <w:bottom w:val="single" w:sz="4" w:space="0" w:color="auto"/>
              <w:right w:val="single" w:sz="4" w:space="0" w:color="auto"/>
            </w:tcBorders>
          </w:tcPr>
          <w:p w14:paraId="3012F815"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5BC372B8"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45AE38A3" w14:textId="7414D34F"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0975BA8"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13</w:t>
            </w:r>
          </w:p>
        </w:tc>
        <w:tc>
          <w:tcPr>
            <w:tcW w:w="3405" w:type="pct"/>
            <w:tcBorders>
              <w:top w:val="nil"/>
              <w:left w:val="nil"/>
              <w:bottom w:val="single" w:sz="4" w:space="0" w:color="auto"/>
              <w:right w:val="single" w:sz="4" w:space="0" w:color="auto"/>
            </w:tcBorders>
            <w:shd w:val="clear" w:color="auto" w:fill="auto"/>
            <w:hideMark/>
          </w:tcPr>
          <w:p w14:paraId="29A42562"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Siège Opérateur </w:t>
            </w:r>
          </w:p>
          <w:p w14:paraId="193AE2EA" w14:textId="77777777" w:rsidR="0027388C" w:rsidRPr="00D03A04" w:rsidRDefault="0027388C" w:rsidP="0027388C">
            <w:pPr>
              <w:pStyle w:val="NormalWeb"/>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Siège</w:t>
            </w:r>
            <w:proofErr w:type="spellEnd"/>
            <w:r w:rsidRPr="00D03A04">
              <w:rPr>
                <w:rFonts w:asciiTheme="minorHAnsi" w:eastAsia="Times New Roman" w:hAnsiTheme="minorHAnsi" w:cstheme="minorHAnsi"/>
                <w:color w:val="auto"/>
                <w:sz w:val="22"/>
                <w:szCs w:val="22"/>
              </w:rPr>
              <w:t xml:space="preserve"> pivotant avec accoudoirs. </w:t>
            </w:r>
          </w:p>
          <w:p w14:paraId="031FFB56"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Cadre de dossier en polyamide noir </w:t>
            </w:r>
          </w:p>
          <w:p w14:paraId="7CF9BAED"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Dossier haut en </w:t>
            </w:r>
            <w:proofErr w:type="spellStart"/>
            <w:r w:rsidRPr="00D03A04">
              <w:rPr>
                <w:rFonts w:asciiTheme="minorHAnsi" w:eastAsia="Times New Roman" w:hAnsiTheme="minorHAnsi" w:cstheme="minorHAnsi"/>
                <w:color w:val="auto"/>
                <w:sz w:val="22"/>
                <w:szCs w:val="22"/>
              </w:rPr>
              <w:t>résille</w:t>
            </w:r>
            <w:proofErr w:type="spellEnd"/>
            <w:r w:rsidRPr="00D03A04">
              <w:rPr>
                <w:rFonts w:asciiTheme="minorHAnsi" w:eastAsia="Times New Roman" w:hAnsiTheme="minorHAnsi" w:cstheme="minorHAnsi"/>
                <w:color w:val="auto"/>
                <w:sz w:val="22"/>
                <w:szCs w:val="22"/>
              </w:rPr>
              <w:t xml:space="preserve"> noir, respirant et </w:t>
            </w:r>
            <w:proofErr w:type="spellStart"/>
            <w:r w:rsidRPr="00D03A04">
              <w:rPr>
                <w:rFonts w:asciiTheme="minorHAnsi" w:eastAsia="Times New Roman" w:hAnsiTheme="minorHAnsi" w:cstheme="minorHAnsi"/>
                <w:color w:val="auto"/>
                <w:sz w:val="22"/>
                <w:szCs w:val="22"/>
              </w:rPr>
              <w:t>régulateur</w:t>
            </w:r>
            <w:proofErr w:type="spellEnd"/>
            <w:r w:rsidRPr="00D03A04">
              <w:rPr>
                <w:rFonts w:asciiTheme="minorHAnsi" w:eastAsia="Times New Roman" w:hAnsiTheme="minorHAnsi" w:cstheme="minorHAnsi"/>
                <w:color w:val="auto"/>
                <w:sz w:val="22"/>
                <w:szCs w:val="22"/>
              </w:rPr>
              <w:t xml:space="preserve"> d‘</w:t>
            </w:r>
            <w:proofErr w:type="spellStart"/>
            <w:r w:rsidRPr="00D03A04">
              <w:rPr>
                <w:rFonts w:asciiTheme="minorHAnsi" w:eastAsia="Times New Roman" w:hAnsiTheme="minorHAnsi" w:cstheme="minorHAnsi"/>
                <w:color w:val="auto"/>
                <w:sz w:val="22"/>
                <w:szCs w:val="22"/>
              </w:rPr>
              <w:t>humidite</w:t>
            </w:r>
            <w:proofErr w:type="spellEnd"/>
            <w:r w:rsidRPr="00D03A04">
              <w:rPr>
                <w:rFonts w:asciiTheme="minorHAnsi" w:eastAsia="Times New Roman" w:hAnsiTheme="minorHAnsi" w:cstheme="minorHAnsi"/>
                <w:color w:val="auto"/>
                <w:sz w:val="22"/>
                <w:szCs w:val="22"/>
              </w:rPr>
              <w:t xml:space="preserve">́ </w:t>
            </w:r>
          </w:p>
          <w:p w14:paraId="13850825"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Dossier </w:t>
            </w:r>
            <w:proofErr w:type="spellStart"/>
            <w:r w:rsidRPr="00D03A04">
              <w:rPr>
                <w:rFonts w:asciiTheme="minorHAnsi" w:eastAsia="Times New Roman" w:hAnsiTheme="minorHAnsi" w:cstheme="minorHAnsi"/>
                <w:color w:val="auto"/>
                <w:sz w:val="22"/>
                <w:szCs w:val="22"/>
              </w:rPr>
              <w:t>réglable</w:t>
            </w:r>
            <w:proofErr w:type="spellEnd"/>
            <w:r w:rsidRPr="00D03A04">
              <w:rPr>
                <w:rFonts w:asciiTheme="minorHAnsi" w:eastAsia="Times New Roman" w:hAnsiTheme="minorHAnsi" w:cstheme="minorHAnsi"/>
                <w:color w:val="auto"/>
                <w:sz w:val="22"/>
                <w:szCs w:val="22"/>
              </w:rPr>
              <w:t xml:space="preserve"> en hauteur de 7cm par le </w:t>
            </w:r>
            <w:proofErr w:type="spellStart"/>
            <w:r w:rsidRPr="00D03A04">
              <w:rPr>
                <w:rFonts w:asciiTheme="minorHAnsi" w:eastAsia="Times New Roman" w:hAnsiTheme="minorHAnsi" w:cstheme="minorHAnsi"/>
                <w:color w:val="auto"/>
                <w:sz w:val="22"/>
                <w:szCs w:val="22"/>
              </w:rPr>
              <w:t>système</w:t>
            </w:r>
            <w:proofErr w:type="spellEnd"/>
            <w:r w:rsidRPr="00D03A04">
              <w:rPr>
                <w:rFonts w:asciiTheme="minorHAnsi" w:eastAsia="Times New Roman" w:hAnsiTheme="minorHAnsi" w:cstheme="minorHAnsi"/>
                <w:color w:val="auto"/>
                <w:sz w:val="22"/>
                <w:szCs w:val="22"/>
              </w:rPr>
              <w:t xml:space="preserve"> </w:t>
            </w:r>
            <w:proofErr w:type="spellStart"/>
            <w:r w:rsidRPr="00D03A04">
              <w:rPr>
                <w:rFonts w:asciiTheme="minorHAnsi" w:eastAsia="Times New Roman" w:hAnsiTheme="minorHAnsi" w:cstheme="minorHAnsi"/>
                <w:color w:val="auto"/>
                <w:sz w:val="22"/>
                <w:szCs w:val="22"/>
              </w:rPr>
              <w:t>Easy-Touch</w:t>
            </w:r>
            <w:proofErr w:type="spellEnd"/>
            <w:r w:rsidRPr="00D03A04">
              <w:rPr>
                <w:rFonts w:asciiTheme="minorHAnsi" w:eastAsia="Times New Roman" w:hAnsiTheme="minorHAnsi" w:cstheme="minorHAnsi"/>
                <w:color w:val="auto"/>
                <w:sz w:val="22"/>
                <w:szCs w:val="22"/>
              </w:rPr>
              <w:t xml:space="preserve">. </w:t>
            </w:r>
          </w:p>
          <w:p w14:paraId="7196292A"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Assise </w:t>
            </w:r>
            <w:proofErr w:type="spellStart"/>
            <w:r w:rsidRPr="00D03A04">
              <w:rPr>
                <w:rFonts w:asciiTheme="minorHAnsi" w:eastAsia="Times New Roman" w:hAnsiTheme="minorHAnsi" w:cstheme="minorHAnsi"/>
                <w:color w:val="auto"/>
                <w:sz w:val="22"/>
                <w:szCs w:val="22"/>
              </w:rPr>
              <w:t>capitonnée</w:t>
            </w:r>
            <w:proofErr w:type="spellEnd"/>
            <w:r w:rsidRPr="00D03A04">
              <w:rPr>
                <w:rFonts w:asciiTheme="minorHAnsi" w:eastAsia="Times New Roman" w:hAnsiTheme="minorHAnsi" w:cstheme="minorHAnsi"/>
                <w:color w:val="auto"/>
                <w:sz w:val="22"/>
                <w:szCs w:val="22"/>
              </w:rPr>
              <w:t xml:space="preserve">, avec mousse </w:t>
            </w:r>
            <w:proofErr w:type="spellStart"/>
            <w:r w:rsidRPr="00D03A04">
              <w:rPr>
                <w:rFonts w:asciiTheme="minorHAnsi" w:eastAsia="Times New Roman" w:hAnsiTheme="minorHAnsi" w:cstheme="minorHAnsi"/>
                <w:color w:val="auto"/>
                <w:sz w:val="22"/>
                <w:szCs w:val="22"/>
              </w:rPr>
              <w:t>moulée</w:t>
            </w:r>
            <w:proofErr w:type="spellEnd"/>
            <w:r w:rsidRPr="00D03A04">
              <w:rPr>
                <w:rFonts w:asciiTheme="minorHAnsi" w:eastAsia="Times New Roman" w:hAnsiTheme="minorHAnsi" w:cstheme="minorHAnsi"/>
                <w:color w:val="auto"/>
                <w:sz w:val="22"/>
                <w:szCs w:val="22"/>
              </w:rPr>
              <w:t xml:space="preserve"> sans CFC, </w:t>
            </w:r>
            <w:proofErr w:type="spellStart"/>
            <w:r w:rsidRPr="00D03A04">
              <w:rPr>
                <w:rFonts w:asciiTheme="minorHAnsi" w:eastAsia="Times New Roman" w:hAnsiTheme="minorHAnsi" w:cstheme="minorHAnsi"/>
                <w:color w:val="auto"/>
                <w:sz w:val="22"/>
                <w:szCs w:val="22"/>
              </w:rPr>
              <w:t>ép</w:t>
            </w:r>
            <w:proofErr w:type="spellEnd"/>
            <w:r w:rsidRPr="00D03A04">
              <w:rPr>
                <w:rFonts w:asciiTheme="minorHAnsi" w:eastAsia="Times New Roman" w:hAnsiTheme="minorHAnsi" w:cstheme="minorHAnsi"/>
                <w:color w:val="auto"/>
                <w:sz w:val="22"/>
                <w:szCs w:val="22"/>
              </w:rPr>
              <w:t xml:space="preserve">. 5.5 cm, </w:t>
            </w:r>
          </w:p>
          <w:p w14:paraId="28B6132A"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Densite</w:t>
            </w:r>
            <w:proofErr w:type="spellEnd"/>
            <w:r w:rsidRPr="00D03A04">
              <w:rPr>
                <w:rFonts w:asciiTheme="minorHAnsi" w:eastAsia="Times New Roman" w:hAnsiTheme="minorHAnsi" w:cstheme="minorHAnsi"/>
                <w:color w:val="auto"/>
                <w:sz w:val="22"/>
                <w:szCs w:val="22"/>
              </w:rPr>
              <w:t xml:space="preserve">́ : 65 kg/ m3 </w:t>
            </w:r>
          </w:p>
          <w:p w14:paraId="6C0A031A"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Réglage</w:t>
            </w:r>
            <w:proofErr w:type="spellEnd"/>
            <w:r w:rsidRPr="00D03A04">
              <w:rPr>
                <w:rFonts w:asciiTheme="minorHAnsi" w:eastAsia="Times New Roman" w:hAnsiTheme="minorHAnsi" w:cstheme="minorHAnsi"/>
                <w:color w:val="auto"/>
                <w:sz w:val="22"/>
                <w:szCs w:val="22"/>
              </w:rPr>
              <w:t xml:space="preserve"> de la hauteur d‘assise par </w:t>
            </w:r>
            <w:proofErr w:type="spellStart"/>
            <w:r w:rsidRPr="00D03A04">
              <w:rPr>
                <w:rFonts w:asciiTheme="minorHAnsi" w:eastAsia="Times New Roman" w:hAnsiTheme="minorHAnsi" w:cstheme="minorHAnsi"/>
                <w:color w:val="auto"/>
                <w:sz w:val="22"/>
                <w:szCs w:val="22"/>
              </w:rPr>
              <w:t>vérin</w:t>
            </w:r>
            <w:proofErr w:type="spellEnd"/>
            <w:r w:rsidRPr="00D03A04">
              <w:rPr>
                <w:rFonts w:asciiTheme="minorHAnsi" w:eastAsia="Times New Roman" w:hAnsiTheme="minorHAnsi" w:cstheme="minorHAnsi"/>
                <w:color w:val="auto"/>
                <w:sz w:val="22"/>
                <w:szCs w:val="22"/>
              </w:rPr>
              <w:t xml:space="preserve"> à gaz </w:t>
            </w:r>
          </w:p>
          <w:p w14:paraId="5725FC46"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Accoudoirs </w:t>
            </w:r>
            <w:proofErr w:type="spellStart"/>
            <w:r w:rsidRPr="00D03A04">
              <w:rPr>
                <w:rFonts w:asciiTheme="minorHAnsi" w:eastAsia="Times New Roman" w:hAnsiTheme="minorHAnsi" w:cstheme="minorHAnsi"/>
                <w:color w:val="auto"/>
                <w:sz w:val="22"/>
                <w:szCs w:val="22"/>
              </w:rPr>
              <w:t>réglables</w:t>
            </w:r>
            <w:proofErr w:type="spellEnd"/>
            <w:r w:rsidRPr="00D03A04">
              <w:rPr>
                <w:rFonts w:asciiTheme="minorHAnsi" w:eastAsia="Times New Roman" w:hAnsiTheme="minorHAnsi" w:cstheme="minorHAnsi"/>
                <w:color w:val="auto"/>
                <w:sz w:val="22"/>
                <w:szCs w:val="22"/>
              </w:rPr>
              <w:t xml:space="preserve"> (en hauteur et en largeur), avec manchettes </w:t>
            </w:r>
          </w:p>
          <w:p w14:paraId="674BDEC5"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PU souples. </w:t>
            </w:r>
          </w:p>
          <w:p w14:paraId="64AE277F"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Mécanisme</w:t>
            </w:r>
            <w:proofErr w:type="spellEnd"/>
            <w:r w:rsidRPr="00D03A04">
              <w:rPr>
                <w:rFonts w:asciiTheme="minorHAnsi" w:eastAsia="Times New Roman" w:hAnsiTheme="minorHAnsi" w:cstheme="minorHAnsi"/>
                <w:color w:val="auto"/>
                <w:sz w:val="22"/>
                <w:szCs w:val="22"/>
              </w:rPr>
              <w:t xml:space="preserve"> synchrone avec </w:t>
            </w:r>
            <w:proofErr w:type="spellStart"/>
            <w:r w:rsidRPr="00D03A04">
              <w:rPr>
                <w:rFonts w:asciiTheme="minorHAnsi" w:eastAsia="Times New Roman" w:hAnsiTheme="minorHAnsi" w:cstheme="minorHAnsi"/>
                <w:color w:val="auto"/>
                <w:sz w:val="22"/>
                <w:szCs w:val="22"/>
              </w:rPr>
              <w:t>réglage</w:t>
            </w:r>
            <w:proofErr w:type="spellEnd"/>
            <w:r w:rsidRPr="00D03A04">
              <w:rPr>
                <w:rFonts w:asciiTheme="minorHAnsi" w:eastAsia="Times New Roman" w:hAnsiTheme="minorHAnsi" w:cstheme="minorHAnsi"/>
                <w:color w:val="auto"/>
                <w:sz w:val="22"/>
                <w:szCs w:val="22"/>
              </w:rPr>
              <w:t xml:space="preserve"> continu de la force de rappel </w:t>
            </w:r>
          </w:p>
          <w:p w14:paraId="082E1D9D"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gramStart"/>
            <w:r w:rsidRPr="00D03A04">
              <w:rPr>
                <w:rFonts w:asciiTheme="minorHAnsi" w:eastAsia="Times New Roman" w:hAnsiTheme="minorHAnsi" w:cstheme="minorHAnsi"/>
                <w:color w:val="auto"/>
                <w:sz w:val="22"/>
                <w:szCs w:val="22"/>
              </w:rPr>
              <w:t>du</w:t>
            </w:r>
            <w:proofErr w:type="gramEnd"/>
            <w:r w:rsidRPr="00D03A04">
              <w:rPr>
                <w:rFonts w:asciiTheme="minorHAnsi" w:eastAsia="Times New Roman" w:hAnsiTheme="minorHAnsi" w:cstheme="minorHAnsi"/>
                <w:color w:val="auto"/>
                <w:sz w:val="22"/>
                <w:szCs w:val="22"/>
              </w:rPr>
              <w:t xml:space="preserve"> dossier </w:t>
            </w:r>
          </w:p>
          <w:p w14:paraId="6C32C7C8"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Mouvement synchrone </w:t>
            </w:r>
            <w:proofErr w:type="spellStart"/>
            <w:r w:rsidRPr="00D03A04">
              <w:rPr>
                <w:rFonts w:asciiTheme="minorHAnsi" w:eastAsia="Times New Roman" w:hAnsiTheme="minorHAnsi" w:cstheme="minorHAnsi"/>
                <w:color w:val="auto"/>
                <w:sz w:val="22"/>
                <w:szCs w:val="22"/>
              </w:rPr>
              <w:t>réglable</w:t>
            </w:r>
            <w:proofErr w:type="spellEnd"/>
            <w:r w:rsidRPr="00D03A04">
              <w:rPr>
                <w:rFonts w:asciiTheme="minorHAnsi" w:eastAsia="Times New Roman" w:hAnsiTheme="minorHAnsi" w:cstheme="minorHAnsi"/>
                <w:color w:val="auto"/>
                <w:sz w:val="22"/>
                <w:szCs w:val="22"/>
              </w:rPr>
              <w:t xml:space="preserve"> en 4 positions. </w:t>
            </w:r>
          </w:p>
          <w:p w14:paraId="732722E3"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Réglage</w:t>
            </w:r>
            <w:proofErr w:type="spellEnd"/>
            <w:r w:rsidRPr="00D03A04">
              <w:rPr>
                <w:rFonts w:asciiTheme="minorHAnsi" w:eastAsia="Times New Roman" w:hAnsiTheme="minorHAnsi" w:cstheme="minorHAnsi"/>
                <w:color w:val="auto"/>
                <w:sz w:val="22"/>
                <w:szCs w:val="22"/>
              </w:rPr>
              <w:t xml:space="preserve"> de l’inclinaison de l‘assise (-4°). </w:t>
            </w:r>
          </w:p>
          <w:p w14:paraId="3F725993"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Réglage</w:t>
            </w:r>
            <w:proofErr w:type="spellEnd"/>
            <w:r w:rsidRPr="00D03A04">
              <w:rPr>
                <w:rFonts w:asciiTheme="minorHAnsi" w:eastAsia="Times New Roman" w:hAnsiTheme="minorHAnsi" w:cstheme="minorHAnsi"/>
                <w:color w:val="auto"/>
                <w:sz w:val="22"/>
                <w:szCs w:val="22"/>
              </w:rPr>
              <w:t xml:space="preserve"> de la profondeur de l‘assise (6 cm, blocable en 6 </w:t>
            </w:r>
          </w:p>
          <w:p w14:paraId="20E320AA"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gramStart"/>
            <w:r w:rsidRPr="00D03A04">
              <w:rPr>
                <w:rFonts w:asciiTheme="minorHAnsi" w:eastAsia="Times New Roman" w:hAnsiTheme="minorHAnsi" w:cstheme="minorHAnsi"/>
                <w:color w:val="auto"/>
                <w:sz w:val="22"/>
                <w:szCs w:val="22"/>
              </w:rPr>
              <w:t>positions</w:t>
            </w:r>
            <w:proofErr w:type="gramEnd"/>
            <w:r w:rsidRPr="00D03A04">
              <w:rPr>
                <w:rFonts w:asciiTheme="minorHAnsi" w:eastAsia="Times New Roman" w:hAnsiTheme="minorHAnsi" w:cstheme="minorHAnsi"/>
                <w:color w:val="auto"/>
                <w:sz w:val="22"/>
                <w:szCs w:val="22"/>
              </w:rPr>
              <w:t xml:space="preserve">) par assise coulissante. </w:t>
            </w:r>
          </w:p>
          <w:p w14:paraId="4468DF71"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spellStart"/>
            <w:r w:rsidRPr="00D03A04">
              <w:rPr>
                <w:rFonts w:asciiTheme="minorHAnsi" w:eastAsia="Times New Roman" w:hAnsiTheme="minorHAnsi" w:cstheme="minorHAnsi"/>
                <w:color w:val="auto"/>
                <w:sz w:val="22"/>
                <w:szCs w:val="22"/>
              </w:rPr>
              <w:t>Piètement</w:t>
            </w:r>
            <w:proofErr w:type="spellEnd"/>
            <w:r w:rsidRPr="00D03A04">
              <w:rPr>
                <w:rFonts w:asciiTheme="minorHAnsi" w:eastAsia="Times New Roman" w:hAnsiTheme="minorHAnsi" w:cstheme="minorHAnsi"/>
                <w:color w:val="auto"/>
                <w:sz w:val="22"/>
                <w:szCs w:val="22"/>
              </w:rPr>
              <w:t xml:space="preserve">, type H (Ø 72 cm) en polyamide, renforcé en fibres de </w:t>
            </w:r>
          </w:p>
          <w:p w14:paraId="0650C90C"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proofErr w:type="gramStart"/>
            <w:r w:rsidRPr="00D03A04">
              <w:rPr>
                <w:rFonts w:asciiTheme="minorHAnsi" w:eastAsia="Times New Roman" w:hAnsiTheme="minorHAnsi" w:cstheme="minorHAnsi"/>
                <w:color w:val="auto"/>
                <w:sz w:val="22"/>
                <w:szCs w:val="22"/>
              </w:rPr>
              <w:t>verre</w:t>
            </w:r>
            <w:proofErr w:type="gramEnd"/>
            <w:r w:rsidRPr="00D03A04">
              <w:rPr>
                <w:rFonts w:asciiTheme="minorHAnsi" w:eastAsia="Times New Roman" w:hAnsiTheme="minorHAnsi" w:cstheme="minorHAnsi"/>
                <w:color w:val="auto"/>
                <w:sz w:val="22"/>
                <w:szCs w:val="22"/>
              </w:rPr>
              <w:t xml:space="preserve">, couleur noir graphite </w:t>
            </w:r>
          </w:p>
          <w:p w14:paraId="643D806A"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Roulettes à double galet auto </w:t>
            </w:r>
            <w:proofErr w:type="spellStart"/>
            <w:r w:rsidRPr="00D03A04">
              <w:rPr>
                <w:rFonts w:asciiTheme="minorHAnsi" w:eastAsia="Times New Roman" w:hAnsiTheme="minorHAnsi" w:cstheme="minorHAnsi"/>
                <w:color w:val="auto"/>
                <w:sz w:val="22"/>
                <w:szCs w:val="22"/>
              </w:rPr>
              <w:t>freinées</w:t>
            </w:r>
            <w:proofErr w:type="spellEnd"/>
            <w:r w:rsidRPr="00D03A04">
              <w:rPr>
                <w:rFonts w:asciiTheme="minorHAnsi" w:eastAsia="Times New Roman" w:hAnsiTheme="minorHAnsi" w:cstheme="minorHAnsi"/>
                <w:color w:val="auto"/>
                <w:sz w:val="22"/>
                <w:szCs w:val="22"/>
              </w:rPr>
              <w:t xml:space="preserve">. (Ø 60 mm) </w:t>
            </w:r>
          </w:p>
          <w:p w14:paraId="26743F0C"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lastRenderedPageBreak/>
              <w:t>Dimensions</w:t>
            </w:r>
            <w:r>
              <w:rPr>
                <w:rFonts w:asciiTheme="minorHAnsi" w:eastAsia="Times New Roman" w:hAnsiTheme="minorHAnsi" w:cstheme="minorHAnsi"/>
                <w:color w:val="auto"/>
                <w:sz w:val="22"/>
                <w:szCs w:val="22"/>
              </w:rPr>
              <w:t xml:space="preserve"> avec </w:t>
            </w:r>
            <w:r w:rsidRPr="00D03A04">
              <w:rPr>
                <w:rFonts w:asciiTheme="minorHAnsi" w:hAnsiTheme="minorHAnsi" w:cstheme="minorHAnsi"/>
                <w:sz w:val="22"/>
                <w:szCs w:val="22"/>
              </w:rPr>
              <w:t>Tolérance : ± 5%</w:t>
            </w:r>
            <w:r w:rsidRPr="00D03A04">
              <w:rPr>
                <w:rFonts w:asciiTheme="minorHAnsi" w:eastAsia="Times New Roman" w:hAnsiTheme="minorHAnsi" w:cstheme="minorHAnsi"/>
                <w:color w:val="auto"/>
                <w:sz w:val="22"/>
                <w:szCs w:val="22"/>
              </w:rPr>
              <w:t xml:space="preserve"> : </w:t>
            </w:r>
          </w:p>
          <w:p w14:paraId="54A36F59"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Hors tout : L. 720mm P. 720mm H. 1010 – 1200mm </w:t>
            </w:r>
          </w:p>
          <w:p w14:paraId="1CF387D2" w14:textId="77777777" w:rsidR="0027388C" w:rsidRPr="00D03A04" w:rsidRDefault="0027388C" w:rsidP="0027388C">
            <w:pPr>
              <w:pStyle w:val="NormalWeb"/>
              <w:numPr>
                <w:ilvl w:val="0"/>
                <w:numId w:val="59"/>
              </w:numPr>
              <w:spacing w:before="0" w:beforeAutospacing="0" w:after="0" w:afterAutospacing="0"/>
              <w:rPr>
                <w:rFonts w:asciiTheme="minorHAnsi" w:eastAsia="Times New Roman" w:hAnsiTheme="minorHAnsi" w:cstheme="minorHAnsi"/>
                <w:color w:val="auto"/>
                <w:sz w:val="22"/>
                <w:szCs w:val="22"/>
              </w:rPr>
            </w:pPr>
            <w:r w:rsidRPr="00D03A04">
              <w:rPr>
                <w:rFonts w:asciiTheme="minorHAnsi" w:eastAsia="Times New Roman" w:hAnsiTheme="minorHAnsi" w:cstheme="minorHAnsi"/>
                <w:color w:val="auto"/>
                <w:sz w:val="22"/>
                <w:szCs w:val="22"/>
              </w:rPr>
              <w:t xml:space="preserve">Assise : L. 450mm P. 380-440mm H. 400-520mm </w:t>
            </w:r>
          </w:p>
        </w:tc>
        <w:tc>
          <w:tcPr>
            <w:tcW w:w="533" w:type="pct"/>
            <w:tcBorders>
              <w:top w:val="nil"/>
              <w:left w:val="nil"/>
              <w:bottom w:val="single" w:sz="4" w:space="0" w:color="auto"/>
              <w:right w:val="single" w:sz="4" w:space="0" w:color="auto"/>
            </w:tcBorders>
          </w:tcPr>
          <w:p w14:paraId="167D7703"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5DFB6F10"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660706A2" w14:textId="11E0B246"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7BFABA4"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lastRenderedPageBreak/>
              <w:t>14</w:t>
            </w:r>
          </w:p>
        </w:tc>
        <w:tc>
          <w:tcPr>
            <w:tcW w:w="3405" w:type="pct"/>
            <w:tcBorders>
              <w:top w:val="nil"/>
              <w:left w:val="nil"/>
              <w:bottom w:val="single" w:sz="4" w:space="0" w:color="auto"/>
              <w:right w:val="single" w:sz="4" w:space="0" w:color="auto"/>
            </w:tcBorders>
            <w:shd w:val="clear" w:color="auto" w:fill="auto"/>
            <w:vAlign w:val="center"/>
            <w:hideMark/>
          </w:tcPr>
          <w:p w14:paraId="1F289809"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 xml:space="preserve">Bureau sans retour </w:t>
            </w:r>
          </w:p>
          <w:p w14:paraId="735D427F" w14:textId="77777777" w:rsidR="0027388C" w:rsidRPr="00781C80" w:rsidRDefault="0027388C" w:rsidP="0027388C">
            <w:pPr>
              <w:pStyle w:val="NormalWeb"/>
              <w:numPr>
                <w:ilvl w:val="0"/>
                <w:numId w:val="54"/>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Bureau composé d’un plateau de travail de dimensions :</w:t>
            </w:r>
          </w:p>
          <w:p w14:paraId="5BCCE8F0" w14:textId="77777777" w:rsidR="0027388C" w:rsidRPr="00781C80" w:rsidRDefault="0027388C" w:rsidP="0027388C">
            <w:pPr>
              <w:pStyle w:val="NormalWeb"/>
              <w:numPr>
                <w:ilvl w:val="1"/>
                <w:numId w:val="5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Longueur : 1600 mm ± 5 %</w:t>
            </w:r>
          </w:p>
          <w:p w14:paraId="5F11211E" w14:textId="77777777" w:rsidR="0027388C" w:rsidRPr="00781C80" w:rsidRDefault="0027388C" w:rsidP="0027388C">
            <w:pPr>
              <w:pStyle w:val="NormalWeb"/>
              <w:numPr>
                <w:ilvl w:val="1"/>
                <w:numId w:val="5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Largeur : 800 mm ± 5 %</w:t>
            </w:r>
          </w:p>
          <w:p w14:paraId="2F306540" w14:textId="77777777" w:rsidR="0027388C" w:rsidRPr="00781C80" w:rsidRDefault="0027388C" w:rsidP="0027388C">
            <w:pPr>
              <w:pStyle w:val="NormalWeb"/>
              <w:numPr>
                <w:ilvl w:val="1"/>
                <w:numId w:val="54"/>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Hauteur : 740mm ± 5 %</w:t>
            </w:r>
          </w:p>
          <w:p w14:paraId="6EA90A8F" w14:textId="77777777" w:rsidR="0027388C" w:rsidRDefault="0027388C" w:rsidP="0027388C">
            <w:pPr>
              <w:rPr>
                <w:rFonts w:ascii="Calibri" w:hAnsi="Calibri"/>
                <w:color w:val="000000"/>
                <w:sz w:val="22"/>
                <w:szCs w:val="22"/>
              </w:rPr>
            </w:pPr>
            <w:r w:rsidRPr="00781C80">
              <w:rPr>
                <w:rFonts w:asciiTheme="minorHAnsi" w:hAnsiTheme="minorHAnsi" w:cstheme="minorHAnsi"/>
                <w:sz w:val="22"/>
                <w:szCs w:val="22"/>
              </w:rPr>
              <w:t>Posé sur 4 piètements métalliques.</w:t>
            </w:r>
          </w:p>
        </w:tc>
        <w:tc>
          <w:tcPr>
            <w:tcW w:w="533" w:type="pct"/>
            <w:tcBorders>
              <w:top w:val="nil"/>
              <w:left w:val="nil"/>
              <w:bottom w:val="single" w:sz="4" w:space="0" w:color="auto"/>
              <w:right w:val="single" w:sz="4" w:space="0" w:color="auto"/>
            </w:tcBorders>
          </w:tcPr>
          <w:p w14:paraId="7643B9D3"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7423EBC3" w14:textId="77777777" w:rsidR="0027388C" w:rsidRPr="00781C80"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34E78A78" w14:textId="21188ADB" w:rsidTr="0027388C">
        <w:trPr>
          <w:trHeight w:val="12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6966A44"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15</w:t>
            </w:r>
          </w:p>
        </w:tc>
        <w:tc>
          <w:tcPr>
            <w:tcW w:w="3405" w:type="pct"/>
            <w:tcBorders>
              <w:top w:val="nil"/>
              <w:left w:val="nil"/>
              <w:bottom w:val="single" w:sz="4" w:space="0" w:color="auto"/>
              <w:right w:val="single" w:sz="4" w:space="0" w:color="auto"/>
            </w:tcBorders>
            <w:shd w:val="clear" w:color="auto" w:fill="auto"/>
            <w:vAlign w:val="center"/>
            <w:hideMark/>
          </w:tcPr>
          <w:p w14:paraId="43777E61" w14:textId="77777777" w:rsidR="0027388C" w:rsidRPr="00AD4B40" w:rsidRDefault="0027388C" w:rsidP="0027388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877376" behindDoc="1" locked="0" layoutInCell="1" allowOverlap="1" wp14:anchorId="38DE3AA8" wp14:editId="407D023E">
                  <wp:simplePos x="0" y="0"/>
                  <wp:positionH relativeFrom="column">
                    <wp:posOffset>4305631</wp:posOffset>
                  </wp:positionH>
                  <wp:positionV relativeFrom="paragraph">
                    <wp:posOffset>151903</wp:posOffset>
                  </wp:positionV>
                  <wp:extent cx="1360170" cy="553720"/>
                  <wp:effectExtent l="0" t="0" r="0" b="0"/>
                  <wp:wrapTight wrapText="bothSides">
                    <wp:wrapPolygon edited="0">
                      <wp:start x="0" y="0"/>
                      <wp:lineTo x="0" y="20807"/>
                      <wp:lineTo x="21176" y="20807"/>
                      <wp:lineTo x="21176" y="0"/>
                      <wp:lineTo x="0" y="0"/>
                    </wp:wrapPolygon>
                  </wp:wrapTight>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Capture d’écran 2021-02-23 à 10.13.13.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360170" cy="553720"/>
                          </a:xfrm>
                          <a:prstGeom prst="rect">
                            <a:avLst/>
                          </a:prstGeom>
                        </pic:spPr>
                      </pic:pic>
                    </a:graphicData>
                  </a:graphic>
                </wp:anchor>
              </w:drawing>
            </w:r>
            <w:r w:rsidRPr="00AD4B40">
              <w:rPr>
                <w:rFonts w:asciiTheme="minorHAnsi" w:hAnsiTheme="minorHAnsi" w:cstheme="minorHAnsi"/>
                <w:b/>
                <w:bCs/>
                <w:sz w:val="22"/>
                <w:szCs w:val="22"/>
                <w:u w:val="double"/>
              </w:rPr>
              <w:t>Bureau tulipe de 3P avec caisson à tiroir</w:t>
            </w:r>
          </w:p>
          <w:p w14:paraId="5A383A9C" w14:textId="77777777" w:rsidR="0027388C" w:rsidRPr="00AD4B40" w:rsidRDefault="0027388C" w:rsidP="0027388C">
            <w:pPr>
              <w:pStyle w:val="Paragraphedeliste"/>
              <w:numPr>
                <w:ilvl w:val="0"/>
                <w:numId w:val="60"/>
              </w:numPr>
              <w:contextualSpacing/>
              <w:rPr>
                <w:rFonts w:asciiTheme="minorHAnsi" w:hAnsiTheme="minorHAnsi" w:cstheme="minorHAnsi"/>
                <w:sz w:val="22"/>
                <w:szCs w:val="22"/>
              </w:rPr>
            </w:pPr>
            <w:r w:rsidRPr="00AD4B40">
              <w:rPr>
                <w:rFonts w:asciiTheme="minorHAnsi" w:hAnsiTheme="minorHAnsi" w:cstheme="minorHAnsi"/>
                <w:sz w:val="22"/>
                <w:szCs w:val="22"/>
              </w:rPr>
              <w:t>Bureau tulipe composé de 3 postes de travails accolés inscrivant :</w:t>
            </w:r>
          </w:p>
          <w:p w14:paraId="3A2D57AD" w14:textId="77777777" w:rsidR="0027388C" w:rsidRPr="00E124DB" w:rsidRDefault="0027388C" w:rsidP="0027388C">
            <w:pPr>
              <w:pStyle w:val="Paragraphedeliste"/>
              <w:numPr>
                <w:ilvl w:val="0"/>
                <w:numId w:val="60"/>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Un carré de dimensions : 198 cm </w:t>
            </w:r>
            <w:r w:rsidRPr="00C649B9">
              <w:rPr>
                <w:rFonts w:asciiTheme="minorHAnsi" w:hAnsiTheme="minorHAnsi" w:cstheme="minorHAnsi"/>
                <w:sz w:val="22"/>
                <w:szCs w:val="22"/>
              </w:rPr>
              <w:t xml:space="preserve">± 5 % </w:t>
            </w:r>
            <w:r w:rsidRPr="00AD4B40">
              <w:rPr>
                <w:rFonts w:asciiTheme="minorHAnsi" w:hAnsiTheme="minorHAnsi" w:cstheme="minorHAnsi"/>
                <w:sz w:val="22"/>
                <w:szCs w:val="22"/>
              </w:rPr>
              <w:t xml:space="preserve">par 229 cm </w:t>
            </w:r>
            <w:r w:rsidRPr="00C649B9">
              <w:rPr>
                <w:rFonts w:asciiTheme="minorHAnsi" w:hAnsiTheme="minorHAnsi" w:cstheme="minorHAnsi"/>
                <w:sz w:val="22"/>
                <w:szCs w:val="22"/>
              </w:rPr>
              <w:t>± 5 %</w:t>
            </w:r>
            <w:r>
              <w:rPr>
                <w:rFonts w:asciiTheme="minorHAnsi" w:hAnsiTheme="minorHAnsi" w:cstheme="minorHAnsi"/>
                <w:sz w:val="22"/>
                <w:szCs w:val="22"/>
              </w:rPr>
              <w:t xml:space="preserve"> </w:t>
            </w:r>
            <w:r w:rsidRPr="00E124DB">
              <w:rPr>
                <w:rFonts w:asciiTheme="minorHAnsi" w:hAnsiTheme="minorHAnsi" w:cstheme="minorHAnsi"/>
                <w:sz w:val="22"/>
                <w:szCs w:val="22"/>
              </w:rPr>
              <w:t xml:space="preserve">sur une structure métallique, </w:t>
            </w:r>
          </w:p>
          <w:p w14:paraId="78895BFD" w14:textId="77777777" w:rsidR="0027388C" w:rsidRPr="00AD4B40" w:rsidRDefault="0027388C" w:rsidP="0027388C">
            <w:pPr>
              <w:pStyle w:val="Paragraphedeliste"/>
              <w:numPr>
                <w:ilvl w:val="0"/>
                <w:numId w:val="60"/>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Piétements en aluminium injecté, </w:t>
            </w:r>
          </w:p>
          <w:p w14:paraId="489AF870" w14:textId="77777777" w:rsidR="0027388C" w:rsidRPr="00AD4B40" w:rsidRDefault="0027388C" w:rsidP="0027388C">
            <w:pPr>
              <w:pStyle w:val="Paragraphedeliste"/>
              <w:numPr>
                <w:ilvl w:val="0"/>
                <w:numId w:val="60"/>
              </w:numPr>
              <w:contextualSpacing/>
              <w:rPr>
                <w:rFonts w:asciiTheme="minorHAnsi" w:hAnsiTheme="minorHAnsi" w:cstheme="minorHAnsi"/>
                <w:sz w:val="22"/>
                <w:szCs w:val="22"/>
              </w:rPr>
            </w:pPr>
            <w:r w:rsidRPr="00AD4B40">
              <w:rPr>
                <w:rFonts w:asciiTheme="minorHAnsi" w:hAnsiTheme="minorHAnsi" w:cstheme="minorHAnsi"/>
                <w:noProof/>
                <w:color w:val="4A4A4A"/>
                <w:spacing w:val="8"/>
                <w:sz w:val="22"/>
                <w:szCs w:val="22"/>
              </w:rPr>
              <w:drawing>
                <wp:anchor distT="0" distB="0" distL="114300" distR="114300" simplePos="0" relativeHeight="251876352" behindDoc="1" locked="0" layoutInCell="1" allowOverlap="1" wp14:anchorId="16CBDBBE" wp14:editId="25B9CBFC">
                  <wp:simplePos x="0" y="0"/>
                  <wp:positionH relativeFrom="column">
                    <wp:posOffset>4472664</wp:posOffset>
                  </wp:positionH>
                  <wp:positionV relativeFrom="paragraph">
                    <wp:posOffset>123494</wp:posOffset>
                  </wp:positionV>
                  <wp:extent cx="889942" cy="794280"/>
                  <wp:effectExtent l="0" t="0" r="5715" b="6350"/>
                  <wp:wrapTight wrapText="bothSides">
                    <wp:wrapPolygon edited="0">
                      <wp:start x="0" y="0"/>
                      <wp:lineTo x="0" y="21254"/>
                      <wp:lineTo x="21276" y="21254"/>
                      <wp:lineTo x="21276" y="0"/>
                      <wp:lineTo x="0" y="0"/>
                    </wp:wrapPolygon>
                  </wp:wrapTight>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Capture d’écran 2021-02-23 à 09.53.00.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889942" cy="794280"/>
                          </a:xfrm>
                          <a:prstGeom prst="rect">
                            <a:avLst/>
                          </a:prstGeom>
                        </pic:spPr>
                      </pic:pic>
                    </a:graphicData>
                  </a:graphic>
                </wp:anchor>
              </w:drawing>
            </w:r>
            <w:r w:rsidRPr="00AD4B40">
              <w:rPr>
                <w:rFonts w:asciiTheme="minorHAnsi" w:hAnsiTheme="minorHAnsi" w:cstheme="minorHAnsi"/>
                <w:sz w:val="22"/>
                <w:szCs w:val="22"/>
              </w:rPr>
              <w:t xml:space="preserve">Cadre en acier de dimensions : 50x40 mm sur 2 mm d ́épaisseur, </w:t>
            </w:r>
          </w:p>
          <w:p w14:paraId="7C39C084" w14:textId="77777777" w:rsidR="0027388C" w:rsidRPr="00E124DB" w:rsidRDefault="0027388C" w:rsidP="0027388C">
            <w:pPr>
              <w:pStyle w:val="Paragraphedeliste"/>
              <w:numPr>
                <w:ilvl w:val="0"/>
                <w:numId w:val="60"/>
              </w:numPr>
              <w:contextualSpacing/>
              <w:rPr>
                <w:rFonts w:asciiTheme="minorHAnsi" w:hAnsiTheme="minorHAnsi" w:cstheme="minorHAnsi"/>
                <w:sz w:val="22"/>
                <w:szCs w:val="22"/>
              </w:rPr>
            </w:pPr>
            <w:r w:rsidRPr="00AD4B40">
              <w:rPr>
                <w:rFonts w:asciiTheme="minorHAnsi" w:hAnsiTheme="minorHAnsi" w:cstheme="minorHAnsi"/>
                <w:sz w:val="22"/>
                <w:szCs w:val="22"/>
              </w:rPr>
              <w:t>T</w:t>
            </w:r>
            <w:r>
              <w:rPr>
                <w:rFonts w:asciiTheme="minorHAnsi" w:hAnsiTheme="minorHAnsi" w:cstheme="minorHAnsi"/>
                <w:sz w:val="22"/>
                <w:szCs w:val="22"/>
              </w:rPr>
              <w:t>ables en mélamine de 25mm avec </w:t>
            </w:r>
            <w:r w:rsidRPr="00E124DB">
              <w:rPr>
                <w:rFonts w:asciiTheme="minorHAnsi" w:hAnsiTheme="minorHAnsi" w:cstheme="minorHAnsi"/>
                <w:sz w:val="22"/>
                <w:szCs w:val="22"/>
              </w:rPr>
              <w:t xml:space="preserve">des chants de 2mm d ́épaisseur </w:t>
            </w:r>
          </w:p>
          <w:p w14:paraId="4E9B945E" w14:textId="77777777" w:rsidR="0027388C" w:rsidRPr="00E124DB" w:rsidRDefault="0027388C" w:rsidP="0027388C">
            <w:pPr>
              <w:contextualSpacing/>
              <w:rPr>
                <w:rFonts w:asciiTheme="minorHAnsi" w:hAnsiTheme="minorHAnsi" w:cstheme="minorHAnsi"/>
                <w:sz w:val="22"/>
                <w:szCs w:val="22"/>
              </w:rPr>
            </w:pPr>
            <w:proofErr w:type="gramStart"/>
            <w:r w:rsidRPr="00E124DB">
              <w:rPr>
                <w:rFonts w:asciiTheme="minorHAnsi" w:hAnsiTheme="minorHAnsi" w:cstheme="minorHAnsi"/>
                <w:sz w:val="22"/>
                <w:szCs w:val="22"/>
              </w:rPr>
              <w:t>arrondis</w:t>
            </w:r>
            <w:proofErr w:type="gramEnd"/>
            <w:r w:rsidRPr="00E124DB">
              <w:rPr>
                <w:rFonts w:asciiTheme="minorHAnsi" w:hAnsiTheme="minorHAnsi" w:cstheme="minorHAnsi"/>
                <w:sz w:val="22"/>
                <w:szCs w:val="22"/>
              </w:rPr>
              <w:t xml:space="preserve"> à R=2mm. </w:t>
            </w:r>
          </w:p>
          <w:p w14:paraId="4197C346" w14:textId="77777777" w:rsidR="0027388C" w:rsidRPr="00AD4B40" w:rsidRDefault="0027388C" w:rsidP="0027388C">
            <w:pPr>
              <w:pStyle w:val="Paragraphedeliste"/>
              <w:numPr>
                <w:ilvl w:val="0"/>
                <w:numId w:val="60"/>
              </w:numPr>
              <w:contextualSpacing/>
              <w:rPr>
                <w:rFonts w:asciiTheme="minorHAnsi" w:hAnsiTheme="minorHAnsi" w:cstheme="minorHAnsi"/>
                <w:sz w:val="22"/>
                <w:szCs w:val="22"/>
              </w:rPr>
            </w:pPr>
            <w:r w:rsidRPr="00E124DB">
              <w:rPr>
                <w:rFonts w:ascii="Calibri" w:hAnsi="Calibri" w:cstheme="minorBidi"/>
                <w:sz w:val="22"/>
                <w:szCs w:val="22"/>
              </w:rPr>
              <w:t xml:space="preserve">Y compris </w:t>
            </w:r>
            <w:r w:rsidRPr="00AD4B40">
              <w:rPr>
                <w:rFonts w:asciiTheme="minorHAnsi" w:hAnsiTheme="minorHAnsi" w:cstheme="minorHAnsi"/>
                <w:sz w:val="22"/>
                <w:szCs w:val="22"/>
              </w:rPr>
              <w:t>séparateur acoustique entre les bureaux.</w:t>
            </w:r>
          </w:p>
          <w:p w14:paraId="762B2832" w14:textId="77777777" w:rsidR="0027388C" w:rsidRPr="00AD4B40" w:rsidRDefault="0027388C" w:rsidP="0027388C">
            <w:pPr>
              <w:pStyle w:val="Paragraphedeliste"/>
              <w:numPr>
                <w:ilvl w:val="0"/>
                <w:numId w:val="60"/>
              </w:numPr>
              <w:contextualSpacing/>
              <w:rPr>
                <w:rFonts w:asciiTheme="minorHAnsi" w:hAnsiTheme="minorHAnsi" w:cstheme="minorHAnsi"/>
                <w:sz w:val="22"/>
                <w:szCs w:val="22"/>
              </w:rPr>
            </w:pPr>
            <w:r w:rsidRPr="00AD4B40">
              <w:rPr>
                <w:rFonts w:asciiTheme="minorHAnsi" w:hAnsiTheme="minorHAnsi" w:cstheme="minorHAnsi"/>
                <w:sz w:val="22"/>
                <w:szCs w:val="22"/>
              </w:rPr>
              <w:t>3 caissons tiroir sous retour de dimensions :</w:t>
            </w:r>
          </w:p>
          <w:p w14:paraId="70B20936" w14:textId="77777777" w:rsidR="0027388C" w:rsidRPr="00E124DB" w:rsidRDefault="0027388C" w:rsidP="0027388C">
            <w:pPr>
              <w:pStyle w:val="Paragraphedeliste"/>
              <w:numPr>
                <w:ilvl w:val="1"/>
                <w:numId w:val="60"/>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Longueur : </w:t>
            </w:r>
            <w:r w:rsidRPr="00E124DB">
              <w:rPr>
                <w:rFonts w:asciiTheme="minorHAnsi" w:hAnsiTheme="minorHAnsi" w:cstheme="minorHAnsi"/>
                <w:sz w:val="22"/>
                <w:szCs w:val="22"/>
              </w:rPr>
              <w:t xml:space="preserve">100cm ± 5 % </w:t>
            </w:r>
          </w:p>
          <w:p w14:paraId="791850FA" w14:textId="77777777" w:rsidR="0027388C" w:rsidRDefault="0027388C" w:rsidP="0027388C">
            <w:pPr>
              <w:rPr>
                <w:rFonts w:ascii="Calibri" w:hAnsi="Calibri"/>
                <w:color w:val="000000"/>
                <w:sz w:val="22"/>
                <w:szCs w:val="22"/>
              </w:rPr>
            </w:pPr>
            <w:r w:rsidRPr="00E124DB">
              <w:rPr>
                <w:rFonts w:asciiTheme="minorHAnsi" w:hAnsiTheme="minorHAnsi" w:cstheme="minorHAnsi"/>
                <w:sz w:val="22"/>
                <w:szCs w:val="22"/>
              </w:rPr>
              <w:t>Largeur : 495mm± 5 %</w:t>
            </w:r>
          </w:p>
        </w:tc>
        <w:tc>
          <w:tcPr>
            <w:tcW w:w="533" w:type="pct"/>
            <w:tcBorders>
              <w:top w:val="nil"/>
              <w:left w:val="nil"/>
              <w:bottom w:val="single" w:sz="4" w:space="0" w:color="auto"/>
              <w:right w:val="single" w:sz="4" w:space="0" w:color="auto"/>
            </w:tcBorders>
          </w:tcPr>
          <w:p w14:paraId="7C2803D6" w14:textId="77777777" w:rsidR="0027388C" w:rsidRPr="00AD4B40" w:rsidRDefault="0027388C" w:rsidP="0027388C">
            <w:pPr>
              <w:pStyle w:val="NormalWeb"/>
              <w:spacing w:before="0" w:beforeAutospacing="0" w:after="0" w:afterAutospacing="0"/>
              <w:rPr>
                <w:rFonts w:asciiTheme="minorHAnsi" w:hAnsiTheme="minorHAnsi" w:cstheme="minorHAnsi"/>
                <w:noProof/>
                <w:color w:val="4A4A4A"/>
                <w:spacing w:val="8"/>
                <w:sz w:val="22"/>
                <w:szCs w:val="22"/>
              </w:rPr>
            </w:pPr>
          </w:p>
        </w:tc>
        <w:tc>
          <w:tcPr>
            <w:tcW w:w="785" w:type="pct"/>
            <w:tcBorders>
              <w:top w:val="nil"/>
              <w:left w:val="nil"/>
              <w:bottom w:val="single" w:sz="4" w:space="0" w:color="auto"/>
              <w:right w:val="single" w:sz="4" w:space="0" w:color="auto"/>
            </w:tcBorders>
          </w:tcPr>
          <w:p w14:paraId="4593C681" w14:textId="77777777" w:rsidR="0027388C" w:rsidRPr="00AD4B40" w:rsidRDefault="0027388C" w:rsidP="0027388C">
            <w:pPr>
              <w:pStyle w:val="NormalWeb"/>
              <w:spacing w:before="0" w:beforeAutospacing="0" w:after="0" w:afterAutospacing="0"/>
              <w:rPr>
                <w:rFonts w:asciiTheme="minorHAnsi" w:hAnsiTheme="minorHAnsi" w:cstheme="minorHAnsi"/>
                <w:noProof/>
                <w:color w:val="4A4A4A"/>
                <w:spacing w:val="8"/>
                <w:sz w:val="22"/>
                <w:szCs w:val="22"/>
              </w:rPr>
            </w:pPr>
          </w:p>
        </w:tc>
      </w:tr>
      <w:tr w:rsidR="0027388C" w14:paraId="6B0B8E30" w14:textId="51331FA0" w:rsidTr="0027388C">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1B7FCFB"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16</w:t>
            </w:r>
          </w:p>
        </w:tc>
        <w:tc>
          <w:tcPr>
            <w:tcW w:w="3405" w:type="pct"/>
            <w:tcBorders>
              <w:top w:val="nil"/>
              <w:left w:val="nil"/>
              <w:bottom w:val="single" w:sz="4" w:space="0" w:color="auto"/>
              <w:right w:val="single" w:sz="4" w:space="0" w:color="auto"/>
            </w:tcBorders>
            <w:shd w:val="clear" w:color="auto" w:fill="auto"/>
            <w:vAlign w:val="center"/>
            <w:hideMark/>
          </w:tcPr>
          <w:p w14:paraId="7A70E56C" w14:textId="77777777" w:rsidR="0027388C" w:rsidRPr="005B07FC" w:rsidRDefault="0027388C" w:rsidP="0027388C">
            <w:pPr>
              <w:contextualSpacing/>
              <w:rPr>
                <w:rFonts w:ascii="Calibri" w:hAnsi="Calibri" w:cs="Calibri"/>
                <w:b/>
                <w:color w:val="000000"/>
                <w:sz w:val="22"/>
                <w:szCs w:val="22"/>
                <w:u w:val="double"/>
              </w:rPr>
            </w:pPr>
            <w:r w:rsidRPr="005B07FC">
              <w:rPr>
                <w:rFonts w:ascii="Calibri" w:hAnsi="Calibri" w:cs="Calibri"/>
                <w:b/>
                <w:color w:val="000000"/>
                <w:sz w:val="22"/>
                <w:szCs w:val="22"/>
                <w:u w:val="double"/>
              </w:rPr>
              <w:t xml:space="preserve">Siège dossier sur roulette </w:t>
            </w:r>
          </w:p>
          <w:p w14:paraId="581E61EF" w14:textId="77777777" w:rsidR="0027388C" w:rsidRPr="00101A33" w:rsidRDefault="0027388C"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color w:val="000000"/>
                <w:sz w:val="22"/>
                <w:szCs w:val="22"/>
              </w:rPr>
              <w:t xml:space="preserve">Une chaise de bureau à pieds </w:t>
            </w:r>
            <w:r>
              <w:rPr>
                <w:rFonts w:ascii="Calibri" w:hAnsi="Calibri" w:cs="Calibri"/>
                <w:bCs/>
                <w:color w:val="000000"/>
                <w:sz w:val="22"/>
                <w:szCs w:val="22"/>
              </w:rPr>
              <w:t>sur roulette</w:t>
            </w:r>
            <w:r w:rsidRPr="00101A33">
              <w:rPr>
                <w:rFonts w:ascii="Calibri" w:hAnsi="Calibri" w:cs="Calibri"/>
                <w:bCs/>
                <w:color w:val="000000"/>
                <w:sz w:val="22"/>
                <w:szCs w:val="22"/>
              </w:rPr>
              <w:t xml:space="preserve"> de taille 6</w:t>
            </w:r>
          </w:p>
          <w:p w14:paraId="209FF7DA" w14:textId="77777777" w:rsidR="0027388C" w:rsidRPr="00101A33" w:rsidRDefault="0027388C" w:rsidP="0027388C">
            <w:pPr>
              <w:pStyle w:val="Paragraphedeliste"/>
              <w:numPr>
                <w:ilvl w:val="0"/>
                <w:numId w:val="61"/>
              </w:numPr>
              <w:contextualSpacing/>
              <w:rPr>
                <w:rFonts w:ascii="Calibri" w:hAnsi="Calibri" w:cs="Calibri"/>
                <w:bCs/>
                <w:color w:val="000000"/>
                <w:sz w:val="22"/>
                <w:szCs w:val="22"/>
              </w:rPr>
            </w:pPr>
            <w:proofErr w:type="gramStart"/>
            <w:r w:rsidRPr="00101A33">
              <w:rPr>
                <w:rFonts w:ascii="Calibri" w:hAnsi="Calibri" w:cs="Calibri"/>
                <w:bCs/>
                <w:color w:val="000000"/>
                <w:sz w:val="22"/>
                <w:szCs w:val="22"/>
              </w:rPr>
              <w:t>composé</w:t>
            </w:r>
            <w:proofErr w:type="gramEnd"/>
            <w:r w:rsidRPr="00101A33">
              <w:rPr>
                <w:rFonts w:ascii="Calibri" w:hAnsi="Calibri" w:cs="Calibri"/>
                <w:bCs/>
                <w:color w:val="000000"/>
                <w:sz w:val="22"/>
                <w:szCs w:val="22"/>
              </w:rPr>
              <w:t xml:space="preserve"> d’une coque plastique est renforcé́ par une proportion importante de fibres de verre. </w:t>
            </w:r>
          </w:p>
          <w:p w14:paraId="33F41A7F" w14:textId="77777777" w:rsidR="0027388C" w:rsidRPr="00101A33" w:rsidRDefault="0027388C"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color w:val="000000"/>
                <w:sz w:val="22"/>
                <w:szCs w:val="22"/>
              </w:rPr>
              <w:t xml:space="preserve">Le matériau est robuste, durable et ignifuge. </w:t>
            </w:r>
          </w:p>
          <w:p w14:paraId="36A94BBC" w14:textId="77777777" w:rsidR="0027388C" w:rsidRPr="00101A33" w:rsidRDefault="0027388C" w:rsidP="0027388C">
            <w:pPr>
              <w:pStyle w:val="Paragraphedeliste"/>
              <w:numPr>
                <w:ilvl w:val="0"/>
                <w:numId w:val="61"/>
              </w:numPr>
              <w:contextualSpacing/>
              <w:rPr>
                <w:rFonts w:ascii="Calibri" w:hAnsi="Calibri" w:cs="Calibri"/>
                <w:bCs/>
                <w:color w:val="000000"/>
                <w:sz w:val="22"/>
                <w:szCs w:val="22"/>
              </w:rPr>
            </w:pPr>
            <w:proofErr w:type="gramStart"/>
            <w:r w:rsidRPr="00101A33">
              <w:rPr>
                <w:rFonts w:ascii="Calibri" w:hAnsi="Calibri" w:cs="Calibri"/>
                <w:bCs/>
                <w:color w:val="000000"/>
                <w:sz w:val="22"/>
                <w:szCs w:val="22"/>
              </w:rPr>
              <w:t>teintée</w:t>
            </w:r>
            <w:proofErr w:type="gramEnd"/>
            <w:r w:rsidRPr="00101A33">
              <w:rPr>
                <w:rFonts w:ascii="Calibri" w:hAnsi="Calibri" w:cs="Calibri"/>
                <w:bCs/>
                <w:color w:val="000000"/>
                <w:sz w:val="22"/>
                <w:szCs w:val="22"/>
              </w:rPr>
              <w:t xml:space="preserve"> dans la masse et résistant largement aux UV. </w:t>
            </w:r>
          </w:p>
          <w:p w14:paraId="17CB3DB9" w14:textId="77777777" w:rsidR="0027388C" w:rsidRDefault="0027388C" w:rsidP="0027388C">
            <w:pPr>
              <w:rPr>
                <w:rFonts w:ascii="Calibri" w:hAnsi="Calibri"/>
                <w:color w:val="000000"/>
                <w:sz w:val="22"/>
                <w:szCs w:val="22"/>
              </w:rPr>
            </w:pPr>
            <w:r w:rsidRPr="00101A33">
              <w:rPr>
                <w:rFonts w:ascii="Calibri" w:hAnsi="Calibri" w:cs="Calibri"/>
                <w:bCs/>
                <w:color w:val="000000"/>
                <w:sz w:val="22"/>
                <w:szCs w:val="22"/>
              </w:rPr>
              <w:t>Les pieds (en acier) recouverts d’une couche d’</w:t>
            </w:r>
            <w:proofErr w:type="spellStart"/>
            <w:r w:rsidRPr="00101A33">
              <w:rPr>
                <w:rFonts w:ascii="Calibri" w:hAnsi="Calibri" w:cs="Calibri"/>
                <w:bCs/>
                <w:color w:val="000000"/>
                <w:sz w:val="22"/>
                <w:szCs w:val="22"/>
              </w:rPr>
              <w:t>émail</w:t>
            </w:r>
            <w:proofErr w:type="spellEnd"/>
            <w:r w:rsidRPr="00101A33">
              <w:rPr>
                <w:rFonts w:ascii="Calibri" w:hAnsi="Calibri" w:cs="Calibri"/>
                <w:bCs/>
                <w:color w:val="000000"/>
                <w:sz w:val="22"/>
                <w:szCs w:val="22"/>
              </w:rPr>
              <w:t xml:space="preserve"> en poudre à base d’</w:t>
            </w:r>
            <w:proofErr w:type="spellStart"/>
            <w:r w:rsidRPr="00101A33">
              <w:rPr>
                <w:rFonts w:ascii="Calibri" w:hAnsi="Calibri" w:cs="Calibri"/>
                <w:bCs/>
                <w:color w:val="000000"/>
                <w:sz w:val="22"/>
                <w:szCs w:val="22"/>
              </w:rPr>
              <w:t>époxy</w:t>
            </w:r>
            <w:proofErr w:type="spellEnd"/>
            <w:r w:rsidRPr="00101A33">
              <w:rPr>
                <w:rFonts w:ascii="Calibri" w:hAnsi="Calibri" w:cs="Calibri"/>
                <w:bCs/>
                <w:color w:val="000000"/>
                <w:sz w:val="22"/>
                <w:szCs w:val="22"/>
              </w:rPr>
              <w:t>- polyester.</w:t>
            </w:r>
          </w:p>
        </w:tc>
        <w:tc>
          <w:tcPr>
            <w:tcW w:w="533" w:type="pct"/>
            <w:tcBorders>
              <w:top w:val="nil"/>
              <w:left w:val="nil"/>
              <w:bottom w:val="single" w:sz="4" w:space="0" w:color="auto"/>
              <w:right w:val="single" w:sz="4" w:space="0" w:color="auto"/>
            </w:tcBorders>
          </w:tcPr>
          <w:p w14:paraId="6C8F8AE7" w14:textId="77777777" w:rsidR="0027388C" w:rsidRPr="005B07FC" w:rsidRDefault="0027388C" w:rsidP="0027388C">
            <w:pPr>
              <w:contextualSpacing/>
              <w:rPr>
                <w:rFonts w:ascii="Calibri" w:hAnsi="Calibri" w:cs="Calibri"/>
                <w:b/>
                <w:color w:val="000000"/>
                <w:sz w:val="22"/>
                <w:szCs w:val="22"/>
                <w:u w:val="double"/>
              </w:rPr>
            </w:pPr>
          </w:p>
        </w:tc>
        <w:tc>
          <w:tcPr>
            <w:tcW w:w="785" w:type="pct"/>
            <w:tcBorders>
              <w:top w:val="nil"/>
              <w:left w:val="nil"/>
              <w:bottom w:val="single" w:sz="4" w:space="0" w:color="auto"/>
              <w:right w:val="single" w:sz="4" w:space="0" w:color="auto"/>
            </w:tcBorders>
          </w:tcPr>
          <w:p w14:paraId="31511205" w14:textId="77777777" w:rsidR="0027388C" w:rsidRPr="005B07FC" w:rsidRDefault="0027388C" w:rsidP="0027388C">
            <w:pPr>
              <w:contextualSpacing/>
              <w:rPr>
                <w:rFonts w:ascii="Calibri" w:hAnsi="Calibri" w:cs="Calibri"/>
                <w:b/>
                <w:color w:val="000000"/>
                <w:sz w:val="22"/>
                <w:szCs w:val="22"/>
                <w:u w:val="double"/>
              </w:rPr>
            </w:pPr>
          </w:p>
        </w:tc>
      </w:tr>
      <w:tr w:rsidR="0027388C" w14:paraId="691B9E99" w14:textId="0E2D1BF1"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55AB92E"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17</w:t>
            </w:r>
          </w:p>
        </w:tc>
        <w:tc>
          <w:tcPr>
            <w:tcW w:w="3405" w:type="pct"/>
            <w:tcBorders>
              <w:top w:val="nil"/>
              <w:left w:val="nil"/>
              <w:bottom w:val="single" w:sz="4" w:space="0" w:color="auto"/>
              <w:right w:val="single" w:sz="4" w:space="0" w:color="auto"/>
            </w:tcBorders>
            <w:shd w:val="clear" w:color="auto" w:fill="auto"/>
            <w:vAlign w:val="center"/>
            <w:hideMark/>
          </w:tcPr>
          <w:p w14:paraId="747EE95B" w14:textId="77777777" w:rsidR="0027388C" w:rsidRDefault="0027388C" w:rsidP="0027388C">
            <w:pPr>
              <w:pStyle w:val="Paragraphedeliste"/>
              <w:numPr>
                <w:ilvl w:val="0"/>
                <w:numId w:val="62"/>
              </w:numPr>
              <w:contextualSpacing/>
              <w:rPr>
                <w:rFonts w:asciiTheme="minorHAnsi" w:hAnsiTheme="minorHAnsi" w:cstheme="minorHAnsi"/>
                <w:b/>
                <w:bCs/>
                <w:sz w:val="22"/>
                <w:szCs w:val="22"/>
                <w:u w:val="double"/>
              </w:rPr>
            </w:pPr>
            <w:r w:rsidRPr="00CF0062">
              <w:rPr>
                <w:rFonts w:asciiTheme="minorHAnsi" w:hAnsiTheme="minorHAnsi" w:cstheme="minorHAnsi"/>
                <w:b/>
                <w:bCs/>
                <w:sz w:val="22"/>
                <w:szCs w:val="22"/>
                <w:u w:val="double"/>
              </w:rPr>
              <w:t>Table basse esp accueil</w:t>
            </w:r>
          </w:p>
          <w:p w14:paraId="43CB4B7C" w14:textId="77777777" w:rsidR="0027388C" w:rsidRDefault="0027388C" w:rsidP="0027388C">
            <w:pPr>
              <w:rPr>
                <w:rFonts w:ascii="Calibri" w:hAnsi="Calibri"/>
                <w:color w:val="000000"/>
                <w:sz w:val="22"/>
                <w:szCs w:val="22"/>
              </w:rPr>
            </w:pPr>
            <w:r w:rsidRPr="00CF0062">
              <w:rPr>
                <w:rFonts w:asciiTheme="minorHAnsi" w:hAnsiTheme="minorHAnsi" w:cstheme="minorHAnsi"/>
                <w:sz w:val="22"/>
                <w:szCs w:val="22"/>
              </w:rPr>
              <w:t>Table basse en structure métallique piètement en finition époxy un plateau de 4mm d’épaisseur et de 45cm de diamètre et une hauteur de 50cm</w:t>
            </w:r>
            <w:r>
              <w:rPr>
                <w:rFonts w:asciiTheme="minorHAnsi" w:hAnsiTheme="minorHAnsi" w:cstheme="minorHAnsi"/>
                <w:sz w:val="22"/>
                <w:szCs w:val="22"/>
              </w:rPr>
              <w:t xml:space="preserve"> </w:t>
            </w:r>
            <w:r w:rsidRPr="00E124DB">
              <w:rPr>
                <w:rFonts w:asciiTheme="minorHAnsi" w:hAnsiTheme="minorHAnsi" w:cstheme="minorHAnsi"/>
                <w:sz w:val="22"/>
                <w:szCs w:val="22"/>
              </w:rPr>
              <w:t>± 5 %</w:t>
            </w:r>
          </w:p>
        </w:tc>
        <w:tc>
          <w:tcPr>
            <w:tcW w:w="533" w:type="pct"/>
            <w:tcBorders>
              <w:top w:val="nil"/>
              <w:left w:val="nil"/>
              <w:bottom w:val="single" w:sz="4" w:space="0" w:color="auto"/>
              <w:right w:val="single" w:sz="4" w:space="0" w:color="auto"/>
            </w:tcBorders>
          </w:tcPr>
          <w:p w14:paraId="38B4D398" w14:textId="77777777" w:rsidR="0027388C" w:rsidRPr="00CF0062" w:rsidRDefault="0027388C" w:rsidP="0027388C">
            <w:pPr>
              <w:pStyle w:val="Paragraphedeliste"/>
              <w:numPr>
                <w:ilvl w:val="0"/>
                <w:numId w:val="62"/>
              </w:numPr>
              <w:contextualSpacing/>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7395A305" w14:textId="77777777" w:rsidR="0027388C" w:rsidRPr="00CF0062" w:rsidRDefault="0027388C" w:rsidP="0027388C">
            <w:pPr>
              <w:pStyle w:val="Paragraphedeliste"/>
              <w:numPr>
                <w:ilvl w:val="0"/>
                <w:numId w:val="62"/>
              </w:numPr>
              <w:contextualSpacing/>
              <w:rPr>
                <w:rFonts w:asciiTheme="minorHAnsi" w:hAnsiTheme="minorHAnsi" w:cstheme="minorHAnsi"/>
                <w:b/>
                <w:bCs/>
                <w:sz w:val="22"/>
                <w:szCs w:val="22"/>
                <w:u w:val="double"/>
              </w:rPr>
            </w:pPr>
          </w:p>
        </w:tc>
      </w:tr>
      <w:tr w:rsidR="0027388C" w14:paraId="7FE0B1B6" w14:textId="4E9BF90B"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3A04984"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18</w:t>
            </w:r>
          </w:p>
        </w:tc>
        <w:tc>
          <w:tcPr>
            <w:tcW w:w="3405" w:type="pct"/>
            <w:tcBorders>
              <w:top w:val="nil"/>
              <w:left w:val="nil"/>
              <w:bottom w:val="single" w:sz="4" w:space="0" w:color="auto"/>
              <w:right w:val="single" w:sz="4" w:space="0" w:color="auto"/>
            </w:tcBorders>
            <w:shd w:val="clear" w:color="auto" w:fill="auto"/>
            <w:vAlign w:val="center"/>
            <w:hideMark/>
          </w:tcPr>
          <w:p w14:paraId="17314969" w14:textId="77777777" w:rsidR="0027388C" w:rsidRDefault="0027388C" w:rsidP="0027388C">
            <w:pPr>
              <w:rPr>
                <w:rFonts w:asciiTheme="minorHAnsi" w:hAnsiTheme="minorHAnsi" w:cstheme="minorHAnsi"/>
                <w:b/>
                <w:bCs/>
                <w:sz w:val="22"/>
                <w:szCs w:val="22"/>
                <w:u w:val="double"/>
              </w:rPr>
            </w:pPr>
            <w:r w:rsidRPr="00CF0062">
              <w:rPr>
                <w:rFonts w:asciiTheme="minorHAnsi" w:hAnsiTheme="minorHAnsi" w:cstheme="minorHAnsi"/>
                <w:b/>
                <w:bCs/>
                <w:sz w:val="22"/>
                <w:szCs w:val="22"/>
                <w:u w:val="double"/>
              </w:rPr>
              <w:t>Table haute esp accueil</w:t>
            </w:r>
          </w:p>
          <w:p w14:paraId="58DA0FAB" w14:textId="77777777" w:rsidR="0027388C" w:rsidRPr="00AD4B40" w:rsidRDefault="0027388C" w:rsidP="0027388C">
            <w:pPr>
              <w:pStyle w:val="Paragraphedeliste"/>
              <w:numPr>
                <w:ilvl w:val="0"/>
                <w:numId w:val="63"/>
              </w:numPr>
              <w:contextualSpacing/>
              <w:rPr>
                <w:rFonts w:asciiTheme="minorHAnsi" w:hAnsiTheme="minorHAnsi" w:cstheme="minorHAnsi"/>
                <w:sz w:val="22"/>
                <w:szCs w:val="22"/>
              </w:rPr>
            </w:pPr>
            <w:r w:rsidRPr="00AD4B40">
              <w:rPr>
                <w:rFonts w:asciiTheme="minorHAnsi" w:hAnsiTheme="minorHAnsi" w:cstheme="minorHAnsi"/>
                <w:sz w:val="22"/>
                <w:szCs w:val="22"/>
              </w:rPr>
              <w:t>Mange debout réalisé en polypropylène en forme conique de dimensions :</w:t>
            </w:r>
          </w:p>
          <w:p w14:paraId="4097FABF" w14:textId="77777777" w:rsidR="0027388C" w:rsidRPr="00AD4B40" w:rsidRDefault="0027388C" w:rsidP="0027388C">
            <w:pPr>
              <w:pStyle w:val="Paragraphedeliste"/>
              <w:numPr>
                <w:ilvl w:val="0"/>
                <w:numId w:val="63"/>
              </w:numPr>
              <w:contextualSpacing/>
              <w:rPr>
                <w:rFonts w:asciiTheme="minorHAnsi" w:hAnsiTheme="minorHAnsi" w:cstheme="minorHAnsi"/>
                <w:sz w:val="22"/>
                <w:szCs w:val="22"/>
              </w:rPr>
            </w:pPr>
            <w:r w:rsidRPr="00AD4B40">
              <w:rPr>
                <w:rFonts w:asciiTheme="minorHAnsi" w:hAnsiTheme="minorHAnsi" w:cstheme="minorHAnsi"/>
                <w:sz w:val="22"/>
                <w:szCs w:val="22"/>
              </w:rPr>
              <w:t>Une base de 44cm</w:t>
            </w:r>
            <w:r>
              <w:rPr>
                <w:rFonts w:asciiTheme="minorHAnsi" w:hAnsiTheme="minorHAnsi" w:cstheme="minorHAnsi"/>
                <w:sz w:val="22"/>
                <w:szCs w:val="22"/>
              </w:rPr>
              <w:t xml:space="preserve"> </w:t>
            </w:r>
            <w:r w:rsidRPr="00EB04ED">
              <w:rPr>
                <w:rFonts w:asciiTheme="minorHAnsi" w:hAnsiTheme="minorHAnsi" w:cstheme="minorHAnsi"/>
                <w:sz w:val="22"/>
                <w:szCs w:val="22"/>
              </w:rPr>
              <w:t>± 5 %</w:t>
            </w:r>
          </w:p>
          <w:p w14:paraId="217B533F" w14:textId="77777777" w:rsidR="0027388C" w:rsidRPr="00AD4B40" w:rsidRDefault="0027388C" w:rsidP="0027388C">
            <w:pPr>
              <w:pStyle w:val="Paragraphedeliste"/>
              <w:numPr>
                <w:ilvl w:val="0"/>
                <w:numId w:val="63"/>
              </w:numPr>
              <w:contextualSpacing/>
              <w:rPr>
                <w:rFonts w:asciiTheme="minorHAnsi" w:hAnsiTheme="minorHAnsi" w:cstheme="minorHAnsi"/>
                <w:sz w:val="22"/>
                <w:szCs w:val="22"/>
              </w:rPr>
            </w:pPr>
            <w:r>
              <w:rPr>
                <w:rFonts w:asciiTheme="minorHAnsi" w:hAnsiTheme="minorHAnsi" w:cstheme="minorHAnsi"/>
                <w:sz w:val="22"/>
                <w:szCs w:val="22"/>
              </w:rPr>
              <w:t xml:space="preserve">Un plateau de 61 cm </w:t>
            </w:r>
            <w:r w:rsidRPr="00EB04ED">
              <w:rPr>
                <w:rFonts w:asciiTheme="minorHAnsi" w:hAnsiTheme="minorHAnsi" w:cstheme="minorHAnsi"/>
                <w:sz w:val="22"/>
                <w:szCs w:val="22"/>
              </w:rPr>
              <w:t>± 5 %</w:t>
            </w:r>
          </w:p>
          <w:p w14:paraId="133553E8" w14:textId="77777777" w:rsidR="0027388C" w:rsidRPr="00102AB6" w:rsidRDefault="0027388C" w:rsidP="0027388C">
            <w:pPr>
              <w:pStyle w:val="Paragraphedeliste"/>
              <w:numPr>
                <w:ilvl w:val="0"/>
                <w:numId w:val="63"/>
              </w:numPr>
              <w:contextualSpacing/>
              <w:rPr>
                <w:rFonts w:asciiTheme="minorHAnsi" w:hAnsiTheme="minorHAnsi" w:cstheme="minorHAnsi"/>
                <w:sz w:val="22"/>
                <w:szCs w:val="22"/>
              </w:rPr>
            </w:pPr>
            <w:r w:rsidRPr="00AD4B40">
              <w:rPr>
                <w:rFonts w:asciiTheme="minorHAnsi" w:hAnsiTheme="minorHAnsi" w:cstheme="minorHAnsi"/>
                <w:sz w:val="22"/>
                <w:szCs w:val="22"/>
              </w:rPr>
              <w:t>Une hauteur de 110cm</w:t>
            </w:r>
            <w:r>
              <w:rPr>
                <w:rFonts w:asciiTheme="minorHAnsi" w:hAnsiTheme="minorHAnsi" w:cstheme="minorHAnsi"/>
                <w:sz w:val="22"/>
                <w:szCs w:val="22"/>
              </w:rPr>
              <w:t xml:space="preserve"> </w:t>
            </w:r>
            <w:r w:rsidRPr="00EB04ED">
              <w:rPr>
                <w:rFonts w:asciiTheme="minorHAnsi" w:hAnsiTheme="minorHAnsi" w:cstheme="minorHAnsi"/>
                <w:sz w:val="22"/>
                <w:szCs w:val="22"/>
              </w:rPr>
              <w:t>± 5 %</w:t>
            </w:r>
          </w:p>
        </w:tc>
        <w:tc>
          <w:tcPr>
            <w:tcW w:w="533" w:type="pct"/>
            <w:tcBorders>
              <w:top w:val="nil"/>
              <w:left w:val="nil"/>
              <w:bottom w:val="single" w:sz="4" w:space="0" w:color="auto"/>
              <w:right w:val="single" w:sz="4" w:space="0" w:color="auto"/>
            </w:tcBorders>
          </w:tcPr>
          <w:p w14:paraId="307F7D77" w14:textId="77777777" w:rsidR="0027388C" w:rsidRPr="00CF0062" w:rsidRDefault="0027388C" w:rsidP="0027388C">
            <w:pPr>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50ADE925" w14:textId="77777777" w:rsidR="0027388C" w:rsidRPr="00CF0062" w:rsidRDefault="0027388C" w:rsidP="0027388C">
            <w:pPr>
              <w:rPr>
                <w:rFonts w:asciiTheme="minorHAnsi" w:hAnsiTheme="minorHAnsi" w:cstheme="minorHAnsi"/>
                <w:b/>
                <w:bCs/>
                <w:sz w:val="22"/>
                <w:szCs w:val="22"/>
                <w:u w:val="double"/>
              </w:rPr>
            </w:pPr>
          </w:p>
        </w:tc>
      </w:tr>
      <w:tr w:rsidR="0027388C" w14:paraId="3C74347F" w14:textId="3AD61B97"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A0E896D"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lastRenderedPageBreak/>
              <w:t>19</w:t>
            </w:r>
          </w:p>
        </w:tc>
        <w:tc>
          <w:tcPr>
            <w:tcW w:w="3405" w:type="pct"/>
            <w:tcBorders>
              <w:top w:val="nil"/>
              <w:left w:val="nil"/>
              <w:bottom w:val="single" w:sz="4" w:space="0" w:color="auto"/>
              <w:right w:val="single" w:sz="4" w:space="0" w:color="auto"/>
            </w:tcBorders>
            <w:shd w:val="clear" w:color="000000" w:fill="FFFF00"/>
            <w:vAlign w:val="center"/>
            <w:hideMark/>
          </w:tcPr>
          <w:p w14:paraId="4ABB139B" w14:textId="77777777" w:rsidR="0027388C" w:rsidRPr="00102AB6" w:rsidRDefault="0027388C" w:rsidP="0027388C">
            <w:pPr>
              <w:rPr>
                <w:rFonts w:asciiTheme="minorHAnsi" w:hAnsiTheme="minorHAnsi" w:cstheme="minorHAnsi"/>
                <w:b/>
                <w:bCs/>
                <w:sz w:val="22"/>
                <w:szCs w:val="22"/>
                <w:u w:val="double"/>
              </w:rPr>
            </w:pPr>
            <w:r w:rsidRPr="00102AB6">
              <w:rPr>
                <w:rFonts w:asciiTheme="minorHAnsi" w:hAnsiTheme="minorHAnsi" w:cstheme="minorHAnsi"/>
                <w:b/>
                <w:bCs/>
                <w:noProof/>
                <w:sz w:val="22"/>
                <w:szCs w:val="22"/>
                <w:u w:val="double"/>
              </w:rPr>
              <w:drawing>
                <wp:anchor distT="0" distB="0" distL="114300" distR="114300" simplePos="0" relativeHeight="251878400" behindDoc="1" locked="0" layoutInCell="1" allowOverlap="1" wp14:anchorId="63D352B8" wp14:editId="3D194452">
                  <wp:simplePos x="0" y="0"/>
                  <wp:positionH relativeFrom="column">
                    <wp:posOffset>4479290</wp:posOffset>
                  </wp:positionH>
                  <wp:positionV relativeFrom="paragraph">
                    <wp:posOffset>31115</wp:posOffset>
                  </wp:positionV>
                  <wp:extent cx="1228090" cy="1304925"/>
                  <wp:effectExtent l="0" t="0" r="0" b="9525"/>
                  <wp:wrapTight wrapText="bothSides">
                    <wp:wrapPolygon edited="0">
                      <wp:start x="0" y="0"/>
                      <wp:lineTo x="0" y="21442"/>
                      <wp:lineTo x="21109" y="21442"/>
                      <wp:lineTo x="21109" y="0"/>
                      <wp:lineTo x="0" y="0"/>
                    </wp:wrapPolygon>
                  </wp:wrapTight>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1-03-24 à 03.52.30.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228090" cy="1304925"/>
                          </a:xfrm>
                          <a:prstGeom prst="rect">
                            <a:avLst/>
                          </a:prstGeom>
                        </pic:spPr>
                      </pic:pic>
                    </a:graphicData>
                  </a:graphic>
                  <wp14:sizeRelH relativeFrom="page">
                    <wp14:pctWidth>0</wp14:pctWidth>
                  </wp14:sizeRelH>
                  <wp14:sizeRelV relativeFrom="page">
                    <wp14:pctHeight>0</wp14:pctHeight>
                  </wp14:sizeRelV>
                </wp:anchor>
              </w:drawing>
            </w:r>
            <w:r w:rsidRPr="00102AB6">
              <w:rPr>
                <w:rFonts w:asciiTheme="minorHAnsi" w:hAnsiTheme="minorHAnsi" w:cstheme="minorHAnsi"/>
                <w:b/>
                <w:bCs/>
                <w:sz w:val="22"/>
                <w:szCs w:val="22"/>
                <w:u w:val="double"/>
              </w:rPr>
              <w:t xml:space="preserve">Siège de conférence </w:t>
            </w:r>
          </w:p>
          <w:p w14:paraId="05EC0890" w14:textId="77777777" w:rsidR="0027388C" w:rsidRPr="00102AB6" w:rsidRDefault="0027388C" w:rsidP="0027388C">
            <w:pPr>
              <w:pStyle w:val="NormalWeb"/>
              <w:numPr>
                <w:ilvl w:val="0"/>
                <w:numId w:val="64"/>
              </w:numPr>
              <w:spacing w:before="0" w:beforeAutospacing="0" w:after="0" w:afterAutospacing="0"/>
              <w:rPr>
                <w:rFonts w:asciiTheme="minorHAnsi" w:eastAsia="Times New Roman" w:hAnsiTheme="minorHAnsi" w:cstheme="minorHAnsi"/>
                <w:color w:val="auto"/>
                <w:sz w:val="22"/>
                <w:szCs w:val="22"/>
              </w:rPr>
            </w:pPr>
            <w:r w:rsidRPr="00102AB6">
              <w:rPr>
                <w:rFonts w:asciiTheme="minorHAnsi" w:eastAsia="Times New Roman" w:hAnsiTheme="minorHAnsi" w:cstheme="minorHAnsi"/>
                <w:color w:val="auto"/>
                <w:sz w:val="22"/>
                <w:szCs w:val="22"/>
              </w:rPr>
              <w:t>Une chaise de conférence pliable en ligne droite :</w:t>
            </w:r>
          </w:p>
          <w:p w14:paraId="4B113B54" w14:textId="77777777" w:rsidR="0027388C" w:rsidRPr="00102AB6" w:rsidRDefault="0027388C" w:rsidP="0027388C">
            <w:pPr>
              <w:pStyle w:val="NormalWeb"/>
              <w:numPr>
                <w:ilvl w:val="0"/>
                <w:numId w:val="64"/>
              </w:numPr>
              <w:spacing w:before="0" w:beforeAutospacing="0" w:after="0" w:afterAutospacing="0"/>
              <w:rPr>
                <w:rFonts w:asciiTheme="minorHAnsi" w:eastAsia="Times New Roman" w:hAnsiTheme="minorHAnsi" w:cstheme="minorHAnsi"/>
                <w:color w:val="auto"/>
                <w:sz w:val="22"/>
                <w:szCs w:val="22"/>
              </w:rPr>
            </w:pPr>
            <w:r w:rsidRPr="00102AB6">
              <w:rPr>
                <w:rFonts w:asciiTheme="minorHAnsi" w:eastAsia="Times New Roman" w:hAnsiTheme="minorHAnsi" w:cstheme="minorHAnsi"/>
                <w:color w:val="auto"/>
                <w:sz w:val="22"/>
                <w:szCs w:val="22"/>
              </w:rPr>
              <w:t>Largeur : 50cm ±5%</w:t>
            </w:r>
          </w:p>
          <w:p w14:paraId="6F1DD623" w14:textId="77777777" w:rsidR="0027388C" w:rsidRPr="00102AB6" w:rsidRDefault="0027388C" w:rsidP="0027388C">
            <w:pPr>
              <w:pStyle w:val="NormalWeb"/>
              <w:numPr>
                <w:ilvl w:val="0"/>
                <w:numId w:val="64"/>
              </w:numPr>
              <w:spacing w:before="0" w:beforeAutospacing="0" w:after="0" w:afterAutospacing="0"/>
              <w:rPr>
                <w:rFonts w:asciiTheme="minorHAnsi" w:eastAsia="Times New Roman" w:hAnsiTheme="minorHAnsi" w:cstheme="minorHAnsi"/>
                <w:color w:val="auto"/>
                <w:sz w:val="22"/>
                <w:szCs w:val="22"/>
              </w:rPr>
            </w:pPr>
            <w:r w:rsidRPr="00102AB6">
              <w:rPr>
                <w:rFonts w:asciiTheme="minorHAnsi" w:eastAsia="Times New Roman" w:hAnsiTheme="minorHAnsi" w:cstheme="minorHAnsi"/>
                <w:color w:val="auto"/>
                <w:sz w:val="22"/>
                <w:szCs w:val="22"/>
              </w:rPr>
              <w:t xml:space="preserve">Entraxe : 55 cm±5% de profondeur en position fermé, </w:t>
            </w:r>
          </w:p>
          <w:p w14:paraId="66ACE7A3" w14:textId="77777777" w:rsidR="0027388C" w:rsidRPr="00102AB6" w:rsidRDefault="0027388C" w:rsidP="0027388C">
            <w:pPr>
              <w:pStyle w:val="NormalWeb"/>
              <w:numPr>
                <w:ilvl w:val="0"/>
                <w:numId w:val="64"/>
              </w:numPr>
              <w:spacing w:before="0" w:beforeAutospacing="0" w:after="0" w:afterAutospacing="0"/>
              <w:rPr>
                <w:rFonts w:asciiTheme="minorHAnsi" w:eastAsia="Times New Roman" w:hAnsiTheme="minorHAnsi" w:cstheme="minorHAnsi"/>
                <w:color w:val="auto"/>
                <w:sz w:val="22"/>
                <w:szCs w:val="22"/>
              </w:rPr>
            </w:pPr>
            <w:r w:rsidRPr="00102AB6">
              <w:rPr>
                <w:rFonts w:asciiTheme="minorHAnsi" w:eastAsia="Times New Roman" w:hAnsiTheme="minorHAnsi" w:cstheme="minorHAnsi"/>
                <w:color w:val="auto"/>
                <w:sz w:val="22"/>
                <w:szCs w:val="22"/>
              </w:rPr>
              <w:t xml:space="preserve">760cm ±5%en position ouverte </w:t>
            </w:r>
          </w:p>
          <w:p w14:paraId="123F39D9" w14:textId="77777777" w:rsidR="0027388C" w:rsidRPr="00102AB6" w:rsidRDefault="0027388C" w:rsidP="0027388C">
            <w:pPr>
              <w:pStyle w:val="NormalWeb"/>
              <w:numPr>
                <w:ilvl w:val="0"/>
                <w:numId w:val="64"/>
              </w:numPr>
              <w:spacing w:before="0" w:beforeAutospacing="0" w:after="0" w:afterAutospacing="0"/>
              <w:rPr>
                <w:rFonts w:asciiTheme="minorHAnsi" w:eastAsia="Times New Roman" w:hAnsiTheme="minorHAnsi" w:cstheme="minorHAnsi"/>
                <w:color w:val="auto"/>
                <w:sz w:val="22"/>
                <w:szCs w:val="22"/>
              </w:rPr>
            </w:pPr>
            <w:r w:rsidRPr="00102AB6">
              <w:rPr>
                <w:rFonts w:asciiTheme="minorHAnsi" w:eastAsia="Times New Roman" w:hAnsiTheme="minorHAnsi" w:cstheme="minorHAnsi"/>
                <w:color w:val="auto"/>
                <w:sz w:val="22"/>
                <w:szCs w:val="22"/>
              </w:rPr>
              <w:t>Hauteur d’assise de 46cm ±5% y compris tablette</w:t>
            </w:r>
          </w:p>
          <w:p w14:paraId="1E9B074F" w14:textId="77777777" w:rsidR="0027388C" w:rsidRPr="00102AB6" w:rsidRDefault="0027388C" w:rsidP="0027388C">
            <w:pPr>
              <w:rPr>
                <w:rFonts w:asciiTheme="minorHAnsi" w:hAnsiTheme="minorHAnsi" w:cstheme="minorHAnsi"/>
                <w:b/>
                <w:bCs/>
                <w:sz w:val="22"/>
                <w:szCs w:val="22"/>
                <w:u w:val="double"/>
              </w:rPr>
            </w:pPr>
          </w:p>
        </w:tc>
        <w:tc>
          <w:tcPr>
            <w:tcW w:w="533" w:type="pct"/>
            <w:tcBorders>
              <w:top w:val="nil"/>
              <w:left w:val="nil"/>
              <w:bottom w:val="single" w:sz="4" w:space="0" w:color="auto"/>
              <w:right w:val="single" w:sz="4" w:space="0" w:color="auto"/>
            </w:tcBorders>
            <w:shd w:val="clear" w:color="000000" w:fill="FFFF00"/>
          </w:tcPr>
          <w:p w14:paraId="74D152EA" w14:textId="77777777" w:rsidR="0027388C" w:rsidRPr="00102AB6" w:rsidRDefault="0027388C" w:rsidP="0027388C">
            <w:pPr>
              <w:rPr>
                <w:rFonts w:asciiTheme="minorHAnsi" w:hAnsiTheme="minorHAnsi" w:cstheme="minorHAnsi"/>
                <w:b/>
                <w:bCs/>
                <w:noProof/>
                <w:sz w:val="22"/>
                <w:szCs w:val="22"/>
                <w:u w:val="double"/>
              </w:rPr>
            </w:pPr>
          </w:p>
        </w:tc>
        <w:tc>
          <w:tcPr>
            <w:tcW w:w="785" w:type="pct"/>
            <w:tcBorders>
              <w:top w:val="nil"/>
              <w:left w:val="nil"/>
              <w:bottom w:val="single" w:sz="4" w:space="0" w:color="auto"/>
              <w:right w:val="single" w:sz="4" w:space="0" w:color="auto"/>
            </w:tcBorders>
            <w:shd w:val="clear" w:color="000000" w:fill="FFFF00"/>
          </w:tcPr>
          <w:p w14:paraId="42ED3FF4" w14:textId="77777777" w:rsidR="0027388C" w:rsidRPr="00102AB6" w:rsidRDefault="0027388C" w:rsidP="0027388C">
            <w:pPr>
              <w:rPr>
                <w:rFonts w:asciiTheme="minorHAnsi" w:hAnsiTheme="minorHAnsi" w:cstheme="minorHAnsi"/>
                <w:b/>
                <w:bCs/>
                <w:noProof/>
                <w:sz w:val="22"/>
                <w:szCs w:val="22"/>
                <w:u w:val="double"/>
              </w:rPr>
            </w:pPr>
          </w:p>
        </w:tc>
      </w:tr>
      <w:tr w:rsidR="0027388C" w14:paraId="765E5BAC" w14:textId="22BB5426"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10EBAF6"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20</w:t>
            </w:r>
          </w:p>
        </w:tc>
        <w:tc>
          <w:tcPr>
            <w:tcW w:w="3405" w:type="pct"/>
            <w:tcBorders>
              <w:top w:val="nil"/>
              <w:left w:val="nil"/>
              <w:bottom w:val="single" w:sz="4" w:space="0" w:color="auto"/>
              <w:right w:val="single" w:sz="4" w:space="0" w:color="auto"/>
            </w:tcBorders>
            <w:shd w:val="clear" w:color="auto" w:fill="auto"/>
            <w:vAlign w:val="center"/>
            <w:hideMark/>
          </w:tcPr>
          <w:p w14:paraId="3D274C81"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Séparateur acoustique </w:t>
            </w:r>
          </w:p>
          <w:p w14:paraId="27AEC23D" w14:textId="77777777" w:rsidR="0027388C" w:rsidRPr="00102AB6" w:rsidRDefault="0027388C" w:rsidP="0027388C">
            <w:pPr>
              <w:pStyle w:val="NormalWeb"/>
              <w:spacing w:before="0" w:beforeAutospacing="0" w:after="0" w:afterAutospacing="0"/>
              <w:rPr>
                <w:rFonts w:asciiTheme="minorHAnsi" w:eastAsia="Times New Roman" w:hAnsiTheme="minorHAnsi" w:cstheme="minorHAnsi"/>
                <w:color w:val="auto"/>
                <w:sz w:val="22"/>
                <w:szCs w:val="22"/>
              </w:rPr>
            </w:pPr>
            <w:r w:rsidRPr="00905328">
              <w:rPr>
                <w:rFonts w:asciiTheme="minorHAnsi" w:eastAsia="Times New Roman" w:hAnsiTheme="minorHAnsi" w:cstheme="minorHAnsi"/>
                <w:color w:val="auto"/>
                <w:sz w:val="22"/>
                <w:szCs w:val="22"/>
              </w:rPr>
              <w:t>Composé d’un cadre métallique de 1400mm</w:t>
            </w:r>
            <w:r>
              <w:rPr>
                <w:rFonts w:asciiTheme="minorHAnsi" w:eastAsia="Times New Roman" w:hAnsiTheme="minorHAnsi" w:cstheme="minorHAnsi"/>
                <w:color w:val="auto"/>
                <w:sz w:val="22"/>
                <w:szCs w:val="22"/>
              </w:rPr>
              <w:t xml:space="preserve"> </w:t>
            </w:r>
            <w:r w:rsidRPr="00EB04ED">
              <w:rPr>
                <w:rFonts w:asciiTheme="minorHAnsi" w:hAnsiTheme="minorHAnsi" w:cstheme="minorHAnsi"/>
                <w:sz w:val="22"/>
                <w:szCs w:val="22"/>
              </w:rPr>
              <w:t>± 5 %</w:t>
            </w:r>
            <w:r w:rsidRPr="00905328">
              <w:rPr>
                <w:rFonts w:asciiTheme="minorHAnsi" w:eastAsia="Times New Roman" w:hAnsiTheme="minorHAnsi" w:cstheme="minorHAnsi"/>
                <w:color w:val="auto"/>
                <w:sz w:val="22"/>
                <w:szCs w:val="22"/>
              </w:rPr>
              <w:t xml:space="preserve"> de largeur avec rail de coulisse pour abriter un écran acoustique de 1300x1100mm </w:t>
            </w:r>
            <w:r w:rsidRPr="00EB04ED">
              <w:rPr>
                <w:rFonts w:asciiTheme="minorHAnsi" w:hAnsiTheme="minorHAnsi" w:cstheme="minorHAnsi"/>
                <w:sz w:val="22"/>
                <w:szCs w:val="22"/>
              </w:rPr>
              <w:t>± 5 %</w:t>
            </w:r>
          </w:p>
        </w:tc>
        <w:tc>
          <w:tcPr>
            <w:tcW w:w="533" w:type="pct"/>
            <w:tcBorders>
              <w:top w:val="nil"/>
              <w:left w:val="nil"/>
              <w:bottom w:val="single" w:sz="4" w:space="0" w:color="auto"/>
              <w:right w:val="single" w:sz="4" w:space="0" w:color="auto"/>
            </w:tcBorders>
          </w:tcPr>
          <w:p w14:paraId="0AAA3E56"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07980DD9"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7C3E4537" w14:textId="6F5801B7"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CEFDA8F"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21</w:t>
            </w:r>
          </w:p>
        </w:tc>
        <w:tc>
          <w:tcPr>
            <w:tcW w:w="3405" w:type="pct"/>
            <w:tcBorders>
              <w:top w:val="nil"/>
              <w:left w:val="nil"/>
              <w:bottom w:val="single" w:sz="4" w:space="0" w:color="auto"/>
              <w:right w:val="single" w:sz="4" w:space="0" w:color="auto"/>
            </w:tcBorders>
            <w:shd w:val="clear" w:color="000000" w:fill="FFFF00"/>
            <w:vAlign w:val="center"/>
            <w:hideMark/>
          </w:tcPr>
          <w:p w14:paraId="38A06A34" w14:textId="77777777" w:rsidR="0027388C" w:rsidRDefault="0027388C" w:rsidP="0027388C">
            <w:pPr>
              <w:pStyle w:val="NormalWeb"/>
              <w:spacing w:before="0" w:beforeAutospacing="0" w:after="0" w:afterAutospacing="0"/>
              <w:rPr>
                <w:rFonts w:asciiTheme="minorHAnsi" w:hAnsiTheme="minorHAnsi" w:cstheme="minorHAnsi"/>
                <w:b/>
                <w:bCs/>
                <w:color w:val="auto"/>
                <w:sz w:val="22"/>
                <w:szCs w:val="22"/>
                <w:u w:val="double"/>
              </w:rPr>
            </w:pPr>
            <w:r w:rsidRPr="000D5560">
              <w:rPr>
                <w:rFonts w:asciiTheme="minorHAnsi" w:hAnsiTheme="minorHAnsi" w:cstheme="minorHAnsi"/>
                <w:b/>
                <w:bCs/>
                <w:color w:val="auto"/>
                <w:sz w:val="22"/>
                <w:szCs w:val="22"/>
                <w:u w:val="double"/>
              </w:rPr>
              <w:t>Paravent acoustique</w:t>
            </w:r>
          </w:p>
          <w:p w14:paraId="7D1726F3" w14:textId="77777777" w:rsidR="0027388C" w:rsidRPr="00102AB6" w:rsidRDefault="0027388C" w:rsidP="0027388C">
            <w:pPr>
              <w:pStyle w:val="NormalWeb"/>
              <w:numPr>
                <w:ilvl w:val="0"/>
                <w:numId w:val="58"/>
              </w:numPr>
              <w:spacing w:before="0" w:beforeAutospacing="0" w:after="0" w:afterAutospacing="0"/>
              <w:rPr>
                <w:rFonts w:asciiTheme="minorHAnsi" w:hAnsiTheme="minorHAnsi" w:cstheme="minorHAnsi"/>
                <w:color w:val="auto"/>
                <w:sz w:val="22"/>
                <w:szCs w:val="22"/>
              </w:rPr>
            </w:pPr>
            <w:r w:rsidRPr="00462AE2">
              <w:rPr>
                <w:rFonts w:asciiTheme="minorHAnsi" w:hAnsiTheme="minorHAnsi" w:cstheme="minorHAnsi"/>
                <w:color w:val="auto"/>
                <w:sz w:val="22"/>
                <w:szCs w:val="22"/>
              </w:rPr>
              <w:t>Paravent acoustique composé de 12 pièces de 372mm</w:t>
            </w:r>
            <w:r>
              <w:rPr>
                <w:rFonts w:asciiTheme="minorHAnsi" w:hAnsiTheme="minorHAnsi" w:cstheme="minorHAnsi"/>
                <w:color w:val="auto"/>
                <w:sz w:val="22"/>
                <w:szCs w:val="22"/>
              </w:rPr>
              <w:t xml:space="preserve"> </w:t>
            </w:r>
            <w:r w:rsidRPr="00102AB6">
              <w:rPr>
                <w:rFonts w:asciiTheme="minorHAnsi" w:eastAsia="Times New Roman" w:hAnsiTheme="minorHAnsi" w:cstheme="minorHAnsi"/>
                <w:color w:val="auto"/>
                <w:sz w:val="22"/>
                <w:szCs w:val="22"/>
              </w:rPr>
              <w:t>±5</w:t>
            </w:r>
            <w:proofErr w:type="gramStart"/>
            <w:r w:rsidRPr="00102AB6">
              <w:rPr>
                <w:rFonts w:asciiTheme="minorHAnsi" w:eastAsia="Times New Roman" w:hAnsiTheme="minorHAnsi" w:cstheme="minorHAnsi"/>
                <w:color w:val="auto"/>
                <w:sz w:val="22"/>
                <w:szCs w:val="22"/>
              </w:rPr>
              <w:t xml:space="preserve">% </w:t>
            </w:r>
            <w:r w:rsidRPr="00462AE2">
              <w:rPr>
                <w:rFonts w:asciiTheme="minorHAnsi" w:hAnsiTheme="minorHAnsi" w:cstheme="minorHAnsi"/>
                <w:color w:val="auto"/>
                <w:sz w:val="22"/>
                <w:szCs w:val="22"/>
              </w:rPr>
              <w:t xml:space="preserve"> par</w:t>
            </w:r>
            <w:proofErr w:type="gramEnd"/>
            <w:r w:rsidRPr="00462AE2">
              <w:rPr>
                <w:rFonts w:asciiTheme="minorHAnsi" w:hAnsiTheme="minorHAnsi" w:cstheme="minorHAnsi"/>
                <w:color w:val="auto"/>
                <w:sz w:val="22"/>
                <w:szCs w:val="22"/>
              </w:rPr>
              <w:t xml:space="preserve"> 372 mm </w:t>
            </w:r>
            <w:r w:rsidRPr="00102AB6">
              <w:rPr>
                <w:rFonts w:asciiTheme="minorHAnsi" w:eastAsia="Times New Roman" w:hAnsiTheme="minorHAnsi" w:cstheme="minorHAnsi"/>
                <w:color w:val="auto"/>
                <w:sz w:val="22"/>
                <w:szCs w:val="22"/>
              </w:rPr>
              <w:t xml:space="preserve">±5% </w:t>
            </w:r>
            <w:r w:rsidRPr="00462AE2">
              <w:rPr>
                <w:rFonts w:asciiTheme="minorHAnsi" w:hAnsiTheme="minorHAnsi" w:cstheme="minorHAnsi"/>
                <w:color w:val="auto"/>
                <w:sz w:val="22"/>
                <w:szCs w:val="22"/>
              </w:rPr>
              <w:t xml:space="preserve">en forme florale réalisé en Feutre y compris accessoires de fixation </w:t>
            </w:r>
            <w:r>
              <w:rPr>
                <w:rFonts w:asciiTheme="minorHAnsi" w:hAnsiTheme="minorHAnsi" w:cstheme="minorHAnsi"/>
                <w:color w:val="auto"/>
                <w:sz w:val="22"/>
                <w:szCs w:val="22"/>
              </w:rPr>
              <w:t xml:space="preserve">et suspension. </w:t>
            </w:r>
          </w:p>
        </w:tc>
        <w:tc>
          <w:tcPr>
            <w:tcW w:w="533" w:type="pct"/>
            <w:tcBorders>
              <w:top w:val="nil"/>
              <w:left w:val="nil"/>
              <w:bottom w:val="single" w:sz="4" w:space="0" w:color="auto"/>
              <w:right w:val="single" w:sz="4" w:space="0" w:color="auto"/>
            </w:tcBorders>
            <w:shd w:val="clear" w:color="000000" w:fill="FFFF00"/>
          </w:tcPr>
          <w:p w14:paraId="1028BC07" w14:textId="77777777" w:rsidR="0027388C" w:rsidRPr="000D5560" w:rsidRDefault="0027388C" w:rsidP="0027388C">
            <w:pPr>
              <w:pStyle w:val="NormalWeb"/>
              <w:spacing w:before="0" w:beforeAutospacing="0" w:after="0" w:afterAutospacing="0"/>
              <w:rPr>
                <w:rFonts w:asciiTheme="minorHAnsi" w:hAnsiTheme="minorHAnsi" w:cstheme="minorHAnsi"/>
                <w:b/>
                <w:bCs/>
                <w:color w:val="auto"/>
                <w:sz w:val="22"/>
                <w:szCs w:val="22"/>
                <w:u w:val="double"/>
              </w:rPr>
            </w:pPr>
          </w:p>
        </w:tc>
        <w:tc>
          <w:tcPr>
            <w:tcW w:w="785" w:type="pct"/>
            <w:tcBorders>
              <w:top w:val="nil"/>
              <w:left w:val="nil"/>
              <w:bottom w:val="single" w:sz="4" w:space="0" w:color="auto"/>
              <w:right w:val="single" w:sz="4" w:space="0" w:color="auto"/>
            </w:tcBorders>
            <w:shd w:val="clear" w:color="000000" w:fill="FFFF00"/>
          </w:tcPr>
          <w:p w14:paraId="1E46B90D" w14:textId="77777777" w:rsidR="0027388C" w:rsidRPr="000D5560" w:rsidRDefault="0027388C" w:rsidP="0027388C">
            <w:pPr>
              <w:pStyle w:val="NormalWeb"/>
              <w:spacing w:before="0" w:beforeAutospacing="0" w:after="0" w:afterAutospacing="0"/>
              <w:rPr>
                <w:rFonts w:asciiTheme="minorHAnsi" w:hAnsiTheme="minorHAnsi" w:cstheme="minorHAnsi"/>
                <w:b/>
                <w:bCs/>
                <w:color w:val="auto"/>
                <w:sz w:val="22"/>
                <w:szCs w:val="22"/>
                <w:u w:val="double"/>
              </w:rPr>
            </w:pPr>
          </w:p>
        </w:tc>
      </w:tr>
      <w:tr w:rsidR="0027388C" w14:paraId="451E86CF" w14:textId="1A35ED09" w:rsidTr="0027388C">
        <w:trPr>
          <w:trHeight w:val="85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7BF24271"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22</w:t>
            </w:r>
          </w:p>
        </w:tc>
        <w:tc>
          <w:tcPr>
            <w:tcW w:w="3405" w:type="pct"/>
            <w:tcBorders>
              <w:top w:val="nil"/>
              <w:left w:val="nil"/>
              <w:bottom w:val="single" w:sz="4" w:space="0" w:color="auto"/>
              <w:right w:val="single" w:sz="4" w:space="0" w:color="auto"/>
            </w:tcBorders>
            <w:shd w:val="clear" w:color="auto" w:fill="auto"/>
            <w:vAlign w:val="center"/>
            <w:hideMark/>
          </w:tcPr>
          <w:p w14:paraId="17EBE5CF"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Cocon tulipe </w:t>
            </w:r>
          </w:p>
          <w:p w14:paraId="4FDBFA4F" w14:textId="77777777" w:rsidR="0027388C" w:rsidRPr="00102AB6" w:rsidRDefault="0027388C" w:rsidP="0027388C">
            <w:pPr>
              <w:pStyle w:val="NormalWeb"/>
              <w:spacing w:before="0" w:beforeAutospacing="0" w:after="0" w:afterAutospacing="0"/>
              <w:rPr>
                <w:rFonts w:asciiTheme="minorHAnsi" w:hAnsiTheme="minorHAnsi" w:cstheme="minorHAnsi"/>
                <w:b/>
                <w:bCs/>
                <w:sz w:val="22"/>
                <w:szCs w:val="22"/>
                <w:u w:val="double"/>
              </w:rPr>
            </w:pPr>
            <w:r w:rsidRPr="00B366FA">
              <w:rPr>
                <w:rFonts w:asciiTheme="minorHAnsi" w:hAnsiTheme="minorHAnsi" w:cstheme="minorHAnsi"/>
                <w:sz w:val="22"/>
                <w:szCs w:val="22"/>
              </w:rPr>
              <w:t xml:space="preserve">Assise d’attente en forme conique sur une base de 4 tiges une hauteur de 165cm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sidRPr="00B366FA">
              <w:rPr>
                <w:rFonts w:asciiTheme="minorHAnsi" w:hAnsiTheme="minorHAnsi" w:cstheme="minorHAnsi"/>
                <w:sz w:val="22"/>
                <w:szCs w:val="22"/>
              </w:rPr>
              <w:t xml:space="preserve">une profondeur de 94cm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sidRPr="00B366FA">
              <w:rPr>
                <w:rFonts w:asciiTheme="minorHAnsi" w:hAnsiTheme="minorHAnsi" w:cstheme="minorHAnsi"/>
                <w:sz w:val="22"/>
                <w:szCs w:val="22"/>
              </w:rPr>
              <w:t xml:space="preserve">et une largeur de 87cm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sidRPr="00B366FA">
              <w:rPr>
                <w:rFonts w:asciiTheme="minorHAnsi" w:hAnsiTheme="minorHAnsi" w:cstheme="minorHAnsi"/>
                <w:sz w:val="22"/>
                <w:szCs w:val="22"/>
              </w:rPr>
              <w:t>formant un cône en ouverture de toit.</w:t>
            </w:r>
            <w:r>
              <w:rPr>
                <w:rFonts w:asciiTheme="minorHAnsi" w:hAnsiTheme="minorHAnsi" w:cstheme="minorHAnsi"/>
                <w:b/>
                <w:bCs/>
                <w:sz w:val="22"/>
                <w:szCs w:val="22"/>
                <w:u w:val="double"/>
              </w:rPr>
              <w:t xml:space="preserve"> </w:t>
            </w:r>
          </w:p>
        </w:tc>
        <w:tc>
          <w:tcPr>
            <w:tcW w:w="533" w:type="pct"/>
            <w:tcBorders>
              <w:top w:val="nil"/>
              <w:left w:val="nil"/>
              <w:bottom w:val="single" w:sz="4" w:space="0" w:color="auto"/>
              <w:right w:val="single" w:sz="4" w:space="0" w:color="auto"/>
            </w:tcBorders>
          </w:tcPr>
          <w:p w14:paraId="037BA927"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21D3266C" w14:textId="77777777" w:rsidR="0027388C" w:rsidRDefault="0027388C" w:rsidP="0027388C">
            <w:pPr>
              <w:pStyle w:val="NormalWeb"/>
              <w:spacing w:before="0" w:beforeAutospacing="0" w:after="0" w:afterAutospacing="0"/>
              <w:rPr>
                <w:rFonts w:asciiTheme="minorHAnsi" w:hAnsiTheme="minorHAnsi" w:cstheme="minorHAnsi"/>
                <w:b/>
                <w:bCs/>
                <w:sz w:val="22"/>
                <w:szCs w:val="22"/>
                <w:u w:val="double"/>
              </w:rPr>
            </w:pPr>
          </w:p>
        </w:tc>
      </w:tr>
      <w:tr w:rsidR="0027388C" w14:paraId="290877B1" w14:textId="3C75C0E5"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F26926F"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23</w:t>
            </w:r>
          </w:p>
        </w:tc>
        <w:tc>
          <w:tcPr>
            <w:tcW w:w="3405" w:type="pct"/>
            <w:tcBorders>
              <w:top w:val="nil"/>
              <w:left w:val="nil"/>
              <w:bottom w:val="single" w:sz="4" w:space="0" w:color="auto"/>
              <w:right w:val="single" w:sz="4" w:space="0" w:color="auto"/>
            </w:tcBorders>
            <w:shd w:val="clear" w:color="auto" w:fill="auto"/>
            <w:hideMark/>
          </w:tcPr>
          <w:p w14:paraId="45CC80FE" w14:textId="77777777" w:rsidR="0027388C" w:rsidRDefault="0027388C" w:rsidP="0027388C">
            <w:pPr>
              <w:rPr>
                <w:rFonts w:asciiTheme="minorHAnsi" w:hAnsiTheme="minorHAnsi" w:cstheme="minorHAnsi"/>
                <w:b/>
                <w:bCs/>
                <w:sz w:val="22"/>
                <w:szCs w:val="22"/>
                <w:u w:val="double"/>
              </w:rPr>
            </w:pPr>
            <w:r w:rsidRPr="00D31753">
              <w:rPr>
                <w:rFonts w:asciiTheme="minorHAnsi" w:hAnsiTheme="minorHAnsi" w:cstheme="minorHAnsi"/>
                <w:b/>
                <w:bCs/>
                <w:sz w:val="22"/>
                <w:szCs w:val="22"/>
                <w:u w:val="double"/>
              </w:rPr>
              <w:t>Composition assise</w:t>
            </w:r>
            <w:r>
              <w:rPr>
                <w:rFonts w:asciiTheme="minorHAnsi" w:hAnsiTheme="minorHAnsi" w:cstheme="minorHAnsi"/>
                <w:b/>
                <w:bCs/>
                <w:sz w:val="22"/>
                <w:szCs w:val="22"/>
                <w:u w:val="double"/>
              </w:rPr>
              <w:t xml:space="preserve"> Divan</w:t>
            </w:r>
          </w:p>
          <w:p w14:paraId="517D73DA" w14:textId="77777777" w:rsidR="0027388C" w:rsidRPr="00BE525A" w:rsidRDefault="0027388C" w:rsidP="0027388C">
            <w:pPr>
              <w:pStyle w:val="Paragraphedeliste"/>
              <w:numPr>
                <w:ilvl w:val="0"/>
                <w:numId w:val="62"/>
              </w:numPr>
              <w:contextualSpacing/>
              <w:rPr>
                <w:rFonts w:asciiTheme="minorHAnsi" w:hAnsiTheme="minorHAnsi" w:cstheme="minorHAnsi"/>
                <w:bCs/>
                <w:noProof/>
                <w:sz w:val="22"/>
                <w:szCs w:val="22"/>
              </w:rPr>
            </w:pPr>
            <w:r w:rsidRPr="00BE525A">
              <w:rPr>
                <w:rFonts w:asciiTheme="minorHAnsi" w:hAnsiTheme="minorHAnsi" w:cstheme="minorHAnsi" w:hint="eastAsia"/>
                <w:bCs/>
                <w:noProof/>
                <w:sz w:val="22"/>
                <w:szCs w:val="22"/>
              </w:rPr>
              <w:t>C</w:t>
            </w:r>
            <w:r w:rsidRPr="00BE525A">
              <w:rPr>
                <w:rFonts w:asciiTheme="minorHAnsi" w:hAnsiTheme="minorHAnsi" w:cstheme="minorHAnsi"/>
                <w:bCs/>
                <w:noProof/>
                <w:sz w:val="22"/>
                <w:szCs w:val="22"/>
              </w:rPr>
              <w:t xml:space="preserve">omposition de deux assises de 1 place et une assise de 2places en forme dôme </w:t>
            </w:r>
          </w:p>
          <w:p w14:paraId="54D25B65"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b/>
                <w:bCs/>
                <w:noProof/>
                <w:sz w:val="22"/>
                <w:szCs w:val="22"/>
              </w:rPr>
              <w:t>Coussins</w:t>
            </w:r>
            <w:r w:rsidRPr="00D22A30">
              <w:rPr>
                <w:rFonts w:asciiTheme="minorHAnsi" w:hAnsiTheme="minorHAnsi" w:cstheme="minorHAnsi"/>
                <w:noProof/>
                <w:sz w:val="22"/>
                <w:szCs w:val="22"/>
              </w:rPr>
              <w:br/>
              <w:t>Un coussin d’assise et un coussin de dossier en standard. Les coussins sont attachés à l’intérieur de Capsule par zip.</w:t>
            </w:r>
          </w:p>
          <w:p w14:paraId="25090C6E"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b/>
                <w:bCs/>
                <w:noProof/>
                <w:sz w:val="22"/>
                <w:szCs w:val="22"/>
              </w:rPr>
              <w:t>Structure</w:t>
            </w:r>
            <w:r w:rsidRPr="00D22A30">
              <w:rPr>
                <w:rFonts w:asciiTheme="minorHAnsi" w:hAnsiTheme="minorHAnsi" w:cstheme="minorHAnsi"/>
                <w:noProof/>
                <w:sz w:val="22"/>
                <w:szCs w:val="22"/>
              </w:rPr>
              <w:br/>
              <w:t>Pieds en chêne massif vernis S084 en standard. Châssis en acier laqué époxy SFT White ou SFT Black. Pieds chêne teintés white wash ou noir. Au choix du maitre d’oeuvre</w:t>
            </w:r>
          </w:p>
          <w:p w14:paraId="672EB086"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b/>
                <w:bCs/>
                <w:noProof/>
                <w:sz w:val="22"/>
                <w:szCs w:val="22"/>
              </w:rPr>
              <w:t>Tapissage</w:t>
            </w:r>
            <w:r w:rsidRPr="00D22A30">
              <w:rPr>
                <w:rFonts w:asciiTheme="minorHAnsi" w:hAnsiTheme="minorHAnsi" w:cstheme="minorHAnsi"/>
                <w:noProof/>
                <w:sz w:val="22"/>
                <w:szCs w:val="22"/>
              </w:rPr>
              <w:br/>
              <w:t xml:space="preserve">Entièrement tapissé y compris coussins d’assise et de dossier ; </w:t>
            </w:r>
          </w:p>
          <w:p w14:paraId="0536F959" w14:textId="77777777" w:rsidR="0027388C" w:rsidRPr="00BE525A"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b/>
                <w:bCs/>
                <w:noProof/>
                <w:sz w:val="22"/>
                <w:szCs w:val="22"/>
              </w:rPr>
              <w:t>Dimensions</w:t>
            </w:r>
            <w:r>
              <w:rPr>
                <w:rFonts w:asciiTheme="minorHAnsi" w:hAnsiTheme="minorHAnsi" w:cstheme="minorHAnsi"/>
                <w:noProof/>
                <w:sz w:val="22"/>
                <w:szCs w:val="22"/>
              </w:rPr>
              <w:br/>
              <w:t xml:space="preserve">1-place : </w:t>
            </w:r>
            <w:r w:rsidRPr="00D22A30">
              <w:rPr>
                <w:rFonts w:asciiTheme="minorHAnsi" w:hAnsiTheme="minorHAnsi" w:cstheme="minorHAnsi"/>
                <w:noProof/>
                <w:sz w:val="22"/>
                <w:szCs w:val="22"/>
              </w:rPr>
              <w:t>LxHxP: 100 x 170 x 78cm</w:t>
            </w:r>
            <w:r>
              <w:rPr>
                <w:rFonts w:asciiTheme="minorHAnsi" w:hAnsiTheme="minorHAnsi" w:cstheme="minorHAnsi"/>
                <w:noProof/>
                <w:sz w:val="22"/>
                <w:szCs w:val="22"/>
              </w:rPr>
              <w:t xml:space="preserve"> </w:t>
            </w:r>
            <w:r w:rsidRPr="00EB04ED">
              <w:rPr>
                <w:rFonts w:asciiTheme="minorHAnsi" w:hAnsiTheme="minorHAnsi" w:cstheme="minorHAnsi"/>
                <w:sz w:val="22"/>
                <w:szCs w:val="22"/>
              </w:rPr>
              <w:t>± 5 %</w:t>
            </w:r>
            <w:r>
              <w:rPr>
                <w:rFonts w:asciiTheme="minorHAnsi" w:hAnsiTheme="minorHAnsi" w:cstheme="minorHAnsi"/>
                <w:noProof/>
                <w:sz w:val="22"/>
                <w:szCs w:val="22"/>
              </w:rPr>
              <w:br/>
              <w:t xml:space="preserve">2-places : </w:t>
            </w:r>
            <w:r w:rsidRPr="00D22A30">
              <w:rPr>
                <w:rFonts w:asciiTheme="minorHAnsi" w:hAnsiTheme="minorHAnsi" w:cstheme="minorHAnsi"/>
                <w:noProof/>
                <w:sz w:val="22"/>
                <w:szCs w:val="22"/>
              </w:rPr>
              <w:t>LxHxP: 190 x 170 x 78cm</w:t>
            </w:r>
            <w:r>
              <w:rPr>
                <w:rFonts w:asciiTheme="minorHAnsi" w:hAnsiTheme="minorHAnsi" w:cstheme="minorHAnsi"/>
                <w:noProof/>
                <w:sz w:val="22"/>
                <w:szCs w:val="22"/>
              </w:rPr>
              <w:t xml:space="preserve"> </w:t>
            </w:r>
            <w:r w:rsidRPr="00EB04ED">
              <w:rPr>
                <w:rFonts w:asciiTheme="minorHAnsi" w:hAnsiTheme="minorHAnsi" w:cstheme="minorHAnsi"/>
                <w:sz w:val="22"/>
                <w:szCs w:val="22"/>
              </w:rPr>
              <w:t>± 5 %</w:t>
            </w:r>
          </w:p>
        </w:tc>
        <w:tc>
          <w:tcPr>
            <w:tcW w:w="533" w:type="pct"/>
            <w:tcBorders>
              <w:top w:val="nil"/>
              <w:left w:val="nil"/>
              <w:bottom w:val="single" w:sz="4" w:space="0" w:color="auto"/>
              <w:right w:val="single" w:sz="4" w:space="0" w:color="auto"/>
            </w:tcBorders>
          </w:tcPr>
          <w:p w14:paraId="4F3E68AD" w14:textId="77777777" w:rsidR="0027388C" w:rsidRPr="00D31753" w:rsidRDefault="0027388C" w:rsidP="0027388C">
            <w:pPr>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0C75EBDC" w14:textId="77777777" w:rsidR="0027388C" w:rsidRPr="00D31753" w:rsidRDefault="0027388C" w:rsidP="0027388C">
            <w:pPr>
              <w:rPr>
                <w:rFonts w:asciiTheme="minorHAnsi" w:hAnsiTheme="minorHAnsi" w:cstheme="minorHAnsi"/>
                <w:b/>
                <w:bCs/>
                <w:sz w:val="22"/>
                <w:szCs w:val="22"/>
                <w:u w:val="double"/>
              </w:rPr>
            </w:pPr>
          </w:p>
        </w:tc>
      </w:tr>
      <w:tr w:rsidR="0027388C" w14:paraId="03E4A58F" w14:textId="22E60228" w:rsidTr="0027388C">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4E48928"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24</w:t>
            </w:r>
          </w:p>
        </w:tc>
        <w:tc>
          <w:tcPr>
            <w:tcW w:w="3405" w:type="pct"/>
            <w:tcBorders>
              <w:top w:val="nil"/>
              <w:left w:val="nil"/>
              <w:bottom w:val="single" w:sz="4" w:space="0" w:color="auto"/>
              <w:right w:val="single" w:sz="4" w:space="0" w:color="auto"/>
            </w:tcBorders>
            <w:shd w:val="clear" w:color="auto" w:fill="auto"/>
            <w:vAlign w:val="center"/>
            <w:hideMark/>
          </w:tcPr>
          <w:p w14:paraId="0E6EA4CB" w14:textId="77777777" w:rsidR="0027388C" w:rsidRPr="002A228C" w:rsidRDefault="0027388C" w:rsidP="0027388C">
            <w:pPr>
              <w:rPr>
                <w:rFonts w:asciiTheme="minorHAnsi" w:hAnsiTheme="minorHAnsi" w:cstheme="minorHAnsi"/>
                <w:b/>
                <w:bCs/>
                <w:sz w:val="22"/>
                <w:szCs w:val="22"/>
                <w:u w:val="double"/>
              </w:rPr>
            </w:pPr>
            <w:r w:rsidRPr="002A228C">
              <w:rPr>
                <w:rFonts w:asciiTheme="minorHAnsi" w:hAnsiTheme="minorHAnsi" w:cstheme="minorHAnsi"/>
                <w:b/>
                <w:bCs/>
                <w:sz w:val="22"/>
                <w:szCs w:val="22"/>
                <w:u w:val="double"/>
              </w:rPr>
              <w:t>Composition ligne droite</w:t>
            </w:r>
          </w:p>
          <w:p w14:paraId="45B4AA61" w14:textId="77777777" w:rsidR="0027388C" w:rsidRPr="002A228C" w:rsidRDefault="0027388C" w:rsidP="0027388C">
            <w:pPr>
              <w:pStyle w:val="NormalWeb"/>
              <w:numPr>
                <w:ilvl w:val="0"/>
                <w:numId w:val="35"/>
              </w:numPr>
              <w:spacing w:before="0" w:beforeAutospacing="0" w:after="0" w:afterAutospacing="0"/>
              <w:rPr>
                <w:rFonts w:asciiTheme="minorHAnsi" w:eastAsia="Times New Roman" w:hAnsiTheme="minorHAnsi" w:cstheme="minorHAnsi"/>
                <w:noProof/>
                <w:color w:val="auto"/>
                <w:sz w:val="22"/>
                <w:szCs w:val="22"/>
              </w:rPr>
            </w:pPr>
            <w:r w:rsidRPr="002A228C">
              <w:rPr>
                <w:rFonts w:asciiTheme="minorHAnsi" w:eastAsia="Times New Roman" w:hAnsiTheme="minorHAnsi" w:cstheme="minorHAnsi"/>
                <w:noProof/>
                <w:color w:val="auto"/>
                <w:sz w:val="22"/>
                <w:szCs w:val="22"/>
              </w:rPr>
              <w:t xml:space="preserve">Un jeu de 3 poufs composés d’une structure en panneau de particules et mécanismes rotatifs en métal </w:t>
            </w:r>
          </w:p>
          <w:p w14:paraId="3EF932A4" w14:textId="77777777" w:rsidR="0027388C" w:rsidRPr="002A228C" w:rsidRDefault="0027388C" w:rsidP="0027388C">
            <w:pPr>
              <w:pStyle w:val="NormalWeb"/>
              <w:numPr>
                <w:ilvl w:val="0"/>
                <w:numId w:val="35"/>
              </w:numPr>
              <w:spacing w:before="0" w:beforeAutospacing="0" w:after="0" w:afterAutospacing="0"/>
              <w:rPr>
                <w:rFonts w:asciiTheme="minorHAnsi" w:eastAsia="Times New Roman" w:hAnsiTheme="minorHAnsi" w:cstheme="minorHAnsi"/>
                <w:noProof/>
                <w:color w:val="auto"/>
                <w:sz w:val="22"/>
                <w:szCs w:val="22"/>
              </w:rPr>
            </w:pPr>
            <w:r w:rsidRPr="002A228C">
              <w:rPr>
                <w:rFonts w:asciiTheme="minorHAnsi" w:eastAsia="Times New Roman" w:hAnsiTheme="minorHAnsi" w:cstheme="minorHAnsi"/>
                <w:noProof/>
                <w:color w:val="auto"/>
                <w:sz w:val="22"/>
                <w:szCs w:val="22"/>
              </w:rPr>
              <w:t xml:space="preserve">Rembourrage en mousse de polyuréthane </w:t>
            </w:r>
          </w:p>
          <w:p w14:paraId="79188A87" w14:textId="77777777" w:rsidR="0027388C" w:rsidRPr="002A228C" w:rsidRDefault="0027388C" w:rsidP="0027388C">
            <w:pPr>
              <w:pStyle w:val="NormalWeb"/>
              <w:numPr>
                <w:ilvl w:val="0"/>
                <w:numId w:val="35"/>
              </w:numPr>
              <w:spacing w:before="0" w:beforeAutospacing="0" w:after="0" w:afterAutospacing="0"/>
              <w:rPr>
                <w:rFonts w:asciiTheme="minorHAnsi" w:eastAsia="Times New Roman" w:hAnsiTheme="minorHAnsi" w:cstheme="minorHAnsi"/>
                <w:noProof/>
                <w:color w:val="auto"/>
                <w:sz w:val="22"/>
                <w:szCs w:val="22"/>
              </w:rPr>
            </w:pPr>
            <w:r w:rsidRPr="002A228C">
              <w:rPr>
                <w:rFonts w:asciiTheme="minorHAnsi" w:eastAsia="Times New Roman" w:hAnsiTheme="minorHAnsi" w:cstheme="minorHAnsi"/>
                <w:noProof/>
                <w:color w:val="auto"/>
                <w:sz w:val="22"/>
                <w:szCs w:val="22"/>
              </w:rPr>
              <w:t xml:space="preserve">Patins plastique de couleur noire et finition en tissu. </w:t>
            </w:r>
          </w:p>
          <w:p w14:paraId="3D874BCA" w14:textId="77777777" w:rsidR="0027388C" w:rsidRPr="002A228C" w:rsidRDefault="0027388C" w:rsidP="0027388C">
            <w:pPr>
              <w:pStyle w:val="NormalWeb"/>
              <w:numPr>
                <w:ilvl w:val="0"/>
                <w:numId w:val="35"/>
              </w:numPr>
              <w:spacing w:before="0" w:beforeAutospacing="0" w:after="0" w:afterAutospacing="0"/>
              <w:rPr>
                <w:rFonts w:asciiTheme="minorHAnsi" w:eastAsia="Times New Roman" w:hAnsiTheme="minorHAnsi" w:cstheme="minorHAnsi"/>
                <w:noProof/>
                <w:color w:val="auto"/>
                <w:sz w:val="22"/>
                <w:szCs w:val="22"/>
              </w:rPr>
            </w:pPr>
            <w:r w:rsidRPr="002A228C">
              <w:rPr>
                <w:rFonts w:asciiTheme="minorHAnsi" w:eastAsia="Times New Roman" w:hAnsiTheme="minorHAnsi" w:cstheme="minorHAnsi"/>
                <w:noProof/>
                <w:color w:val="auto"/>
                <w:sz w:val="22"/>
                <w:szCs w:val="22"/>
              </w:rPr>
              <w:t>La composition est faite en 4 niveaux de dimensions : 90x90 et 60 cm</w:t>
            </w:r>
            <w:r>
              <w:rPr>
                <w:rFonts w:asciiTheme="minorHAnsi" w:eastAsia="Times New Roman" w:hAnsiTheme="minorHAnsi" w:cstheme="minorHAnsi"/>
                <w:noProof/>
                <w:color w:val="auto"/>
                <w:sz w:val="22"/>
                <w:szCs w:val="22"/>
              </w:rPr>
              <w:t xml:space="preserve"> </w:t>
            </w:r>
            <w:r w:rsidRPr="00EB04ED">
              <w:rPr>
                <w:rFonts w:asciiTheme="minorHAnsi" w:hAnsiTheme="minorHAnsi" w:cstheme="minorHAnsi"/>
                <w:sz w:val="22"/>
                <w:szCs w:val="22"/>
              </w:rPr>
              <w:t xml:space="preserve">± 5 </w:t>
            </w:r>
            <w:proofErr w:type="gramStart"/>
            <w:r w:rsidRPr="00EB04ED">
              <w:rPr>
                <w:rFonts w:asciiTheme="minorHAnsi" w:hAnsiTheme="minorHAnsi" w:cstheme="minorHAnsi"/>
                <w:sz w:val="22"/>
                <w:szCs w:val="22"/>
              </w:rPr>
              <w:t>%</w:t>
            </w:r>
            <w:r>
              <w:rPr>
                <w:rFonts w:asciiTheme="minorHAnsi" w:hAnsiTheme="minorHAnsi" w:cstheme="minorHAnsi"/>
                <w:sz w:val="22"/>
                <w:szCs w:val="22"/>
              </w:rPr>
              <w:t xml:space="preserve"> </w:t>
            </w:r>
            <w:r w:rsidRPr="002A228C">
              <w:rPr>
                <w:rFonts w:asciiTheme="minorHAnsi" w:eastAsia="Times New Roman" w:hAnsiTheme="minorHAnsi" w:cstheme="minorHAnsi"/>
                <w:noProof/>
                <w:color w:val="auto"/>
                <w:sz w:val="22"/>
                <w:szCs w:val="22"/>
              </w:rPr>
              <w:t xml:space="preserve"> de</w:t>
            </w:r>
            <w:proofErr w:type="gramEnd"/>
            <w:r w:rsidRPr="002A228C">
              <w:rPr>
                <w:rFonts w:asciiTheme="minorHAnsi" w:eastAsia="Times New Roman" w:hAnsiTheme="minorHAnsi" w:cstheme="minorHAnsi"/>
                <w:noProof/>
                <w:color w:val="auto"/>
                <w:sz w:val="22"/>
                <w:szCs w:val="22"/>
              </w:rPr>
              <w:t xml:space="preserve"> hauteur </w:t>
            </w:r>
          </w:p>
          <w:p w14:paraId="0A7349D8" w14:textId="77777777" w:rsidR="0027388C" w:rsidRPr="002A228C" w:rsidRDefault="0027388C" w:rsidP="0027388C">
            <w:pPr>
              <w:rPr>
                <w:rFonts w:asciiTheme="minorHAnsi" w:hAnsiTheme="minorHAnsi" w:cstheme="minorHAnsi"/>
                <w:b/>
                <w:bCs/>
                <w:sz w:val="22"/>
                <w:szCs w:val="22"/>
                <w:u w:val="double"/>
              </w:rPr>
            </w:pPr>
            <w:r w:rsidRPr="002A228C">
              <w:rPr>
                <w:rFonts w:asciiTheme="minorHAnsi" w:hAnsiTheme="minorHAnsi" w:cstheme="minorHAnsi"/>
                <w:noProof/>
                <w:sz w:val="22"/>
                <w:szCs w:val="22"/>
              </w:rPr>
              <w:t>1 Table ronde avec tige courbé</w:t>
            </w:r>
          </w:p>
        </w:tc>
        <w:tc>
          <w:tcPr>
            <w:tcW w:w="533" w:type="pct"/>
            <w:tcBorders>
              <w:top w:val="nil"/>
              <w:left w:val="nil"/>
              <w:bottom w:val="single" w:sz="4" w:space="0" w:color="auto"/>
              <w:right w:val="single" w:sz="4" w:space="0" w:color="auto"/>
            </w:tcBorders>
          </w:tcPr>
          <w:p w14:paraId="1B7A3259" w14:textId="77777777" w:rsidR="0027388C" w:rsidRPr="002A228C" w:rsidRDefault="0027388C" w:rsidP="0027388C">
            <w:pPr>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6CED8AF3" w14:textId="77777777" w:rsidR="0027388C" w:rsidRPr="002A228C" w:rsidRDefault="0027388C" w:rsidP="0027388C">
            <w:pPr>
              <w:rPr>
                <w:rFonts w:asciiTheme="minorHAnsi" w:hAnsiTheme="minorHAnsi" w:cstheme="minorHAnsi"/>
                <w:b/>
                <w:bCs/>
                <w:sz w:val="22"/>
                <w:szCs w:val="22"/>
                <w:u w:val="double"/>
              </w:rPr>
            </w:pPr>
          </w:p>
        </w:tc>
      </w:tr>
      <w:tr w:rsidR="0027388C" w14:paraId="2562D832" w14:textId="6FF884FC" w:rsidTr="0027388C">
        <w:trPr>
          <w:trHeight w:val="90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B01A5D" w14:textId="77777777" w:rsidR="0027388C" w:rsidRDefault="0027388C" w:rsidP="0027388C">
            <w:pPr>
              <w:jc w:val="center"/>
              <w:rPr>
                <w:rFonts w:ascii="Calibri" w:hAnsi="Calibri"/>
                <w:b/>
                <w:bCs/>
                <w:color w:val="000000"/>
                <w:sz w:val="22"/>
                <w:szCs w:val="22"/>
              </w:rPr>
            </w:pPr>
            <w:r>
              <w:rPr>
                <w:rFonts w:ascii="Calibri" w:hAnsi="Calibri"/>
                <w:b/>
                <w:bCs/>
                <w:color w:val="000000"/>
                <w:sz w:val="22"/>
                <w:szCs w:val="22"/>
              </w:rPr>
              <w:t>25</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F0638F" w14:textId="77777777" w:rsidR="0027388C" w:rsidRDefault="0027388C" w:rsidP="0027388C">
            <w:pPr>
              <w:rPr>
                <w:rFonts w:asciiTheme="minorHAnsi" w:hAnsiTheme="minorHAnsi" w:cstheme="minorHAnsi"/>
                <w:b/>
                <w:bCs/>
                <w:sz w:val="22"/>
                <w:szCs w:val="22"/>
                <w:u w:val="double"/>
              </w:rPr>
            </w:pPr>
            <w:r w:rsidRPr="0098601E">
              <w:rPr>
                <w:rFonts w:asciiTheme="minorHAnsi" w:hAnsiTheme="minorHAnsi" w:cstheme="minorHAnsi"/>
                <w:b/>
                <w:bCs/>
                <w:sz w:val="22"/>
                <w:szCs w:val="22"/>
                <w:u w:val="double"/>
              </w:rPr>
              <w:t xml:space="preserve">Composition assise </w:t>
            </w:r>
            <w:proofErr w:type="spellStart"/>
            <w:r w:rsidRPr="0098601E">
              <w:rPr>
                <w:rFonts w:asciiTheme="minorHAnsi" w:hAnsiTheme="minorHAnsi" w:cstheme="minorHAnsi"/>
                <w:b/>
                <w:bCs/>
                <w:sz w:val="22"/>
                <w:szCs w:val="22"/>
                <w:u w:val="double"/>
              </w:rPr>
              <w:t>lounge</w:t>
            </w:r>
            <w:proofErr w:type="spellEnd"/>
          </w:p>
          <w:p w14:paraId="442855DE"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t xml:space="preserve">Assisse composé de plusieurs éléments </w:t>
            </w:r>
          </w:p>
          <w:p w14:paraId="5A72F54C"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t>1 assise avec dossier haut de 80cm et de 120 cm</w:t>
            </w:r>
            <w:r>
              <w:rPr>
                <w:rFonts w:asciiTheme="minorHAnsi" w:hAnsiTheme="minorHAnsi" w:cstheme="minorHAnsi"/>
                <w:noProof/>
                <w:sz w:val="22"/>
                <w:szCs w:val="22"/>
              </w:rPr>
              <w:t xml:space="preserve"> </w:t>
            </w:r>
            <w:r w:rsidRPr="00EB04ED">
              <w:rPr>
                <w:rFonts w:asciiTheme="minorHAnsi" w:hAnsiTheme="minorHAnsi" w:cstheme="minorHAnsi"/>
                <w:sz w:val="22"/>
                <w:szCs w:val="22"/>
              </w:rPr>
              <w:t>± 5 %</w:t>
            </w:r>
            <w:r w:rsidRPr="00D22A30">
              <w:rPr>
                <w:rFonts w:asciiTheme="minorHAnsi" w:hAnsiTheme="minorHAnsi" w:cstheme="minorHAnsi"/>
                <w:noProof/>
                <w:sz w:val="22"/>
                <w:szCs w:val="22"/>
              </w:rPr>
              <w:t xml:space="preserve"> de profondeur </w:t>
            </w:r>
          </w:p>
          <w:p w14:paraId="073941AD"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lastRenderedPageBreak/>
              <w:t xml:space="preserve">1 assise avec dossier haut de 80cm et de 60 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sidRPr="00D22A30">
              <w:rPr>
                <w:rFonts w:asciiTheme="minorHAnsi" w:hAnsiTheme="minorHAnsi" w:cstheme="minorHAnsi"/>
                <w:noProof/>
                <w:sz w:val="22"/>
                <w:szCs w:val="22"/>
              </w:rPr>
              <w:t xml:space="preserve">de profondeur </w:t>
            </w:r>
          </w:p>
          <w:p w14:paraId="3A992DE4"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t xml:space="preserve">Un élément séparateur avec table pivotante </w:t>
            </w:r>
          </w:p>
          <w:p w14:paraId="21824578"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t xml:space="preserve">Une table de coin de 60 ° </w:t>
            </w:r>
          </w:p>
          <w:p w14:paraId="1DAFC491"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t xml:space="preserve">Un éclairage intégré dans l’assise </w:t>
            </w:r>
          </w:p>
          <w:p w14:paraId="7B14BC73" w14:textId="77777777" w:rsidR="0027388C" w:rsidRPr="00D22A30" w:rsidRDefault="0027388C" w:rsidP="0027388C">
            <w:pPr>
              <w:pStyle w:val="Paragraphedeliste"/>
              <w:numPr>
                <w:ilvl w:val="0"/>
                <w:numId w:val="62"/>
              </w:numPr>
              <w:contextualSpacing/>
              <w:rPr>
                <w:rFonts w:asciiTheme="minorHAnsi" w:hAnsiTheme="minorHAnsi" w:cstheme="minorHAnsi"/>
                <w:noProof/>
                <w:sz w:val="22"/>
                <w:szCs w:val="22"/>
              </w:rPr>
            </w:pPr>
            <w:r w:rsidRPr="00D22A30">
              <w:rPr>
                <w:rFonts w:asciiTheme="minorHAnsi" w:hAnsiTheme="minorHAnsi" w:cstheme="minorHAnsi"/>
                <w:noProof/>
                <w:sz w:val="22"/>
                <w:szCs w:val="22"/>
              </w:rPr>
              <w:t xml:space="preserve">Une Table de bord avec finition en Bois </w:t>
            </w:r>
          </w:p>
          <w:p w14:paraId="658E7672" w14:textId="77777777" w:rsidR="0027388C" w:rsidRDefault="0027388C" w:rsidP="0027388C">
            <w:pPr>
              <w:rPr>
                <w:rFonts w:ascii="Calibri" w:hAnsi="Calibri"/>
                <w:color w:val="000000"/>
                <w:sz w:val="22"/>
                <w:szCs w:val="22"/>
              </w:rPr>
            </w:pPr>
            <w:r w:rsidRPr="00D22A30">
              <w:rPr>
                <w:rFonts w:asciiTheme="minorHAnsi" w:hAnsiTheme="minorHAnsi" w:cstheme="minorHAnsi"/>
                <w:noProof/>
                <w:sz w:val="22"/>
                <w:szCs w:val="22"/>
              </w:rPr>
              <w:t xml:space="preserve"> Y Compris Structure et piètement</w:t>
            </w:r>
          </w:p>
        </w:tc>
        <w:tc>
          <w:tcPr>
            <w:tcW w:w="533" w:type="pct"/>
            <w:tcBorders>
              <w:top w:val="single" w:sz="4" w:space="0" w:color="auto"/>
              <w:left w:val="single" w:sz="4" w:space="0" w:color="auto"/>
              <w:bottom w:val="single" w:sz="4" w:space="0" w:color="auto"/>
              <w:right w:val="single" w:sz="4" w:space="0" w:color="auto"/>
            </w:tcBorders>
          </w:tcPr>
          <w:p w14:paraId="68458435" w14:textId="77777777" w:rsidR="0027388C" w:rsidRPr="0098601E" w:rsidRDefault="0027388C" w:rsidP="0027388C">
            <w:pPr>
              <w:rPr>
                <w:rFonts w:asciiTheme="minorHAnsi" w:hAnsiTheme="minorHAnsi" w:cstheme="minorHAnsi"/>
                <w:b/>
                <w:bCs/>
                <w:sz w:val="22"/>
                <w:szCs w:val="22"/>
                <w:u w:val="double"/>
              </w:rPr>
            </w:pPr>
          </w:p>
        </w:tc>
        <w:tc>
          <w:tcPr>
            <w:tcW w:w="785" w:type="pct"/>
            <w:tcBorders>
              <w:top w:val="single" w:sz="4" w:space="0" w:color="auto"/>
              <w:left w:val="single" w:sz="4" w:space="0" w:color="auto"/>
              <w:bottom w:val="single" w:sz="4" w:space="0" w:color="auto"/>
              <w:right w:val="single" w:sz="4" w:space="0" w:color="auto"/>
            </w:tcBorders>
          </w:tcPr>
          <w:p w14:paraId="2C12A95D" w14:textId="77777777" w:rsidR="0027388C" w:rsidRPr="0098601E" w:rsidRDefault="0027388C" w:rsidP="0027388C">
            <w:pPr>
              <w:rPr>
                <w:rFonts w:asciiTheme="minorHAnsi" w:hAnsiTheme="minorHAnsi" w:cstheme="minorHAnsi"/>
                <w:b/>
                <w:bCs/>
                <w:sz w:val="22"/>
                <w:szCs w:val="22"/>
                <w:u w:val="double"/>
              </w:rPr>
            </w:pPr>
          </w:p>
        </w:tc>
      </w:tr>
    </w:tbl>
    <w:p w14:paraId="1F64A3D7" w14:textId="77777777" w:rsidR="0027388C" w:rsidRDefault="0027388C" w:rsidP="00350719">
      <w:pPr>
        <w:jc w:val="center"/>
        <w:rPr>
          <w:rFonts w:ascii="Century Gothic" w:hAnsi="Century Gothic"/>
          <w:b/>
          <w:color w:val="0070C0"/>
          <w:sz w:val="22"/>
          <w:szCs w:val="22"/>
          <w:u w:val="single"/>
        </w:rPr>
      </w:pPr>
    </w:p>
    <w:p w14:paraId="4AC77D52" w14:textId="77777777" w:rsidR="00723A72" w:rsidRDefault="00723A72" w:rsidP="0027388C">
      <w:pPr>
        <w:widowControl w:val="0"/>
        <w:tabs>
          <w:tab w:val="left" w:pos="765"/>
        </w:tabs>
        <w:jc w:val="center"/>
        <w:rPr>
          <w:rFonts w:asciiTheme="minorHAnsi" w:hAnsiTheme="minorHAnsi" w:cstheme="minorHAnsi"/>
          <w:b/>
          <w:bCs/>
          <w:sz w:val="40"/>
          <w:szCs w:val="22"/>
          <w:u w:val="single"/>
        </w:rPr>
      </w:pPr>
    </w:p>
    <w:p w14:paraId="56237E58" w14:textId="0DEFFCF2" w:rsidR="0027388C" w:rsidRPr="0027388C" w:rsidRDefault="0027388C" w:rsidP="0027388C">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2C638BFB" w14:textId="77777777" w:rsidR="0027388C" w:rsidRDefault="0027388C" w:rsidP="0027388C">
      <w:pPr>
        <w:tabs>
          <w:tab w:val="left" w:pos="3810"/>
        </w:tabs>
        <w:jc w:val="center"/>
        <w:rPr>
          <w:rFonts w:ascii="Century Gothic" w:hAnsi="Century Gothic"/>
          <w:b/>
          <w:color w:val="0070C0"/>
          <w:sz w:val="22"/>
          <w:szCs w:val="22"/>
          <w:u w:val="single"/>
        </w:rPr>
      </w:pPr>
    </w:p>
    <w:p w14:paraId="2D27DC44" w14:textId="0D684493" w:rsidR="0027388C" w:rsidRDefault="0027388C" w:rsidP="00A633BD">
      <w:pPr>
        <w:tabs>
          <w:tab w:val="left" w:pos="3810"/>
        </w:tabs>
        <w:jc w:val="center"/>
        <w:rPr>
          <w:rFonts w:ascii="Century Gothic" w:hAnsi="Century Gothic"/>
          <w:b/>
          <w:color w:val="0070C0"/>
          <w:sz w:val="22"/>
          <w:szCs w:val="22"/>
          <w:u w:val="single"/>
        </w:rPr>
      </w:pPr>
      <w:r w:rsidRPr="00E97040">
        <w:rPr>
          <w:rFonts w:ascii="Century Gothic" w:hAnsi="Century Gothic"/>
          <w:b/>
          <w:color w:val="0070C0"/>
          <w:sz w:val="22"/>
          <w:szCs w:val="22"/>
          <w:u w:val="single"/>
        </w:rPr>
        <w:t>Lot N° 3 : Mobilier de bureau</w:t>
      </w:r>
    </w:p>
    <w:p w14:paraId="741B6B5B" w14:textId="77777777" w:rsidR="00723A72" w:rsidRDefault="00723A72" w:rsidP="00A633BD">
      <w:pPr>
        <w:tabs>
          <w:tab w:val="left" w:pos="3810"/>
        </w:tabs>
        <w:jc w:val="center"/>
        <w:rPr>
          <w:rFonts w:ascii="Century Gothic" w:hAnsi="Century Gothic"/>
          <w:b/>
          <w:color w:val="0070C0"/>
          <w:sz w:val="22"/>
          <w:szCs w:val="22"/>
          <w:u w:val="single"/>
        </w:rPr>
      </w:pPr>
    </w:p>
    <w:tbl>
      <w:tblPr>
        <w:tblW w:w="5000" w:type="pct"/>
        <w:tblCellMar>
          <w:left w:w="70" w:type="dxa"/>
          <w:right w:w="70" w:type="dxa"/>
        </w:tblCellMar>
        <w:tblLook w:val="04A0" w:firstRow="1" w:lastRow="0" w:firstColumn="1" w:lastColumn="0" w:noHBand="0" w:noVBand="1"/>
      </w:tblPr>
      <w:tblGrid>
        <w:gridCol w:w="449"/>
        <w:gridCol w:w="2819"/>
        <w:gridCol w:w="506"/>
        <w:gridCol w:w="606"/>
        <w:gridCol w:w="1462"/>
        <w:gridCol w:w="1152"/>
        <w:gridCol w:w="722"/>
        <w:gridCol w:w="823"/>
        <w:gridCol w:w="822"/>
        <w:gridCol w:w="833"/>
      </w:tblGrid>
      <w:tr w:rsidR="00A633BD" w14:paraId="43921769" w14:textId="77777777" w:rsidTr="00A633BD">
        <w:trPr>
          <w:trHeight w:val="675"/>
          <w:tblHeader/>
        </w:trPr>
        <w:tc>
          <w:tcPr>
            <w:tcW w:w="22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DCC82E"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416" w:type="pct"/>
            <w:tcBorders>
              <w:top w:val="single" w:sz="4" w:space="0" w:color="auto"/>
              <w:left w:val="nil"/>
              <w:bottom w:val="single" w:sz="4" w:space="0" w:color="auto"/>
              <w:right w:val="single" w:sz="4" w:space="0" w:color="auto"/>
            </w:tcBorders>
            <w:shd w:val="clear" w:color="000000" w:fill="BFBFBF"/>
            <w:vAlign w:val="center"/>
            <w:hideMark/>
          </w:tcPr>
          <w:p w14:paraId="08F8686D"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82" w:type="pct"/>
            <w:tcBorders>
              <w:top w:val="single" w:sz="4" w:space="0" w:color="auto"/>
              <w:left w:val="nil"/>
              <w:bottom w:val="single" w:sz="4" w:space="0" w:color="auto"/>
              <w:right w:val="single" w:sz="4" w:space="0" w:color="auto"/>
            </w:tcBorders>
            <w:shd w:val="clear" w:color="000000" w:fill="BFBFBF"/>
            <w:vAlign w:val="center"/>
            <w:hideMark/>
          </w:tcPr>
          <w:p w14:paraId="3CCADDA9"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297" w:type="pct"/>
            <w:tcBorders>
              <w:top w:val="single" w:sz="4" w:space="0" w:color="auto"/>
              <w:left w:val="nil"/>
              <w:bottom w:val="single" w:sz="4" w:space="0" w:color="auto"/>
              <w:right w:val="single" w:sz="4" w:space="0" w:color="auto"/>
            </w:tcBorders>
            <w:shd w:val="clear" w:color="000000" w:fill="BFBFBF"/>
            <w:vAlign w:val="center"/>
            <w:hideMark/>
          </w:tcPr>
          <w:p w14:paraId="4DA681D9"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738" w:type="pct"/>
            <w:tcBorders>
              <w:top w:val="single" w:sz="4" w:space="0" w:color="auto"/>
              <w:left w:val="nil"/>
              <w:bottom w:val="single" w:sz="4" w:space="0" w:color="auto"/>
              <w:right w:val="single" w:sz="4" w:space="0" w:color="auto"/>
            </w:tcBorders>
            <w:shd w:val="clear" w:color="000000" w:fill="BFBFBF"/>
            <w:vAlign w:val="center"/>
            <w:hideMark/>
          </w:tcPr>
          <w:p w14:paraId="07D0396D" w14:textId="72EB8298"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w:t>
            </w:r>
            <w:r w:rsidR="00A633BD">
              <w:rPr>
                <w:rFonts w:ascii="Calibri" w:hAnsi="Calibri" w:cs="Calibri"/>
                <w:b/>
                <w:bCs/>
                <w:color w:val="000000"/>
                <w:sz w:val="16"/>
                <w:szCs w:val="16"/>
              </w:rPr>
              <w:t xml:space="preserve">                 </w:t>
            </w:r>
            <w:r>
              <w:rPr>
                <w:rFonts w:ascii="Calibri" w:hAnsi="Calibri" w:cs="Calibri"/>
                <w:b/>
                <w:bCs/>
                <w:color w:val="000000"/>
                <w:sz w:val="16"/>
                <w:szCs w:val="16"/>
              </w:rPr>
              <w:t>HDD/HTVA</w:t>
            </w:r>
          </w:p>
        </w:tc>
        <w:tc>
          <w:tcPr>
            <w:tcW w:w="586" w:type="pct"/>
            <w:tcBorders>
              <w:top w:val="single" w:sz="4" w:space="0" w:color="auto"/>
              <w:left w:val="nil"/>
              <w:bottom w:val="single" w:sz="4" w:space="0" w:color="auto"/>
              <w:right w:val="single" w:sz="4" w:space="0" w:color="auto"/>
            </w:tcBorders>
            <w:shd w:val="clear" w:color="000000" w:fill="BFBFBF"/>
            <w:vAlign w:val="center"/>
            <w:hideMark/>
          </w:tcPr>
          <w:p w14:paraId="5A37CB09"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372" w:type="pct"/>
            <w:tcBorders>
              <w:top w:val="single" w:sz="4" w:space="0" w:color="auto"/>
              <w:left w:val="nil"/>
              <w:bottom w:val="single" w:sz="4" w:space="0" w:color="auto"/>
              <w:right w:val="single" w:sz="4" w:space="0" w:color="auto"/>
            </w:tcBorders>
            <w:shd w:val="clear" w:color="000000" w:fill="BFBFBF"/>
            <w:vAlign w:val="center"/>
            <w:hideMark/>
          </w:tcPr>
          <w:p w14:paraId="2974FA34"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27" w:type="pct"/>
            <w:tcBorders>
              <w:top w:val="single" w:sz="4" w:space="0" w:color="auto"/>
              <w:left w:val="nil"/>
              <w:bottom w:val="single" w:sz="4" w:space="0" w:color="auto"/>
              <w:right w:val="single" w:sz="4" w:space="0" w:color="auto"/>
            </w:tcBorders>
            <w:shd w:val="clear" w:color="000000" w:fill="BFBFBF"/>
            <w:vAlign w:val="center"/>
            <w:hideMark/>
          </w:tcPr>
          <w:p w14:paraId="07AF5FE1"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24" w:type="pct"/>
            <w:tcBorders>
              <w:top w:val="single" w:sz="4" w:space="0" w:color="auto"/>
              <w:left w:val="nil"/>
              <w:bottom w:val="single" w:sz="4" w:space="0" w:color="auto"/>
              <w:right w:val="single" w:sz="4" w:space="0" w:color="auto"/>
            </w:tcBorders>
            <w:shd w:val="clear" w:color="000000" w:fill="BFBFBF"/>
            <w:vAlign w:val="center"/>
            <w:hideMark/>
          </w:tcPr>
          <w:p w14:paraId="6DFDFD0C"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29" w:type="pct"/>
            <w:tcBorders>
              <w:top w:val="single" w:sz="4" w:space="0" w:color="auto"/>
              <w:left w:val="nil"/>
              <w:bottom w:val="single" w:sz="4" w:space="0" w:color="auto"/>
              <w:right w:val="single" w:sz="4" w:space="0" w:color="auto"/>
            </w:tcBorders>
            <w:shd w:val="clear" w:color="000000" w:fill="BFBFBF"/>
            <w:vAlign w:val="center"/>
            <w:hideMark/>
          </w:tcPr>
          <w:p w14:paraId="43E1AC0C" w14:textId="77777777" w:rsidR="0027388C" w:rsidRDefault="0027388C">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A633BD" w14:paraId="56D4A009" w14:textId="77777777" w:rsidTr="00A633BD">
        <w:trPr>
          <w:trHeight w:val="315"/>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5698E2D2"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w:t>
            </w:r>
          </w:p>
        </w:tc>
        <w:tc>
          <w:tcPr>
            <w:tcW w:w="1416" w:type="pct"/>
            <w:tcBorders>
              <w:top w:val="nil"/>
              <w:left w:val="nil"/>
              <w:bottom w:val="single" w:sz="4" w:space="0" w:color="auto"/>
              <w:right w:val="single" w:sz="4" w:space="0" w:color="auto"/>
            </w:tcBorders>
            <w:shd w:val="clear" w:color="auto" w:fill="auto"/>
            <w:vAlign w:val="center"/>
            <w:hideMark/>
          </w:tcPr>
          <w:p w14:paraId="42427DA9" w14:textId="77777777" w:rsidR="0027388C" w:rsidRDefault="0027388C">
            <w:pPr>
              <w:rPr>
                <w:rFonts w:ascii="Calibri" w:hAnsi="Calibri" w:cs="Calibri"/>
                <w:color w:val="000000"/>
                <w:sz w:val="22"/>
                <w:szCs w:val="22"/>
              </w:rPr>
            </w:pPr>
            <w:r>
              <w:rPr>
                <w:rFonts w:ascii="Calibri" w:hAnsi="Calibri" w:cs="Calibri"/>
                <w:color w:val="000000"/>
                <w:sz w:val="22"/>
                <w:szCs w:val="22"/>
              </w:rPr>
              <w:t>Siège visiteur</w:t>
            </w:r>
          </w:p>
        </w:tc>
        <w:tc>
          <w:tcPr>
            <w:tcW w:w="82" w:type="pct"/>
            <w:tcBorders>
              <w:top w:val="nil"/>
              <w:left w:val="nil"/>
              <w:bottom w:val="single" w:sz="4" w:space="0" w:color="auto"/>
              <w:right w:val="single" w:sz="4" w:space="0" w:color="auto"/>
            </w:tcBorders>
            <w:shd w:val="clear" w:color="auto" w:fill="auto"/>
            <w:vAlign w:val="center"/>
            <w:hideMark/>
          </w:tcPr>
          <w:p w14:paraId="0BDBA167"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03CB9A34"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108</w:t>
            </w:r>
          </w:p>
        </w:tc>
        <w:tc>
          <w:tcPr>
            <w:tcW w:w="738" w:type="pct"/>
            <w:tcBorders>
              <w:top w:val="nil"/>
              <w:left w:val="nil"/>
              <w:bottom w:val="single" w:sz="4" w:space="0" w:color="auto"/>
              <w:right w:val="single" w:sz="4" w:space="0" w:color="auto"/>
            </w:tcBorders>
            <w:shd w:val="clear" w:color="auto" w:fill="auto"/>
            <w:noWrap/>
            <w:vAlign w:val="center"/>
          </w:tcPr>
          <w:p w14:paraId="34E76FB1" w14:textId="4AF81C0E"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2DB4B8FC" w14:textId="46231562"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092973AB" w14:textId="6D3FDD8B"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6470B9D" w14:textId="5FC6EB5B"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3E954B1F" w14:textId="738210AE"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06FA9E0" w14:textId="1C974D6D" w:rsidR="0027388C" w:rsidRDefault="0027388C">
            <w:pPr>
              <w:jc w:val="center"/>
              <w:rPr>
                <w:rFonts w:ascii="Calibri" w:hAnsi="Calibri" w:cs="Calibri"/>
                <w:color w:val="000000"/>
                <w:sz w:val="22"/>
                <w:szCs w:val="22"/>
              </w:rPr>
            </w:pPr>
          </w:p>
        </w:tc>
      </w:tr>
      <w:tr w:rsidR="00A633BD" w14:paraId="68C4C608" w14:textId="77777777" w:rsidTr="00A633BD">
        <w:trPr>
          <w:trHeight w:val="305"/>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360C52D0"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2</w:t>
            </w:r>
          </w:p>
        </w:tc>
        <w:tc>
          <w:tcPr>
            <w:tcW w:w="1416" w:type="pct"/>
            <w:tcBorders>
              <w:top w:val="nil"/>
              <w:left w:val="nil"/>
              <w:bottom w:val="single" w:sz="4" w:space="0" w:color="auto"/>
              <w:right w:val="single" w:sz="4" w:space="0" w:color="auto"/>
            </w:tcBorders>
            <w:shd w:val="clear" w:color="auto" w:fill="auto"/>
            <w:vAlign w:val="center"/>
            <w:hideMark/>
          </w:tcPr>
          <w:p w14:paraId="11D1B6D4" w14:textId="77777777" w:rsidR="0027388C" w:rsidRDefault="0027388C">
            <w:pPr>
              <w:rPr>
                <w:rFonts w:ascii="Calibri" w:hAnsi="Calibri" w:cs="Calibri"/>
                <w:color w:val="000000"/>
                <w:sz w:val="22"/>
                <w:szCs w:val="22"/>
              </w:rPr>
            </w:pPr>
            <w:r>
              <w:rPr>
                <w:rFonts w:ascii="Calibri" w:hAnsi="Calibri" w:cs="Calibri"/>
                <w:color w:val="000000"/>
                <w:sz w:val="22"/>
                <w:szCs w:val="22"/>
              </w:rPr>
              <w:t>Table basse Visiteur</w:t>
            </w:r>
          </w:p>
        </w:tc>
        <w:tc>
          <w:tcPr>
            <w:tcW w:w="82" w:type="pct"/>
            <w:tcBorders>
              <w:top w:val="nil"/>
              <w:left w:val="nil"/>
              <w:bottom w:val="single" w:sz="4" w:space="0" w:color="auto"/>
              <w:right w:val="single" w:sz="4" w:space="0" w:color="auto"/>
            </w:tcBorders>
            <w:shd w:val="clear" w:color="auto" w:fill="auto"/>
            <w:vAlign w:val="center"/>
            <w:hideMark/>
          </w:tcPr>
          <w:p w14:paraId="355F9E8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3050C39C"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38</w:t>
            </w:r>
          </w:p>
        </w:tc>
        <w:tc>
          <w:tcPr>
            <w:tcW w:w="738" w:type="pct"/>
            <w:tcBorders>
              <w:top w:val="nil"/>
              <w:left w:val="nil"/>
              <w:bottom w:val="single" w:sz="4" w:space="0" w:color="auto"/>
              <w:right w:val="single" w:sz="4" w:space="0" w:color="auto"/>
            </w:tcBorders>
            <w:shd w:val="clear" w:color="auto" w:fill="auto"/>
            <w:noWrap/>
            <w:vAlign w:val="center"/>
          </w:tcPr>
          <w:p w14:paraId="256CFE1B" w14:textId="69B2BF7E"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615D21C1" w14:textId="41620DA8"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4CE4E20C" w14:textId="5400E51B"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03C0C6A5" w14:textId="7C1530DF"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15916B14" w14:textId="1482E198"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6C5AE85" w14:textId="2B591B8E" w:rsidR="0027388C" w:rsidRDefault="0027388C">
            <w:pPr>
              <w:jc w:val="center"/>
              <w:rPr>
                <w:rFonts w:ascii="Calibri" w:hAnsi="Calibri" w:cs="Calibri"/>
                <w:color w:val="000000"/>
                <w:sz w:val="22"/>
                <w:szCs w:val="22"/>
              </w:rPr>
            </w:pPr>
          </w:p>
        </w:tc>
      </w:tr>
      <w:tr w:rsidR="00A633BD" w14:paraId="5CA83CAD" w14:textId="77777777" w:rsidTr="00A633BD">
        <w:trPr>
          <w:trHeight w:val="282"/>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5FEE1711"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3</w:t>
            </w:r>
          </w:p>
        </w:tc>
        <w:tc>
          <w:tcPr>
            <w:tcW w:w="1416" w:type="pct"/>
            <w:tcBorders>
              <w:top w:val="nil"/>
              <w:left w:val="nil"/>
              <w:bottom w:val="single" w:sz="4" w:space="0" w:color="auto"/>
              <w:right w:val="single" w:sz="4" w:space="0" w:color="auto"/>
            </w:tcBorders>
            <w:shd w:val="clear" w:color="auto" w:fill="auto"/>
            <w:vAlign w:val="center"/>
            <w:hideMark/>
          </w:tcPr>
          <w:p w14:paraId="4BF7D22C" w14:textId="77777777" w:rsidR="0027388C" w:rsidRDefault="0027388C">
            <w:pPr>
              <w:rPr>
                <w:rFonts w:ascii="Calibri" w:hAnsi="Calibri" w:cs="Calibri"/>
                <w:color w:val="000000"/>
                <w:sz w:val="22"/>
                <w:szCs w:val="22"/>
              </w:rPr>
            </w:pPr>
            <w:r>
              <w:rPr>
                <w:rFonts w:ascii="Calibri" w:hAnsi="Calibri" w:cs="Calibri"/>
                <w:color w:val="000000"/>
                <w:sz w:val="22"/>
                <w:szCs w:val="22"/>
              </w:rPr>
              <w:t>Table basse Directeur</w:t>
            </w:r>
          </w:p>
        </w:tc>
        <w:tc>
          <w:tcPr>
            <w:tcW w:w="82" w:type="pct"/>
            <w:tcBorders>
              <w:top w:val="nil"/>
              <w:left w:val="nil"/>
              <w:bottom w:val="single" w:sz="4" w:space="0" w:color="auto"/>
              <w:right w:val="single" w:sz="4" w:space="0" w:color="auto"/>
            </w:tcBorders>
            <w:shd w:val="clear" w:color="auto" w:fill="auto"/>
            <w:vAlign w:val="center"/>
            <w:hideMark/>
          </w:tcPr>
          <w:p w14:paraId="7D46CA8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FD3C5FB"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30</w:t>
            </w:r>
          </w:p>
        </w:tc>
        <w:tc>
          <w:tcPr>
            <w:tcW w:w="738" w:type="pct"/>
            <w:tcBorders>
              <w:top w:val="nil"/>
              <w:left w:val="nil"/>
              <w:bottom w:val="single" w:sz="4" w:space="0" w:color="auto"/>
              <w:right w:val="single" w:sz="4" w:space="0" w:color="auto"/>
            </w:tcBorders>
            <w:shd w:val="clear" w:color="auto" w:fill="auto"/>
            <w:noWrap/>
            <w:vAlign w:val="center"/>
          </w:tcPr>
          <w:p w14:paraId="1A5EDF44" w14:textId="35A03440"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44A7E634" w14:textId="1B520BED"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78374310" w14:textId="08B177EA"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7B14A569" w14:textId="14E0A1F2"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621A9CDC" w14:textId="25D5C483"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2009D88" w14:textId="09694055" w:rsidR="0027388C" w:rsidRDefault="0027388C">
            <w:pPr>
              <w:jc w:val="center"/>
              <w:rPr>
                <w:rFonts w:ascii="Calibri" w:hAnsi="Calibri" w:cs="Calibri"/>
                <w:color w:val="000000"/>
                <w:sz w:val="22"/>
                <w:szCs w:val="22"/>
              </w:rPr>
            </w:pPr>
          </w:p>
        </w:tc>
      </w:tr>
      <w:tr w:rsidR="00A633BD" w14:paraId="14700F3A" w14:textId="77777777" w:rsidTr="00A633BD">
        <w:trPr>
          <w:trHeight w:val="399"/>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3D2CA39F"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4</w:t>
            </w:r>
          </w:p>
        </w:tc>
        <w:tc>
          <w:tcPr>
            <w:tcW w:w="1416" w:type="pct"/>
            <w:tcBorders>
              <w:top w:val="nil"/>
              <w:left w:val="nil"/>
              <w:bottom w:val="single" w:sz="4" w:space="0" w:color="auto"/>
              <w:right w:val="single" w:sz="4" w:space="0" w:color="auto"/>
            </w:tcBorders>
            <w:shd w:val="clear" w:color="auto" w:fill="auto"/>
            <w:vAlign w:val="center"/>
            <w:hideMark/>
          </w:tcPr>
          <w:p w14:paraId="748DDE61" w14:textId="77777777" w:rsidR="0027388C" w:rsidRDefault="0027388C">
            <w:pPr>
              <w:rPr>
                <w:rFonts w:ascii="Calibri" w:hAnsi="Calibri" w:cs="Calibri"/>
                <w:color w:val="000000"/>
                <w:sz w:val="22"/>
                <w:szCs w:val="22"/>
              </w:rPr>
            </w:pPr>
            <w:r>
              <w:rPr>
                <w:rFonts w:ascii="Calibri" w:hAnsi="Calibri" w:cs="Calibri"/>
                <w:color w:val="000000"/>
                <w:sz w:val="22"/>
                <w:szCs w:val="22"/>
              </w:rPr>
              <w:t xml:space="preserve">Bureau directeur avec retour </w:t>
            </w:r>
          </w:p>
        </w:tc>
        <w:tc>
          <w:tcPr>
            <w:tcW w:w="82" w:type="pct"/>
            <w:tcBorders>
              <w:top w:val="nil"/>
              <w:left w:val="nil"/>
              <w:bottom w:val="single" w:sz="4" w:space="0" w:color="auto"/>
              <w:right w:val="single" w:sz="4" w:space="0" w:color="auto"/>
            </w:tcBorders>
            <w:shd w:val="clear" w:color="auto" w:fill="auto"/>
            <w:vAlign w:val="center"/>
            <w:hideMark/>
          </w:tcPr>
          <w:p w14:paraId="0199245B"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6B1466EF"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30</w:t>
            </w:r>
          </w:p>
        </w:tc>
        <w:tc>
          <w:tcPr>
            <w:tcW w:w="738" w:type="pct"/>
            <w:tcBorders>
              <w:top w:val="nil"/>
              <w:left w:val="nil"/>
              <w:bottom w:val="single" w:sz="4" w:space="0" w:color="auto"/>
              <w:right w:val="single" w:sz="4" w:space="0" w:color="auto"/>
            </w:tcBorders>
            <w:shd w:val="clear" w:color="auto" w:fill="auto"/>
            <w:noWrap/>
            <w:vAlign w:val="center"/>
          </w:tcPr>
          <w:p w14:paraId="08BDE1A7" w14:textId="19F1F1B5"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77868839" w14:textId="514D34DD"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7F24FAA0" w14:textId="747BED58"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48AFB925" w14:textId="05DC6E30"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185EA55F" w14:textId="75101AAE"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1FAFAB1" w14:textId="5E015B15" w:rsidR="0027388C" w:rsidRDefault="0027388C">
            <w:pPr>
              <w:jc w:val="center"/>
              <w:rPr>
                <w:rFonts w:ascii="Calibri" w:hAnsi="Calibri" w:cs="Calibri"/>
                <w:color w:val="000000"/>
                <w:sz w:val="22"/>
                <w:szCs w:val="22"/>
              </w:rPr>
            </w:pPr>
          </w:p>
        </w:tc>
      </w:tr>
      <w:tr w:rsidR="00A633BD" w14:paraId="71E07EDC" w14:textId="77777777" w:rsidTr="00A633BD">
        <w:trPr>
          <w:trHeight w:val="315"/>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2A04DD05"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5</w:t>
            </w:r>
          </w:p>
        </w:tc>
        <w:tc>
          <w:tcPr>
            <w:tcW w:w="1416" w:type="pct"/>
            <w:tcBorders>
              <w:top w:val="nil"/>
              <w:left w:val="nil"/>
              <w:bottom w:val="single" w:sz="4" w:space="0" w:color="auto"/>
              <w:right w:val="single" w:sz="4" w:space="0" w:color="auto"/>
            </w:tcBorders>
            <w:shd w:val="clear" w:color="000000" w:fill="FFFF00"/>
            <w:vAlign w:val="center"/>
            <w:hideMark/>
          </w:tcPr>
          <w:p w14:paraId="179FD519" w14:textId="77777777" w:rsidR="0027388C" w:rsidRDefault="0027388C">
            <w:pPr>
              <w:rPr>
                <w:rFonts w:ascii="Calibri" w:hAnsi="Calibri" w:cs="Calibri"/>
                <w:color w:val="000000"/>
                <w:sz w:val="22"/>
                <w:szCs w:val="22"/>
              </w:rPr>
            </w:pPr>
            <w:r>
              <w:rPr>
                <w:rFonts w:ascii="Calibri" w:hAnsi="Calibri" w:cs="Calibri"/>
                <w:color w:val="000000"/>
                <w:sz w:val="22"/>
                <w:szCs w:val="22"/>
              </w:rPr>
              <w:t>Siège directeur</w:t>
            </w:r>
          </w:p>
        </w:tc>
        <w:tc>
          <w:tcPr>
            <w:tcW w:w="82" w:type="pct"/>
            <w:tcBorders>
              <w:top w:val="nil"/>
              <w:left w:val="nil"/>
              <w:bottom w:val="single" w:sz="4" w:space="0" w:color="auto"/>
              <w:right w:val="single" w:sz="4" w:space="0" w:color="auto"/>
            </w:tcBorders>
            <w:shd w:val="clear" w:color="auto" w:fill="auto"/>
            <w:vAlign w:val="center"/>
            <w:hideMark/>
          </w:tcPr>
          <w:p w14:paraId="69BED01C"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5842AC9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30</w:t>
            </w:r>
          </w:p>
        </w:tc>
        <w:tc>
          <w:tcPr>
            <w:tcW w:w="738" w:type="pct"/>
            <w:tcBorders>
              <w:top w:val="nil"/>
              <w:left w:val="nil"/>
              <w:bottom w:val="single" w:sz="4" w:space="0" w:color="auto"/>
              <w:right w:val="single" w:sz="4" w:space="0" w:color="auto"/>
            </w:tcBorders>
            <w:shd w:val="clear" w:color="auto" w:fill="auto"/>
            <w:noWrap/>
            <w:vAlign w:val="center"/>
          </w:tcPr>
          <w:p w14:paraId="10E3342F" w14:textId="0E90040F"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7755AC10" w14:textId="1EFDED94"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2CB6DC79" w14:textId="274F0EF7"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7E34CEC4" w14:textId="7019C2B2"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4AED39FA" w14:textId="2F552283"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9D60091" w14:textId="71D2640C" w:rsidR="0027388C" w:rsidRDefault="0027388C">
            <w:pPr>
              <w:jc w:val="center"/>
              <w:rPr>
                <w:rFonts w:ascii="Calibri" w:hAnsi="Calibri" w:cs="Calibri"/>
                <w:color w:val="000000"/>
                <w:sz w:val="22"/>
                <w:szCs w:val="22"/>
              </w:rPr>
            </w:pPr>
          </w:p>
        </w:tc>
      </w:tr>
      <w:tr w:rsidR="00A633BD" w14:paraId="46D16D95" w14:textId="77777777" w:rsidTr="00A633BD">
        <w:trPr>
          <w:trHeight w:val="382"/>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4C6FA300"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6</w:t>
            </w:r>
          </w:p>
        </w:tc>
        <w:tc>
          <w:tcPr>
            <w:tcW w:w="1416" w:type="pct"/>
            <w:tcBorders>
              <w:top w:val="nil"/>
              <w:left w:val="nil"/>
              <w:bottom w:val="single" w:sz="4" w:space="0" w:color="auto"/>
              <w:right w:val="single" w:sz="4" w:space="0" w:color="auto"/>
            </w:tcBorders>
            <w:shd w:val="clear" w:color="auto" w:fill="auto"/>
            <w:vAlign w:val="center"/>
            <w:hideMark/>
          </w:tcPr>
          <w:p w14:paraId="71CD122F" w14:textId="77777777" w:rsidR="0027388C" w:rsidRDefault="0027388C">
            <w:pPr>
              <w:rPr>
                <w:rFonts w:ascii="Calibri" w:hAnsi="Calibri" w:cs="Calibri"/>
                <w:color w:val="000000"/>
                <w:sz w:val="22"/>
                <w:szCs w:val="22"/>
              </w:rPr>
            </w:pPr>
            <w:r>
              <w:rPr>
                <w:rFonts w:ascii="Calibri" w:hAnsi="Calibri" w:cs="Calibri"/>
                <w:color w:val="000000"/>
                <w:sz w:val="22"/>
                <w:szCs w:val="22"/>
              </w:rPr>
              <w:t>Siège visiteur directeur</w:t>
            </w:r>
          </w:p>
        </w:tc>
        <w:tc>
          <w:tcPr>
            <w:tcW w:w="82" w:type="pct"/>
            <w:tcBorders>
              <w:top w:val="nil"/>
              <w:left w:val="nil"/>
              <w:bottom w:val="single" w:sz="4" w:space="0" w:color="auto"/>
              <w:right w:val="single" w:sz="4" w:space="0" w:color="auto"/>
            </w:tcBorders>
            <w:shd w:val="clear" w:color="auto" w:fill="auto"/>
            <w:vAlign w:val="center"/>
            <w:hideMark/>
          </w:tcPr>
          <w:p w14:paraId="633F9773"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9A1F2B8"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60</w:t>
            </w:r>
          </w:p>
        </w:tc>
        <w:tc>
          <w:tcPr>
            <w:tcW w:w="738" w:type="pct"/>
            <w:tcBorders>
              <w:top w:val="nil"/>
              <w:left w:val="nil"/>
              <w:bottom w:val="single" w:sz="4" w:space="0" w:color="auto"/>
              <w:right w:val="single" w:sz="4" w:space="0" w:color="auto"/>
            </w:tcBorders>
            <w:shd w:val="clear" w:color="auto" w:fill="auto"/>
            <w:noWrap/>
            <w:vAlign w:val="center"/>
          </w:tcPr>
          <w:p w14:paraId="74E92B72" w14:textId="790EEC46"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3034B3DE" w14:textId="74E4654B"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70E52470" w14:textId="0C9CC2A8"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21B3BFE5" w14:textId="73A4995F"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07D57A8E" w14:textId="68E9FD3A"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23CB3C34" w14:textId="45F87D41" w:rsidR="0027388C" w:rsidRDefault="0027388C">
            <w:pPr>
              <w:jc w:val="center"/>
              <w:rPr>
                <w:rFonts w:ascii="Calibri" w:hAnsi="Calibri" w:cs="Calibri"/>
                <w:color w:val="000000"/>
                <w:sz w:val="22"/>
                <w:szCs w:val="22"/>
              </w:rPr>
            </w:pPr>
          </w:p>
        </w:tc>
      </w:tr>
      <w:tr w:rsidR="00A633BD" w14:paraId="6644DE28" w14:textId="77777777" w:rsidTr="00A633BD">
        <w:trPr>
          <w:trHeight w:val="415"/>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6B65CD09"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7</w:t>
            </w:r>
          </w:p>
        </w:tc>
        <w:tc>
          <w:tcPr>
            <w:tcW w:w="1416" w:type="pct"/>
            <w:tcBorders>
              <w:top w:val="nil"/>
              <w:left w:val="nil"/>
              <w:bottom w:val="single" w:sz="4" w:space="0" w:color="auto"/>
              <w:right w:val="single" w:sz="4" w:space="0" w:color="auto"/>
            </w:tcBorders>
            <w:shd w:val="clear" w:color="auto" w:fill="auto"/>
            <w:vAlign w:val="center"/>
            <w:hideMark/>
          </w:tcPr>
          <w:p w14:paraId="3B77BF4A" w14:textId="77777777" w:rsidR="0027388C" w:rsidRDefault="0027388C">
            <w:pPr>
              <w:rPr>
                <w:rFonts w:ascii="Calibri" w:hAnsi="Calibri" w:cs="Calibri"/>
                <w:color w:val="000000"/>
                <w:sz w:val="22"/>
                <w:szCs w:val="22"/>
              </w:rPr>
            </w:pPr>
            <w:r>
              <w:rPr>
                <w:rFonts w:ascii="Calibri" w:hAnsi="Calibri" w:cs="Calibri"/>
                <w:color w:val="000000"/>
                <w:sz w:val="22"/>
                <w:szCs w:val="22"/>
              </w:rPr>
              <w:t>Armoire bas directeur</w:t>
            </w:r>
          </w:p>
        </w:tc>
        <w:tc>
          <w:tcPr>
            <w:tcW w:w="82" w:type="pct"/>
            <w:tcBorders>
              <w:top w:val="nil"/>
              <w:left w:val="nil"/>
              <w:bottom w:val="single" w:sz="4" w:space="0" w:color="auto"/>
              <w:right w:val="single" w:sz="4" w:space="0" w:color="auto"/>
            </w:tcBorders>
            <w:shd w:val="clear" w:color="auto" w:fill="auto"/>
            <w:vAlign w:val="center"/>
            <w:hideMark/>
          </w:tcPr>
          <w:p w14:paraId="7BF25ECF"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C2C1EBE"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30</w:t>
            </w:r>
          </w:p>
        </w:tc>
        <w:tc>
          <w:tcPr>
            <w:tcW w:w="738" w:type="pct"/>
            <w:tcBorders>
              <w:top w:val="nil"/>
              <w:left w:val="nil"/>
              <w:bottom w:val="single" w:sz="4" w:space="0" w:color="auto"/>
              <w:right w:val="single" w:sz="4" w:space="0" w:color="auto"/>
            </w:tcBorders>
            <w:shd w:val="clear" w:color="auto" w:fill="auto"/>
            <w:noWrap/>
            <w:vAlign w:val="center"/>
          </w:tcPr>
          <w:p w14:paraId="63A41618" w14:textId="4BD85A2E"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28F083F7" w14:textId="096D9421"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2E036E21" w14:textId="7BFBE42D"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54A4A1D5" w14:textId="4775599E"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4AE14AE9" w14:textId="11716D28"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4003A104" w14:textId="4C8B2759" w:rsidR="0027388C" w:rsidRDefault="0027388C">
            <w:pPr>
              <w:jc w:val="center"/>
              <w:rPr>
                <w:rFonts w:ascii="Calibri" w:hAnsi="Calibri" w:cs="Calibri"/>
                <w:color w:val="000000"/>
                <w:sz w:val="22"/>
                <w:szCs w:val="22"/>
              </w:rPr>
            </w:pPr>
          </w:p>
        </w:tc>
      </w:tr>
      <w:tr w:rsidR="00A633BD" w14:paraId="5E9E4669" w14:textId="77777777" w:rsidTr="00A633BD">
        <w:trPr>
          <w:trHeight w:val="421"/>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7B0B9E36"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8</w:t>
            </w:r>
          </w:p>
        </w:tc>
        <w:tc>
          <w:tcPr>
            <w:tcW w:w="1416" w:type="pct"/>
            <w:tcBorders>
              <w:top w:val="nil"/>
              <w:left w:val="nil"/>
              <w:bottom w:val="single" w:sz="4" w:space="0" w:color="auto"/>
              <w:right w:val="single" w:sz="4" w:space="0" w:color="auto"/>
            </w:tcBorders>
            <w:shd w:val="clear" w:color="auto" w:fill="auto"/>
            <w:vAlign w:val="center"/>
            <w:hideMark/>
          </w:tcPr>
          <w:p w14:paraId="07C17D39" w14:textId="77777777" w:rsidR="0027388C" w:rsidRDefault="0027388C">
            <w:pPr>
              <w:rPr>
                <w:rFonts w:ascii="Calibri" w:hAnsi="Calibri" w:cs="Calibri"/>
                <w:color w:val="000000"/>
                <w:sz w:val="22"/>
                <w:szCs w:val="22"/>
              </w:rPr>
            </w:pPr>
            <w:r>
              <w:rPr>
                <w:rFonts w:ascii="Calibri" w:hAnsi="Calibri" w:cs="Calibri"/>
                <w:color w:val="000000"/>
                <w:sz w:val="22"/>
                <w:szCs w:val="22"/>
              </w:rPr>
              <w:t xml:space="preserve">Table de réunion ronde  directeur </w:t>
            </w:r>
          </w:p>
        </w:tc>
        <w:tc>
          <w:tcPr>
            <w:tcW w:w="82" w:type="pct"/>
            <w:tcBorders>
              <w:top w:val="nil"/>
              <w:left w:val="nil"/>
              <w:bottom w:val="single" w:sz="4" w:space="0" w:color="auto"/>
              <w:right w:val="single" w:sz="4" w:space="0" w:color="auto"/>
            </w:tcBorders>
            <w:shd w:val="clear" w:color="auto" w:fill="auto"/>
            <w:vAlign w:val="center"/>
            <w:hideMark/>
          </w:tcPr>
          <w:p w14:paraId="24EDB413"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4E21F180"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30</w:t>
            </w:r>
          </w:p>
        </w:tc>
        <w:tc>
          <w:tcPr>
            <w:tcW w:w="738" w:type="pct"/>
            <w:tcBorders>
              <w:top w:val="nil"/>
              <w:left w:val="nil"/>
              <w:bottom w:val="single" w:sz="4" w:space="0" w:color="auto"/>
              <w:right w:val="single" w:sz="4" w:space="0" w:color="auto"/>
            </w:tcBorders>
            <w:shd w:val="clear" w:color="auto" w:fill="auto"/>
            <w:noWrap/>
            <w:vAlign w:val="center"/>
          </w:tcPr>
          <w:p w14:paraId="073AA8F9" w14:textId="73EFE55B"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70711A64" w14:textId="368DAB42"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3E0E6889" w14:textId="68A5AA93"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49CD3380" w14:textId="4411598F"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603D8645" w14:textId="4B48D49D"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354FDED" w14:textId="46086649" w:rsidR="0027388C" w:rsidRDefault="0027388C">
            <w:pPr>
              <w:jc w:val="center"/>
              <w:rPr>
                <w:rFonts w:ascii="Calibri" w:hAnsi="Calibri" w:cs="Calibri"/>
                <w:color w:val="000000"/>
                <w:sz w:val="22"/>
                <w:szCs w:val="22"/>
              </w:rPr>
            </w:pPr>
          </w:p>
        </w:tc>
      </w:tr>
      <w:tr w:rsidR="00A633BD" w14:paraId="16E436BA" w14:textId="77777777" w:rsidTr="00A633BD">
        <w:trPr>
          <w:trHeight w:val="287"/>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790017C3"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9</w:t>
            </w:r>
          </w:p>
        </w:tc>
        <w:tc>
          <w:tcPr>
            <w:tcW w:w="1416" w:type="pct"/>
            <w:tcBorders>
              <w:top w:val="nil"/>
              <w:left w:val="nil"/>
              <w:bottom w:val="single" w:sz="4" w:space="0" w:color="auto"/>
              <w:right w:val="single" w:sz="4" w:space="0" w:color="auto"/>
            </w:tcBorders>
            <w:shd w:val="clear" w:color="auto" w:fill="auto"/>
            <w:vAlign w:val="center"/>
            <w:hideMark/>
          </w:tcPr>
          <w:p w14:paraId="139C8A14" w14:textId="77777777" w:rsidR="0027388C" w:rsidRDefault="0027388C">
            <w:pPr>
              <w:rPr>
                <w:rFonts w:ascii="Calibri" w:hAnsi="Calibri" w:cs="Calibri"/>
                <w:color w:val="000000"/>
                <w:sz w:val="22"/>
                <w:szCs w:val="22"/>
              </w:rPr>
            </w:pPr>
            <w:r>
              <w:rPr>
                <w:rFonts w:ascii="Calibri" w:hAnsi="Calibri" w:cs="Calibri"/>
                <w:color w:val="000000"/>
                <w:sz w:val="22"/>
                <w:szCs w:val="22"/>
              </w:rPr>
              <w:t xml:space="preserve">Chaise de réunion directeur </w:t>
            </w:r>
          </w:p>
        </w:tc>
        <w:tc>
          <w:tcPr>
            <w:tcW w:w="82" w:type="pct"/>
            <w:tcBorders>
              <w:top w:val="nil"/>
              <w:left w:val="nil"/>
              <w:bottom w:val="single" w:sz="4" w:space="0" w:color="auto"/>
              <w:right w:val="single" w:sz="4" w:space="0" w:color="auto"/>
            </w:tcBorders>
            <w:shd w:val="clear" w:color="auto" w:fill="auto"/>
            <w:vAlign w:val="center"/>
            <w:hideMark/>
          </w:tcPr>
          <w:p w14:paraId="7769ED04"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35B6A4CB"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120</w:t>
            </w:r>
          </w:p>
        </w:tc>
        <w:tc>
          <w:tcPr>
            <w:tcW w:w="738" w:type="pct"/>
            <w:tcBorders>
              <w:top w:val="nil"/>
              <w:left w:val="nil"/>
              <w:bottom w:val="single" w:sz="4" w:space="0" w:color="auto"/>
              <w:right w:val="single" w:sz="4" w:space="0" w:color="auto"/>
            </w:tcBorders>
            <w:shd w:val="clear" w:color="auto" w:fill="auto"/>
            <w:noWrap/>
            <w:vAlign w:val="center"/>
          </w:tcPr>
          <w:p w14:paraId="3ADCE0C7" w14:textId="757BFA43"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46A814C0" w14:textId="3D2CA9D4"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3930D727" w14:textId="573F9464"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21BABEFF" w14:textId="429E8ACC"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143E0F96" w14:textId="63796181"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2BE8A3E4" w14:textId="553EC0DA" w:rsidR="0027388C" w:rsidRDefault="0027388C">
            <w:pPr>
              <w:jc w:val="center"/>
              <w:rPr>
                <w:rFonts w:ascii="Calibri" w:hAnsi="Calibri" w:cs="Calibri"/>
                <w:color w:val="000000"/>
                <w:sz w:val="22"/>
                <w:szCs w:val="22"/>
              </w:rPr>
            </w:pPr>
          </w:p>
        </w:tc>
      </w:tr>
      <w:tr w:rsidR="00A633BD" w14:paraId="00929111" w14:textId="77777777" w:rsidTr="00A633BD">
        <w:trPr>
          <w:trHeight w:val="420"/>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4C142954"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10</w:t>
            </w:r>
          </w:p>
        </w:tc>
        <w:tc>
          <w:tcPr>
            <w:tcW w:w="1416" w:type="pct"/>
            <w:tcBorders>
              <w:top w:val="nil"/>
              <w:left w:val="nil"/>
              <w:bottom w:val="single" w:sz="4" w:space="0" w:color="auto"/>
              <w:right w:val="single" w:sz="4" w:space="0" w:color="auto"/>
            </w:tcBorders>
            <w:shd w:val="clear" w:color="auto" w:fill="auto"/>
            <w:vAlign w:val="center"/>
            <w:hideMark/>
          </w:tcPr>
          <w:p w14:paraId="3C82585A" w14:textId="77777777" w:rsidR="0027388C" w:rsidRDefault="0027388C">
            <w:pPr>
              <w:rPr>
                <w:rFonts w:ascii="Calibri" w:hAnsi="Calibri" w:cs="Calibri"/>
                <w:color w:val="000000"/>
                <w:sz w:val="22"/>
                <w:szCs w:val="22"/>
              </w:rPr>
            </w:pPr>
            <w:r>
              <w:rPr>
                <w:rFonts w:ascii="Calibri" w:hAnsi="Calibri" w:cs="Calibri"/>
                <w:color w:val="000000"/>
                <w:sz w:val="22"/>
                <w:szCs w:val="22"/>
              </w:rPr>
              <w:t xml:space="preserve">Chauffeuse large avec écritoire </w:t>
            </w:r>
          </w:p>
        </w:tc>
        <w:tc>
          <w:tcPr>
            <w:tcW w:w="82" w:type="pct"/>
            <w:tcBorders>
              <w:top w:val="nil"/>
              <w:left w:val="nil"/>
              <w:bottom w:val="single" w:sz="4" w:space="0" w:color="auto"/>
              <w:right w:val="single" w:sz="4" w:space="0" w:color="auto"/>
            </w:tcBorders>
            <w:shd w:val="clear" w:color="auto" w:fill="auto"/>
            <w:vAlign w:val="center"/>
            <w:hideMark/>
          </w:tcPr>
          <w:p w14:paraId="6F84508E"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42134BF3"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4</w:t>
            </w:r>
          </w:p>
        </w:tc>
        <w:tc>
          <w:tcPr>
            <w:tcW w:w="738" w:type="pct"/>
            <w:tcBorders>
              <w:top w:val="nil"/>
              <w:left w:val="nil"/>
              <w:bottom w:val="single" w:sz="4" w:space="0" w:color="auto"/>
              <w:right w:val="single" w:sz="4" w:space="0" w:color="auto"/>
            </w:tcBorders>
            <w:shd w:val="clear" w:color="auto" w:fill="auto"/>
            <w:noWrap/>
            <w:vAlign w:val="center"/>
          </w:tcPr>
          <w:p w14:paraId="7955868F" w14:textId="6FB9F399"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6118219F" w14:textId="41518722"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75CEAC65" w14:textId="6D21B60A"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4B8A484" w14:textId="4FFB0CAA"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0A8C1F51" w14:textId="273C50F8"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C9A2537" w14:textId="303CCAC9" w:rsidR="0027388C" w:rsidRDefault="0027388C">
            <w:pPr>
              <w:jc w:val="center"/>
              <w:rPr>
                <w:rFonts w:ascii="Calibri" w:hAnsi="Calibri" w:cs="Calibri"/>
                <w:color w:val="000000"/>
                <w:sz w:val="22"/>
                <w:szCs w:val="22"/>
              </w:rPr>
            </w:pPr>
          </w:p>
        </w:tc>
      </w:tr>
      <w:tr w:rsidR="00A633BD" w14:paraId="5AB9AAB8" w14:textId="77777777" w:rsidTr="00A633BD">
        <w:trPr>
          <w:trHeight w:val="441"/>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11D3E3BD"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11</w:t>
            </w:r>
          </w:p>
        </w:tc>
        <w:tc>
          <w:tcPr>
            <w:tcW w:w="1416" w:type="pct"/>
            <w:tcBorders>
              <w:top w:val="nil"/>
              <w:left w:val="nil"/>
              <w:bottom w:val="single" w:sz="4" w:space="0" w:color="auto"/>
              <w:right w:val="single" w:sz="4" w:space="0" w:color="auto"/>
            </w:tcBorders>
            <w:shd w:val="clear" w:color="auto" w:fill="auto"/>
            <w:vAlign w:val="center"/>
            <w:hideMark/>
          </w:tcPr>
          <w:p w14:paraId="08D483BC" w14:textId="77777777" w:rsidR="0027388C" w:rsidRDefault="0027388C">
            <w:pPr>
              <w:rPr>
                <w:rFonts w:ascii="Calibri" w:hAnsi="Calibri" w:cs="Calibri"/>
                <w:color w:val="000000"/>
                <w:sz w:val="22"/>
                <w:szCs w:val="22"/>
              </w:rPr>
            </w:pPr>
            <w:r>
              <w:rPr>
                <w:rFonts w:ascii="Calibri" w:hAnsi="Calibri" w:cs="Calibri"/>
                <w:color w:val="000000"/>
                <w:sz w:val="22"/>
                <w:szCs w:val="22"/>
              </w:rPr>
              <w:t>Assise en composition circulaire</w:t>
            </w:r>
          </w:p>
        </w:tc>
        <w:tc>
          <w:tcPr>
            <w:tcW w:w="82" w:type="pct"/>
            <w:tcBorders>
              <w:top w:val="nil"/>
              <w:left w:val="nil"/>
              <w:bottom w:val="single" w:sz="4" w:space="0" w:color="auto"/>
              <w:right w:val="single" w:sz="4" w:space="0" w:color="auto"/>
            </w:tcBorders>
            <w:shd w:val="clear" w:color="auto" w:fill="auto"/>
            <w:vAlign w:val="center"/>
            <w:hideMark/>
          </w:tcPr>
          <w:p w14:paraId="5BCE798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B1846E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12</w:t>
            </w:r>
          </w:p>
        </w:tc>
        <w:tc>
          <w:tcPr>
            <w:tcW w:w="738" w:type="pct"/>
            <w:tcBorders>
              <w:top w:val="nil"/>
              <w:left w:val="nil"/>
              <w:bottom w:val="single" w:sz="4" w:space="0" w:color="auto"/>
              <w:right w:val="single" w:sz="4" w:space="0" w:color="auto"/>
            </w:tcBorders>
            <w:shd w:val="clear" w:color="auto" w:fill="auto"/>
            <w:noWrap/>
            <w:vAlign w:val="center"/>
          </w:tcPr>
          <w:p w14:paraId="0D641563" w14:textId="4C0B2CFF"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53951CCE" w14:textId="3E4083C0"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1A7EDA43" w14:textId="0ECBDF41"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0F880480" w14:textId="27DE1B59"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702152E7" w14:textId="1823937F"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49764ECB" w14:textId="4BC32307" w:rsidR="0027388C" w:rsidRDefault="0027388C">
            <w:pPr>
              <w:jc w:val="center"/>
              <w:rPr>
                <w:rFonts w:ascii="Calibri" w:hAnsi="Calibri" w:cs="Calibri"/>
                <w:color w:val="000000"/>
                <w:sz w:val="22"/>
                <w:szCs w:val="22"/>
              </w:rPr>
            </w:pPr>
          </w:p>
        </w:tc>
      </w:tr>
      <w:tr w:rsidR="00A633BD" w14:paraId="7D567C45" w14:textId="77777777" w:rsidTr="00A633BD">
        <w:trPr>
          <w:trHeight w:val="307"/>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1FD7410B"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12</w:t>
            </w:r>
          </w:p>
        </w:tc>
        <w:tc>
          <w:tcPr>
            <w:tcW w:w="1416" w:type="pct"/>
            <w:tcBorders>
              <w:top w:val="nil"/>
              <w:left w:val="nil"/>
              <w:bottom w:val="single" w:sz="4" w:space="0" w:color="auto"/>
              <w:right w:val="single" w:sz="4" w:space="0" w:color="auto"/>
            </w:tcBorders>
            <w:shd w:val="clear" w:color="auto" w:fill="auto"/>
            <w:vAlign w:val="center"/>
            <w:hideMark/>
          </w:tcPr>
          <w:p w14:paraId="1FE70190" w14:textId="77777777" w:rsidR="0027388C" w:rsidRDefault="0027388C">
            <w:pPr>
              <w:rPr>
                <w:rFonts w:ascii="Calibri" w:hAnsi="Calibri" w:cs="Calibri"/>
                <w:color w:val="000000"/>
                <w:sz w:val="22"/>
                <w:szCs w:val="22"/>
              </w:rPr>
            </w:pPr>
            <w:r>
              <w:rPr>
                <w:rFonts w:ascii="Calibri" w:hAnsi="Calibri" w:cs="Calibri"/>
                <w:color w:val="000000"/>
                <w:sz w:val="22"/>
                <w:szCs w:val="22"/>
              </w:rPr>
              <w:t>Bureau opérateur avec retour</w:t>
            </w:r>
          </w:p>
        </w:tc>
        <w:tc>
          <w:tcPr>
            <w:tcW w:w="82" w:type="pct"/>
            <w:tcBorders>
              <w:top w:val="nil"/>
              <w:left w:val="nil"/>
              <w:bottom w:val="single" w:sz="4" w:space="0" w:color="auto"/>
              <w:right w:val="single" w:sz="4" w:space="0" w:color="auto"/>
            </w:tcBorders>
            <w:shd w:val="clear" w:color="auto" w:fill="auto"/>
            <w:vAlign w:val="center"/>
            <w:hideMark/>
          </w:tcPr>
          <w:p w14:paraId="7C33BE7C"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681F9EB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67</w:t>
            </w:r>
          </w:p>
        </w:tc>
        <w:tc>
          <w:tcPr>
            <w:tcW w:w="738" w:type="pct"/>
            <w:tcBorders>
              <w:top w:val="nil"/>
              <w:left w:val="nil"/>
              <w:bottom w:val="single" w:sz="4" w:space="0" w:color="auto"/>
              <w:right w:val="single" w:sz="4" w:space="0" w:color="auto"/>
            </w:tcBorders>
            <w:shd w:val="clear" w:color="auto" w:fill="auto"/>
            <w:noWrap/>
            <w:vAlign w:val="center"/>
          </w:tcPr>
          <w:p w14:paraId="2017F20D" w14:textId="5B5904B9"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51AD98F7" w14:textId="3E54EEC6"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0BD21712" w14:textId="2E66F1BF"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5CBD121" w14:textId="01582A99"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47228C52" w14:textId="5C63F26D"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136DFB83" w14:textId="63CA2114" w:rsidR="0027388C" w:rsidRDefault="0027388C">
            <w:pPr>
              <w:jc w:val="center"/>
              <w:rPr>
                <w:rFonts w:ascii="Calibri" w:hAnsi="Calibri" w:cs="Calibri"/>
                <w:color w:val="000000"/>
                <w:sz w:val="22"/>
                <w:szCs w:val="22"/>
              </w:rPr>
            </w:pPr>
          </w:p>
        </w:tc>
      </w:tr>
      <w:tr w:rsidR="00A633BD" w14:paraId="63B7E2C3" w14:textId="77777777" w:rsidTr="00A633BD">
        <w:trPr>
          <w:trHeight w:val="315"/>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79EA5F4B"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13</w:t>
            </w:r>
          </w:p>
        </w:tc>
        <w:tc>
          <w:tcPr>
            <w:tcW w:w="1416" w:type="pct"/>
            <w:tcBorders>
              <w:top w:val="nil"/>
              <w:left w:val="nil"/>
              <w:bottom w:val="single" w:sz="4" w:space="0" w:color="auto"/>
              <w:right w:val="single" w:sz="4" w:space="0" w:color="auto"/>
            </w:tcBorders>
            <w:shd w:val="clear" w:color="auto" w:fill="auto"/>
            <w:vAlign w:val="center"/>
            <w:hideMark/>
          </w:tcPr>
          <w:p w14:paraId="2F56C6BE" w14:textId="77777777" w:rsidR="0027388C" w:rsidRDefault="0027388C">
            <w:pPr>
              <w:rPr>
                <w:rFonts w:ascii="Calibri" w:hAnsi="Calibri" w:cs="Calibri"/>
                <w:color w:val="000000"/>
                <w:sz w:val="22"/>
                <w:szCs w:val="22"/>
              </w:rPr>
            </w:pPr>
            <w:r>
              <w:rPr>
                <w:rFonts w:ascii="Calibri" w:hAnsi="Calibri" w:cs="Calibri"/>
                <w:color w:val="000000"/>
                <w:sz w:val="22"/>
                <w:szCs w:val="22"/>
              </w:rPr>
              <w:t>Siège opérateur</w:t>
            </w:r>
          </w:p>
        </w:tc>
        <w:tc>
          <w:tcPr>
            <w:tcW w:w="82" w:type="pct"/>
            <w:tcBorders>
              <w:top w:val="nil"/>
              <w:left w:val="nil"/>
              <w:bottom w:val="single" w:sz="4" w:space="0" w:color="auto"/>
              <w:right w:val="single" w:sz="4" w:space="0" w:color="auto"/>
            </w:tcBorders>
            <w:shd w:val="clear" w:color="auto" w:fill="auto"/>
            <w:vAlign w:val="center"/>
            <w:hideMark/>
          </w:tcPr>
          <w:p w14:paraId="2F1342A9"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0F12CDB"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159</w:t>
            </w:r>
          </w:p>
        </w:tc>
        <w:tc>
          <w:tcPr>
            <w:tcW w:w="738" w:type="pct"/>
            <w:tcBorders>
              <w:top w:val="nil"/>
              <w:left w:val="nil"/>
              <w:bottom w:val="single" w:sz="4" w:space="0" w:color="auto"/>
              <w:right w:val="single" w:sz="4" w:space="0" w:color="auto"/>
            </w:tcBorders>
            <w:shd w:val="clear" w:color="auto" w:fill="auto"/>
            <w:noWrap/>
            <w:vAlign w:val="center"/>
          </w:tcPr>
          <w:p w14:paraId="0F5290C6" w14:textId="1C2B358F"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6D88ACC8" w14:textId="3D4F0979"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2F595EFB" w14:textId="2E20D9C4"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29D936F" w14:textId="643DB39F"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422DD168" w14:textId="6B6D896B"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72C75294" w14:textId="011706D3" w:rsidR="0027388C" w:rsidRDefault="0027388C">
            <w:pPr>
              <w:jc w:val="center"/>
              <w:rPr>
                <w:rFonts w:ascii="Calibri" w:hAnsi="Calibri" w:cs="Calibri"/>
                <w:color w:val="000000"/>
                <w:sz w:val="22"/>
                <w:szCs w:val="22"/>
              </w:rPr>
            </w:pPr>
          </w:p>
        </w:tc>
      </w:tr>
      <w:tr w:rsidR="00A633BD" w14:paraId="6AE03050" w14:textId="77777777" w:rsidTr="00A633BD">
        <w:trPr>
          <w:trHeight w:val="246"/>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20833B5E"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14</w:t>
            </w:r>
          </w:p>
        </w:tc>
        <w:tc>
          <w:tcPr>
            <w:tcW w:w="1416" w:type="pct"/>
            <w:tcBorders>
              <w:top w:val="nil"/>
              <w:left w:val="nil"/>
              <w:bottom w:val="single" w:sz="4" w:space="0" w:color="auto"/>
              <w:right w:val="single" w:sz="4" w:space="0" w:color="auto"/>
            </w:tcBorders>
            <w:shd w:val="clear" w:color="auto" w:fill="auto"/>
            <w:vAlign w:val="center"/>
            <w:hideMark/>
          </w:tcPr>
          <w:p w14:paraId="65894788" w14:textId="77777777" w:rsidR="0027388C" w:rsidRDefault="0027388C">
            <w:pPr>
              <w:rPr>
                <w:rFonts w:ascii="Calibri" w:hAnsi="Calibri" w:cs="Calibri"/>
                <w:color w:val="000000"/>
                <w:sz w:val="22"/>
                <w:szCs w:val="22"/>
              </w:rPr>
            </w:pPr>
            <w:r>
              <w:rPr>
                <w:rFonts w:ascii="Calibri" w:hAnsi="Calibri" w:cs="Calibri"/>
                <w:color w:val="000000"/>
                <w:sz w:val="22"/>
                <w:szCs w:val="22"/>
              </w:rPr>
              <w:t>Bureau sans retour</w:t>
            </w:r>
          </w:p>
        </w:tc>
        <w:tc>
          <w:tcPr>
            <w:tcW w:w="82" w:type="pct"/>
            <w:tcBorders>
              <w:top w:val="nil"/>
              <w:left w:val="nil"/>
              <w:bottom w:val="single" w:sz="4" w:space="0" w:color="auto"/>
              <w:right w:val="single" w:sz="4" w:space="0" w:color="auto"/>
            </w:tcBorders>
            <w:shd w:val="clear" w:color="auto" w:fill="auto"/>
            <w:vAlign w:val="center"/>
            <w:hideMark/>
          </w:tcPr>
          <w:p w14:paraId="5E8A2A0F"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57C72BD"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7</w:t>
            </w:r>
          </w:p>
        </w:tc>
        <w:tc>
          <w:tcPr>
            <w:tcW w:w="738" w:type="pct"/>
            <w:tcBorders>
              <w:top w:val="nil"/>
              <w:left w:val="nil"/>
              <w:bottom w:val="single" w:sz="4" w:space="0" w:color="auto"/>
              <w:right w:val="single" w:sz="4" w:space="0" w:color="auto"/>
            </w:tcBorders>
            <w:shd w:val="clear" w:color="auto" w:fill="auto"/>
            <w:noWrap/>
            <w:vAlign w:val="center"/>
          </w:tcPr>
          <w:p w14:paraId="424AAF13" w14:textId="2C858500"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462B53D4" w14:textId="1FB98DE6"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073BC363" w14:textId="43F817E5"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AC35880" w14:textId="3711E12C"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5326EE6E" w14:textId="1992FD73"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1795DA30" w14:textId="40B2772E" w:rsidR="0027388C" w:rsidRDefault="0027388C">
            <w:pPr>
              <w:jc w:val="center"/>
              <w:rPr>
                <w:rFonts w:ascii="Calibri" w:hAnsi="Calibri" w:cs="Calibri"/>
                <w:color w:val="000000"/>
                <w:sz w:val="22"/>
                <w:szCs w:val="22"/>
              </w:rPr>
            </w:pPr>
          </w:p>
        </w:tc>
      </w:tr>
      <w:tr w:rsidR="00A633BD" w14:paraId="4CFC627B" w14:textId="77777777" w:rsidTr="00A633BD">
        <w:trPr>
          <w:trHeight w:val="533"/>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35AA54D7"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15</w:t>
            </w:r>
          </w:p>
        </w:tc>
        <w:tc>
          <w:tcPr>
            <w:tcW w:w="1416" w:type="pct"/>
            <w:tcBorders>
              <w:top w:val="nil"/>
              <w:left w:val="nil"/>
              <w:bottom w:val="single" w:sz="4" w:space="0" w:color="auto"/>
              <w:right w:val="single" w:sz="4" w:space="0" w:color="auto"/>
            </w:tcBorders>
            <w:shd w:val="clear" w:color="auto" w:fill="auto"/>
            <w:vAlign w:val="center"/>
            <w:hideMark/>
          </w:tcPr>
          <w:p w14:paraId="6285859C" w14:textId="77777777" w:rsidR="0027388C" w:rsidRDefault="0027388C">
            <w:pPr>
              <w:rPr>
                <w:rFonts w:ascii="Calibri" w:hAnsi="Calibri" w:cs="Calibri"/>
                <w:color w:val="000000"/>
                <w:sz w:val="22"/>
                <w:szCs w:val="22"/>
              </w:rPr>
            </w:pPr>
            <w:r>
              <w:rPr>
                <w:rFonts w:ascii="Calibri" w:hAnsi="Calibri" w:cs="Calibri"/>
                <w:color w:val="000000"/>
                <w:sz w:val="22"/>
                <w:szCs w:val="22"/>
              </w:rPr>
              <w:t>Bureau Tulipe de 3P avec caisson à tiroir</w:t>
            </w:r>
          </w:p>
        </w:tc>
        <w:tc>
          <w:tcPr>
            <w:tcW w:w="82" w:type="pct"/>
            <w:tcBorders>
              <w:top w:val="nil"/>
              <w:left w:val="nil"/>
              <w:bottom w:val="single" w:sz="4" w:space="0" w:color="auto"/>
              <w:right w:val="single" w:sz="4" w:space="0" w:color="auto"/>
            </w:tcBorders>
            <w:shd w:val="clear" w:color="auto" w:fill="auto"/>
            <w:vAlign w:val="center"/>
            <w:hideMark/>
          </w:tcPr>
          <w:p w14:paraId="376392C8"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0202C5B9"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7</w:t>
            </w:r>
          </w:p>
        </w:tc>
        <w:tc>
          <w:tcPr>
            <w:tcW w:w="738" w:type="pct"/>
            <w:tcBorders>
              <w:top w:val="nil"/>
              <w:left w:val="nil"/>
              <w:bottom w:val="single" w:sz="4" w:space="0" w:color="auto"/>
              <w:right w:val="single" w:sz="4" w:space="0" w:color="auto"/>
            </w:tcBorders>
            <w:shd w:val="clear" w:color="auto" w:fill="auto"/>
            <w:noWrap/>
            <w:vAlign w:val="center"/>
          </w:tcPr>
          <w:p w14:paraId="3F67ED20" w14:textId="49F290FD"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1100B0D5" w14:textId="7F826F3E"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628C9B71" w14:textId="4DEC5B96"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47342381" w14:textId="68B048F9"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3642E375" w14:textId="1867FF0D"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F1CBFF1" w14:textId="194C1FAD" w:rsidR="0027388C" w:rsidRDefault="0027388C">
            <w:pPr>
              <w:jc w:val="center"/>
              <w:rPr>
                <w:rFonts w:ascii="Calibri" w:hAnsi="Calibri" w:cs="Calibri"/>
                <w:color w:val="000000"/>
                <w:sz w:val="22"/>
                <w:szCs w:val="22"/>
              </w:rPr>
            </w:pPr>
          </w:p>
        </w:tc>
      </w:tr>
      <w:tr w:rsidR="00A633BD" w14:paraId="44460176" w14:textId="77777777" w:rsidTr="00A633BD">
        <w:trPr>
          <w:trHeight w:val="413"/>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095AF209"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16</w:t>
            </w:r>
          </w:p>
        </w:tc>
        <w:tc>
          <w:tcPr>
            <w:tcW w:w="1416" w:type="pct"/>
            <w:tcBorders>
              <w:top w:val="nil"/>
              <w:left w:val="nil"/>
              <w:bottom w:val="single" w:sz="4" w:space="0" w:color="auto"/>
              <w:right w:val="single" w:sz="4" w:space="0" w:color="auto"/>
            </w:tcBorders>
            <w:shd w:val="clear" w:color="auto" w:fill="auto"/>
            <w:vAlign w:val="center"/>
            <w:hideMark/>
          </w:tcPr>
          <w:p w14:paraId="01040596" w14:textId="77777777" w:rsidR="0027388C" w:rsidRDefault="0027388C">
            <w:pPr>
              <w:rPr>
                <w:rFonts w:ascii="Calibri" w:hAnsi="Calibri" w:cs="Calibri"/>
                <w:color w:val="000000"/>
                <w:sz w:val="22"/>
                <w:szCs w:val="22"/>
              </w:rPr>
            </w:pPr>
            <w:r>
              <w:rPr>
                <w:rFonts w:ascii="Calibri" w:hAnsi="Calibri" w:cs="Calibri"/>
                <w:color w:val="000000"/>
                <w:sz w:val="22"/>
                <w:szCs w:val="22"/>
              </w:rPr>
              <w:t>Siège dossier sur roulette</w:t>
            </w:r>
          </w:p>
        </w:tc>
        <w:tc>
          <w:tcPr>
            <w:tcW w:w="82" w:type="pct"/>
            <w:tcBorders>
              <w:top w:val="nil"/>
              <w:left w:val="nil"/>
              <w:bottom w:val="single" w:sz="4" w:space="0" w:color="auto"/>
              <w:right w:val="single" w:sz="4" w:space="0" w:color="auto"/>
            </w:tcBorders>
            <w:shd w:val="clear" w:color="auto" w:fill="auto"/>
            <w:vAlign w:val="center"/>
            <w:hideMark/>
          </w:tcPr>
          <w:p w14:paraId="1256F575"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2D133231"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140</w:t>
            </w:r>
          </w:p>
        </w:tc>
        <w:tc>
          <w:tcPr>
            <w:tcW w:w="738" w:type="pct"/>
            <w:tcBorders>
              <w:top w:val="nil"/>
              <w:left w:val="nil"/>
              <w:bottom w:val="single" w:sz="4" w:space="0" w:color="auto"/>
              <w:right w:val="single" w:sz="4" w:space="0" w:color="auto"/>
            </w:tcBorders>
            <w:shd w:val="clear" w:color="auto" w:fill="auto"/>
            <w:noWrap/>
            <w:vAlign w:val="center"/>
          </w:tcPr>
          <w:p w14:paraId="547958FB" w14:textId="3AEC380F"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4E5768D7" w14:textId="5FF0FB79"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0A5DE590" w14:textId="3D9A3506"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4F3C768A" w14:textId="490AC7A7"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5D9C72EF" w14:textId="18CB4460"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55F21CC1" w14:textId="79B1104D" w:rsidR="0027388C" w:rsidRDefault="0027388C">
            <w:pPr>
              <w:jc w:val="center"/>
              <w:rPr>
                <w:rFonts w:ascii="Calibri" w:hAnsi="Calibri" w:cs="Calibri"/>
                <w:color w:val="000000"/>
                <w:sz w:val="22"/>
                <w:szCs w:val="22"/>
              </w:rPr>
            </w:pPr>
          </w:p>
        </w:tc>
      </w:tr>
      <w:tr w:rsidR="00A633BD" w14:paraId="02A36B34" w14:textId="77777777" w:rsidTr="00A633BD">
        <w:trPr>
          <w:trHeight w:val="406"/>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4CB2F48B"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17</w:t>
            </w:r>
          </w:p>
        </w:tc>
        <w:tc>
          <w:tcPr>
            <w:tcW w:w="1416" w:type="pct"/>
            <w:tcBorders>
              <w:top w:val="nil"/>
              <w:left w:val="nil"/>
              <w:bottom w:val="single" w:sz="4" w:space="0" w:color="auto"/>
              <w:right w:val="single" w:sz="4" w:space="0" w:color="auto"/>
            </w:tcBorders>
            <w:shd w:val="clear" w:color="auto" w:fill="auto"/>
            <w:vAlign w:val="center"/>
            <w:hideMark/>
          </w:tcPr>
          <w:p w14:paraId="085C48D3" w14:textId="77777777" w:rsidR="0027388C" w:rsidRDefault="0027388C">
            <w:pPr>
              <w:rPr>
                <w:rFonts w:ascii="Calibri" w:hAnsi="Calibri" w:cs="Calibri"/>
                <w:color w:val="000000"/>
                <w:sz w:val="22"/>
                <w:szCs w:val="22"/>
              </w:rPr>
            </w:pPr>
            <w:r>
              <w:rPr>
                <w:rFonts w:ascii="Calibri" w:hAnsi="Calibri" w:cs="Calibri"/>
                <w:color w:val="000000"/>
                <w:sz w:val="22"/>
                <w:szCs w:val="22"/>
              </w:rPr>
              <w:t>Table basse esp accueil</w:t>
            </w:r>
          </w:p>
        </w:tc>
        <w:tc>
          <w:tcPr>
            <w:tcW w:w="82" w:type="pct"/>
            <w:tcBorders>
              <w:top w:val="nil"/>
              <w:left w:val="nil"/>
              <w:bottom w:val="single" w:sz="4" w:space="0" w:color="auto"/>
              <w:right w:val="single" w:sz="4" w:space="0" w:color="auto"/>
            </w:tcBorders>
            <w:shd w:val="clear" w:color="auto" w:fill="auto"/>
            <w:vAlign w:val="center"/>
            <w:hideMark/>
          </w:tcPr>
          <w:p w14:paraId="57626F56"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6562848"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19</w:t>
            </w:r>
          </w:p>
        </w:tc>
        <w:tc>
          <w:tcPr>
            <w:tcW w:w="738" w:type="pct"/>
            <w:tcBorders>
              <w:top w:val="nil"/>
              <w:left w:val="nil"/>
              <w:bottom w:val="single" w:sz="4" w:space="0" w:color="auto"/>
              <w:right w:val="single" w:sz="4" w:space="0" w:color="auto"/>
            </w:tcBorders>
            <w:shd w:val="clear" w:color="auto" w:fill="auto"/>
            <w:noWrap/>
            <w:vAlign w:val="center"/>
          </w:tcPr>
          <w:p w14:paraId="62543D87" w14:textId="34FDD182"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54C9491F" w14:textId="4AC9A64E"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49070560" w14:textId="35103B8F"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2D6608EC" w14:textId="1C20E57A"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3E70FF6E" w14:textId="1DBDF9B2"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1003F38F" w14:textId="132F6EE5" w:rsidR="0027388C" w:rsidRDefault="0027388C">
            <w:pPr>
              <w:jc w:val="center"/>
              <w:rPr>
                <w:rFonts w:ascii="Calibri" w:hAnsi="Calibri" w:cs="Calibri"/>
                <w:color w:val="000000"/>
                <w:sz w:val="22"/>
                <w:szCs w:val="22"/>
              </w:rPr>
            </w:pPr>
          </w:p>
        </w:tc>
      </w:tr>
      <w:tr w:rsidR="00A633BD" w14:paraId="779CB67A" w14:textId="77777777" w:rsidTr="00A633BD">
        <w:trPr>
          <w:trHeight w:val="283"/>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52544A7C"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18</w:t>
            </w:r>
          </w:p>
        </w:tc>
        <w:tc>
          <w:tcPr>
            <w:tcW w:w="1416" w:type="pct"/>
            <w:tcBorders>
              <w:top w:val="nil"/>
              <w:left w:val="nil"/>
              <w:bottom w:val="single" w:sz="4" w:space="0" w:color="auto"/>
              <w:right w:val="single" w:sz="4" w:space="0" w:color="auto"/>
            </w:tcBorders>
            <w:shd w:val="clear" w:color="auto" w:fill="auto"/>
            <w:vAlign w:val="center"/>
            <w:hideMark/>
          </w:tcPr>
          <w:p w14:paraId="06BA516B" w14:textId="77777777" w:rsidR="0027388C" w:rsidRDefault="0027388C">
            <w:pPr>
              <w:rPr>
                <w:rFonts w:ascii="Calibri" w:hAnsi="Calibri" w:cs="Calibri"/>
                <w:color w:val="000000"/>
                <w:sz w:val="22"/>
                <w:szCs w:val="22"/>
              </w:rPr>
            </w:pPr>
            <w:r>
              <w:rPr>
                <w:rFonts w:ascii="Calibri" w:hAnsi="Calibri" w:cs="Calibri"/>
                <w:color w:val="000000"/>
                <w:sz w:val="22"/>
                <w:szCs w:val="22"/>
              </w:rPr>
              <w:t>Table haute esp accueil</w:t>
            </w:r>
          </w:p>
        </w:tc>
        <w:tc>
          <w:tcPr>
            <w:tcW w:w="82" w:type="pct"/>
            <w:tcBorders>
              <w:top w:val="nil"/>
              <w:left w:val="nil"/>
              <w:bottom w:val="single" w:sz="4" w:space="0" w:color="auto"/>
              <w:right w:val="single" w:sz="4" w:space="0" w:color="auto"/>
            </w:tcBorders>
            <w:shd w:val="clear" w:color="auto" w:fill="auto"/>
            <w:vAlign w:val="center"/>
            <w:hideMark/>
          </w:tcPr>
          <w:p w14:paraId="34D21C3C"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B9203A2"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56</w:t>
            </w:r>
          </w:p>
        </w:tc>
        <w:tc>
          <w:tcPr>
            <w:tcW w:w="738" w:type="pct"/>
            <w:tcBorders>
              <w:top w:val="nil"/>
              <w:left w:val="nil"/>
              <w:bottom w:val="single" w:sz="4" w:space="0" w:color="auto"/>
              <w:right w:val="single" w:sz="4" w:space="0" w:color="auto"/>
            </w:tcBorders>
            <w:shd w:val="clear" w:color="auto" w:fill="auto"/>
            <w:noWrap/>
            <w:vAlign w:val="center"/>
          </w:tcPr>
          <w:p w14:paraId="2BA255E3" w14:textId="796BE6E4"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0DC5BF02" w14:textId="0726DFFF"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763D6586" w14:textId="0BC10699"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2C6CAF8E" w14:textId="5394BA6F"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6097A763" w14:textId="2DD4B0F0"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4FD61C6" w14:textId="085B3389" w:rsidR="0027388C" w:rsidRDefault="0027388C">
            <w:pPr>
              <w:jc w:val="center"/>
              <w:rPr>
                <w:rFonts w:ascii="Calibri" w:hAnsi="Calibri" w:cs="Calibri"/>
                <w:color w:val="000000"/>
                <w:sz w:val="22"/>
                <w:szCs w:val="22"/>
              </w:rPr>
            </w:pPr>
          </w:p>
        </w:tc>
      </w:tr>
      <w:tr w:rsidR="00A633BD" w14:paraId="6392A15F" w14:textId="77777777" w:rsidTr="00A633BD">
        <w:trPr>
          <w:trHeight w:val="256"/>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52116672"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19</w:t>
            </w:r>
          </w:p>
        </w:tc>
        <w:tc>
          <w:tcPr>
            <w:tcW w:w="1416" w:type="pct"/>
            <w:tcBorders>
              <w:top w:val="nil"/>
              <w:left w:val="nil"/>
              <w:bottom w:val="single" w:sz="4" w:space="0" w:color="auto"/>
              <w:right w:val="single" w:sz="4" w:space="0" w:color="auto"/>
            </w:tcBorders>
            <w:shd w:val="clear" w:color="000000" w:fill="FFFF00"/>
            <w:vAlign w:val="center"/>
            <w:hideMark/>
          </w:tcPr>
          <w:p w14:paraId="009414A3" w14:textId="77777777" w:rsidR="0027388C" w:rsidRDefault="0027388C">
            <w:pPr>
              <w:rPr>
                <w:rFonts w:ascii="Calibri" w:hAnsi="Calibri" w:cs="Calibri"/>
                <w:color w:val="000000"/>
                <w:sz w:val="22"/>
                <w:szCs w:val="22"/>
              </w:rPr>
            </w:pPr>
            <w:r>
              <w:rPr>
                <w:rFonts w:ascii="Calibri" w:hAnsi="Calibri" w:cs="Calibri"/>
                <w:color w:val="000000"/>
                <w:sz w:val="22"/>
                <w:szCs w:val="22"/>
              </w:rPr>
              <w:t xml:space="preserve">Siège de conférence </w:t>
            </w:r>
          </w:p>
        </w:tc>
        <w:tc>
          <w:tcPr>
            <w:tcW w:w="82" w:type="pct"/>
            <w:tcBorders>
              <w:top w:val="nil"/>
              <w:left w:val="nil"/>
              <w:bottom w:val="single" w:sz="4" w:space="0" w:color="auto"/>
              <w:right w:val="single" w:sz="4" w:space="0" w:color="auto"/>
            </w:tcBorders>
            <w:shd w:val="clear" w:color="auto" w:fill="auto"/>
            <w:vAlign w:val="center"/>
            <w:hideMark/>
          </w:tcPr>
          <w:p w14:paraId="4BE84FEF"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2A4F6FCC"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831</w:t>
            </w:r>
          </w:p>
        </w:tc>
        <w:tc>
          <w:tcPr>
            <w:tcW w:w="738" w:type="pct"/>
            <w:tcBorders>
              <w:top w:val="nil"/>
              <w:left w:val="nil"/>
              <w:bottom w:val="single" w:sz="4" w:space="0" w:color="auto"/>
              <w:right w:val="single" w:sz="4" w:space="0" w:color="auto"/>
            </w:tcBorders>
            <w:shd w:val="clear" w:color="auto" w:fill="auto"/>
            <w:noWrap/>
            <w:vAlign w:val="center"/>
          </w:tcPr>
          <w:p w14:paraId="4480C099" w14:textId="22FC4AA1"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1A697F1B" w14:textId="194263D3"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5C3DFA43" w14:textId="601824A3"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50B6B2CE" w14:textId="3FB36435"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0BF67A35" w14:textId="126ECCCC"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9BAEFEA" w14:textId="3B85ADF1" w:rsidR="0027388C" w:rsidRDefault="0027388C">
            <w:pPr>
              <w:jc w:val="center"/>
              <w:rPr>
                <w:rFonts w:ascii="Calibri" w:hAnsi="Calibri" w:cs="Calibri"/>
                <w:color w:val="000000"/>
                <w:sz w:val="22"/>
                <w:szCs w:val="22"/>
              </w:rPr>
            </w:pPr>
          </w:p>
        </w:tc>
      </w:tr>
      <w:tr w:rsidR="00A633BD" w14:paraId="43D541CC" w14:textId="77777777" w:rsidTr="00A633BD">
        <w:trPr>
          <w:trHeight w:val="274"/>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0B45B0A7"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20</w:t>
            </w:r>
          </w:p>
        </w:tc>
        <w:tc>
          <w:tcPr>
            <w:tcW w:w="1416" w:type="pct"/>
            <w:tcBorders>
              <w:top w:val="nil"/>
              <w:left w:val="nil"/>
              <w:bottom w:val="single" w:sz="4" w:space="0" w:color="auto"/>
              <w:right w:val="single" w:sz="4" w:space="0" w:color="auto"/>
            </w:tcBorders>
            <w:shd w:val="clear" w:color="auto" w:fill="auto"/>
            <w:vAlign w:val="center"/>
            <w:hideMark/>
          </w:tcPr>
          <w:p w14:paraId="0B96A2CE" w14:textId="77777777" w:rsidR="0027388C" w:rsidRDefault="0027388C">
            <w:pPr>
              <w:rPr>
                <w:rFonts w:ascii="Calibri" w:hAnsi="Calibri" w:cs="Calibri"/>
                <w:color w:val="000000"/>
                <w:sz w:val="22"/>
                <w:szCs w:val="22"/>
              </w:rPr>
            </w:pPr>
            <w:r>
              <w:rPr>
                <w:rFonts w:ascii="Calibri" w:hAnsi="Calibri" w:cs="Calibri"/>
                <w:color w:val="000000"/>
                <w:sz w:val="22"/>
                <w:szCs w:val="22"/>
              </w:rPr>
              <w:t xml:space="preserve">Séparateur acoustique </w:t>
            </w:r>
          </w:p>
        </w:tc>
        <w:tc>
          <w:tcPr>
            <w:tcW w:w="82" w:type="pct"/>
            <w:tcBorders>
              <w:top w:val="nil"/>
              <w:left w:val="nil"/>
              <w:bottom w:val="single" w:sz="4" w:space="0" w:color="auto"/>
              <w:right w:val="single" w:sz="4" w:space="0" w:color="auto"/>
            </w:tcBorders>
            <w:shd w:val="clear" w:color="auto" w:fill="auto"/>
            <w:vAlign w:val="center"/>
            <w:hideMark/>
          </w:tcPr>
          <w:p w14:paraId="2CF06BCA"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1E63EBA4"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12</w:t>
            </w:r>
          </w:p>
        </w:tc>
        <w:tc>
          <w:tcPr>
            <w:tcW w:w="738" w:type="pct"/>
            <w:tcBorders>
              <w:top w:val="nil"/>
              <w:left w:val="nil"/>
              <w:bottom w:val="single" w:sz="4" w:space="0" w:color="auto"/>
              <w:right w:val="single" w:sz="4" w:space="0" w:color="auto"/>
            </w:tcBorders>
            <w:shd w:val="clear" w:color="auto" w:fill="auto"/>
            <w:noWrap/>
            <w:vAlign w:val="center"/>
          </w:tcPr>
          <w:p w14:paraId="7A53C273" w14:textId="79A4FF8E"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7A57A7BD" w14:textId="440B1EAF"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0FCB0881" w14:textId="02E91D06"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7B1206AA" w14:textId="3265B54D"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7D96A4BC" w14:textId="62069A98"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173ABF9A" w14:textId="43C7C613" w:rsidR="0027388C" w:rsidRDefault="0027388C">
            <w:pPr>
              <w:jc w:val="center"/>
              <w:rPr>
                <w:rFonts w:ascii="Calibri" w:hAnsi="Calibri" w:cs="Calibri"/>
                <w:color w:val="000000"/>
                <w:sz w:val="22"/>
                <w:szCs w:val="22"/>
              </w:rPr>
            </w:pPr>
          </w:p>
        </w:tc>
      </w:tr>
      <w:tr w:rsidR="00A633BD" w14:paraId="12B6D9C4" w14:textId="77777777" w:rsidTr="00A633BD">
        <w:trPr>
          <w:trHeight w:val="254"/>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674A1A8E"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lastRenderedPageBreak/>
              <w:t>21</w:t>
            </w:r>
          </w:p>
        </w:tc>
        <w:tc>
          <w:tcPr>
            <w:tcW w:w="1416" w:type="pct"/>
            <w:tcBorders>
              <w:top w:val="nil"/>
              <w:left w:val="nil"/>
              <w:bottom w:val="single" w:sz="4" w:space="0" w:color="auto"/>
              <w:right w:val="single" w:sz="4" w:space="0" w:color="auto"/>
            </w:tcBorders>
            <w:shd w:val="clear" w:color="000000" w:fill="FFFF00"/>
            <w:vAlign w:val="center"/>
            <w:hideMark/>
          </w:tcPr>
          <w:p w14:paraId="20E9A58F" w14:textId="77777777" w:rsidR="0027388C" w:rsidRDefault="0027388C">
            <w:pPr>
              <w:rPr>
                <w:rFonts w:ascii="Calibri" w:hAnsi="Calibri" w:cs="Calibri"/>
                <w:color w:val="000000"/>
                <w:sz w:val="22"/>
                <w:szCs w:val="22"/>
              </w:rPr>
            </w:pPr>
            <w:r>
              <w:rPr>
                <w:rFonts w:ascii="Calibri" w:hAnsi="Calibri" w:cs="Calibri"/>
                <w:color w:val="000000"/>
                <w:sz w:val="22"/>
                <w:szCs w:val="22"/>
              </w:rPr>
              <w:t>Paravent acoustique</w:t>
            </w:r>
          </w:p>
        </w:tc>
        <w:tc>
          <w:tcPr>
            <w:tcW w:w="82" w:type="pct"/>
            <w:tcBorders>
              <w:top w:val="nil"/>
              <w:left w:val="nil"/>
              <w:bottom w:val="single" w:sz="4" w:space="0" w:color="auto"/>
              <w:right w:val="single" w:sz="4" w:space="0" w:color="auto"/>
            </w:tcBorders>
            <w:shd w:val="clear" w:color="auto" w:fill="auto"/>
            <w:vAlign w:val="center"/>
            <w:hideMark/>
          </w:tcPr>
          <w:p w14:paraId="3E812EF9"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CF3DFFE"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18</w:t>
            </w:r>
          </w:p>
        </w:tc>
        <w:tc>
          <w:tcPr>
            <w:tcW w:w="738" w:type="pct"/>
            <w:tcBorders>
              <w:top w:val="nil"/>
              <w:left w:val="nil"/>
              <w:bottom w:val="single" w:sz="4" w:space="0" w:color="auto"/>
              <w:right w:val="single" w:sz="4" w:space="0" w:color="auto"/>
            </w:tcBorders>
            <w:shd w:val="clear" w:color="auto" w:fill="auto"/>
            <w:noWrap/>
            <w:vAlign w:val="center"/>
          </w:tcPr>
          <w:p w14:paraId="32E515CD" w14:textId="699303C7"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19821D23" w14:textId="393CB907"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2FA47C04" w14:textId="24ED28A3"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5436770D" w14:textId="70847799"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48820025" w14:textId="22960682"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E4C5DCA" w14:textId="49ECF594" w:rsidR="0027388C" w:rsidRDefault="0027388C">
            <w:pPr>
              <w:jc w:val="center"/>
              <w:rPr>
                <w:rFonts w:ascii="Calibri" w:hAnsi="Calibri" w:cs="Calibri"/>
                <w:color w:val="000000"/>
                <w:sz w:val="22"/>
                <w:szCs w:val="22"/>
              </w:rPr>
            </w:pPr>
          </w:p>
        </w:tc>
      </w:tr>
      <w:tr w:rsidR="00A633BD" w14:paraId="39E72D27" w14:textId="77777777" w:rsidTr="00A633BD">
        <w:trPr>
          <w:trHeight w:val="291"/>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0BCCDD58"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22</w:t>
            </w:r>
          </w:p>
        </w:tc>
        <w:tc>
          <w:tcPr>
            <w:tcW w:w="1416" w:type="pct"/>
            <w:tcBorders>
              <w:top w:val="nil"/>
              <w:left w:val="nil"/>
              <w:bottom w:val="single" w:sz="4" w:space="0" w:color="auto"/>
              <w:right w:val="single" w:sz="4" w:space="0" w:color="auto"/>
            </w:tcBorders>
            <w:shd w:val="clear" w:color="auto" w:fill="auto"/>
            <w:vAlign w:val="center"/>
            <w:hideMark/>
          </w:tcPr>
          <w:p w14:paraId="4D5421BB" w14:textId="77777777" w:rsidR="0027388C" w:rsidRDefault="0027388C" w:rsidP="00A633BD">
            <w:pPr>
              <w:rPr>
                <w:rFonts w:ascii="Calibri" w:hAnsi="Calibri" w:cs="Calibri"/>
                <w:color w:val="000000"/>
                <w:sz w:val="22"/>
                <w:szCs w:val="22"/>
              </w:rPr>
            </w:pPr>
            <w:r>
              <w:rPr>
                <w:rFonts w:ascii="Calibri" w:hAnsi="Calibri" w:cs="Calibri"/>
                <w:color w:val="000000"/>
                <w:sz w:val="22"/>
                <w:szCs w:val="22"/>
              </w:rPr>
              <w:t>Cocon tulipe</w:t>
            </w:r>
          </w:p>
        </w:tc>
        <w:tc>
          <w:tcPr>
            <w:tcW w:w="82" w:type="pct"/>
            <w:tcBorders>
              <w:top w:val="nil"/>
              <w:left w:val="nil"/>
              <w:bottom w:val="single" w:sz="4" w:space="0" w:color="auto"/>
              <w:right w:val="single" w:sz="4" w:space="0" w:color="auto"/>
            </w:tcBorders>
            <w:shd w:val="clear" w:color="auto" w:fill="auto"/>
            <w:vAlign w:val="center"/>
            <w:hideMark/>
          </w:tcPr>
          <w:p w14:paraId="2F9ED595"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7B747603"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4</w:t>
            </w:r>
          </w:p>
        </w:tc>
        <w:tc>
          <w:tcPr>
            <w:tcW w:w="738" w:type="pct"/>
            <w:tcBorders>
              <w:top w:val="nil"/>
              <w:left w:val="nil"/>
              <w:bottom w:val="single" w:sz="4" w:space="0" w:color="auto"/>
              <w:right w:val="single" w:sz="4" w:space="0" w:color="auto"/>
            </w:tcBorders>
            <w:shd w:val="clear" w:color="auto" w:fill="auto"/>
            <w:vAlign w:val="center"/>
          </w:tcPr>
          <w:p w14:paraId="3DE05CD5" w14:textId="4F1B2DEC"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63562813" w14:textId="0B72D327"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7B4C52CA" w14:textId="26C9168C"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3A11132F" w14:textId="6E50A4A4"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3C19B908" w14:textId="7D061B42"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41DC4245" w14:textId="4804D903" w:rsidR="0027388C" w:rsidRDefault="0027388C">
            <w:pPr>
              <w:jc w:val="center"/>
              <w:rPr>
                <w:rFonts w:ascii="Calibri" w:hAnsi="Calibri" w:cs="Calibri"/>
                <w:color w:val="000000"/>
                <w:sz w:val="22"/>
                <w:szCs w:val="22"/>
              </w:rPr>
            </w:pPr>
          </w:p>
        </w:tc>
      </w:tr>
      <w:tr w:rsidR="00A633BD" w14:paraId="1E185920" w14:textId="77777777" w:rsidTr="00A633BD">
        <w:trPr>
          <w:trHeight w:val="268"/>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74BC1412"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23</w:t>
            </w:r>
          </w:p>
        </w:tc>
        <w:tc>
          <w:tcPr>
            <w:tcW w:w="1416" w:type="pct"/>
            <w:tcBorders>
              <w:top w:val="nil"/>
              <w:left w:val="nil"/>
              <w:bottom w:val="single" w:sz="4" w:space="0" w:color="auto"/>
              <w:right w:val="single" w:sz="4" w:space="0" w:color="auto"/>
            </w:tcBorders>
            <w:shd w:val="clear" w:color="auto" w:fill="auto"/>
            <w:vAlign w:val="center"/>
            <w:hideMark/>
          </w:tcPr>
          <w:p w14:paraId="6E5AEDBF" w14:textId="77777777" w:rsidR="0027388C" w:rsidRDefault="0027388C" w:rsidP="00A633BD">
            <w:pPr>
              <w:rPr>
                <w:rFonts w:ascii="Calibri" w:hAnsi="Calibri" w:cs="Calibri"/>
                <w:color w:val="000000"/>
                <w:sz w:val="22"/>
                <w:szCs w:val="22"/>
              </w:rPr>
            </w:pPr>
            <w:r>
              <w:rPr>
                <w:rFonts w:ascii="Calibri" w:hAnsi="Calibri" w:cs="Calibri"/>
                <w:color w:val="000000"/>
                <w:sz w:val="22"/>
                <w:szCs w:val="22"/>
              </w:rPr>
              <w:t xml:space="preserve">Composition assise divan </w:t>
            </w:r>
          </w:p>
        </w:tc>
        <w:tc>
          <w:tcPr>
            <w:tcW w:w="82" w:type="pct"/>
            <w:tcBorders>
              <w:top w:val="nil"/>
              <w:left w:val="nil"/>
              <w:bottom w:val="single" w:sz="4" w:space="0" w:color="auto"/>
              <w:right w:val="single" w:sz="4" w:space="0" w:color="auto"/>
            </w:tcBorders>
            <w:shd w:val="clear" w:color="auto" w:fill="auto"/>
            <w:vAlign w:val="center"/>
            <w:hideMark/>
          </w:tcPr>
          <w:p w14:paraId="315FB84A"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402DCB1F"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2</w:t>
            </w:r>
          </w:p>
        </w:tc>
        <w:tc>
          <w:tcPr>
            <w:tcW w:w="738" w:type="pct"/>
            <w:tcBorders>
              <w:top w:val="nil"/>
              <w:left w:val="nil"/>
              <w:bottom w:val="single" w:sz="4" w:space="0" w:color="auto"/>
              <w:right w:val="single" w:sz="4" w:space="0" w:color="auto"/>
            </w:tcBorders>
            <w:shd w:val="clear" w:color="auto" w:fill="auto"/>
            <w:vAlign w:val="center"/>
          </w:tcPr>
          <w:p w14:paraId="37D62EBE" w14:textId="003EC0A2"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2ECBF7A1" w14:textId="12B68CA8"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61E7B5B3" w14:textId="24740A29"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132888B" w14:textId="4B7D640C"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5AAD0147" w14:textId="655A1250"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A16F741" w14:textId="60BD9DC2" w:rsidR="0027388C" w:rsidRDefault="0027388C">
            <w:pPr>
              <w:jc w:val="center"/>
              <w:rPr>
                <w:rFonts w:ascii="Calibri" w:hAnsi="Calibri" w:cs="Calibri"/>
                <w:color w:val="000000"/>
                <w:sz w:val="22"/>
                <w:szCs w:val="22"/>
              </w:rPr>
            </w:pPr>
          </w:p>
        </w:tc>
      </w:tr>
      <w:tr w:rsidR="00A633BD" w14:paraId="7AF1EFA1" w14:textId="77777777" w:rsidTr="00A633BD">
        <w:trPr>
          <w:trHeight w:val="129"/>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271FD24E"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24</w:t>
            </w:r>
          </w:p>
        </w:tc>
        <w:tc>
          <w:tcPr>
            <w:tcW w:w="1416" w:type="pct"/>
            <w:tcBorders>
              <w:top w:val="nil"/>
              <w:left w:val="nil"/>
              <w:bottom w:val="single" w:sz="4" w:space="0" w:color="auto"/>
              <w:right w:val="single" w:sz="4" w:space="0" w:color="auto"/>
            </w:tcBorders>
            <w:shd w:val="clear" w:color="auto" w:fill="auto"/>
            <w:vAlign w:val="center"/>
            <w:hideMark/>
          </w:tcPr>
          <w:p w14:paraId="0AD3BE39" w14:textId="77777777" w:rsidR="0027388C" w:rsidRDefault="0027388C" w:rsidP="00A633BD">
            <w:pPr>
              <w:rPr>
                <w:rFonts w:ascii="Calibri" w:hAnsi="Calibri" w:cs="Calibri"/>
                <w:color w:val="000000"/>
                <w:sz w:val="22"/>
                <w:szCs w:val="22"/>
              </w:rPr>
            </w:pPr>
            <w:r>
              <w:rPr>
                <w:rFonts w:ascii="Calibri" w:hAnsi="Calibri" w:cs="Calibri"/>
                <w:color w:val="000000"/>
                <w:sz w:val="22"/>
                <w:szCs w:val="22"/>
              </w:rPr>
              <w:t>Composition ligne droite</w:t>
            </w:r>
          </w:p>
        </w:tc>
        <w:tc>
          <w:tcPr>
            <w:tcW w:w="82" w:type="pct"/>
            <w:tcBorders>
              <w:top w:val="nil"/>
              <w:left w:val="nil"/>
              <w:bottom w:val="single" w:sz="4" w:space="0" w:color="auto"/>
              <w:right w:val="single" w:sz="4" w:space="0" w:color="auto"/>
            </w:tcBorders>
            <w:shd w:val="clear" w:color="auto" w:fill="auto"/>
            <w:vAlign w:val="center"/>
            <w:hideMark/>
          </w:tcPr>
          <w:p w14:paraId="783559E9"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31C72B3E"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1</w:t>
            </w:r>
          </w:p>
        </w:tc>
        <w:tc>
          <w:tcPr>
            <w:tcW w:w="738" w:type="pct"/>
            <w:tcBorders>
              <w:top w:val="nil"/>
              <w:left w:val="nil"/>
              <w:bottom w:val="single" w:sz="4" w:space="0" w:color="auto"/>
              <w:right w:val="single" w:sz="4" w:space="0" w:color="auto"/>
            </w:tcBorders>
            <w:shd w:val="clear" w:color="auto" w:fill="auto"/>
            <w:vAlign w:val="center"/>
          </w:tcPr>
          <w:p w14:paraId="40D2BD12" w14:textId="65239233"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6FAC2351" w14:textId="7DC762BB"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39D3DB14" w14:textId="015A3C49"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0F886376" w14:textId="0737C3AB"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7E5C6D7F" w14:textId="386148EF"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3AE193DA" w14:textId="0270B1CA" w:rsidR="0027388C" w:rsidRDefault="0027388C">
            <w:pPr>
              <w:jc w:val="center"/>
              <w:rPr>
                <w:rFonts w:ascii="Calibri" w:hAnsi="Calibri" w:cs="Calibri"/>
                <w:color w:val="000000"/>
                <w:sz w:val="22"/>
                <w:szCs w:val="22"/>
              </w:rPr>
            </w:pPr>
          </w:p>
        </w:tc>
      </w:tr>
      <w:tr w:rsidR="00A633BD" w14:paraId="15DA3DAE" w14:textId="77777777" w:rsidTr="00A633BD">
        <w:trPr>
          <w:trHeight w:val="404"/>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2E82E0BC" w14:textId="77777777" w:rsidR="0027388C" w:rsidRDefault="0027388C">
            <w:pPr>
              <w:jc w:val="center"/>
              <w:rPr>
                <w:rFonts w:ascii="Calibri" w:hAnsi="Calibri" w:cs="Calibri"/>
                <w:b/>
                <w:bCs/>
                <w:color w:val="000000"/>
                <w:sz w:val="22"/>
                <w:szCs w:val="22"/>
              </w:rPr>
            </w:pPr>
            <w:r>
              <w:rPr>
                <w:rFonts w:ascii="Calibri" w:hAnsi="Calibri" w:cs="Calibri"/>
                <w:b/>
                <w:bCs/>
                <w:color w:val="000000"/>
                <w:sz w:val="22"/>
                <w:szCs w:val="22"/>
              </w:rPr>
              <w:t>25</w:t>
            </w:r>
          </w:p>
        </w:tc>
        <w:tc>
          <w:tcPr>
            <w:tcW w:w="1416" w:type="pct"/>
            <w:tcBorders>
              <w:top w:val="nil"/>
              <w:left w:val="nil"/>
              <w:bottom w:val="single" w:sz="4" w:space="0" w:color="auto"/>
              <w:right w:val="single" w:sz="4" w:space="0" w:color="auto"/>
            </w:tcBorders>
            <w:shd w:val="clear" w:color="auto" w:fill="auto"/>
            <w:vAlign w:val="center"/>
            <w:hideMark/>
          </w:tcPr>
          <w:p w14:paraId="6DF45FD7" w14:textId="77777777" w:rsidR="0027388C" w:rsidRDefault="0027388C" w:rsidP="00A633BD">
            <w:pPr>
              <w:rPr>
                <w:rFonts w:ascii="Calibri" w:hAnsi="Calibri" w:cs="Calibri"/>
                <w:color w:val="000000"/>
                <w:sz w:val="22"/>
                <w:szCs w:val="22"/>
              </w:rPr>
            </w:pPr>
            <w:r>
              <w:rPr>
                <w:rFonts w:ascii="Calibri" w:hAnsi="Calibri" w:cs="Calibri"/>
                <w:color w:val="000000"/>
                <w:sz w:val="22"/>
                <w:szCs w:val="22"/>
              </w:rPr>
              <w:t xml:space="preserve">Composition assise </w:t>
            </w:r>
            <w:proofErr w:type="spellStart"/>
            <w:r>
              <w:rPr>
                <w:rFonts w:ascii="Calibri" w:hAnsi="Calibri" w:cs="Calibri"/>
                <w:color w:val="000000"/>
                <w:sz w:val="22"/>
                <w:szCs w:val="22"/>
              </w:rPr>
              <w:t>lounge</w:t>
            </w:r>
            <w:proofErr w:type="spellEnd"/>
          </w:p>
        </w:tc>
        <w:tc>
          <w:tcPr>
            <w:tcW w:w="82" w:type="pct"/>
            <w:tcBorders>
              <w:top w:val="nil"/>
              <w:left w:val="nil"/>
              <w:bottom w:val="single" w:sz="4" w:space="0" w:color="auto"/>
              <w:right w:val="single" w:sz="4" w:space="0" w:color="auto"/>
            </w:tcBorders>
            <w:shd w:val="clear" w:color="auto" w:fill="auto"/>
            <w:vAlign w:val="center"/>
            <w:hideMark/>
          </w:tcPr>
          <w:p w14:paraId="530DA940"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U</w:t>
            </w:r>
          </w:p>
        </w:tc>
        <w:tc>
          <w:tcPr>
            <w:tcW w:w="297" w:type="pct"/>
            <w:tcBorders>
              <w:top w:val="nil"/>
              <w:left w:val="nil"/>
              <w:bottom w:val="single" w:sz="4" w:space="0" w:color="auto"/>
              <w:right w:val="single" w:sz="4" w:space="0" w:color="auto"/>
            </w:tcBorders>
            <w:shd w:val="clear" w:color="auto" w:fill="auto"/>
            <w:noWrap/>
            <w:vAlign w:val="center"/>
            <w:hideMark/>
          </w:tcPr>
          <w:p w14:paraId="4E22D6B0" w14:textId="77777777" w:rsidR="0027388C" w:rsidRDefault="0027388C">
            <w:pPr>
              <w:jc w:val="center"/>
              <w:rPr>
                <w:rFonts w:ascii="Calibri" w:hAnsi="Calibri" w:cs="Calibri"/>
                <w:color w:val="000000"/>
                <w:sz w:val="22"/>
                <w:szCs w:val="22"/>
              </w:rPr>
            </w:pPr>
            <w:r>
              <w:rPr>
                <w:rFonts w:ascii="Calibri" w:hAnsi="Calibri" w:cs="Calibri"/>
                <w:color w:val="000000"/>
                <w:sz w:val="22"/>
                <w:szCs w:val="22"/>
              </w:rPr>
              <w:t>2</w:t>
            </w:r>
          </w:p>
        </w:tc>
        <w:tc>
          <w:tcPr>
            <w:tcW w:w="738" w:type="pct"/>
            <w:tcBorders>
              <w:top w:val="nil"/>
              <w:left w:val="nil"/>
              <w:bottom w:val="single" w:sz="4" w:space="0" w:color="auto"/>
              <w:right w:val="single" w:sz="4" w:space="0" w:color="auto"/>
            </w:tcBorders>
            <w:shd w:val="clear" w:color="auto" w:fill="auto"/>
            <w:vAlign w:val="center"/>
          </w:tcPr>
          <w:p w14:paraId="299300FF" w14:textId="7D70016E" w:rsidR="0027388C" w:rsidRDefault="0027388C">
            <w:pPr>
              <w:jc w:val="center"/>
              <w:rPr>
                <w:rFonts w:ascii="Calibri" w:hAnsi="Calibri" w:cs="Calibri"/>
                <w:color w:val="000000"/>
                <w:sz w:val="22"/>
                <w:szCs w:val="22"/>
              </w:rPr>
            </w:pPr>
          </w:p>
        </w:tc>
        <w:tc>
          <w:tcPr>
            <w:tcW w:w="586" w:type="pct"/>
            <w:tcBorders>
              <w:top w:val="nil"/>
              <w:left w:val="nil"/>
              <w:bottom w:val="single" w:sz="4" w:space="0" w:color="auto"/>
              <w:right w:val="single" w:sz="4" w:space="0" w:color="auto"/>
            </w:tcBorders>
            <w:shd w:val="clear" w:color="auto" w:fill="auto"/>
            <w:noWrap/>
            <w:vAlign w:val="center"/>
          </w:tcPr>
          <w:p w14:paraId="0799EF10" w14:textId="4CD0B301" w:rsidR="0027388C" w:rsidRDefault="0027388C">
            <w:pPr>
              <w:jc w:val="center"/>
              <w:rPr>
                <w:rFonts w:ascii="Calibri" w:hAnsi="Calibri" w:cs="Calibri"/>
                <w:color w:val="000000"/>
                <w:sz w:val="22"/>
                <w:szCs w:val="22"/>
              </w:rPr>
            </w:pPr>
          </w:p>
        </w:tc>
        <w:tc>
          <w:tcPr>
            <w:tcW w:w="372" w:type="pct"/>
            <w:tcBorders>
              <w:top w:val="nil"/>
              <w:left w:val="nil"/>
              <w:bottom w:val="single" w:sz="4" w:space="0" w:color="auto"/>
              <w:right w:val="single" w:sz="4" w:space="0" w:color="auto"/>
            </w:tcBorders>
            <w:shd w:val="clear" w:color="auto" w:fill="auto"/>
            <w:noWrap/>
            <w:vAlign w:val="center"/>
          </w:tcPr>
          <w:p w14:paraId="3774E3AC" w14:textId="14103512" w:rsidR="0027388C" w:rsidRDefault="0027388C">
            <w:pPr>
              <w:jc w:val="center"/>
              <w:rPr>
                <w:rFonts w:ascii="Calibri" w:hAnsi="Calibri" w:cs="Calibri"/>
                <w:color w:val="000000"/>
                <w:sz w:val="22"/>
                <w:szCs w:val="22"/>
              </w:rPr>
            </w:pPr>
          </w:p>
        </w:tc>
        <w:tc>
          <w:tcPr>
            <w:tcW w:w="427" w:type="pct"/>
            <w:tcBorders>
              <w:top w:val="nil"/>
              <w:left w:val="nil"/>
              <w:bottom w:val="single" w:sz="4" w:space="0" w:color="auto"/>
              <w:right w:val="single" w:sz="4" w:space="0" w:color="auto"/>
            </w:tcBorders>
            <w:shd w:val="clear" w:color="auto" w:fill="auto"/>
            <w:noWrap/>
            <w:vAlign w:val="center"/>
          </w:tcPr>
          <w:p w14:paraId="1A4F136E" w14:textId="25038BA0" w:rsidR="0027388C" w:rsidRDefault="0027388C">
            <w:pPr>
              <w:jc w:val="center"/>
              <w:rPr>
                <w:rFonts w:ascii="Calibri" w:hAnsi="Calibri" w:cs="Calibri"/>
                <w:color w:val="000000"/>
                <w:sz w:val="22"/>
                <w:szCs w:val="22"/>
              </w:rPr>
            </w:pPr>
          </w:p>
        </w:tc>
        <w:tc>
          <w:tcPr>
            <w:tcW w:w="424" w:type="pct"/>
            <w:tcBorders>
              <w:top w:val="nil"/>
              <w:left w:val="nil"/>
              <w:bottom w:val="single" w:sz="4" w:space="0" w:color="auto"/>
              <w:right w:val="single" w:sz="4" w:space="0" w:color="auto"/>
            </w:tcBorders>
            <w:shd w:val="clear" w:color="auto" w:fill="auto"/>
            <w:noWrap/>
            <w:vAlign w:val="center"/>
          </w:tcPr>
          <w:p w14:paraId="66A9238C" w14:textId="17B8BBA6" w:rsidR="0027388C" w:rsidRDefault="0027388C">
            <w:pPr>
              <w:jc w:val="center"/>
              <w:rPr>
                <w:rFonts w:ascii="Calibri" w:hAnsi="Calibri" w:cs="Calibri"/>
                <w:color w:val="000000"/>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1C5A1BB" w14:textId="20AC940F" w:rsidR="0027388C" w:rsidRDefault="0027388C">
            <w:pPr>
              <w:jc w:val="center"/>
              <w:rPr>
                <w:rFonts w:ascii="Calibri" w:hAnsi="Calibri" w:cs="Calibri"/>
                <w:color w:val="000000"/>
                <w:sz w:val="22"/>
                <w:szCs w:val="22"/>
              </w:rPr>
            </w:pPr>
          </w:p>
        </w:tc>
      </w:tr>
      <w:tr w:rsidR="00A633BD" w14:paraId="4B54A435" w14:textId="77777777" w:rsidTr="00A633BD">
        <w:trPr>
          <w:trHeight w:val="315"/>
        </w:trPr>
        <w:tc>
          <w:tcPr>
            <w:tcW w:w="276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07CFF45" w14:textId="77777777" w:rsidR="0027388C" w:rsidRDefault="0027388C">
            <w:pPr>
              <w:jc w:val="center"/>
              <w:rPr>
                <w:rFonts w:ascii="Calibri" w:hAnsi="Calibri" w:cs="Calibri"/>
                <w:b/>
                <w:bCs/>
                <w:color w:val="000000"/>
              </w:rPr>
            </w:pPr>
            <w:r>
              <w:rPr>
                <w:rFonts w:ascii="Calibri" w:hAnsi="Calibri" w:cs="Calibri"/>
                <w:b/>
                <w:bCs/>
                <w:color w:val="000000"/>
              </w:rPr>
              <w:t>Prix Total</w:t>
            </w:r>
          </w:p>
        </w:tc>
        <w:tc>
          <w:tcPr>
            <w:tcW w:w="586" w:type="pct"/>
            <w:tcBorders>
              <w:top w:val="nil"/>
              <w:left w:val="nil"/>
              <w:bottom w:val="single" w:sz="4" w:space="0" w:color="auto"/>
              <w:right w:val="single" w:sz="4" w:space="0" w:color="auto"/>
            </w:tcBorders>
            <w:shd w:val="clear" w:color="auto" w:fill="auto"/>
            <w:noWrap/>
            <w:vAlign w:val="bottom"/>
          </w:tcPr>
          <w:p w14:paraId="065A00B7" w14:textId="35547B73" w:rsidR="0027388C" w:rsidRDefault="0027388C">
            <w:pPr>
              <w:jc w:val="right"/>
              <w:rPr>
                <w:rFonts w:ascii="Calibri" w:hAnsi="Calibri" w:cs="Calibri"/>
                <w:b/>
                <w:bCs/>
                <w:color w:val="000000"/>
              </w:rPr>
            </w:pPr>
          </w:p>
        </w:tc>
        <w:tc>
          <w:tcPr>
            <w:tcW w:w="372" w:type="pct"/>
            <w:tcBorders>
              <w:top w:val="nil"/>
              <w:left w:val="nil"/>
              <w:bottom w:val="single" w:sz="4" w:space="0" w:color="auto"/>
              <w:right w:val="single" w:sz="4" w:space="0" w:color="auto"/>
            </w:tcBorders>
            <w:shd w:val="clear" w:color="auto" w:fill="auto"/>
            <w:noWrap/>
            <w:vAlign w:val="bottom"/>
          </w:tcPr>
          <w:p w14:paraId="45DA2FB1" w14:textId="24F064B7" w:rsidR="0027388C" w:rsidRDefault="0027388C">
            <w:pPr>
              <w:jc w:val="right"/>
              <w:rPr>
                <w:rFonts w:ascii="Calibri" w:hAnsi="Calibri" w:cs="Calibri"/>
                <w:b/>
                <w:bCs/>
                <w:color w:val="000000"/>
              </w:rPr>
            </w:pPr>
          </w:p>
        </w:tc>
        <w:tc>
          <w:tcPr>
            <w:tcW w:w="427" w:type="pct"/>
            <w:tcBorders>
              <w:top w:val="nil"/>
              <w:left w:val="nil"/>
              <w:bottom w:val="single" w:sz="4" w:space="0" w:color="auto"/>
              <w:right w:val="single" w:sz="4" w:space="0" w:color="auto"/>
            </w:tcBorders>
            <w:shd w:val="clear" w:color="auto" w:fill="auto"/>
            <w:noWrap/>
            <w:vAlign w:val="bottom"/>
          </w:tcPr>
          <w:p w14:paraId="5E647084" w14:textId="75E31D85" w:rsidR="0027388C" w:rsidRDefault="0027388C">
            <w:pPr>
              <w:jc w:val="right"/>
              <w:rPr>
                <w:rFonts w:ascii="Calibri" w:hAnsi="Calibri" w:cs="Calibri"/>
                <w:b/>
                <w:bCs/>
                <w:color w:val="000000"/>
              </w:rPr>
            </w:pPr>
          </w:p>
        </w:tc>
        <w:tc>
          <w:tcPr>
            <w:tcW w:w="424" w:type="pct"/>
            <w:tcBorders>
              <w:top w:val="nil"/>
              <w:left w:val="nil"/>
              <w:bottom w:val="single" w:sz="4" w:space="0" w:color="auto"/>
              <w:right w:val="single" w:sz="4" w:space="0" w:color="auto"/>
            </w:tcBorders>
            <w:shd w:val="clear" w:color="auto" w:fill="auto"/>
            <w:noWrap/>
            <w:vAlign w:val="bottom"/>
          </w:tcPr>
          <w:p w14:paraId="4E3D6247" w14:textId="200834ED" w:rsidR="0027388C" w:rsidRDefault="0027388C">
            <w:pPr>
              <w:jc w:val="right"/>
              <w:rPr>
                <w:rFonts w:ascii="Calibri" w:hAnsi="Calibri" w:cs="Calibri"/>
                <w:b/>
                <w:bCs/>
                <w:color w:val="000000"/>
              </w:rPr>
            </w:pPr>
          </w:p>
        </w:tc>
        <w:tc>
          <w:tcPr>
            <w:tcW w:w="429" w:type="pct"/>
            <w:tcBorders>
              <w:top w:val="nil"/>
              <w:left w:val="nil"/>
              <w:bottom w:val="single" w:sz="4" w:space="0" w:color="auto"/>
              <w:right w:val="single" w:sz="4" w:space="0" w:color="auto"/>
            </w:tcBorders>
            <w:shd w:val="clear" w:color="auto" w:fill="auto"/>
            <w:noWrap/>
            <w:vAlign w:val="bottom"/>
          </w:tcPr>
          <w:p w14:paraId="23F00DF8" w14:textId="29C25A20" w:rsidR="0027388C" w:rsidRDefault="0027388C">
            <w:pPr>
              <w:jc w:val="right"/>
              <w:rPr>
                <w:rFonts w:ascii="Calibri" w:hAnsi="Calibri" w:cs="Calibri"/>
                <w:b/>
                <w:bCs/>
                <w:color w:val="000000"/>
              </w:rPr>
            </w:pPr>
          </w:p>
        </w:tc>
      </w:tr>
    </w:tbl>
    <w:p w14:paraId="5228D7FD" w14:textId="77777777" w:rsidR="00723A72" w:rsidRDefault="00723A72" w:rsidP="00A633BD">
      <w:pPr>
        <w:rPr>
          <w:rFonts w:asciiTheme="minorHAnsi" w:hAnsiTheme="minorHAnsi" w:cstheme="minorHAnsi"/>
          <w:b/>
          <w:sz w:val="20"/>
          <w:szCs w:val="20"/>
        </w:rPr>
      </w:pPr>
    </w:p>
    <w:p w14:paraId="57CF83AE" w14:textId="69C553B3" w:rsidR="00A633BD" w:rsidRPr="00A633BD" w:rsidRDefault="00A633BD" w:rsidP="00A633BD">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36438BC9" w14:textId="77777777" w:rsidR="00723A72" w:rsidRDefault="00723A72" w:rsidP="00A633BD">
      <w:pPr>
        <w:jc w:val="right"/>
        <w:rPr>
          <w:rFonts w:asciiTheme="minorHAnsi" w:hAnsiTheme="minorHAnsi" w:cstheme="minorHAnsi"/>
          <w:b/>
          <w:snapToGrid w:val="0"/>
          <w:sz w:val="20"/>
          <w:szCs w:val="20"/>
        </w:rPr>
      </w:pPr>
    </w:p>
    <w:p w14:paraId="4EFB8F5D" w14:textId="120072DF" w:rsidR="00A633BD" w:rsidRPr="006E2B0D" w:rsidRDefault="00A633BD" w:rsidP="00A633BD">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23B7C4DE" w14:textId="77777777" w:rsidR="00A633BD" w:rsidRPr="006E2B0D" w:rsidRDefault="00A633BD" w:rsidP="00A633BD">
      <w:pPr>
        <w:jc w:val="center"/>
        <w:rPr>
          <w:rFonts w:asciiTheme="minorHAnsi" w:hAnsiTheme="minorHAnsi" w:cstheme="minorHAnsi"/>
          <w:b/>
          <w:kern w:val="36"/>
          <w:sz w:val="4"/>
          <w:szCs w:val="4"/>
        </w:rPr>
      </w:pPr>
    </w:p>
    <w:p w14:paraId="5C084992" w14:textId="77777777" w:rsidR="00A633BD" w:rsidRPr="006E2B0D" w:rsidRDefault="00A633BD" w:rsidP="00A633BD">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211E0EC9" w14:textId="77777777" w:rsidR="00723A72" w:rsidRDefault="00A633BD" w:rsidP="00A633BD">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r>
        <w:rPr>
          <w:rFonts w:asciiTheme="minorHAnsi" w:hAnsiTheme="minorHAnsi" w:cstheme="minorHAnsi"/>
          <w:b/>
          <w:kern w:val="36"/>
          <w:sz w:val="20"/>
          <w:szCs w:val="20"/>
        </w:rPr>
        <w:t xml:space="preserve">               </w:t>
      </w:r>
    </w:p>
    <w:p w14:paraId="45EBD36D" w14:textId="11B9D49C" w:rsidR="00A633BD" w:rsidRPr="00A633BD" w:rsidRDefault="00A633BD" w:rsidP="00A633BD">
      <w:pPr>
        <w:jc w:val="center"/>
        <w:rPr>
          <w:rFonts w:asciiTheme="minorHAnsi" w:hAnsiTheme="minorHAnsi" w:cstheme="minorHAnsi"/>
          <w:b/>
          <w:kern w:val="36"/>
          <w:sz w:val="20"/>
          <w:szCs w:val="20"/>
        </w:rPr>
      </w:pPr>
      <w:r>
        <w:rPr>
          <w:rFonts w:asciiTheme="minorHAnsi" w:hAnsiTheme="minorHAnsi" w:cstheme="minorHAnsi"/>
          <w:b/>
          <w:kern w:val="36"/>
          <w:sz w:val="20"/>
          <w:szCs w:val="20"/>
        </w:rPr>
        <w:t xml:space="preserve">    </w:t>
      </w: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604B038F" w14:textId="77777777" w:rsidR="00723A72" w:rsidRDefault="00723A72" w:rsidP="00350719">
      <w:pPr>
        <w:jc w:val="center"/>
        <w:rPr>
          <w:rFonts w:ascii="Century Gothic" w:hAnsi="Century Gothic"/>
          <w:b/>
          <w:color w:val="0070C0"/>
          <w:sz w:val="22"/>
          <w:szCs w:val="22"/>
          <w:u w:val="single"/>
        </w:rPr>
      </w:pPr>
    </w:p>
    <w:p w14:paraId="0787E9FD" w14:textId="77777777" w:rsidR="00723A72" w:rsidRDefault="00723A72" w:rsidP="00350719">
      <w:pPr>
        <w:jc w:val="center"/>
        <w:rPr>
          <w:rFonts w:ascii="Century Gothic" w:hAnsi="Century Gothic"/>
          <w:b/>
          <w:color w:val="0070C0"/>
          <w:sz w:val="22"/>
          <w:szCs w:val="22"/>
          <w:u w:val="single"/>
        </w:rPr>
      </w:pPr>
    </w:p>
    <w:p w14:paraId="0787D16C" w14:textId="77777777" w:rsidR="00723A72" w:rsidRDefault="00723A72" w:rsidP="00350719">
      <w:pPr>
        <w:jc w:val="center"/>
        <w:rPr>
          <w:rFonts w:ascii="Century Gothic" w:hAnsi="Century Gothic"/>
          <w:b/>
          <w:color w:val="0070C0"/>
          <w:sz w:val="22"/>
          <w:szCs w:val="22"/>
          <w:u w:val="single"/>
        </w:rPr>
      </w:pPr>
    </w:p>
    <w:p w14:paraId="380409D4" w14:textId="77777777" w:rsidR="00723A72" w:rsidRDefault="00723A72" w:rsidP="00350719">
      <w:pPr>
        <w:jc w:val="center"/>
        <w:rPr>
          <w:rFonts w:ascii="Century Gothic" w:hAnsi="Century Gothic"/>
          <w:b/>
          <w:color w:val="0070C0"/>
          <w:sz w:val="22"/>
          <w:szCs w:val="22"/>
          <w:u w:val="single"/>
        </w:rPr>
      </w:pPr>
    </w:p>
    <w:p w14:paraId="29969033" w14:textId="77777777" w:rsidR="00723A72" w:rsidRDefault="00723A72" w:rsidP="00350719">
      <w:pPr>
        <w:jc w:val="center"/>
        <w:rPr>
          <w:rFonts w:ascii="Century Gothic" w:hAnsi="Century Gothic"/>
          <w:b/>
          <w:color w:val="0070C0"/>
          <w:sz w:val="22"/>
          <w:szCs w:val="22"/>
          <w:u w:val="single"/>
        </w:rPr>
      </w:pPr>
    </w:p>
    <w:p w14:paraId="4B6F9191" w14:textId="77777777" w:rsidR="00723A72" w:rsidRDefault="00723A72" w:rsidP="00350719">
      <w:pPr>
        <w:jc w:val="center"/>
        <w:rPr>
          <w:rFonts w:ascii="Century Gothic" w:hAnsi="Century Gothic"/>
          <w:b/>
          <w:color w:val="0070C0"/>
          <w:sz w:val="22"/>
          <w:szCs w:val="22"/>
          <w:u w:val="single"/>
        </w:rPr>
      </w:pPr>
    </w:p>
    <w:p w14:paraId="75EEC66B" w14:textId="77777777" w:rsidR="00723A72" w:rsidRDefault="00723A72" w:rsidP="00350719">
      <w:pPr>
        <w:jc w:val="center"/>
        <w:rPr>
          <w:rFonts w:ascii="Century Gothic" w:hAnsi="Century Gothic"/>
          <w:b/>
          <w:color w:val="0070C0"/>
          <w:sz w:val="22"/>
          <w:szCs w:val="22"/>
          <w:u w:val="single"/>
        </w:rPr>
      </w:pPr>
    </w:p>
    <w:p w14:paraId="589FA9BC" w14:textId="77777777" w:rsidR="00723A72" w:rsidRDefault="00723A72" w:rsidP="00350719">
      <w:pPr>
        <w:jc w:val="center"/>
        <w:rPr>
          <w:rFonts w:ascii="Century Gothic" w:hAnsi="Century Gothic"/>
          <w:b/>
          <w:color w:val="0070C0"/>
          <w:sz w:val="22"/>
          <w:szCs w:val="22"/>
          <w:u w:val="single"/>
        </w:rPr>
      </w:pPr>
    </w:p>
    <w:p w14:paraId="34903D87" w14:textId="77777777" w:rsidR="00723A72" w:rsidRDefault="00723A72" w:rsidP="00350719">
      <w:pPr>
        <w:jc w:val="center"/>
        <w:rPr>
          <w:rFonts w:ascii="Century Gothic" w:hAnsi="Century Gothic"/>
          <w:b/>
          <w:color w:val="0070C0"/>
          <w:sz w:val="22"/>
          <w:szCs w:val="22"/>
          <w:u w:val="single"/>
        </w:rPr>
      </w:pPr>
    </w:p>
    <w:p w14:paraId="0A0309D1" w14:textId="77777777" w:rsidR="00723A72" w:rsidRDefault="00723A72" w:rsidP="00350719">
      <w:pPr>
        <w:jc w:val="center"/>
        <w:rPr>
          <w:rFonts w:ascii="Century Gothic" w:hAnsi="Century Gothic"/>
          <w:b/>
          <w:color w:val="0070C0"/>
          <w:sz w:val="22"/>
          <w:szCs w:val="22"/>
          <w:u w:val="single"/>
        </w:rPr>
      </w:pPr>
    </w:p>
    <w:p w14:paraId="3E7BD511" w14:textId="77777777" w:rsidR="00723A72" w:rsidRDefault="00723A72" w:rsidP="00350719">
      <w:pPr>
        <w:jc w:val="center"/>
        <w:rPr>
          <w:rFonts w:ascii="Century Gothic" w:hAnsi="Century Gothic"/>
          <w:b/>
          <w:color w:val="0070C0"/>
          <w:sz w:val="22"/>
          <w:szCs w:val="22"/>
          <w:u w:val="single"/>
        </w:rPr>
      </w:pPr>
    </w:p>
    <w:p w14:paraId="0A935802" w14:textId="77777777" w:rsidR="00723A72" w:rsidRDefault="00723A72" w:rsidP="00350719">
      <w:pPr>
        <w:jc w:val="center"/>
        <w:rPr>
          <w:rFonts w:ascii="Century Gothic" w:hAnsi="Century Gothic"/>
          <w:b/>
          <w:color w:val="0070C0"/>
          <w:sz w:val="22"/>
          <w:szCs w:val="22"/>
          <w:u w:val="single"/>
        </w:rPr>
      </w:pPr>
    </w:p>
    <w:p w14:paraId="0F921FE7" w14:textId="77777777" w:rsidR="00723A72" w:rsidRDefault="00723A72" w:rsidP="00350719">
      <w:pPr>
        <w:jc w:val="center"/>
        <w:rPr>
          <w:rFonts w:ascii="Century Gothic" w:hAnsi="Century Gothic"/>
          <w:b/>
          <w:color w:val="0070C0"/>
          <w:sz w:val="22"/>
          <w:szCs w:val="22"/>
          <w:u w:val="single"/>
        </w:rPr>
      </w:pPr>
    </w:p>
    <w:p w14:paraId="570D9C20" w14:textId="77777777" w:rsidR="00723A72" w:rsidRDefault="00723A72" w:rsidP="00350719">
      <w:pPr>
        <w:jc w:val="center"/>
        <w:rPr>
          <w:rFonts w:ascii="Century Gothic" w:hAnsi="Century Gothic"/>
          <w:b/>
          <w:color w:val="0070C0"/>
          <w:sz w:val="22"/>
          <w:szCs w:val="22"/>
          <w:u w:val="single"/>
        </w:rPr>
      </w:pPr>
    </w:p>
    <w:p w14:paraId="36B2C2B3" w14:textId="77777777" w:rsidR="00723A72" w:rsidRDefault="00723A72" w:rsidP="00350719">
      <w:pPr>
        <w:jc w:val="center"/>
        <w:rPr>
          <w:rFonts w:ascii="Century Gothic" w:hAnsi="Century Gothic"/>
          <w:b/>
          <w:color w:val="0070C0"/>
          <w:sz w:val="22"/>
          <w:szCs w:val="22"/>
          <w:u w:val="single"/>
        </w:rPr>
      </w:pPr>
    </w:p>
    <w:p w14:paraId="173B343F" w14:textId="77777777" w:rsidR="00723A72" w:rsidRDefault="00723A72" w:rsidP="00350719">
      <w:pPr>
        <w:jc w:val="center"/>
        <w:rPr>
          <w:rFonts w:ascii="Century Gothic" w:hAnsi="Century Gothic"/>
          <w:b/>
          <w:color w:val="0070C0"/>
          <w:sz w:val="22"/>
          <w:szCs w:val="22"/>
          <w:u w:val="single"/>
        </w:rPr>
      </w:pPr>
    </w:p>
    <w:p w14:paraId="351C34F2" w14:textId="77777777" w:rsidR="00723A72" w:rsidRDefault="00723A72" w:rsidP="00350719">
      <w:pPr>
        <w:jc w:val="center"/>
        <w:rPr>
          <w:rFonts w:ascii="Century Gothic" w:hAnsi="Century Gothic"/>
          <w:b/>
          <w:color w:val="0070C0"/>
          <w:sz w:val="22"/>
          <w:szCs w:val="22"/>
          <w:u w:val="single"/>
        </w:rPr>
      </w:pPr>
    </w:p>
    <w:p w14:paraId="7C2AA011" w14:textId="77777777" w:rsidR="00723A72" w:rsidRDefault="00723A72" w:rsidP="00350719">
      <w:pPr>
        <w:jc w:val="center"/>
        <w:rPr>
          <w:rFonts w:ascii="Century Gothic" w:hAnsi="Century Gothic"/>
          <w:b/>
          <w:color w:val="0070C0"/>
          <w:sz w:val="22"/>
          <w:szCs w:val="22"/>
          <w:u w:val="single"/>
        </w:rPr>
      </w:pPr>
    </w:p>
    <w:p w14:paraId="7567A6FE" w14:textId="77777777" w:rsidR="00723A72" w:rsidRDefault="00723A72" w:rsidP="00350719">
      <w:pPr>
        <w:jc w:val="center"/>
        <w:rPr>
          <w:rFonts w:ascii="Century Gothic" w:hAnsi="Century Gothic"/>
          <w:b/>
          <w:color w:val="0070C0"/>
          <w:sz w:val="22"/>
          <w:szCs w:val="22"/>
          <w:u w:val="single"/>
        </w:rPr>
      </w:pPr>
    </w:p>
    <w:p w14:paraId="755FCD67" w14:textId="77777777" w:rsidR="00723A72" w:rsidRDefault="00723A72" w:rsidP="00350719">
      <w:pPr>
        <w:jc w:val="center"/>
        <w:rPr>
          <w:rFonts w:ascii="Century Gothic" w:hAnsi="Century Gothic"/>
          <w:b/>
          <w:color w:val="0070C0"/>
          <w:sz w:val="22"/>
          <w:szCs w:val="22"/>
          <w:u w:val="single"/>
        </w:rPr>
      </w:pPr>
    </w:p>
    <w:p w14:paraId="77A8B120" w14:textId="77777777" w:rsidR="00723A72" w:rsidRDefault="00723A72" w:rsidP="00350719">
      <w:pPr>
        <w:jc w:val="center"/>
        <w:rPr>
          <w:rFonts w:ascii="Century Gothic" w:hAnsi="Century Gothic"/>
          <w:b/>
          <w:color w:val="0070C0"/>
          <w:sz w:val="22"/>
          <w:szCs w:val="22"/>
          <w:u w:val="single"/>
        </w:rPr>
      </w:pPr>
    </w:p>
    <w:p w14:paraId="0DA1107D" w14:textId="77777777" w:rsidR="00723A72" w:rsidRDefault="00723A72" w:rsidP="00350719">
      <w:pPr>
        <w:jc w:val="center"/>
        <w:rPr>
          <w:rFonts w:ascii="Century Gothic" w:hAnsi="Century Gothic"/>
          <w:b/>
          <w:color w:val="0070C0"/>
          <w:sz w:val="22"/>
          <w:szCs w:val="22"/>
          <w:u w:val="single"/>
        </w:rPr>
      </w:pPr>
    </w:p>
    <w:p w14:paraId="78B1D68D" w14:textId="77777777" w:rsidR="00723A72" w:rsidRDefault="00723A72" w:rsidP="00350719">
      <w:pPr>
        <w:jc w:val="center"/>
        <w:rPr>
          <w:rFonts w:ascii="Century Gothic" w:hAnsi="Century Gothic"/>
          <w:b/>
          <w:color w:val="0070C0"/>
          <w:sz w:val="22"/>
          <w:szCs w:val="22"/>
          <w:u w:val="single"/>
        </w:rPr>
      </w:pPr>
    </w:p>
    <w:p w14:paraId="21EF247F" w14:textId="77777777" w:rsidR="00723A72" w:rsidRDefault="00723A72" w:rsidP="00350719">
      <w:pPr>
        <w:jc w:val="center"/>
        <w:rPr>
          <w:rFonts w:ascii="Century Gothic" w:hAnsi="Century Gothic"/>
          <w:b/>
          <w:color w:val="0070C0"/>
          <w:sz w:val="22"/>
          <w:szCs w:val="22"/>
          <w:u w:val="single"/>
        </w:rPr>
      </w:pPr>
    </w:p>
    <w:p w14:paraId="1D365F81" w14:textId="77777777" w:rsidR="00723A72" w:rsidRDefault="00723A72" w:rsidP="00350719">
      <w:pPr>
        <w:jc w:val="center"/>
        <w:rPr>
          <w:rFonts w:ascii="Century Gothic" w:hAnsi="Century Gothic"/>
          <w:b/>
          <w:color w:val="0070C0"/>
          <w:sz w:val="22"/>
          <w:szCs w:val="22"/>
          <w:u w:val="single"/>
        </w:rPr>
      </w:pPr>
    </w:p>
    <w:p w14:paraId="7E75D8F3" w14:textId="77777777" w:rsidR="00723A72" w:rsidRDefault="00723A72" w:rsidP="00350719">
      <w:pPr>
        <w:jc w:val="center"/>
        <w:rPr>
          <w:rFonts w:ascii="Century Gothic" w:hAnsi="Century Gothic"/>
          <w:b/>
          <w:color w:val="0070C0"/>
          <w:sz w:val="22"/>
          <w:szCs w:val="22"/>
          <w:u w:val="single"/>
        </w:rPr>
      </w:pPr>
    </w:p>
    <w:p w14:paraId="7F4365DF" w14:textId="77777777" w:rsidR="00723A72" w:rsidRDefault="00723A72" w:rsidP="00350719">
      <w:pPr>
        <w:jc w:val="center"/>
        <w:rPr>
          <w:rFonts w:ascii="Century Gothic" w:hAnsi="Century Gothic"/>
          <w:b/>
          <w:color w:val="0070C0"/>
          <w:sz w:val="22"/>
          <w:szCs w:val="22"/>
          <w:u w:val="single"/>
        </w:rPr>
      </w:pPr>
    </w:p>
    <w:p w14:paraId="07B0DC76" w14:textId="77777777" w:rsidR="00723A72" w:rsidRDefault="00723A72" w:rsidP="00350719">
      <w:pPr>
        <w:jc w:val="center"/>
        <w:rPr>
          <w:rFonts w:ascii="Century Gothic" w:hAnsi="Century Gothic"/>
          <w:b/>
          <w:color w:val="0070C0"/>
          <w:sz w:val="22"/>
          <w:szCs w:val="22"/>
          <w:u w:val="single"/>
        </w:rPr>
      </w:pPr>
    </w:p>
    <w:p w14:paraId="38B26B26" w14:textId="77777777" w:rsidR="00723A72" w:rsidRDefault="00723A72" w:rsidP="00350719">
      <w:pPr>
        <w:jc w:val="center"/>
        <w:rPr>
          <w:rFonts w:ascii="Century Gothic" w:hAnsi="Century Gothic"/>
          <w:b/>
          <w:color w:val="0070C0"/>
          <w:sz w:val="22"/>
          <w:szCs w:val="22"/>
          <w:u w:val="single"/>
        </w:rPr>
      </w:pPr>
    </w:p>
    <w:p w14:paraId="6297B654" w14:textId="77777777" w:rsidR="00723A72" w:rsidRDefault="00723A72" w:rsidP="00350719">
      <w:pPr>
        <w:jc w:val="center"/>
        <w:rPr>
          <w:rFonts w:ascii="Century Gothic" w:hAnsi="Century Gothic"/>
          <w:b/>
          <w:color w:val="0070C0"/>
          <w:sz w:val="22"/>
          <w:szCs w:val="22"/>
          <w:u w:val="single"/>
        </w:rPr>
      </w:pPr>
    </w:p>
    <w:p w14:paraId="4837EF43" w14:textId="7FC924DA" w:rsidR="00350719" w:rsidRDefault="00350719" w:rsidP="00350719">
      <w:pPr>
        <w:jc w:val="center"/>
        <w:rPr>
          <w:rFonts w:ascii="Century Gothic" w:hAnsi="Century Gothic"/>
          <w:b/>
          <w:color w:val="0070C0"/>
          <w:sz w:val="22"/>
          <w:szCs w:val="22"/>
          <w:u w:val="single"/>
        </w:rPr>
      </w:pPr>
      <w:r w:rsidRPr="00A00EC5">
        <w:rPr>
          <w:rFonts w:ascii="Century Gothic" w:hAnsi="Century Gothic"/>
          <w:b/>
          <w:color w:val="0070C0"/>
          <w:sz w:val="22"/>
          <w:szCs w:val="22"/>
          <w:u w:val="single"/>
        </w:rPr>
        <w:lastRenderedPageBreak/>
        <w:t>Lot N° 4 : Mobilier d'internat et foyer</w:t>
      </w:r>
    </w:p>
    <w:p w14:paraId="48765579" w14:textId="77777777"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7EB9D932"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3ACE55FD"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18C5AA72" w14:textId="77777777"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24E2AB44" w14:textId="0C40A40A" w:rsidR="00350719" w:rsidRPr="00723A72" w:rsidRDefault="00723A72" w:rsidP="00350719">
      <w:pPr>
        <w:rPr>
          <w:rFonts w:ascii="Calibri" w:hAnsi="Calibri"/>
          <w:i/>
          <w:iCs/>
          <w:sz w:val="18"/>
          <w:szCs w:val="18"/>
        </w:rPr>
      </w:pPr>
      <w:r>
        <w:rPr>
          <w:rFonts w:ascii="Calibri" w:hAnsi="Calibri"/>
          <w:i/>
          <w:iCs/>
          <w:sz w:val="18"/>
          <w:szCs w:val="18"/>
        </w:rPr>
        <w:t>Les couleurs et les finitions sont au choix du maitre d’ouvrage.</w:t>
      </w:r>
    </w:p>
    <w:p w14:paraId="26E86AFA" w14:textId="77777777" w:rsidR="00723A72" w:rsidRDefault="00723A72" w:rsidP="00350719">
      <w:pPr>
        <w:rPr>
          <w:rFonts w:ascii="Century Gothic" w:hAnsi="Century Gothic"/>
          <w:sz w:val="22"/>
          <w:szCs w:val="22"/>
        </w:rPr>
      </w:pPr>
    </w:p>
    <w:tbl>
      <w:tblPr>
        <w:tblW w:w="5143" w:type="pct"/>
        <w:tblCellMar>
          <w:left w:w="70" w:type="dxa"/>
          <w:right w:w="70" w:type="dxa"/>
        </w:tblCellMar>
        <w:tblLook w:val="04A0" w:firstRow="1" w:lastRow="0" w:firstColumn="1" w:lastColumn="0" w:noHBand="0" w:noVBand="1"/>
      </w:tblPr>
      <w:tblGrid>
        <w:gridCol w:w="565"/>
        <w:gridCol w:w="6688"/>
        <w:gridCol w:w="1633"/>
        <w:gridCol w:w="1600"/>
      </w:tblGrid>
      <w:tr w:rsidR="00350719" w:rsidRPr="00A00EC5" w14:paraId="443AEF42" w14:textId="0D87F44F" w:rsidTr="003B7311">
        <w:trPr>
          <w:trHeight w:val="900"/>
        </w:trPr>
        <w:tc>
          <w:tcPr>
            <w:tcW w:w="26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6D125F3" w14:textId="77777777" w:rsidR="00350719" w:rsidRPr="00A00EC5" w:rsidRDefault="00350719" w:rsidP="0027388C">
            <w:pPr>
              <w:jc w:val="center"/>
              <w:rPr>
                <w:rFonts w:ascii="Calibri" w:hAnsi="Calibri"/>
                <w:b/>
                <w:bCs/>
                <w:color w:val="000000"/>
                <w:sz w:val="22"/>
                <w:szCs w:val="22"/>
              </w:rPr>
            </w:pPr>
            <w:r w:rsidRPr="00A00EC5">
              <w:rPr>
                <w:rFonts w:ascii="Calibri" w:hAnsi="Calibri"/>
                <w:b/>
                <w:bCs/>
                <w:color w:val="000000"/>
                <w:sz w:val="22"/>
                <w:szCs w:val="22"/>
              </w:rPr>
              <w:t xml:space="preserve">Item N° </w:t>
            </w:r>
          </w:p>
        </w:tc>
        <w:tc>
          <w:tcPr>
            <w:tcW w:w="3243" w:type="pct"/>
            <w:tcBorders>
              <w:top w:val="single" w:sz="4" w:space="0" w:color="auto"/>
              <w:left w:val="nil"/>
              <w:bottom w:val="single" w:sz="4" w:space="0" w:color="auto"/>
              <w:right w:val="single" w:sz="4" w:space="0" w:color="auto"/>
            </w:tcBorders>
            <w:shd w:val="clear" w:color="000000" w:fill="BFBFBF"/>
            <w:vAlign w:val="center"/>
            <w:hideMark/>
          </w:tcPr>
          <w:p w14:paraId="40A99160" w14:textId="77777777" w:rsidR="00350719" w:rsidRPr="00A00EC5" w:rsidRDefault="00350719" w:rsidP="0027388C">
            <w:pPr>
              <w:jc w:val="center"/>
              <w:rPr>
                <w:rFonts w:ascii="Calibri" w:hAnsi="Calibri"/>
                <w:b/>
                <w:bCs/>
                <w:color w:val="000000"/>
                <w:sz w:val="22"/>
                <w:szCs w:val="22"/>
              </w:rPr>
            </w:pPr>
            <w:r w:rsidRPr="00A00EC5">
              <w:rPr>
                <w:rFonts w:ascii="Calibri" w:hAnsi="Calibri"/>
                <w:b/>
                <w:bCs/>
                <w:color w:val="000000"/>
                <w:sz w:val="22"/>
                <w:szCs w:val="22"/>
              </w:rPr>
              <w:t>Désignations et descriptifs techniques</w:t>
            </w:r>
          </w:p>
        </w:tc>
        <w:tc>
          <w:tcPr>
            <w:tcW w:w="725" w:type="pct"/>
            <w:tcBorders>
              <w:top w:val="single" w:sz="4" w:space="0" w:color="auto"/>
              <w:left w:val="nil"/>
              <w:bottom w:val="single" w:sz="4" w:space="0" w:color="auto"/>
              <w:right w:val="single" w:sz="4" w:space="0" w:color="auto"/>
            </w:tcBorders>
            <w:shd w:val="clear" w:color="000000" w:fill="BFBFBF"/>
          </w:tcPr>
          <w:p w14:paraId="00F236CC" w14:textId="6A3373B0" w:rsidR="00350719" w:rsidRPr="00A00EC5" w:rsidRDefault="00350719" w:rsidP="0027388C">
            <w:pPr>
              <w:jc w:val="center"/>
              <w:rPr>
                <w:rFonts w:ascii="Calibri" w:hAnsi="Calibri"/>
                <w:b/>
                <w:bCs/>
                <w:color w:val="000000"/>
                <w:sz w:val="22"/>
                <w:szCs w:val="22"/>
              </w:rPr>
            </w:pPr>
            <w:r>
              <w:rPr>
                <w:rFonts w:ascii="Calibri" w:hAnsi="Calibri"/>
                <w:b/>
                <w:bCs/>
                <w:color w:val="000000"/>
                <w:sz w:val="22"/>
                <w:szCs w:val="22"/>
              </w:rPr>
              <w:t>Proposition du soumissionnaire</w:t>
            </w:r>
          </w:p>
        </w:tc>
        <w:tc>
          <w:tcPr>
            <w:tcW w:w="763" w:type="pct"/>
            <w:tcBorders>
              <w:top w:val="single" w:sz="4" w:space="0" w:color="auto"/>
              <w:left w:val="nil"/>
              <w:bottom w:val="single" w:sz="4" w:space="0" w:color="auto"/>
              <w:right w:val="single" w:sz="4" w:space="0" w:color="auto"/>
            </w:tcBorders>
            <w:shd w:val="clear" w:color="000000" w:fill="BFBFBF"/>
          </w:tcPr>
          <w:p w14:paraId="33B44242" w14:textId="08E47BB6" w:rsidR="00350719" w:rsidRPr="00A00EC5" w:rsidRDefault="003B7311" w:rsidP="0027388C">
            <w:pPr>
              <w:jc w:val="center"/>
              <w:rPr>
                <w:rFonts w:ascii="Calibri" w:hAnsi="Calibri"/>
                <w:b/>
                <w:bCs/>
                <w:color w:val="000000"/>
                <w:sz w:val="22"/>
                <w:szCs w:val="22"/>
              </w:rPr>
            </w:pPr>
            <w:r>
              <w:rPr>
                <w:rFonts w:ascii="Calibri" w:hAnsi="Calibri"/>
                <w:b/>
                <w:bCs/>
                <w:color w:val="000000"/>
                <w:sz w:val="22"/>
                <w:szCs w:val="22"/>
              </w:rPr>
              <w:t>Appréciation de l’administration</w:t>
            </w:r>
          </w:p>
        </w:tc>
      </w:tr>
      <w:tr w:rsidR="00350719" w14:paraId="7DECCEB9" w14:textId="255EA35D" w:rsidTr="003B7311">
        <w:trPr>
          <w:trHeight w:val="9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3F99996"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w:t>
            </w:r>
          </w:p>
        </w:tc>
        <w:tc>
          <w:tcPr>
            <w:tcW w:w="3243" w:type="pct"/>
            <w:tcBorders>
              <w:top w:val="nil"/>
              <w:left w:val="nil"/>
              <w:bottom w:val="single" w:sz="4" w:space="0" w:color="auto"/>
              <w:right w:val="single" w:sz="4" w:space="0" w:color="auto"/>
            </w:tcBorders>
            <w:shd w:val="clear" w:color="auto" w:fill="auto"/>
            <w:vAlign w:val="center"/>
            <w:hideMark/>
          </w:tcPr>
          <w:p w14:paraId="3985C478" w14:textId="77777777" w:rsidR="00350719" w:rsidRDefault="00350719" w:rsidP="0027388C">
            <w:pPr>
              <w:rPr>
                <w:rFonts w:ascii="Calibri" w:hAnsi="Calibri" w:cs="Calibri"/>
                <w:b/>
                <w:bCs/>
                <w:sz w:val="22"/>
                <w:szCs w:val="22"/>
                <w:u w:val="double"/>
              </w:rPr>
            </w:pPr>
            <w:r>
              <w:rPr>
                <w:rFonts w:ascii="Calibri" w:hAnsi="Calibri" w:cs="Calibri"/>
                <w:b/>
                <w:bCs/>
                <w:noProof/>
                <w:sz w:val="22"/>
                <w:szCs w:val="22"/>
                <w:u w:val="double"/>
              </w:rPr>
              <w:drawing>
                <wp:anchor distT="0" distB="0" distL="114300" distR="114300" simplePos="0" relativeHeight="251846656" behindDoc="1" locked="0" layoutInCell="1" allowOverlap="1" wp14:anchorId="59C5D716" wp14:editId="15D9501F">
                  <wp:simplePos x="0" y="0"/>
                  <wp:positionH relativeFrom="column">
                    <wp:posOffset>4469765</wp:posOffset>
                  </wp:positionH>
                  <wp:positionV relativeFrom="paragraph">
                    <wp:posOffset>10795</wp:posOffset>
                  </wp:positionV>
                  <wp:extent cx="1341120" cy="1334135"/>
                  <wp:effectExtent l="0" t="0" r="0" b="0"/>
                  <wp:wrapTight wrapText="bothSides">
                    <wp:wrapPolygon edited="0">
                      <wp:start x="0" y="0"/>
                      <wp:lineTo x="0" y="21281"/>
                      <wp:lineTo x="21170" y="21281"/>
                      <wp:lineTo x="21170" y="0"/>
                      <wp:lineTo x="0" y="0"/>
                    </wp:wrapPolygon>
                  </wp:wrapTight>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341120" cy="1334135"/>
                          </a:xfrm>
                          <a:prstGeom prst="rect">
                            <a:avLst/>
                          </a:prstGeom>
                        </pic:spPr>
                      </pic:pic>
                    </a:graphicData>
                  </a:graphic>
                  <wp14:sizeRelH relativeFrom="page">
                    <wp14:pctWidth>0</wp14:pctWidth>
                  </wp14:sizeRelH>
                  <wp14:sizeRelV relativeFrom="page">
                    <wp14:pctHeight>0</wp14:pctHeight>
                  </wp14:sizeRelV>
                </wp:anchor>
              </w:drawing>
            </w:r>
            <w:r w:rsidRPr="00AF1FC2">
              <w:rPr>
                <w:rFonts w:ascii="Calibri" w:hAnsi="Calibri" w:cs="Calibri"/>
                <w:b/>
                <w:bCs/>
                <w:sz w:val="22"/>
                <w:szCs w:val="22"/>
                <w:u w:val="double"/>
              </w:rPr>
              <w:t>Table pliable pour extérieur</w:t>
            </w:r>
          </w:p>
          <w:p w14:paraId="5BCEF32D" w14:textId="77777777" w:rsidR="00350719" w:rsidRDefault="00350719" w:rsidP="0027388C">
            <w:pPr>
              <w:rPr>
                <w:rFonts w:ascii="Calibri" w:hAnsi="Calibri" w:cs="Calibri"/>
                <w:b/>
                <w:bCs/>
                <w:sz w:val="22"/>
                <w:szCs w:val="22"/>
                <w:u w:val="double"/>
              </w:rPr>
            </w:pPr>
          </w:p>
          <w:p w14:paraId="2D53FF68" w14:textId="77777777" w:rsidR="00350719" w:rsidRPr="00756320" w:rsidRDefault="00350719" w:rsidP="0027388C">
            <w:pPr>
              <w:rPr>
                <w:rFonts w:ascii="Calibri" w:hAnsi="Calibri" w:cs="Calibri"/>
                <w:bCs/>
                <w:noProof/>
                <w:sz w:val="22"/>
                <w:szCs w:val="22"/>
              </w:rPr>
            </w:pPr>
            <w:r w:rsidRPr="00756320">
              <w:rPr>
                <w:rFonts w:ascii="Calibri" w:hAnsi="Calibri" w:cs="Calibri"/>
                <w:bCs/>
                <w:noProof/>
                <w:sz w:val="22"/>
                <w:szCs w:val="22"/>
              </w:rPr>
              <w:t>Table pliante pour usage extérieur et intérieur. Polypropylène renforcé avec fibre de verre. Tube aluminium laqué. Pieds sur vérins réglables. Plateaux compact. Hauteur de 73cm</w:t>
            </w:r>
            <w:r>
              <w:rPr>
                <w:rFonts w:ascii="Calibri" w:hAnsi="Calibri" w:cs="Calibri"/>
                <w:bCs/>
                <w:noProof/>
                <w:sz w:val="22"/>
                <w:szCs w:val="22"/>
              </w:rPr>
              <w:t xml:space="preserve"> </w:t>
            </w:r>
            <w:r w:rsidRPr="00EB04ED">
              <w:rPr>
                <w:rFonts w:asciiTheme="minorHAnsi" w:hAnsiTheme="minorHAnsi" w:cstheme="minorHAnsi"/>
                <w:sz w:val="22"/>
                <w:szCs w:val="22"/>
              </w:rPr>
              <w:t xml:space="preserve">± 5 </w:t>
            </w:r>
            <w:proofErr w:type="gramStart"/>
            <w:r w:rsidRPr="00EB04ED">
              <w:rPr>
                <w:rFonts w:asciiTheme="minorHAnsi" w:hAnsiTheme="minorHAnsi" w:cstheme="minorHAnsi"/>
                <w:sz w:val="22"/>
                <w:szCs w:val="22"/>
              </w:rPr>
              <w:t>%</w:t>
            </w:r>
            <w:r w:rsidRPr="00D22A30">
              <w:rPr>
                <w:rFonts w:asciiTheme="minorHAnsi" w:hAnsiTheme="minorHAnsi" w:cstheme="minorHAnsi"/>
                <w:noProof/>
                <w:sz w:val="22"/>
                <w:szCs w:val="22"/>
              </w:rPr>
              <w:t xml:space="preserve"> </w:t>
            </w:r>
            <w:r w:rsidRPr="00756320">
              <w:rPr>
                <w:rFonts w:ascii="Calibri" w:hAnsi="Calibri" w:cs="Calibri"/>
                <w:bCs/>
                <w:noProof/>
                <w:sz w:val="22"/>
                <w:szCs w:val="22"/>
              </w:rPr>
              <w:t xml:space="preserve"> et</w:t>
            </w:r>
            <w:proofErr w:type="gramEnd"/>
            <w:r w:rsidRPr="00756320">
              <w:rPr>
                <w:rFonts w:ascii="Calibri" w:hAnsi="Calibri" w:cs="Calibri"/>
                <w:bCs/>
                <w:noProof/>
                <w:sz w:val="22"/>
                <w:szCs w:val="22"/>
              </w:rPr>
              <w:t xml:space="preserve"> plateaux de 70x70cm </w:t>
            </w:r>
            <w:r w:rsidRPr="00EB04ED">
              <w:rPr>
                <w:rFonts w:asciiTheme="minorHAnsi" w:hAnsiTheme="minorHAnsi" w:cstheme="minorHAnsi"/>
                <w:sz w:val="22"/>
                <w:szCs w:val="22"/>
              </w:rPr>
              <w:t>± 5 %</w:t>
            </w:r>
          </w:p>
          <w:p w14:paraId="0A7A0E81" w14:textId="77777777" w:rsidR="00350719" w:rsidRDefault="00350719" w:rsidP="0027388C">
            <w:pPr>
              <w:rPr>
                <w:rFonts w:ascii="Calibri" w:hAnsi="Calibri" w:cs="Calibri"/>
                <w:b/>
                <w:bCs/>
                <w:sz w:val="22"/>
                <w:szCs w:val="22"/>
                <w:u w:val="double"/>
              </w:rPr>
            </w:pPr>
          </w:p>
          <w:p w14:paraId="078B168D" w14:textId="77777777" w:rsidR="00350719" w:rsidRDefault="00350719" w:rsidP="0027388C">
            <w:pPr>
              <w:rPr>
                <w:rFonts w:ascii="Calibri" w:hAnsi="Calibri"/>
                <w:color w:val="000000"/>
                <w:sz w:val="22"/>
                <w:szCs w:val="22"/>
              </w:rPr>
            </w:pPr>
          </w:p>
        </w:tc>
        <w:tc>
          <w:tcPr>
            <w:tcW w:w="725" w:type="pct"/>
            <w:tcBorders>
              <w:top w:val="nil"/>
              <w:left w:val="nil"/>
              <w:bottom w:val="single" w:sz="4" w:space="0" w:color="auto"/>
              <w:right w:val="single" w:sz="4" w:space="0" w:color="auto"/>
            </w:tcBorders>
          </w:tcPr>
          <w:p w14:paraId="6462BD41" w14:textId="77777777" w:rsidR="00350719" w:rsidRDefault="00723A72" w:rsidP="0027388C">
            <w:pPr>
              <w:rPr>
                <w:rFonts w:ascii="Calibri" w:hAnsi="Calibri" w:cs="Calibri"/>
                <w:b/>
                <w:bCs/>
                <w:noProof/>
                <w:sz w:val="22"/>
                <w:szCs w:val="22"/>
                <w:u w:val="double"/>
              </w:rPr>
            </w:pPr>
            <w:r>
              <w:rPr>
                <w:rFonts w:ascii="Calibri" w:hAnsi="Calibri" w:cs="Calibri"/>
                <w:b/>
                <w:bCs/>
                <w:noProof/>
                <w:sz w:val="22"/>
                <w:szCs w:val="22"/>
                <w:u w:val="double"/>
              </w:rPr>
              <w:t>Marque :</w:t>
            </w:r>
          </w:p>
          <w:p w14:paraId="1D7E5803" w14:textId="77777777" w:rsidR="00723A72" w:rsidRDefault="00723A72" w:rsidP="0027388C">
            <w:pPr>
              <w:rPr>
                <w:rFonts w:ascii="Calibri" w:hAnsi="Calibri" w:cs="Calibri"/>
                <w:b/>
                <w:bCs/>
                <w:noProof/>
                <w:sz w:val="22"/>
                <w:szCs w:val="22"/>
                <w:u w:val="double"/>
              </w:rPr>
            </w:pPr>
            <w:r>
              <w:rPr>
                <w:rFonts w:ascii="Calibri" w:hAnsi="Calibri" w:cs="Calibri"/>
                <w:b/>
                <w:bCs/>
                <w:noProof/>
                <w:sz w:val="22"/>
                <w:szCs w:val="22"/>
                <w:u w:val="double"/>
              </w:rPr>
              <w:t>Référence :</w:t>
            </w:r>
          </w:p>
          <w:p w14:paraId="3CF08806" w14:textId="31EB5628" w:rsidR="00723A72" w:rsidRDefault="00723A72" w:rsidP="0027388C">
            <w:pPr>
              <w:rPr>
                <w:rFonts w:ascii="Calibri" w:hAnsi="Calibri" w:cs="Calibri"/>
                <w:b/>
                <w:bCs/>
                <w:noProof/>
                <w:sz w:val="22"/>
                <w:szCs w:val="22"/>
                <w:u w:val="double"/>
              </w:rPr>
            </w:pPr>
            <w:r>
              <w:rPr>
                <w:rFonts w:ascii="Calibri" w:hAnsi="Calibri" w:cs="Calibri"/>
                <w:b/>
                <w:bCs/>
                <w:noProof/>
                <w:sz w:val="22"/>
                <w:szCs w:val="22"/>
                <w:u w:val="double"/>
              </w:rPr>
              <w:t>Caractéristiques techniques :</w:t>
            </w:r>
          </w:p>
        </w:tc>
        <w:tc>
          <w:tcPr>
            <w:tcW w:w="763" w:type="pct"/>
            <w:tcBorders>
              <w:top w:val="nil"/>
              <w:left w:val="nil"/>
              <w:bottom w:val="single" w:sz="4" w:space="0" w:color="auto"/>
              <w:right w:val="single" w:sz="4" w:space="0" w:color="auto"/>
            </w:tcBorders>
          </w:tcPr>
          <w:p w14:paraId="3AADE1E7" w14:textId="77777777" w:rsidR="00350719" w:rsidRDefault="00350719" w:rsidP="0027388C">
            <w:pPr>
              <w:rPr>
                <w:rFonts w:ascii="Calibri" w:hAnsi="Calibri" w:cs="Calibri"/>
                <w:b/>
                <w:bCs/>
                <w:noProof/>
                <w:sz w:val="22"/>
                <w:szCs w:val="22"/>
                <w:u w:val="double"/>
              </w:rPr>
            </w:pPr>
          </w:p>
        </w:tc>
      </w:tr>
      <w:tr w:rsidR="00350719" w14:paraId="0CD8BB19" w14:textId="3BC040D2"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0C3958F"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w:t>
            </w:r>
          </w:p>
        </w:tc>
        <w:tc>
          <w:tcPr>
            <w:tcW w:w="3243" w:type="pct"/>
            <w:tcBorders>
              <w:top w:val="nil"/>
              <w:left w:val="nil"/>
              <w:bottom w:val="single" w:sz="4" w:space="0" w:color="auto"/>
              <w:right w:val="single" w:sz="4" w:space="0" w:color="auto"/>
            </w:tcBorders>
            <w:shd w:val="clear" w:color="auto" w:fill="auto"/>
            <w:vAlign w:val="center"/>
            <w:hideMark/>
          </w:tcPr>
          <w:p w14:paraId="6A4D3649" w14:textId="77777777" w:rsidR="00350719" w:rsidRDefault="00350719" w:rsidP="0027388C">
            <w:pPr>
              <w:rPr>
                <w:rFonts w:ascii="Calibri" w:hAnsi="Calibri" w:cs="Calibri"/>
                <w:b/>
                <w:bCs/>
                <w:sz w:val="22"/>
                <w:szCs w:val="22"/>
                <w:u w:val="double"/>
              </w:rPr>
            </w:pPr>
            <w:r w:rsidRPr="00756320">
              <w:rPr>
                <w:rFonts w:ascii="Calibri" w:hAnsi="Calibri" w:cs="Calibri"/>
                <w:b/>
                <w:bCs/>
                <w:sz w:val="22"/>
                <w:szCs w:val="22"/>
                <w:u w:val="double"/>
              </w:rPr>
              <w:t>Table Régisseur</w:t>
            </w:r>
          </w:p>
          <w:p w14:paraId="2F287639" w14:textId="77777777" w:rsidR="00350719" w:rsidRPr="00E5391D" w:rsidRDefault="00350719" w:rsidP="0027388C">
            <w:pPr>
              <w:rPr>
                <w:rFonts w:ascii="Calibri" w:hAnsi="Calibri" w:cs="Calibri"/>
                <w:bCs/>
                <w:noProof/>
                <w:sz w:val="22"/>
                <w:szCs w:val="22"/>
              </w:rPr>
            </w:pPr>
            <w:r w:rsidRPr="00E5391D">
              <w:rPr>
                <w:rFonts w:ascii="Calibri" w:hAnsi="Calibri" w:cs="Calibri"/>
                <w:bCs/>
                <w:noProof/>
                <w:sz w:val="22"/>
                <w:szCs w:val="22"/>
              </w:rPr>
              <w:t>Fourniture et pose d’un bureau pour régisseur en panneau particule de Bois destiné à un usage professionnel, d’une Dimensions: 1550 mm x 932 mm x 650 mm</w:t>
            </w:r>
            <w:r>
              <w:rPr>
                <w:rFonts w:ascii="Calibri" w:hAnsi="Calibri" w:cs="Calibri"/>
                <w:bCs/>
                <w:noProof/>
                <w:sz w:val="22"/>
                <w:szCs w:val="22"/>
              </w:rPr>
              <w:t xml:space="preserve"> </w:t>
            </w:r>
            <w:r w:rsidRPr="00EB04ED">
              <w:rPr>
                <w:rFonts w:asciiTheme="minorHAnsi" w:hAnsiTheme="minorHAnsi" w:cstheme="minorHAnsi"/>
                <w:sz w:val="22"/>
                <w:szCs w:val="22"/>
              </w:rPr>
              <w:t>± 5 %</w:t>
            </w:r>
          </w:p>
          <w:p w14:paraId="3E4C36A2" w14:textId="77777777" w:rsidR="00350719" w:rsidRPr="00A00EC5" w:rsidRDefault="00350719" w:rsidP="0027388C">
            <w:pPr>
              <w:rPr>
                <w:rFonts w:ascii="Calibri" w:hAnsi="Calibri" w:cs="Calibri"/>
                <w:bCs/>
                <w:noProof/>
                <w:sz w:val="22"/>
                <w:szCs w:val="22"/>
              </w:rPr>
            </w:pPr>
            <w:r w:rsidRPr="00E5391D">
              <w:rPr>
                <w:rFonts w:ascii="Calibri" w:hAnsi="Calibri" w:cs="Calibri"/>
                <w:bCs/>
                <w:noProof/>
                <w:sz w:val="22"/>
                <w:szCs w:val="22"/>
              </w:rPr>
              <w:t xml:space="preserve">Equipé de deux placement de Rack, de deux espaces pour enceinte et d’un porte clavier musicale. </w:t>
            </w:r>
          </w:p>
        </w:tc>
        <w:tc>
          <w:tcPr>
            <w:tcW w:w="725" w:type="pct"/>
            <w:tcBorders>
              <w:top w:val="nil"/>
              <w:left w:val="nil"/>
              <w:bottom w:val="single" w:sz="4" w:space="0" w:color="auto"/>
              <w:right w:val="single" w:sz="4" w:space="0" w:color="auto"/>
            </w:tcBorders>
          </w:tcPr>
          <w:p w14:paraId="5E3F5FF4" w14:textId="77777777" w:rsidR="00350719" w:rsidRPr="00756320" w:rsidRDefault="00350719" w:rsidP="0027388C">
            <w:pPr>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59839353" w14:textId="77777777" w:rsidR="00350719" w:rsidRPr="00756320" w:rsidRDefault="00350719" w:rsidP="0027388C">
            <w:pPr>
              <w:rPr>
                <w:rFonts w:ascii="Calibri" w:hAnsi="Calibri" w:cs="Calibri"/>
                <w:b/>
                <w:bCs/>
                <w:sz w:val="22"/>
                <w:szCs w:val="22"/>
                <w:u w:val="double"/>
              </w:rPr>
            </w:pPr>
          </w:p>
        </w:tc>
      </w:tr>
      <w:tr w:rsidR="00350719" w14:paraId="5B650DB8" w14:textId="27B7CB98"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18E642D"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3</w:t>
            </w:r>
          </w:p>
        </w:tc>
        <w:tc>
          <w:tcPr>
            <w:tcW w:w="3243" w:type="pct"/>
            <w:tcBorders>
              <w:top w:val="nil"/>
              <w:left w:val="nil"/>
              <w:bottom w:val="single" w:sz="4" w:space="0" w:color="auto"/>
              <w:right w:val="single" w:sz="4" w:space="0" w:color="auto"/>
            </w:tcBorders>
            <w:shd w:val="clear" w:color="auto" w:fill="auto"/>
            <w:vAlign w:val="center"/>
            <w:hideMark/>
          </w:tcPr>
          <w:p w14:paraId="7EA61817" w14:textId="77777777" w:rsidR="00350719" w:rsidRDefault="00350719" w:rsidP="0027388C">
            <w:pPr>
              <w:jc w:val="both"/>
              <w:rPr>
                <w:rFonts w:ascii="Calibri" w:hAnsi="Calibri" w:cs="Calibri"/>
                <w:b/>
                <w:bCs/>
                <w:sz w:val="22"/>
                <w:szCs w:val="22"/>
                <w:u w:val="double"/>
              </w:rPr>
            </w:pPr>
            <w:r w:rsidRPr="00A8232A">
              <w:rPr>
                <w:rFonts w:ascii="Calibri" w:hAnsi="Calibri" w:cs="Calibri"/>
                <w:b/>
                <w:bCs/>
                <w:sz w:val="22"/>
                <w:szCs w:val="22"/>
                <w:u w:val="double"/>
              </w:rPr>
              <w:t>Tabouret avec dossier</w:t>
            </w:r>
          </w:p>
          <w:p w14:paraId="44F73366"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color w:val="000000"/>
                <w:sz w:val="22"/>
                <w:szCs w:val="22"/>
              </w:rPr>
              <w:t>Un</w:t>
            </w:r>
            <w:r>
              <w:rPr>
                <w:rFonts w:ascii="Calibri" w:hAnsi="Calibri" w:cs="Calibri"/>
                <w:bCs/>
                <w:color w:val="000000"/>
                <w:sz w:val="22"/>
                <w:szCs w:val="22"/>
              </w:rPr>
              <w:t xml:space="preserve"> tabouret </w:t>
            </w:r>
            <w:r w:rsidRPr="00101A33">
              <w:rPr>
                <w:rFonts w:ascii="Calibri" w:hAnsi="Calibri" w:cs="Calibri"/>
                <w:bCs/>
                <w:color w:val="000000"/>
                <w:sz w:val="22"/>
                <w:szCs w:val="22"/>
              </w:rPr>
              <w:t xml:space="preserve">à pieds </w:t>
            </w:r>
            <w:r>
              <w:rPr>
                <w:rFonts w:ascii="Calibri" w:hAnsi="Calibri" w:cs="Calibri"/>
                <w:bCs/>
                <w:color w:val="000000"/>
                <w:sz w:val="22"/>
                <w:szCs w:val="22"/>
              </w:rPr>
              <w:t>sur roulette</w:t>
            </w:r>
            <w:r w:rsidRPr="00101A33">
              <w:rPr>
                <w:rFonts w:ascii="Calibri" w:hAnsi="Calibri" w:cs="Calibri"/>
                <w:bCs/>
                <w:color w:val="000000"/>
                <w:sz w:val="22"/>
                <w:szCs w:val="22"/>
              </w:rPr>
              <w:t xml:space="preserve"> </w:t>
            </w:r>
            <w:r>
              <w:rPr>
                <w:rFonts w:ascii="Calibri" w:hAnsi="Calibri" w:cs="Calibri"/>
                <w:bCs/>
                <w:color w:val="000000"/>
                <w:sz w:val="22"/>
                <w:szCs w:val="22"/>
              </w:rPr>
              <w:t xml:space="preserve">à 5 tiges </w:t>
            </w:r>
            <w:r w:rsidRPr="00101A33">
              <w:rPr>
                <w:rFonts w:ascii="Calibri" w:hAnsi="Calibri" w:cs="Calibri"/>
                <w:bCs/>
                <w:color w:val="000000"/>
                <w:sz w:val="22"/>
                <w:szCs w:val="22"/>
              </w:rPr>
              <w:t>de taille 6</w:t>
            </w:r>
          </w:p>
          <w:p w14:paraId="5A7BB26F"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proofErr w:type="gramStart"/>
            <w:r w:rsidRPr="00101A33">
              <w:rPr>
                <w:rFonts w:ascii="Calibri" w:hAnsi="Calibri" w:cs="Calibri"/>
                <w:bCs/>
                <w:color w:val="000000"/>
                <w:sz w:val="22"/>
                <w:szCs w:val="22"/>
              </w:rPr>
              <w:t>composé</w:t>
            </w:r>
            <w:proofErr w:type="gramEnd"/>
            <w:r w:rsidRPr="00101A33">
              <w:rPr>
                <w:rFonts w:ascii="Calibri" w:hAnsi="Calibri" w:cs="Calibri"/>
                <w:bCs/>
                <w:color w:val="000000"/>
                <w:sz w:val="22"/>
                <w:szCs w:val="22"/>
              </w:rPr>
              <w:t xml:space="preserve"> d’une coque plastique est renforcé́ par une proportion importante de fibres de verre. </w:t>
            </w:r>
            <w:r>
              <w:rPr>
                <w:rFonts w:ascii="Calibri" w:hAnsi="Calibri" w:cs="Calibri"/>
                <w:bCs/>
                <w:color w:val="000000"/>
                <w:sz w:val="22"/>
                <w:szCs w:val="22"/>
              </w:rPr>
              <w:t xml:space="preserve">Y compris une inclinaison représentant une poigné de manipulation intégré dans la forme de la coque de 56cm de largeur et une hauteur réglable de 40 à 56. </w:t>
            </w:r>
          </w:p>
          <w:p w14:paraId="5679391E"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color w:val="000000"/>
                <w:sz w:val="22"/>
                <w:szCs w:val="22"/>
              </w:rPr>
              <w:t xml:space="preserve">Le matériau est robuste, durable et ignifuge. </w:t>
            </w:r>
          </w:p>
          <w:p w14:paraId="03912A37"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proofErr w:type="gramStart"/>
            <w:r w:rsidRPr="00101A33">
              <w:rPr>
                <w:rFonts w:ascii="Calibri" w:hAnsi="Calibri" w:cs="Calibri"/>
                <w:bCs/>
                <w:color w:val="000000"/>
                <w:sz w:val="22"/>
                <w:szCs w:val="22"/>
              </w:rPr>
              <w:t>teintée</w:t>
            </w:r>
            <w:proofErr w:type="gramEnd"/>
            <w:r w:rsidRPr="00101A33">
              <w:rPr>
                <w:rFonts w:ascii="Calibri" w:hAnsi="Calibri" w:cs="Calibri"/>
                <w:bCs/>
                <w:color w:val="000000"/>
                <w:sz w:val="22"/>
                <w:szCs w:val="22"/>
              </w:rPr>
              <w:t xml:space="preserve"> dans la masse et résistant largement aux UV. </w:t>
            </w:r>
          </w:p>
          <w:p w14:paraId="730D2C2F" w14:textId="77777777" w:rsidR="00350719" w:rsidRDefault="00350719" w:rsidP="0027388C">
            <w:pPr>
              <w:rPr>
                <w:rFonts w:ascii="Calibri" w:hAnsi="Calibri"/>
                <w:color w:val="000000"/>
                <w:sz w:val="22"/>
                <w:szCs w:val="22"/>
              </w:rPr>
            </w:pPr>
            <w:r w:rsidRPr="00101A33">
              <w:rPr>
                <w:rFonts w:ascii="Calibri" w:hAnsi="Calibri" w:cs="Calibri"/>
                <w:bCs/>
                <w:color w:val="000000"/>
                <w:sz w:val="22"/>
                <w:szCs w:val="22"/>
              </w:rPr>
              <w:t>Les pieds (en acier) recouverts d’une couche d’</w:t>
            </w:r>
            <w:proofErr w:type="spellStart"/>
            <w:r w:rsidRPr="00101A33">
              <w:rPr>
                <w:rFonts w:ascii="Calibri" w:hAnsi="Calibri" w:cs="Calibri"/>
                <w:bCs/>
                <w:color w:val="000000"/>
                <w:sz w:val="22"/>
                <w:szCs w:val="22"/>
              </w:rPr>
              <w:t>émail</w:t>
            </w:r>
            <w:proofErr w:type="spellEnd"/>
            <w:r w:rsidRPr="00101A33">
              <w:rPr>
                <w:rFonts w:ascii="Calibri" w:hAnsi="Calibri" w:cs="Calibri"/>
                <w:bCs/>
                <w:color w:val="000000"/>
                <w:sz w:val="22"/>
                <w:szCs w:val="22"/>
              </w:rPr>
              <w:t xml:space="preserve"> en poudre à base d’</w:t>
            </w:r>
            <w:proofErr w:type="spellStart"/>
            <w:r w:rsidRPr="00101A33">
              <w:rPr>
                <w:rFonts w:ascii="Calibri" w:hAnsi="Calibri" w:cs="Calibri"/>
                <w:bCs/>
                <w:color w:val="000000"/>
                <w:sz w:val="22"/>
                <w:szCs w:val="22"/>
              </w:rPr>
              <w:t>époxy</w:t>
            </w:r>
            <w:proofErr w:type="spellEnd"/>
            <w:r w:rsidRPr="00101A33">
              <w:rPr>
                <w:rFonts w:ascii="Calibri" w:hAnsi="Calibri" w:cs="Calibri"/>
                <w:bCs/>
                <w:color w:val="000000"/>
                <w:sz w:val="22"/>
                <w:szCs w:val="22"/>
              </w:rPr>
              <w:t>- polyester.</w:t>
            </w:r>
            <w:r>
              <w:rPr>
                <w:rFonts w:ascii="Calibri" w:hAnsi="Calibri" w:cs="Calibri"/>
                <w:bCs/>
                <w:color w:val="000000"/>
                <w:sz w:val="22"/>
                <w:szCs w:val="22"/>
              </w:rPr>
              <w:t xml:space="preserve"> L’ensemble sur roulette.</w:t>
            </w:r>
          </w:p>
        </w:tc>
        <w:tc>
          <w:tcPr>
            <w:tcW w:w="725" w:type="pct"/>
            <w:tcBorders>
              <w:top w:val="nil"/>
              <w:left w:val="nil"/>
              <w:bottom w:val="single" w:sz="4" w:space="0" w:color="auto"/>
              <w:right w:val="single" w:sz="4" w:space="0" w:color="auto"/>
            </w:tcBorders>
          </w:tcPr>
          <w:p w14:paraId="7DC4418E" w14:textId="77777777" w:rsidR="00350719" w:rsidRPr="00A8232A"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510A4409" w14:textId="77777777" w:rsidR="00350719" w:rsidRPr="00A8232A" w:rsidRDefault="00350719" w:rsidP="0027388C">
            <w:pPr>
              <w:jc w:val="both"/>
              <w:rPr>
                <w:rFonts w:ascii="Calibri" w:hAnsi="Calibri" w:cs="Calibri"/>
                <w:b/>
                <w:bCs/>
                <w:sz w:val="22"/>
                <w:szCs w:val="22"/>
                <w:u w:val="double"/>
              </w:rPr>
            </w:pPr>
          </w:p>
        </w:tc>
      </w:tr>
      <w:tr w:rsidR="00350719" w14:paraId="55717A99" w14:textId="11E0E17E"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ECC356B"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4</w:t>
            </w:r>
          </w:p>
        </w:tc>
        <w:tc>
          <w:tcPr>
            <w:tcW w:w="3243" w:type="pct"/>
            <w:tcBorders>
              <w:top w:val="nil"/>
              <w:left w:val="nil"/>
              <w:bottom w:val="single" w:sz="4" w:space="0" w:color="auto"/>
              <w:right w:val="single" w:sz="4" w:space="0" w:color="auto"/>
            </w:tcBorders>
            <w:shd w:val="clear" w:color="auto" w:fill="auto"/>
            <w:hideMark/>
          </w:tcPr>
          <w:p w14:paraId="0B2A2117" w14:textId="77777777" w:rsidR="00350719" w:rsidRDefault="00350719" w:rsidP="0027388C">
            <w:pPr>
              <w:jc w:val="both"/>
              <w:rPr>
                <w:rFonts w:ascii="Calibri" w:hAnsi="Calibri" w:cs="Calibri"/>
                <w:b/>
                <w:bCs/>
                <w:sz w:val="22"/>
                <w:szCs w:val="22"/>
                <w:u w:val="double"/>
              </w:rPr>
            </w:pPr>
            <w:r>
              <w:rPr>
                <w:rFonts w:ascii="Calibri" w:hAnsi="Calibri" w:cs="Calibri"/>
                <w:b/>
                <w:bCs/>
                <w:sz w:val="22"/>
                <w:szCs w:val="22"/>
                <w:u w:val="double"/>
              </w:rPr>
              <w:t xml:space="preserve">Tabouret Haut </w:t>
            </w:r>
          </w:p>
          <w:p w14:paraId="6A443350" w14:textId="77777777" w:rsidR="00350719" w:rsidRPr="00A00EC5" w:rsidRDefault="00350719" w:rsidP="0027388C">
            <w:pPr>
              <w:pStyle w:val="Paragraphedeliste"/>
              <w:numPr>
                <w:ilvl w:val="0"/>
                <w:numId w:val="61"/>
              </w:numPr>
              <w:contextualSpacing/>
              <w:rPr>
                <w:rFonts w:ascii="Calibri" w:hAnsi="Calibri" w:cs="Calibri"/>
                <w:bCs/>
                <w:color w:val="000000"/>
                <w:sz w:val="22"/>
                <w:szCs w:val="22"/>
              </w:rPr>
            </w:pPr>
            <w:r w:rsidRPr="00334CB0">
              <w:rPr>
                <w:rFonts w:ascii="Calibri" w:hAnsi="Calibri" w:cs="Calibri"/>
                <w:bCs/>
                <w:color w:val="000000"/>
                <w:sz w:val="22"/>
                <w:szCs w:val="22"/>
              </w:rPr>
              <w:t xml:space="preserve">Assis debout composé d’une assise ronde sur roulette avec contrôle de l’assise par bouton sous assise et dossier bas réalisé en anneau de manipulation </w:t>
            </w:r>
          </w:p>
        </w:tc>
        <w:tc>
          <w:tcPr>
            <w:tcW w:w="725" w:type="pct"/>
            <w:tcBorders>
              <w:top w:val="nil"/>
              <w:left w:val="nil"/>
              <w:bottom w:val="single" w:sz="4" w:space="0" w:color="auto"/>
              <w:right w:val="single" w:sz="4" w:space="0" w:color="auto"/>
            </w:tcBorders>
          </w:tcPr>
          <w:p w14:paraId="30849C63" w14:textId="77777777" w:rsidR="00350719"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7B37588A" w14:textId="77777777" w:rsidR="00350719" w:rsidRDefault="00350719" w:rsidP="0027388C">
            <w:pPr>
              <w:jc w:val="both"/>
              <w:rPr>
                <w:rFonts w:ascii="Calibri" w:hAnsi="Calibri" w:cs="Calibri"/>
                <w:b/>
                <w:bCs/>
                <w:sz w:val="22"/>
                <w:szCs w:val="22"/>
                <w:u w:val="double"/>
              </w:rPr>
            </w:pPr>
          </w:p>
        </w:tc>
      </w:tr>
      <w:tr w:rsidR="00350719" w14:paraId="0345A108" w14:textId="154CA810" w:rsidTr="003B7311">
        <w:trPr>
          <w:trHeight w:val="9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D79270E"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5</w:t>
            </w:r>
          </w:p>
        </w:tc>
        <w:tc>
          <w:tcPr>
            <w:tcW w:w="3243" w:type="pct"/>
            <w:tcBorders>
              <w:top w:val="nil"/>
              <w:left w:val="nil"/>
              <w:bottom w:val="single" w:sz="4" w:space="0" w:color="auto"/>
              <w:right w:val="single" w:sz="4" w:space="0" w:color="auto"/>
            </w:tcBorders>
            <w:shd w:val="clear" w:color="auto" w:fill="auto"/>
            <w:hideMark/>
          </w:tcPr>
          <w:p w14:paraId="2BDC3E5F" w14:textId="77777777" w:rsidR="00350719" w:rsidRDefault="00350719" w:rsidP="0027388C">
            <w:pPr>
              <w:jc w:val="both"/>
              <w:rPr>
                <w:rFonts w:ascii="Calibri" w:hAnsi="Calibri" w:cs="Calibri"/>
                <w:b/>
                <w:bCs/>
                <w:sz w:val="22"/>
                <w:szCs w:val="22"/>
                <w:u w:val="double"/>
              </w:rPr>
            </w:pPr>
            <w:r w:rsidRPr="00B72488">
              <w:rPr>
                <w:rFonts w:ascii="Calibri" w:hAnsi="Calibri" w:cs="Calibri"/>
                <w:b/>
                <w:bCs/>
                <w:sz w:val="22"/>
                <w:szCs w:val="22"/>
                <w:u w:val="double"/>
              </w:rPr>
              <w:t>Tabouret Haut cafétéria</w:t>
            </w:r>
          </w:p>
          <w:p w14:paraId="3B5186C6" w14:textId="77777777" w:rsidR="00350719" w:rsidRDefault="00350719" w:rsidP="0027388C">
            <w:pPr>
              <w:jc w:val="both"/>
              <w:rPr>
                <w:rFonts w:ascii="Calibri" w:hAnsi="Calibri" w:cs="Calibri"/>
                <w:b/>
                <w:bCs/>
                <w:sz w:val="22"/>
                <w:szCs w:val="22"/>
                <w:u w:val="double"/>
              </w:rPr>
            </w:pPr>
          </w:p>
          <w:p w14:paraId="41AC1F9D" w14:textId="77777777" w:rsidR="00350719" w:rsidRPr="00A00EC5" w:rsidRDefault="00350719" w:rsidP="0027388C">
            <w:pPr>
              <w:rPr>
                <w:rFonts w:ascii="Calibri" w:hAnsi="Calibri" w:cs="Calibri"/>
                <w:bCs/>
                <w:color w:val="000000"/>
                <w:sz w:val="22"/>
                <w:szCs w:val="22"/>
              </w:rPr>
            </w:pPr>
            <w:r w:rsidRPr="00B72488">
              <w:rPr>
                <w:rFonts w:ascii="Calibri" w:hAnsi="Calibri" w:cs="Calibri"/>
                <w:bCs/>
                <w:color w:val="000000"/>
                <w:sz w:val="22"/>
                <w:szCs w:val="22"/>
              </w:rPr>
              <w:t>Tabouret empilable pour usage extérieur et intérieur</w:t>
            </w:r>
            <w:r>
              <w:rPr>
                <w:rFonts w:ascii="Calibri" w:hAnsi="Calibri" w:cs="Calibri"/>
                <w:bCs/>
                <w:color w:val="000000"/>
                <w:sz w:val="22"/>
                <w:szCs w:val="22"/>
              </w:rPr>
              <w:t xml:space="preserve"> de 50cm </w:t>
            </w:r>
            <w:r w:rsidRPr="00EB04ED">
              <w:rPr>
                <w:rFonts w:asciiTheme="minorHAnsi" w:hAnsiTheme="minorHAnsi" w:cstheme="minorHAnsi"/>
                <w:sz w:val="22"/>
                <w:szCs w:val="22"/>
              </w:rPr>
              <w:t>± 5 %</w:t>
            </w:r>
            <w:r>
              <w:rPr>
                <w:rFonts w:ascii="Calibri" w:hAnsi="Calibri" w:cs="Calibri"/>
                <w:bCs/>
                <w:color w:val="000000"/>
                <w:sz w:val="22"/>
                <w:szCs w:val="22"/>
              </w:rPr>
              <w:t xml:space="preserve"> de profondeur et 51 cm </w:t>
            </w:r>
            <w:r w:rsidRPr="00EB04ED">
              <w:rPr>
                <w:rFonts w:asciiTheme="minorHAnsi" w:hAnsiTheme="minorHAnsi" w:cstheme="minorHAnsi"/>
                <w:sz w:val="22"/>
                <w:szCs w:val="22"/>
              </w:rPr>
              <w:t>± 5 %</w:t>
            </w:r>
            <w:r>
              <w:rPr>
                <w:rFonts w:ascii="Calibri" w:hAnsi="Calibri" w:cs="Calibri"/>
                <w:bCs/>
                <w:color w:val="000000"/>
                <w:sz w:val="22"/>
                <w:szCs w:val="22"/>
              </w:rPr>
              <w:t xml:space="preserve"> de largeur et 76cm </w:t>
            </w:r>
            <w:r w:rsidRPr="00EB04ED">
              <w:rPr>
                <w:rFonts w:asciiTheme="minorHAnsi" w:hAnsiTheme="minorHAnsi" w:cstheme="minorHAnsi"/>
                <w:sz w:val="22"/>
                <w:szCs w:val="22"/>
              </w:rPr>
              <w:t>± 5 %</w:t>
            </w:r>
            <w:r>
              <w:rPr>
                <w:rFonts w:ascii="Calibri" w:hAnsi="Calibri" w:cs="Calibri"/>
                <w:bCs/>
                <w:color w:val="000000"/>
                <w:sz w:val="22"/>
                <w:szCs w:val="22"/>
              </w:rPr>
              <w:t xml:space="preserve"> de hauteur d’assise et 95cm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Calibri"/>
                <w:bCs/>
                <w:color w:val="000000"/>
                <w:sz w:val="22"/>
                <w:szCs w:val="22"/>
              </w:rPr>
              <w:t>de hauteur globale.  Réalisé en p</w:t>
            </w:r>
            <w:r w:rsidRPr="00B72488">
              <w:rPr>
                <w:rFonts w:ascii="Calibri" w:hAnsi="Calibri" w:cs="Calibri"/>
                <w:bCs/>
                <w:color w:val="000000"/>
                <w:sz w:val="22"/>
                <w:szCs w:val="22"/>
              </w:rPr>
              <w:t xml:space="preserve">olypropylène renforcé avec fibre de verre. Injection par gaz. Embouts antidérapants. 100% </w:t>
            </w:r>
            <w:r w:rsidRPr="00B72488">
              <w:rPr>
                <w:rFonts w:ascii="Calibri" w:hAnsi="Calibri" w:cs="Calibri"/>
                <w:bCs/>
                <w:color w:val="000000"/>
                <w:sz w:val="22"/>
                <w:szCs w:val="22"/>
              </w:rPr>
              <w:lastRenderedPageBreak/>
              <w:t>recyclable. Anti UV. Très facile à laver et à désinfecter. Produit à usage public et domestique.</w:t>
            </w:r>
          </w:p>
        </w:tc>
        <w:tc>
          <w:tcPr>
            <w:tcW w:w="725" w:type="pct"/>
            <w:tcBorders>
              <w:top w:val="nil"/>
              <w:left w:val="nil"/>
              <w:bottom w:val="single" w:sz="4" w:space="0" w:color="auto"/>
              <w:right w:val="single" w:sz="4" w:space="0" w:color="auto"/>
            </w:tcBorders>
          </w:tcPr>
          <w:p w14:paraId="7311846B" w14:textId="77777777" w:rsidR="00350719" w:rsidRPr="00B72488"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38D82017" w14:textId="77777777" w:rsidR="00350719" w:rsidRPr="00B72488" w:rsidRDefault="00350719" w:rsidP="0027388C">
            <w:pPr>
              <w:jc w:val="both"/>
              <w:rPr>
                <w:rFonts w:ascii="Calibri" w:hAnsi="Calibri" w:cs="Calibri"/>
                <w:b/>
                <w:bCs/>
                <w:sz w:val="22"/>
                <w:szCs w:val="22"/>
                <w:u w:val="double"/>
              </w:rPr>
            </w:pPr>
          </w:p>
        </w:tc>
      </w:tr>
      <w:tr w:rsidR="00350719" w14:paraId="6DEE4ADE" w14:textId="5653E79F" w:rsidTr="003B7311">
        <w:trPr>
          <w:trHeight w:val="315"/>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13F5EF7"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lastRenderedPageBreak/>
              <w:t>6</w:t>
            </w:r>
          </w:p>
        </w:tc>
        <w:tc>
          <w:tcPr>
            <w:tcW w:w="3243" w:type="pct"/>
            <w:tcBorders>
              <w:top w:val="nil"/>
              <w:left w:val="nil"/>
              <w:bottom w:val="single" w:sz="4" w:space="0" w:color="auto"/>
              <w:right w:val="single" w:sz="4" w:space="0" w:color="auto"/>
            </w:tcBorders>
            <w:shd w:val="clear" w:color="000000" w:fill="FFFF00"/>
            <w:vAlign w:val="center"/>
            <w:hideMark/>
          </w:tcPr>
          <w:p w14:paraId="172ADFE9" w14:textId="77777777" w:rsidR="00350719" w:rsidRPr="00A00EC5" w:rsidRDefault="00350719" w:rsidP="0027388C">
            <w:pPr>
              <w:jc w:val="both"/>
              <w:rPr>
                <w:rFonts w:ascii="Calibri" w:hAnsi="Calibri" w:cs="Calibri"/>
                <w:b/>
                <w:bCs/>
                <w:sz w:val="22"/>
                <w:szCs w:val="22"/>
                <w:u w:val="double"/>
              </w:rPr>
            </w:pPr>
            <w:r w:rsidRPr="00A00EC5">
              <w:rPr>
                <w:rFonts w:ascii="Calibri" w:hAnsi="Calibri" w:cs="Calibri"/>
                <w:b/>
                <w:bCs/>
                <w:sz w:val="22"/>
                <w:szCs w:val="22"/>
                <w:u w:val="double"/>
              </w:rPr>
              <w:t xml:space="preserve"> Matelas</w:t>
            </w:r>
          </w:p>
          <w:p w14:paraId="62DC9E45" w14:textId="77777777" w:rsidR="00350719" w:rsidRPr="006D124D" w:rsidRDefault="00350719" w:rsidP="0027388C">
            <w:pPr>
              <w:pStyle w:val="Paragraphedeliste"/>
              <w:numPr>
                <w:ilvl w:val="0"/>
                <w:numId w:val="65"/>
              </w:numPr>
              <w:contextualSpacing/>
              <w:rPr>
                <w:rFonts w:ascii="Calibri" w:hAnsi="Calibri" w:cs="Calibri"/>
                <w:sz w:val="22"/>
                <w:szCs w:val="22"/>
              </w:rPr>
            </w:pPr>
            <w:r w:rsidRPr="006D124D">
              <w:rPr>
                <w:rFonts w:ascii="Calibri" w:hAnsi="Calibri" w:cs="Calibri"/>
                <w:sz w:val="22"/>
                <w:szCs w:val="22"/>
              </w:rPr>
              <w:t xml:space="preserve">Matelas à ressort avec accueil </w:t>
            </w:r>
            <w:proofErr w:type="spellStart"/>
            <w:r w:rsidRPr="006D124D">
              <w:rPr>
                <w:rFonts w:ascii="Calibri" w:hAnsi="Calibri" w:cs="Calibri"/>
                <w:sz w:val="22"/>
                <w:szCs w:val="22"/>
              </w:rPr>
              <w:t>mi-ferme</w:t>
            </w:r>
            <w:proofErr w:type="spellEnd"/>
            <w:r>
              <w:rPr>
                <w:rFonts w:ascii="Calibri" w:hAnsi="Calibri" w:cs="Calibri"/>
                <w:sz w:val="22"/>
                <w:szCs w:val="22"/>
              </w:rPr>
              <w:t xml:space="preserve"> 90x190</w:t>
            </w:r>
          </w:p>
          <w:p w14:paraId="44B0B8D9" w14:textId="77777777" w:rsidR="00350719" w:rsidRPr="006D124D" w:rsidRDefault="00350719" w:rsidP="0027388C">
            <w:pPr>
              <w:pStyle w:val="Paragraphedeliste"/>
              <w:numPr>
                <w:ilvl w:val="0"/>
                <w:numId w:val="65"/>
              </w:numPr>
              <w:contextualSpacing/>
              <w:rPr>
                <w:rFonts w:ascii="Calibri" w:hAnsi="Calibri" w:cs="Calibri"/>
                <w:sz w:val="22"/>
                <w:szCs w:val="22"/>
              </w:rPr>
            </w:pPr>
            <w:r w:rsidRPr="006D124D">
              <w:rPr>
                <w:rFonts w:ascii="Calibri" w:hAnsi="Calibri" w:cs="Calibri"/>
                <w:sz w:val="22"/>
                <w:szCs w:val="22"/>
              </w:rPr>
              <w:t>Soutien ferme</w:t>
            </w:r>
          </w:p>
          <w:p w14:paraId="4AB0395E" w14:textId="77777777" w:rsidR="00350719" w:rsidRPr="006D124D" w:rsidRDefault="00350719" w:rsidP="0027388C">
            <w:pPr>
              <w:pStyle w:val="Paragraphedeliste"/>
              <w:numPr>
                <w:ilvl w:val="0"/>
                <w:numId w:val="65"/>
              </w:numPr>
              <w:contextualSpacing/>
              <w:rPr>
                <w:rFonts w:ascii="Calibri" w:hAnsi="Calibri" w:cs="Calibri"/>
                <w:sz w:val="22"/>
                <w:szCs w:val="22"/>
              </w:rPr>
            </w:pPr>
            <w:r w:rsidRPr="006D124D">
              <w:rPr>
                <w:rFonts w:ascii="Calibri" w:hAnsi="Calibri" w:cs="Calibri"/>
                <w:sz w:val="22"/>
                <w:szCs w:val="22"/>
              </w:rPr>
              <w:t xml:space="preserve">2 faces de couchage </w:t>
            </w:r>
          </w:p>
          <w:p w14:paraId="6595B180" w14:textId="77777777" w:rsidR="00350719" w:rsidRDefault="00350719" w:rsidP="0027388C">
            <w:pPr>
              <w:pStyle w:val="Paragraphedeliste"/>
              <w:numPr>
                <w:ilvl w:val="0"/>
                <w:numId w:val="65"/>
              </w:numPr>
              <w:contextualSpacing/>
              <w:rPr>
                <w:rFonts w:ascii="Calibri" w:hAnsi="Calibri" w:cs="Calibri"/>
                <w:sz w:val="22"/>
                <w:szCs w:val="22"/>
              </w:rPr>
            </w:pPr>
            <w:r w:rsidRPr="006D124D">
              <w:rPr>
                <w:rFonts w:ascii="Calibri" w:hAnsi="Calibri" w:cs="Calibri"/>
                <w:sz w:val="22"/>
                <w:szCs w:val="22"/>
              </w:rPr>
              <w:t>Tissu plateaux en INNOVASTRECH antiallergique</w:t>
            </w:r>
          </w:p>
          <w:p w14:paraId="3AC759FC" w14:textId="77777777" w:rsidR="00350719" w:rsidRPr="006D124D" w:rsidRDefault="00350719" w:rsidP="0027388C">
            <w:pPr>
              <w:pStyle w:val="Paragraphedeliste"/>
              <w:numPr>
                <w:ilvl w:val="0"/>
                <w:numId w:val="65"/>
              </w:numPr>
              <w:contextualSpacing/>
              <w:rPr>
                <w:rFonts w:ascii="Calibri" w:hAnsi="Calibri" w:cs="Calibri"/>
                <w:sz w:val="22"/>
                <w:szCs w:val="22"/>
              </w:rPr>
            </w:pPr>
            <w:proofErr w:type="spellStart"/>
            <w:proofErr w:type="gramStart"/>
            <w:r w:rsidRPr="006D124D">
              <w:rPr>
                <w:rFonts w:ascii="Calibri" w:hAnsi="Calibri" w:cs="Calibri"/>
                <w:sz w:val="22"/>
                <w:szCs w:val="22"/>
              </w:rPr>
              <w:t>poignées</w:t>
            </w:r>
            <w:proofErr w:type="spellEnd"/>
            <w:proofErr w:type="gramEnd"/>
            <w:r w:rsidRPr="006D124D">
              <w:rPr>
                <w:rFonts w:ascii="Calibri" w:hAnsi="Calibri" w:cs="Calibri"/>
                <w:sz w:val="22"/>
                <w:szCs w:val="22"/>
              </w:rPr>
              <w:t xml:space="preserve"> 3D </w:t>
            </w:r>
            <w:proofErr w:type="spellStart"/>
            <w:r w:rsidRPr="006D124D">
              <w:rPr>
                <w:rFonts w:ascii="Calibri" w:hAnsi="Calibri" w:cs="Calibri"/>
                <w:sz w:val="22"/>
                <w:szCs w:val="22"/>
              </w:rPr>
              <w:t>brodées</w:t>
            </w:r>
            <w:proofErr w:type="spellEnd"/>
            <w:r w:rsidRPr="006D124D">
              <w:rPr>
                <w:rFonts w:ascii="Calibri" w:hAnsi="Calibri" w:cs="Calibri"/>
                <w:sz w:val="22"/>
                <w:szCs w:val="22"/>
              </w:rPr>
              <w:t xml:space="preserve"> </w:t>
            </w:r>
          </w:p>
          <w:p w14:paraId="0CD3F443" w14:textId="77777777" w:rsidR="00350719" w:rsidRPr="006D124D" w:rsidRDefault="00350719" w:rsidP="0027388C">
            <w:pPr>
              <w:pStyle w:val="Paragraphedeliste"/>
              <w:numPr>
                <w:ilvl w:val="0"/>
                <w:numId w:val="65"/>
              </w:numPr>
              <w:contextualSpacing/>
              <w:rPr>
                <w:rFonts w:ascii="Calibri" w:hAnsi="Calibri" w:cs="Calibri"/>
                <w:sz w:val="22"/>
                <w:szCs w:val="22"/>
              </w:rPr>
            </w:pPr>
            <w:r w:rsidRPr="006D124D">
              <w:rPr>
                <w:rFonts w:ascii="Calibri" w:hAnsi="Calibri" w:cs="Calibri"/>
                <w:sz w:val="22"/>
                <w:szCs w:val="22"/>
              </w:rPr>
              <w:t>Hauteur 26 cm</w:t>
            </w:r>
            <w:r>
              <w:rPr>
                <w:rFonts w:ascii="Calibri" w:hAnsi="Calibri" w:cs="Calibri"/>
                <w:sz w:val="22"/>
                <w:szCs w:val="22"/>
              </w:rPr>
              <w:t xml:space="preserve"> </w:t>
            </w:r>
            <w:r w:rsidRPr="006D124D">
              <w:rPr>
                <w:rFonts w:ascii="Calibri" w:hAnsi="Calibri" w:cs="Calibri"/>
                <w:sz w:val="22"/>
                <w:szCs w:val="22"/>
              </w:rPr>
              <w:t>± 5 %</w:t>
            </w:r>
          </w:p>
          <w:p w14:paraId="3A4E6E67" w14:textId="77777777" w:rsidR="00350719" w:rsidRDefault="00350719" w:rsidP="0027388C">
            <w:pPr>
              <w:rPr>
                <w:rFonts w:ascii="Calibri" w:hAnsi="Calibri"/>
                <w:color w:val="000000"/>
                <w:sz w:val="22"/>
                <w:szCs w:val="22"/>
              </w:rPr>
            </w:pPr>
            <w:r w:rsidRPr="006D124D">
              <w:rPr>
                <w:rFonts w:ascii="Calibri" w:hAnsi="Calibri" w:cs="Calibri"/>
                <w:sz w:val="22"/>
                <w:szCs w:val="22"/>
              </w:rPr>
              <w:t>Garantie 5 ans</w:t>
            </w:r>
          </w:p>
        </w:tc>
        <w:tc>
          <w:tcPr>
            <w:tcW w:w="725" w:type="pct"/>
            <w:tcBorders>
              <w:top w:val="nil"/>
              <w:left w:val="nil"/>
              <w:bottom w:val="single" w:sz="4" w:space="0" w:color="auto"/>
              <w:right w:val="single" w:sz="4" w:space="0" w:color="auto"/>
            </w:tcBorders>
            <w:shd w:val="clear" w:color="000000" w:fill="FFFF00"/>
          </w:tcPr>
          <w:p w14:paraId="078E0EFF" w14:textId="77777777" w:rsidR="00350719" w:rsidRPr="00A00EC5"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shd w:val="clear" w:color="000000" w:fill="FFFF00"/>
          </w:tcPr>
          <w:p w14:paraId="6BE9B3B9" w14:textId="77777777" w:rsidR="00350719" w:rsidRPr="00A00EC5" w:rsidRDefault="00350719" w:rsidP="0027388C">
            <w:pPr>
              <w:jc w:val="both"/>
              <w:rPr>
                <w:rFonts w:ascii="Calibri" w:hAnsi="Calibri" w:cs="Calibri"/>
                <w:b/>
                <w:bCs/>
                <w:sz w:val="22"/>
                <w:szCs w:val="22"/>
                <w:u w:val="double"/>
              </w:rPr>
            </w:pPr>
          </w:p>
        </w:tc>
      </w:tr>
      <w:tr w:rsidR="00350719" w14:paraId="7CF804FF" w14:textId="7FA0AECC"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9BB249A"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7</w:t>
            </w:r>
          </w:p>
        </w:tc>
        <w:tc>
          <w:tcPr>
            <w:tcW w:w="3243" w:type="pct"/>
            <w:tcBorders>
              <w:top w:val="nil"/>
              <w:left w:val="nil"/>
              <w:bottom w:val="single" w:sz="4" w:space="0" w:color="auto"/>
              <w:right w:val="single" w:sz="4" w:space="0" w:color="auto"/>
            </w:tcBorders>
            <w:shd w:val="clear" w:color="auto" w:fill="auto"/>
            <w:vAlign w:val="center"/>
            <w:hideMark/>
          </w:tcPr>
          <w:p w14:paraId="4B780ED2" w14:textId="77777777" w:rsidR="00350719"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 xml:space="preserve">Protège matelas </w:t>
            </w:r>
          </w:p>
          <w:p w14:paraId="57DD7730" w14:textId="77777777" w:rsidR="00350719" w:rsidRPr="00D2441B" w:rsidRDefault="00350719" w:rsidP="0027388C">
            <w:pPr>
              <w:pStyle w:val="Paragraphedeliste"/>
              <w:numPr>
                <w:ilvl w:val="0"/>
                <w:numId w:val="66"/>
              </w:numPr>
              <w:rPr>
                <w:rFonts w:ascii="Calibri" w:hAnsi="Calibri" w:cs="Calibri"/>
                <w:bCs/>
                <w:sz w:val="22"/>
                <w:szCs w:val="22"/>
              </w:rPr>
            </w:pPr>
            <w:r w:rsidRPr="00D2441B">
              <w:rPr>
                <w:rFonts w:ascii="Calibri" w:hAnsi="Calibri" w:cs="Calibri"/>
                <w:bCs/>
                <w:sz w:val="22"/>
                <w:szCs w:val="22"/>
              </w:rPr>
              <w:t>Protège matelas Alèse bouclette imperméable</w:t>
            </w:r>
          </w:p>
          <w:p w14:paraId="663251AA" w14:textId="77777777" w:rsidR="00350719" w:rsidRPr="00D2441B" w:rsidRDefault="00350719" w:rsidP="0027388C">
            <w:pPr>
              <w:pStyle w:val="Paragraphedeliste"/>
              <w:numPr>
                <w:ilvl w:val="0"/>
                <w:numId w:val="66"/>
              </w:numPr>
              <w:rPr>
                <w:rFonts w:ascii="Calibri" w:hAnsi="Calibri" w:cs="Calibri"/>
                <w:bCs/>
                <w:sz w:val="22"/>
                <w:szCs w:val="22"/>
              </w:rPr>
            </w:pPr>
            <w:r w:rsidRPr="00D2441B">
              <w:rPr>
                <w:rFonts w:ascii="Calibri" w:hAnsi="Calibri" w:cs="Calibri"/>
                <w:bCs/>
                <w:sz w:val="22"/>
                <w:szCs w:val="22"/>
              </w:rPr>
              <w:t xml:space="preserve">Finition Bordage avec biais blanc et élastique de fixation 3,5 cm de largeur sur les quatre coins du protège matelas </w:t>
            </w:r>
          </w:p>
          <w:p w14:paraId="3373CFCF" w14:textId="77777777" w:rsidR="00350719" w:rsidRDefault="00350719" w:rsidP="0027388C">
            <w:pPr>
              <w:rPr>
                <w:rFonts w:ascii="Calibri" w:hAnsi="Calibri"/>
                <w:color w:val="000000"/>
                <w:sz w:val="22"/>
                <w:szCs w:val="22"/>
              </w:rPr>
            </w:pPr>
            <w:r w:rsidRPr="00D2441B">
              <w:rPr>
                <w:rFonts w:ascii="Calibri" w:hAnsi="Calibri" w:cs="Calibri"/>
                <w:bCs/>
                <w:sz w:val="22"/>
                <w:szCs w:val="22"/>
              </w:rPr>
              <w:t>Simple sans garnissage de 90x190cm</w:t>
            </w:r>
            <w:r>
              <w:rPr>
                <w:rFonts w:ascii="Calibri" w:hAnsi="Calibri" w:cs="Calibri"/>
                <w:bCs/>
                <w:sz w:val="22"/>
                <w:szCs w:val="22"/>
              </w:rPr>
              <w:t>.</w:t>
            </w:r>
          </w:p>
        </w:tc>
        <w:tc>
          <w:tcPr>
            <w:tcW w:w="725" w:type="pct"/>
            <w:tcBorders>
              <w:top w:val="nil"/>
              <w:left w:val="nil"/>
              <w:bottom w:val="single" w:sz="4" w:space="0" w:color="auto"/>
              <w:right w:val="single" w:sz="4" w:space="0" w:color="auto"/>
            </w:tcBorders>
          </w:tcPr>
          <w:p w14:paraId="4DE8CD28"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525ECC35" w14:textId="77777777" w:rsidR="00350719" w:rsidRPr="00101A33" w:rsidRDefault="00350719" w:rsidP="0027388C">
            <w:pPr>
              <w:jc w:val="both"/>
              <w:rPr>
                <w:rFonts w:ascii="Calibri" w:hAnsi="Calibri" w:cs="Calibri"/>
                <w:b/>
                <w:bCs/>
                <w:sz w:val="22"/>
                <w:szCs w:val="22"/>
                <w:u w:val="double"/>
              </w:rPr>
            </w:pPr>
          </w:p>
        </w:tc>
      </w:tr>
      <w:tr w:rsidR="00350719" w14:paraId="4233359B" w14:textId="19CCF016" w:rsidTr="003B7311">
        <w:trPr>
          <w:trHeight w:val="315"/>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1E4B1CE"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8</w:t>
            </w:r>
          </w:p>
        </w:tc>
        <w:tc>
          <w:tcPr>
            <w:tcW w:w="3243" w:type="pct"/>
            <w:tcBorders>
              <w:top w:val="nil"/>
              <w:left w:val="nil"/>
              <w:bottom w:val="single" w:sz="4" w:space="0" w:color="auto"/>
              <w:right w:val="single" w:sz="4" w:space="0" w:color="auto"/>
            </w:tcBorders>
            <w:shd w:val="clear" w:color="auto" w:fill="auto"/>
            <w:hideMark/>
          </w:tcPr>
          <w:p w14:paraId="4D861FC0"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Couette</w:t>
            </w:r>
          </w:p>
          <w:p w14:paraId="2D7CE284" w14:textId="77777777" w:rsidR="00350719" w:rsidRPr="00D6482E" w:rsidRDefault="00350719" w:rsidP="0027388C">
            <w:pPr>
              <w:pStyle w:val="Paragraphedeliste"/>
              <w:numPr>
                <w:ilvl w:val="0"/>
                <w:numId w:val="67"/>
              </w:numPr>
              <w:rPr>
                <w:rFonts w:ascii="Calibri" w:hAnsi="Calibri" w:cs="Calibri"/>
                <w:sz w:val="22"/>
                <w:szCs w:val="22"/>
              </w:rPr>
            </w:pPr>
            <w:r w:rsidRPr="00D6482E">
              <w:rPr>
                <w:rFonts w:ascii="Calibri" w:hAnsi="Calibri" w:cs="Calibri"/>
                <w:sz w:val="22"/>
                <w:szCs w:val="22"/>
              </w:rPr>
              <w:t>Couette single de 200g/M2 en microfibre de 70g/m2 en réversible</w:t>
            </w:r>
          </w:p>
          <w:p w14:paraId="2B0AACA9" w14:textId="77777777" w:rsidR="00350719" w:rsidRPr="00D6482E" w:rsidRDefault="00350719" w:rsidP="0027388C">
            <w:pPr>
              <w:pStyle w:val="Paragraphedeliste"/>
              <w:numPr>
                <w:ilvl w:val="0"/>
                <w:numId w:val="67"/>
              </w:numPr>
              <w:rPr>
                <w:rFonts w:ascii="Calibri" w:hAnsi="Calibri" w:cs="Calibri"/>
                <w:sz w:val="22"/>
                <w:szCs w:val="22"/>
              </w:rPr>
            </w:pPr>
            <w:r w:rsidRPr="00D6482E">
              <w:rPr>
                <w:rFonts w:ascii="Calibri" w:hAnsi="Calibri" w:cs="Calibri"/>
                <w:sz w:val="22"/>
                <w:szCs w:val="22"/>
              </w:rPr>
              <w:t>Finition couette blanche</w:t>
            </w:r>
          </w:p>
          <w:p w14:paraId="538E868A" w14:textId="77777777" w:rsidR="00350719" w:rsidRPr="00D6482E" w:rsidRDefault="00350719" w:rsidP="0027388C">
            <w:pPr>
              <w:pStyle w:val="Paragraphedeliste"/>
              <w:numPr>
                <w:ilvl w:val="0"/>
                <w:numId w:val="67"/>
              </w:numPr>
              <w:rPr>
                <w:rFonts w:ascii="Calibri" w:hAnsi="Calibri" w:cs="Calibri"/>
                <w:sz w:val="22"/>
                <w:szCs w:val="22"/>
              </w:rPr>
            </w:pPr>
            <w:r w:rsidRPr="00D6482E">
              <w:rPr>
                <w:rFonts w:ascii="Calibri" w:hAnsi="Calibri" w:cs="Calibri"/>
                <w:sz w:val="22"/>
                <w:szCs w:val="22"/>
              </w:rPr>
              <w:t xml:space="preserve">Finition biais ton sur ton et un piquage linéaire, </w:t>
            </w:r>
          </w:p>
          <w:p w14:paraId="1DCC5059" w14:textId="77777777" w:rsidR="00350719" w:rsidRDefault="00350719" w:rsidP="0027388C">
            <w:pPr>
              <w:rPr>
                <w:rFonts w:ascii="Calibri" w:hAnsi="Calibri"/>
                <w:color w:val="000000"/>
                <w:sz w:val="22"/>
                <w:szCs w:val="22"/>
              </w:rPr>
            </w:pPr>
            <w:r w:rsidRPr="00D6482E">
              <w:rPr>
                <w:rFonts w:ascii="Calibri" w:hAnsi="Calibri" w:cs="Calibri"/>
                <w:sz w:val="22"/>
                <w:szCs w:val="22"/>
              </w:rPr>
              <w:t>ouate cardée pour un toucher soyeux et un effet ressort pour garder le gonflant</w:t>
            </w:r>
          </w:p>
        </w:tc>
        <w:tc>
          <w:tcPr>
            <w:tcW w:w="725" w:type="pct"/>
            <w:tcBorders>
              <w:top w:val="nil"/>
              <w:left w:val="nil"/>
              <w:bottom w:val="single" w:sz="4" w:space="0" w:color="auto"/>
              <w:right w:val="single" w:sz="4" w:space="0" w:color="auto"/>
            </w:tcBorders>
          </w:tcPr>
          <w:p w14:paraId="39764E95"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662345DF" w14:textId="77777777" w:rsidR="00350719" w:rsidRPr="00101A33" w:rsidRDefault="00350719" w:rsidP="0027388C">
            <w:pPr>
              <w:jc w:val="both"/>
              <w:rPr>
                <w:rFonts w:ascii="Calibri" w:hAnsi="Calibri" w:cs="Calibri"/>
                <w:b/>
                <w:bCs/>
                <w:sz w:val="22"/>
                <w:szCs w:val="22"/>
                <w:u w:val="double"/>
              </w:rPr>
            </w:pPr>
          </w:p>
        </w:tc>
      </w:tr>
      <w:tr w:rsidR="00350719" w14:paraId="636636C3" w14:textId="723C5998" w:rsidTr="003B7311">
        <w:trPr>
          <w:trHeight w:val="315"/>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19C5BE4"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9</w:t>
            </w:r>
          </w:p>
        </w:tc>
        <w:tc>
          <w:tcPr>
            <w:tcW w:w="3243" w:type="pct"/>
            <w:tcBorders>
              <w:top w:val="nil"/>
              <w:left w:val="nil"/>
              <w:bottom w:val="single" w:sz="4" w:space="0" w:color="auto"/>
              <w:right w:val="single" w:sz="4" w:space="0" w:color="auto"/>
            </w:tcBorders>
            <w:shd w:val="clear" w:color="auto" w:fill="auto"/>
            <w:hideMark/>
          </w:tcPr>
          <w:p w14:paraId="267E18D7" w14:textId="77777777" w:rsidR="00350719"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Oreiller</w:t>
            </w:r>
          </w:p>
          <w:p w14:paraId="4E8BAFDE" w14:textId="77777777" w:rsidR="00350719" w:rsidRPr="00B57A81" w:rsidRDefault="00350719" w:rsidP="0027388C">
            <w:pPr>
              <w:pStyle w:val="Paragraphedeliste"/>
              <w:numPr>
                <w:ilvl w:val="0"/>
                <w:numId w:val="68"/>
              </w:numPr>
              <w:jc w:val="both"/>
              <w:rPr>
                <w:rFonts w:ascii="Calibri" w:hAnsi="Calibri" w:cs="Calibri"/>
                <w:bCs/>
                <w:sz w:val="22"/>
                <w:szCs w:val="22"/>
              </w:rPr>
            </w:pPr>
            <w:r w:rsidRPr="00B57A81">
              <w:rPr>
                <w:rFonts w:ascii="Calibri" w:hAnsi="Calibri" w:cs="Calibri"/>
                <w:bCs/>
                <w:sz w:val="22"/>
                <w:szCs w:val="22"/>
              </w:rPr>
              <w:t xml:space="preserve">Fourniture et pose d’un oreiller 45x 70 </w:t>
            </w:r>
          </w:p>
          <w:p w14:paraId="5FE6C797" w14:textId="77777777" w:rsidR="00350719" w:rsidRPr="00B57A81" w:rsidRDefault="00350719" w:rsidP="0027388C">
            <w:pPr>
              <w:pStyle w:val="Paragraphedeliste"/>
              <w:numPr>
                <w:ilvl w:val="0"/>
                <w:numId w:val="68"/>
              </w:numPr>
              <w:jc w:val="both"/>
              <w:rPr>
                <w:rFonts w:ascii="Calibri" w:hAnsi="Calibri" w:cs="Calibri"/>
                <w:bCs/>
                <w:sz w:val="22"/>
                <w:szCs w:val="22"/>
              </w:rPr>
            </w:pPr>
            <w:r w:rsidRPr="00B57A81">
              <w:rPr>
                <w:rFonts w:ascii="Calibri" w:hAnsi="Calibri" w:cs="Calibri"/>
                <w:bCs/>
                <w:sz w:val="22"/>
                <w:szCs w:val="22"/>
              </w:rPr>
              <w:t xml:space="preserve">Housse microfibre  </w:t>
            </w:r>
          </w:p>
          <w:p w14:paraId="3383D3EF" w14:textId="77777777" w:rsidR="00350719" w:rsidRDefault="00350719" w:rsidP="0027388C">
            <w:pPr>
              <w:rPr>
                <w:rFonts w:ascii="Calibri" w:hAnsi="Calibri"/>
                <w:color w:val="000000"/>
                <w:sz w:val="22"/>
                <w:szCs w:val="22"/>
              </w:rPr>
            </w:pPr>
            <w:r w:rsidRPr="00B57A81">
              <w:rPr>
                <w:rFonts w:ascii="Calibri" w:hAnsi="Calibri" w:cs="Calibri"/>
                <w:bCs/>
                <w:sz w:val="22"/>
                <w:szCs w:val="22"/>
              </w:rPr>
              <w:t>fibres cardées antiallergiques</w:t>
            </w:r>
          </w:p>
        </w:tc>
        <w:tc>
          <w:tcPr>
            <w:tcW w:w="725" w:type="pct"/>
            <w:tcBorders>
              <w:top w:val="nil"/>
              <w:left w:val="nil"/>
              <w:bottom w:val="single" w:sz="4" w:space="0" w:color="auto"/>
              <w:right w:val="single" w:sz="4" w:space="0" w:color="auto"/>
            </w:tcBorders>
          </w:tcPr>
          <w:p w14:paraId="57B60C0A"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10461767" w14:textId="77777777" w:rsidR="00350719" w:rsidRPr="00101A33" w:rsidRDefault="00350719" w:rsidP="0027388C">
            <w:pPr>
              <w:jc w:val="both"/>
              <w:rPr>
                <w:rFonts w:ascii="Calibri" w:hAnsi="Calibri" w:cs="Calibri"/>
                <w:b/>
                <w:bCs/>
                <w:sz w:val="22"/>
                <w:szCs w:val="22"/>
                <w:u w:val="double"/>
              </w:rPr>
            </w:pPr>
          </w:p>
        </w:tc>
      </w:tr>
      <w:tr w:rsidR="00350719" w14:paraId="206A5B05" w14:textId="6BFC9592"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34FC6DB"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10</w:t>
            </w:r>
          </w:p>
        </w:tc>
        <w:tc>
          <w:tcPr>
            <w:tcW w:w="3243" w:type="pct"/>
            <w:tcBorders>
              <w:top w:val="nil"/>
              <w:left w:val="nil"/>
              <w:bottom w:val="single" w:sz="4" w:space="0" w:color="auto"/>
              <w:right w:val="single" w:sz="4" w:space="0" w:color="auto"/>
            </w:tcBorders>
            <w:shd w:val="clear" w:color="auto" w:fill="auto"/>
            <w:vAlign w:val="center"/>
            <w:hideMark/>
          </w:tcPr>
          <w:p w14:paraId="068CAE9B"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Taie d'oreiller</w:t>
            </w:r>
          </w:p>
          <w:p w14:paraId="5E132B20" w14:textId="77777777" w:rsidR="00350719" w:rsidRDefault="00350719" w:rsidP="0027388C">
            <w:pPr>
              <w:rPr>
                <w:rFonts w:ascii="Calibri" w:hAnsi="Calibri"/>
                <w:color w:val="000000"/>
                <w:sz w:val="22"/>
                <w:szCs w:val="22"/>
              </w:rPr>
            </w:pPr>
            <w:r w:rsidRPr="00B57A81">
              <w:rPr>
                <w:rFonts w:ascii="Calibri" w:hAnsi="Calibri" w:cs="Calibri"/>
                <w:sz w:val="22"/>
                <w:szCs w:val="22"/>
              </w:rPr>
              <w:t>taie d'oreiller 50 x 70 en 80g/m2 sans volant avec rabat intérieur  26 cm réalisé en coton de 200fils</w:t>
            </w:r>
          </w:p>
        </w:tc>
        <w:tc>
          <w:tcPr>
            <w:tcW w:w="725" w:type="pct"/>
            <w:tcBorders>
              <w:top w:val="nil"/>
              <w:left w:val="nil"/>
              <w:bottom w:val="single" w:sz="4" w:space="0" w:color="auto"/>
              <w:right w:val="single" w:sz="4" w:space="0" w:color="auto"/>
            </w:tcBorders>
          </w:tcPr>
          <w:p w14:paraId="4BA6D9FD"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5402E2FF" w14:textId="77777777" w:rsidR="00350719" w:rsidRPr="00101A33" w:rsidRDefault="00350719" w:rsidP="0027388C">
            <w:pPr>
              <w:jc w:val="both"/>
              <w:rPr>
                <w:rFonts w:ascii="Calibri" w:hAnsi="Calibri" w:cs="Calibri"/>
                <w:b/>
                <w:bCs/>
                <w:sz w:val="22"/>
                <w:szCs w:val="22"/>
                <w:u w:val="double"/>
              </w:rPr>
            </w:pPr>
          </w:p>
        </w:tc>
      </w:tr>
      <w:tr w:rsidR="00350719" w14:paraId="161F4EEC" w14:textId="0DCB2C47"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B3293FA"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11</w:t>
            </w:r>
          </w:p>
        </w:tc>
        <w:tc>
          <w:tcPr>
            <w:tcW w:w="3243" w:type="pct"/>
            <w:tcBorders>
              <w:top w:val="nil"/>
              <w:left w:val="nil"/>
              <w:bottom w:val="single" w:sz="4" w:space="0" w:color="auto"/>
              <w:right w:val="single" w:sz="4" w:space="0" w:color="auto"/>
            </w:tcBorders>
            <w:shd w:val="clear" w:color="auto" w:fill="auto"/>
            <w:vAlign w:val="center"/>
            <w:hideMark/>
          </w:tcPr>
          <w:p w14:paraId="4E63AA65"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Couverture polaire</w:t>
            </w:r>
          </w:p>
          <w:p w14:paraId="608CD6F5" w14:textId="77777777" w:rsidR="00350719" w:rsidRDefault="00350719" w:rsidP="0027388C">
            <w:pPr>
              <w:rPr>
                <w:rFonts w:ascii="Calibri" w:hAnsi="Calibri"/>
                <w:color w:val="000000"/>
                <w:sz w:val="22"/>
                <w:szCs w:val="22"/>
              </w:rPr>
            </w:pPr>
            <w:r w:rsidRPr="00101A33">
              <w:rPr>
                <w:rFonts w:ascii="Calibri" w:hAnsi="Calibri" w:cs="Calibri"/>
                <w:sz w:val="22"/>
                <w:szCs w:val="22"/>
              </w:rPr>
              <w:t xml:space="preserve">couverture polaire uni </w:t>
            </w:r>
            <w:proofErr w:type="spellStart"/>
            <w:r w:rsidRPr="00101A33">
              <w:rPr>
                <w:rFonts w:ascii="Calibri" w:hAnsi="Calibri" w:cs="Calibri"/>
                <w:sz w:val="22"/>
                <w:szCs w:val="22"/>
              </w:rPr>
              <w:t>gauffré</w:t>
            </w:r>
            <w:proofErr w:type="spellEnd"/>
            <w:r w:rsidRPr="00101A33">
              <w:rPr>
                <w:rFonts w:ascii="Calibri" w:hAnsi="Calibri" w:cs="Calibri"/>
                <w:sz w:val="22"/>
                <w:szCs w:val="22"/>
              </w:rPr>
              <w:t xml:space="preserve"> single flash de type </w:t>
            </w:r>
            <w:proofErr w:type="spellStart"/>
            <w:r w:rsidRPr="00101A33">
              <w:rPr>
                <w:rFonts w:ascii="Calibri" w:hAnsi="Calibri" w:cs="Calibri"/>
                <w:sz w:val="22"/>
                <w:szCs w:val="22"/>
              </w:rPr>
              <w:t>mazafil</w:t>
            </w:r>
            <w:proofErr w:type="spellEnd"/>
            <w:r w:rsidRPr="00101A33">
              <w:rPr>
                <w:rFonts w:ascii="Calibri" w:hAnsi="Calibri" w:cs="Calibri"/>
                <w:sz w:val="22"/>
                <w:szCs w:val="22"/>
              </w:rPr>
              <w:t xml:space="preserve"> ou </w:t>
            </w:r>
            <w:r>
              <w:rPr>
                <w:rFonts w:ascii="Calibri" w:hAnsi="Calibri" w:cs="Calibri"/>
                <w:sz w:val="22"/>
                <w:szCs w:val="22"/>
              </w:rPr>
              <w:t>équivalent</w:t>
            </w:r>
          </w:p>
        </w:tc>
        <w:tc>
          <w:tcPr>
            <w:tcW w:w="725" w:type="pct"/>
            <w:tcBorders>
              <w:top w:val="nil"/>
              <w:left w:val="nil"/>
              <w:bottom w:val="single" w:sz="4" w:space="0" w:color="auto"/>
              <w:right w:val="single" w:sz="4" w:space="0" w:color="auto"/>
            </w:tcBorders>
          </w:tcPr>
          <w:p w14:paraId="7FF2D8BB"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466E58E3" w14:textId="77777777" w:rsidR="00350719" w:rsidRPr="00101A33" w:rsidRDefault="00350719" w:rsidP="0027388C">
            <w:pPr>
              <w:jc w:val="both"/>
              <w:rPr>
                <w:rFonts w:ascii="Calibri" w:hAnsi="Calibri" w:cs="Calibri"/>
                <w:b/>
                <w:bCs/>
                <w:sz w:val="22"/>
                <w:szCs w:val="22"/>
                <w:u w:val="double"/>
              </w:rPr>
            </w:pPr>
          </w:p>
        </w:tc>
      </w:tr>
      <w:tr w:rsidR="00350719" w14:paraId="0D74D5E2" w14:textId="1254E60B"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A236603"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12</w:t>
            </w:r>
          </w:p>
        </w:tc>
        <w:tc>
          <w:tcPr>
            <w:tcW w:w="3243" w:type="pct"/>
            <w:tcBorders>
              <w:top w:val="nil"/>
              <w:left w:val="nil"/>
              <w:bottom w:val="single" w:sz="4" w:space="0" w:color="auto"/>
              <w:right w:val="single" w:sz="4" w:space="0" w:color="auto"/>
            </w:tcBorders>
            <w:shd w:val="clear" w:color="auto" w:fill="auto"/>
            <w:vAlign w:val="center"/>
            <w:hideMark/>
          </w:tcPr>
          <w:p w14:paraId="4B0D565C"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 xml:space="preserve">Drap en coton </w:t>
            </w:r>
          </w:p>
          <w:p w14:paraId="59B6D605" w14:textId="77777777" w:rsidR="00350719" w:rsidRPr="00B57A81" w:rsidRDefault="00350719" w:rsidP="0027388C">
            <w:pPr>
              <w:pStyle w:val="Paragraphedeliste"/>
              <w:numPr>
                <w:ilvl w:val="0"/>
                <w:numId w:val="61"/>
              </w:numPr>
              <w:contextualSpacing/>
              <w:rPr>
                <w:rFonts w:ascii="Calibri" w:hAnsi="Calibri" w:cs="Calibri"/>
                <w:color w:val="000000"/>
                <w:sz w:val="22"/>
                <w:szCs w:val="22"/>
              </w:rPr>
            </w:pPr>
            <w:proofErr w:type="gramStart"/>
            <w:r w:rsidRPr="00B57A81">
              <w:rPr>
                <w:rFonts w:ascii="Calibri" w:hAnsi="Calibri" w:cs="Calibri"/>
                <w:sz w:val="22"/>
                <w:szCs w:val="22"/>
              </w:rPr>
              <w:t>draps</w:t>
            </w:r>
            <w:proofErr w:type="gramEnd"/>
            <w:r w:rsidRPr="00B57A81">
              <w:rPr>
                <w:rFonts w:ascii="Calibri" w:hAnsi="Calibri" w:cs="Calibri"/>
                <w:sz w:val="22"/>
                <w:szCs w:val="22"/>
              </w:rPr>
              <w:t xml:space="preserve"> plats en coton de 80g/m2 en coton 200fils  </w:t>
            </w:r>
          </w:p>
          <w:p w14:paraId="563D6C69" w14:textId="77777777" w:rsidR="00350719" w:rsidRDefault="00350719" w:rsidP="0027388C">
            <w:pPr>
              <w:rPr>
                <w:rFonts w:ascii="Calibri" w:hAnsi="Calibri"/>
                <w:color w:val="000000"/>
                <w:sz w:val="22"/>
                <w:szCs w:val="22"/>
              </w:rPr>
            </w:pPr>
            <w:r w:rsidRPr="00B57A81">
              <w:rPr>
                <w:rFonts w:ascii="Calibri" w:hAnsi="Calibri" w:cs="Calibri"/>
                <w:sz w:val="22"/>
                <w:szCs w:val="22"/>
              </w:rPr>
              <w:t>single de 160x220 finition ourlet  de 5cm sur la partie supérieur et 1cm sur les 3 autres cotés</w:t>
            </w:r>
          </w:p>
        </w:tc>
        <w:tc>
          <w:tcPr>
            <w:tcW w:w="725" w:type="pct"/>
            <w:tcBorders>
              <w:top w:val="nil"/>
              <w:left w:val="nil"/>
              <w:bottom w:val="single" w:sz="4" w:space="0" w:color="auto"/>
              <w:right w:val="single" w:sz="4" w:space="0" w:color="auto"/>
            </w:tcBorders>
          </w:tcPr>
          <w:p w14:paraId="7568A8D3"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5E09E4D9" w14:textId="77777777" w:rsidR="00350719" w:rsidRPr="00101A33" w:rsidRDefault="00350719" w:rsidP="0027388C">
            <w:pPr>
              <w:jc w:val="both"/>
              <w:rPr>
                <w:rFonts w:ascii="Calibri" w:hAnsi="Calibri" w:cs="Calibri"/>
                <w:b/>
                <w:bCs/>
                <w:sz w:val="22"/>
                <w:szCs w:val="22"/>
                <w:u w:val="double"/>
              </w:rPr>
            </w:pPr>
          </w:p>
        </w:tc>
      </w:tr>
      <w:tr w:rsidR="00350719" w14:paraId="535BE09E" w14:textId="3C9D4328"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63DFB7E"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13</w:t>
            </w:r>
          </w:p>
        </w:tc>
        <w:tc>
          <w:tcPr>
            <w:tcW w:w="3243" w:type="pct"/>
            <w:tcBorders>
              <w:top w:val="nil"/>
              <w:left w:val="nil"/>
              <w:bottom w:val="single" w:sz="4" w:space="0" w:color="auto"/>
              <w:right w:val="single" w:sz="4" w:space="0" w:color="auto"/>
            </w:tcBorders>
            <w:shd w:val="clear" w:color="auto" w:fill="auto"/>
            <w:vAlign w:val="center"/>
            <w:hideMark/>
          </w:tcPr>
          <w:p w14:paraId="22E5FA0D"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Patère internat</w:t>
            </w:r>
          </w:p>
          <w:p w14:paraId="6BB68010" w14:textId="77777777" w:rsidR="00350719" w:rsidRDefault="00350719" w:rsidP="0027388C">
            <w:pPr>
              <w:rPr>
                <w:rFonts w:ascii="Calibri" w:hAnsi="Calibri"/>
                <w:color w:val="000000"/>
                <w:sz w:val="22"/>
                <w:szCs w:val="22"/>
              </w:rPr>
            </w:pPr>
            <w:r w:rsidRPr="00101A33">
              <w:rPr>
                <w:rFonts w:ascii="Calibri" w:hAnsi="Calibri" w:cs="Calibri"/>
                <w:bCs/>
                <w:color w:val="000000"/>
                <w:sz w:val="22"/>
                <w:szCs w:val="22"/>
              </w:rPr>
              <w:t>patère à cinq crochet métallique.</w:t>
            </w:r>
          </w:p>
        </w:tc>
        <w:tc>
          <w:tcPr>
            <w:tcW w:w="725" w:type="pct"/>
            <w:tcBorders>
              <w:top w:val="nil"/>
              <w:left w:val="nil"/>
              <w:bottom w:val="single" w:sz="4" w:space="0" w:color="auto"/>
              <w:right w:val="single" w:sz="4" w:space="0" w:color="auto"/>
            </w:tcBorders>
          </w:tcPr>
          <w:p w14:paraId="61BAF761"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782625B4" w14:textId="77777777" w:rsidR="00350719" w:rsidRPr="00101A33" w:rsidRDefault="00350719" w:rsidP="0027388C">
            <w:pPr>
              <w:jc w:val="both"/>
              <w:rPr>
                <w:rFonts w:ascii="Calibri" w:hAnsi="Calibri" w:cs="Calibri"/>
                <w:b/>
                <w:bCs/>
                <w:sz w:val="22"/>
                <w:szCs w:val="22"/>
                <w:u w:val="double"/>
              </w:rPr>
            </w:pPr>
          </w:p>
        </w:tc>
      </w:tr>
      <w:tr w:rsidR="00350719" w14:paraId="0AF0DCD1" w14:textId="6A8151DD"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6C50284"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14</w:t>
            </w:r>
          </w:p>
        </w:tc>
        <w:tc>
          <w:tcPr>
            <w:tcW w:w="3243" w:type="pct"/>
            <w:tcBorders>
              <w:top w:val="nil"/>
              <w:left w:val="nil"/>
              <w:bottom w:val="single" w:sz="4" w:space="0" w:color="auto"/>
              <w:right w:val="single" w:sz="4" w:space="0" w:color="auto"/>
            </w:tcBorders>
            <w:shd w:val="clear" w:color="auto" w:fill="auto"/>
            <w:vAlign w:val="center"/>
            <w:hideMark/>
          </w:tcPr>
          <w:p w14:paraId="4EFE31C2" w14:textId="77777777" w:rsidR="00350719" w:rsidRPr="00B57A81" w:rsidRDefault="00350719" w:rsidP="0027388C">
            <w:pPr>
              <w:contextualSpacing/>
              <w:rPr>
                <w:rFonts w:ascii="Calibri" w:hAnsi="Calibri" w:cs="Calibri"/>
                <w:bCs/>
                <w:color w:val="000000"/>
                <w:sz w:val="22"/>
                <w:szCs w:val="22"/>
              </w:rPr>
            </w:pPr>
            <w:r w:rsidRPr="00B57A81">
              <w:rPr>
                <w:rFonts w:ascii="Calibri" w:hAnsi="Calibri" w:cs="Calibri"/>
                <w:b/>
                <w:bCs/>
                <w:sz w:val="22"/>
                <w:szCs w:val="22"/>
                <w:u w:val="double"/>
              </w:rPr>
              <w:t xml:space="preserve">Drap housse en coton </w:t>
            </w:r>
          </w:p>
          <w:p w14:paraId="08C7B4F9" w14:textId="77777777" w:rsidR="00350719" w:rsidRDefault="00350719" w:rsidP="0027388C">
            <w:pPr>
              <w:contextualSpacing/>
              <w:rPr>
                <w:rFonts w:ascii="Calibri" w:hAnsi="Calibri" w:cs="Calibri"/>
                <w:bCs/>
                <w:color w:val="000000"/>
                <w:sz w:val="22"/>
                <w:szCs w:val="22"/>
              </w:rPr>
            </w:pPr>
            <w:proofErr w:type="gramStart"/>
            <w:r w:rsidRPr="00B57A81">
              <w:rPr>
                <w:rFonts w:ascii="Calibri" w:hAnsi="Calibri" w:cs="Calibri"/>
                <w:bCs/>
                <w:color w:val="000000"/>
                <w:sz w:val="22"/>
                <w:szCs w:val="22"/>
              </w:rPr>
              <w:t>drap</w:t>
            </w:r>
            <w:proofErr w:type="gramEnd"/>
            <w:r w:rsidRPr="00B57A81">
              <w:rPr>
                <w:rFonts w:ascii="Calibri" w:hAnsi="Calibri" w:cs="Calibri"/>
                <w:bCs/>
                <w:color w:val="000000"/>
                <w:sz w:val="22"/>
                <w:szCs w:val="22"/>
              </w:rPr>
              <w:t xml:space="preserve"> housse en coton de 80gr/m2 en coton 200fils, </w:t>
            </w:r>
          </w:p>
          <w:p w14:paraId="70767199" w14:textId="77777777" w:rsidR="00350719" w:rsidRDefault="00350719" w:rsidP="0027388C">
            <w:pPr>
              <w:rPr>
                <w:rFonts w:ascii="Calibri" w:hAnsi="Calibri"/>
                <w:color w:val="000000"/>
                <w:sz w:val="22"/>
                <w:szCs w:val="22"/>
              </w:rPr>
            </w:pPr>
            <w:r w:rsidRPr="00B57A81">
              <w:rPr>
                <w:rFonts w:ascii="Calibri" w:hAnsi="Calibri" w:cs="Calibri"/>
                <w:bCs/>
                <w:color w:val="000000"/>
                <w:sz w:val="22"/>
                <w:szCs w:val="22"/>
              </w:rPr>
              <w:t>fixation avec élastique de 1cm  de largeur sur les quatre coins du drap et ourlet pour la couture en taille si</w:t>
            </w:r>
            <w:r>
              <w:rPr>
                <w:rFonts w:ascii="Calibri" w:hAnsi="Calibri" w:cs="Calibri"/>
                <w:bCs/>
                <w:color w:val="000000"/>
                <w:sz w:val="22"/>
                <w:szCs w:val="22"/>
              </w:rPr>
              <w:t>n</w:t>
            </w:r>
            <w:r w:rsidRPr="00B57A81">
              <w:rPr>
                <w:rFonts w:ascii="Calibri" w:hAnsi="Calibri" w:cs="Calibri"/>
                <w:bCs/>
                <w:color w:val="000000"/>
                <w:sz w:val="22"/>
                <w:szCs w:val="22"/>
              </w:rPr>
              <w:t>gle de 90x190 cm</w:t>
            </w:r>
          </w:p>
        </w:tc>
        <w:tc>
          <w:tcPr>
            <w:tcW w:w="725" w:type="pct"/>
            <w:tcBorders>
              <w:top w:val="nil"/>
              <w:left w:val="nil"/>
              <w:bottom w:val="single" w:sz="4" w:space="0" w:color="auto"/>
              <w:right w:val="single" w:sz="4" w:space="0" w:color="auto"/>
            </w:tcBorders>
          </w:tcPr>
          <w:p w14:paraId="15C12A10" w14:textId="77777777" w:rsidR="00350719" w:rsidRPr="00B57A81" w:rsidRDefault="00350719" w:rsidP="0027388C">
            <w:pPr>
              <w:contextualSpacing/>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7E2E85A4" w14:textId="77777777" w:rsidR="00350719" w:rsidRPr="00B57A81" w:rsidRDefault="00350719" w:rsidP="0027388C">
            <w:pPr>
              <w:contextualSpacing/>
              <w:rPr>
                <w:rFonts w:ascii="Calibri" w:hAnsi="Calibri" w:cs="Calibri"/>
                <w:b/>
                <w:bCs/>
                <w:sz w:val="22"/>
                <w:szCs w:val="22"/>
                <w:u w:val="double"/>
              </w:rPr>
            </w:pPr>
          </w:p>
        </w:tc>
      </w:tr>
      <w:tr w:rsidR="00350719" w14:paraId="63FBB2B3" w14:textId="59C9D62B"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553F67F"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15</w:t>
            </w:r>
          </w:p>
        </w:tc>
        <w:tc>
          <w:tcPr>
            <w:tcW w:w="3243" w:type="pct"/>
            <w:tcBorders>
              <w:top w:val="nil"/>
              <w:left w:val="nil"/>
              <w:bottom w:val="single" w:sz="4" w:space="0" w:color="auto"/>
              <w:right w:val="single" w:sz="4" w:space="0" w:color="auto"/>
            </w:tcBorders>
            <w:shd w:val="clear" w:color="000000" w:fill="FFFF00"/>
            <w:vAlign w:val="center"/>
            <w:hideMark/>
          </w:tcPr>
          <w:p w14:paraId="1124454D" w14:textId="77777777" w:rsidR="00350719" w:rsidRDefault="00350719" w:rsidP="0027388C">
            <w:pPr>
              <w:rPr>
                <w:rFonts w:ascii="Calibri" w:hAnsi="Calibri"/>
                <w:color w:val="000000"/>
                <w:sz w:val="22"/>
                <w:szCs w:val="22"/>
              </w:rPr>
            </w:pPr>
            <w:r>
              <w:rPr>
                <w:rFonts w:ascii="Calibri" w:hAnsi="Calibri"/>
                <w:color w:val="000000"/>
                <w:sz w:val="22"/>
                <w:szCs w:val="22"/>
              </w:rPr>
              <w:t xml:space="preserve">Chaise stagiaire </w:t>
            </w:r>
          </w:p>
          <w:p w14:paraId="37834250"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color w:val="000000"/>
                <w:sz w:val="22"/>
                <w:szCs w:val="22"/>
              </w:rPr>
              <w:t>Une chaise de bureau à pieds luge de taille 6</w:t>
            </w:r>
          </w:p>
          <w:p w14:paraId="4193B866"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noProof/>
                <w:color w:val="000000"/>
                <w:sz w:val="22"/>
                <w:szCs w:val="22"/>
              </w:rPr>
              <w:lastRenderedPageBreak/>
              <w:drawing>
                <wp:anchor distT="0" distB="0" distL="114300" distR="114300" simplePos="0" relativeHeight="251847680" behindDoc="1" locked="0" layoutInCell="1" allowOverlap="1" wp14:anchorId="4CE362AB" wp14:editId="4A4D16CF">
                  <wp:simplePos x="0" y="0"/>
                  <wp:positionH relativeFrom="column">
                    <wp:posOffset>4098290</wp:posOffset>
                  </wp:positionH>
                  <wp:positionV relativeFrom="paragraph">
                    <wp:posOffset>-54610</wp:posOffset>
                  </wp:positionV>
                  <wp:extent cx="1433195" cy="977900"/>
                  <wp:effectExtent l="0" t="0" r="0" b="0"/>
                  <wp:wrapTight wrapText="bothSides">
                    <wp:wrapPolygon edited="0">
                      <wp:start x="0" y="0"/>
                      <wp:lineTo x="0" y="21039"/>
                      <wp:lineTo x="21246" y="21039"/>
                      <wp:lineTo x="21246" y="0"/>
                      <wp:lineTo x="0" y="0"/>
                    </wp:wrapPolygon>
                  </wp:wrapTight>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Capture d’écran 2021-03-02 à 07.49.29.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433195" cy="977900"/>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101A33">
              <w:rPr>
                <w:rFonts w:ascii="Calibri" w:hAnsi="Calibri" w:cs="Calibri"/>
                <w:bCs/>
                <w:color w:val="000000"/>
                <w:sz w:val="22"/>
                <w:szCs w:val="22"/>
              </w:rPr>
              <w:t>composé</w:t>
            </w:r>
            <w:proofErr w:type="gramEnd"/>
            <w:r w:rsidRPr="00101A33">
              <w:rPr>
                <w:rFonts w:ascii="Calibri" w:hAnsi="Calibri" w:cs="Calibri"/>
                <w:bCs/>
                <w:color w:val="000000"/>
                <w:sz w:val="22"/>
                <w:szCs w:val="22"/>
              </w:rPr>
              <w:t xml:space="preserve"> d’une coque plastique est renforcé́ par une proportion importante de fibres de verre. </w:t>
            </w:r>
          </w:p>
          <w:p w14:paraId="5B1609E1"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r w:rsidRPr="00101A33">
              <w:rPr>
                <w:rFonts w:ascii="Calibri" w:hAnsi="Calibri" w:cs="Calibri"/>
                <w:bCs/>
                <w:color w:val="000000"/>
                <w:sz w:val="22"/>
                <w:szCs w:val="22"/>
              </w:rPr>
              <w:t xml:space="preserve">Le matériau est robuste, durable et ignifuge. </w:t>
            </w:r>
          </w:p>
          <w:p w14:paraId="7785DAFF" w14:textId="77777777" w:rsidR="00350719" w:rsidRPr="00101A33" w:rsidRDefault="00350719" w:rsidP="0027388C">
            <w:pPr>
              <w:pStyle w:val="Paragraphedeliste"/>
              <w:numPr>
                <w:ilvl w:val="0"/>
                <w:numId w:val="61"/>
              </w:numPr>
              <w:contextualSpacing/>
              <w:rPr>
                <w:rFonts w:ascii="Calibri" w:hAnsi="Calibri" w:cs="Calibri"/>
                <w:bCs/>
                <w:color w:val="000000"/>
                <w:sz w:val="22"/>
                <w:szCs w:val="22"/>
              </w:rPr>
            </w:pPr>
            <w:proofErr w:type="gramStart"/>
            <w:r w:rsidRPr="00101A33">
              <w:rPr>
                <w:rFonts w:ascii="Calibri" w:hAnsi="Calibri" w:cs="Calibri"/>
                <w:bCs/>
                <w:color w:val="000000"/>
                <w:sz w:val="22"/>
                <w:szCs w:val="22"/>
              </w:rPr>
              <w:t>teintée</w:t>
            </w:r>
            <w:proofErr w:type="gramEnd"/>
            <w:r w:rsidRPr="00101A33">
              <w:rPr>
                <w:rFonts w:ascii="Calibri" w:hAnsi="Calibri" w:cs="Calibri"/>
                <w:bCs/>
                <w:color w:val="000000"/>
                <w:sz w:val="22"/>
                <w:szCs w:val="22"/>
              </w:rPr>
              <w:t xml:space="preserve"> dans la masse et résistant largement aux UV. </w:t>
            </w:r>
          </w:p>
          <w:p w14:paraId="652F55CE" w14:textId="77777777" w:rsidR="00350719" w:rsidRPr="00D9558E" w:rsidRDefault="00350719" w:rsidP="0027388C">
            <w:pPr>
              <w:rPr>
                <w:rFonts w:ascii="Calibri" w:hAnsi="Calibri" w:cs="Calibri"/>
                <w:bCs/>
                <w:color w:val="000000"/>
                <w:sz w:val="22"/>
                <w:szCs w:val="22"/>
              </w:rPr>
            </w:pPr>
            <w:r w:rsidRPr="00101A33">
              <w:rPr>
                <w:rFonts w:ascii="Calibri" w:hAnsi="Calibri" w:cs="Calibri"/>
                <w:bCs/>
                <w:color w:val="000000"/>
                <w:sz w:val="22"/>
                <w:szCs w:val="22"/>
              </w:rPr>
              <w:t>Les pieds (en acier) recouverts d’une couche d’</w:t>
            </w:r>
            <w:proofErr w:type="spellStart"/>
            <w:r w:rsidRPr="00101A33">
              <w:rPr>
                <w:rFonts w:ascii="Calibri" w:hAnsi="Calibri" w:cs="Calibri"/>
                <w:bCs/>
                <w:color w:val="000000"/>
                <w:sz w:val="22"/>
                <w:szCs w:val="22"/>
              </w:rPr>
              <w:t>émail</w:t>
            </w:r>
            <w:proofErr w:type="spellEnd"/>
            <w:r w:rsidRPr="00101A33">
              <w:rPr>
                <w:rFonts w:ascii="Calibri" w:hAnsi="Calibri" w:cs="Calibri"/>
                <w:bCs/>
                <w:color w:val="000000"/>
                <w:sz w:val="22"/>
                <w:szCs w:val="22"/>
              </w:rPr>
              <w:t xml:space="preserve"> en poudre à base d’</w:t>
            </w:r>
            <w:proofErr w:type="spellStart"/>
            <w:r w:rsidRPr="00101A33">
              <w:rPr>
                <w:rFonts w:ascii="Calibri" w:hAnsi="Calibri" w:cs="Calibri"/>
                <w:bCs/>
                <w:color w:val="000000"/>
                <w:sz w:val="22"/>
                <w:szCs w:val="22"/>
              </w:rPr>
              <w:t>époxy</w:t>
            </w:r>
            <w:proofErr w:type="spellEnd"/>
            <w:r w:rsidRPr="00101A33">
              <w:rPr>
                <w:rFonts w:ascii="Calibri" w:hAnsi="Calibri" w:cs="Calibri"/>
                <w:bCs/>
                <w:color w:val="000000"/>
                <w:sz w:val="22"/>
                <w:szCs w:val="22"/>
              </w:rPr>
              <w:t>- polyester.</w:t>
            </w:r>
          </w:p>
        </w:tc>
        <w:tc>
          <w:tcPr>
            <w:tcW w:w="725" w:type="pct"/>
            <w:tcBorders>
              <w:top w:val="nil"/>
              <w:left w:val="nil"/>
              <w:bottom w:val="single" w:sz="4" w:space="0" w:color="auto"/>
              <w:right w:val="single" w:sz="4" w:space="0" w:color="auto"/>
            </w:tcBorders>
            <w:shd w:val="clear" w:color="000000" w:fill="FFFF00"/>
          </w:tcPr>
          <w:p w14:paraId="380F285A" w14:textId="77777777" w:rsidR="00350719" w:rsidRDefault="00350719" w:rsidP="0027388C">
            <w:pPr>
              <w:rPr>
                <w:rFonts w:ascii="Calibri" w:hAnsi="Calibri"/>
                <w:color w:val="000000"/>
                <w:sz w:val="22"/>
                <w:szCs w:val="22"/>
              </w:rPr>
            </w:pPr>
          </w:p>
        </w:tc>
        <w:tc>
          <w:tcPr>
            <w:tcW w:w="763" w:type="pct"/>
            <w:tcBorders>
              <w:top w:val="nil"/>
              <w:left w:val="nil"/>
              <w:bottom w:val="single" w:sz="4" w:space="0" w:color="auto"/>
              <w:right w:val="single" w:sz="4" w:space="0" w:color="auto"/>
            </w:tcBorders>
            <w:shd w:val="clear" w:color="000000" w:fill="FFFF00"/>
          </w:tcPr>
          <w:p w14:paraId="2F2A178C" w14:textId="77777777" w:rsidR="00350719" w:rsidRDefault="00350719" w:rsidP="0027388C">
            <w:pPr>
              <w:rPr>
                <w:rFonts w:ascii="Calibri" w:hAnsi="Calibri"/>
                <w:color w:val="000000"/>
                <w:sz w:val="22"/>
                <w:szCs w:val="22"/>
              </w:rPr>
            </w:pPr>
          </w:p>
        </w:tc>
      </w:tr>
      <w:tr w:rsidR="00350719" w14:paraId="658A5D54" w14:textId="7CD62D39"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A036853"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lastRenderedPageBreak/>
              <w:t>16</w:t>
            </w:r>
          </w:p>
        </w:tc>
        <w:tc>
          <w:tcPr>
            <w:tcW w:w="3243" w:type="pct"/>
            <w:tcBorders>
              <w:top w:val="nil"/>
              <w:left w:val="nil"/>
              <w:bottom w:val="single" w:sz="4" w:space="0" w:color="auto"/>
              <w:right w:val="single" w:sz="4" w:space="0" w:color="auto"/>
            </w:tcBorders>
            <w:shd w:val="clear" w:color="auto" w:fill="auto"/>
            <w:hideMark/>
          </w:tcPr>
          <w:p w14:paraId="7FC6162F" w14:textId="77777777" w:rsidR="00350719" w:rsidRDefault="00350719" w:rsidP="0027388C">
            <w:pPr>
              <w:jc w:val="both"/>
              <w:rPr>
                <w:rFonts w:ascii="Calibri" w:hAnsi="Calibri" w:cs="Calibri"/>
                <w:b/>
                <w:bCs/>
                <w:sz w:val="22"/>
                <w:szCs w:val="22"/>
                <w:u w:val="double"/>
              </w:rPr>
            </w:pPr>
            <w:proofErr w:type="spellStart"/>
            <w:r w:rsidRPr="00EE487C">
              <w:rPr>
                <w:rFonts w:ascii="Calibri" w:hAnsi="Calibri" w:cs="Calibri"/>
                <w:b/>
                <w:bCs/>
                <w:sz w:val="22"/>
                <w:szCs w:val="22"/>
                <w:u w:val="double"/>
              </w:rPr>
              <w:t>Stool</w:t>
            </w:r>
            <w:proofErr w:type="spellEnd"/>
            <w:r w:rsidRPr="00EE487C">
              <w:rPr>
                <w:rFonts w:ascii="Calibri" w:hAnsi="Calibri" w:cs="Calibri"/>
                <w:b/>
                <w:bCs/>
                <w:sz w:val="22"/>
                <w:szCs w:val="22"/>
                <w:u w:val="double"/>
              </w:rPr>
              <w:t xml:space="preserve"> pour ter</w:t>
            </w:r>
            <w:r>
              <w:rPr>
                <w:rFonts w:ascii="Calibri" w:hAnsi="Calibri" w:cs="Calibri"/>
                <w:b/>
                <w:bCs/>
                <w:sz w:val="22"/>
                <w:szCs w:val="22"/>
                <w:u w:val="double"/>
              </w:rPr>
              <w:t>r</w:t>
            </w:r>
            <w:r w:rsidRPr="00EE487C">
              <w:rPr>
                <w:rFonts w:ascii="Calibri" w:hAnsi="Calibri" w:cs="Calibri"/>
                <w:b/>
                <w:bCs/>
                <w:sz w:val="22"/>
                <w:szCs w:val="22"/>
                <w:u w:val="double"/>
              </w:rPr>
              <w:t>asse</w:t>
            </w:r>
          </w:p>
          <w:p w14:paraId="6D4E07B3" w14:textId="77777777" w:rsidR="00350719" w:rsidRDefault="00350719" w:rsidP="0027388C">
            <w:pPr>
              <w:rPr>
                <w:rFonts w:ascii="Calibri" w:hAnsi="Calibri"/>
                <w:color w:val="000000"/>
                <w:sz w:val="22"/>
                <w:szCs w:val="22"/>
              </w:rPr>
            </w:pPr>
            <w:r w:rsidRPr="00E00846">
              <w:rPr>
                <w:rFonts w:ascii="Calibri" w:hAnsi="Calibri" w:cs="Calibri"/>
                <w:bCs/>
                <w:color w:val="000000"/>
                <w:sz w:val="22"/>
                <w:szCs w:val="22"/>
              </w:rPr>
              <w:t xml:space="preserve">Tabouret pour usage extérieur réalisé en </w:t>
            </w:r>
            <w:r w:rsidRPr="00EE487C">
              <w:rPr>
                <w:rFonts w:ascii="Calibri" w:hAnsi="Calibri" w:cs="Calibri"/>
                <w:bCs/>
                <w:color w:val="000000"/>
                <w:sz w:val="22"/>
                <w:szCs w:val="22"/>
              </w:rPr>
              <w:t>Polyéthylène</w:t>
            </w:r>
            <w:r>
              <w:rPr>
                <w:rFonts w:ascii="Calibri" w:hAnsi="Calibri" w:cs="Calibri"/>
                <w:bCs/>
                <w:color w:val="000000"/>
                <w:sz w:val="22"/>
                <w:szCs w:val="22"/>
              </w:rPr>
              <w:t xml:space="preserve"> avec une base carrée de 35x35cm </w:t>
            </w:r>
            <w:r w:rsidRPr="00EB04ED">
              <w:rPr>
                <w:rFonts w:asciiTheme="minorHAnsi" w:hAnsiTheme="minorHAnsi" w:cstheme="minorHAnsi"/>
                <w:sz w:val="22"/>
                <w:szCs w:val="22"/>
              </w:rPr>
              <w:t>± 5 %</w:t>
            </w:r>
            <w:r>
              <w:rPr>
                <w:rFonts w:ascii="Calibri" w:hAnsi="Calibri" w:cs="Calibri"/>
                <w:bCs/>
                <w:color w:val="000000"/>
                <w:sz w:val="22"/>
                <w:szCs w:val="22"/>
              </w:rPr>
              <w:t xml:space="preserve"> au sol, 75cm </w:t>
            </w:r>
            <w:r w:rsidRPr="00EB04ED">
              <w:rPr>
                <w:rFonts w:asciiTheme="minorHAnsi" w:hAnsiTheme="minorHAnsi" w:cstheme="minorHAnsi"/>
                <w:sz w:val="22"/>
                <w:szCs w:val="22"/>
              </w:rPr>
              <w:t>± 5 %</w:t>
            </w:r>
            <w:r>
              <w:rPr>
                <w:rFonts w:ascii="Calibri" w:hAnsi="Calibri" w:cs="Calibri"/>
                <w:bCs/>
                <w:color w:val="000000"/>
                <w:sz w:val="22"/>
                <w:szCs w:val="22"/>
              </w:rPr>
              <w:t xml:space="preserve"> de hauteur et une assise de 33cm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Pr>
                <w:rFonts w:ascii="Calibri" w:hAnsi="Calibri" w:cs="Calibri"/>
                <w:bCs/>
                <w:color w:val="000000"/>
                <w:sz w:val="22"/>
                <w:szCs w:val="22"/>
              </w:rPr>
              <w:t xml:space="preserve">y compris un repose pied intégré dans le design du tabouret. </w:t>
            </w:r>
          </w:p>
        </w:tc>
        <w:tc>
          <w:tcPr>
            <w:tcW w:w="725" w:type="pct"/>
            <w:tcBorders>
              <w:top w:val="nil"/>
              <w:left w:val="nil"/>
              <w:bottom w:val="single" w:sz="4" w:space="0" w:color="auto"/>
              <w:right w:val="single" w:sz="4" w:space="0" w:color="auto"/>
            </w:tcBorders>
          </w:tcPr>
          <w:p w14:paraId="67A02E0E" w14:textId="77777777" w:rsidR="00350719" w:rsidRPr="00EE487C"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3F91DBF8" w14:textId="77777777" w:rsidR="00350719" w:rsidRPr="00EE487C" w:rsidRDefault="00350719" w:rsidP="0027388C">
            <w:pPr>
              <w:jc w:val="both"/>
              <w:rPr>
                <w:rFonts w:ascii="Calibri" w:hAnsi="Calibri" w:cs="Calibri"/>
                <w:b/>
                <w:bCs/>
                <w:sz w:val="22"/>
                <w:szCs w:val="22"/>
                <w:u w:val="double"/>
              </w:rPr>
            </w:pPr>
          </w:p>
        </w:tc>
      </w:tr>
      <w:tr w:rsidR="00350719" w14:paraId="52D731A4" w14:textId="59B08119"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82B50BC"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17</w:t>
            </w:r>
          </w:p>
        </w:tc>
        <w:tc>
          <w:tcPr>
            <w:tcW w:w="3243" w:type="pct"/>
            <w:tcBorders>
              <w:top w:val="nil"/>
              <w:left w:val="nil"/>
              <w:bottom w:val="single" w:sz="4" w:space="0" w:color="auto"/>
              <w:right w:val="single" w:sz="4" w:space="0" w:color="auto"/>
            </w:tcBorders>
            <w:shd w:val="clear" w:color="auto" w:fill="auto"/>
            <w:vAlign w:val="center"/>
            <w:hideMark/>
          </w:tcPr>
          <w:p w14:paraId="00C50163" w14:textId="77777777" w:rsidR="00350719" w:rsidRDefault="00350719" w:rsidP="0027388C">
            <w:pPr>
              <w:jc w:val="both"/>
              <w:rPr>
                <w:rFonts w:ascii="Calibri" w:hAnsi="Calibri" w:cs="Calibri"/>
                <w:b/>
                <w:bCs/>
                <w:sz w:val="22"/>
                <w:szCs w:val="22"/>
                <w:u w:val="double"/>
              </w:rPr>
            </w:pPr>
            <w:r>
              <w:rPr>
                <w:rFonts w:ascii="Calibri" w:hAnsi="Calibri" w:cs="Calibri"/>
                <w:b/>
                <w:bCs/>
                <w:sz w:val="22"/>
                <w:szCs w:val="22"/>
                <w:u w:val="double"/>
              </w:rPr>
              <w:t xml:space="preserve">Assise urbaine </w:t>
            </w:r>
          </w:p>
          <w:p w14:paraId="20D2D236" w14:textId="77777777" w:rsidR="00350719" w:rsidRPr="00D9558E" w:rsidRDefault="00350719" w:rsidP="0027388C">
            <w:pPr>
              <w:jc w:val="both"/>
              <w:rPr>
                <w:rFonts w:ascii="Calibri" w:hAnsi="Calibri" w:cs="Calibri"/>
                <w:bCs/>
                <w:color w:val="000000"/>
                <w:sz w:val="22"/>
                <w:szCs w:val="22"/>
              </w:rPr>
            </w:pPr>
            <w:r w:rsidRPr="006E2188">
              <w:rPr>
                <w:rFonts w:ascii="Calibri" w:hAnsi="Calibri" w:cs="Calibri"/>
                <w:bCs/>
                <w:color w:val="000000"/>
                <w:sz w:val="22"/>
                <w:szCs w:val="22"/>
              </w:rPr>
              <w:t>Assise pour extérieur en forme de branche de 175cm</w:t>
            </w:r>
            <w:r>
              <w:rPr>
                <w:rFonts w:ascii="Calibri" w:hAnsi="Calibri" w:cs="Calibri"/>
                <w:bCs/>
                <w:color w:val="000000"/>
                <w:sz w:val="22"/>
                <w:szCs w:val="22"/>
              </w:rPr>
              <w:t xml:space="preserve"> </w:t>
            </w:r>
            <w:r w:rsidRPr="00EB04ED">
              <w:rPr>
                <w:rFonts w:asciiTheme="minorHAnsi" w:hAnsiTheme="minorHAnsi" w:cstheme="minorHAnsi"/>
                <w:sz w:val="22"/>
                <w:szCs w:val="22"/>
              </w:rPr>
              <w:t>± 5 %</w:t>
            </w:r>
            <w:r w:rsidRPr="006E2188">
              <w:rPr>
                <w:rFonts w:ascii="Calibri" w:hAnsi="Calibri" w:cs="Calibri"/>
                <w:bCs/>
                <w:color w:val="000000"/>
                <w:sz w:val="22"/>
                <w:szCs w:val="22"/>
              </w:rPr>
              <w:t xml:space="preserve"> de longueur et de 145/44cm </w:t>
            </w:r>
            <w:r w:rsidRPr="00EB04ED">
              <w:rPr>
                <w:rFonts w:asciiTheme="minorHAnsi" w:hAnsiTheme="minorHAnsi" w:cstheme="minorHAnsi"/>
                <w:sz w:val="22"/>
                <w:szCs w:val="22"/>
              </w:rPr>
              <w:t xml:space="preserve">± 5 </w:t>
            </w:r>
            <w:proofErr w:type="gramStart"/>
            <w:r w:rsidRPr="00EB04ED">
              <w:rPr>
                <w:rFonts w:asciiTheme="minorHAnsi" w:hAnsiTheme="minorHAnsi" w:cstheme="minorHAnsi"/>
                <w:sz w:val="22"/>
                <w:szCs w:val="22"/>
              </w:rPr>
              <w:t>%</w:t>
            </w:r>
            <w:r>
              <w:rPr>
                <w:rFonts w:asciiTheme="minorHAnsi" w:hAnsiTheme="minorHAnsi" w:cstheme="minorHAnsi"/>
                <w:sz w:val="22"/>
                <w:szCs w:val="22"/>
              </w:rPr>
              <w:t xml:space="preserve">  </w:t>
            </w:r>
            <w:r w:rsidRPr="006E2188">
              <w:rPr>
                <w:rFonts w:ascii="Calibri" w:hAnsi="Calibri" w:cs="Calibri"/>
                <w:bCs/>
                <w:color w:val="000000"/>
                <w:sz w:val="22"/>
                <w:szCs w:val="22"/>
              </w:rPr>
              <w:t>de</w:t>
            </w:r>
            <w:proofErr w:type="gramEnd"/>
            <w:r w:rsidRPr="006E2188">
              <w:rPr>
                <w:rFonts w:ascii="Calibri" w:hAnsi="Calibri" w:cs="Calibri"/>
                <w:bCs/>
                <w:color w:val="000000"/>
                <w:sz w:val="22"/>
                <w:szCs w:val="22"/>
              </w:rPr>
              <w:t xml:space="preserve"> largeur pour une hauteur d’assise de 42cm </w:t>
            </w:r>
            <w:r w:rsidRPr="00EB04ED">
              <w:rPr>
                <w:rFonts w:asciiTheme="minorHAnsi" w:hAnsiTheme="minorHAnsi" w:cstheme="minorHAnsi"/>
                <w:sz w:val="22"/>
                <w:szCs w:val="22"/>
              </w:rPr>
              <w:t>± 5 %</w:t>
            </w:r>
            <w:r>
              <w:rPr>
                <w:rFonts w:asciiTheme="minorHAnsi" w:hAnsiTheme="minorHAnsi" w:cstheme="minorHAnsi"/>
                <w:sz w:val="22"/>
                <w:szCs w:val="22"/>
              </w:rPr>
              <w:t xml:space="preserve">  </w:t>
            </w:r>
            <w:r w:rsidRPr="006E2188">
              <w:rPr>
                <w:rFonts w:ascii="Calibri" w:hAnsi="Calibri" w:cs="Calibri"/>
                <w:bCs/>
                <w:color w:val="000000"/>
                <w:sz w:val="22"/>
                <w:szCs w:val="22"/>
              </w:rPr>
              <w:t xml:space="preserve">réalisée en polyéthylène couleur au choix du client. </w:t>
            </w:r>
          </w:p>
        </w:tc>
        <w:tc>
          <w:tcPr>
            <w:tcW w:w="725" w:type="pct"/>
            <w:tcBorders>
              <w:top w:val="nil"/>
              <w:left w:val="nil"/>
              <w:bottom w:val="single" w:sz="4" w:space="0" w:color="auto"/>
              <w:right w:val="single" w:sz="4" w:space="0" w:color="auto"/>
            </w:tcBorders>
          </w:tcPr>
          <w:p w14:paraId="18FF355E" w14:textId="77777777" w:rsidR="00350719"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63558B46" w14:textId="77777777" w:rsidR="00350719" w:rsidRDefault="00350719" w:rsidP="0027388C">
            <w:pPr>
              <w:jc w:val="both"/>
              <w:rPr>
                <w:rFonts w:ascii="Calibri" w:hAnsi="Calibri" w:cs="Calibri"/>
                <w:b/>
                <w:bCs/>
                <w:sz w:val="22"/>
                <w:szCs w:val="22"/>
                <w:u w:val="double"/>
              </w:rPr>
            </w:pPr>
          </w:p>
        </w:tc>
      </w:tr>
      <w:tr w:rsidR="00350719" w14:paraId="092F02F4" w14:textId="63CCEB8C"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498459F"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18</w:t>
            </w:r>
          </w:p>
        </w:tc>
        <w:tc>
          <w:tcPr>
            <w:tcW w:w="3243" w:type="pct"/>
            <w:tcBorders>
              <w:top w:val="nil"/>
              <w:left w:val="nil"/>
              <w:bottom w:val="single" w:sz="4" w:space="0" w:color="auto"/>
              <w:right w:val="single" w:sz="4" w:space="0" w:color="auto"/>
            </w:tcBorders>
            <w:shd w:val="clear" w:color="auto" w:fill="auto"/>
            <w:vAlign w:val="center"/>
            <w:hideMark/>
          </w:tcPr>
          <w:p w14:paraId="00B3A940" w14:textId="77777777" w:rsidR="00350719" w:rsidRDefault="00350719" w:rsidP="0027388C">
            <w:pPr>
              <w:jc w:val="both"/>
              <w:rPr>
                <w:rFonts w:ascii="Calibri" w:hAnsi="Calibri" w:cs="Calibri"/>
                <w:b/>
                <w:bCs/>
                <w:sz w:val="22"/>
                <w:szCs w:val="22"/>
                <w:u w:val="double"/>
              </w:rPr>
            </w:pPr>
            <w:r w:rsidRPr="00957B66">
              <w:rPr>
                <w:rFonts w:ascii="Calibri" w:hAnsi="Calibri" w:cs="Calibri"/>
                <w:b/>
                <w:bCs/>
                <w:sz w:val="22"/>
                <w:szCs w:val="22"/>
                <w:u w:val="double"/>
              </w:rPr>
              <w:t>Mange debout</w:t>
            </w:r>
          </w:p>
          <w:p w14:paraId="0770B07B" w14:textId="77777777" w:rsidR="00350719" w:rsidRDefault="00350719" w:rsidP="0027388C">
            <w:pPr>
              <w:rPr>
                <w:rFonts w:ascii="Calibri" w:hAnsi="Calibri"/>
                <w:color w:val="000000"/>
                <w:sz w:val="22"/>
                <w:szCs w:val="22"/>
              </w:rPr>
            </w:pPr>
            <w:r w:rsidRPr="00957B66">
              <w:rPr>
                <w:rFonts w:ascii="Calibri" w:hAnsi="Calibri" w:cs="Calibri"/>
                <w:bCs/>
                <w:color w:val="000000"/>
                <w:sz w:val="22"/>
                <w:szCs w:val="22"/>
              </w:rPr>
              <w:t>Table de forme cylindrique de 88/66cm</w:t>
            </w:r>
            <w:r>
              <w:rPr>
                <w:rFonts w:ascii="Calibri" w:hAnsi="Calibri" w:cs="Calibri"/>
                <w:bCs/>
                <w:color w:val="000000"/>
                <w:sz w:val="22"/>
                <w:szCs w:val="22"/>
              </w:rPr>
              <w:t xml:space="preserve">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de largeur et 98cm</w:t>
            </w:r>
            <w:r>
              <w:rPr>
                <w:rFonts w:ascii="Calibri" w:hAnsi="Calibri" w:cs="Calibri"/>
                <w:bCs/>
                <w:color w:val="000000"/>
                <w:sz w:val="22"/>
                <w:szCs w:val="22"/>
              </w:rPr>
              <w:t xml:space="preserve">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de hauteur formant un verre géant réalisée en polyéthylène y compris un plateau en HPL compact épousant la forme cylindrique</w:t>
            </w:r>
          </w:p>
        </w:tc>
        <w:tc>
          <w:tcPr>
            <w:tcW w:w="725" w:type="pct"/>
            <w:tcBorders>
              <w:top w:val="nil"/>
              <w:left w:val="nil"/>
              <w:bottom w:val="single" w:sz="4" w:space="0" w:color="auto"/>
              <w:right w:val="single" w:sz="4" w:space="0" w:color="auto"/>
            </w:tcBorders>
          </w:tcPr>
          <w:p w14:paraId="03400D6A" w14:textId="77777777" w:rsidR="00350719" w:rsidRPr="00957B66"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47754202" w14:textId="77777777" w:rsidR="00350719" w:rsidRPr="00957B66" w:rsidRDefault="00350719" w:rsidP="0027388C">
            <w:pPr>
              <w:jc w:val="both"/>
              <w:rPr>
                <w:rFonts w:ascii="Calibri" w:hAnsi="Calibri" w:cs="Calibri"/>
                <w:b/>
                <w:bCs/>
                <w:sz w:val="22"/>
                <w:szCs w:val="22"/>
                <w:u w:val="double"/>
              </w:rPr>
            </w:pPr>
          </w:p>
        </w:tc>
      </w:tr>
      <w:tr w:rsidR="00350719" w14:paraId="47A7E079" w14:textId="787232FF"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B910652"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19</w:t>
            </w:r>
          </w:p>
        </w:tc>
        <w:tc>
          <w:tcPr>
            <w:tcW w:w="3243" w:type="pct"/>
            <w:tcBorders>
              <w:top w:val="nil"/>
              <w:left w:val="nil"/>
              <w:bottom w:val="single" w:sz="4" w:space="0" w:color="auto"/>
              <w:right w:val="single" w:sz="4" w:space="0" w:color="auto"/>
            </w:tcBorders>
            <w:shd w:val="clear" w:color="auto" w:fill="auto"/>
            <w:hideMark/>
          </w:tcPr>
          <w:p w14:paraId="35AC5869" w14:textId="77777777" w:rsidR="00350719" w:rsidRPr="00AD4B40" w:rsidRDefault="00350719" w:rsidP="0027388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848704" behindDoc="1" locked="0" layoutInCell="1" allowOverlap="1" wp14:anchorId="0A70D121" wp14:editId="25138EDF">
                  <wp:simplePos x="0" y="0"/>
                  <wp:positionH relativeFrom="column">
                    <wp:posOffset>5060480</wp:posOffset>
                  </wp:positionH>
                  <wp:positionV relativeFrom="paragraph">
                    <wp:posOffset>26035</wp:posOffset>
                  </wp:positionV>
                  <wp:extent cx="463622" cy="1058603"/>
                  <wp:effectExtent l="0" t="0" r="0" b="8255"/>
                  <wp:wrapTight wrapText="bothSides">
                    <wp:wrapPolygon edited="0">
                      <wp:start x="0" y="0"/>
                      <wp:lineTo x="0" y="21380"/>
                      <wp:lineTo x="20416" y="21380"/>
                      <wp:lineTo x="20416" y="0"/>
                      <wp:lineTo x="0" y="0"/>
                    </wp:wrapPolygon>
                  </wp:wrapTight>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Capture d’écran 2021-02-23 à 13.33.11.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63622" cy="1058603"/>
                          </a:xfrm>
                          <a:prstGeom prst="rect">
                            <a:avLst/>
                          </a:prstGeom>
                        </pic:spPr>
                      </pic:pic>
                    </a:graphicData>
                  </a:graphic>
                </wp:anchor>
              </w:drawing>
            </w:r>
            <w:r w:rsidRPr="00AD4B40">
              <w:rPr>
                <w:rFonts w:asciiTheme="minorHAnsi" w:hAnsiTheme="minorHAnsi" w:cstheme="minorHAnsi"/>
                <w:b/>
                <w:bCs/>
                <w:sz w:val="22"/>
                <w:szCs w:val="22"/>
                <w:u w:val="double"/>
              </w:rPr>
              <w:t>Cendrier grande taille</w:t>
            </w:r>
          </w:p>
          <w:p w14:paraId="2FC8837F" w14:textId="77777777" w:rsidR="00350719" w:rsidRPr="00AD4B40" w:rsidRDefault="00350719" w:rsidP="0027388C">
            <w:pPr>
              <w:pStyle w:val="Paragraphedeliste"/>
              <w:numPr>
                <w:ilvl w:val="0"/>
                <w:numId w:val="69"/>
              </w:numPr>
              <w:contextualSpacing/>
              <w:rPr>
                <w:rFonts w:asciiTheme="minorHAnsi" w:hAnsiTheme="minorHAnsi" w:cstheme="minorHAnsi"/>
                <w:sz w:val="22"/>
                <w:szCs w:val="22"/>
              </w:rPr>
            </w:pPr>
            <w:r w:rsidRPr="00AD4B40">
              <w:rPr>
                <w:rFonts w:asciiTheme="minorHAnsi" w:hAnsiTheme="minorHAnsi" w:cstheme="minorHAnsi"/>
                <w:sz w:val="22"/>
                <w:szCs w:val="22"/>
              </w:rPr>
              <w:t>Cendrier inoxy</w:t>
            </w:r>
            <w:r>
              <w:rPr>
                <w:rFonts w:asciiTheme="minorHAnsi" w:hAnsiTheme="minorHAnsi" w:cstheme="minorHAnsi"/>
                <w:sz w:val="22"/>
                <w:szCs w:val="22"/>
              </w:rPr>
              <w:t xml:space="preserve">dable. Ø21 x 100 cm </w:t>
            </w:r>
            <w:r w:rsidRPr="00EB04ED">
              <w:rPr>
                <w:rFonts w:asciiTheme="minorHAnsi" w:hAnsiTheme="minorHAnsi" w:cstheme="minorHAnsi"/>
                <w:sz w:val="22"/>
                <w:szCs w:val="22"/>
              </w:rPr>
              <w:t xml:space="preserve">± 5 </w:t>
            </w:r>
            <w:proofErr w:type="gramStart"/>
            <w:r w:rsidRPr="00EB04ED">
              <w:rPr>
                <w:rFonts w:asciiTheme="minorHAnsi" w:hAnsiTheme="minorHAnsi" w:cstheme="minorHAnsi"/>
                <w:sz w:val="22"/>
                <w:szCs w:val="22"/>
              </w:rPr>
              <w:t>%</w:t>
            </w:r>
            <w:r>
              <w:rPr>
                <w:rFonts w:ascii="Calibri" w:hAnsi="Calibri" w:cs="Calibri"/>
                <w:bCs/>
                <w:color w:val="000000"/>
                <w:sz w:val="22"/>
                <w:szCs w:val="22"/>
              </w:rPr>
              <w:t xml:space="preserve"> </w:t>
            </w:r>
            <w:r>
              <w:rPr>
                <w:rFonts w:asciiTheme="minorHAnsi" w:hAnsiTheme="minorHAnsi" w:cstheme="minorHAnsi"/>
                <w:sz w:val="22"/>
                <w:szCs w:val="22"/>
              </w:rPr>
              <w:t xml:space="preserve"> de</w:t>
            </w:r>
            <w:proofErr w:type="gramEnd"/>
            <w:r>
              <w:rPr>
                <w:rFonts w:asciiTheme="minorHAnsi" w:hAnsiTheme="minorHAnsi" w:cstheme="minorHAnsi"/>
                <w:sz w:val="22"/>
                <w:szCs w:val="22"/>
              </w:rPr>
              <w:t xml:space="preserve"> hauteur </w:t>
            </w:r>
            <w:r w:rsidRPr="00AD4B40">
              <w:rPr>
                <w:rFonts w:asciiTheme="minorHAnsi" w:hAnsiTheme="minorHAnsi" w:cstheme="minorHAnsi"/>
                <w:sz w:val="22"/>
                <w:szCs w:val="22"/>
              </w:rPr>
              <w:t xml:space="preserve">en tube de fer de 3,2mm d'épaisseur. </w:t>
            </w:r>
          </w:p>
          <w:p w14:paraId="3A696053" w14:textId="77777777" w:rsidR="00350719" w:rsidRPr="00AD4B40" w:rsidRDefault="00350719" w:rsidP="0027388C">
            <w:pPr>
              <w:pStyle w:val="Paragraphedeliste"/>
              <w:numPr>
                <w:ilvl w:val="0"/>
                <w:numId w:val="69"/>
              </w:numPr>
              <w:contextualSpacing/>
              <w:rPr>
                <w:rFonts w:asciiTheme="minorHAnsi" w:hAnsiTheme="minorHAnsi" w:cstheme="minorHAnsi"/>
                <w:sz w:val="22"/>
                <w:szCs w:val="22"/>
              </w:rPr>
            </w:pPr>
            <w:r w:rsidRPr="00AD4B40">
              <w:rPr>
                <w:rFonts w:asciiTheme="minorHAnsi" w:hAnsiTheme="minorHAnsi" w:cstheme="minorHAnsi"/>
                <w:sz w:val="22"/>
                <w:szCs w:val="22"/>
              </w:rPr>
              <w:t>Partie supérieure amovible pour vider le bac intérieur.</w:t>
            </w:r>
          </w:p>
          <w:p w14:paraId="77A12B0A" w14:textId="77777777" w:rsidR="00350719" w:rsidRPr="00AD4B40" w:rsidRDefault="00350719" w:rsidP="0027388C">
            <w:pPr>
              <w:pStyle w:val="Paragraphedeliste"/>
              <w:numPr>
                <w:ilvl w:val="0"/>
                <w:numId w:val="69"/>
              </w:numPr>
              <w:contextualSpacing/>
              <w:rPr>
                <w:rFonts w:asciiTheme="minorHAnsi" w:hAnsiTheme="minorHAnsi" w:cstheme="minorHAnsi"/>
                <w:sz w:val="22"/>
                <w:szCs w:val="22"/>
              </w:rPr>
            </w:pPr>
            <w:r w:rsidRPr="00AD4B40">
              <w:rPr>
                <w:rFonts w:asciiTheme="minorHAnsi" w:hAnsiTheme="minorHAnsi" w:cstheme="minorHAnsi"/>
                <w:sz w:val="22"/>
                <w:szCs w:val="22"/>
              </w:rPr>
              <w:t>La partie supérieure est fixée au corps avec une clé́ Allen incluse.</w:t>
            </w:r>
          </w:p>
          <w:p w14:paraId="7CFD0522" w14:textId="77777777" w:rsidR="00350719" w:rsidRPr="00AD4B40" w:rsidRDefault="00350719" w:rsidP="0027388C">
            <w:pPr>
              <w:pStyle w:val="Paragraphedeliste"/>
              <w:numPr>
                <w:ilvl w:val="0"/>
                <w:numId w:val="69"/>
              </w:numPr>
              <w:contextualSpacing/>
              <w:rPr>
                <w:rFonts w:asciiTheme="minorHAnsi" w:hAnsiTheme="minorHAnsi" w:cstheme="minorHAnsi"/>
                <w:sz w:val="22"/>
                <w:szCs w:val="22"/>
              </w:rPr>
            </w:pPr>
            <w:r w:rsidRPr="00AD4B40">
              <w:rPr>
                <w:rFonts w:asciiTheme="minorHAnsi" w:hAnsiTheme="minorHAnsi" w:cstheme="minorHAnsi"/>
                <w:sz w:val="22"/>
                <w:szCs w:val="22"/>
              </w:rPr>
              <w:t>Fixation au sol avec des vis</w:t>
            </w:r>
          </w:p>
          <w:p w14:paraId="11BAD5C7" w14:textId="77777777" w:rsidR="00350719" w:rsidRDefault="00350719" w:rsidP="0027388C">
            <w:pPr>
              <w:rPr>
                <w:rFonts w:ascii="Calibri" w:hAnsi="Calibri"/>
                <w:color w:val="000000"/>
                <w:sz w:val="22"/>
                <w:szCs w:val="22"/>
              </w:rPr>
            </w:pPr>
            <w:r w:rsidRPr="00AD4B40">
              <w:rPr>
                <w:rFonts w:asciiTheme="minorHAnsi" w:hAnsiTheme="minorHAnsi" w:cstheme="minorHAnsi"/>
                <w:sz w:val="22"/>
                <w:szCs w:val="22"/>
              </w:rPr>
              <w:t>L'orifice du cendrier est fabriqué en tôle d'acier</w:t>
            </w:r>
          </w:p>
        </w:tc>
        <w:tc>
          <w:tcPr>
            <w:tcW w:w="725" w:type="pct"/>
            <w:tcBorders>
              <w:top w:val="nil"/>
              <w:left w:val="nil"/>
              <w:bottom w:val="single" w:sz="4" w:space="0" w:color="auto"/>
              <w:right w:val="single" w:sz="4" w:space="0" w:color="auto"/>
            </w:tcBorders>
          </w:tcPr>
          <w:p w14:paraId="3AAA6156" w14:textId="77777777" w:rsidR="00350719" w:rsidRPr="00AD4B40" w:rsidRDefault="00350719" w:rsidP="0027388C">
            <w:pPr>
              <w:pStyle w:val="NormalWeb"/>
              <w:spacing w:before="0" w:beforeAutospacing="0" w:after="0" w:afterAutospacing="0"/>
              <w:rPr>
                <w:rFonts w:asciiTheme="minorHAnsi" w:hAnsiTheme="minorHAnsi" w:cstheme="minorHAnsi"/>
                <w:noProof/>
                <w:color w:val="4A4A4A"/>
                <w:spacing w:val="8"/>
                <w:sz w:val="22"/>
                <w:szCs w:val="22"/>
              </w:rPr>
            </w:pPr>
          </w:p>
        </w:tc>
        <w:tc>
          <w:tcPr>
            <w:tcW w:w="763" w:type="pct"/>
            <w:tcBorders>
              <w:top w:val="nil"/>
              <w:left w:val="nil"/>
              <w:bottom w:val="single" w:sz="4" w:space="0" w:color="auto"/>
              <w:right w:val="single" w:sz="4" w:space="0" w:color="auto"/>
            </w:tcBorders>
          </w:tcPr>
          <w:p w14:paraId="501B4C88" w14:textId="77777777" w:rsidR="00350719" w:rsidRPr="00AD4B40" w:rsidRDefault="00350719" w:rsidP="0027388C">
            <w:pPr>
              <w:pStyle w:val="NormalWeb"/>
              <w:spacing w:before="0" w:beforeAutospacing="0" w:after="0" w:afterAutospacing="0"/>
              <w:rPr>
                <w:rFonts w:asciiTheme="minorHAnsi" w:hAnsiTheme="minorHAnsi" w:cstheme="minorHAnsi"/>
                <w:noProof/>
                <w:color w:val="4A4A4A"/>
                <w:spacing w:val="8"/>
                <w:sz w:val="22"/>
                <w:szCs w:val="22"/>
              </w:rPr>
            </w:pPr>
          </w:p>
        </w:tc>
      </w:tr>
      <w:tr w:rsidR="00350719" w14:paraId="405AB74D" w14:textId="4253ECD3" w:rsidTr="003B7311">
        <w:trPr>
          <w:trHeight w:val="9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E5B701B"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20</w:t>
            </w:r>
          </w:p>
        </w:tc>
        <w:tc>
          <w:tcPr>
            <w:tcW w:w="3243" w:type="pct"/>
            <w:tcBorders>
              <w:top w:val="nil"/>
              <w:left w:val="nil"/>
              <w:bottom w:val="single" w:sz="4" w:space="0" w:color="auto"/>
              <w:right w:val="single" w:sz="4" w:space="0" w:color="auto"/>
            </w:tcBorders>
            <w:shd w:val="clear" w:color="auto" w:fill="auto"/>
            <w:vAlign w:val="center"/>
            <w:hideMark/>
          </w:tcPr>
          <w:p w14:paraId="64E86FBB" w14:textId="77777777" w:rsidR="00350719" w:rsidRPr="00397AF4" w:rsidRDefault="00350719" w:rsidP="0027388C">
            <w:pPr>
              <w:pStyle w:val="NormalWeb"/>
              <w:spacing w:before="0" w:beforeAutospacing="0" w:after="0" w:afterAutospacing="0"/>
              <w:rPr>
                <w:rFonts w:asciiTheme="minorHAnsi" w:hAnsiTheme="minorHAnsi" w:cstheme="minorHAnsi"/>
                <w:b/>
                <w:bCs/>
                <w:sz w:val="22"/>
                <w:szCs w:val="22"/>
                <w:u w:val="double"/>
              </w:rPr>
            </w:pPr>
            <w:r w:rsidRPr="00397AF4">
              <w:rPr>
                <w:rFonts w:asciiTheme="minorHAnsi" w:hAnsiTheme="minorHAnsi" w:cstheme="minorHAnsi"/>
                <w:b/>
                <w:bCs/>
                <w:sz w:val="22"/>
                <w:szCs w:val="22"/>
                <w:u w:val="double"/>
              </w:rPr>
              <w:t>Chaise de réunion COWORK</w:t>
            </w:r>
          </w:p>
          <w:p w14:paraId="4413546A" w14:textId="77777777" w:rsidR="00350719" w:rsidRPr="00D9558E"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D9558E">
              <w:rPr>
                <w:rFonts w:asciiTheme="minorHAnsi" w:eastAsia="Times New Roman" w:hAnsiTheme="minorHAnsi" w:cstheme="minorHAnsi"/>
                <w:color w:val="auto"/>
                <w:sz w:val="22"/>
                <w:szCs w:val="22"/>
              </w:rPr>
              <w:t xml:space="preserve">Chaise sur tige de 4 branches à roues avec coque en </w:t>
            </w:r>
            <w:proofErr w:type="spellStart"/>
            <w:r w:rsidRPr="00D9558E">
              <w:rPr>
                <w:rFonts w:asciiTheme="minorHAnsi" w:eastAsia="Times New Roman" w:hAnsiTheme="minorHAnsi" w:cstheme="minorHAnsi"/>
                <w:color w:val="auto"/>
                <w:sz w:val="22"/>
                <w:szCs w:val="22"/>
              </w:rPr>
              <w:t>polyproylene</w:t>
            </w:r>
            <w:proofErr w:type="spellEnd"/>
            <w:r w:rsidRPr="00D9558E">
              <w:rPr>
                <w:rFonts w:asciiTheme="minorHAnsi" w:eastAsia="Times New Roman" w:hAnsiTheme="minorHAnsi" w:cstheme="minorHAnsi"/>
                <w:color w:val="auto"/>
                <w:sz w:val="22"/>
                <w:szCs w:val="22"/>
              </w:rPr>
              <w:t xml:space="preserve"> </w:t>
            </w:r>
            <w:proofErr w:type="spellStart"/>
            <w:r w:rsidRPr="00D9558E">
              <w:rPr>
                <w:rFonts w:asciiTheme="minorHAnsi" w:eastAsia="Times New Roman" w:hAnsiTheme="minorHAnsi" w:cstheme="minorHAnsi"/>
                <w:color w:val="auto"/>
                <w:sz w:val="22"/>
                <w:szCs w:val="22"/>
              </w:rPr>
              <w:t>personalisable</w:t>
            </w:r>
            <w:proofErr w:type="spellEnd"/>
            <w:r w:rsidRPr="00D9558E">
              <w:rPr>
                <w:rFonts w:asciiTheme="minorHAnsi" w:eastAsia="Times New Roman" w:hAnsiTheme="minorHAnsi" w:cstheme="minorHAnsi"/>
                <w:color w:val="auto"/>
                <w:sz w:val="22"/>
                <w:szCs w:val="22"/>
              </w:rPr>
              <w:t xml:space="preserve"> et </w:t>
            </w:r>
            <w:proofErr w:type="spellStart"/>
            <w:r w:rsidRPr="00D9558E">
              <w:rPr>
                <w:rFonts w:asciiTheme="minorHAnsi" w:eastAsia="Times New Roman" w:hAnsiTheme="minorHAnsi" w:cstheme="minorHAnsi"/>
                <w:color w:val="auto"/>
                <w:sz w:val="22"/>
                <w:szCs w:val="22"/>
              </w:rPr>
              <w:t>accoudoire</w:t>
            </w:r>
            <w:proofErr w:type="spellEnd"/>
            <w:r w:rsidRPr="00D9558E">
              <w:rPr>
                <w:rFonts w:asciiTheme="minorHAnsi" w:eastAsia="Times New Roman" w:hAnsiTheme="minorHAnsi" w:cstheme="minorHAnsi"/>
                <w:color w:val="auto"/>
                <w:sz w:val="22"/>
                <w:szCs w:val="22"/>
              </w:rPr>
              <w:t xml:space="preserve"> en tube </w:t>
            </w:r>
            <w:proofErr w:type="spellStart"/>
            <w:r w:rsidRPr="00D9558E">
              <w:rPr>
                <w:rFonts w:asciiTheme="minorHAnsi" w:eastAsia="Times New Roman" w:hAnsiTheme="minorHAnsi" w:cstheme="minorHAnsi"/>
                <w:color w:val="auto"/>
                <w:sz w:val="22"/>
                <w:szCs w:val="22"/>
              </w:rPr>
              <w:t>métalique</w:t>
            </w:r>
            <w:proofErr w:type="spellEnd"/>
            <w:r w:rsidRPr="00D9558E">
              <w:rPr>
                <w:rFonts w:asciiTheme="minorHAnsi" w:eastAsia="Times New Roman" w:hAnsiTheme="minorHAnsi" w:cstheme="minorHAnsi"/>
                <w:color w:val="auto"/>
                <w:sz w:val="22"/>
                <w:szCs w:val="22"/>
              </w:rPr>
              <w:t xml:space="preserve">. </w:t>
            </w:r>
          </w:p>
          <w:p w14:paraId="349A4D89" w14:textId="77777777" w:rsidR="00350719" w:rsidRPr="00D9558E"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D9558E">
              <w:rPr>
                <w:rFonts w:asciiTheme="minorHAnsi" w:eastAsia="Times New Roman" w:hAnsiTheme="minorHAnsi" w:cstheme="minorHAnsi"/>
                <w:color w:val="auto"/>
                <w:sz w:val="22"/>
                <w:szCs w:val="22"/>
              </w:rPr>
              <w:t xml:space="preserve">Hauteur totale de 81cm </w:t>
            </w:r>
            <w:r w:rsidRPr="00EB04ED">
              <w:rPr>
                <w:rFonts w:asciiTheme="minorHAnsi" w:hAnsiTheme="minorHAnsi" w:cstheme="minorHAnsi"/>
                <w:sz w:val="22"/>
                <w:szCs w:val="22"/>
              </w:rPr>
              <w:t>± 5 %</w:t>
            </w:r>
            <w:r>
              <w:rPr>
                <w:rFonts w:ascii="Calibri" w:hAnsi="Calibri" w:cs="Calibri"/>
                <w:bCs/>
                <w:sz w:val="22"/>
                <w:szCs w:val="22"/>
              </w:rPr>
              <w:t xml:space="preserve"> </w:t>
            </w:r>
            <w:r w:rsidRPr="00957B66">
              <w:rPr>
                <w:rFonts w:ascii="Calibri" w:hAnsi="Calibri" w:cs="Calibri"/>
                <w:bCs/>
                <w:sz w:val="22"/>
                <w:szCs w:val="22"/>
              </w:rPr>
              <w:t xml:space="preserve"> </w:t>
            </w:r>
          </w:p>
          <w:p w14:paraId="1E9D513F" w14:textId="77777777" w:rsidR="00350719" w:rsidRPr="00D9558E"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D9558E">
              <w:rPr>
                <w:rFonts w:asciiTheme="minorHAnsi" w:eastAsia="Times New Roman" w:hAnsiTheme="minorHAnsi" w:cstheme="minorHAnsi"/>
                <w:color w:val="auto"/>
                <w:sz w:val="22"/>
                <w:szCs w:val="22"/>
              </w:rPr>
              <w:t xml:space="preserve">Largeur de 55cm </w:t>
            </w:r>
            <w:r w:rsidRPr="00EB04ED">
              <w:rPr>
                <w:rFonts w:asciiTheme="minorHAnsi" w:hAnsiTheme="minorHAnsi" w:cstheme="minorHAnsi"/>
                <w:sz w:val="22"/>
                <w:szCs w:val="22"/>
              </w:rPr>
              <w:t>± 5 %</w:t>
            </w:r>
            <w:r>
              <w:rPr>
                <w:rFonts w:ascii="Calibri" w:hAnsi="Calibri" w:cs="Calibri"/>
                <w:bCs/>
                <w:sz w:val="22"/>
                <w:szCs w:val="22"/>
              </w:rPr>
              <w:t xml:space="preserve"> </w:t>
            </w:r>
            <w:r w:rsidRPr="00957B66">
              <w:rPr>
                <w:rFonts w:ascii="Calibri" w:hAnsi="Calibri" w:cs="Calibri"/>
                <w:bCs/>
                <w:sz w:val="22"/>
                <w:szCs w:val="22"/>
              </w:rPr>
              <w:t xml:space="preserve"> </w:t>
            </w:r>
          </w:p>
          <w:p w14:paraId="14429483" w14:textId="77777777" w:rsidR="00350719" w:rsidRPr="00D9558E"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D9558E">
              <w:rPr>
                <w:rFonts w:asciiTheme="minorHAnsi" w:eastAsia="Times New Roman" w:hAnsiTheme="minorHAnsi" w:cstheme="minorHAnsi"/>
                <w:color w:val="auto"/>
                <w:sz w:val="22"/>
                <w:szCs w:val="22"/>
              </w:rPr>
              <w:t>Profondeur de 57cm</w:t>
            </w:r>
            <w:r>
              <w:rPr>
                <w:rFonts w:asciiTheme="minorHAnsi" w:eastAsia="Times New Roman" w:hAnsiTheme="minorHAnsi" w:cstheme="minorHAnsi"/>
                <w:color w:val="auto"/>
                <w:sz w:val="22"/>
                <w:szCs w:val="22"/>
              </w:rPr>
              <w:t xml:space="preserve"> </w:t>
            </w:r>
            <w:r w:rsidRPr="00EB04ED">
              <w:rPr>
                <w:rFonts w:asciiTheme="minorHAnsi" w:hAnsiTheme="minorHAnsi" w:cstheme="minorHAnsi"/>
                <w:sz w:val="22"/>
                <w:szCs w:val="22"/>
              </w:rPr>
              <w:t>± 5 %</w:t>
            </w:r>
            <w:r>
              <w:rPr>
                <w:rFonts w:ascii="Calibri" w:hAnsi="Calibri" w:cs="Calibri"/>
                <w:bCs/>
                <w:sz w:val="22"/>
                <w:szCs w:val="22"/>
              </w:rPr>
              <w:t xml:space="preserve"> </w:t>
            </w:r>
            <w:r w:rsidRPr="00957B66">
              <w:rPr>
                <w:rFonts w:ascii="Calibri" w:hAnsi="Calibri" w:cs="Calibri"/>
                <w:bCs/>
                <w:sz w:val="22"/>
                <w:szCs w:val="22"/>
              </w:rPr>
              <w:t xml:space="preserve"> </w:t>
            </w:r>
            <w:r w:rsidRPr="00D9558E">
              <w:rPr>
                <w:rFonts w:asciiTheme="minorHAnsi" w:eastAsia="Times New Roman" w:hAnsiTheme="minorHAnsi" w:cstheme="minorHAnsi"/>
                <w:color w:val="auto"/>
                <w:sz w:val="22"/>
                <w:szCs w:val="22"/>
              </w:rPr>
              <w:t xml:space="preserve"> </w:t>
            </w:r>
          </w:p>
          <w:p w14:paraId="59482906" w14:textId="77777777" w:rsidR="00350719" w:rsidRDefault="00350719" w:rsidP="0027388C">
            <w:pPr>
              <w:rPr>
                <w:rFonts w:ascii="Calibri" w:hAnsi="Calibri"/>
                <w:color w:val="000000"/>
                <w:sz w:val="22"/>
                <w:szCs w:val="22"/>
              </w:rPr>
            </w:pPr>
            <w:r w:rsidRPr="00D9558E">
              <w:rPr>
                <w:rFonts w:asciiTheme="minorHAnsi" w:hAnsiTheme="minorHAnsi" w:cstheme="minorHAnsi"/>
                <w:sz w:val="22"/>
                <w:szCs w:val="22"/>
              </w:rPr>
              <w:t>Hauteur d’assise de 45cm</w:t>
            </w:r>
            <w:r>
              <w:rPr>
                <w:rFonts w:asciiTheme="minorHAnsi" w:hAnsiTheme="minorHAnsi" w:cstheme="minorHAnsi"/>
                <w:sz w:val="22"/>
                <w:szCs w:val="22"/>
              </w:rPr>
              <w:t xml:space="preserve">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w:t>
            </w:r>
          </w:p>
        </w:tc>
        <w:tc>
          <w:tcPr>
            <w:tcW w:w="725" w:type="pct"/>
            <w:tcBorders>
              <w:top w:val="nil"/>
              <w:left w:val="nil"/>
              <w:bottom w:val="single" w:sz="4" w:space="0" w:color="auto"/>
              <w:right w:val="single" w:sz="4" w:space="0" w:color="auto"/>
            </w:tcBorders>
          </w:tcPr>
          <w:p w14:paraId="7D9B8C24" w14:textId="77777777" w:rsidR="00350719" w:rsidRPr="00397AF4" w:rsidRDefault="00350719" w:rsidP="0027388C">
            <w:pPr>
              <w:pStyle w:val="NormalWeb"/>
              <w:spacing w:before="0" w:beforeAutospacing="0" w:after="0" w:afterAutospacing="0"/>
              <w:rPr>
                <w:rFonts w:asciiTheme="minorHAnsi" w:hAnsiTheme="minorHAnsi" w:cstheme="minorHAnsi"/>
                <w:b/>
                <w:bCs/>
                <w:sz w:val="22"/>
                <w:szCs w:val="22"/>
                <w:u w:val="double"/>
              </w:rPr>
            </w:pPr>
          </w:p>
        </w:tc>
        <w:tc>
          <w:tcPr>
            <w:tcW w:w="763" w:type="pct"/>
            <w:tcBorders>
              <w:top w:val="nil"/>
              <w:left w:val="nil"/>
              <w:bottom w:val="single" w:sz="4" w:space="0" w:color="auto"/>
              <w:right w:val="single" w:sz="4" w:space="0" w:color="auto"/>
            </w:tcBorders>
          </w:tcPr>
          <w:p w14:paraId="28B13851" w14:textId="77777777" w:rsidR="00350719" w:rsidRPr="00397AF4" w:rsidRDefault="00350719" w:rsidP="0027388C">
            <w:pPr>
              <w:pStyle w:val="NormalWeb"/>
              <w:spacing w:before="0" w:beforeAutospacing="0" w:after="0" w:afterAutospacing="0"/>
              <w:rPr>
                <w:rFonts w:asciiTheme="minorHAnsi" w:hAnsiTheme="minorHAnsi" w:cstheme="minorHAnsi"/>
                <w:b/>
                <w:bCs/>
                <w:sz w:val="22"/>
                <w:szCs w:val="22"/>
                <w:u w:val="double"/>
              </w:rPr>
            </w:pPr>
          </w:p>
        </w:tc>
      </w:tr>
      <w:tr w:rsidR="00350719" w14:paraId="609A95B2" w14:textId="31CA30DA"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336E2EE"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21</w:t>
            </w:r>
          </w:p>
        </w:tc>
        <w:tc>
          <w:tcPr>
            <w:tcW w:w="3243" w:type="pct"/>
            <w:tcBorders>
              <w:top w:val="nil"/>
              <w:left w:val="nil"/>
              <w:bottom w:val="single" w:sz="4" w:space="0" w:color="auto"/>
              <w:right w:val="single" w:sz="4" w:space="0" w:color="auto"/>
            </w:tcBorders>
            <w:shd w:val="clear" w:color="auto" w:fill="auto"/>
            <w:hideMark/>
          </w:tcPr>
          <w:p w14:paraId="1BACBC20" w14:textId="77777777" w:rsidR="00350719" w:rsidRDefault="00350719" w:rsidP="0027388C">
            <w:pPr>
              <w:pStyle w:val="NormalWeb"/>
              <w:tabs>
                <w:tab w:val="left" w:pos="2231"/>
              </w:tabs>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noProof/>
                <w:sz w:val="22"/>
                <w:szCs w:val="22"/>
                <w:u w:val="double"/>
              </w:rPr>
              <w:drawing>
                <wp:anchor distT="0" distB="0" distL="114300" distR="114300" simplePos="0" relativeHeight="251849728" behindDoc="1" locked="0" layoutInCell="1" allowOverlap="1" wp14:anchorId="7A5CB71B" wp14:editId="51E98C8E">
                  <wp:simplePos x="0" y="0"/>
                  <wp:positionH relativeFrom="column">
                    <wp:posOffset>4845685</wp:posOffset>
                  </wp:positionH>
                  <wp:positionV relativeFrom="paragraph">
                    <wp:posOffset>0</wp:posOffset>
                  </wp:positionV>
                  <wp:extent cx="1040607" cy="1062681"/>
                  <wp:effectExtent l="0" t="0" r="7620" b="4445"/>
                  <wp:wrapTight wrapText="bothSides">
                    <wp:wrapPolygon edited="0">
                      <wp:start x="0" y="0"/>
                      <wp:lineTo x="0" y="21303"/>
                      <wp:lineTo x="21363" y="21303"/>
                      <wp:lineTo x="21363" y="0"/>
                      <wp:lineTo x="0" y="0"/>
                    </wp:wrapPolygon>
                  </wp:wrapTight>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040607" cy="1062681"/>
                          </a:xfrm>
                          <a:prstGeom prst="rect">
                            <a:avLst/>
                          </a:prstGeom>
                        </pic:spPr>
                      </pic:pic>
                    </a:graphicData>
                  </a:graphic>
                  <wp14:sizeRelH relativeFrom="page">
                    <wp14:pctWidth>0</wp14:pctWidth>
                  </wp14:sizeRelH>
                  <wp14:sizeRelV relativeFrom="page">
                    <wp14:pctHeight>0</wp14:pctHeight>
                  </wp14:sizeRelV>
                </wp:anchor>
              </w:drawing>
            </w:r>
            <w:r w:rsidRPr="007A3D55">
              <w:rPr>
                <w:rFonts w:asciiTheme="minorHAnsi" w:hAnsiTheme="minorHAnsi" w:cstheme="minorHAnsi"/>
                <w:b/>
                <w:bCs/>
                <w:sz w:val="22"/>
                <w:szCs w:val="22"/>
                <w:u w:val="double"/>
              </w:rPr>
              <w:t>Chaise extérieur</w:t>
            </w:r>
          </w:p>
          <w:p w14:paraId="4CB9CE3F" w14:textId="77777777" w:rsidR="00350719" w:rsidRPr="007A3D55" w:rsidRDefault="00350719" w:rsidP="0027388C">
            <w:pPr>
              <w:pStyle w:val="Paragraphedeliste"/>
              <w:numPr>
                <w:ilvl w:val="0"/>
                <w:numId w:val="69"/>
              </w:numPr>
              <w:contextualSpacing/>
              <w:rPr>
                <w:lang w:val="fr-MA"/>
              </w:rPr>
            </w:pPr>
            <w:r w:rsidRPr="007A3D55">
              <w:rPr>
                <w:rFonts w:asciiTheme="minorHAnsi" w:hAnsiTheme="minorHAnsi" w:cstheme="minorHAnsi"/>
                <w:sz w:val="22"/>
                <w:szCs w:val="22"/>
              </w:rPr>
              <w:t>Chaise empilable pour usage extérieur et intérieur. Polypropylène renforcé avec fibre de verre. Injection par gaz. Embouts antidérapants. Recyclable 100%. Anti UV. De 56cm de profondeur et 57cm de largeur et 47cm de hauteur d’assise et 84 de hauteur totale</w:t>
            </w:r>
            <w:r>
              <w:rPr>
                <w:rFonts w:ascii="Montserrat" w:hAnsi="Montserrat"/>
                <w:color w:val="6F7C7C"/>
                <w:shd w:val="clear" w:color="auto" w:fill="FFFFFF"/>
              </w:rPr>
              <w:t xml:space="preserve"> </w:t>
            </w:r>
          </w:p>
          <w:p w14:paraId="0F2A30B0" w14:textId="77777777" w:rsidR="00350719" w:rsidRDefault="00350719" w:rsidP="0027388C">
            <w:pPr>
              <w:rPr>
                <w:rFonts w:ascii="Calibri" w:hAnsi="Calibri"/>
                <w:color w:val="000000"/>
                <w:sz w:val="22"/>
                <w:szCs w:val="22"/>
              </w:rPr>
            </w:pPr>
          </w:p>
        </w:tc>
        <w:tc>
          <w:tcPr>
            <w:tcW w:w="725" w:type="pct"/>
            <w:tcBorders>
              <w:top w:val="nil"/>
              <w:left w:val="nil"/>
              <w:bottom w:val="single" w:sz="4" w:space="0" w:color="auto"/>
              <w:right w:val="single" w:sz="4" w:space="0" w:color="auto"/>
            </w:tcBorders>
          </w:tcPr>
          <w:p w14:paraId="1746A1A1" w14:textId="77777777" w:rsidR="00350719" w:rsidRDefault="00350719" w:rsidP="0027388C">
            <w:pPr>
              <w:pStyle w:val="NormalWeb"/>
              <w:tabs>
                <w:tab w:val="left" w:pos="2231"/>
              </w:tabs>
              <w:spacing w:before="0" w:beforeAutospacing="0" w:after="0" w:afterAutospacing="0"/>
              <w:rPr>
                <w:rFonts w:asciiTheme="minorHAnsi" w:hAnsiTheme="minorHAnsi" w:cstheme="minorHAnsi"/>
                <w:b/>
                <w:bCs/>
                <w:noProof/>
                <w:sz w:val="22"/>
                <w:szCs w:val="22"/>
                <w:u w:val="double"/>
              </w:rPr>
            </w:pPr>
          </w:p>
        </w:tc>
        <w:tc>
          <w:tcPr>
            <w:tcW w:w="763" w:type="pct"/>
            <w:tcBorders>
              <w:top w:val="nil"/>
              <w:left w:val="nil"/>
              <w:bottom w:val="single" w:sz="4" w:space="0" w:color="auto"/>
              <w:right w:val="single" w:sz="4" w:space="0" w:color="auto"/>
            </w:tcBorders>
          </w:tcPr>
          <w:p w14:paraId="34C0E23A" w14:textId="77777777" w:rsidR="00350719" w:rsidRDefault="00350719" w:rsidP="0027388C">
            <w:pPr>
              <w:pStyle w:val="NormalWeb"/>
              <w:tabs>
                <w:tab w:val="left" w:pos="2231"/>
              </w:tabs>
              <w:spacing w:before="0" w:beforeAutospacing="0" w:after="0" w:afterAutospacing="0"/>
              <w:rPr>
                <w:rFonts w:asciiTheme="minorHAnsi" w:hAnsiTheme="minorHAnsi" w:cstheme="minorHAnsi"/>
                <w:b/>
                <w:bCs/>
                <w:noProof/>
                <w:sz w:val="22"/>
                <w:szCs w:val="22"/>
                <w:u w:val="double"/>
              </w:rPr>
            </w:pPr>
          </w:p>
        </w:tc>
      </w:tr>
      <w:tr w:rsidR="00350719" w14:paraId="33892349" w14:textId="66B3AC66"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56DABA0"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22</w:t>
            </w:r>
          </w:p>
        </w:tc>
        <w:tc>
          <w:tcPr>
            <w:tcW w:w="3243" w:type="pct"/>
            <w:tcBorders>
              <w:top w:val="nil"/>
              <w:left w:val="nil"/>
              <w:bottom w:val="single" w:sz="4" w:space="0" w:color="auto"/>
              <w:right w:val="single" w:sz="4" w:space="0" w:color="auto"/>
            </w:tcBorders>
            <w:shd w:val="clear" w:color="auto" w:fill="auto"/>
            <w:vAlign w:val="center"/>
            <w:hideMark/>
          </w:tcPr>
          <w:p w14:paraId="7B5DEA6B" w14:textId="77777777" w:rsidR="00350719" w:rsidRPr="00D9558E" w:rsidRDefault="00350719" w:rsidP="0027388C">
            <w:pPr>
              <w:rPr>
                <w:rFonts w:asciiTheme="minorHAnsi" w:eastAsia="Arial Unicode MS" w:hAnsiTheme="minorHAnsi" w:cstheme="minorHAnsi"/>
                <w:b/>
                <w:bCs/>
                <w:color w:val="000000"/>
                <w:sz w:val="22"/>
                <w:szCs w:val="22"/>
                <w:u w:val="double"/>
              </w:rPr>
            </w:pPr>
            <w:r w:rsidRPr="00D9558E">
              <w:rPr>
                <w:rFonts w:asciiTheme="minorHAnsi" w:eastAsia="Arial Unicode MS" w:hAnsiTheme="minorHAnsi" w:cstheme="minorHAnsi"/>
                <w:b/>
                <w:bCs/>
                <w:color w:val="000000"/>
                <w:sz w:val="22"/>
                <w:szCs w:val="22"/>
                <w:u w:val="double"/>
              </w:rPr>
              <w:t>Chaise sur 4 pieds</w:t>
            </w:r>
          </w:p>
          <w:p w14:paraId="5CF70E25" w14:textId="77777777" w:rsidR="00350719" w:rsidRPr="00B92FE1" w:rsidRDefault="00350719" w:rsidP="0027388C">
            <w:pPr>
              <w:rPr>
                <w:rFonts w:asciiTheme="minorHAnsi" w:hAnsiTheme="minorHAnsi" w:cstheme="minorHAnsi"/>
                <w:sz w:val="22"/>
                <w:szCs w:val="22"/>
              </w:rPr>
            </w:pPr>
            <w:r w:rsidRPr="00B92FE1">
              <w:rPr>
                <w:rFonts w:asciiTheme="minorHAnsi" w:hAnsiTheme="minorHAnsi" w:cstheme="minorHAnsi"/>
                <w:sz w:val="22"/>
                <w:szCs w:val="22"/>
              </w:rPr>
              <w:t xml:space="preserve">Fauteuil empilable pour usage extérieur et intérieur. </w:t>
            </w:r>
          </w:p>
          <w:p w14:paraId="0CE68446" w14:textId="77777777" w:rsidR="00350719" w:rsidRPr="00B92FE1" w:rsidRDefault="00350719" w:rsidP="0027388C">
            <w:pPr>
              <w:pStyle w:val="Paragraphedeliste"/>
              <w:numPr>
                <w:ilvl w:val="0"/>
                <w:numId w:val="69"/>
              </w:numPr>
              <w:contextualSpacing/>
              <w:rPr>
                <w:rFonts w:asciiTheme="minorHAnsi" w:hAnsiTheme="minorHAnsi" w:cstheme="minorHAnsi"/>
                <w:sz w:val="22"/>
                <w:szCs w:val="22"/>
              </w:rPr>
            </w:pPr>
            <w:r w:rsidRPr="007A3D55">
              <w:rPr>
                <w:rFonts w:asciiTheme="minorHAnsi" w:hAnsiTheme="minorHAnsi" w:cstheme="minorHAnsi"/>
                <w:sz w:val="22"/>
                <w:szCs w:val="22"/>
              </w:rPr>
              <w:t>De 5</w:t>
            </w:r>
            <w:r>
              <w:rPr>
                <w:rFonts w:asciiTheme="minorHAnsi" w:hAnsiTheme="minorHAnsi" w:cstheme="minorHAnsi"/>
                <w:sz w:val="22"/>
                <w:szCs w:val="22"/>
              </w:rPr>
              <w:t>5</w:t>
            </w:r>
            <w:r w:rsidRPr="007A3D55">
              <w:rPr>
                <w:rFonts w:asciiTheme="minorHAnsi" w:hAnsiTheme="minorHAnsi" w:cstheme="minorHAnsi"/>
                <w:sz w:val="22"/>
                <w:szCs w:val="22"/>
              </w:rPr>
              <w:t xml:space="preserve">cm </w:t>
            </w:r>
            <w:r w:rsidRPr="00EB04ED">
              <w:rPr>
                <w:rFonts w:asciiTheme="minorHAnsi" w:hAnsiTheme="minorHAnsi" w:cstheme="minorHAnsi"/>
                <w:sz w:val="22"/>
                <w:szCs w:val="22"/>
              </w:rPr>
              <w:t xml:space="preserve">± 5 </w:t>
            </w:r>
            <w:proofErr w:type="gramStart"/>
            <w:r w:rsidRPr="00EB04ED">
              <w:rPr>
                <w:rFonts w:asciiTheme="minorHAnsi" w:hAnsiTheme="minorHAnsi" w:cstheme="minorHAnsi"/>
                <w:sz w:val="22"/>
                <w:szCs w:val="22"/>
              </w:rPr>
              <w:t>%</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w:t>
            </w:r>
            <w:r w:rsidRPr="007A3D55">
              <w:rPr>
                <w:rFonts w:asciiTheme="minorHAnsi" w:hAnsiTheme="minorHAnsi" w:cstheme="minorHAnsi"/>
                <w:sz w:val="22"/>
                <w:szCs w:val="22"/>
              </w:rPr>
              <w:t>de</w:t>
            </w:r>
            <w:proofErr w:type="gramEnd"/>
            <w:r w:rsidRPr="007A3D55">
              <w:rPr>
                <w:rFonts w:asciiTheme="minorHAnsi" w:hAnsiTheme="minorHAnsi" w:cstheme="minorHAnsi"/>
                <w:sz w:val="22"/>
                <w:szCs w:val="22"/>
              </w:rPr>
              <w:t xml:space="preserve"> profondeur et 5</w:t>
            </w:r>
            <w:r>
              <w:rPr>
                <w:rFonts w:asciiTheme="minorHAnsi" w:hAnsiTheme="minorHAnsi" w:cstheme="minorHAnsi"/>
                <w:sz w:val="22"/>
                <w:szCs w:val="22"/>
              </w:rPr>
              <w:t>1</w:t>
            </w:r>
            <w:r w:rsidRPr="007A3D55">
              <w:rPr>
                <w:rFonts w:asciiTheme="minorHAnsi" w:hAnsiTheme="minorHAnsi" w:cstheme="minorHAnsi"/>
                <w:sz w:val="22"/>
                <w:szCs w:val="22"/>
              </w:rPr>
              <w:t xml:space="preserve">cm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w:t>
            </w:r>
            <w:r w:rsidRPr="007A3D55">
              <w:rPr>
                <w:rFonts w:asciiTheme="minorHAnsi" w:hAnsiTheme="minorHAnsi" w:cstheme="minorHAnsi"/>
                <w:sz w:val="22"/>
                <w:szCs w:val="22"/>
              </w:rPr>
              <w:t>de largeur et 4</w:t>
            </w:r>
            <w:r>
              <w:rPr>
                <w:rFonts w:asciiTheme="minorHAnsi" w:hAnsiTheme="minorHAnsi" w:cstheme="minorHAnsi"/>
                <w:sz w:val="22"/>
                <w:szCs w:val="22"/>
              </w:rPr>
              <w:t>5</w:t>
            </w:r>
            <w:r w:rsidRPr="007A3D55">
              <w:rPr>
                <w:rFonts w:asciiTheme="minorHAnsi" w:hAnsiTheme="minorHAnsi" w:cstheme="minorHAnsi"/>
                <w:sz w:val="22"/>
                <w:szCs w:val="22"/>
              </w:rPr>
              <w:t>cm</w:t>
            </w:r>
            <w:r>
              <w:rPr>
                <w:rFonts w:asciiTheme="minorHAnsi" w:hAnsiTheme="minorHAnsi" w:cstheme="minorHAnsi"/>
                <w:sz w:val="22"/>
                <w:szCs w:val="22"/>
              </w:rPr>
              <w:t xml:space="preserve">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w:t>
            </w:r>
            <w:r w:rsidRPr="007A3D55">
              <w:rPr>
                <w:rFonts w:asciiTheme="minorHAnsi" w:hAnsiTheme="minorHAnsi" w:cstheme="minorHAnsi"/>
                <w:sz w:val="22"/>
                <w:szCs w:val="22"/>
              </w:rPr>
              <w:t xml:space="preserve"> de hauteur d’assise et 8</w:t>
            </w:r>
            <w:r>
              <w:rPr>
                <w:rFonts w:asciiTheme="minorHAnsi" w:hAnsiTheme="minorHAnsi" w:cstheme="minorHAnsi"/>
                <w:sz w:val="22"/>
                <w:szCs w:val="22"/>
              </w:rPr>
              <w:t xml:space="preserve">2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w:t>
            </w:r>
            <w:r w:rsidRPr="007A3D55">
              <w:rPr>
                <w:rFonts w:asciiTheme="minorHAnsi" w:hAnsiTheme="minorHAnsi" w:cstheme="minorHAnsi"/>
                <w:sz w:val="22"/>
                <w:szCs w:val="22"/>
              </w:rPr>
              <w:t xml:space="preserve"> de hauteur totale</w:t>
            </w:r>
            <w:r w:rsidRPr="00B92FE1">
              <w:rPr>
                <w:rFonts w:asciiTheme="minorHAnsi" w:hAnsiTheme="minorHAnsi" w:cstheme="minorHAnsi"/>
                <w:sz w:val="22"/>
                <w:szCs w:val="22"/>
              </w:rPr>
              <w:t xml:space="preserve"> </w:t>
            </w:r>
          </w:p>
          <w:p w14:paraId="026D3B50" w14:textId="77777777" w:rsidR="00350719" w:rsidRPr="00D9558E" w:rsidRDefault="00350719" w:rsidP="0027388C">
            <w:pPr>
              <w:rPr>
                <w:rFonts w:asciiTheme="minorHAnsi" w:hAnsiTheme="minorHAnsi" w:cstheme="minorHAnsi"/>
                <w:sz w:val="22"/>
                <w:szCs w:val="22"/>
              </w:rPr>
            </w:pPr>
            <w:r w:rsidRPr="00B92FE1">
              <w:rPr>
                <w:rFonts w:asciiTheme="minorHAnsi" w:hAnsiTheme="minorHAnsi" w:cstheme="minorHAnsi"/>
                <w:sz w:val="22"/>
                <w:szCs w:val="22"/>
              </w:rPr>
              <w:lastRenderedPageBreak/>
              <w:t xml:space="preserve">Aluminium laqué. Lamelles siège en </w:t>
            </w:r>
            <w:proofErr w:type="spellStart"/>
            <w:r w:rsidRPr="00B92FE1">
              <w:rPr>
                <w:rFonts w:asciiTheme="minorHAnsi" w:hAnsiTheme="minorHAnsi" w:cstheme="minorHAnsi"/>
                <w:sz w:val="22"/>
                <w:szCs w:val="22"/>
              </w:rPr>
              <w:t>eco-wood</w:t>
            </w:r>
            <w:proofErr w:type="spellEnd"/>
            <w:r w:rsidRPr="00B92FE1">
              <w:rPr>
                <w:rFonts w:asciiTheme="minorHAnsi" w:hAnsiTheme="minorHAnsi" w:cstheme="minorHAnsi"/>
                <w:sz w:val="22"/>
                <w:szCs w:val="22"/>
              </w:rPr>
              <w:t>. Facile entretien, antibactérien, résistant à l´humidité. Embouts antidérapants. Très facile à laver et à désinfecter. Produit à usage public et domestique.</w:t>
            </w:r>
          </w:p>
        </w:tc>
        <w:tc>
          <w:tcPr>
            <w:tcW w:w="725" w:type="pct"/>
            <w:tcBorders>
              <w:top w:val="nil"/>
              <w:left w:val="nil"/>
              <w:bottom w:val="single" w:sz="4" w:space="0" w:color="auto"/>
              <w:right w:val="single" w:sz="4" w:space="0" w:color="auto"/>
            </w:tcBorders>
          </w:tcPr>
          <w:p w14:paraId="78419064" w14:textId="77777777" w:rsidR="00350719" w:rsidRPr="00D9558E" w:rsidRDefault="00350719" w:rsidP="0027388C">
            <w:pPr>
              <w:rPr>
                <w:rFonts w:asciiTheme="minorHAnsi" w:eastAsia="Arial Unicode MS" w:hAnsiTheme="minorHAnsi" w:cstheme="minorHAnsi"/>
                <w:b/>
                <w:bCs/>
                <w:color w:val="000000"/>
                <w:sz w:val="22"/>
                <w:szCs w:val="22"/>
                <w:u w:val="double"/>
              </w:rPr>
            </w:pPr>
          </w:p>
        </w:tc>
        <w:tc>
          <w:tcPr>
            <w:tcW w:w="763" w:type="pct"/>
            <w:tcBorders>
              <w:top w:val="nil"/>
              <w:left w:val="nil"/>
              <w:bottom w:val="single" w:sz="4" w:space="0" w:color="auto"/>
              <w:right w:val="single" w:sz="4" w:space="0" w:color="auto"/>
            </w:tcBorders>
          </w:tcPr>
          <w:p w14:paraId="15E9C363" w14:textId="77777777" w:rsidR="00350719" w:rsidRPr="00D9558E" w:rsidRDefault="00350719" w:rsidP="0027388C">
            <w:pPr>
              <w:rPr>
                <w:rFonts w:asciiTheme="minorHAnsi" w:eastAsia="Arial Unicode MS" w:hAnsiTheme="minorHAnsi" w:cstheme="minorHAnsi"/>
                <w:b/>
                <w:bCs/>
                <w:color w:val="000000"/>
                <w:sz w:val="22"/>
                <w:szCs w:val="22"/>
                <w:u w:val="double"/>
              </w:rPr>
            </w:pPr>
          </w:p>
        </w:tc>
      </w:tr>
      <w:tr w:rsidR="00350719" w14:paraId="12E55B9A" w14:textId="43F969E2"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F1B7C58"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lastRenderedPageBreak/>
              <w:t>23</w:t>
            </w:r>
          </w:p>
        </w:tc>
        <w:tc>
          <w:tcPr>
            <w:tcW w:w="3243" w:type="pct"/>
            <w:tcBorders>
              <w:top w:val="nil"/>
              <w:left w:val="nil"/>
              <w:bottom w:val="single" w:sz="4" w:space="0" w:color="auto"/>
              <w:right w:val="single" w:sz="4" w:space="0" w:color="auto"/>
            </w:tcBorders>
            <w:shd w:val="clear" w:color="auto" w:fill="auto"/>
            <w:vAlign w:val="center"/>
            <w:hideMark/>
          </w:tcPr>
          <w:p w14:paraId="4C7DF7C3"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b/>
                <w:bCs/>
                <w:color w:val="auto"/>
                <w:sz w:val="22"/>
                <w:szCs w:val="22"/>
                <w:u w:val="double"/>
              </w:rPr>
            </w:pPr>
            <w:r w:rsidRPr="00F050BC">
              <w:rPr>
                <w:rFonts w:asciiTheme="minorHAnsi" w:eastAsia="Times New Roman" w:hAnsiTheme="minorHAnsi" w:cstheme="minorHAnsi"/>
                <w:b/>
                <w:bCs/>
                <w:color w:val="auto"/>
                <w:sz w:val="22"/>
                <w:szCs w:val="22"/>
                <w:u w:val="double"/>
              </w:rPr>
              <w:t>Chaise sur roulette</w:t>
            </w:r>
          </w:p>
          <w:p w14:paraId="1796CBBC"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F050BC">
              <w:rPr>
                <w:rFonts w:asciiTheme="minorHAnsi" w:eastAsia="Times New Roman" w:hAnsiTheme="minorHAnsi" w:cstheme="minorHAnsi"/>
                <w:color w:val="auto"/>
                <w:sz w:val="22"/>
                <w:szCs w:val="22"/>
              </w:rPr>
              <w:t xml:space="preserve">Chaise sur tige de 5 branches à roues avec coque en </w:t>
            </w:r>
            <w:proofErr w:type="spellStart"/>
            <w:r w:rsidRPr="00F050BC">
              <w:rPr>
                <w:rFonts w:asciiTheme="minorHAnsi" w:eastAsia="Times New Roman" w:hAnsiTheme="minorHAnsi" w:cstheme="minorHAnsi"/>
                <w:color w:val="auto"/>
                <w:sz w:val="22"/>
                <w:szCs w:val="22"/>
              </w:rPr>
              <w:t>polyproylene</w:t>
            </w:r>
            <w:proofErr w:type="spellEnd"/>
            <w:r w:rsidRPr="00F050BC">
              <w:rPr>
                <w:rFonts w:asciiTheme="minorHAnsi" w:eastAsia="Times New Roman" w:hAnsiTheme="minorHAnsi" w:cstheme="minorHAnsi"/>
                <w:color w:val="auto"/>
                <w:sz w:val="22"/>
                <w:szCs w:val="22"/>
              </w:rPr>
              <w:t xml:space="preserve"> </w:t>
            </w:r>
            <w:proofErr w:type="spellStart"/>
            <w:r w:rsidRPr="00F050BC">
              <w:rPr>
                <w:rFonts w:asciiTheme="minorHAnsi" w:eastAsia="Times New Roman" w:hAnsiTheme="minorHAnsi" w:cstheme="minorHAnsi"/>
                <w:color w:val="auto"/>
                <w:sz w:val="22"/>
                <w:szCs w:val="22"/>
              </w:rPr>
              <w:t>personalisable</w:t>
            </w:r>
            <w:proofErr w:type="spellEnd"/>
            <w:r w:rsidRPr="00F050BC">
              <w:rPr>
                <w:rFonts w:asciiTheme="minorHAnsi" w:eastAsia="Times New Roman" w:hAnsiTheme="minorHAnsi" w:cstheme="minorHAnsi"/>
                <w:color w:val="auto"/>
                <w:sz w:val="22"/>
                <w:szCs w:val="22"/>
              </w:rPr>
              <w:t xml:space="preserve"> et </w:t>
            </w:r>
            <w:proofErr w:type="spellStart"/>
            <w:r w:rsidRPr="00F050BC">
              <w:rPr>
                <w:rFonts w:asciiTheme="minorHAnsi" w:eastAsia="Times New Roman" w:hAnsiTheme="minorHAnsi" w:cstheme="minorHAnsi"/>
                <w:color w:val="auto"/>
                <w:sz w:val="22"/>
                <w:szCs w:val="22"/>
              </w:rPr>
              <w:t>accoudoire</w:t>
            </w:r>
            <w:proofErr w:type="spellEnd"/>
            <w:r w:rsidRPr="00F050BC">
              <w:rPr>
                <w:rFonts w:asciiTheme="minorHAnsi" w:eastAsia="Times New Roman" w:hAnsiTheme="minorHAnsi" w:cstheme="minorHAnsi"/>
                <w:color w:val="auto"/>
                <w:sz w:val="22"/>
                <w:szCs w:val="22"/>
              </w:rPr>
              <w:t xml:space="preserve"> en tube </w:t>
            </w:r>
            <w:proofErr w:type="spellStart"/>
            <w:r w:rsidRPr="00F050BC">
              <w:rPr>
                <w:rFonts w:asciiTheme="minorHAnsi" w:eastAsia="Times New Roman" w:hAnsiTheme="minorHAnsi" w:cstheme="minorHAnsi"/>
                <w:color w:val="auto"/>
                <w:sz w:val="22"/>
                <w:szCs w:val="22"/>
              </w:rPr>
              <w:t>métalique</w:t>
            </w:r>
            <w:proofErr w:type="spellEnd"/>
            <w:r w:rsidRPr="00F050BC">
              <w:rPr>
                <w:rFonts w:asciiTheme="minorHAnsi" w:eastAsia="Times New Roman" w:hAnsiTheme="minorHAnsi" w:cstheme="minorHAnsi"/>
                <w:color w:val="auto"/>
                <w:sz w:val="22"/>
                <w:szCs w:val="22"/>
              </w:rPr>
              <w:t xml:space="preserve">. </w:t>
            </w:r>
          </w:p>
          <w:p w14:paraId="0F12A140"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F050BC">
              <w:rPr>
                <w:rFonts w:asciiTheme="minorHAnsi" w:eastAsia="Times New Roman" w:hAnsiTheme="minorHAnsi" w:cstheme="minorHAnsi"/>
                <w:color w:val="auto"/>
                <w:sz w:val="22"/>
                <w:szCs w:val="22"/>
              </w:rPr>
              <w:t xml:space="preserve">Hauteur totale de 85cm </w:t>
            </w:r>
            <w:r w:rsidRPr="00EB04ED">
              <w:rPr>
                <w:rFonts w:asciiTheme="minorHAnsi" w:hAnsiTheme="minorHAnsi" w:cstheme="minorHAnsi"/>
                <w:sz w:val="22"/>
                <w:szCs w:val="22"/>
              </w:rPr>
              <w:t>± 5 %</w:t>
            </w:r>
            <w:r>
              <w:rPr>
                <w:rFonts w:ascii="Calibri" w:hAnsi="Calibri" w:cs="Calibri"/>
                <w:bCs/>
                <w:sz w:val="22"/>
                <w:szCs w:val="22"/>
              </w:rPr>
              <w:t xml:space="preserve"> </w:t>
            </w:r>
            <w:r w:rsidRPr="00957B66">
              <w:rPr>
                <w:rFonts w:ascii="Calibri" w:hAnsi="Calibri" w:cs="Calibri"/>
                <w:bCs/>
                <w:sz w:val="22"/>
                <w:szCs w:val="22"/>
              </w:rPr>
              <w:t xml:space="preserve"> </w:t>
            </w:r>
          </w:p>
          <w:p w14:paraId="58C0BF55"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F050BC">
              <w:rPr>
                <w:rFonts w:asciiTheme="minorHAnsi" w:eastAsia="Times New Roman" w:hAnsiTheme="minorHAnsi" w:cstheme="minorHAnsi"/>
                <w:color w:val="auto"/>
                <w:sz w:val="22"/>
                <w:szCs w:val="22"/>
              </w:rPr>
              <w:t xml:space="preserve">Largeur de 69cm </w:t>
            </w:r>
            <w:r w:rsidRPr="00EB04ED">
              <w:rPr>
                <w:rFonts w:asciiTheme="minorHAnsi" w:hAnsiTheme="minorHAnsi" w:cstheme="minorHAnsi"/>
                <w:sz w:val="22"/>
                <w:szCs w:val="22"/>
              </w:rPr>
              <w:t>± 5 %</w:t>
            </w:r>
            <w:r>
              <w:rPr>
                <w:rFonts w:ascii="Calibri" w:hAnsi="Calibri" w:cs="Calibri"/>
                <w:bCs/>
                <w:sz w:val="22"/>
                <w:szCs w:val="22"/>
              </w:rPr>
              <w:t xml:space="preserve"> </w:t>
            </w:r>
            <w:r w:rsidRPr="00957B66">
              <w:rPr>
                <w:rFonts w:ascii="Calibri" w:hAnsi="Calibri" w:cs="Calibri"/>
                <w:bCs/>
                <w:sz w:val="22"/>
                <w:szCs w:val="22"/>
              </w:rPr>
              <w:t xml:space="preserve"> </w:t>
            </w:r>
          </w:p>
          <w:p w14:paraId="75790AB9"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color w:val="auto"/>
                <w:sz w:val="22"/>
                <w:szCs w:val="22"/>
              </w:rPr>
            </w:pPr>
            <w:r w:rsidRPr="00F050BC">
              <w:rPr>
                <w:rFonts w:asciiTheme="minorHAnsi" w:eastAsia="Times New Roman" w:hAnsiTheme="minorHAnsi" w:cstheme="minorHAnsi"/>
                <w:color w:val="auto"/>
                <w:sz w:val="22"/>
                <w:szCs w:val="22"/>
              </w:rPr>
              <w:t xml:space="preserve">Profondeur de 69cm </w:t>
            </w:r>
            <w:r w:rsidRPr="00EB04ED">
              <w:rPr>
                <w:rFonts w:asciiTheme="minorHAnsi" w:hAnsiTheme="minorHAnsi" w:cstheme="minorHAnsi"/>
                <w:sz w:val="22"/>
                <w:szCs w:val="22"/>
              </w:rPr>
              <w:t>± 5 %</w:t>
            </w:r>
            <w:r>
              <w:rPr>
                <w:rFonts w:ascii="Calibri" w:hAnsi="Calibri" w:cs="Calibri"/>
                <w:bCs/>
                <w:sz w:val="22"/>
                <w:szCs w:val="22"/>
              </w:rPr>
              <w:t xml:space="preserve"> </w:t>
            </w:r>
            <w:r w:rsidRPr="00957B66">
              <w:rPr>
                <w:rFonts w:ascii="Calibri" w:hAnsi="Calibri" w:cs="Calibri"/>
                <w:bCs/>
                <w:sz w:val="22"/>
                <w:szCs w:val="22"/>
              </w:rPr>
              <w:t xml:space="preserve"> </w:t>
            </w:r>
          </w:p>
          <w:p w14:paraId="3F9D5C29" w14:textId="77777777" w:rsidR="00350719" w:rsidRDefault="00350719" w:rsidP="0027388C">
            <w:pPr>
              <w:rPr>
                <w:rFonts w:ascii="Calibri" w:hAnsi="Calibri"/>
                <w:color w:val="000000"/>
                <w:sz w:val="22"/>
                <w:szCs w:val="22"/>
              </w:rPr>
            </w:pPr>
            <w:r w:rsidRPr="00F050BC">
              <w:rPr>
                <w:rFonts w:asciiTheme="minorHAnsi" w:hAnsiTheme="minorHAnsi" w:cstheme="minorHAnsi"/>
                <w:sz w:val="22"/>
                <w:szCs w:val="22"/>
              </w:rPr>
              <w:t>Hauteur d’assise de 50cm</w:t>
            </w:r>
            <w:r>
              <w:rPr>
                <w:rFonts w:asciiTheme="minorHAnsi" w:hAnsiTheme="minorHAnsi" w:cstheme="minorHAnsi"/>
                <w:sz w:val="22"/>
                <w:szCs w:val="22"/>
              </w:rPr>
              <w:t xml:space="preserve"> </w:t>
            </w:r>
            <w:r w:rsidRPr="00EB04ED">
              <w:rPr>
                <w:rFonts w:asciiTheme="minorHAnsi" w:hAnsiTheme="minorHAnsi" w:cstheme="minorHAnsi"/>
                <w:sz w:val="22"/>
                <w:szCs w:val="22"/>
              </w:rPr>
              <w:t>± 5 %</w:t>
            </w:r>
            <w:r>
              <w:rPr>
                <w:rFonts w:ascii="Calibri" w:hAnsi="Calibri" w:cs="Calibri"/>
                <w:bCs/>
                <w:color w:val="000000"/>
                <w:sz w:val="22"/>
                <w:szCs w:val="22"/>
              </w:rPr>
              <w:t xml:space="preserve"> </w:t>
            </w:r>
            <w:r w:rsidRPr="00957B66">
              <w:rPr>
                <w:rFonts w:ascii="Calibri" w:hAnsi="Calibri" w:cs="Calibri"/>
                <w:bCs/>
                <w:color w:val="000000"/>
                <w:sz w:val="22"/>
                <w:szCs w:val="22"/>
              </w:rPr>
              <w:t xml:space="preserve"> </w:t>
            </w:r>
          </w:p>
        </w:tc>
        <w:tc>
          <w:tcPr>
            <w:tcW w:w="725" w:type="pct"/>
            <w:tcBorders>
              <w:top w:val="nil"/>
              <w:left w:val="nil"/>
              <w:bottom w:val="single" w:sz="4" w:space="0" w:color="auto"/>
              <w:right w:val="single" w:sz="4" w:space="0" w:color="auto"/>
            </w:tcBorders>
          </w:tcPr>
          <w:p w14:paraId="5F2D2730"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b/>
                <w:bCs/>
                <w:color w:val="auto"/>
                <w:sz w:val="22"/>
                <w:szCs w:val="22"/>
                <w:u w:val="double"/>
              </w:rPr>
            </w:pPr>
          </w:p>
        </w:tc>
        <w:tc>
          <w:tcPr>
            <w:tcW w:w="763" w:type="pct"/>
            <w:tcBorders>
              <w:top w:val="nil"/>
              <w:left w:val="nil"/>
              <w:bottom w:val="single" w:sz="4" w:space="0" w:color="auto"/>
              <w:right w:val="single" w:sz="4" w:space="0" w:color="auto"/>
            </w:tcBorders>
          </w:tcPr>
          <w:p w14:paraId="525FD06D" w14:textId="77777777" w:rsidR="00350719" w:rsidRPr="00F050BC" w:rsidRDefault="00350719" w:rsidP="0027388C">
            <w:pPr>
              <w:pStyle w:val="NormalWeb"/>
              <w:spacing w:before="0" w:beforeAutospacing="0" w:after="0" w:afterAutospacing="0"/>
              <w:rPr>
                <w:rFonts w:asciiTheme="minorHAnsi" w:eastAsia="Times New Roman" w:hAnsiTheme="minorHAnsi" w:cstheme="minorHAnsi"/>
                <w:b/>
                <w:bCs/>
                <w:color w:val="auto"/>
                <w:sz w:val="22"/>
                <w:szCs w:val="22"/>
                <w:u w:val="double"/>
              </w:rPr>
            </w:pPr>
          </w:p>
        </w:tc>
      </w:tr>
      <w:tr w:rsidR="00350719" w14:paraId="416E247B" w14:textId="40CBD0D2"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3F7DA19"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24</w:t>
            </w:r>
          </w:p>
        </w:tc>
        <w:tc>
          <w:tcPr>
            <w:tcW w:w="3243" w:type="pct"/>
            <w:tcBorders>
              <w:top w:val="nil"/>
              <w:left w:val="nil"/>
              <w:bottom w:val="single" w:sz="4" w:space="0" w:color="auto"/>
              <w:right w:val="single" w:sz="4" w:space="0" w:color="auto"/>
            </w:tcBorders>
            <w:shd w:val="clear" w:color="auto" w:fill="auto"/>
            <w:hideMark/>
          </w:tcPr>
          <w:p w14:paraId="56769891"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 xml:space="preserve">Chariot </w:t>
            </w:r>
            <w:r>
              <w:rPr>
                <w:rFonts w:ascii="Calibri" w:hAnsi="Calibri" w:cs="Calibri"/>
                <w:b/>
                <w:bCs/>
                <w:sz w:val="22"/>
                <w:szCs w:val="22"/>
                <w:u w:val="double"/>
              </w:rPr>
              <w:t xml:space="preserve">INFIRMERIE </w:t>
            </w:r>
          </w:p>
          <w:p w14:paraId="1EC7E851" w14:textId="77777777" w:rsidR="00350719" w:rsidRPr="00101A33" w:rsidRDefault="00350719" w:rsidP="0027388C">
            <w:pPr>
              <w:pStyle w:val="Paragraphedeliste"/>
              <w:numPr>
                <w:ilvl w:val="0"/>
                <w:numId w:val="70"/>
              </w:numPr>
              <w:contextualSpacing/>
              <w:jc w:val="both"/>
              <w:rPr>
                <w:rFonts w:ascii="Calibri" w:hAnsi="Calibri" w:cs="Calibri"/>
                <w:sz w:val="22"/>
                <w:szCs w:val="22"/>
              </w:rPr>
            </w:pPr>
            <w:r w:rsidRPr="00101A33">
              <w:rPr>
                <w:rFonts w:ascii="Calibri" w:hAnsi="Calibri" w:cs="Calibri"/>
                <w:sz w:val="22"/>
                <w:szCs w:val="22"/>
              </w:rPr>
              <w:t>Chariot d’outillage.</w:t>
            </w:r>
          </w:p>
          <w:p w14:paraId="762825A4" w14:textId="77777777" w:rsidR="00350719" w:rsidRPr="006D124D" w:rsidRDefault="00350719" w:rsidP="0027388C">
            <w:pPr>
              <w:pStyle w:val="Paragraphedeliste"/>
              <w:numPr>
                <w:ilvl w:val="0"/>
                <w:numId w:val="70"/>
              </w:numPr>
              <w:contextualSpacing/>
              <w:jc w:val="both"/>
              <w:rPr>
                <w:rFonts w:ascii="Calibri" w:hAnsi="Calibri" w:cs="Calibri"/>
                <w:sz w:val="22"/>
                <w:szCs w:val="22"/>
              </w:rPr>
            </w:pPr>
            <w:r w:rsidRPr="00101A33">
              <w:rPr>
                <w:rFonts w:ascii="Calibri" w:hAnsi="Calibri" w:cs="Calibri"/>
                <w:sz w:val="22"/>
                <w:szCs w:val="22"/>
              </w:rPr>
              <w:t xml:space="preserve">Desserte </w:t>
            </w:r>
            <w:r w:rsidRPr="006D124D">
              <w:rPr>
                <w:rFonts w:ascii="Calibri" w:hAnsi="Calibri" w:cs="Calibri"/>
                <w:sz w:val="22"/>
                <w:szCs w:val="22"/>
              </w:rPr>
              <w:t>de dimensions :</w:t>
            </w:r>
          </w:p>
          <w:p w14:paraId="7D3909F2" w14:textId="77777777" w:rsidR="00350719" w:rsidRPr="006D124D" w:rsidRDefault="00350719" w:rsidP="0027388C">
            <w:pPr>
              <w:pStyle w:val="Paragraphedeliste"/>
              <w:numPr>
                <w:ilvl w:val="0"/>
                <w:numId w:val="70"/>
              </w:numPr>
              <w:contextualSpacing/>
              <w:jc w:val="both"/>
              <w:rPr>
                <w:rFonts w:ascii="Calibri" w:hAnsi="Calibri" w:cs="Calibri"/>
                <w:sz w:val="22"/>
                <w:szCs w:val="22"/>
              </w:rPr>
            </w:pPr>
            <w:r w:rsidRPr="006D124D">
              <w:rPr>
                <w:rFonts w:ascii="Calibri" w:hAnsi="Calibri" w:cs="Calibri"/>
                <w:sz w:val="22"/>
                <w:szCs w:val="22"/>
              </w:rPr>
              <w:t xml:space="preserve">Profondeur : 35 cm ± 5 % </w:t>
            </w:r>
          </w:p>
          <w:p w14:paraId="103F9568" w14:textId="77777777" w:rsidR="00350719" w:rsidRPr="006D124D" w:rsidRDefault="00350719" w:rsidP="0027388C">
            <w:pPr>
              <w:pStyle w:val="Paragraphedeliste"/>
              <w:numPr>
                <w:ilvl w:val="0"/>
                <w:numId w:val="70"/>
              </w:numPr>
              <w:contextualSpacing/>
              <w:jc w:val="both"/>
              <w:rPr>
                <w:rFonts w:ascii="Calibri" w:hAnsi="Calibri" w:cs="Calibri"/>
                <w:sz w:val="22"/>
                <w:szCs w:val="22"/>
              </w:rPr>
            </w:pPr>
            <w:r w:rsidRPr="006D124D">
              <w:rPr>
                <w:rFonts w:ascii="Calibri" w:hAnsi="Calibri" w:cs="Calibri"/>
                <w:sz w:val="22"/>
                <w:szCs w:val="22"/>
              </w:rPr>
              <w:t xml:space="preserve">Largeur : 45cm± 5 % </w:t>
            </w:r>
          </w:p>
          <w:p w14:paraId="7253806F" w14:textId="77777777" w:rsidR="00350719" w:rsidRPr="006D124D" w:rsidRDefault="00350719" w:rsidP="0027388C">
            <w:pPr>
              <w:pStyle w:val="Paragraphedeliste"/>
              <w:numPr>
                <w:ilvl w:val="0"/>
                <w:numId w:val="70"/>
              </w:numPr>
              <w:contextualSpacing/>
              <w:jc w:val="both"/>
              <w:rPr>
                <w:rFonts w:ascii="Calibri" w:hAnsi="Calibri" w:cs="Calibri"/>
                <w:sz w:val="22"/>
                <w:szCs w:val="22"/>
              </w:rPr>
            </w:pPr>
            <w:r w:rsidRPr="006D124D">
              <w:rPr>
                <w:rFonts w:ascii="Calibri" w:hAnsi="Calibri" w:cs="Calibri"/>
                <w:sz w:val="22"/>
                <w:szCs w:val="22"/>
              </w:rPr>
              <w:t xml:space="preserve">Hauteur : 78 cm ± 5 % </w:t>
            </w:r>
          </w:p>
          <w:p w14:paraId="0873115F" w14:textId="77777777" w:rsidR="00350719" w:rsidRDefault="00350719" w:rsidP="0027388C">
            <w:pPr>
              <w:rPr>
                <w:rFonts w:ascii="Calibri" w:hAnsi="Calibri"/>
                <w:color w:val="000000"/>
                <w:sz w:val="22"/>
                <w:szCs w:val="22"/>
              </w:rPr>
            </w:pPr>
            <w:proofErr w:type="gramStart"/>
            <w:r w:rsidRPr="00101A33">
              <w:rPr>
                <w:rFonts w:ascii="Calibri" w:hAnsi="Calibri" w:cs="Calibri"/>
                <w:sz w:val="22"/>
                <w:szCs w:val="22"/>
              </w:rPr>
              <w:t>réalisé</w:t>
            </w:r>
            <w:proofErr w:type="gramEnd"/>
            <w:r w:rsidRPr="00101A33">
              <w:rPr>
                <w:rFonts w:ascii="Calibri" w:hAnsi="Calibri" w:cs="Calibri"/>
                <w:sz w:val="22"/>
                <w:szCs w:val="22"/>
              </w:rPr>
              <w:t xml:space="preserve"> en structure métallique. L’ensemble sur roues.</w:t>
            </w:r>
          </w:p>
        </w:tc>
        <w:tc>
          <w:tcPr>
            <w:tcW w:w="725" w:type="pct"/>
            <w:tcBorders>
              <w:top w:val="nil"/>
              <w:left w:val="nil"/>
              <w:bottom w:val="single" w:sz="4" w:space="0" w:color="auto"/>
              <w:right w:val="single" w:sz="4" w:space="0" w:color="auto"/>
            </w:tcBorders>
          </w:tcPr>
          <w:p w14:paraId="16C116A1"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6616DF5B" w14:textId="77777777" w:rsidR="00350719" w:rsidRPr="00101A33" w:rsidRDefault="00350719" w:rsidP="0027388C">
            <w:pPr>
              <w:jc w:val="both"/>
              <w:rPr>
                <w:rFonts w:ascii="Calibri" w:hAnsi="Calibri" w:cs="Calibri"/>
                <w:b/>
                <w:bCs/>
                <w:sz w:val="22"/>
                <w:szCs w:val="22"/>
                <w:u w:val="double"/>
              </w:rPr>
            </w:pPr>
          </w:p>
        </w:tc>
      </w:tr>
      <w:tr w:rsidR="00350719" w14:paraId="088A2D79" w14:textId="16838273"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97A5AA6"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25</w:t>
            </w:r>
          </w:p>
        </w:tc>
        <w:tc>
          <w:tcPr>
            <w:tcW w:w="3243" w:type="pct"/>
            <w:tcBorders>
              <w:top w:val="nil"/>
              <w:left w:val="nil"/>
              <w:bottom w:val="single" w:sz="4" w:space="0" w:color="auto"/>
              <w:right w:val="single" w:sz="4" w:space="0" w:color="auto"/>
            </w:tcBorders>
            <w:shd w:val="clear" w:color="auto" w:fill="auto"/>
            <w:hideMark/>
          </w:tcPr>
          <w:p w14:paraId="25F47596" w14:textId="77777777" w:rsidR="00350719" w:rsidRDefault="00350719" w:rsidP="0027388C">
            <w:pPr>
              <w:jc w:val="both"/>
              <w:rPr>
                <w:rFonts w:ascii="Calibri" w:hAnsi="Calibri" w:cs="Calibri"/>
                <w:b/>
                <w:bCs/>
                <w:sz w:val="22"/>
                <w:szCs w:val="22"/>
                <w:u w:val="double"/>
              </w:rPr>
            </w:pPr>
            <w:r w:rsidRPr="00617CBD">
              <w:rPr>
                <w:rFonts w:ascii="Calibri" w:hAnsi="Calibri" w:cs="Calibri"/>
                <w:b/>
                <w:bCs/>
                <w:sz w:val="22"/>
                <w:szCs w:val="22"/>
                <w:u w:val="double"/>
              </w:rPr>
              <w:t>Composition salon</w:t>
            </w:r>
          </w:p>
          <w:p w14:paraId="2E4FC8D2" w14:textId="77777777" w:rsidR="00350719" w:rsidRPr="000C6986" w:rsidRDefault="00350719" w:rsidP="0027388C">
            <w:pPr>
              <w:jc w:val="both"/>
              <w:rPr>
                <w:rFonts w:ascii="Calibri" w:hAnsi="Calibri" w:cs="Calibri"/>
                <w:sz w:val="22"/>
                <w:szCs w:val="22"/>
              </w:rPr>
            </w:pPr>
            <w:r w:rsidRPr="000C6986">
              <w:rPr>
                <w:rFonts w:ascii="Calibri" w:hAnsi="Calibri" w:cs="Calibri"/>
                <w:sz w:val="22"/>
                <w:szCs w:val="22"/>
              </w:rPr>
              <w:t xml:space="preserve">Un jeu d’assise réalisé en canapé tapissé </w:t>
            </w:r>
          </w:p>
          <w:p w14:paraId="45D7E526" w14:textId="77777777" w:rsidR="00350719" w:rsidRPr="000C6986" w:rsidRDefault="00350719" w:rsidP="0027388C">
            <w:pPr>
              <w:jc w:val="both"/>
              <w:rPr>
                <w:rFonts w:ascii="Calibri" w:hAnsi="Calibri" w:cs="Calibri"/>
                <w:sz w:val="22"/>
                <w:szCs w:val="22"/>
              </w:rPr>
            </w:pPr>
            <w:r w:rsidRPr="000C6986">
              <w:rPr>
                <w:rFonts w:ascii="Calibri" w:hAnsi="Calibri" w:cs="Calibri"/>
                <w:sz w:val="22"/>
                <w:szCs w:val="22"/>
              </w:rPr>
              <w:t xml:space="preserve">3 canapés avec dossier de 80x80cm de base et 72cm </w:t>
            </w:r>
            <w:r w:rsidRPr="006D124D">
              <w:rPr>
                <w:rFonts w:ascii="Calibri" w:hAnsi="Calibri" w:cs="Calibri"/>
                <w:sz w:val="22"/>
                <w:szCs w:val="22"/>
              </w:rPr>
              <w:t xml:space="preserve">± 5 </w:t>
            </w:r>
            <w:proofErr w:type="gramStart"/>
            <w:r w:rsidRPr="006D124D">
              <w:rPr>
                <w:rFonts w:ascii="Calibri" w:hAnsi="Calibri" w:cs="Calibri"/>
                <w:sz w:val="22"/>
                <w:szCs w:val="22"/>
              </w:rPr>
              <w:t xml:space="preserve">% </w:t>
            </w:r>
            <w:r>
              <w:rPr>
                <w:rFonts w:ascii="Calibri" w:hAnsi="Calibri" w:cs="Calibri"/>
                <w:sz w:val="22"/>
                <w:szCs w:val="22"/>
              </w:rPr>
              <w:t xml:space="preserve"> </w:t>
            </w:r>
            <w:r w:rsidRPr="000C6986">
              <w:rPr>
                <w:rFonts w:ascii="Calibri" w:hAnsi="Calibri" w:cs="Calibri"/>
                <w:sz w:val="22"/>
                <w:szCs w:val="22"/>
              </w:rPr>
              <w:t>de</w:t>
            </w:r>
            <w:proofErr w:type="gramEnd"/>
            <w:r w:rsidRPr="000C6986">
              <w:rPr>
                <w:rFonts w:ascii="Calibri" w:hAnsi="Calibri" w:cs="Calibri"/>
                <w:sz w:val="22"/>
                <w:szCs w:val="22"/>
              </w:rPr>
              <w:t xml:space="preserve"> hauteur globale 42cm</w:t>
            </w:r>
            <w:r>
              <w:rPr>
                <w:rFonts w:ascii="Calibri" w:hAnsi="Calibri" w:cs="Calibri"/>
                <w:sz w:val="22"/>
                <w:szCs w:val="22"/>
              </w:rPr>
              <w:t xml:space="preserve"> </w:t>
            </w:r>
            <w:r w:rsidRPr="006D124D">
              <w:rPr>
                <w:rFonts w:ascii="Calibri" w:hAnsi="Calibri" w:cs="Calibri"/>
                <w:sz w:val="22"/>
                <w:szCs w:val="22"/>
              </w:rPr>
              <w:t xml:space="preserve">± 5 % </w:t>
            </w:r>
            <w:r w:rsidRPr="000C6986">
              <w:rPr>
                <w:rFonts w:ascii="Calibri" w:hAnsi="Calibri" w:cs="Calibri"/>
                <w:sz w:val="22"/>
                <w:szCs w:val="22"/>
              </w:rPr>
              <w:t xml:space="preserve"> de hauteur d’assise </w:t>
            </w:r>
          </w:p>
          <w:p w14:paraId="067EB9E0" w14:textId="77777777" w:rsidR="00350719" w:rsidRPr="000C6986" w:rsidRDefault="00350719" w:rsidP="0027388C">
            <w:pPr>
              <w:jc w:val="both"/>
              <w:rPr>
                <w:rFonts w:ascii="Calibri" w:hAnsi="Calibri" w:cs="Calibri"/>
                <w:sz w:val="22"/>
                <w:szCs w:val="22"/>
              </w:rPr>
            </w:pPr>
            <w:r w:rsidRPr="000C6986">
              <w:rPr>
                <w:rFonts w:ascii="Calibri" w:hAnsi="Calibri" w:cs="Calibri"/>
                <w:sz w:val="22"/>
                <w:szCs w:val="22"/>
              </w:rPr>
              <w:t>3 Sofas sans dossier de 80x80cm</w:t>
            </w:r>
            <w:r>
              <w:rPr>
                <w:rFonts w:ascii="Calibri" w:hAnsi="Calibri" w:cs="Calibri"/>
                <w:sz w:val="22"/>
                <w:szCs w:val="22"/>
              </w:rPr>
              <w:t xml:space="preserve"> </w:t>
            </w:r>
            <w:r w:rsidRPr="006D124D">
              <w:rPr>
                <w:rFonts w:ascii="Calibri" w:hAnsi="Calibri" w:cs="Calibri"/>
                <w:sz w:val="22"/>
                <w:szCs w:val="22"/>
              </w:rPr>
              <w:t xml:space="preserve">± 5 </w:t>
            </w:r>
            <w:proofErr w:type="gramStart"/>
            <w:r w:rsidRPr="006D124D">
              <w:rPr>
                <w:rFonts w:ascii="Calibri" w:hAnsi="Calibri" w:cs="Calibri"/>
                <w:sz w:val="22"/>
                <w:szCs w:val="22"/>
              </w:rPr>
              <w:t xml:space="preserve">% </w:t>
            </w:r>
            <w:r w:rsidRPr="000C6986">
              <w:rPr>
                <w:rFonts w:ascii="Calibri" w:hAnsi="Calibri" w:cs="Calibri"/>
                <w:sz w:val="22"/>
                <w:szCs w:val="22"/>
              </w:rPr>
              <w:t xml:space="preserve"> de</w:t>
            </w:r>
            <w:proofErr w:type="gramEnd"/>
            <w:r w:rsidRPr="000C6986">
              <w:rPr>
                <w:rFonts w:ascii="Calibri" w:hAnsi="Calibri" w:cs="Calibri"/>
                <w:sz w:val="22"/>
                <w:szCs w:val="22"/>
              </w:rPr>
              <w:t xml:space="preserve"> largeur longueur et 42cm</w:t>
            </w:r>
            <w:r>
              <w:rPr>
                <w:rFonts w:ascii="Calibri" w:hAnsi="Calibri" w:cs="Calibri"/>
                <w:sz w:val="22"/>
                <w:szCs w:val="22"/>
              </w:rPr>
              <w:t xml:space="preserve"> </w:t>
            </w:r>
            <w:r w:rsidRPr="006D124D">
              <w:rPr>
                <w:rFonts w:ascii="Calibri" w:hAnsi="Calibri" w:cs="Calibri"/>
                <w:sz w:val="22"/>
                <w:szCs w:val="22"/>
              </w:rPr>
              <w:t xml:space="preserve">± 5 % </w:t>
            </w:r>
            <w:r w:rsidRPr="000C6986">
              <w:rPr>
                <w:rFonts w:ascii="Calibri" w:hAnsi="Calibri" w:cs="Calibri"/>
                <w:sz w:val="22"/>
                <w:szCs w:val="22"/>
              </w:rPr>
              <w:t xml:space="preserve"> de hauteur d’assise </w:t>
            </w:r>
          </w:p>
          <w:p w14:paraId="46AD7C66" w14:textId="77777777" w:rsidR="00350719" w:rsidRDefault="00350719" w:rsidP="0027388C">
            <w:pPr>
              <w:rPr>
                <w:rFonts w:ascii="Calibri" w:hAnsi="Calibri"/>
                <w:color w:val="000000"/>
                <w:sz w:val="22"/>
                <w:szCs w:val="22"/>
              </w:rPr>
            </w:pPr>
            <w:r w:rsidRPr="000C6986">
              <w:rPr>
                <w:rFonts w:ascii="Calibri" w:hAnsi="Calibri" w:cs="Calibri"/>
                <w:sz w:val="22"/>
                <w:szCs w:val="22"/>
              </w:rPr>
              <w:t xml:space="preserve">2 tables de 80x80cm </w:t>
            </w:r>
            <w:r w:rsidRPr="006D124D">
              <w:rPr>
                <w:rFonts w:ascii="Calibri" w:hAnsi="Calibri" w:cs="Calibri"/>
                <w:sz w:val="22"/>
                <w:szCs w:val="22"/>
              </w:rPr>
              <w:t xml:space="preserve">± 5 % </w:t>
            </w:r>
            <w:r w:rsidRPr="000C6986">
              <w:rPr>
                <w:rFonts w:ascii="Calibri" w:hAnsi="Calibri" w:cs="Calibri"/>
                <w:sz w:val="22"/>
                <w:szCs w:val="22"/>
              </w:rPr>
              <w:t>de largeur longueur et 30cm</w:t>
            </w:r>
            <w:r>
              <w:rPr>
                <w:rFonts w:ascii="Calibri" w:hAnsi="Calibri" w:cs="Calibri"/>
                <w:sz w:val="22"/>
                <w:szCs w:val="22"/>
              </w:rPr>
              <w:t xml:space="preserve"> </w:t>
            </w:r>
            <w:r w:rsidRPr="006D124D">
              <w:rPr>
                <w:rFonts w:ascii="Calibri" w:hAnsi="Calibri" w:cs="Calibri"/>
                <w:sz w:val="22"/>
                <w:szCs w:val="22"/>
              </w:rPr>
              <w:t xml:space="preserve">± 5 % </w:t>
            </w:r>
            <w:r w:rsidRPr="000C6986">
              <w:rPr>
                <w:rFonts w:ascii="Calibri" w:hAnsi="Calibri" w:cs="Calibri"/>
                <w:sz w:val="22"/>
                <w:szCs w:val="22"/>
              </w:rPr>
              <w:t xml:space="preserve"> de hauteur</w:t>
            </w:r>
            <w:r>
              <w:rPr>
                <w:rFonts w:ascii="Calibri" w:hAnsi="Calibri" w:cs="Calibri"/>
                <w:b/>
                <w:bCs/>
                <w:sz w:val="22"/>
                <w:szCs w:val="22"/>
                <w:u w:val="double"/>
              </w:rPr>
              <w:t xml:space="preserve"> </w:t>
            </w:r>
          </w:p>
        </w:tc>
        <w:tc>
          <w:tcPr>
            <w:tcW w:w="725" w:type="pct"/>
            <w:tcBorders>
              <w:top w:val="nil"/>
              <w:left w:val="nil"/>
              <w:bottom w:val="single" w:sz="4" w:space="0" w:color="auto"/>
              <w:right w:val="single" w:sz="4" w:space="0" w:color="auto"/>
            </w:tcBorders>
          </w:tcPr>
          <w:p w14:paraId="43EDA034" w14:textId="77777777" w:rsidR="00350719" w:rsidRPr="00617CBD"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4E3027D4" w14:textId="77777777" w:rsidR="00350719" w:rsidRPr="00617CBD" w:rsidRDefault="00350719" w:rsidP="0027388C">
            <w:pPr>
              <w:jc w:val="both"/>
              <w:rPr>
                <w:rFonts w:ascii="Calibri" w:hAnsi="Calibri" w:cs="Calibri"/>
                <w:b/>
                <w:bCs/>
                <w:sz w:val="22"/>
                <w:szCs w:val="22"/>
                <w:u w:val="double"/>
              </w:rPr>
            </w:pPr>
          </w:p>
        </w:tc>
      </w:tr>
      <w:tr w:rsidR="00350719" w14:paraId="7B32BEA4" w14:textId="2874D6BE" w:rsidTr="003B7311">
        <w:trPr>
          <w:trHeight w:val="9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7FF3B52"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26</w:t>
            </w:r>
          </w:p>
        </w:tc>
        <w:tc>
          <w:tcPr>
            <w:tcW w:w="3243" w:type="pct"/>
            <w:tcBorders>
              <w:top w:val="nil"/>
              <w:left w:val="nil"/>
              <w:bottom w:val="single" w:sz="4" w:space="0" w:color="auto"/>
              <w:right w:val="single" w:sz="4" w:space="0" w:color="auto"/>
            </w:tcBorders>
            <w:shd w:val="clear" w:color="auto" w:fill="auto"/>
            <w:vAlign w:val="center"/>
            <w:hideMark/>
          </w:tcPr>
          <w:p w14:paraId="559393C0" w14:textId="77777777" w:rsidR="00350719" w:rsidRDefault="00350719" w:rsidP="0027388C">
            <w:pPr>
              <w:jc w:val="both"/>
              <w:rPr>
                <w:rFonts w:ascii="Calibri" w:hAnsi="Calibri" w:cs="Calibri"/>
                <w:b/>
                <w:bCs/>
                <w:sz w:val="22"/>
                <w:szCs w:val="22"/>
                <w:u w:val="double"/>
              </w:rPr>
            </w:pPr>
            <w:r w:rsidRPr="0086592E">
              <w:rPr>
                <w:rFonts w:ascii="Calibri" w:hAnsi="Calibri" w:cs="Calibri"/>
                <w:b/>
                <w:bCs/>
                <w:sz w:val="22"/>
                <w:szCs w:val="22"/>
                <w:u w:val="double"/>
              </w:rPr>
              <w:t>Comptoir sur mesure de service</w:t>
            </w:r>
          </w:p>
          <w:p w14:paraId="19981A39" w14:textId="77777777" w:rsidR="00350719" w:rsidRDefault="00350719" w:rsidP="0027388C">
            <w:pPr>
              <w:rPr>
                <w:rFonts w:ascii="Calibri" w:hAnsi="Calibri"/>
                <w:color w:val="000000"/>
                <w:sz w:val="22"/>
                <w:szCs w:val="22"/>
              </w:rPr>
            </w:pPr>
            <w:r w:rsidRPr="00525242">
              <w:rPr>
                <w:rFonts w:ascii="Calibri" w:hAnsi="Calibri" w:cs="Calibri"/>
                <w:sz w:val="22"/>
                <w:szCs w:val="22"/>
              </w:rPr>
              <w:t xml:space="preserve">Fourniture et pose d'un comptoir réalisé en bois avec face en lame de bois strié avec plan de </w:t>
            </w:r>
            <w:proofErr w:type="gramStart"/>
            <w:r w:rsidRPr="00525242">
              <w:rPr>
                <w:rFonts w:ascii="Calibri" w:hAnsi="Calibri" w:cs="Calibri"/>
                <w:sz w:val="22"/>
                <w:szCs w:val="22"/>
              </w:rPr>
              <w:t>travail,  éléments</w:t>
            </w:r>
            <w:proofErr w:type="gramEnd"/>
            <w:r w:rsidRPr="00525242">
              <w:rPr>
                <w:rFonts w:ascii="Calibri" w:hAnsi="Calibri" w:cs="Calibri"/>
                <w:sz w:val="22"/>
                <w:szCs w:val="22"/>
              </w:rPr>
              <w:t xml:space="preserve"> y compris rangement arrière comptoir pour vaisselle. D’une dimension à Adapté à la longueur de la salle suivant le site pour une hauteur de 1100mm</w:t>
            </w:r>
            <w:r>
              <w:rPr>
                <w:rFonts w:ascii="Calibri" w:hAnsi="Calibri" w:cs="Calibri"/>
                <w:sz w:val="22"/>
                <w:szCs w:val="22"/>
              </w:rPr>
              <w:t xml:space="preserve"> </w:t>
            </w:r>
            <w:r w:rsidRPr="006D124D">
              <w:rPr>
                <w:rFonts w:ascii="Calibri" w:hAnsi="Calibri" w:cs="Calibri"/>
                <w:sz w:val="22"/>
                <w:szCs w:val="22"/>
              </w:rPr>
              <w:t xml:space="preserve">± 5 % </w:t>
            </w:r>
            <w:r w:rsidRPr="00525242">
              <w:rPr>
                <w:rFonts w:ascii="Calibri" w:hAnsi="Calibri" w:cs="Calibri"/>
                <w:sz w:val="22"/>
                <w:szCs w:val="22"/>
              </w:rPr>
              <w:t xml:space="preserve"> une profondeur de 900mm</w:t>
            </w:r>
            <w:r>
              <w:rPr>
                <w:rFonts w:ascii="Calibri" w:hAnsi="Calibri" w:cs="Calibri"/>
                <w:sz w:val="22"/>
                <w:szCs w:val="22"/>
              </w:rPr>
              <w:t xml:space="preserve"> </w:t>
            </w:r>
            <w:r w:rsidRPr="006D124D">
              <w:rPr>
                <w:rFonts w:ascii="Calibri" w:hAnsi="Calibri" w:cs="Calibri"/>
                <w:sz w:val="22"/>
                <w:szCs w:val="22"/>
              </w:rPr>
              <w:t xml:space="preserve">± 5 % </w:t>
            </w:r>
            <w:r w:rsidRPr="00525242">
              <w:rPr>
                <w:rFonts w:ascii="Calibri" w:hAnsi="Calibri" w:cs="Calibri"/>
                <w:sz w:val="22"/>
                <w:szCs w:val="22"/>
              </w:rPr>
              <w:t xml:space="preserve"> et une largeur entre 2 m et 3m</w:t>
            </w:r>
            <w:r>
              <w:rPr>
                <w:rFonts w:ascii="Calibri" w:hAnsi="Calibri" w:cs="Calibri"/>
                <w:sz w:val="22"/>
                <w:szCs w:val="22"/>
              </w:rPr>
              <w:t xml:space="preserve"> </w:t>
            </w:r>
            <w:r w:rsidRPr="006D124D">
              <w:rPr>
                <w:rFonts w:ascii="Calibri" w:hAnsi="Calibri" w:cs="Calibri"/>
                <w:sz w:val="22"/>
                <w:szCs w:val="22"/>
              </w:rPr>
              <w:t xml:space="preserve">± 5 % </w:t>
            </w:r>
            <w:r w:rsidRPr="00525242">
              <w:rPr>
                <w:rFonts w:ascii="Calibri" w:hAnsi="Calibri" w:cs="Calibri"/>
                <w:sz w:val="22"/>
                <w:szCs w:val="22"/>
              </w:rPr>
              <w:t xml:space="preserve"> en fonction du site.</w:t>
            </w:r>
          </w:p>
        </w:tc>
        <w:tc>
          <w:tcPr>
            <w:tcW w:w="725" w:type="pct"/>
            <w:tcBorders>
              <w:top w:val="nil"/>
              <w:left w:val="nil"/>
              <w:bottom w:val="single" w:sz="4" w:space="0" w:color="auto"/>
              <w:right w:val="single" w:sz="4" w:space="0" w:color="auto"/>
            </w:tcBorders>
          </w:tcPr>
          <w:p w14:paraId="27A1A0E0" w14:textId="77777777" w:rsidR="00350719" w:rsidRPr="0086592E"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255F11FD" w14:textId="77777777" w:rsidR="00350719" w:rsidRPr="0086592E" w:rsidRDefault="00350719" w:rsidP="0027388C">
            <w:pPr>
              <w:jc w:val="both"/>
              <w:rPr>
                <w:rFonts w:ascii="Calibri" w:hAnsi="Calibri" w:cs="Calibri"/>
                <w:b/>
                <w:bCs/>
                <w:sz w:val="22"/>
                <w:szCs w:val="22"/>
                <w:u w:val="double"/>
              </w:rPr>
            </w:pPr>
          </w:p>
        </w:tc>
      </w:tr>
      <w:tr w:rsidR="00350719" w14:paraId="6D970801" w14:textId="4B41DE04" w:rsidTr="003B7311">
        <w:trPr>
          <w:trHeight w:val="9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4C893C9"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27</w:t>
            </w:r>
          </w:p>
        </w:tc>
        <w:tc>
          <w:tcPr>
            <w:tcW w:w="3243" w:type="pct"/>
            <w:tcBorders>
              <w:top w:val="nil"/>
              <w:left w:val="nil"/>
              <w:bottom w:val="single" w:sz="4" w:space="0" w:color="auto"/>
              <w:right w:val="single" w:sz="4" w:space="0" w:color="auto"/>
            </w:tcBorders>
            <w:shd w:val="clear" w:color="auto" w:fill="auto"/>
            <w:vAlign w:val="center"/>
            <w:hideMark/>
          </w:tcPr>
          <w:p w14:paraId="7DDA69BF" w14:textId="77777777" w:rsidR="00350719" w:rsidRPr="00101A33" w:rsidRDefault="00350719" w:rsidP="0027388C">
            <w:pPr>
              <w:jc w:val="both"/>
              <w:rPr>
                <w:rFonts w:ascii="Calibri" w:hAnsi="Calibri" w:cs="Calibri"/>
                <w:b/>
                <w:bCs/>
                <w:sz w:val="22"/>
                <w:szCs w:val="22"/>
                <w:u w:val="double"/>
              </w:rPr>
            </w:pPr>
            <w:r w:rsidRPr="00101A33">
              <w:rPr>
                <w:rFonts w:ascii="Calibri" w:hAnsi="Calibri" w:cs="Calibri"/>
                <w:b/>
                <w:bCs/>
                <w:sz w:val="22"/>
                <w:szCs w:val="22"/>
                <w:u w:val="double"/>
              </w:rPr>
              <w:t xml:space="preserve">Comptoir d'accueil </w:t>
            </w:r>
            <w:r>
              <w:rPr>
                <w:rFonts w:ascii="Calibri" w:hAnsi="Calibri" w:cs="Calibri"/>
                <w:b/>
                <w:bCs/>
                <w:sz w:val="22"/>
                <w:szCs w:val="22"/>
                <w:u w:val="double"/>
              </w:rPr>
              <w:t xml:space="preserve">Internat </w:t>
            </w:r>
          </w:p>
          <w:p w14:paraId="3F17BB86" w14:textId="77777777" w:rsidR="00350719" w:rsidRPr="00101A33" w:rsidRDefault="00350719" w:rsidP="0027388C">
            <w:pPr>
              <w:pStyle w:val="Paragraphedeliste"/>
              <w:numPr>
                <w:ilvl w:val="0"/>
                <w:numId w:val="37"/>
              </w:numPr>
              <w:contextualSpacing/>
              <w:rPr>
                <w:rFonts w:ascii="Calibri" w:hAnsi="Calibri" w:cs="Calibri"/>
                <w:sz w:val="22"/>
                <w:szCs w:val="22"/>
              </w:rPr>
            </w:pPr>
            <w:r w:rsidRPr="00101A33">
              <w:rPr>
                <w:rFonts w:ascii="Calibri" w:hAnsi="Calibri" w:cs="Calibri"/>
                <w:sz w:val="22"/>
                <w:szCs w:val="22"/>
              </w:rPr>
              <w:t>Accueil de dimensions :</w:t>
            </w:r>
          </w:p>
          <w:p w14:paraId="0C81D654" w14:textId="77777777" w:rsidR="00350719" w:rsidRPr="00101A33" w:rsidRDefault="00350719" w:rsidP="0027388C">
            <w:pPr>
              <w:pStyle w:val="Paragraphedeliste"/>
              <w:numPr>
                <w:ilvl w:val="1"/>
                <w:numId w:val="37"/>
              </w:numPr>
              <w:contextualSpacing/>
              <w:rPr>
                <w:rFonts w:ascii="Calibri" w:hAnsi="Calibri" w:cs="Calibri"/>
                <w:sz w:val="22"/>
                <w:szCs w:val="22"/>
              </w:rPr>
            </w:pPr>
            <w:r w:rsidRPr="00101A33">
              <w:rPr>
                <w:rFonts w:ascii="Calibri" w:hAnsi="Calibri" w:cs="Calibri"/>
                <w:sz w:val="22"/>
                <w:szCs w:val="22"/>
              </w:rPr>
              <w:t xml:space="preserve">Longueur : 1548mm </w:t>
            </w:r>
            <w:r w:rsidRPr="006D124D">
              <w:rPr>
                <w:rFonts w:ascii="Calibri" w:hAnsi="Calibri" w:cs="Calibri"/>
                <w:sz w:val="22"/>
                <w:szCs w:val="22"/>
              </w:rPr>
              <w:t xml:space="preserve">± 5 % </w:t>
            </w:r>
          </w:p>
          <w:p w14:paraId="6C081567" w14:textId="77777777" w:rsidR="00350719" w:rsidRPr="006D124D" w:rsidRDefault="00350719" w:rsidP="0027388C">
            <w:pPr>
              <w:pStyle w:val="Paragraphedeliste"/>
              <w:numPr>
                <w:ilvl w:val="1"/>
                <w:numId w:val="37"/>
              </w:numPr>
              <w:contextualSpacing/>
              <w:rPr>
                <w:rFonts w:ascii="Calibri" w:hAnsi="Calibri" w:cs="Calibri"/>
                <w:sz w:val="22"/>
                <w:szCs w:val="22"/>
              </w:rPr>
            </w:pPr>
            <w:r w:rsidRPr="00101A33">
              <w:rPr>
                <w:rFonts w:ascii="Calibri" w:hAnsi="Calibri" w:cs="Calibri"/>
                <w:noProof/>
                <w:color w:val="4A4A4A"/>
                <w:spacing w:val="8"/>
                <w:sz w:val="22"/>
                <w:szCs w:val="22"/>
              </w:rPr>
              <w:drawing>
                <wp:anchor distT="0" distB="0" distL="114300" distR="114300" simplePos="0" relativeHeight="251850752" behindDoc="1" locked="0" layoutInCell="1" allowOverlap="1" wp14:anchorId="07C20645" wp14:editId="39774103">
                  <wp:simplePos x="0" y="0"/>
                  <wp:positionH relativeFrom="column">
                    <wp:posOffset>3677202</wp:posOffset>
                  </wp:positionH>
                  <wp:positionV relativeFrom="paragraph">
                    <wp:posOffset>32247</wp:posOffset>
                  </wp:positionV>
                  <wp:extent cx="1821873" cy="686267"/>
                  <wp:effectExtent l="0" t="0" r="6985" b="0"/>
                  <wp:wrapTight wrapText="bothSides">
                    <wp:wrapPolygon edited="0">
                      <wp:start x="0" y="0"/>
                      <wp:lineTo x="0" y="21000"/>
                      <wp:lineTo x="21457" y="21000"/>
                      <wp:lineTo x="21457" y="0"/>
                      <wp:lineTo x="0" y="0"/>
                    </wp:wrapPolygon>
                  </wp:wrapTight>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Capture d’écran 2021-02-23 à 08.42.4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1873" cy="686267"/>
                          </a:xfrm>
                          <a:prstGeom prst="rect">
                            <a:avLst/>
                          </a:prstGeom>
                        </pic:spPr>
                      </pic:pic>
                    </a:graphicData>
                  </a:graphic>
                </wp:anchor>
              </w:drawing>
            </w:r>
            <w:r w:rsidRPr="00101A33">
              <w:rPr>
                <w:rFonts w:ascii="Calibri" w:hAnsi="Calibri" w:cs="Calibri"/>
                <w:sz w:val="22"/>
                <w:szCs w:val="22"/>
              </w:rPr>
              <w:t xml:space="preserve">Largeur : </w:t>
            </w:r>
            <w:r w:rsidRPr="006D124D">
              <w:rPr>
                <w:rFonts w:ascii="Calibri" w:hAnsi="Calibri" w:cs="Calibri"/>
                <w:sz w:val="22"/>
                <w:szCs w:val="22"/>
              </w:rPr>
              <w:t xml:space="preserve">870mm ± 5 % </w:t>
            </w:r>
          </w:p>
          <w:p w14:paraId="0D29F5CD" w14:textId="77777777" w:rsidR="00350719" w:rsidRPr="006D124D" w:rsidRDefault="00350719" w:rsidP="0027388C">
            <w:pPr>
              <w:pStyle w:val="Paragraphedeliste"/>
              <w:numPr>
                <w:ilvl w:val="0"/>
                <w:numId w:val="37"/>
              </w:numPr>
              <w:contextualSpacing/>
              <w:rPr>
                <w:rFonts w:ascii="Calibri" w:hAnsi="Calibri" w:cs="Calibri"/>
                <w:sz w:val="22"/>
                <w:szCs w:val="22"/>
              </w:rPr>
            </w:pPr>
            <w:r w:rsidRPr="006D124D">
              <w:rPr>
                <w:rFonts w:ascii="Calibri" w:hAnsi="Calibri" w:cs="Calibri"/>
                <w:sz w:val="22"/>
                <w:szCs w:val="22"/>
              </w:rPr>
              <w:t>Composé de plusieurs types de panneaux de différentes épaisseurs avec deux niveaux de travail :</w:t>
            </w:r>
          </w:p>
          <w:p w14:paraId="1DC763CF" w14:textId="77777777" w:rsidR="00350719" w:rsidRPr="006D124D" w:rsidRDefault="00350719" w:rsidP="0027388C">
            <w:pPr>
              <w:pStyle w:val="Paragraphedeliste"/>
              <w:numPr>
                <w:ilvl w:val="1"/>
                <w:numId w:val="37"/>
              </w:numPr>
              <w:contextualSpacing/>
              <w:rPr>
                <w:rFonts w:ascii="Calibri" w:hAnsi="Calibri" w:cs="Calibri"/>
                <w:sz w:val="22"/>
                <w:szCs w:val="22"/>
              </w:rPr>
            </w:pPr>
            <w:r w:rsidRPr="006D124D">
              <w:rPr>
                <w:rFonts w:ascii="Calibri" w:hAnsi="Calibri" w:cs="Calibri"/>
                <w:sz w:val="22"/>
                <w:szCs w:val="22"/>
              </w:rPr>
              <w:t xml:space="preserve">Un plateau ovale d’une hauteur de 690mm± 5 % </w:t>
            </w:r>
          </w:p>
          <w:p w14:paraId="054CC7BB" w14:textId="77777777" w:rsidR="00350719" w:rsidRDefault="00350719" w:rsidP="0027388C">
            <w:pPr>
              <w:rPr>
                <w:rFonts w:ascii="Calibri" w:hAnsi="Calibri"/>
                <w:color w:val="000000"/>
                <w:sz w:val="22"/>
                <w:szCs w:val="22"/>
              </w:rPr>
            </w:pPr>
            <w:r w:rsidRPr="006D124D">
              <w:rPr>
                <w:rFonts w:ascii="Calibri" w:hAnsi="Calibri" w:cs="Calibri"/>
                <w:sz w:val="22"/>
                <w:szCs w:val="22"/>
              </w:rPr>
              <w:t>Un deuxième de 1150mm± 5 % de hauteur.</w:t>
            </w:r>
          </w:p>
        </w:tc>
        <w:tc>
          <w:tcPr>
            <w:tcW w:w="725" w:type="pct"/>
            <w:tcBorders>
              <w:top w:val="nil"/>
              <w:left w:val="nil"/>
              <w:bottom w:val="single" w:sz="4" w:space="0" w:color="auto"/>
              <w:right w:val="single" w:sz="4" w:space="0" w:color="auto"/>
            </w:tcBorders>
          </w:tcPr>
          <w:p w14:paraId="2A852C15" w14:textId="77777777" w:rsidR="00350719" w:rsidRPr="00101A33"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38EF27C1" w14:textId="77777777" w:rsidR="00350719" w:rsidRPr="00101A33" w:rsidRDefault="00350719" w:rsidP="0027388C">
            <w:pPr>
              <w:jc w:val="both"/>
              <w:rPr>
                <w:rFonts w:ascii="Calibri" w:hAnsi="Calibri" w:cs="Calibri"/>
                <w:b/>
                <w:bCs/>
                <w:sz w:val="22"/>
                <w:szCs w:val="22"/>
                <w:u w:val="double"/>
              </w:rPr>
            </w:pPr>
          </w:p>
        </w:tc>
      </w:tr>
      <w:tr w:rsidR="00350719" w14:paraId="0FBA5CEB" w14:textId="49D4EAF5"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61AFB9C"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28</w:t>
            </w:r>
          </w:p>
        </w:tc>
        <w:tc>
          <w:tcPr>
            <w:tcW w:w="3243" w:type="pct"/>
            <w:tcBorders>
              <w:top w:val="nil"/>
              <w:left w:val="nil"/>
              <w:bottom w:val="single" w:sz="4" w:space="0" w:color="auto"/>
              <w:right w:val="single" w:sz="4" w:space="0" w:color="auto"/>
            </w:tcBorders>
            <w:shd w:val="clear" w:color="auto" w:fill="auto"/>
            <w:vAlign w:val="center"/>
            <w:hideMark/>
          </w:tcPr>
          <w:p w14:paraId="64336337" w14:textId="77777777" w:rsidR="00350719" w:rsidRDefault="00350719" w:rsidP="0027388C">
            <w:pPr>
              <w:jc w:val="both"/>
              <w:rPr>
                <w:rFonts w:ascii="Calibri" w:hAnsi="Calibri" w:cs="Calibri"/>
                <w:b/>
                <w:bCs/>
                <w:sz w:val="22"/>
                <w:szCs w:val="22"/>
                <w:u w:val="double"/>
              </w:rPr>
            </w:pPr>
            <w:r w:rsidRPr="00EE487C">
              <w:rPr>
                <w:rFonts w:ascii="Calibri" w:hAnsi="Calibri" w:cs="Calibri"/>
                <w:b/>
                <w:bCs/>
                <w:sz w:val="22"/>
                <w:szCs w:val="22"/>
                <w:u w:val="double"/>
              </w:rPr>
              <w:t>Table haute ter</w:t>
            </w:r>
            <w:r>
              <w:rPr>
                <w:rFonts w:ascii="Calibri" w:hAnsi="Calibri" w:cs="Calibri"/>
                <w:b/>
                <w:bCs/>
                <w:sz w:val="22"/>
                <w:szCs w:val="22"/>
                <w:u w:val="double"/>
              </w:rPr>
              <w:t>r</w:t>
            </w:r>
            <w:r w:rsidRPr="00EE487C">
              <w:rPr>
                <w:rFonts w:ascii="Calibri" w:hAnsi="Calibri" w:cs="Calibri"/>
                <w:b/>
                <w:bCs/>
                <w:sz w:val="22"/>
                <w:szCs w:val="22"/>
                <w:u w:val="double"/>
              </w:rPr>
              <w:t>asse</w:t>
            </w:r>
          </w:p>
          <w:p w14:paraId="22722321" w14:textId="77777777" w:rsidR="00350719" w:rsidRPr="00D9558E" w:rsidRDefault="00350719" w:rsidP="0027388C">
            <w:pPr>
              <w:pStyle w:val="Paragraphedeliste"/>
              <w:numPr>
                <w:ilvl w:val="0"/>
                <w:numId w:val="61"/>
              </w:numPr>
              <w:contextualSpacing/>
              <w:rPr>
                <w:rFonts w:ascii="Calibri" w:hAnsi="Calibri" w:cs="Calibri"/>
                <w:bCs/>
                <w:color w:val="000000"/>
                <w:sz w:val="22"/>
                <w:szCs w:val="22"/>
              </w:rPr>
            </w:pPr>
            <w:r w:rsidRPr="00EE487C">
              <w:rPr>
                <w:rFonts w:ascii="Calibri" w:hAnsi="Calibri" w:cs="Calibri"/>
                <w:bCs/>
                <w:color w:val="000000"/>
                <w:sz w:val="22"/>
                <w:szCs w:val="22"/>
              </w:rPr>
              <w:t xml:space="preserve">Table haute réalisée en Polyéthylène de 96cm </w:t>
            </w:r>
            <w:r w:rsidRPr="006D124D">
              <w:rPr>
                <w:rFonts w:ascii="Calibri" w:hAnsi="Calibri" w:cs="Calibri"/>
                <w:sz w:val="22"/>
                <w:szCs w:val="22"/>
              </w:rPr>
              <w:t xml:space="preserve">± 5 </w:t>
            </w:r>
            <w:proofErr w:type="gramStart"/>
            <w:r w:rsidRPr="006D124D">
              <w:rPr>
                <w:rFonts w:ascii="Calibri" w:hAnsi="Calibri" w:cs="Calibri"/>
                <w:sz w:val="22"/>
                <w:szCs w:val="22"/>
              </w:rPr>
              <w:t xml:space="preserve">% </w:t>
            </w:r>
            <w:r>
              <w:rPr>
                <w:rFonts w:ascii="Calibri" w:hAnsi="Calibri" w:cs="Calibri"/>
                <w:sz w:val="22"/>
                <w:szCs w:val="22"/>
              </w:rPr>
              <w:t xml:space="preserve"> </w:t>
            </w:r>
            <w:r w:rsidRPr="00EE487C">
              <w:rPr>
                <w:rFonts w:ascii="Calibri" w:hAnsi="Calibri" w:cs="Calibri"/>
                <w:bCs/>
                <w:color w:val="000000"/>
                <w:sz w:val="22"/>
                <w:szCs w:val="22"/>
              </w:rPr>
              <w:t>de</w:t>
            </w:r>
            <w:proofErr w:type="gramEnd"/>
            <w:r w:rsidRPr="00EE487C">
              <w:rPr>
                <w:rFonts w:ascii="Calibri" w:hAnsi="Calibri" w:cs="Calibri"/>
                <w:bCs/>
                <w:color w:val="000000"/>
                <w:sz w:val="22"/>
                <w:szCs w:val="22"/>
              </w:rPr>
              <w:t xml:space="preserve"> hauteur de 63cm</w:t>
            </w:r>
            <w:r>
              <w:rPr>
                <w:rFonts w:ascii="Calibri" w:hAnsi="Calibri" w:cs="Calibri"/>
                <w:bCs/>
                <w:color w:val="000000"/>
                <w:sz w:val="22"/>
                <w:szCs w:val="22"/>
              </w:rPr>
              <w:t xml:space="preserve"> </w:t>
            </w:r>
            <w:r w:rsidRPr="006D124D">
              <w:rPr>
                <w:rFonts w:ascii="Calibri" w:hAnsi="Calibri" w:cs="Calibri"/>
                <w:sz w:val="22"/>
                <w:szCs w:val="22"/>
              </w:rPr>
              <w:t xml:space="preserve">± 5 % </w:t>
            </w:r>
            <w:r w:rsidRPr="00525242">
              <w:rPr>
                <w:rFonts w:ascii="Calibri" w:hAnsi="Calibri" w:cs="Calibri"/>
                <w:sz w:val="22"/>
                <w:szCs w:val="22"/>
              </w:rPr>
              <w:t xml:space="preserve"> </w:t>
            </w:r>
            <w:r w:rsidRPr="00EE487C">
              <w:rPr>
                <w:rFonts w:ascii="Calibri" w:hAnsi="Calibri" w:cs="Calibri"/>
                <w:bCs/>
                <w:color w:val="000000"/>
                <w:sz w:val="22"/>
                <w:szCs w:val="22"/>
              </w:rPr>
              <w:t xml:space="preserve"> de diamètre une base carré de 40x43cm</w:t>
            </w:r>
            <w:r>
              <w:rPr>
                <w:rFonts w:ascii="Calibri" w:hAnsi="Calibri" w:cs="Calibri"/>
                <w:bCs/>
                <w:color w:val="000000"/>
                <w:sz w:val="22"/>
                <w:szCs w:val="22"/>
              </w:rPr>
              <w:t xml:space="preserve"> </w:t>
            </w:r>
            <w:r w:rsidRPr="006D124D">
              <w:rPr>
                <w:rFonts w:ascii="Calibri" w:hAnsi="Calibri" w:cs="Calibri"/>
                <w:sz w:val="22"/>
                <w:szCs w:val="22"/>
              </w:rPr>
              <w:t xml:space="preserve">± 5 % </w:t>
            </w:r>
            <w:r w:rsidRPr="00EE487C">
              <w:rPr>
                <w:rFonts w:ascii="Calibri" w:hAnsi="Calibri" w:cs="Calibri"/>
                <w:bCs/>
                <w:color w:val="000000"/>
                <w:sz w:val="22"/>
                <w:szCs w:val="22"/>
              </w:rPr>
              <w:t xml:space="preserve"> et un plateau interchangeable à filetage. </w:t>
            </w:r>
          </w:p>
        </w:tc>
        <w:tc>
          <w:tcPr>
            <w:tcW w:w="725" w:type="pct"/>
            <w:tcBorders>
              <w:top w:val="nil"/>
              <w:left w:val="nil"/>
              <w:bottom w:val="single" w:sz="4" w:space="0" w:color="auto"/>
              <w:right w:val="single" w:sz="4" w:space="0" w:color="auto"/>
            </w:tcBorders>
          </w:tcPr>
          <w:p w14:paraId="57EAFB3B" w14:textId="77777777" w:rsidR="00350719" w:rsidRPr="00EE487C"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08469CAA" w14:textId="77777777" w:rsidR="00350719" w:rsidRPr="00EE487C" w:rsidRDefault="00350719" w:rsidP="0027388C">
            <w:pPr>
              <w:jc w:val="both"/>
              <w:rPr>
                <w:rFonts w:ascii="Calibri" w:hAnsi="Calibri" w:cs="Calibri"/>
                <w:b/>
                <w:bCs/>
                <w:sz w:val="22"/>
                <w:szCs w:val="22"/>
                <w:u w:val="double"/>
              </w:rPr>
            </w:pPr>
          </w:p>
        </w:tc>
      </w:tr>
      <w:tr w:rsidR="00350719" w14:paraId="0CD598F0" w14:textId="17F4C934"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B8B521F"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lastRenderedPageBreak/>
              <w:t>29</w:t>
            </w:r>
          </w:p>
        </w:tc>
        <w:tc>
          <w:tcPr>
            <w:tcW w:w="3243" w:type="pct"/>
            <w:tcBorders>
              <w:top w:val="nil"/>
              <w:left w:val="nil"/>
              <w:bottom w:val="single" w:sz="4" w:space="0" w:color="auto"/>
              <w:right w:val="single" w:sz="4" w:space="0" w:color="auto"/>
            </w:tcBorders>
            <w:shd w:val="clear" w:color="auto" w:fill="auto"/>
            <w:vAlign w:val="center"/>
            <w:hideMark/>
          </w:tcPr>
          <w:p w14:paraId="2ADA7CA7" w14:textId="77777777" w:rsidR="00350719" w:rsidRDefault="00350719" w:rsidP="0027388C">
            <w:pPr>
              <w:jc w:val="both"/>
              <w:rPr>
                <w:rFonts w:ascii="Calibri" w:hAnsi="Calibri" w:cs="Calibri"/>
                <w:b/>
                <w:bCs/>
                <w:sz w:val="22"/>
                <w:szCs w:val="22"/>
                <w:u w:val="double"/>
              </w:rPr>
            </w:pPr>
            <w:r w:rsidRPr="006E2188">
              <w:rPr>
                <w:rFonts w:ascii="Calibri" w:hAnsi="Calibri" w:cs="Calibri"/>
                <w:b/>
                <w:bCs/>
                <w:sz w:val="22"/>
                <w:szCs w:val="22"/>
                <w:u w:val="double"/>
              </w:rPr>
              <w:t>Fauteuil urbain</w:t>
            </w:r>
          </w:p>
          <w:p w14:paraId="1AECE338" w14:textId="77777777" w:rsidR="00350719" w:rsidRPr="00D9558E" w:rsidRDefault="00350719" w:rsidP="0027388C">
            <w:pPr>
              <w:jc w:val="both"/>
              <w:rPr>
                <w:rFonts w:ascii="Calibri" w:hAnsi="Calibri" w:cs="Calibri"/>
                <w:bCs/>
                <w:color w:val="000000"/>
                <w:sz w:val="22"/>
                <w:szCs w:val="22"/>
              </w:rPr>
            </w:pPr>
            <w:r w:rsidRPr="006E2188">
              <w:rPr>
                <w:rFonts w:ascii="Calibri" w:hAnsi="Calibri" w:cs="Calibri"/>
                <w:bCs/>
                <w:color w:val="000000"/>
                <w:sz w:val="22"/>
                <w:szCs w:val="22"/>
              </w:rPr>
              <w:t xml:space="preserve">Assise </w:t>
            </w:r>
            <w:r>
              <w:rPr>
                <w:rFonts w:ascii="Calibri" w:hAnsi="Calibri" w:cs="Calibri"/>
                <w:bCs/>
                <w:color w:val="000000"/>
                <w:sz w:val="22"/>
                <w:szCs w:val="22"/>
              </w:rPr>
              <w:t xml:space="preserve">individuelle </w:t>
            </w:r>
            <w:r w:rsidRPr="006E2188">
              <w:rPr>
                <w:rFonts w:ascii="Calibri" w:hAnsi="Calibri" w:cs="Calibri"/>
                <w:bCs/>
                <w:color w:val="000000"/>
                <w:sz w:val="22"/>
                <w:szCs w:val="22"/>
              </w:rPr>
              <w:t xml:space="preserve">pour extérieur de </w:t>
            </w:r>
            <w:r>
              <w:rPr>
                <w:rFonts w:ascii="Calibri" w:hAnsi="Calibri" w:cs="Calibri"/>
                <w:bCs/>
                <w:color w:val="000000"/>
                <w:sz w:val="22"/>
                <w:szCs w:val="22"/>
              </w:rPr>
              <w:t xml:space="preserve">62 </w:t>
            </w:r>
            <w:r w:rsidRPr="006E2188">
              <w:rPr>
                <w:rFonts w:ascii="Calibri" w:hAnsi="Calibri" w:cs="Calibri"/>
                <w:bCs/>
                <w:color w:val="000000"/>
                <w:sz w:val="22"/>
                <w:szCs w:val="22"/>
              </w:rPr>
              <w:t>cm</w:t>
            </w:r>
            <w:r>
              <w:rPr>
                <w:rFonts w:ascii="Calibri" w:hAnsi="Calibri" w:cs="Calibri"/>
                <w:bCs/>
                <w:color w:val="000000"/>
                <w:sz w:val="22"/>
                <w:szCs w:val="22"/>
              </w:rPr>
              <w:t xml:space="preserve"> </w:t>
            </w:r>
            <w:r w:rsidRPr="006D124D">
              <w:rPr>
                <w:rFonts w:ascii="Calibri" w:hAnsi="Calibri" w:cs="Calibri"/>
                <w:sz w:val="22"/>
                <w:szCs w:val="22"/>
              </w:rPr>
              <w:t xml:space="preserve">± 5 </w:t>
            </w:r>
            <w:proofErr w:type="gramStart"/>
            <w:r w:rsidRPr="006D124D">
              <w:rPr>
                <w:rFonts w:ascii="Calibri" w:hAnsi="Calibri" w:cs="Calibri"/>
                <w:sz w:val="22"/>
                <w:szCs w:val="22"/>
              </w:rPr>
              <w:t xml:space="preserve">% </w:t>
            </w:r>
            <w:r w:rsidRPr="006E2188">
              <w:rPr>
                <w:rFonts w:ascii="Calibri" w:hAnsi="Calibri" w:cs="Calibri"/>
                <w:bCs/>
                <w:color w:val="000000"/>
                <w:sz w:val="22"/>
                <w:szCs w:val="22"/>
              </w:rPr>
              <w:t xml:space="preserve"> de</w:t>
            </w:r>
            <w:proofErr w:type="gramEnd"/>
            <w:r>
              <w:rPr>
                <w:rFonts w:ascii="Calibri" w:hAnsi="Calibri" w:cs="Calibri"/>
                <w:bCs/>
                <w:color w:val="000000"/>
                <w:sz w:val="22"/>
                <w:szCs w:val="22"/>
              </w:rPr>
              <w:t xml:space="preserve"> profondeur</w:t>
            </w:r>
            <w:r w:rsidRPr="006E2188">
              <w:rPr>
                <w:rFonts w:ascii="Calibri" w:hAnsi="Calibri" w:cs="Calibri"/>
                <w:bCs/>
                <w:color w:val="000000"/>
                <w:sz w:val="22"/>
                <w:szCs w:val="22"/>
              </w:rPr>
              <w:t xml:space="preserve"> et de </w:t>
            </w:r>
            <w:r>
              <w:rPr>
                <w:rFonts w:ascii="Calibri" w:hAnsi="Calibri" w:cs="Calibri"/>
                <w:bCs/>
                <w:color w:val="000000"/>
                <w:sz w:val="22"/>
                <w:szCs w:val="22"/>
              </w:rPr>
              <w:t>70</w:t>
            </w:r>
            <w:r w:rsidRPr="006E2188">
              <w:rPr>
                <w:rFonts w:ascii="Calibri" w:hAnsi="Calibri" w:cs="Calibri"/>
                <w:bCs/>
                <w:color w:val="000000"/>
                <w:sz w:val="22"/>
                <w:szCs w:val="22"/>
              </w:rPr>
              <w:t xml:space="preserve"> </w:t>
            </w:r>
            <w:r w:rsidRPr="006D124D">
              <w:rPr>
                <w:rFonts w:ascii="Calibri" w:hAnsi="Calibri" w:cs="Calibri"/>
                <w:sz w:val="22"/>
                <w:szCs w:val="22"/>
              </w:rPr>
              <w:t xml:space="preserve">± 5 % </w:t>
            </w:r>
            <w:r>
              <w:rPr>
                <w:rFonts w:ascii="Calibri" w:hAnsi="Calibri" w:cs="Calibri"/>
                <w:sz w:val="22"/>
                <w:szCs w:val="22"/>
              </w:rPr>
              <w:t xml:space="preserve"> </w:t>
            </w:r>
            <w:r w:rsidRPr="006E2188">
              <w:rPr>
                <w:rFonts w:ascii="Calibri" w:hAnsi="Calibri" w:cs="Calibri"/>
                <w:bCs/>
                <w:color w:val="000000"/>
                <w:sz w:val="22"/>
                <w:szCs w:val="22"/>
              </w:rPr>
              <w:t>de largeur pour une hauteur d’assise de 42cm</w:t>
            </w:r>
            <w:r>
              <w:rPr>
                <w:rFonts w:ascii="Calibri" w:hAnsi="Calibri" w:cs="Calibri"/>
                <w:bCs/>
                <w:color w:val="000000"/>
                <w:sz w:val="22"/>
                <w:szCs w:val="22"/>
              </w:rPr>
              <w:t xml:space="preserve"> </w:t>
            </w:r>
            <w:r w:rsidRPr="006D124D">
              <w:rPr>
                <w:rFonts w:ascii="Calibri" w:hAnsi="Calibri" w:cs="Calibri"/>
                <w:sz w:val="22"/>
                <w:szCs w:val="22"/>
              </w:rPr>
              <w:t xml:space="preserve">± 5 % </w:t>
            </w:r>
            <w:r w:rsidRPr="006E2188">
              <w:rPr>
                <w:rFonts w:ascii="Calibri" w:hAnsi="Calibri" w:cs="Calibri"/>
                <w:bCs/>
                <w:color w:val="000000"/>
                <w:sz w:val="22"/>
                <w:szCs w:val="22"/>
              </w:rPr>
              <w:t xml:space="preserve"> réalisée en polyéthylène couleur au choix du client. </w:t>
            </w:r>
          </w:p>
        </w:tc>
        <w:tc>
          <w:tcPr>
            <w:tcW w:w="725" w:type="pct"/>
            <w:tcBorders>
              <w:top w:val="nil"/>
              <w:left w:val="nil"/>
              <w:bottom w:val="single" w:sz="4" w:space="0" w:color="auto"/>
              <w:right w:val="single" w:sz="4" w:space="0" w:color="auto"/>
            </w:tcBorders>
          </w:tcPr>
          <w:p w14:paraId="72CA6690" w14:textId="77777777" w:rsidR="00350719" w:rsidRPr="006E2188"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24D78025" w14:textId="77777777" w:rsidR="00350719" w:rsidRPr="006E2188" w:rsidRDefault="00350719" w:rsidP="0027388C">
            <w:pPr>
              <w:jc w:val="both"/>
              <w:rPr>
                <w:rFonts w:ascii="Calibri" w:hAnsi="Calibri" w:cs="Calibri"/>
                <w:b/>
                <w:bCs/>
                <w:sz w:val="22"/>
                <w:szCs w:val="22"/>
                <w:u w:val="double"/>
              </w:rPr>
            </w:pPr>
          </w:p>
        </w:tc>
      </w:tr>
      <w:tr w:rsidR="00350719" w14:paraId="0D205F18" w14:textId="7A5BE461"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958EE80"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30</w:t>
            </w:r>
          </w:p>
        </w:tc>
        <w:tc>
          <w:tcPr>
            <w:tcW w:w="3243" w:type="pct"/>
            <w:tcBorders>
              <w:top w:val="nil"/>
              <w:left w:val="nil"/>
              <w:bottom w:val="single" w:sz="4" w:space="0" w:color="auto"/>
              <w:right w:val="single" w:sz="4" w:space="0" w:color="auto"/>
            </w:tcBorders>
            <w:shd w:val="clear" w:color="auto" w:fill="auto"/>
            <w:vAlign w:val="center"/>
            <w:hideMark/>
          </w:tcPr>
          <w:p w14:paraId="63C290FF" w14:textId="77777777" w:rsidR="00350719" w:rsidRDefault="00350719" w:rsidP="0027388C">
            <w:pPr>
              <w:jc w:val="both"/>
              <w:rPr>
                <w:rFonts w:ascii="Calibri" w:hAnsi="Calibri" w:cs="Calibri"/>
                <w:b/>
                <w:bCs/>
                <w:sz w:val="22"/>
                <w:szCs w:val="22"/>
                <w:u w:val="double"/>
              </w:rPr>
            </w:pPr>
            <w:proofErr w:type="spellStart"/>
            <w:r w:rsidRPr="007F0E7D">
              <w:rPr>
                <w:rFonts w:ascii="Calibri" w:hAnsi="Calibri" w:cs="Calibri"/>
                <w:b/>
                <w:bCs/>
                <w:sz w:val="22"/>
                <w:szCs w:val="22"/>
                <w:u w:val="double"/>
              </w:rPr>
              <w:t>Outdoor</w:t>
            </w:r>
            <w:proofErr w:type="spellEnd"/>
            <w:r w:rsidRPr="007F0E7D">
              <w:rPr>
                <w:rFonts w:ascii="Calibri" w:hAnsi="Calibri" w:cs="Calibri"/>
                <w:b/>
                <w:bCs/>
                <w:sz w:val="22"/>
                <w:szCs w:val="22"/>
                <w:u w:val="double"/>
              </w:rPr>
              <w:t xml:space="preserve"> </w:t>
            </w:r>
            <w:proofErr w:type="spellStart"/>
            <w:r w:rsidRPr="007F0E7D">
              <w:rPr>
                <w:rFonts w:ascii="Calibri" w:hAnsi="Calibri" w:cs="Calibri"/>
                <w:b/>
                <w:bCs/>
                <w:sz w:val="22"/>
                <w:szCs w:val="22"/>
                <w:u w:val="double"/>
              </w:rPr>
              <w:t>armachair</w:t>
            </w:r>
            <w:proofErr w:type="spellEnd"/>
          </w:p>
          <w:p w14:paraId="3A416113" w14:textId="77777777" w:rsidR="00350719" w:rsidRPr="008A1B65" w:rsidRDefault="00350719" w:rsidP="0027388C">
            <w:pPr>
              <w:jc w:val="both"/>
              <w:rPr>
                <w:rFonts w:ascii="Calibri" w:hAnsi="Calibri" w:cs="Calibri"/>
                <w:bCs/>
                <w:color w:val="000000"/>
                <w:sz w:val="22"/>
                <w:szCs w:val="22"/>
              </w:rPr>
            </w:pPr>
            <w:r w:rsidRPr="008A1B65">
              <w:rPr>
                <w:rFonts w:ascii="Calibri" w:hAnsi="Calibri" w:cs="Calibri"/>
                <w:bCs/>
                <w:color w:val="000000"/>
                <w:sz w:val="22"/>
                <w:szCs w:val="22"/>
              </w:rPr>
              <w:t>Assise réalisée en polyéthylène en forme minérale arrondie de 92</w:t>
            </w:r>
            <w:proofErr w:type="gramStart"/>
            <w:r w:rsidRPr="008A1B65">
              <w:rPr>
                <w:rFonts w:ascii="Calibri" w:hAnsi="Calibri" w:cs="Calibri"/>
                <w:bCs/>
                <w:color w:val="000000"/>
                <w:sz w:val="22"/>
                <w:szCs w:val="22"/>
              </w:rPr>
              <w:t>cm</w:t>
            </w:r>
            <w:r>
              <w:rPr>
                <w:rFonts w:ascii="Calibri" w:hAnsi="Calibri" w:cs="Calibri"/>
                <w:bCs/>
                <w:color w:val="000000"/>
                <w:sz w:val="22"/>
                <w:szCs w:val="22"/>
              </w:rPr>
              <w:t xml:space="preserve"> </w:t>
            </w:r>
            <w:r w:rsidRPr="008A1B65">
              <w:rPr>
                <w:rFonts w:ascii="Calibri" w:hAnsi="Calibri" w:cs="Calibri"/>
                <w:bCs/>
                <w:color w:val="000000"/>
                <w:sz w:val="22"/>
                <w:szCs w:val="22"/>
              </w:rPr>
              <w:t xml:space="preserve"> </w:t>
            </w:r>
            <w:r w:rsidRPr="006D124D">
              <w:rPr>
                <w:rFonts w:ascii="Calibri" w:hAnsi="Calibri" w:cs="Calibri"/>
                <w:sz w:val="22"/>
                <w:szCs w:val="22"/>
              </w:rPr>
              <w:t>±</w:t>
            </w:r>
            <w:proofErr w:type="gramEnd"/>
            <w:r w:rsidRPr="006D124D">
              <w:rPr>
                <w:rFonts w:ascii="Calibri" w:hAnsi="Calibri" w:cs="Calibri"/>
                <w:sz w:val="22"/>
                <w:szCs w:val="22"/>
              </w:rPr>
              <w:t xml:space="preserve"> 5 % </w:t>
            </w:r>
            <w:r w:rsidRPr="006E2188">
              <w:rPr>
                <w:rFonts w:ascii="Calibri" w:hAnsi="Calibri" w:cs="Calibri"/>
                <w:bCs/>
                <w:color w:val="000000"/>
                <w:sz w:val="22"/>
                <w:szCs w:val="22"/>
              </w:rPr>
              <w:t xml:space="preserve"> </w:t>
            </w:r>
            <w:r w:rsidRPr="008A1B65">
              <w:rPr>
                <w:rFonts w:ascii="Calibri" w:hAnsi="Calibri" w:cs="Calibri"/>
                <w:bCs/>
                <w:color w:val="000000"/>
                <w:sz w:val="22"/>
                <w:szCs w:val="22"/>
              </w:rPr>
              <w:t xml:space="preserve">de largeur </w:t>
            </w:r>
          </w:p>
          <w:p w14:paraId="7935F8F4" w14:textId="77777777" w:rsidR="00350719" w:rsidRPr="008A1B65" w:rsidRDefault="00350719" w:rsidP="0027388C">
            <w:pPr>
              <w:jc w:val="both"/>
              <w:rPr>
                <w:rFonts w:ascii="Calibri" w:hAnsi="Calibri" w:cs="Calibri"/>
                <w:bCs/>
                <w:color w:val="000000"/>
                <w:sz w:val="22"/>
                <w:szCs w:val="22"/>
              </w:rPr>
            </w:pPr>
            <w:r w:rsidRPr="008A1B65">
              <w:rPr>
                <w:rFonts w:ascii="Calibri" w:hAnsi="Calibri" w:cs="Calibri"/>
                <w:bCs/>
                <w:color w:val="000000"/>
                <w:sz w:val="22"/>
                <w:szCs w:val="22"/>
              </w:rPr>
              <w:t>86cm</w:t>
            </w:r>
            <w:r>
              <w:rPr>
                <w:rFonts w:ascii="Calibri" w:hAnsi="Calibri" w:cs="Calibri"/>
                <w:bCs/>
                <w:color w:val="000000"/>
                <w:sz w:val="22"/>
                <w:szCs w:val="22"/>
              </w:rPr>
              <w:t xml:space="preserve"> </w:t>
            </w:r>
            <w:r w:rsidRPr="006D124D">
              <w:rPr>
                <w:rFonts w:ascii="Calibri" w:hAnsi="Calibri" w:cs="Calibri"/>
                <w:sz w:val="22"/>
                <w:szCs w:val="22"/>
              </w:rPr>
              <w:t xml:space="preserve">± 5 % </w:t>
            </w:r>
            <w:r w:rsidRPr="006E2188">
              <w:rPr>
                <w:rFonts w:ascii="Calibri" w:hAnsi="Calibri" w:cs="Calibri"/>
                <w:bCs/>
                <w:color w:val="000000"/>
                <w:sz w:val="22"/>
                <w:szCs w:val="22"/>
              </w:rPr>
              <w:t xml:space="preserve"> </w:t>
            </w:r>
            <w:r w:rsidRPr="008A1B65">
              <w:rPr>
                <w:rFonts w:ascii="Calibri" w:hAnsi="Calibri" w:cs="Calibri"/>
                <w:bCs/>
                <w:color w:val="000000"/>
                <w:sz w:val="22"/>
                <w:szCs w:val="22"/>
              </w:rPr>
              <w:t xml:space="preserve"> de profondeur </w:t>
            </w:r>
          </w:p>
          <w:p w14:paraId="269CADCA" w14:textId="77777777" w:rsidR="00350719" w:rsidRPr="008A1B65" w:rsidRDefault="00350719" w:rsidP="0027388C">
            <w:pPr>
              <w:jc w:val="both"/>
              <w:rPr>
                <w:rFonts w:ascii="Calibri" w:hAnsi="Calibri" w:cs="Calibri"/>
                <w:bCs/>
                <w:color w:val="000000"/>
                <w:sz w:val="22"/>
                <w:szCs w:val="22"/>
              </w:rPr>
            </w:pPr>
            <w:r w:rsidRPr="008A1B65">
              <w:rPr>
                <w:rFonts w:ascii="Calibri" w:hAnsi="Calibri" w:cs="Calibri"/>
                <w:bCs/>
                <w:color w:val="000000"/>
                <w:sz w:val="22"/>
                <w:szCs w:val="22"/>
              </w:rPr>
              <w:t xml:space="preserve">39cm </w:t>
            </w:r>
            <w:r w:rsidRPr="006D124D">
              <w:rPr>
                <w:rFonts w:ascii="Calibri" w:hAnsi="Calibri" w:cs="Calibri"/>
                <w:sz w:val="22"/>
                <w:szCs w:val="22"/>
              </w:rPr>
              <w:t xml:space="preserve">± 5 </w:t>
            </w:r>
            <w:proofErr w:type="gramStart"/>
            <w:r w:rsidRPr="006D124D">
              <w:rPr>
                <w:rFonts w:ascii="Calibri" w:hAnsi="Calibri" w:cs="Calibri"/>
                <w:sz w:val="22"/>
                <w:szCs w:val="22"/>
              </w:rPr>
              <w:t xml:space="preserve">% </w:t>
            </w:r>
            <w:r w:rsidRPr="006E2188">
              <w:rPr>
                <w:rFonts w:ascii="Calibri" w:hAnsi="Calibri" w:cs="Calibri"/>
                <w:bCs/>
                <w:color w:val="000000"/>
                <w:sz w:val="22"/>
                <w:szCs w:val="22"/>
              </w:rPr>
              <w:t xml:space="preserve"> </w:t>
            </w:r>
            <w:r w:rsidRPr="008A1B65">
              <w:rPr>
                <w:rFonts w:ascii="Calibri" w:hAnsi="Calibri" w:cs="Calibri"/>
                <w:bCs/>
                <w:color w:val="000000"/>
                <w:sz w:val="22"/>
                <w:szCs w:val="22"/>
              </w:rPr>
              <w:t>de</w:t>
            </w:r>
            <w:proofErr w:type="gramEnd"/>
            <w:r w:rsidRPr="008A1B65">
              <w:rPr>
                <w:rFonts w:ascii="Calibri" w:hAnsi="Calibri" w:cs="Calibri"/>
                <w:bCs/>
                <w:color w:val="000000"/>
                <w:sz w:val="22"/>
                <w:szCs w:val="22"/>
              </w:rPr>
              <w:t xml:space="preserve"> hauteur d’assise </w:t>
            </w:r>
          </w:p>
          <w:p w14:paraId="63C3EFAE" w14:textId="77777777" w:rsidR="00350719" w:rsidRPr="008A1B65" w:rsidRDefault="00350719" w:rsidP="0027388C">
            <w:pPr>
              <w:jc w:val="both"/>
              <w:rPr>
                <w:rFonts w:ascii="Calibri" w:hAnsi="Calibri" w:cs="Calibri"/>
                <w:bCs/>
                <w:color w:val="000000"/>
                <w:sz w:val="22"/>
                <w:szCs w:val="22"/>
              </w:rPr>
            </w:pPr>
            <w:r w:rsidRPr="008A1B65">
              <w:rPr>
                <w:rFonts w:ascii="Calibri" w:hAnsi="Calibri" w:cs="Calibri"/>
                <w:bCs/>
                <w:color w:val="000000"/>
                <w:sz w:val="22"/>
                <w:szCs w:val="22"/>
              </w:rPr>
              <w:t xml:space="preserve">65cm </w:t>
            </w:r>
            <w:r w:rsidRPr="006D124D">
              <w:rPr>
                <w:rFonts w:ascii="Calibri" w:hAnsi="Calibri" w:cs="Calibri"/>
                <w:sz w:val="22"/>
                <w:szCs w:val="22"/>
              </w:rPr>
              <w:t xml:space="preserve">± 5 </w:t>
            </w:r>
            <w:proofErr w:type="gramStart"/>
            <w:r w:rsidRPr="006D124D">
              <w:rPr>
                <w:rFonts w:ascii="Calibri" w:hAnsi="Calibri" w:cs="Calibri"/>
                <w:sz w:val="22"/>
                <w:szCs w:val="22"/>
              </w:rPr>
              <w:t xml:space="preserve">% </w:t>
            </w:r>
            <w:r w:rsidRPr="006E2188">
              <w:rPr>
                <w:rFonts w:ascii="Calibri" w:hAnsi="Calibri" w:cs="Calibri"/>
                <w:bCs/>
                <w:color w:val="000000"/>
                <w:sz w:val="22"/>
                <w:szCs w:val="22"/>
              </w:rPr>
              <w:t xml:space="preserve"> </w:t>
            </w:r>
            <w:r w:rsidRPr="008A1B65">
              <w:rPr>
                <w:rFonts w:ascii="Calibri" w:hAnsi="Calibri" w:cs="Calibri"/>
                <w:bCs/>
                <w:color w:val="000000"/>
                <w:sz w:val="22"/>
                <w:szCs w:val="22"/>
              </w:rPr>
              <w:t>de</w:t>
            </w:r>
            <w:proofErr w:type="gramEnd"/>
            <w:r w:rsidRPr="008A1B65">
              <w:rPr>
                <w:rFonts w:ascii="Calibri" w:hAnsi="Calibri" w:cs="Calibri"/>
                <w:bCs/>
                <w:color w:val="000000"/>
                <w:sz w:val="22"/>
                <w:szCs w:val="22"/>
              </w:rPr>
              <w:t xml:space="preserve"> hauteur totale </w:t>
            </w:r>
          </w:p>
          <w:p w14:paraId="6ECEC31F" w14:textId="77777777" w:rsidR="00350719" w:rsidRDefault="00350719" w:rsidP="0027388C">
            <w:pPr>
              <w:rPr>
                <w:rFonts w:ascii="Calibri" w:hAnsi="Calibri"/>
                <w:color w:val="000000"/>
                <w:sz w:val="22"/>
                <w:szCs w:val="22"/>
              </w:rPr>
            </w:pPr>
          </w:p>
        </w:tc>
        <w:tc>
          <w:tcPr>
            <w:tcW w:w="725" w:type="pct"/>
            <w:tcBorders>
              <w:top w:val="nil"/>
              <w:left w:val="nil"/>
              <w:bottom w:val="single" w:sz="4" w:space="0" w:color="auto"/>
              <w:right w:val="single" w:sz="4" w:space="0" w:color="auto"/>
            </w:tcBorders>
          </w:tcPr>
          <w:p w14:paraId="404AFA6D" w14:textId="77777777" w:rsidR="00350719" w:rsidRPr="007F0E7D"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32554E62" w14:textId="77777777" w:rsidR="00350719" w:rsidRPr="007F0E7D" w:rsidRDefault="00350719" w:rsidP="0027388C">
            <w:pPr>
              <w:jc w:val="both"/>
              <w:rPr>
                <w:rFonts w:ascii="Calibri" w:hAnsi="Calibri" w:cs="Calibri"/>
                <w:b/>
                <w:bCs/>
                <w:sz w:val="22"/>
                <w:szCs w:val="22"/>
                <w:u w:val="double"/>
              </w:rPr>
            </w:pPr>
          </w:p>
        </w:tc>
      </w:tr>
      <w:tr w:rsidR="00350719" w14:paraId="3950547B" w14:textId="0DACC3DF" w:rsidTr="003B7311">
        <w:trPr>
          <w:trHeight w:val="60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DECE5AD" w14:textId="77777777" w:rsidR="00350719" w:rsidRDefault="00350719" w:rsidP="0027388C">
            <w:pPr>
              <w:jc w:val="center"/>
              <w:rPr>
                <w:rFonts w:ascii="Calibri" w:hAnsi="Calibri"/>
                <w:b/>
                <w:bCs/>
                <w:color w:val="000000"/>
                <w:sz w:val="22"/>
                <w:szCs w:val="22"/>
              </w:rPr>
            </w:pPr>
            <w:r>
              <w:rPr>
                <w:rFonts w:ascii="Calibri" w:hAnsi="Calibri"/>
                <w:b/>
                <w:bCs/>
                <w:color w:val="000000"/>
                <w:sz w:val="22"/>
                <w:szCs w:val="22"/>
              </w:rPr>
              <w:t>31</w:t>
            </w:r>
          </w:p>
        </w:tc>
        <w:tc>
          <w:tcPr>
            <w:tcW w:w="3243" w:type="pct"/>
            <w:tcBorders>
              <w:top w:val="nil"/>
              <w:left w:val="nil"/>
              <w:bottom w:val="single" w:sz="4" w:space="0" w:color="auto"/>
              <w:right w:val="single" w:sz="4" w:space="0" w:color="auto"/>
            </w:tcBorders>
            <w:shd w:val="clear" w:color="auto" w:fill="auto"/>
            <w:vAlign w:val="center"/>
            <w:hideMark/>
          </w:tcPr>
          <w:p w14:paraId="7433DC09" w14:textId="77777777" w:rsidR="00350719" w:rsidRDefault="00350719" w:rsidP="0027388C">
            <w:pPr>
              <w:jc w:val="both"/>
              <w:rPr>
                <w:rFonts w:ascii="Calibri" w:hAnsi="Calibri" w:cs="Calibri"/>
                <w:b/>
                <w:bCs/>
                <w:sz w:val="22"/>
                <w:szCs w:val="22"/>
                <w:u w:val="double"/>
              </w:rPr>
            </w:pPr>
            <w:r w:rsidRPr="006701F4">
              <w:rPr>
                <w:rFonts w:ascii="Calibri" w:hAnsi="Calibri" w:cs="Calibri"/>
                <w:b/>
                <w:bCs/>
                <w:sz w:val="22"/>
                <w:szCs w:val="22"/>
                <w:u w:val="double"/>
              </w:rPr>
              <w:t>Comptoir d'accueil</w:t>
            </w:r>
          </w:p>
          <w:p w14:paraId="048D3C56" w14:textId="77777777" w:rsidR="00350719" w:rsidRDefault="00350719" w:rsidP="0027388C">
            <w:pPr>
              <w:rPr>
                <w:rFonts w:ascii="Calibri" w:hAnsi="Calibri"/>
                <w:color w:val="000000"/>
                <w:sz w:val="22"/>
                <w:szCs w:val="22"/>
              </w:rPr>
            </w:pPr>
            <w:r w:rsidRPr="0069664D">
              <w:rPr>
                <w:rFonts w:ascii="Calibri" w:hAnsi="Calibri" w:cs="Calibri"/>
                <w:sz w:val="22"/>
                <w:szCs w:val="22"/>
              </w:rPr>
              <w:t>Comptoir réalisé sur mesure en structure bois avec plateau en solid</w:t>
            </w:r>
            <w:r>
              <w:rPr>
                <w:rFonts w:ascii="Calibri" w:hAnsi="Calibri" w:cs="Calibri"/>
                <w:sz w:val="22"/>
                <w:szCs w:val="22"/>
              </w:rPr>
              <w:t>e</w:t>
            </w:r>
            <w:r w:rsidRPr="0069664D">
              <w:rPr>
                <w:rFonts w:ascii="Calibri" w:hAnsi="Calibri" w:cs="Calibri"/>
                <w:sz w:val="22"/>
                <w:szCs w:val="22"/>
              </w:rPr>
              <w:t xml:space="preserve"> surface. Avec un piètement métallique et obturateur passe câble d’une dimension  de 1100mm</w:t>
            </w:r>
            <w:r>
              <w:rPr>
                <w:rFonts w:ascii="Calibri" w:hAnsi="Calibri" w:cs="Calibri"/>
                <w:sz w:val="22"/>
                <w:szCs w:val="22"/>
              </w:rPr>
              <w:t xml:space="preserve"> </w:t>
            </w:r>
            <w:r w:rsidRPr="006D124D">
              <w:rPr>
                <w:rFonts w:ascii="Calibri" w:hAnsi="Calibri" w:cs="Calibri"/>
                <w:sz w:val="22"/>
                <w:szCs w:val="22"/>
              </w:rPr>
              <w:t xml:space="preserve">± 5 % </w:t>
            </w:r>
            <w:r w:rsidRPr="006E2188">
              <w:rPr>
                <w:rFonts w:ascii="Calibri" w:hAnsi="Calibri" w:cs="Calibri"/>
                <w:bCs/>
                <w:color w:val="000000"/>
                <w:sz w:val="22"/>
                <w:szCs w:val="22"/>
              </w:rPr>
              <w:t xml:space="preserve"> </w:t>
            </w:r>
            <w:r w:rsidRPr="008A1B65">
              <w:rPr>
                <w:rFonts w:ascii="Calibri" w:hAnsi="Calibri" w:cs="Calibri"/>
                <w:bCs/>
                <w:color w:val="000000"/>
                <w:sz w:val="22"/>
                <w:szCs w:val="22"/>
              </w:rPr>
              <w:t xml:space="preserve"> </w:t>
            </w:r>
            <w:r w:rsidRPr="0069664D">
              <w:rPr>
                <w:rFonts w:ascii="Calibri" w:hAnsi="Calibri" w:cs="Calibri"/>
                <w:sz w:val="22"/>
                <w:szCs w:val="22"/>
              </w:rPr>
              <w:t xml:space="preserve"> de hauteur une profondeur de </w:t>
            </w:r>
            <w:r>
              <w:rPr>
                <w:rFonts w:ascii="Calibri" w:hAnsi="Calibri" w:cs="Calibri"/>
                <w:sz w:val="22"/>
                <w:szCs w:val="22"/>
              </w:rPr>
              <w:t>850</w:t>
            </w:r>
            <w:r w:rsidRPr="0069664D">
              <w:rPr>
                <w:rFonts w:ascii="Calibri" w:hAnsi="Calibri" w:cs="Calibri"/>
                <w:sz w:val="22"/>
                <w:szCs w:val="22"/>
              </w:rPr>
              <w:t>mm et une largeur entre 1,5 m et 2,</w:t>
            </w:r>
            <w:r>
              <w:rPr>
                <w:rFonts w:ascii="Calibri" w:hAnsi="Calibri" w:cs="Calibri"/>
                <w:sz w:val="22"/>
                <w:szCs w:val="22"/>
              </w:rPr>
              <w:t>5</w:t>
            </w:r>
            <w:r w:rsidRPr="0069664D">
              <w:rPr>
                <w:rFonts w:ascii="Calibri" w:hAnsi="Calibri" w:cs="Calibri"/>
                <w:sz w:val="22"/>
                <w:szCs w:val="22"/>
              </w:rPr>
              <w:t xml:space="preserve">m </w:t>
            </w:r>
            <w:r w:rsidRPr="006D124D">
              <w:rPr>
                <w:rFonts w:ascii="Calibri" w:hAnsi="Calibri" w:cs="Calibri"/>
                <w:sz w:val="22"/>
                <w:szCs w:val="22"/>
              </w:rPr>
              <w:t xml:space="preserve">± 5 % </w:t>
            </w:r>
            <w:r w:rsidRPr="006E2188">
              <w:rPr>
                <w:rFonts w:ascii="Calibri" w:hAnsi="Calibri" w:cs="Calibri"/>
                <w:bCs/>
                <w:color w:val="000000"/>
                <w:sz w:val="22"/>
                <w:szCs w:val="22"/>
              </w:rPr>
              <w:t xml:space="preserve"> </w:t>
            </w:r>
            <w:r w:rsidRPr="008A1B65">
              <w:rPr>
                <w:rFonts w:ascii="Calibri" w:hAnsi="Calibri" w:cs="Calibri"/>
                <w:bCs/>
                <w:color w:val="000000"/>
                <w:sz w:val="22"/>
                <w:szCs w:val="22"/>
              </w:rPr>
              <w:t xml:space="preserve"> </w:t>
            </w:r>
            <w:r>
              <w:rPr>
                <w:rFonts w:ascii="Calibri" w:hAnsi="Calibri" w:cs="Calibri"/>
                <w:bCs/>
                <w:color w:val="000000"/>
                <w:sz w:val="22"/>
                <w:szCs w:val="22"/>
              </w:rPr>
              <w:t xml:space="preserve"> </w:t>
            </w:r>
            <w:r w:rsidRPr="0069664D">
              <w:rPr>
                <w:rFonts w:ascii="Calibri" w:hAnsi="Calibri" w:cs="Calibri"/>
                <w:sz w:val="22"/>
                <w:szCs w:val="22"/>
              </w:rPr>
              <w:t>en fonction du site.</w:t>
            </w:r>
          </w:p>
        </w:tc>
        <w:tc>
          <w:tcPr>
            <w:tcW w:w="725" w:type="pct"/>
            <w:tcBorders>
              <w:top w:val="nil"/>
              <w:left w:val="nil"/>
              <w:bottom w:val="single" w:sz="4" w:space="0" w:color="auto"/>
              <w:right w:val="single" w:sz="4" w:space="0" w:color="auto"/>
            </w:tcBorders>
          </w:tcPr>
          <w:p w14:paraId="23BAA787" w14:textId="77777777" w:rsidR="00350719" w:rsidRPr="006701F4" w:rsidRDefault="00350719" w:rsidP="0027388C">
            <w:pPr>
              <w:jc w:val="both"/>
              <w:rPr>
                <w:rFonts w:ascii="Calibri" w:hAnsi="Calibri" w:cs="Calibri"/>
                <w:b/>
                <w:bCs/>
                <w:sz w:val="22"/>
                <w:szCs w:val="22"/>
                <w:u w:val="double"/>
              </w:rPr>
            </w:pPr>
          </w:p>
        </w:tc>
        <w:tc>
          <w:tcPr>
            <w:tcW w:w="763" w:type="pct"/>
            <w:tcBorders>
              <w:top w:val="nil"/>
              <w:left w:val="nil"/>
              <w:bottom w:val="single" w:sz="4" w:space="0" w:color="auto"/>
              <w:right w:val="single" w:sz="4" w:space="0" w:color="auto"/>
            </w:tcBorders>
          </w:tcPr>
          <w:p w14:paraId="37E2F351" w14:textId="77777777" w:rsidR="00350719" w:rsidRPr="006701F4" w:rsidRDefault="00350719" w:rsidP="0027388C">
            <w:pPr>
              <w:jc w:val="both"/>
              <w:rPr>
                <w:rFonts w:ascii="Calibri" w:hAnsi="Calibri" w:cs="Calibri"/>
                <w:b/>
                <w:bCs/>
                <w:sz w:val="22"/>
                <w:szCs w:val="22"/>
                <w:u w:val="double"/>
              </w:rPr>
            </w:pPr>
          </w:p>
        </w:tc>
      </w:tr>
    </w:tbl>
    <w:p w14:paraId="2033FDCD" w14:textId="77777777" w:rsidR="00350719" w:rsidRDefault="00350719" w:rsidP="00195066">
      <w:pPr>
        <w:jc w:val="center"/>
        <w:rPr>
          <w:rFonts w:ascii="Century Gothic" w:hAnsi="Century Gothic"/>
          <w:b/>
          <w:color w:val="0070C0"/>
          <w:sz w:val="22"/>
          <w:szCs w:val="22"/>
          <w:u w:val="single"/>
        </w:rPr>
      </w:pPr>
    </w:p>
    <w:p w14:paraId="168A0072" w14:textId="77777777" w:rsidR="003B7311" w:rsidRPr="006E2B0D" w:rsidRDefault="003B7311" w:rsidP="003B7311">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068CBED5" w14:textId="77777777" w:rsidR="003B7311" w:rsidRDefault="003B7311" w:rsidP="003B7311">
      <w:pPr>
        <w:jc w:val="center"/>
        <w:rPr>
          <w:rFonts w:ascii="Century Gothic" w:hAnsi="Century Gothic"/>
          <w:b/>
          <w:color w:val="0070C0"/>
          <w:sz w:val="22"/>
          <w:szCs w:val="22"/>
          <w:u w:val="single"/>
        </w:rPr>
      </w:pPr>
    </w:p>
    <w:p w14:paraId="7D41D18E" w14:textId="4B93F78D" w:rsidR="003B7311" w:rsidRDefault="003B7311" w:rsidP="003B7311">
      <w:pPr>
        <w:jc w:val="center"/>
        <w:rPr>
          <w:rFonts w:ascii="Century Gothic" w:hAnsi="Century Gothic"/>
          <w:b/>
          <w:color w:val="0070C0"/>
          <w:sz w:val="22"/>
          <w:szCs w:val="22"/>
          <w:u w:val="single"/>
        </w:rPr>
      </w:pPr>
      <w:r w:rsidRPr="00A00EC5">
        <w:rPr>
          <w:rFonts w:ascii="Century Gothic" w:hAnsi="Century Gothic"/>
          <w:b/>
          <w:color w:val="0070C0"/>
          <w:sz w:val="22"/>
          <w:szCs w:val="22"/>
          <w:u w:val="single"/>
        </w:rPr>
        <w:t>Lot N° 4 : Mobilier d'internat et foyer</w:t>
      </w:r>
    </w:p>
    <w:p w14:paraId="566CC319" w14:textId="77777777" w:rsidR="00350719" w:rsidRDefault="00350719" w:rsidP="00195066">
      <w:pPr>
        <w:jc w:val="center"/>
        <w:rPr>
          <w:rFonts w:ascii="Century Gothic" w:hAnsi="Century Gothic"/>
          <w:b/>
          <w:color w:val="0070C0"/>
          <w:sz w:val="22"/>
          <w:szCs w:val="22"/>
          <w:u w:val="single"/>
        </w:rPr>
      </w:pPr>
    </w:p>
    <w:tbl>
      <w:tblPr>
        <w:tblW w:w="5000" w:type="pct"/>
        <w:tblCellMar>
          <w:left w:w="70" w:type="dxa"/>
          <w:right w:w="70" w:type="dxa"/>
        </w:tblCellMar>
        <w:tblLook w:val="04A0" w:firstRow="1" w:lastRow="0" w:firstColumn="1" w:lastColumn="0" w:noHBand="0" w:noVBand="1"/>
      </w:tblPr>
      <w:tblGrid>
        <w:gridCol w:w="592"/>
        <w:gridCol w:w="2096"/>
        <w:gridCol w:w="565"/>
        <w:gridCol w:w="797"/>
        <w:gridCol w:w="1136"/>
        <w:gridCol w:w="1258"/>
        <w:gridCol w:w="975"/>
        <w:gridCol w:w="975"/>
        <w:gridCol w:w="834"/>
        <w:gridCol w:w="966"/>
      </w:tblGrid>
      <w:tr w:rsidR="0027388C" w14:paraId="13275C06" w14:textId="77777777" w:rsidTr="0027388C">
        <w:trPr>
          <w:trHeight w:val="675"/>
          <w:tblHeader/>
        </w:trPr>
        <w:tc>
          <w:tcPr>
            <w:tcW w:w="29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E716AC"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028" w:type="pct"/>
            <w:tcBorders>
              <w:top w:val="single" w:sz="4" w:space="0" w:color="auto"/>
              <w:left w:val="nil"/>
              <w:bottom w:val="single" w:sz="4" w:space="0" w:color="auto"/>
              <w:right w:val="single" w:sz="4" w:space="0" w:color="auto"/>
            </w:tcBorders>
            <w:shd w:val="clear" w:color="000000" w:fill="BFBFBF"/>
            <w:vAlign w:val="center"/>
            <w:hideMark/>
          </w:tcPr>
          <w:p w14:paraId="6A5D8BD0"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277" w:type="pct"/>
            <w:tcBorders>
              <w:top w:val="single" w:sz="4" w:space="0" w:color="auto"/>
              <w:left w:val="nil"/>
              <w:bottom w:val="single" w:sz="4" w:space="0" w:color="auto"/>
              <w:right w:val="single" w:sz="4" w:space="0" w:color="auto"/>
            </w:tcBorders>
            <w:shd w:val="clear" w:color="000000" w:fill="BFBFBF"/>
            <w:vAlign w:val="center"/>
            <w:hideMark/>
          </w:tcPr>
          <w:p w14:paraId="21C9A7C5"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91" w:type="pct"/>
            <w:tcBorders>
              <w:top w:val="single" w:sz="4" w:space="0" w:color="auto"/>
              <w:left w:val="nil"/>
              <w:bottom w:val="single" w:sz="4" w:space="0" w:color="auto"/>
              <w:right w:val="single" w:sz="4" w:space="0" w:color="auto"/>
            </w:tcBorders>
            <w:shd w:val="clear" w:color="000000" w:fill="BFBFBF"/>
            <w:vAlign w:val="center"/>
            <w:hideMark/>
          </w:tcPr>
          <w:p w14:paraId="5035F80C"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557" w:type="pct"/>
            <w:tcBorders>
              <w:top w:val="single" w:sz="4" w:space="0" w:color="auto"/>
              <w:left w:val="nil"/>
              <w:bottom w:val="single" w:sz="4" w:space="0" w:color="auto"/>
              <w:right w:val="single" w:sz="4" w:space="0" w:color="auto"/>
            </w:tcBorders>
            <w:shd w:val="clear" w:color="000000" w:fill="BFBFBF"/>
            <w:vAlign w:val="center"/>
            <w:hideMark/>
          </w:tcPr>
          <w:p w14:paraId="4179C923"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617" w:type="pct"/>
            <w:tcBorders>
              <w:top w:val="single" w:sz="4" w:space="0" w:color="auto"/>
              <w:left w:val="nil"/>
              <w:bottom w:val="single" w:sz="4" w:space="0" w:color="auto"/>
              <w:right w:val="single" w:sz="4" w:space="0" w:color="auto"/>
            </w:tcBorders>
            <w:shd w:val="clear" w:color="000000" w:fill="BFBFBF"/>
            <w:vAlign w:val="center"/>
            <w:hideMark/>
          </w:tcPr>
          <w:p w14:paraId="78262951"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478" w:type="pct"/>
            <w:tcBorders>
              <w:top w:val="single" w:sz="4" w:space="0" w:color="auto"/>
              <w:left w:val="nil"/>
              <w:bottom w:val="single" w:sz="4" w:space="0" w:color="auto"/>
              <w:right w:val="single" w:sz="4" w:space="0" w:color="auto"/>
            </w:tcBorders>
            <w:shd w:val="clear" w:color="000000" w:fill="BFBFBF"/>
            <w:vAlign w:val="center"/>
            <w:hideMark/>
          </w:tcPr>
          <w:p w14:paraId="6B0BEDF4"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78" w:type="pct"/>
            <w:tcBorders>
              <w:top w:val="single" w:sz="4" w:space="0" w:color="auto"/>
              <w:left w:val="nil"/>
              <w:bottom w:val="single" w:sz="4" w:space="0" w:color="auto"/>
              <w:right w:val="single" w:sz="4" w:space="0" w:color="auto"/>
            </w:tcBorders>
            <w:shd w:val="clear" w:color="000000" w:fill="BFBFBF"/>
            <w:vAlign w:val="center"/>
            <w:hideMark/>
          </w:tcPr>
          <w:p w14:paraId="43B48846"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09" w:type="pct"/>
            <w:tcBorders>
              <w:top w:val="single" w:sz="4" w:space="0" w:color="auto"/>
              <w:left w:val="nil"/>
              <w:bottom w:val="single" w:sz="4" w:space="0" w:color="auto"/>
              <w:right w:val="single" w:sz="4" w:space="0" w:color="auto"/>
            </w:tcBorders>
            <w:shd w:val="clear" w:color="000000" w:fill="BFBFBF"/>
            <w:vAlign w:val="center"/>
            <w:hideMark/>
          </w:tcPr>
          <w:p w14:paraId="7FDCCF26"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74" w:type="pct"/>
            <w:tcBorders>
              <w:top w:val="single" w:sz="4" w:space="0" w:color="auto"/>
              <w:left w:val="nil"/>
              <w:bottom w:val="single" w:sz="4" w:space="0" w:color="auto"/>
              <w:right w:val="single" w:sz="4" w:space="0" w:color="auto"/>
            </w:tcBorders>
            <w:shd w:val="clear" w:color="000000" w:fill="BFBFBF"/>
            <w:vAlign w:val="center"/>
            <w:hideMark/>
          </w:tcPr>
          <w:p w14:paraId="5503F052" w14:textId="77777777" w:rsidR="003B7311" w:rsidRDefault="003B7311">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27388C" w14:paraId="154CCA0C" w14:textId="77777777" w:rsidTr="0027388C">
        <w:trPr>
          <w:trHeight w:val="483"/>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8020AAC"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w:t>
            </w:r>
          </w:p>
        </w:tc>
        <w:tc>
          <w:tcPr>
            <w:tcW w:w="1028" w:type="pct"/>
            <w:tcBorders>
              <w:top w:val="nil"/>
              <w:left w:val="nil"/>
              <w:bottom w:val="single" w:sz="4" w:space="0" w:color="auto"/>
              <w:right w:val="single" w:sz="4" w:space="0" w:color="auto"/>
            </w:tcBorders>
            <w:shd w:val="clear" w:color="auto" w:fill="auto"/>
            <w:vAlign w:val="center"/>
            <w:hideMark/>
          </w:tcPr>
          <w:p w14:paraId="3160670A" w14:textId="77777777" w:rsidR="003B7311" w:rsidRDefault="003B7311">
            <w:pPr>
              <w:rPr>
                <w:rFonts w:ascii="Calibri" w:hAnsi="Calibri" w:cs="Calibri"/>
                <w:color w:val="000000"/>
                <w:sz w:val="22"/>
                <w:szCs w:val="22"/>
              </w:rPr>
            </w:pPr>
            <w:r>
              <w:rPr>
                <w:rFonts w:ascii="Calibri" w:hAnsi="Calibri" w:cs="Calibri"/>
                <w:color w:val="000000"/>
                <w:sz w:val="22"/>
                <w:szCs w:val="22"/>
              </w:rPr>
              <w:t>Table pliable pour extérieur</w:t>
            </w:r>
          </w:p>
        </w:tc>
        <w:tc>
          <w:tcPr>
            <w:tcW w:w="277" w:type="pct"/>
            <w:tcBorders>
              <w:top w:val="nil"/>
              <w:left w:val="nil"/>
              <w:bottom w:val="single" w:sz="4" w:space="0" w:color="auto"/>
              <w:right w:val="single" w:sz="4" w:space="0" w:color="auto"/>
            </w:tcBorders>
            <w:shd w:val="clear" w:color="auto" w:fill="auto"/>
            <w:vAlign w:val="center"/>
            <w:hideMark/>
          </w:tcPr>
          <w:p w14:paraId="5A5DBC74"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59139577"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42</w:t>
            </w:r>
          </w:p>
        </w:tc>
        <w:tc>
          <w:tcPr>
            <w:tcW w:w="557" w:type="pct"/>
            <w:tcBorders>
              <w:top w:val="nil"/>
              <w:left w:val="nil"/>
              <w:bottom w:val="single" w:sz="4" w:space="0" w:color="auto"/>
              <w:right w:val="single" w:sz="4" w:space="0" w:color="auto"/>
            </w:tcBorders>
            <w:shd w:val="clear" w:color="auto" w:fill="auto"/>
            <w:vAlign w:val="center"/>
          </w:tcPr>
          <w:p w14:paraId="5F59E293" w14:textId="1783E588"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16561445" w14:textId="579F5B71"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7F545FFF" w14:textId="411EDA09"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2F3BE09" w14:textId="1C10872F"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3BCE379C" w14:textId="6486A262"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71383B6D" w14:textId="44D96F10" w:rsidR="003B7311" w:rsidRDefault="003B7311">
            <w:pPr>
              <w:jc w:val="center"/>
              <w:rPr>
                <w:rFonts w:ascii="Calibri" w:hAnsi="Calibri" w:cs="Calibri"/>
                <w:color w:val="000000"/>
                <w:sz w:val="22"/>
                <w:szCs w:val="22"/>
              </w:rPr>
            </w:pPr>
          </w:p>
        </w:tc>
      </w:tr>
      <w:tr w:rsidR="0027388C" w14:paraId="529B041A" w14:textId="77777777" w:rsidTr="0027388C">
        <w:trPr>
          <w:trHeight w:val="27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DEFF52B"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w:t>
            </w:r>
          </w:p>
        </w:tc>
        <w:tc>
          <w:tcPr>
            <w:tcW w:w="1028" w:type="pct"/>
            <w:tcBorders>
              <w:top w:val="nil"/>
              <w:left w:val="nil"/>
              <w:bottom w:val="single" w:sz="4" w:space="0" w:color="auto"/>
              <w:right w:val="single" w:sz="4" w:space="0" w:color="auto"/>
            </w:tcBorders>
            <w:shd w:val="clear" w:color="auto" w:fill="auto"/>
            <w:vAlign w:val="center"/>
            <w:hideMark/>
          </w:tcPr>
          <w:p w14:paraId="399D3F0C" w14:textId="77777777" w:rsidR="003B7311" w:rsidRDefault="003B7311">
            <w:pPr>
              <w:rPr>
                <w:rFonts w:ascii="Calibri" w:hAnsi="Calibri" w:cs="Calibri"/>
                <w:color w:val="000000"/>
                <w:sz w:val="22"/>
                <w:szCs w:val="22"/>
              </w:rPr>
            </w:pPr>
            <w:r>
              <w:rPr>
                <w:rFonts w:ascii="Calibri" w:hAnsi="Calibri" w:cs="Calibri"/>
                <w:color w:val="000000"/>
                <w:sz w:val="22"/>
                <w:szCs w:val="22"/>
              </w:rPr>
              <w:t>Table Régisseur</w:t>
            </w:r>
          </w:p>
        </w:tc>
        <w:tc>
          <w:tcPr>
            <w:tcW w:w="277" w:type="pct"/>
            <w:tcBorders>
              <w:top w:val="nil"/>
              <w:left w:val="nil"/>
              <w:bottom w:val="single" w:sz="4" w:space="0" w:color="auto"/>
              <w:right w:val="single" w:sz="4" w:space="0" w:color="auto"/>
            </w:tcBorders>
            <w:shd w:val="clear" w:color="auto" w:fill="auto"/>
            <w:vAlign w:val="center"/>
            <w:hideMark/>
          </w:tcPr>
          <w:p w14:paraId="608893B0"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296A917"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18E1D59D" w14:textId="7150F99F"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2ACC9E0F" w14:textId="0EA1D40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06D87DDE" w14:textId="63AD68FE"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A616E03" w14:textId="459797F5"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46C6440D" w14:textId="0FE7AAFE"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3F2D9431" w14:textId="3A093FF7" w:rsidR="003B7311" w:rsidRDefault="003B7311">
            <w:pPr>
              <w:jc w:val="center"/>
              <w:rPr>
                <w:rFonts w:ascii="Calibri" w:hAnsi="Calibri" w:cs="Calibri"/>
                <w:color w:val="000000"/>
                <w:sz w:val="22"/>
                <w:szCs w:val="22"/>
              </w:rPr>
            </w:pPr>
          </w:p>
        </w:tc>
      </w:tr>
      <w:tr w:rsidR="0027388C" w14:paraId="67D3CE49" w14:textId="77777777" w:rsidTr="0027388C">
        <w:trPr>
          <w:trHeight w:val="60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1FF92D4B"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3</w:t>
            </w:r>
          </w:p>
        </w:tc>
        <w:tc>
          <w:tcPr>
            <w:tcW w:w="1028" w:type="pct"/>
            <w:tcBorders>
              <w:top w:val="nil"/>
              <w:left w:val="nil"/>
              <w:bottom w:val="single" w:sz="4" w:space="0" w:color="auto"/>
              <w:right w:val="single" w:sz="4" w:space="0" w:color="auto"/>
            </w:tcBorders>
            <w:shd w:val="clear" w:color="auto" w:fill="auto"/>
            <w:vAlign w:val="center"/>
            <w:hideMark/>
          </w:tcPr>
          <w:p w14:paraId="354B538A"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Tabouret avec dossier </w:t>
            </w:r>
          </w:p>
        </w:tc>
        <w:tc>
          <w:tcPr>
            <w:tcW w:w="277" w:type="pct"/>
            <w:tcBorders>
              <w:top w:val="nil"/>
              <w:left w:val="nil"/>
              <w:bottom w:val="single" w:sz="4" w:space="0" w:color="auto"/>
              <w:right w:val="single" w:sz="4" w:space="0" w:color="auto"/>
            </w:tcBorders>
            <w:shd w:val="clear" w:color="auto" w:fill="auto"/>
            <w:vAlign w:val="center"/>
            <w:hideMark/>
          </w:tcPr>
          <w:p w14:paraId="25D09EF0"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4F6E33C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20</w:t>
            </w:r>
          </w:p>
        </w:tc>
        <w:tc>
          <w:tcPr>
            <w:tcW w:w="557" w:type="pct"/>
            <w:tcBorders>
              <w:top w:val="nil"/>
              <w:left w:val="nil"/>
              <w:bottom w:val="single" w:sz="4" w:space="0" w:color="auto"/>
              <w:right w:val="single" w:sz="4" w:space="0" w:color="auto"/>
            </w:tcBorders>
            <w:shd w:val="clear" w:color="auto" w:fill="auto"/>
            <w:vAlign w:val="center"/>
          </w:tcPr>
          <w:p w14:paraId="51C63EC6" w14:textId="63363D78"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3D632312" w14:textId="71BC6331"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1F454E05" w14:textId="0E125E68"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40CEDF8C" w14:textId="65C33D45"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5B62CD82" w14:textId="726D4A2B"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7872D149" w14:textId="4A852F1D" w:rsidR="003B7311" w:rsidRDefault="003B7311">
            <w:pPr>
              <w:jc w:val="center"/>
              <w:rPr>
                <w:rFonts w:ascii="Calibri" w:hAnsi="Calibri" w:cs="Calibri"/>
                <w:color w:val="000000"/>
                <w:sz w:val="22"/>
                <w:szCs w:val="22"/>
              </w:rPr>
            </w:pPr>
          </w:p>
        </w:tc>
      </w:tr>
      <w:tr w:rsidR="0027388C" w14:paraId="4A3D73BD" w14:textId="77777777" w:rsidTr="0027388C">
        <w:trPr>
          <w:trHeight w:val="22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39DAE98"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4</w:t>
            </w:r>
          </w:p>
        </w:tc>
        <w:tc>
          <w:tcPr>
            <w:tcW w:w="1028" w:type="pct"/>
            <w:tcBorders>
              <w:top w:val="nil"/>
              <w:left w:val="nil"/>
              <w:bottom w:val="single" w:sz="4" w:space="0" w:color="auto"/>
              <w:right w:val="single" w:sz="4" w:space="0" w:color="auto"/>
            </w:tcBorders>
            <w:shd w:val="clear" w:color="auto" w:fill="auto"/>
            <w:vAlign w:val="center"/>
            <w:hideMark/>
          </w:tcPr>
          <w:p w14:paraId="133FE286"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Tabouret haut </w:t>
            </w:r>
          </w:p>
        </w:tc>
        <w:tc>
          <w:tcPr>
            <w:tcW w:w="277" w:type="pct"/>
            <w:tcBorders>
              <w:top w:val="nil"/>
              <w:left w:val="nil"/>
              <w:bottom w:val="single" w:sz="4" w:space="0" w:color="auto"/>
              <w:right w:val="single" w:sz="4" w:space="0" w:color="auto"/>
            </w:tcBorders>
            <w:shd w:val="clear" w:color="auto" w:fill="auto"/>
            <w:vAlign w:val="center"/>
            <w:hideMark/>
          </w:tcPr>
          <w:p w14:paraId="14E1F856"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3C00C3EC"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24</w:t>
            </w:r>
          </w:p>
        </w:tc>
        <w:tc>
          <w:tcPr>
            <w:tcW w:w="557" w:type="pct"/>
            <w:tcBorders>
              <w:top w:val="nil"/>
              <w:left w:val="nil"/>
              <w:bottom w:val="single" w:sz="4" w:space="0" w:color="auto"/>
              <w:right w:val="single" w:sz="4" w:space="0" w:color="auto"/>
            </w:tcBorders>
            <w:shd w:val="clear" w:color="auto" w:fill="auto"/>
            <w:vAlign w:val="center"/>
          </w:tcPr>
          <w:p w14:paraId="046915EC" w14:textId="098B9800"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4E7AA266" w14:textId="65806410"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1B50E93" w14:textId="665BA972"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9FD1058" w14:textId="484DA910"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6C68CBDE" w14:textId="7E31671C"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0B6203EE" w14:textId="32E10960" w:rsidR="003B7311" w:rsidRDefault="003B7311">
            <w:pPr>
              <w:jc w:val="center"/>
              <w:rPr>
                <w:rFonts w:ascii="Calibri" w:hAnsi="Calibri" w:cs="Calibri"/>
                <w:color w:val="000000"/>
                <w:sz w:val="22"/>
                <w:szCs w:val="22"/>
              </w:rPr>
            </w:pPr>
          </w:p>
        </w:tc>
      </w:tr>
      <w:tr w:rsidR="0027388C" w14:paraId="13C274F7" w14:textId="77777777" w:rsidTr="0027388C">
        <w:trPr>
          <w:trHeight w:val="55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28DEEEE"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5</w:t>
            </w:r>
          </w:p>
        </w:tc>
        <w:tc>
          <w:tcPr>
            <w:tcW w:w="1028" w:type="pct"/>
            <w:tcBorders>
              <w:top w:val="nil"/>
              <w:left w:val="nil"/>
              <w:bottom w:val="single" w:sz="4" w:space="0" w:color="auto"/>
              <w:right w:val="single" w:sz="4" w:space="0" w:color="auto"/>
            </w:tcBorders>
            <w:shd w:val="clear" w:color="auto" w:fill="auto"/>
            <w:vAlign w:val="center"/>
            <w:hideMark/>
          </w:tcPr>
          <w:p w14:paraId="0A13EF10" w14:textId="77777777" w:rsidR="003B7311" w:rsidRDefault="003B7311">
            <w:pPr>
              <w:rPr>
                <w:rFonts w:ascii="Calibri" w:hAnsi="Calibri" w:cs="Calibri"/>
                <w:color w:val="000000"/>
                <w:sz w:val="22"/>
                <w:szCs w:val="22"/>
              </w:rPr>
            </w:pPr>
            <w:r>
              <w:rPr>
                <w:rFonts w:ascii="Calibri" w:hAnsi="Calibri" w:cs="Calibri"/>
                <w:color w:val="000000"/>
                <w:sz w:val="22"/>
                <w:szCs w:val="22"/>
              </w:rPr>
              <w:t>Tabouret Haut cafétéria</w:t>
            </w:r>
          </w:p>
        </w:tc>
        <w:tc>
          <w:tcPr>
            <w:tcW w:w="277" w:type="pct"/>
            <w:tcBorders>
              <w:top w:val="nil"/>
              <w:left w:val="nil"/>
              <w:bottom w:val="single" w:sz="4" w:space="0" w:color="auto"/>
              <w:right w:val="single" w:sz="4" w:space="0" w:color="auto"/>
            </w:tcBorders>
            <w:shd w:val="clear" w:color="auto" w:fill="auto"/>
            <w:vAlign w:val="center"/>
            <w:hideMark/>
          </w:tcPr>
          <w:p w14:paraId="39C7010B"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227FE0BC"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108</w:t>
            </w:r>
          </w:p>
        </w:tc>
        <w:tc>
          <w:tcPr>
            <w:tcW w:w="557" w:type="pct"/>
            <w:tcBorders>
              <w:top w:val="nil"/>
              <w:left w:val="nil"/>
              <w:bottom w:val="single" w:sz="4" w:space="0" w:color="auto"/>
              <w:right w:val="single" w:sz="4" w:space="0" w:color="auto"/>
            </w:tcBorders>
            <w:shd w:val="clear" w:color="auto" w:fill="auto"/>
            <w:vAlign w:val="center"/>
          </w:tcPr>
          <w:p w14:paraId="1EDD48B1" w14:textId="2EE2AC84"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2A3A7137" w14:textId="5DAF732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1F160653" w14:textId="0480D672"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AFD7299" w14:textId="5730C19F"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58222641" w14:textId="48FAC3A7"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3122812D" w14:textId="4B52F7D7" w:rsidR="003B7311" w:rsidRDefault="003B7311">
            <w:pPr>
              <w:jc w:val="center"/>
              <w:rPr>
                <w:rFonts w:ascii="Calibri" w:hAnsi="Calibri" w:cs="Calibri"/>
                <w:color w:val="000000"/>
                <w:sz w:val="22"/>
                <w:szCs w:val="22"/>
              </w:rPr>
            </w:pPr>
          </w:p>
        </w:tc>
      </w:tr>
      <w:tr w:rsidR="0027388C" w14:paraId="6CE10C69" w14:textId="77777777" w:rsidTr="0027388C">
        <w:trPr>
          <w:trHeight w:val="3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60DE480"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6</w:t>
            </w:r>
          </w:p>
        </w:tc>
        <w:tc>
          <w:tcPr>
            <w:tcW w:w="1028" w:type="pct"/>
            <w:tcBorders>
              <w:top w:val="nil"/>
              <w:left w:val="nil"/>
              <w:bottom w:val="single" w:sz="4" w:space="0" w:color="auto"/>
              <w:right w:val="single" w:sz="4" w:space="0" w:color="auto"/>
            </w:tcBorders>
            <w:shd w:val="clear" w:color="000000" w:fill="FFFF00"/>
            <w:vAlign w:val="center"/>
            <w:hideMark/>
          </w:tcPr>
          <w:p w14:paraId="7E03C1E3"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 Matelas</w:t>
            </w:r>
          </w:p>
        </w:tc>
        <w:tc>
          <w:tcPr>
            <w:tcW w:w="277" w:type="pct"/>
            <w:tcBorders>
              <w:top w:val="nil"/>
              <w:left w:val="nil"/>
              <w:bottom w:val="single" w:sz="4" w:space="0" w:color="auto"/>
              <w:right w:val="single" w:sz="4" w:space="0" w:color="auto"/>
            </w:tcBorders>
            <w:shd w:val="clear" w:color="auto" w:fill="auto"/>
            <w:vAlign w:val="center"/>
            <w:hideMark/>
          </w:tcPr>
          <w:p w14:paraId="713214ED"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2959C4DB"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73E1C9AA" w14:textId="0CDBF356"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3802833B" w14:textId="41B30BE4"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3714DAB" w14:textId="31D489B1"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CBD6DCA" w14:textId="1B29E8CC"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4A29C1F6" w14:textId="468298BA"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3F02E391" w14:textId="490100A5" w:rsidR="003B7311" w:rsidRDefault="003B7311">
            <w:pPr>
              <w:jc w:val="center"/>
              <w:rPr>
                <w:rFonts w:ascii="Calibri" w:hAnsi="Calibri" w:cs="Calibri"/>
                <w:color w:val="000000"/>
                <w:sz w:val="22"/>
                <w:szCs w:val="22"/>
              </w:rPr>
            </w:pPr>
          </w:p>
        </w:tc>
      </w:tr>
      <w:tr w:rsidR="0027388C" w14:paraId="1B067230" w14:textId="77777777" w:rsidTr="0027388C">
        <w:trPr>
          <w:trHeight w:val="421"/>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10A61714"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7</w:t>
            </w:r>
          </w:p>
        </w:tc>
        <w:tc>
          <w:tcPr>
            <w:tcW w:w="1028" w:type="pct"/>
            <w:tcBorders>
              <w:top w:val="nil"/>
              <w:left w:val="nil"/>
              <w:bottom w:val="single" w:sz="4" w:space="0" w:color="auto"/>
              <w:right w:val="single" w:sz="4" w:space="0" w:color="auto"/>
            </w:tcBorders>
            <w:shd w:val="clear" w:color="auto" w:fill="auto"/>
            <w:vAlign w:val="center"/>
            <w:hideMark/>
          </w:tcPr>
          <w:p w14:paraId="4ED0025A"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Protège matelas </w:t>
            </w:r>
          </w:p>
        </w:tc>
        <w:tc>
          <w:tcPr>
            <w:tcW w:w="277" w:type="pct"/>
            <w:tcBorders>
              <w:top w:val="nil"/>
              <w:left w:val="nil"/>
              <w:bottom w:val="single" w:sz="4" w:space="0" w:color="auto"/>
              <w:right w:val="single" w:sz="4" w:space="0" w:color="auto"/>
            </w:tcBorders>
            <w:shd w:val="clear" w:color="auto" w:fill="auto"/>
            <w:vAlign w:val="center"/>
            <w:hideMark/>
          </w:tcPr>
          <w:p w14:paraId="1CF7175B"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4E47BDAC"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3144517E" w14:textId="0FC2027B"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24F718BB" w14:textId="08285E9B"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67C7C20" w14:textId="535893BB"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0B2A852" w14:textId="344B99D0"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40F043AE" w14:textId="08E780FA"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5C6147A5" w14:textId="6D12E4FC" w:rsidR="003B7311" w:rsidRDefault="003B7311">
            <w:pPr>
              <w:jc w:val="center"/>
              <w:rPr>
                <w:rFonts w:ascii="Calibri" w:hAnsi="Calibri" w:cs="Calibri"/>
                <w:color w:val="000000"/>
                <w:sz w:val="22"/>
                <w:szCs w:val="22"/>
              </w:rPr>
            </w:pPr>
          </w:p>
        </w:tc>
      </w:tr>
      <w:tr w:rsidR="0027388C" w14:paraId="561D5B7E" w14:textId="77777777" w:rsidTr="0027388C">
        <w:trPr>
          <w:trHeight w:val="3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1576ED5"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8</w:t>
            </w:r>
          </w:p>
        </w:tc>
        <w:tc>
          <w:tcPr>
            <w:tcW w:w="1028" w:type="pct"/>
            <w:tcBorders>
              <w:top w:val="nil"/>
              <w:left w:val="nil"/>
              <w:bottom w:val="single" w:sz="4" w:space="0" w:color="auto"/>
              <w:right w:val="single" w:sz="4" w:space="0" w:color="auto"/>
            </w:tcBorders>
            <w:shd w:val="clear" w:color="auto" w:fill="auto"/>
            <w:vAlign w:val="center"/>
            <w:hideMark/>
          </w:tcPr>
          <w:p w14:paraId="7243C196"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Couette </w:t>
            </w:r>
          </w:p>
        </w:tc>
        <w:tc>
          <w:tcPr>
            <w:tcW w:w="277" w:type="pct"/>
            <w:tcBorders>
              <w:top w:val="nil"/>
              <w:left w:val="nil"/>
              <w:bottom w:val="single" w:sz="4" w:space="0" w:color="auto"/>
              <w:right w:val="single" w:sz="4" w:space="0" w:color="auto"/>
            </w:tcBorders>
            <w:shd w:val="clear" w:color="auto" w:fill="auto"/>
            <w:vAlign w:val="center"/>
            <w:hideMark/>
          </w:tcPr>
          <w:p w14:paraId="2C667A06"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2640C9F"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034524CE" w14:textId="498DE332"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0EA19BD3" w14:textId="21E782B3"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8E3AED7" w14:textId="4E39FE8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01B76000" w14:textId="053B47B1"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72EA9712" w14:textId="2C3EEDF3"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2CB27ACA" w14:textId="20E5D591" w:rsidR="003B7311" w:rsidRDefault="003B7311">
            <w:pPr>
              <w:jc w:val="center"/>
              <w:rPr>
                <w:rFonts w:ascii="Calibri" w:hAnsi="Calibri" w:cs="Calibri"/>
                <w:color w:val="000000"/>
                <w:sz w:val="22"/>
                <w:szCs w:val="22"/>
              </w:rPr>
            </w:pPr>
          </w:p>
        </w:tc>
      </w:tr>
      <w:tr w:rsidR="0027388C" w14:paraId="06B33D96" w14:textId="77777777" w:rsidTr="0027388C">
        <w:trPr>
          <w:trHeight w:val="3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F4BCEE2"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9</w:t>
            </w:r>
          </w:p>
        </w:tc>
        <w:tc>
          <w:tcPr>
            <w:tcW w:w="1028" w:type="pct"/>
            <w:tcBorders>
              <w:top w:val="nil"/>
              <w:left w:val="nil"/>
              <w:bottom w:val="single" w:sz="4" w:space="0" w:color="auto"/>
              <w:right w:val="single" w:sz="4" w:space="0" w:color="auto"/>
            </w:tcBorders>
            <w:shd w:val="clear" w:color="auto" w:fill="auto"/>
            <w:vAlign w:val="center"/>
            <w:hideMark/>
          </w:tcPr>
          <w:p w14:paraId="5A4C9356"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Oreiller </w:t>
            </w:r>
          </w:p>
        </w:tc>
        <w:tc>
          <w:tcPr>
            <w:tcW w:w="277" w:type="pct"/>
            <w:tcBorders>
              <w:top w:val="nil"/>
              <w:left w:val="nil"/>
              <w:bottom w:val="single" w:sz="4" w:space="0" w:color="auto"/>
              <w:right w:val="single" w:sz="4" w:space="0" w:color="auto"/>
            </w:tcBorders>
            <w:shd w:val="clear" w:color="auto" w:fill="auto"/>
            <w:vAlign w:val="center"/>
            <w:hideMark/>
          </w:tcPr>
          <w:p w14:paraId="46BD1EE9"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6057B439"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1FA9D7E9" w14:textId="70A02C5B"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51CCBA05" w14:textId="1896EA1D"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6092A62" w14:textId="1B07E2DD"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18ABBFE8" w14:textId="31AED400"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0FEDD3A4" w14:textId="53D87289"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31DD0270" w14:textId="6351CAA8" w:rsidR="003B7311" w:rsidRDefault="003B7311">
            <w:pPr>
              <w:jc w:val="center"/>
              <w:rPr>
                <w:rFonts w:ascii="Calibri" w:hAnsi="Calibri" w:cs="Calibri"/>
                <w:color w:val="000000"/>
                <w:sz w:val="22"/>
                <w:szCs w:val="22"/>
              </w:rPr>
            </w:pPr>
          </w:p>
        </w:tc>
      </w:tr>
      <w:tr w:rsidR="0027388C" w14:paraId="5FE757D4" w14:textId="77777777" w:rsidTr="0027388C">
        <w:trPr>
          <w:trHeight w:val="337"/>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54E4E21"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10</w:t>
            </w:r>
          </w:p>
        </w:tc>
        <w:tc>
          <w:tcPr>
            <w:tcW w:w="1028" w:type="pct"/>
            <w:tcBorders>
              <w:top w:val="nil"/>
              <w:left w:val="nil"/>
              <w:bottom w:val="single" w:sz="4" w:space="0" w:color="auto"/>
              <w:right w:val="single" w:sz="4" w:space="0" w:color="auto"/>
            </w:tcBorders>
            <w:shd w:val="clear" w:color="auto" w:fill="auto"/>
            <w:vAlign w:val="center"/>
            <w:hideMark/>
          </w:tcPr>
          <w:p w14:paraId="48180907"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Taie d'oreiller </w:t>
            </w:r>
          </w:p>
        </w:tc>
        <w:tc>
          <w:tcPr>
            <w:tcW w:w="277" w:type="pct"/>
            <w:tcBorders>
              <w:top w:val="nil"/>
              <w:left w:val="nil"/>
              <w:bottom w:val="single" w:sz="4" w:space="0" w:color="auto"/>
              <w:right w:val="single" w:sz="4" w:space="0" w:color="auto"/>
            </w:tcBorders>
            <w:shd w:val="clear" w:color="auto" w:fill="auto"/>
            <w:vAlign w:val="center"/>
            <w:hideMark/>
          </w:tcPr>
          <w:p w14:paraId="5D1F1E7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0DE1B685"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2723D1A0" w14:textId="20DD8C69"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242DC1A4" w14:textId="01F14B2C"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0A6A743E" w14:textId="6D3E167B"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0FA22D3" w14:textId="7C769BA5"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0716CA41" w14:textId="667A4A05"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1059CBAD" w14:textId="4BD28662" w:rsidR="003B7311" w:rsidRDefault="003B7311">
            <w:pPr>
              <w:jc w:val="center"/>
              <w:rPr>
                <w:rFonts w:ascii="Calibri" w:hAnsi="Calibri" w:cs="Calibri"/>
                <w:color w:val="000000"/>
                <w:sz w:val="22"/>
                <w:szCs w:val="22"/>
              </w:rPr>
            </w:pPr>
          </w:p>
        </w:tc>
      </w:tr>
      <w:tr w:rsidR="0027388C" w14:paraId="2532CFB2" w14:textId="77777777" w:rsidTr="0027388C">
        <w:trPr>
          <w:trHeight w:val="257"/>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92151C2"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11</w:t>
            </w:r>
          </w:p>
        </w:tc>
        <w:tc>
          <w:tcPr>
            <w:tcW w:w="1028" w:type="pct"/>
            <w:tcBorders>
              <w:top w:val="nil"/>
              <w:left w:val="nil"/>
              <w:bottom w:val="single" w:sz="4" w:space="0" w:color="auto"/>
              <w:right w:val="single" w:sz="4" w:space="0" w:color="auto"/>
            </w:tcBorders>
            <w:shd w:val="clear" w:color="auto" w:fill="auto"/>
            <w:vAlign w:val="center"/>
            <w:hideMark/>
          </w:tcPr>
          <w:p w14:paraId="1E4A4EFA"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Couverture polaire </w:t>
            </w:r>
          </w:p>
        </w:tc>
        <w:tc>
          <w:tcPr>
            <w:tcW w:w="277" w:type="pct"/>
            <w:tcBorders>
              <w:top w:val="nil"/>
              <w:left w:val="nil"/>
              <w:bottom w:val="single" w:sz="4" w:space="0" w:color="auto"/>
              <w:right w:val="single" w:sz="4" w:space="0" w:color="auto"/>
            </w:tcBorders>
            <w:shd w:val="clear" w:color="auto" w:fill="auto"/>
            <w:vAlign w:val="center"/>
            <w:hideMark/>
          </w:tcPr>
          <w:p w14:paraId="23C49BF2"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489F658F"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26080634" w14:textId="564C50C5"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1CE2B7E8" w14:textId="39CBB0D9"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40B60FE8" w14:textId="1C746EC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38CFBD8" w14:textId="0F21BDA0"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72A648A9" w14:textId="023039B0"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703E6843" w14:textId="6E605F2D" w:rsidR="003B7311" w:rsidRDefault="003B7311">
            <w:pPr>
              <w:jc w:val="center"/>
              <w:rPr>
                <w:rFonts w:ascii="Calibri" w:hAnsi="Calibri" w:cs="Calibri"/>
                <w:color w:val="000000"/>
                <w:sz w:val="22"/>
                <w:szCs w:val="22"/>
              </w:rPr>
            </w:pPr>
          </w:p>
        </w:tc>
      </w:tr>
      <w:tr w:rsidR="0027388C" w14:paraId="5699A026" w14:textId="77777777" w:rsidTr="0027388C">
        <w:trPr>
          <w:trHeight w:val="276"/>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956B529"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12</w:t>
            </w:r>
          </w:p>
        </w:tc>
        <w:tc>
          <w:tcPr>
            <w:tcW w:w="1028" w:type="pct"/>
            <w:tcBorders>
              <w:top w:val="nil"/>
              <w:left w:val="nil"/>
              <w:bottom w:val="single" w:sz="4" w:space="0" w:color="auto"/>
              <w:right w:val="single" w:sz="4" w:space="0" w:color="auto"/>
            </w:tcBorders>
            <w:shd w:val="clear" w:color="auto" w:fill="auto"/>
            <w:vAlign w:val="center"/>
            <w:hideMark/>
          </w:tcPr>
          <w:p w14:paraId="7E70A308"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Drap en coton </w:t>
            </w:r>
          </w:p>
        </w:tc>
        <w:tc>
          <w:tcPr>
            <w:tcW w:w="277" w:type="pct"/>
            <w:tcBorders>
              <w:top w:val="nil"/>
              <w:left w:val="nil"/>
              <w:bottom w:val="single" w:sz="4" w:space="0" w:color="auto"/>
              <w:right w:val="single" w:sz="4" w:space="0" w:color="auto"/>
            </w:tcBorders>
            <w:shd w:val="clear" w:color="auto" w:fill="auto"/>
            <w:vAlign w:val="center"/>
            <w:hideMark/>
          </w:tcPr>
          <w:p w14:paraId="422B7280"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17D47770"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4CF6BC7C" w14:textId="7ED37B5D"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30A9AEC0" w14:textId="5BDE6B9E"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78A1BD16" w14:textId="4D5F4B73"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FDFDDD0" w14:textId="673DEAA3"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7A4D7942" w14:textId="0BDAE2DD"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0931CD32" w14:textId="48C36A89" w:rsidR="003B7311" w:rsidRDefault="003B7311">
            <w:pPr>
              <w:jc w:val="center"/>
              <w:rPr>
                <w:rFonts w:ascii="Calibri" w:hAnsi="Calibri" w:cs="Calibri"/>
                <w:color w:val="000000"/>
                <w:sz w:val="22"/>
                <w:szCs w:val="22"/>
              </w:rPr>
            </w:pPr>
          </w:p>
        </w:tc>
      </w:tr>
      <w:tr w:rsidR="0027388C" w14:paraId="43FDED12" w14:textId="77777777" w:rsidTr="0027388C">
        <w:trPr>
          <w:trHeight w:val="26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EA1B95B"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13</w:t>
            </w:r>
          </w:p>
        </w:tc>
        <w:tc>
          <w:tcPr>
            <w:tcW w:w="1028" w:type="pct"/>
            <w:tcBorders>
              <w:top w:val="nil"/>
              <w:left w:val="nil"/>
              <w:bottom w:val="single" w:sz="4" w:space="0" w:color="auto"/>
              <w:right w:val="single" w:sz="4" w:space="0" w:color="auto"/>
            </w:tcBorders>
            <w:shd w:val="clear" w:color="auto" w:fill="auto"/>
            <w:vAlign w:val="center"/>
            <w:hideMark/>
          </w:tcPr>
          <w:p w14:paraId="7D50B2F1"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Patère internat </w:t>
            </w:r>
          </w:p>
        </w:tc>
        <w:tc>
          <w:tcPr>
            <w:tcW w:w="277" w:type="pct"/>
            <w:tcBorders>
              <w:top w:val="nil"/>
              <w:left w:val="nil"/>
              <w:bottom w:val="single" w:sz="4" w:space="0" w:color="auto"/>
              <w:right w:val="single" w:sz="4" w:space="0" w:color="auto"/>
            </w:tcBorders>
            <w:shd w:val="clear" w:color="auto" w:fill="auto"/>
            <w:vAlign w:val="center"/>
            <w:hideMark/>
          </w:tcPr>
          <w:p w14:paraId="1BEDD46B"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0DFAD2EF"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6A7AC7EE" w14:textId="7CA3138A"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0354DCA4" w14:textId="4147DAD6"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9A1379F" w14:textId="245A8FB5"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8DFC9DE" w14:textId="3A853BF9"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6C504B32" w14:textId="6E5E80EF"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5F61BF8A" w14:textId="12309F5D" w:rsidR="003B7311" w:rsidRDefault="003B7311">
            <w:pPr>
              <w:jc w:val="center"/>
              <w:rPr>
                <w:rFonts w:ascii="Calibri" w:hAnsi="Calibri" w:cs="Calibri"/>
                <w:color w:val="000000"/>
                <w:sz w:val="22"/>
                <w:szCs w:val="22"/>
              </w:rPr>
            </w:pPr>
          </w:p>
        </w:tc>
      </w:tr>
      <w:tr w:rsidR="0027388C" w14:paraId="6FB92BF1" w14:textId="77777777" w:rsidTr="0027388C">
        <w:trPr>
          <w:trHeight w:val="412"/>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7F7CA081"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14</w:t>
            </w:r>
          </w:p>
        </w:tc>
        <w:tc>
          <w:tcPr>
            <w:tcW w:w="1028" w:type="pct"/>
            <w:tcBorders>
              <w:top w:val="nil"/>
              <w:left w:val="nil"/>
              <w:bottom w:val="single" w:sz="4" w:space="0" w:color="auto"/>
              <w:right w:val="single" w:sz="4" w:space="0" w:color="auto"/>
            </w:tcBorders>
            <w:shd w:val="clear" w:color="auto" w:fill="auto"/>
            <w:vAlign w:val="center"/>
            <w:hideMark/>
          </w:tcPr>
          <w:p w14:paraId="6B267450"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Drap house en coton </w:t>
            </w:r>
          </w:p>
        </w:tc>
        <w:tc>
          <w:tcPr>
            <w:tcW w:w="277" w:type="pct"/>
            <w:tcBorders>
              <w:top w:val="nil"/>
              <w:left w:val="nil"/>
              <w:bottom w:val="single" w:sz="4" w:space="0" w:color="auto"/>
              <w:right w:val="single" w:sz="4" w:space="0" w:color="auto"/>
            </w:tcBorders>
            <w:shd w:val="clear" w:color="auto" w:fill="auto"/>
            <w:vAlign w:val="center"/>
            <w:hideMark/>
          </w:tcPr>
          <w:p w14:paraId="3D492037"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3965C143"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0FB3F4AB" w14:textId="0D56671A"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05BE08FC" w14:textId="14D6BE7C"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66B5C40" w14:textId="7F55ACE5"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FBEDFA3" w14:textId="58563C57"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189648A2" w14:textId="610D5A83"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586D2F37" w14:textId="17318022" w:rsidR="003B7311" w:rsidRDefault="003B7311">
            <w:pPr>
              <w:jc w:val="center"/>
              <w:rPr>
                <w:rFonts w:ascii="Calibri" w:hAnsi="Calibri" w:cs="Calibri"/>
                <w:color w:val="000000"/>
                <w:sz w:val="22"/>
                <w:szCs w:val="22"/>
              </w:rPr>
            </w:pPr>
          </w:p>
        </w:tc>
      </w:tr>
      <w:tr w:rsidR="0027388C" w14:paraId="2A3C0637" w14:textId="77777777" w:rsidTr="0027388C">
        <w:trPr>
          <w:trHeight w:val="27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DD7AA06"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15</w:t>
            </w:r>
          </w:p>
        </w:tc>
        <w:tc>
          <w:tcPr>
            <w:tcW w:w="1028" w:type="pct"/>
            <w:tcBorders>
              <w:top w:val="nil"/>
              <w:left w:val="nil"/>
              <w:bottom w:val="single" w:sz="4" w:space="0" w:color="auto"/>
              <w:right w:val="single" w:sz="4" w:space="0" w:color="auto"/>
            </w:tcBorders>
            <w:shd w:val="clear" w:color="000000" w:fill="FFFF00"/>
            <w:vAlign w:val="center"/>
            <w:hideMark/>
          </w:tcPr>
          <w:p w14:paraId="45A26A31"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Chaise stagiaire </w:t>
            </w:r>
          </w:p>
        </w:tc>
        <w:tc>
          <w:tcPr>
            <w:tcW w:w="277" w:type="pct"/>
            <w:tcBorders>
              <w:top w:val="nil"/>
              <w:left w:val="nil"/>
              <w:bottom w:val="single" w:sz="4" w:space="0" w:color="auto"/>
              <w:right w:val="single" w:sz="4" w:space="0" w:color="auto"/>
            </w:tcBorders>
            <w:shd w:val="clear" w:color="auto" w:fill="auto"/>
            <w:vAlign w:val="center"/>
            <w:hideMark/>
          </w:tcPr>
          <w:p w14:paraId="02D0B49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1BADCA92"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1566</w:t>
            </w:r>
          </w:p>
        </w:tc>
        <w:tc>
          <w:tcPr>
            <w:tcW w:w="557" w:type="pct"/>
            <w:tcBorders>
              <w:top w:val="nil"/>
              <w:left w:val="nil"/>
              <w:bottom w:val="single" w:sz="4" w:space="0" w:color="auto"/>
              <w:right w:val="single" w:sz="4" w:space="0" w:color="auto"/>
            </w:tcBorders>
            <w:shd w:val="clear" w:color="auto" w:fill="auto"/>
            <w:vAlign w:val="center"/>
          </w:tcPr>
          <w:p w14:paraId="75410D38" w14:textId="5F41C5FE"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5BA50771" w14:textId="4006C85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51B5BAE" w14:textId="5F364520"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599160C" w14:textId="406E36BA"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3CEFC385" w14:textId="04C2CE3A"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552C9424" w14:textId="46BE11EF" w:rsidR="003B7311" w:rsidRDefault="003B7311">
            <w:pPr>
              <w:jc w:val="center"/>
              <w:rPr>
                <w:rFonts w:ascii="Calibri" w:hAnsi="Calibri" w:cs="Calibri"/>
                <w:color w:val="000000"/>
                <w:sz w:val="22"/>
                <w:szCs w:val="22"/>
              </w:rPr>
            </w:pPr>
          </w:p>
        </w:tc>
      </w:tr>
      <w:tr w:rsidR="0027388C" w14:paraId="6DAAFA46" w14:textId="77777777" w:rsidTr="0027388C">
        <w:trPr>
          <w:trHeight w:val="28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BC73D5A"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16</w:t>
            </w:r>
          </w:p>
        </w:tc>
        <w:tc>
          <w:tcPr>
            <w:tcW w:w="1028" w:type="pct"/>
            <w:tcBorders>
              <w:top w:val="nil"/>
              <w:left w:val="nil"/>
              <w:bottom w:val="single" w:sz="4" w:space="0" w:color="auto"/>
              <w:right w:val="single" w:sz="4" w:space="0" w:color="auto"/>
            </w:tcBorders>
            <w:shd w:val="clear" w:color="auto" w:fill="auto"/>
            <w:vAlign w:val="center"/>
            <w:hideMark/>
          </w:tcPr>
          <w:p w14:paraId="05898994" w14:textId="77777777" w:rsidR="003B7311" w:rsidRDefault="003B7311">
            <w:pPr>
              <w:rPr>
                <w:rFonts w:ascii="Calibri" w:hAnsi="Calibri" w:cs="Calibri"/>
                <w:color w:val="000000"/>
                <w:sz w:val="22"/>
                <w:szCs w:val="22"/>
              </w:rPr>
            </w:pPr>
            <w:proofErr w:type="spellStart"/>
            <w:r>
              <w:rPr>
                <w:rFonts w:ascii="Calibri" w:hAnsi="Calibri" w:cs="Calibri"/>
                <w:color w:val="000000"/>
                <w:sz w:val="22"/>
                <w:szCs w:val="22"/>
              </w:rPr>
              <w:t>Stool</w:t>
            </w:r>
            <w:proofErr w:type="spellEnd"/>
            <w:r>
              <w:rPr>
                <w:rFonts w:ascii="Calibri" w:hAnsi="Calibri" w:cs="Calibri"/>
                <w:color w:val="000000"/>
                <w:sz w:val="22"/>
                <w:szCs w:val="22"/>
              </w:rPr>
              <w:t xml:space="preserve"> pour terrasse</w:t>
            </w:r>
          </w:p>
        </w:tc>
        <w:tc>
          <w:tcPr>
            <w:tcW w:w="277" w:type="pct"/>
            <w:tcBorders>
              <w:top w:val="nil"/>
              <w:left w:val="nil"/>
              <w:bottom w:val="single" w:sz="4" w:space="0" w:color="auto"/>
              <w:right w:val="single" w:sz="4" w:space="0" w:color="auto"/>
            </w:tcBorders>
            <w:shd w:val="clear" w:color="auto" w:fill="auto"/>
            <w:vAlign w:val="center"/>
            <w:hideMark/>
          </w:tcPr>
          <w:p w14:paraId="086FAB1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3F0441CA"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36</w:t>
            </w:r>
          </w:p>
        </w:tc>
        <w:tc>
          <w:tcPr>
            <w:tcW w:w="557" w:type="pct"/>
            <w:tcBorders>
              <w:top w:val="nil"/>
              <w:left w:val="nil"/>
              <w:bottom w:val="single" w:sz="4" w:space="0" w:color="auto"/>
              <w:right w:val="single" w:sz="4" w:space="0" w:color="auto"/>
            </w:tcBorders>
            <w:shd w:val="clear" w:color="auto" w:fill="auto"/>
            <w:vAlign w:val="center"/>
          </w:tcPr>
          <w:p w14:paraId="215CBC73" w14:textId="0E405EBD"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7DB647FD" w14:textId="573458D2"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4F4A84C" w14:textId="64EF9BAE"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48E96152" w14:textId="7BC2381D"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3C476E57" w14:textId="612FA462"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1B60DA7F" w14:textId="7955872C" w:rsidR="003B7311" w:rsidRDefault="003B7311">
            <w:pPr>
              <w:jc w:val="center"/>
              <w:rPr>
                <w:rFonts w:ascii="Calibri" w:hAnsi="Calibri" w:cs="Calibri"/>
                <w:color w:val="000000"/>
                <w:sz w:val="22"/>
                <w:szCs w:val="22"/>
              </w:rPr>
            </w:pPr>
          </w:p>
        </w:tc>
      </w:tr>
      <w:tr w:rsidR="0027388C" w14:paraId="1142BD24" w14:textId="77777777" w:rsidTr="0027388C">
        <w:trPr>
          <w:trHeight w:val="26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3503BDA"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17</w:t>
            </w:r>
          </w:p>
        </w:tc>
        <w:tc>
          <w:tcPr>
            <w:tcW w:w="1028" w:type="pct"/>
            <w:tcBorders>
              <w:top w:val="nil"/>
              <w:left w:val="nil"/>
              <w:bottom w:val="single" w:sz="4" w:space="0" w:color="auto"/>
              <w:right w:val="single" w:sz="4" w:space="0" w:color="auto"/>
            </w:tcBorders>
            <w:shd w:val="clear" w:color="auto" w:fill="auto"/>
            <w:vAlign w:val="center"/>
            <w:hideMark/>
          </w:tcPr>
          <w:p w14:paraId="4814EDBD"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Assise urbaine </w:t>
            </w:r>
          </w:p>
        </w:tc>
        <w:tc>
          <w:tcPr>
            <w:tcW w:w="277" w:type="pct"/>
            <w:tcBorders>
              <w:top w:val="nil"/>
              <w:left w:val="nil"/>
              <w:bottom w:val="single" w:sz="4" w:space="0" w:color="auto"/>
              <w:right w:val="single" w:sz="4" w:space="0" w:color="auto"/>
            </w:tcBorders>
            <w:shd w:val="clear" w:color="auto" w:fill="auto"/>
            <w:vAlign w:val="center"/>
            <w:hideMark/>
          </w:tcPr>
          <w:p w14:paraId="65F159C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70F0E1F"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36</w:t>
            </w:r>
          </w:p>
        </w:tc>
        <w:tc>
          <w:tcPr>
            <w:tcW w:w="557" w:type="pct"/>
            <w:tcBorders>
              <w:top w:val="nil"/>
              <w:left w:val="nil"/>
              <w:bottom w:val="single" w:sz="4" w:space="0" w:color="auto"/>
              <w:right w:val="single" w:sz="4" w:space="0" w:color="auto"/>
            </w:tcBorders>
            <w:shd w:val="clear" w:color="auto" w:fill="auto"/>
            <w:vAlign w:val="center"/>
          </w:tcPr>
          <w:p w14:paraId="179DB6BF" w14:textId="52C47FF1"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18787E0D" w14:textId="4E98B0D3"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1888932" w14:textId="2C0B751D"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4E042026" w14:textId="07859E02"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0F523B9B" w14:textId="664BDDB7"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60C56F11" w14:textId="567F2218" w:rsidR="003B7311" w:rsidRDefault="003B7311">
            <w:pPr>
              <w:jc w:val="center"/>
              <w:rPr>
                <w:rFonts w:ascii="Calibri" w:hAnsi="Calibri" w:cs="Calibri"/>
                <w:color w:val="000000"/>
                <w:sz w:val="22"/>
                <w:szCs w:val="22"/>
              </w:rPr>
            </w:pPr>
          </w:p>
        </w:tc>
      </w:tr>
      <w:tr w:rsidR="0027388C" w14:paraId="52891F1E" w14:textId="77777777" w:rsidTr="0027388C">
        <w:trPr>
          <w:trHeight w:val="274"/>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85EB903"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lastRenderedPageBreak/>
              <w:t>18</w:t>
            </w:r>
          </w:p>
        </w:tc>
        <w:tc>
          <w:tcPr>
            <w:tcW w:w="1028" w:type="pct"/>
            <w:tcBorders>
              <w:top w:val="nil"/>
              <w:left w:val="nil"/>
              <w:bottom w:val="single" w:sz="4" w:space="0" w:color="auto"/>
              <w:right w:val="single" w:sz="4" w:space="0" w:color="auto"/>
            </w:tcBorders>
            <w:shd w:val="clear" w:color="auto" w:fill="auto"/>
            <w:vAlign w:val="center"/>
            <w:hideMark/>
          </w:tcPr>
          <w:p w14:paraId="74EC84FF"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Mange debout </w:t>
            </w:r>
          </w:p>
        </w:tc>
        <w:tc>
          <w:tcPr>
            <w:tcW w:w="277" w:type="pct"/>
            <w:tcBorders>
              <w:top w:val="nil"/>
              <w:left w:val="nil"/>
              <w:bottom w:val="single" w:sz="4" w:space="0" w:color="auto"/>
              <w:right w:val="single" w:sz="4" w:space="0" w:color="auto"/>
            </w:tcBorders>
            <w:shd w:val="clear" w:color="auto" w:fill="auto"/>
            <w:vAlign w:val="center"/>
            <w:hideMark/>
          </w:tcPr>
          <w:p w14:paraId="30B733D5"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F4C3C54"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21</w:t>
            </w:r>
          </w:p>
        </w:tc>
        <w:tc>
          <w:tcPr>
            <w:tcW w:w="557" w:type="pct"/>
            <w:tcBorders>
              <w:top w:val="nil"/>
              <w:left w:val="nil"/>
              <w:bottom w:val="single" w:sz="4" w:space="0" w:color="auto"/>
              <w:right w:val="single" w:sz="4" w:space="0" w:color="auto"/>
            </w:tcBorders>
            <w:shd w:val="clear" w:color="auto" w:fill="auto"/>
            <w:vAlign w:val="center"/>
          </w:tcPr>
          <w:p w14:paraId="2AB36D6F" w14:textId="03BC8CF9"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407A0C2C" w14:textId="4299075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531CD73" w14:textId="721FA20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02A389FA" w14:textId="75CDC586"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56F0DD16" w14:textId="13491596"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715E87B5" w14:textId="576D32F7" w:rsidR="003B7311" w:rsidRDefault="003B7311">
            <w:pPr>
              <w:jc w:val="center"/>
              <w:rPr>
                <w:rFonts w:ascii="Calibri" w:hAnsi="Calibri" w:cs="Calibri"/>
                <w:color w:val="000000"/>
                <w:sz w:val="22"/>
                <w:szCs w:val="22"/>
              </w:rPr>
            </w:pPr>
          </w:p>
        </w:tc>
      </w:tr>
      <w:tr w:rsidR="0027388C" w14:paraId="2402D38C" w14:textId="77777777" w:rsidTr="0027388C">
        <w:trPr>
          <w:trHeight w:val="121"/>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717B9F2E"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19</w:t>
            </w:r>
          </w:p>
        </w:tc>
        <w:tc>
          <w:tcPr>
            <w:tcW w:w="1028" w:type="pct"/>
            <w:tcBorders>
              <w:top w:val="nil"/>
              <w:left w:val="nil"/>
              <w:bottom w:val="single" w:sz="4" w:space="0" w:color="auto"/>
              <w:right w:val="single" w:sz="4" w:space="0" w:color="auto"/>
            </w:tcBorders>
            <w:shd w:val="clear" w:color="auto" w:fill="auto"/>
            <w:vAlign w:val="center"/>
            <w:hideMark/>
          </w:tcPr>
          <w:p w14:paraId="2E96AD62" w14:textId="77777777" w:rsidR="003B7311" w:rsidRDefault="003B7311">
            <w:pPr>
              <w:rPr>
                <w:rFonts w:ascii="Calibri" w:hAnsi="Calibri" w:cs="Calibri"/>
                <w:color w:val="000000"/>
                <w:sz w:val="22"/>
                <w:szCs w:val="22"/>
              </w:rPr>
            </w:pPr>
            <w:r>
              <w:rPr>
                <w:rFonts w:ascii="Calibri" w:hAnsi="Calibri" w:cs="Calibri"/>
                <w:color w:val="000000"/>
                <w:sz w:val="22"/>
                <w:szCs w:val="22"/>
              </w:rPr>
              <w:t>Cendrier grande taille</w:t>
            </w:r>
          </w:p>
        </w:tc>
        <w:tc>
          <w:tcPr>
            <w:tcW w:w="277" w:type="pct"/>
            <w:tcBorders>
              <w:top w:val="nil"/>
              <w:left w:val="nil"/>
              <w:bottom w:val="single" w:sz="4" w:space="0" w:color="auto"/>
              <w:right w:val="single" w:sz="4" w:space="0" w:color="auto"/>
            </w:tcBorders>
            <w:shd w:val="clear" w:color="auto" w:fill="auto"/>
            <w:vAlign w:val="center"/>
            <w:hideMark/>
          </w:tcPr>
          <w:p w14:paraId="6586643D"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6FC0579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10</w:t>
            </w:r>
          </w:p>
        </w:tc>
        <w:tc>
          <w:tcPr>
            <w:tcW w:w="557" w:type="pct"/>
            <w:tcBorders>
              <w:top w:val="nil"/>
              <w:left w:val="nil"/>
              <w:bottom w:val="single" w:sz="4" w:space="0" w:color="auto"/>
              <w:right w:val="single" w:sz="4" w:space="0" w:color="auto"/>
            </w:tcBorders>
            <w:shd w:val="clear" w:color="auto" w:fill="auto"/>
            <w:vAlign w:val="center"/>
          </w:tcPr>
          <w:p w14:paraId="40EE31F9" w14:textId="1714BC50"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0CFFF4C0" w14:textId="6046CC33"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25D34AD" w14:textId="4F9D4AAE"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CBAC343" w14:textId="7B037B47"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03E1C932" w14:textId="01642C48"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07F02D34" w14:textId="7378EE8A" w:rsidR="003B7311" w:rsidRDefault="003B7311">
            <w:pPr>
              <w:jc w:val="center"/>
              <w:rPr>
                <w:rFonts w:ascii="Calibri" w:hAnsi="Calibri" w:cs="Calibri"/>
                <w:color w:val="000000"/>
                <w:sz w:val="22"/>
                <w:szCs w:val="22"/>
              </w:rPr>
            </w:pPr>
          </w:p>
        </w:tc>
      </w:tr>
      <w:tr w:rsidR="0027388C" w14:paraId="6FA21AC1" w14:textId="77777777" w:rsidTr="0027388C">
        <w:trPr>
          <w:trHeight w:val="423"/>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1B7A696B"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20</w:t>
            </w:r>
          </w:p>
        </w:tc>
        <w:tc>
          <w:tcPr>
            <w:tcW w:w="1028" w:type="pct"/>
            <w:tcBorders>
              <w:top w:val="nil"/>
              <w:left w:val="nil"/>
              <w:bottom w:val="single" w:sz="4" w:space="0" w:color="auto"/>
              <w:right w:val="single" w:sz="4" w:space="0" w:color="auto"/>
            </w:tcBorders>
            <w:shd w:val="clear" w:color="auto" w:fill="auto"/>
            <w:vAlign w:val="center"/>
            <w:hideMark/>
          </w:tcPr>
          <w:p w14:paraId="422AF341" w14:textId="77777777" w:rsidR="003B7311" w:rsidRDefault="003B7311">
            <w:pPr>
              <w:rPr>
                <w:rFonts w:ascii="Calibri" w:hAnsi="Calibri" w:cs="Calibri"/>
                <w:color w:val="000000"/>
                <w:sz w:val="22"/>
                <w:szCs w:val="22"/>
              </w:rPr>
            </w:pPr>
            <w:r>
              <w:rPr>
                <w:rFonts w:ascii="Calibri" w:hAnsi="Calibri" w:cs="Calibri"/>
                <w:color w:val="000000"/>
                <w:sz w:val="22"/>
                <w:szCs w:val="22"/>
              </w:rPr>
              <w:t>Chaise de réunion COWORK</w:t>
            </w:r>
          </w:p>
        </w:tc>
        <w:tc>
          <w:tcPr>
            <w:tcW w:w="277" w:type="pct"/>
            <w:tcBorders>
              <w:top w:val="nil"/>
              <w:left w:val="nil"/>
              <w:bottom w:val="single" w:sz="4" w:space="0" w:color="auto"/>
              <w:right w:val="single" w:sz="4" w:space="0" w:color="auto"/>
            </w:tcBorders>
            <w:shd w:val="clear" w:color="auto" w:fill="auto"/>
            <w:vAlign w:val="center"/>
            <w:hideMark/>
          </w:tcPr>
          <w:p w14:paraId="04C2E619"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44020C9F"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76</w:t>
            </w:r>
          </w:p>
        </w:tc>
        <w:tc>
          <w:tcPr>
            <w:tcW w:w="557" w:type="pct"/>
            <w:tcBorders>
              <w:top w:val="nil"/>
              <w:left w:val="nil"/>
              <w:bottom w:val="single" w:sz="4" w:space="0" w:color="auto"/>
              <w:right w:val="single" w:sz="4" w:space="0" w:color="auto"/>
            </w:tcBorders>
            <w:shd w:val="clear" w:color="auto" w:fill="auto"/>
            <w:vAlign w:val="center"/>
          </w:tcPr>
          <w:p w14:paraId="1DAB0ACD" w14:textId="10D08166"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45CA288C" w14:textId="43A44AA5"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77826709" w14:textId="479F4198"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0B7BEDA" w14:textId="5BB19B4A"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04219155" w14:textId="4FB48726"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16D11F15" w14:textId="1188FF3D" w:rsidR="003B7311" w:rsidRDefault="003B7311">
            <w:pPr>
              <w:jc w:val="center"/>
              <w:rPr>
                <w:rFonts w:ascii="Calibri" w:hAnsi="Calibri" w:cs="Calibri"/>
                <w:color w:val="000000"/>
                <w:sz w:val="22"/>
                <w:szCs w:val="22"/>
              </w:rPr>
            </w:pPr>
          </w:p>
        </w:tc>
      </w:tr>
      <w:tr w:rsidR="0027388C" w14:paraId="4D6EFC8B" w14:textId="77777777" w:rsidTr="0027388C">
        <w:trPr>
          <w:trHeight w:val="29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8E94BCF"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21</w:t>
            </w:r>
          </w:p>
        </w:tc>
        <w:tc>
          <w:tcPr>
            <w:tcW w:w="1028" w:type="pct"/>
            <w:tcBorders>
              <w:top w:val="nil"/>
              <w:left w:val="nil"/>
              <w:bottom w:val="single" w:sz="4" w:space="0" w:color="auto"/>
              <w:right w:val="single" w:sz="4" w:space="0" w:color="auto"/>
            </w:tcBorders>
            <w:shd w:val="clear" w:color="auto" w:fill="auto"/>
            <w:vAlign w:val="center"/>
            <w:hideMark/>
          </w:tcPr>
          <w:p w14:paraId="690E1B0A" w14:textId="77777777" w:rsidR="003B7311" w:rsidRDefault="003B7311">
            <w:pPr>
              <w:rPr>
                <w:rFonts w:ascii="Calibri" w:hAnsi="Calibri" w:cs="Calibri"/>
                <w:color w:val="000000"/>
                <w:sz w:val="22"/>
                <w:szCs w:val="22"/>
              </w:rPr>
            </w:pPr>
            <w:r>
              <w:rPr>
                <w:rFonts w:ascii="Calibri" w:hAnsi="Calibri" w:cs="Calibri"/>
                <w:color w:val="000000"/>
                <w:sz w:val="22"/>
                <w:szCs w:val="22"/>
              </w:rPr>
              <w:t>Chaise extérieur</w:t>
            </w:r>
          </w:p>
        </w:tc>
        <w:tc>
          <w:tcPr>
            <w:tcW w:w="277" w:type="pct"/>
            <w:tcBorders>
              <w:top w:val="nil"/>
              <w:left w:val="nil"/>
              <w:bottom w:val="single" w:sz="4" w:space="0" w:color="auto"/>
              <w:right w:val="single" w:sz="4" w:space="0" w:color="auto"/>
            </w:tcBorders>
            <w:shd w:val="clear" w:color="auto" w:fill="auto"/>
            <w:vAlign w:val="center"/>
            <w:hideMark/>
          </w:tcPr>
          <w:p w14:paraId="5D303C7A"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1E8CF91A"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216</w:t>
            </w:r>
          </w:p>
        </w:tc>
        <w:tc>
          <w:tcPr>
            <w:tcW w:w="557" w:type="pct"/>
            <w:tcBorders>
              <w:top w:val="nil"/>
              <w:left w:val="nil"/>
              <w:bottom w:val="single" w:sz="4" w:space="0" w:color="auto"/>
              <w:right w:val="single" w:sz="4" w:space="0" w:color="auto"/>
            </w:tcBorders>
            <w:shd w:val="clear" w:color="auto" w:fill="auto"/>
            <w:vAlign w:val="center"/>
          </w:tcPr>
          <w:p w14:paraId="213D19B0" w14:textId="34A2AA7B"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400F341A" w14:textId="30B5419B"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24EA802" w14:textId="1A4A5540"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E90110B" w14:textId="795057EF"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37EAB54E" w14:textId="7D4FCBF4"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423A30CD" w14:textId="2A00D749" w:rsidR="003B7311" w:rsidRDefault="003B7311">
            <w:pPr>
              <w:jc w:val="center"/>
              <w:rPr>
                <w:rFonts w:ascii="Calibri" w:hAnsi="Calibri" w:cs="Calibri"/>
                <w:color w:val="000000"/>
                <w:sz w:val="22"/>
                <w:szCs w:val="22"/>
              </w:rPr>
            </w:pPr>
          </w:p>
        </w:tc>
      </w:tr>
      <w:tr w:rsidR="0027388C" w14:paraId="52EEA664" w14:textId="77777777" w:rsidTr="0027388C">
        <w:trPr>
          <w:trHeight w:val="60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5DB32B2"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22</w:t>
            </w:r>
          </w:p>
        </w:tc>
        <w:tc>
          <w:tcPr>
            <w:tcW w:w="1028" w:type="pct"/>
            <w:tcBorders>
              <w:top w:val="nil"/>
              <w:left w:val="nil"/>
              <w:bottom w:val="single" w:sz="4" w:space="0" w:color="auto"/>
              <w:right w:val="single" w:sz="4" w:space="0" w:color="auto"/>
            </w:tcBorders>
            <w:shd w:val="clear" w:color="auto" w:fill="auto"/>
            <w:vAlign w:val="center"/>
            <w:hideMark/>
          </w:tcPr>
          <w:p w14:paraId="3534941B" w14:textId="77777777" w:rsidR="003B7311" w:rsidRDefault="003B7311">
            <w:pPr>
              <w:rPr>
                <w:rFonts w:ascii="Calibri" w:hAnsi="Calibri" w:cs="Calibri"/>
                <w:color w:val="000000"/>
                <w:sz w:val="22"/>
                <w:szCs w:val="22"/>
              </w:rPr>
            </w:pPr>
            <w:r>
              <w:rPr>
                <w:rFonts w:ascii="Calibri" w:hAnsi="Calibri" w:cs="Calibri"/>
                <w:color w:val="000000"/>
                <w:sz w:val="22"/>
                <w:szCs w:val="22"/>
              </w:rPr>
              <w:t>Chaise sur 4 pieds</w:t>
            </w:r>
          </w:p>
        </w:tc>
        <w:tc>
          <w:tcPr>
            <w:tcW w:w="277" w:type="pct"/>
            <w:tcBorders>
              <w:top w:val="nil"/>
              <w:left w:val="nil"/>
              <w:bottom w:val="single" w:sz="4" w:space="0" w:color="auto"/>
              <w:right w:val="single" w:sz="4" w:space="0" w:color="auto"/>
            </w:tcBorders>
            <w:shd w:val="clear" w:color="auto" w:fill="auto"/>
            <w:vAlign w:val="center"/>
            <w:hideMark/>
          </w:tcPr>
          <w:p w14:paraId="3D22A78D"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5829A98"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120</w:t>
            </w:r>
          </w:p>
        </w:tc>
        <w:tc>
          <w:tcPr>
            <w:tcW w:w="557" w:type="pct"/>
            <w:tcBorders>
              <w:top w:val="nil"/>
              <w:left w:val="nil"/>
              <w:bottom w:val="single" w:sz="4" w:space="0" w:color="auto"/>
              <w:right w:val="single" w:sz="4" w:space="0" w:color="auto"/>
            </w:tcBorders>
            <w:shd w:val="clear" w:color="auto" w:fill="auto"/>
            <w:vAlign w:val="center"/>
          </w:tcPr>
          <w:p w14:paraId="2E71B946" w14:textId="062C6737"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5BDD763D" w14:textId="74589A82"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A0DEAC2" w14:textId="084258E2"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2F40431" w14:textId="1C8A7F4C"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4651C556" w14:textId="5939E171"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4A0C3F8B" w14:textId="5F72FBFC" w:rsidR="003B7311" w:rsidRDefault="003B7311">
            <w:pPr>
              <w:jc w:val="center"/>
              <w:rPr>
                <w:rFonts w:ascii="Calibri" w:hAnsi="Calibri" w:cs="Calibri"/>
                <w:color w:val="000000"/>
                <w:sz w:val="22"/>
                <w:szCs w:val="22"/>
              </w:rPr>
            </w:pPr>
          </w:p>
        </w:tc>
      </w:tr>
      <w:tr w:rsidR="0027388C" w14:paraId="57B45314" w14:textId="77777777" w:rsidTr="0027388C">
        <w:trPr>
          <w:trHeight w:val="27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8721D93"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23</w:t>
            </w:r>
          </w:p>
        </w:tc>
        <w:tc>
          <w:tcPr>
            <w:tcW w:w="1028" w:type="pct"/>
            <w:tcBorders>
              <w:top w:val="nil"/>
              <w:left w:val="nil"/>
              <w:bottom w:val="single" w:sz="4" w:space="0" w:color="auto"/>
              <w:right w:val="single" w:sz="4" w:space="0" w:color="auto"/>
            </w:tcBorders>
            <w:shd w:val="clear" w:color="auto" w:fill="auto"/>
            <w:vAlign w:val="center"/>
            <w:hideMark/>
          </w:tcPr>
          <w:p w14:paraId="3CE562AD" w14:textId="77777777" w:rsidR="003B7311" w:rsidRDefault="003B7311">
            <w:pPr>
              <w:rPr>
                <w:rFonts w:ascii="Calibri" w:hAnsi="Calibri" w:cs="Calibri"/>
                <w:color w:val="000000"/>
                <w:sz w:val="22"/>
                <w:szCs w:val="22"/>
              </w:rPr>
            </w:pPr>
            <w:r>
              <w:rPr>
                <w:rFonts w:ascii="Calibri" w:hAnsi="Calibri" w:cs="Calibri"/>
                <w:color w:val="000000"/>
                <w:sz w:val="22"/>
                <w:szCs w:val="22"/>
              </w:rPr>
              <w:t>Chaise sur roulette</w:t>
            </w:r>
          </w:p>
        </w:tc>
        <w:tc>
          <w:tcPr>
            <w:tcW w:w="277" w:type="pct"/>
            <w:tcBorders>
              <w:top w:val="nil"/>
              <w:left w:val="nil"/>
              <w:bottom w:val="single" w:sz="4" w:space="0" w:color="auto"/>
              <w:right w:val="single" w:sz="4" w:space="0" w:color="auto"/>
            </w:tcBorders>
            <w:shd w:val="clear" w:color="auto" w:fill="auto"/>
            <w:vAlign w:val="center"/>
            <w:hideMark/>
          </w:tcPr>
          <w:p w14:paraId="47074B42"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DDEF698"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36</w:t>
            </w:r>
          </w:p>
        </w:tc>
        <w:tc>
          <w:tcPr>
            <w:tcW w:w="557" w:type="pct"/>
            <w:tcBorders>
              <w:top w:val="nil"/>
              <w:left w:val="nil"/>
              <w:bottom w:val="single" w:sz="4" w:space="0" w:color="auto"/>
              <w:right w:val="single" w:sz="4" w:space="0" w:color="auto"/>
            </w:tcBorders>
            <w:shd w:val="clear" w:color="auto" w:fill="auto"/>
            <w:vAlign w:val="center"/>
          </w:tcPr>
          <w:p w14:paraId="6DA71A54" w14:textId="001D2B52"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3EAA051F" w14:textId="67032E89"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1B9352CD" w14:textId="1940D39F"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7DDC4275" w14:textId="72754E11"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05EE875B" w14:textId="05BE5952"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2ACB637C" w14:textId="7080515D" w:rsidR="003B7311" w:rsidRDefault="003B7311">
            <w:pPr>
              <w:jc w:val="center"/>
              <w:rPr>
                <w:rFonts w:ascii="Calibri" w:hAnsi="Calibri" w:cs="Calibri"/>
                <w:color w:val="000000"/>
                <w:sz w:val="22"/>
                <w:szCs w:val="22"/>
              </w:rPr>
            </w:pPr>
          </w:p>
        </w:tc>
      </w:tr>
      <w:tr w:rsidR="0027388C" w14:paraId="052C245C" w14:textId="77777777" w:rsidTr="0027388C">
        <w:trPr>
          <w:trHeight w:val="137"/>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BE40799"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24</w:t>
            </w:r>
          </w:p>
        </w:tc>
        <w:tc>
          <w:tcPr>
            <w:tcW w:w="1028" w:type="pct"/>
            <w:tcBorders>
              <w:top w:val="nil"/>
              <w:left w:val="nil"/>
              <w:bottom w:val="single" w:sz="4" w:space="0" w:color="auto"/>
              <w:right w:val="single" w:sz="4" w:space="0" w:color="auto"/>
            </w:tcBorders>
            <w:shd w:val="clear" w:color="auto" w:fill="auto"/>
            <w:vAlign w:val="center"/>
            <w:hideMark/>
          </w:tcPr>
          <w:p w14:paraId="3604508C"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Chariot infirmerie </w:t>
            </w:r>
          </w:p>
        </w:tc>
        <w:tc>
          <w:tcPr>
            <w:tcW w:w="277" w:type="pct"/>
            <w:tcBorders>
              <w:top w:val="nil"/>
              <w:left w:val="nil"/>
              <w:bottom w:val="single" w:sz="4" w:space="0" w:color="auto"/>
              <w:right w:val="single" w:sz="4" w:space="0" w:color="auto"/>
            </w:tcBorders>
            <w:shd w:val="clear" w:color="auto" w:fill="auto"/>
            <w:vAlign w:val="center"/>
            <w:hideMark/>
          </w:tcPr>
          <w:p w14:paraId="5E92EE23"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45C6A867"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713762A3" w14:textId="5172A608"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74D004A4" w14:textId="138787D5"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B4F0A7A" w14:textId="1F798246"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251D0BF" w14:textId="3A2B055D"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27C214EB" w14:textId="5AD50B9A"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5BA93391" w14:textId="7A138B54" w:rsidR="003B7311" w:rsidRDefault="003B7311">
            <w:pPr>
              <w:jc w:val="center"/>
              <w:rPr>
                <w:rFonts w:ascii="Calibri" w:hAnsi="Calibri" w:cs="Calibri"/>
                <w:color w:val="000000"/>
                <w:sz w:val="22"/>
                <w:szCs w:val="22"/>
              </w:rPr>
            </w:pPr>
          </w:p>
        </w:tc>
      </w:tr>
      <w:tr w:rsidR="0027388C" w14:paraId="4B1654DE" w14:textId="77777777" w:rsidTr="0027388C">
        <w:trPr>
          <w:trHeight w:val="298"/>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097B995E"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25</w:t>
            </w:r>
          </w:p>
        </w:tc>
        <w:tc>
          <w:tcPr>
            <w:tcW w:w="1028" w:type="pct"/>
            <w:tcBorders>
              <w:top w:val="nil"/>
              <w:left w:val="nil"/>
              <w:bottom w:val="single" w:sz="4" w:space="0" w:color="auto"/>
              <w:right w:val="single" w:sz="4" w:space="0" w:color="auto"/>
            </w:tcBorders>
            <w:shd w:val="clear" w:color="auto" w:fill="auto"/>
            <w:vAlign w:val="center"/>
            <w:hideMark/>
          </w:tcPr>
          <w:p w14:paraId="65B76A9C"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Composition salon </w:t>
            </w:r>
          </w:p>
        </w:tc>
        <w:tc>
          <w:tcPr>
            <w:tcW w:w="277" w:type="pct"/>
            <w:tcBorders>
              <w:top w:val="nil"/>
              <w:left w:val="nil"/>
              <w:bottom w:val="single" w:sz="4" w:space="0" w:color="auto"/>
              <w:right w:val="single" w:sz="4" w:space="0" w:color="auto"/>
            </w:tcBorders>
            <w:shd w:val="clear" w:color="auto" w:fill="auto"/>
            <w:vAlign w:val="center"/>
            <w:hideMark/>
          </w:tcPr>
          <w:p w14:paraId="4881DD1B"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390C2701"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w:t>
            </w:r>
          </w:p>
        </w:tc>
        <w:tc>
          <w:tcPr>
            <w:tcW w:w="557" w:type="pct"/>
            <w:tcBorders>
              <w:top w:val="nil"/>
              <w:left w:val="nil"/>
              <w:bottom w:val="single" w:sz="4" w:space="0" w:color="auto"/>
              <w:right w:val="single" w:sz="4" w:space="0" w:color="auto"/>
            </w:tcBorders>
            <w:shd w:val="clear" w:color="auto" w:fill="auto"/>
            <w:vAlign w:val="center"/>
          </w:tcPr>
          <w:p w14:paraId="2241352B" w14:textId="75F2B0A5"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3AA18A5D" w14:textId="1ABD9465"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245E029" w14:textId="201D2FC0"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DB55E96" w14:textId="1D6AAA8A"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21FA643B" w14:textId="79A08065"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1DE3E6B4" w14:textId="36586ED4" w:rsidR="003B7311" w:rsidRDefault="003B7311">
            <w:pPr>
              <w:jc w:val="center"/>
              <w:rPr>
                <w:rFonts w:ascii="Calibri" w:hAnsi="Calibri" w:cs="Calibri"/>
                <w:color w:val="000000"/>
                <w:sz w:val="22"/>
                <w:szCs w:val="22"/>
              </w:rPr>
            </w:pPr>
          </w:p>
        </w:tc>
      </w:tr>
      <w:tr w:rsidR="0027388C" w14:paraId="3AEE1B44" w14:textId="77777777" w:rsidTr="0027388C">
        <w:trPr>
          <w:trHeight w:val="557"/>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2C29B72"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26</w:t>
            </w:r>
          </w:p>
        </w:tc>
        <w:tc>
          <w:tcPr>
            <w:tcW w:w="1028" w:type="pct"/>
            <w:tcBorders>
              <w:top w:val="nil"/>
              <w:left w:val="nil"/>
              <w:bottom w:val="single" w:sz="4" w:space="0" w:color="auto"/>
              <w:right w:val="single" w:sz="4" w:space="0" w:color="auto"/>
            </w:tcBorders>
            <w:shd w:val="clear" w:color="auto" w:fill="auto"/>
            <w:vAlign w:val="center"/>
            <w:hideMark/>
          </w:tcPr>
          <w:p w14:paraId="6ED2333C"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Comptoir sur mesure de service </w:t>
            </w:r>
          </w:p>
        </w:tc>
        <w:tc>
          <w:tcPr>
            <w:tcW w:w="277" w:type="pct"/>
            <w:tcBorders>
              <w:top w:val="nil"/>
              <w:left w:val="nil"/>
              <w:bottom w:val="single" w:sz="4" w:space="0" w:color="auto"/>
              <w:right w:val="single" w:sz="4" w:space="0" w:color="auto"/>
            </w:tcBorders>
            <w:shd w:val="clear" w:color="auto" w:fill="auto"/>
            <w:vAlign w:val="center"/>
            <w:hideMark/>
          </w:tcPr>
          <w:p w14:paraId="1104884D"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75ED9D0E"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2</w:t>
            </w:r>
          </w:p>
        </w:tc>
        <w:tc>
          <w:tcPr>
            <w:tcW w:w="557" w:type="pct"/>
            <w:tcBorders>
              <w:top w:val="nil"/>
              <w:left w:val="nil"/>
              <w:bottom w:val="single" w:sz="4" w:space="0" w:color="auto"/>
              <w:right w:val="single" w:sz="4" w:space="0" w:color="auto"/>
            </w:tcBorders>
            <w:shd w:val="clear" w:color="auto" w:fill="auto"/>
            <w:vAlign w:val="center"/>
          </w:tcPr>
          <w:p w14:paraId="37AF0CEF" w14:textId="76FD33B8"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51900790" w14:textId="391BB50B"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1D7EF7E1" w14:textId="0B578F28"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2AF8410A" w14:textId="1F409317"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10E3EF5B" w14:textId="24BA6EFD"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13623DEB" w14:textId="7A6F8E7E" w:rsidR="003B7311" w:rsidRDefault="003B7311">
            <w:pPr>
              <w:jc w:val="center"/>
              <w:rPr>
                <w:rFonts w:ascii="Calibri" w:hAnsi="Calibri" w:cs="Calibri"/>
                <w:color w:val="000000"/>
                <w:sz w:val="22"/>
                <w:szCs w:val="22"/>
              </w:rPr>
            </w:pPr>
          </w:p>
        </w:tc>
      </w:tr>
      <w:tr w:rsidR="0027388C" w14:paraId="7AB34EFE" w14:textId="77777777" w:rsidTr="0027388C">
        <w:trPr>
          <w:trHeight w:val="56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B98D0B3"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27</w:t>
            </w:r>
          </w:p>
        </w:tc>
        <w:tc>
          <w:tcPr>
            <w:tcW w:w="1028" w:type="pct"/>
            <w:tcBorders>
              <w:top w:val="nil"/>
              <w:left w:val="nil"/>
              <w:bottom w:val="single" w:sz="4" w:space="0" w:color="auto"/>
              <w:right w:val="single" w:sz="4" w:space="0" w:color="auto"/>
            </w:tcBorders>
            <w:shd w:val="clear" w:color="auto" w:fill="auto"/>
            <w:vAlign w:val="center"/>
            <w:hideMark/>
          </w:tcPr>
          <w:p w14:paraId="108B4A6E" w14:textId="77777777" w:rsidR="003B7311" w:rsidRDefault="003B7311">
            <w:pPr>
              <w:rPr>
                <w:rFonts w:ascii="Calibri" w:hAnsi="Calibri" w:cs="Calibri"/>
                <w:color w:val="000000"/>
                <w:sz w:val="22"/>
                <w:szCs w:val="22"/>
              </w:rPr>
            </w:pPr>
            <w:r>
              <w:rPr>
                <w:rFonts w:ascii="Calibri" w:hAnsi="Calibri" w:cs="Calibri"/>
                <w:color w:val="000000"/>
                <w:sz w:val="22"/>
                <w:szCs w:val="22"/>
              </w:rPr>
              <w:t>Comptoir d'accueil internat</w:t>
            </w:r>
          </w:p>
        </w:tc>
        <w:tc>
          <w:tcPr>
            <w:tcW w:w="277" w:type="pct"/>
            <w:tcBorders>
              <w:top w:val="nil"/>
              <w:left w:val="nil"/>
              <w:bottom w:val="single" w:sz="4" w:space="0" w:color="auto"/>
              <w:right w:val="single" w:sz="4" w:space="0" w:color="auto"/>
            </w:tcBorders>
            <w:shd w:val="clear" w:color="auto" w:fill="auto"/>
            <w:vAlign w:val="center"/>
            <w:hideMark/>
          </w:tcPr>
          <w:p w14:paraId="4AB32AE9"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56821B63"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586190A3" w14:textId="29DBB97C"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31F697BB" w14:textId="6E46B6B2"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5C27A498" w14:textId="263F87BA"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77E235E1" w14:textId="3B00BC2B"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3C39F0B3" w14:textId="6712101B"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15D3D587" w14:textId="6AB61A0B" w:rsidR="003B7311" w:rsidRDefault="003B7311">
            <w:pPr>
              <w:jc w:val="center"/>
              <w:rPr>
                <w:rFonts w:ascii="Calibri" w:hAnsi="Calibri" w:cs="Calibri"/>
                <w:color w:val="000000"/>
                <w:sz w:val="22"/>
                <w:szCs w:val="22"/>
              </w:rPr>
            </w:pPr>
          </w:p>
        </w:tc>
      </w:tr>
      <w:tr w:rsidR="0027388C" w14:paraId="2019B91A" w14:textId="77777777" w:rsidTr="0027388C">
        <w:trPr>
          <w:trHeight w:val="403"/>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BEA53E5"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28</w:t>
            </w:r>
          </w:p>
        </w:tc>
        <w:tc>
          <w:tcPr>
            <w:tcW w:w="1028" w:type="pct"/>
            <w:tcBorders>
              <w:top w:val="nil"/>
              <w:left w:val="nil"/>
              <w:bottom w:val="single" w:sz="4" w:space="0" w:color="auto"/>
              <w:right w:val="single" w:sz="4" w:space="0" w:color="auto"/>
            </w:tcBorders>
            <w:shd w:val="clear" w:color="auto" w:fill="auto"/>
            <w:vAlign w:val="center"/>
            <w:hideMark/>
          </w:tcPr>
          <w:p w14:paraId="77A14823" w14:textId="77777777" w:rsidR="003B7311" w:rsidRDefault="003B7311">
            <w:pPr>
              <w:rPr>
                <w:rFonts w:ascii="Calibri" w:hAnsi="Calibri" w:cs="Calibri"/>
                <w:color w:val="000000"/>
                <w:sz w:val="22"/>
                <w:szCs w:val="22"/>
              </w:rPr>
            </w:pPr>
            <w:r>
              <w:rPr>
                <w:rFonts w:ascii="Calibri" w:hAnsi="Calibri" w:cs="Calibri"/>
                <w:color w:val="000000"/>
                <w:sz w:val="22"/>
                <w:szCs w:val="22"/>
              </w:rPr>
              <w:t>Table haute terrasse</w:t>
            </w:r>
          </w:p>
        </w:tc>
        <w:tc>
          <w:tcPr>
            <w:tcW w:w="277" w:type="pct"/>
            <w:tcBorders>
              <w:top w:val="nil"/>
              <w:left w:val="nil"/>
              <w:bottom w:val="single" w:sz="4" w:space="0" w:color="auto"/>
              <w:right w:val="single" w:sz="4" w:space="0" w:color="auto"/>
            </w:tcBorders>
            <w:shd w:val="clear" w:color="auto" w:fill="auto"/>
            <w:vAlign w:val="center"/>
            <w:hideMark/>
          </w:tcPr>
          <w:p w14:paraId="01595FA7"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5CB743BC"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4</w:t>
            </w:r>
          </w:p>
        </w:tc>
        <w:tc>
          <w:tcPr>
            <w:tcW w:w="557" w:type="pct"/>
            <w:tcBorders>
              <w:top w:val="nil"/>
              <w:left w:val="nil"/>
              <w:bottom w:val="single" w:sz="4" w:space="0" w:color="auto"/>
              <w:right w:val="single" w:sz="4" w:space="0" w:color="auto"/>
            </w:tcBorders>
            <w:shd w:val="clear" w:color="auto" w:fill="auto"/>
            <w:vAlign w:val="center"/>
          </w:tcPr>
          <w:p w14:paraId="7DAE7ABB" w14:textId="68AAB724"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29A751C5" w14:textId="0E36D58A"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12F8B388" w14:textId="57B32247"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A0C2E63" w14:textId="6C0D5CEF"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705C7ED4" w14:textId="3A01A46B"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277A7651" w14:textId="6D679665" w:rsidR="003B7311" w:rsidRDefault="003B7311">
            <w:pPr>
              <w:jc w:val="center"/>
              <w:rPr>
                <w:rFonts w:ascii="Calibri" w:hAnsi="Calibri" w:cs="Calibri"/>
                <w:color w:val="000000"/>
                <w:sz w:val="22"/>
                <w:szCs w:val="22"/>
              </w:rPr>
            </w:pPr>
          </w:p>
        </w:tc>
      </w:tr>
      <w:tr w:rsidR="0027388C" w14:paraId="136682F9" w14:textId="77777777" w:rsidTr="0027388C">
        <w:trPr>
          <w:trHeight w:val="14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15DECC5A"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29</w:t>
            </w:r>
          </w:p>
        </w:tc>
        <w:tc>
          <w:tcPr>
            <w:tcW w:w="1028" w:type="pct"/>
            <w:tcBorders>
              <w:top w:val="nil"/>
              <w:left w:val="nil"/>
              <w:bottom w:val="single" w:sz="4" w:space="0" w:color="auto"/>
              <w:right w:val="single" w:sz="4" w:space="0" w:color="auto"/>
            </w:tcBorders>
            <w:shd w:val="clear" w:color="auto" w:fill="auto"/>
            <w:vAlign w:val="center"/>
            <w:hideMark/>
          </w:tcPr>
          <w:p w14:paraId="1F524B20"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Fauteuil urbain </w:t>
            </w:r>
          </w:p>
        </w:tc>
        <w:tc>
          <w:tcPr>
            <w:tcW w:w="277" w:type="pct"/>
            <w:tcBorders>
              <w:top w:val="nil"/>
              <w:left w:val="nil"/>
              <w:bottom w:val="single" w:sz="4" w:space="0" w:color="auto"/>
              <w:right w:val="single" w:sz="4" w:space="0" w:color="auto"/>
            </w:tcBorders>
            <w:shd w:val="clear" w:color="auto" w:fill="auto"/>
            <w:vAlign w:val="center"/>
            <w:hideMark/>
          </w:tcPr>
          <w:p w14:paraId="3318C778"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58A90CF3"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6862B59E" w14:textId="6C8A5BBC"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2DDE6B75" w14:textId="4749929D"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48CD210C" w14:textId="13693CAE"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0079B662" w14:textId="0784F9A1"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58568C17" w14:textId="6BE33C16"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0B493AEE" w14:textId="7840E021" w:rsidR="003B7311" w:rsidRDefault="003B7311">
            <w:pPr>
              <w:jc w:val="center"/>
              <w:rPr>
                <w:rFonts w:ascii="Calibri" w:hAnsi="Calibri" w:cs="Calibri"/>
                <w:color w:val="000000"/>
                <w:sz w:val="22"/>
                <w:szCs w:val="22"/>
              </w:rPr>
            </w:pPr>
          </w:p>
        </w:tc>
      </w:tr>
      <w:tr w:rsidR="0027388C" w14:paraId="07956985" w14:textId="77777777" w:rsidTr="0027388C">
        <w:trPr>
          <w:trHeight w:val="271"/>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EBB3B02"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30</w:t>
            </w:r>
          </w:p>
        </w:tc>
        <w:tc>
          <w:tcPr>
            <w:tcW w:w="1028" w:type="pct"/>
            <w:tcBorders>
              <w:top w:val="nil"/>
              <w:left w:val="nil"/>
              <w:bottom w:val="single" w:sz="4" w:space="0" w:color="auto"/>
              <w:right w:val="single" w:sz="4" w:space="0" w:color="auto"/>
            </w:tcBorders>
            <w:shd w:val="clear" w:color="auto" w:fill="auto"/>
            <w:vAlign w:val="center"/>
            <w:hideMark/>
          </w:tcPr>
          <w:p w14:paraId="4FD3B08A" w14:textId="77777777" w:rsidR="003B7311" w:rsidRDefault="003B7311">
            <w:pPr>
              <w:rPr>
                <w:rFonts w:ascii="Calibri" w:hAnsi="Calibri" w:cs="Calibri"/>
                <w:color w:val="000000"/>
                <w:sz w:val="22"/>
                <w:szCs w:val="22"/>
              </w:rPr>
            </w:pPr>
            <w:proofErr w:type="spellStart"/>
            <w:r>
              <w:rPr>
                <w:rFonts w:ascii="Calibri" w:hAnsi="Calibri" w:cs="Calibri"/>
                <w:color w:val="000000"/>
                <w:sz w:val="22"/>
                <w:szCs w:val="22"/>
              </w:rPr>
              <w:t>Outdoor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armachair</w:t>
            </w:r>
            <w:proofErr w:type="spellEnd"/>
            <w:r>
              <w:rPr>
                <w:rFonts w:ascii="Calibri" w:hAnsi="Calibri" w:cs="Calibri"/>
                <w:color w:val="000000"/>
                <w:sz w:val="22"/>
                <w:szCs w:val="22"/>
              </w:rPr>
              <w:t xml:space="preserve"> </w:t>
            </w:r>
          </w:p>
        </w:tc>
        <w:tc>
          <w:tcPr>
            <w:tcW w:w="277" w:type="pct"/>
            <w:tcBorders>
              <w:top w:val="nil"/>
              <w:left w:val="nil"/>
              <w:bottom w:val="single" w:sz="4" w:space="0" w:color="auto"/>
              <w:right w:val="single" w:sz="4" w:space="0" w:color="auto"/>
            </w:tcBorders>
            <w:shd w:val="clear" w:color="auto" w:fill="auto"/>
            <w:vAlign w:val="center"/>
            <w:hideMark/>
          </w:tcPr>
          <w:p w14:paraId="07287ECB"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3794F15C"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4</w:t>
            </w:r>
          </w:p>
        </w:tc>
        <w:tc>
          <w:tcPr>
            <w:tcW w:w="557" w:type="pct"/>
            <w:tcBorders>
              <w:top w:val="nil"/>
              <w:left w:val="nil"/>
              <w:bottom w:val="single" w:sz="4" w:space="0" w:color="auto"/>
              <w:right w:val="single" w:sz="4" w:space="0" w:color="auto"/>
            </w:tcBorders>
            <w:shd w:val="clear" w:color="auto" w:fill="auto"/>
            <w:vAlign w:val="center"/>
          </w:tcPr>
          <w:p w14:paraId="67FC386D" w14:textId="242DD8EC"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520D9DEA" w14:textId="638C9B47"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F6FFE8F" w14:textId="7F6BBF08"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3685AB03" w14:textId="14C90905"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40FE5DB1" w14:textId="58FA48D5"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795D33B4" w14:textId="12EE3F2C" w:rsidR="003B7311" w:rsidRDefault="003B7311">
            <w:pPr>
              <w:jc w:val="center"/>
              <w:rPr>
                <w:rFonts w:ascii="Calibri" w:hAnsi="Calibri" w:cs="Calibri"/>
                <w:color w:val="000000"/>
                <w:sz w:val="22"/>
                <w:szCs w:val="22"/>
              </w:rPr>
            </w:pPr>
          </w:p>
        </w:tc>
      </w:tr>
      <w:tr w:rsidR="0027388C" w14:paraId="3EEB948E" w14:textId="77777777" w:rsidTr="0027388C">
        <w:trPr>
          <w:trHeight w:val="431"/>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09FDC0CD" w14:textId="77777777" w:rsidR="003B7311" w:rsidRDefault="003B7311">
            <w:pPr>
              <w:jc w:val="center"/>
              <w:rPr>
                <w:rFonts w:ascii="Calibri" w:hAnsi="Calibri" w:cs="Calibri"/>
                <w:b/>
                <w:bCs/>
                <w:color w:val="000000"/>
                <w:sz w:val="22"/>
                <w:szCs w:val="22"/>
              </w:rPr>
            </w:pPr>
            <w:r>
              <w:rPr>
                <w:rFonts w:ascii="Calibri" w:hAnsi="Calibri" w:cs="Calibri"/>
                <w:b/>
                <w:bCs/>
                <w:color w:val="000000"/>
                <w:sz w:val="22"/>
                <w:szCs w:val="22"/>
              </w:rPr>
              <w:t>31</w:t>
            </w:r>
          </w:p>
        </w:tc>
        <w:tc>
          <w:tcPr>
            <w:tcW w:w="1028" w:type="pct"/>
            <w:tcBorders>
              <w:top w:val="nil"/>
              <w:left w:val="nil"/>
              <w:bottom w:val="single" w:sz="4" w:space="0" w:color="auto"/>
              <w:right w:val="single" w:sz="4" w:space="0" w:color="auto"/>
            </w:tcBorders>
            <w:shd w:val="clear" w:color="auto" w:fill="auto"/>
            <w:vAlign w:val="center"/>
            <w:hideMark/>
          </w:tcPr>
          <w:p w14:paraId="66DA35C3" w14:textId="77777777" w:rsidR="003B7311" w:rsidRDefault="003B7311">
            <w:pPr>
              <w:rPr>
                <w:rFonts w:ascii="Calibri" w:hAnsi="Calibri" w:cs="Calibri"/>
                <w:color w:val="000000"/>
                <w:sz w:val="22"/>
                <w:szCs w:val="22"/>
              </w:rPr>
            </w:pPr>
            <w:r>
              <w:rPr>
                <w:rFonts w:ascii="Calibri" w:hAnsi="Calibri" w:cs="Calibri"/>
                <w:color w:val="000000"/>
                <w:sz w:val="22"/>
                <w:szCs w:val="22"/>
              </w:rPr>
              <w:t xml:space="preserve">Comptoir d'accueil </w:t>
            </w:r>
          </w:p>
        </w:tc>
        <w:tc>
          <w:tcPr>
            <w:tcW w:w="277" w:type="pct"/>
            <w:tcBorders>
              <w:top w:val="nil"/>
              <w:left w:val="nil"/>
              <w:bottom w:val="single" w:sz="4" w:space="0" w:color="auto"/>
              <w:right w:val="single" w:sz="4" w:space="0" w:color="auto"/>
            </w:tcBorders>
            <w:shd w:val="clear" w:color="auto" w:fill="auto"/>
            <w:vAlign w:val="center"/>
            <w:hideMark/>
          </w:tcPr>
          <w:p w14:paraId="5C4D6A02"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U</w:t>
            </w:r>
          </w:p>
        </w:tc>
        <w:tc>
          <w:tcPr>
            <w:tcW w:w="391" w:type="pct"/>
            <w:tcBorders>
              <w:top w:val="nil"/>
              <w:left w:val="nil"/>
              <w:bottom w:val="single" w:sz="4" w:space="0" w:color="auto"/>
              <w:right w:val="single" w:sz="4" w:space="0" w:color="auto"/>
            </w:tcBorders>
            <w:shd w:val="clear" w:color="auto" w:fill="auto"/>
            <w:vAlign w:val="center"/>
            <w:hideMark/>
          </w:tcPr>
          <w:p w14:paraId="20E8A559" w14:textId="77777777" w:rsidR="003B7311" w:rsidRDefault="003B7311">
            <w:pPr>
              <w:jc w:val="center"/>
              <w:rPr>
                <w:rFonts w:ascii="Calibri" w:hAnsi="Calibri" w:cs="Calibri"/>
                <w:color w:val="000000"/>
                <w:sz w:val="22"/>
                <w:szCs w:val="22"/>
              </w:rPr>
            </w:pPr>
            <w:r>
              <w:rPr>
                <w:rFonts w:ascii="Calibri" w:hAnsi="Calibri" w:cs="Calibri"/>
                <w:color w:val="000000"/>
                <w:sz w:val="22"/>
                <w:szCs w:val="22"/>
              </w:rPr>
              <w:t>1</w:t>
            </w:r>
          </w:p>
        </w:tc>
        <w:tc>
          <w:tcPr>
            <w:tcW w:w="557" w:type="pct"/>
            <w:tcBorders>
              <w:top w:val="nil"/>
              <w:left w:val="nil"/>
              <w:bottom w:val="single" w:sz="4" w:space="0" w:color="auto"/>
              <w:right w:val="single" w:sz="4" w:space="0" w:color="auto"/>
            </w:tcBorders>
            <w:shd w:val="clear" w:color="auto" w:fill="auto"/>
            <w:vAlign w:val="center"/>
          </w:tcPr>
          <w:p w14:paraId="181BF9E9" w14:textId="2C04BD8C" w:rsidR="003B7311" w:rsidRDefault="003B7311">
            <w:pPr>
              <w:jc w:val="center"/>
              <w:rPr>
                <w:rFonts w:ascii="Calibri" w:hAnsi="Calibri" w:cs="Calibri"/>
                <w:color w:val="000000"/>
                <w:sz w:val="22"/>
                <w:szCs w:val="22"/>
              </w:rPr>
            </w:pPr>
          </w:p>
        </w:tc>
        <w:tc>
          <w:tcPr>
            <w:tcW w:w="617" w:type="pct"/>
            <w:tcBorders>
              <w:top w:val="nil"/>
              <w:left w:val="nil"/>
              <w:bottom w:val="single" w:sz="4" w:space="0" w:color="auto"/>
              <w:right w:val="single" w:sz="4" w:space="0" w:color="auto"/>
            </w:tcBorders>
            <w:shd w:val="clear" w:color="auto" w:fill="auto"/>
            <w:vAlign w:val="center"/>
          </w:tcPr>
          <w:p w14:paraId="044F2A6D" w14:textId="17A83BA4"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C1B55B6" w14:textId="6B578578" w:rsidR="003B7311" w:rsidRDefault="003B7311">
            <w:pPr>
              <w:jc w:val="center"/>
              <w:rPr>
                <w:rFonts w:ascii="Calibri" w:hAnsi="Calibri" w:cs="Calibri"/>
                <w:color w:val="000000"/>
                <w:sz w:val="22"/>
                <w:szCs w:val="22"/>
              </w:rPr>
            </w:pPr>
          </w:p>
        </w:tc>
        <w:tc>
          <w:tcPr>
            <w:tcW w:w="478" w:type="pct"/>
            <w:tcBorders>
              <w:top w:val="nil"/>
              <w:left w:val="nil"/>
              <w:bottom w:val="single" w:sz="4" w:space="0" w:color="auto"/>
              <w:right w:val="single" w:sz="4" w:space="0" w:color="auto"/>
            </w:tcBorders>
            <w:shd w:val="clear" w:color="auto" w:fill="auto"/>
            <w:vAlign w:val="center"/>
          </w:tcPr>
          <w:p w14:paraId="6FB41735" w14:textId="315A2C05" w:rsidR="003B7311" w:rsidRDefault="003B7311">
            <w:pPr>
              <w:jc w:val="center"/>
              <w:rPr>
                <w:rFonts w:ascii="Calibri" w:hAnsi="Calibri" w:cs="Calibri"/>
                <w:color w:val="000000"/>
                <w:sz w:val="22"/>
                <w:szCs w:val="22"/>
              </w:rPr>
            </w:pPr>
          </w:p>
        </w:tc>
        <w:tc>
          <w:tcPr>
            <w:tcW w:w="409" w:type="pct"/>
            <w:tcBorders>
              <w:top w:val="nil"/>
              <w:left w:val="nil"/>
              <w:bottom w:val="single" w:sz="4" w:space="0" w:color="auto"/>
              <w:right w:val="single" w:sz="4" w:space="0" w:color="auto"/>
            </w:tcBorders>
            <w:shd w:val="clear" w:color="auto" w:fill="auto"/>
            <w:vAlign w:val="center"/>
          </w:tcPr>
          <w:p w14:paraId="6AEB4244" w14:textId="09D7A824" w:rsidR="003B7311" w:rsidRDefault="003B7311">
            <w:pPr>
              <w:jc w:val="center"/>
              <w:rPr>
                <w:rFonts w:ascii="Calibri" w:hAnsi="Calibri" w:cs="Calibri"/>
                <w:color w:val="000000"/>
                <w:sz w:val="22"/>
                <w:szCs w:val="22"/>
              </w:rPr>
            </w:pPr>
          </w:p>
        </w:tc>
        <w:tc>
          <w:tcPr>
            <w:tcW w:w="474" w:type="pct"/>
            <w:tcBorders>
              <w:top w:val="nil"/>
              <w:left w:val="nil"/>
              <w:bottom w:val="single" w:sz="4" w:space="0" w:color="auto"/>
              <w:right w:val="single" w:sz="4" w:space="0" w:color="auto"/>
            </w:tcBorders>
            <w:shd w:val="clear" w:color="auto" w:fill="auto"/>
            <w:vAlign w:val="center"/>
          </w:tcPr>
          <w:p w14:paraId="5E5A07D6" w14:textId="0DE79F51" w:rsidR="003B7311" w:rsidRDefault="003B7311">
            <w:pPr>
              <w:jc w:val="center"/>
              <w:rPr>
                <w:rFonts w:ascii="Calibri" w:hAnsi="Calibri" w:cs="Calibri"/>
                <w:color w:val="000000"/>
                <w:sz w:val="22"/>
                <w:szCs w:val="22"/>
              </w:rPr>
            </w:pPr>
          </w:p>
        </w:tc>
      </w:tr>
      <w:tr w:rsidR="0027388C" w14:paraId="2377EB3E" w14:textId="77777777" w:rsidTr="0027388C">
        <w:trPr>
          <w:trHeight w:val="315"/>
        </w:trPr>
        <w:tc>
          <w:tcPr>
            <w:tcW w:w="2544"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ED011" w14:textId="77777777" w:rsidR="003B7311" w:rsidRDefault="003B7311">
            <w:pPr>
              <w:jc w:val="center"/>
              <w:rPr>
                <w:rFonts w:ascii="Calibri" w:hAnsi="Calibri" w:cs="Calibri"/>
                <w:b/>
                <w:bCs/>
                <w:color w:val="000000"/>
              </w:rPr>
            </w:pPr>
            <w:r>
              <w:rPr>
                <w:rFonts w:ascii="Calibri" w:hAnsi="Calibri" w:cs="Calibri"/>
                <w:b/>
                <w:bCs/>
                <w:color w:val="000000"/>
              </w:rPr>
              <w:t>Prix Total</w:t>
            </w:r>
          </w:p>
        </w:tc>
        <w:tc>
          <w:tcPr>
            <w:tcW w:w="617" w:type="pct"/>
            <w:tcBorders>
              <w:top w:val="nil"/>
              <w:left w:val="nil"/>
              <w:bottom w:val="single" w:sz="4" w:space="0" w:color="auto"/>
              <w:right w:val="single" w:sz="4" w:space="0" w:color="auto"/>
            </w:tcBorders>
            <w:shd w:val="clear" w:color="auto" w:fill="auto"/>
            <w:vAlign w:val="center"/>
          </w:tcPr>
          <w:p w14:paraId="43711D21" w14:textId="513E8038" w:rsidR="003B7311" w:rsidRDefault="003B7311">
            <w:pPr>
              <w:jc w:val="center"/>
              <w:rPr>
                <w:rFonts w:ascii="Calibri" w:hAnsi="Calibri" w:cs="Calibri"/>
                <w:b/>
                <w:bCs/>
                <w:color w:val="000000"/>
              </w:rPr>
            </w:pPr>
          </w:p>
        </w:tc>
        <w:tc>
          <w:tcPr>
            <w:tcW w:w="478" w:type="pct"/>
            <w:tcBorders>
              <w:top w:val="nil"/>
              <w:left w:val="nil"/>
              <w:bottom w:val="single" w:sz="4" w:space="0" w:color="auto"/>
              <w:right w:val="single" w:sz="4" w:space="0" w:color="auto"/>
            </w:tcBorders>
            <w:shd w:val="clear" w:color="auto" w:fill="auto"/>
            <w:vAlign w:val="center"/>
          </w:tcPr>
          <w:p w14:paraId="657745B1" w14:textId="6E01AC5E" w:rsidR="003B7311" w:rsidRDefault="003B7311">
            <w:pPr>
              <w:jc w:val="center"/>
              <w:rPr>
                <w:rFonts w:ascii="Calibri" w:hAnsi="Calibri" w:cs="Calibri"/>
                <w:b/>
                <w:bCs/>
                <w:color w:val="000000"/>
              </w:rPr>
            </w:pPr>
          </w:p>
        </w:tc>
        <w:tc>
          <w:tcPr>
            <w:tcW w:w="478" w:type="pct"/>
            <w:tcBorders>
              <w:top w:val="nil"/>
              <w:left w:val="nil"/>
              <w:bottom w:val="single" w:sz="4" w:space="0" w:color="auto"/>
              <w:right w:val="single" w:sz="4" w:space="0" w:color="auto"/>
            </w:tcBorders>
            <w:shd w:val="clear" w:color="auto" w:fill="auto"/>
            <w:vAlign w:val="center"/>
          </w:tcPr>
          <w:p w14:paraId="2BB974D0" w14:textId="1ACAB801" w:rsidR="003B7311" w:rsidRDefault="003B7311">
            <w:pPr>
              <w:jc w:val="center"/>
              <w:rPr>
                <w:rFonts w:ascii="Calibri" w:hAnsi="Calibri" w:cs="Calibri"/>
                <w:b/>
                <w:bCs/>
                <w:color w:val="000000"/>
              </w:rPr>
            </w:pPr>
          </w:p>
        </w:tc>
        <w:tc>
          <w:tcPr>
            <w:tcW w:w="409" w:type="pct"/>
            <w:tcBorders>
              <w:top w:val="nil"/>
              <w:left w:val="nil"/>
              <w:bottom w:val="single" w:sz="4" w:space="0" w:color="auto"/>
              <w:right w:val="single" w:sz="4" w:space="0" w:color="auto"/>
            </w:tcBorders>
            <w:shd w:val="clear" w:color="auto" w:fill="auto"/>
            <w:vAlign w:val="center"/>
          </w:tcPr>
          <w:p w14:paraId="04C31D6B" w14:textId="286DE3D9" w:rsidR="003B7311" w:rsidRDefault="003B7311">
            <w:pPr>
              <w:jc w:val="center"/>
              <w:rPr>
                <w:rFonts w:ascii="Calibri" w:hAnsi="Calibri" w:cs="Calibri"/>
                <w:b/>
                <w:bCs/>
                <w:color w:val="000000"/>
              </w:rPr>
            </w:pPr>
          </w:p>
        </w:tc>
        <w:tc>
          <w:tcPr>
            <w:tcW w:w="474" w:type="pct"/>
            <w:tcBorders>
              <w:top w:val="nil"/>
              <w:left w:val="nil"/>
              <w:bottom w:val="single" w:sz="4" w:space="0" w:color="auto"/>
              <w:right w:val="single" w:sz="4" w:space="0" w:color="auto"/>
            </w:tcBorders>
            <w:shd w:val="clear" w:color="auto" w:fill="auto"/>
            <w:vAlign w:val="center"/>
          </w:tcPr>
          <w:p w14:paraId="4C4C3AC8" w14:textId="193F3200" w:rsidR="003B7311" w:rsidRDefault="003B7311">
            <w:pPr>
              <w:jc w:val="center"/>
              <w:rPr>
                <w:rFonts w:ascii="Calibri" w:hAnsi="Calibri" w:cs="Calibri"/>
                <w:b/>
                <w:bCs/>
                <w:color w:val="000000"/>
              </w:rPr>
            </w:pPr>
          </w:p>
        </w:tc>
      </w:tr>
    </w:tbl>
    <w:p w14:paraId="78500F23" w14:textId="3166F169" w:rsidR="00350719" w:rsidRDefault="00350719" w:rsidP="00195066">
      <w:pPr>
        <w:jc w:val="center"/>
        <w:rPr>
          <w:rFonts w:ascii="Century Gothic" w:hAnsi="Century Gothic"/>
          <w:b/>
          <w:color w:val="0070C0"/>
          <w:sz w:val="22"/>
          <w:szCs w:val="22"/>
          <w:u w:val="single"/>
        </w:rPr>
      </w:pPr>
    </w:p>
    <w:p w14:paraId="55EE3B93" w14:textId="77777777" w:rsidR="0027388C" w:rsidRPr="006E2B0D" w:rsidRDefault="0027388C" w:rsidP="0027388C">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2F705005" w14:textId="77777777" w:rsidR="0027388C" w:rsidRPr="006E2B0D" w:rsidRDefault="0027388C" w:rsidP="0027388C">
      <w:pPr>
        <w:rPr>
          <w:rFonts w:asciiTheme="minorHAnsi" w:hAnsiTheme="minorHAnsi" w:cstheme="minorHAnsi"/>
          <w:b/>
          <w:sz w:val="6"/>
          <w:szCs w:val="6"/>
        </w:rPr>
      </w:pPr>
    </w:p>
    <w:p w14:paraId="02BA8C96" w14:textId="77777777" w:rsidR="0027388C" w:rsidRPr="006E2B0D" w:rsidRDefault="0027388C" w:rsidP="0027388C">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49B015E2" w14:textId="77777777" w:rsidR="0027388C" w:rsidRPr="006E2B0D" w:rsidRDefault="0027388C" w:rsidP="0027388C">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03444C36" w14:textId="77777777" w:rsidR="0027388C" w:rsidRPr="006E2B0D" w:rsidRDefault="0027388C" w:rsidP="0027388C">
      <w:pPr>
        <w:jc w:val="center"/>
        <w:rPr>
          <w:rFonts w:asciiTheme="minorHAnsi" w:hAnsiTheme="minorHAnsi" w:cstheme="minorHAnsi"/>
          <w:b/>
          <w:kern w:val="36"/>
          <w:sz w:val="4"/>
          <w:szCs w:val="4"/>
        </w:rPr>
      </w:pPr>
    </w:p>
    <w:p w14:paraId="6E2C5435" w14:textId="77777777" w:rsidR="0027388C" w:rsidRPr="006E2B0D" w:rsidRDefault="0027388C" w:rsidP="0027388C">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35A775FC" w14:textId="77777777" w:rsidR="0027388C" w:rsidRPr="006E2B0D" w:rsidRDefault="0027388C" w:rsidP="0027388C">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74661158" w14:textId="77777777" w:rsidR="0027388C" w:rsidRPr="006E2B0D" w:rsidRDefault="0027388C" w:rsidP="0027388C">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0AB46425" w14:textId="77777777" w:rsidR="0027388C" w:rsidRPr="006E2B0D" w:rsidRDefault="0027388C" w:rsidP="0027388C">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457286A1" w14:textId="77777777" w:rsidR="0027388C" w:rsidRPr="006E2B0D" w:rsidRDefault="0027388C" w:rsidP="0027388C">
      <w:pPr>
        <w:tabs>
          <w:tab w:val="left" w:pos="1133"/>
        </w:tabs>
        <w:rPr>
          <w:rFonts w:asciiTheme="minorHAnsi" w:hAnsiTheme="minorHAnsi" w:cstheme="minorHAnsi"/>
          <w:sz w:val="22"/>
          <w:szCs w:val="52"/>
        </w:rPr>
      </w:pPr>
    </w:p>
    <w:p w14:paraId="55480E01" w14:textId="77777777" w:rsidR="0027388C" w:rsidRDefault="0027388C" w:rsidP="00195066">
      <w:pPr>
        <w:jc w:val="center"/>
        <w:rPr>
          <w:rFonts w:ascii="Century Gothic" w:hAnsi="Century Gothic"/>
          <w:b/>
          <w:color w:val="0070C0"/>
          <w:sz w:val="22"/>
          <w:szCs w:val="22"/>
          <w:u w:val="single"/>
        </w:rPr>
      </w:pPr>
    </w:p>
    <w:p w14:paraId="34A89F57" w14:textId="77777777" w:rsidR="00350719" w:rsidRDefault="00350719" w:rsidP="00195066">
      <w:pPr>
        <w:jc w:val="center"/>
        <w:rPr>
          <w:rFonts w:ascii="Century Gothic" w:hAnsi="Century Gothic"/>
          <w:b/>
          <w:color w:val="0070C0"/>
          <w:sz w:val="22"/>
          <w:szCs w:val="22"/>
          <w:u w:val="single"/>
        </w:rPr>
      </w:pPr>
    </w:p>
    <w:p w14:paraId="6F5E955F" w14:textId="77777777" w:rsidR="00723A72" w:rsidRDefault="00723A72" w:rsidP="00195066">
      <w:pPr>
        <w:jc w:val="center"/>
        <w:rPr>
          <w:rFonts w:ascii="Century Gothic" w:hAnsi="Century Gothic"/>
          <w:b/>
          <w:color w:val="0070C0"/>
          <w:sz w:val="22"/>
          <w:szCs w:val="22"/>
          <w:u w:val="single"/>
        </w:rPr>
      </w:pPr>
    </w:p>
    <w:p w14:paraId="777380E3" w14:textId="77777777" w:rsidR="00723A72" w:rsidRDefault="00723A72" w:rsidP="00195066">
      <w:pPr>
        <w:jc w:val="center"/>
        <w:rPr>
          <w:rFonts w:ascii="Century Gothic" w:hAnsi="Century Gothic"/>
          <w:b/>
          <w:color w:val="0070C0"/>
          <w:sz w:val="22"/>
          <w:szCs w:val="22"/>
          <w:u w:val="single"/>
        </w:rPr>
      </w:pPr>
    </w:p>
    <w:p w14:paraId="679F8199" w14:textId="77777777" w:rsidR="00723A72" w:rsidRDefault="00723A72" w:rsidP="00195066">
      <w:pPr>
        <w:jc w:val="center"/>
        <w:rPr>
          <w:rFonts w:ascii="Century Gothic" w:hAnsi="Century Gothic"/>
          <w:b/>
          <w:color w:val="0070C0"/>
          <w:sz w:val="22"/>
          <w:szCs w:val="22"/>
          <w:u w:val="single"/>
        </w:rPr>
      </w:pPr>
    </w:p>
    <w:p w14:paraId="317DD0BD" w14:textId="77777777" w:rsidR="00723A72" w:rsidRDefault="00723A72" w:rsidP="00195066">
      <w:pPr>
        <w:jc w:val="center"/>
        <w:rPr>
          <w:rFonts w:ascii="Century Gothic" w:hAnsi="Century Gothic"/>
          <w:b/>
          <w:color w:val="0070C0"/>
          <w:sz w:val="22"/>
          <w:szCs w:val="22"/>
          <w:u w:val="single"/>
        </w:rPr>
      </w:pPr>
    </w:p>
    <w:p w14:paraId="45CD4E34" w14:textId="77777777" w:rsidR="00723A72" w:rsidRDefault="00723A72" w:rsidP="00195066">
      <w:pPr>
        <w:jc w:val="center"/>
        <w:rPr>
          <w:rFonts w:ascii="Century Gothic" w:hAnsi="Century Gothic"/>
          <w:b/>
          <w:color w:val="0070C0"/>
          <w:sz w:val="22"/>
          <w:szCs w:val="22"/>
          <w:u w:val="single"/>
        </w:rPr>
      </w:pPr>
    </w:p>
    <w:p w14:paraId="13F5798E" w14:textId="77777777" w:rsidR="00723A72" w:rsidRDefault="00723A72" w:rsidP="00195066">
      <w:pPr>
        <w:jc w:val="center"/>
        <w:rPr>
          <w:rFonts w:ascii="Century Gothic" w:hAnsi="Century Gothic"/>
          <w:b/>
          <w:color w:val="0070C0"/>
          <w:sz w:val="22"/>
          <w:szCs w:val="22"/>
          <w:u w:val="single"/>
        </w:rPr>
      </w:pPr>
    </w:p>
    <w:p w14:paraId="44EC19CE" w14:textId="77777777" w:rsidR="00723A72" w:rsidRDefault="00723A72" w:rsidP="00195066">
      <w:pPr>
        <w:jc w:val="center"/>
        <w:rPr>
          <w:rFonts w:ascii="Century Gothic" w:hAnsi="Century Gothic"/>
          <w:b/>
          <w:color w:val="0070C0"/>
          <w:sz w:val="22"/>
          <w:szCs w:val="22"/>
          <w:u w:val="single"/>
        </w:rPr>
      </w:pPr>
    </w:p>
    <w:p w14:paraId="75FA496F" w14:textId="77777777" w:rsidR="00723A72" w:rsidRDefault="00723A72" w:rsidP="00195066">
      <w:pPr>
        <w:jc w:val="center"/>
        <w:rPr>
          <w:rFonts w:ascii="Century Gothic" w:hAnsi="Century Gothic"/>
          <w:b/>
          <w:color w:val="0070C0"/>
          <w:sz w:val="22"/>
          <w:szCs w:val="22"/>
          <w:u w:val="single"/>
        </w:rPr>
      </w:pPr>
    </w:p>
    <w:p w14:paraId="12DE888F" w14:textId="77777777" w:rsidR="00723A72" w:rsidRDefault="00723A72" w:rsidP="00195066">
      <w:pPr>
        <w:jc w:val="center"/>
        <w:rPr>
          <w:rFonts w:ascii="Century Gothic" w:hAnsi="Century Gothic"/>
          <w:b/>
          <w:color w:val="0070C0"/>
          <w:sz w:val="22"/>
          <w:szCs w:val="22"/>
          <w:u w:val="single"/>
        </w:rPr>
      </w:pPr>
    </w:p>
    <w:p w14:paraId="68998399" w14:textId="77777777" w:rsidR="00723A72" w:rsidRDefault="00723A72" w:rsidP="00195066">
      <w:pPr>
        <w:jc w:val="center"/>
        <w:rPr>
          <w:rFonts w:ascii="Century Gothic" w:hAnsi="Century Gothic"/>
          <w:b/>
          <w:color w:val="0070C0"/>
          <w:sz w:val="22"/>
          <w:szCs w:val="22"/>
          <w:u w:val="single"/>
        </w:rPr>
      </w:pPr>
    </w:p>
    <w:p w14:paraId="25D84B69" w14:textId="77777777" w:rsidR="00723A72" w:rsidRDefault="00723A72" w:rsidP="00195066">
      <w:pPr>
        <w:jc w:val="center"/>
        <w:rPr>
          <w:rFonts w:ascii="Century Gothic" w:hAnsi="Century Gothic"/>
          <w:b/>
          <w:color w:val="0070C0"/>
          <w:sz w:val="22"/>
          <w:szCs w:val="22"/>
          <w:u w:val="single"/>
        </w:rPr>
      </w:pPr>
    </w:p>
    <w:p w14:paraId="18886A4C" w14:textId="77777777" w:rsidR="00723A72" w:rsidRDefault="00723A72" w:rsidP="00195066">
      <w:pPr>
        <w:jc w:val="center"/>
        <w:rPr>
          <w:rFonts w:ascii="Century Gothic" w:hAnsi="Century Gothic"/>
          <w:b/>
          <w:color w:val="0070C0"/>
          <w:sz w:val="22"/>
          <w:szCs w:val="22"/>
          <w:u w:val="single"/>
        </w:rPr>
      </w:pPr>
    </w:p>
    <w:p w14:paraId="4F28A144" w14:textId="49568DBD" w:rsidR="00195066" w:rsidRPr="00173AB0" w:rsidRDefault="00195066" w:rsidP="00195066">
      <w:pPr>
        <w:jc w:val="center"/>
        <w:rPr>
          <w:rFonts w:ascii="Century Gothic" w:hAnsi="Century Gothic"/>
          <w:b/>
          <w:color w:val="0070C0"/>
          <w:sz w:val="22"/>
          <w:szCs w:val="22"/>
          <w:u w:val="single"/>
        </w:rPr>
      </w:pPr>
      <w:r w:rsidRPr="00173AB0">
        <w:rPr>
          <w:rFonts w:ascii="Century Gothic" w:hAnsi="Century Gothic"/>
          <w:b/>
          <w:color w:val="0070C0"/>
          <w:sz w:val="22"/>
          <w:szCs w:val="22"/>
          <w:u w:val="single"/>
        </w:rPr>
        <w:lastRenderedPageBreak/>
        <w:t>Lot n°5 :</w:t>
      </w:r>
      <w:r>
        <w:rPr>
          <w:rFonts w:ascii="Century Gothic" w:hAnsi="Century Gothic"/>
          <w:b/>
          <w:color w:val="0070C0"/>
          <w:sz w:val="22"/>
          <w:szCs w:val="22"/>
          <w:u w:val="single"/>
        </w:rPr>
        <w:t xml:space="preserve"> </w:t>
      </w:r>
      <w:r w:rsidRPr="00173AB0">
        <w:rPr>
          <w:rFonts w:ascii="Century Gothic" w:hAnsi="Century Gothic"/>
          <w:b/>
          <w:color w:val="0070C0"/>
          <w:sz w:val="22"/>
          <w:szCs w:val="22"/>
          <w:u w:val="single"/>
        </w:rPr>
        <w:t>Mobilier espaces pédagogiques</w:t>
      </w:r>
    </w:p>
    <w:p w14:paraId="1B5337D6" w14:textId="77777777" w:rsidR="00CD276A" w:rsidRDefault="00CD276A" w:rsidP="00723A72">
      <w:pPr>
        <w:rPr>
          <w:rFonts w:ascii="Calibri" w:hAnsi="Calibri"/>
          <w:i/>
          <w:iCs/>
          <w:sz w:val="18"/>
          <w:szCs w:val="18"/>
        </w:rPr>
      </w:pPr>
    </w:p>
    <w:p w14:paraId="20D4184E" w14:textId="6220B1D6" w:rsidR="00723A72" w:rsidRPr="001D5D0C" w:rsidRDefault="00723A72" w:rsidP="00723A72">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03B53A63" w14:textId="77777777" w:rsidR="00723A72" w:rsidRPr="001D5D0C" w:rsidRDefault="00723A72" w:rsidP="00723A72">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5A8D9778" w14:textId="77777777" w:rsidR="00723A72" w:rsidRPr="001D5D0C" w:rsidRDefault="00723A72" w:rsidP="00723A72">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04F8B695" w14:textId="77777777" w:rsidR="00723A72" w:rsidRDefault="00723A72" w:rsidP="00723A72">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54811964" w14:textId="77777777" w:rsidR="00723A72" w:rsidRDefault="00723A72" w:rsidP="00723A72">
      <w:pPr>
        <w:rPr>
          <w:rFonts w:ascii="Calibri" w:hAnsi="Calibri"/>
          <w:i/>
          <w:iCs/>
          <w:sz w:val="18"/>
          <w:szCs w:val="18"/>
        </w:rPr>
      </w:pPr>
      <w:r>
        <w:rPr>
          <w:rFonts w:ascii="Calibri" w:hAnsi="Calibri"/>
          <w:i/>
          <w:iCs/>
          <w:sz w:val="18"/>
          <w:szCs w:val="18"/>
        </w:rPr>
        <w:t>Les couleurs et les finitions sont au choix du maitre d’ouvrage.</w:t>
      </w:r>
    </w:p>
    <w:p w14:paraId="64BF98A0" w14:textId="243BDAF3" w:rsidR="00195066" w:rsidRDefault="00195066" w:rsidP="00195066">
      <w:pPr>
        <w:rPr>
          <w:rFonts w:ascii="Century Gothic" w:hAnsi="Century Gothic"/>
          <w:sz w:val="22"/>
          <w:szCs w:val="22"/>
        </w:rPr>
      </w:pPr>
    </w:p>
    <w:p w14:paraId="274B5BAB" w14:textId="77777777" w:rsidR="00723A72" w:rsidRDefault="00723A72" w:rsidP="00195066">
      <w:pPr>
        <w:rPr>
          <w:rFonts w:ascii="Century Gothic" w:hAnsi="Century Gothic"/>
          <w:sz w:val="22"/>
          <w:szCs w:val="22"/>
        </w:rPr>
      </w:pPr>
    </w:p>
    <w:tbl>
      <w:tblPr>
        <w:tblW w:w="4728" w:type="pct"/>
        <w:tblCellMar>
          <w:left w:w="70" w:type="dxa"/>
          <w:right w:w="70" w:type="dxa"/>
        </w:tblCellMar>
        <w:tblLook w:val="04A0" w:firstRow="1" w:lastRow="0" w:firstColumn="1" w:lastColumn="0" w:noHBand="0" w:noVBand="1"/>
      </w:tblPr>
      <w:tblGrid>
        <w:gridCol w:w="565"/>
        <w:gridCol w:w="5841"/>
        <w:gridCol w:w="1633"/>
        <w:gridCol w:w="1600"/>
      </w:tblGrid>
      <w:tr w:rsidR="00195066" w:rsidRPr="00173AB0" w14:paraId="1B57E78C" w14:textId="5BF7E2A9" w:rsidTr="00195066">
        <w:trPr>
          <w:trHeight w:val="900"/>
        </w:trPr>
        <w:tc>
          <w:tcPr>
            <w:tcW w:w="29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54F13AF" w14:textId="77777777" w:rsidR="00195066" w:rsidRPr="00173AB0" w:rsidRDefault="00195066" w:rsidP="0027388C">
            <w:pPr>
              <w:jc w:val="center"/>
              <w:rPr>
                <w:rFonts w:ascii="Calibri" w:hAnsi="Calibri"/>
                <w:b/>
                <w:bCs/>
                <w:color w:val="000000"/>
                <w:sz w:val="22"/>
                <w:szCs w:val="22"/>
              </w:rPr>
            </w:pPr>
            <w:r w:rsidRPr="00173AB0">
              <w:rPr>
                <w:rFonts w:ascii="Calibri" w:hAnsi="Calibri"/>
                <w:b/>
                <w:bCs/>
                <w:color w:val="000000"/>
                <w:sz w:val="22"/>
                <w:szCs w:val="22"/>
              </w:rPr>
              <w:t xml:space="preserve">Item N° </w:t>
            </w:r>
          </w:p>
        </w:tc>
        <w:tc>
          <w:tcPr>
            <w:tcW w:w="3234" w:type="pct"/>
            <w:tcBorders>
              <w:top w:val="single" w:sz="4" w:space="0" w:color="auto"/>
              <w:left w:val="nil"/>
              <w:bottom w:val="single" w:sz="4" w:space="0" w:color="auto"/>
              <w:right w:val="single" w:sz="4" w:space="0" w:color="auto"/>
            </w:tcBorders>
            <w:shd w:val="clear" w:color="000000" w:fill="BFBFBF"/>
            <w:vAlign w:val="center"/>
            <w:hideMark/>
          </w:tcPr>
          <w:p w14:paraId="65B2E714" w14:textId="77777777" w:rsidR="00195066" w:rsidRPr="00173AB0" w:rsidRDefault="00195066" w:rsidP="0027388C">
            <w:pPr>
              <w:jc w:val="center"/>
              <w:rPr>
                <w:rFonts w:ascii="Calibri" w:hAnsi="Calibri"/>
                <w:b/>
                <w:bCs/>
                <w:color w:val="000000"/>
                <w:sz w:val="22"/>
                <w:szCs w:val="22"/>
              </w:rPr>
            </w:pPr>
            <w:r w:rsidRPr="00173AB0">
              <w:rPr>
                <w:rFonts w:ascii="Calibri" w:hAnsi="Calibri"/>
                <w:b/>
                <w:bCs/>
                <w:color w:val="000000"/>
                <w:sz w:val="22"/>
                <w:szCs w:val="22"/>
              </w:rPr>
              <w:t>Désignations et descriptifs techniques</w:t>
            </w:r>
          </w:p>
        </w:tc>
        <w:tc>
          <w:tcPr>
            <w:tcW w:w="643" w:type="pct"/>
            <w:tcBorders>
              <w:top w:val="single" w:sz="4" w:space="0" w:color="auto"/>
              <w:left w:val="nil"/>
              <w:bottom w:val="single" w:sz="4" w:space="0" w:color="auto"/>
              <w:right w:val="single" w:sz="4" w:space="0" w:color="auto"/>
            </w:tcBorders>
            <w:shd w:val="clear" w:color="000000" w:fill="BFBFBF"/>
          </w:tcPr>
          <w:p w14:paraId="516C8A5C" w14:textId="58962481" w:rsidR="00195066" w:rsidRPr="00173AB0" w:rsidRDefault="00195066" w:rsidP="0027388C">
            <w:pPr>
              <w:jc w:val="center"/>
              <w:rPr>
                <w:rFonts w:ascii="Calibri" w:hAnsi="Calibri"/>
                <w:b/>
                <w:bCs/>
                <w:color w:val="000000"/>
                <w:sz w:val="22"/>
                <w:szCs w:val="22"/>
              </w:rPr>
            </w:pPr>
            <w:r>
              <w:rPr>
                <w:rFonts w:ascii="Calibri" w:hAnsi="Calibri"/>
                <w:b/>
                <w:bCs/>
                <w:color w:val="000000"/>
                <w:sz w:val="22"/>
                <w:szCs w:val="22"/>
              </w:rPr>
              <w:t>Proposition du soumissionnaire</w:t>
            </w:r>
          </w:p>
        </w:tc>
        <w:tc>
          <w:tcPr>
            <w:tcW w:w="830" w:type="pct"/>
            <w:tcBorders>
              <w:top w:val="single" w:sz="4" w:space="0" w:color="auto"/>
              <w:left w:val="nil"/>
              <w:bottom w:val="single" w:sz="4" w:space="0" w:color="auto"/>
              <w:right w:val="single" w:sz="4" w:space="0" w:color="auto"/>
            </w:tcBorders>
            <w:shd w:val="clear" w:color="000000" w:fill="BFBFBF"/>
          </w:tcPr>
          <w:p w14:paraId="4FBF4F66" w14:textId="37DE14F3" w:rsidR="00195066" w:rsidRPr="00173AB0" w:rsidRDefault="00195066" w:rsidP="0027388C">
            <w:pPr>
              <w:jc w:val="center"/>
              <w:rPr>
                <w:rFonts w:ascii="Calibri" w:hAnsi="Calibri"/>
                <w:b/>
                <w:bCs/>
                <w:color w:val="000000"/>
                <w:sz w:val="22"/>
                <w:szCs w:val="22"/>
              </w:rPr>
            </w:pPr>
            <w:r>
              <w:rPr>
                <w:rFonts w:ascii="Calibri" w:hAnsi="Calibri"/>
                <w:b/>
                <w:bCs/>
                <w:color w:val="000000"/>
                <w:sz w:val="22"/>
                <w:szCs w:val="22"/>
              </w:rPr>
              <w:t>Appréciation de l’administration</w:t>
            </w:r>
          </w:p>
        </w:tc>
      </w:tr>
      <w:tr w:rsidR="00195066" w14:paraId="7BF638B4" w14:textId="7955EC5E"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165AB450" w14:textId="77777777" w:rsidR="00195066" w:rsidRDefault="00195066" w:rsidP="0027388C">
            <w:pPr>
              <w:jc w:val="center"/>
              <w:rPr>
                <w:rFonts w:ascii="Calibri" w:hAnsi="Calibri"/>
                <w:color w:val="000000"/>
                <w:sz w:val="22"/>
                <w:szCs w:val="22"/>
              </w:rPr>
            </w:pPr>
            <w:r>
              <w:rPr>
                <w:rFonts w:ascii="Calibri" w:hAnsi="Calibri"/>
                <w:color w:val="000000"/>
                <w:sz w:val="22"/>
                <w:szCs w:val="22"/>
              </w:rPr>
              <w:t>1</w:t>
            </w:r>
          </w:p>
        </w:tc>
        <w:tc>
          <w:tcPr>
            <w:tcW w:w="3234" w:type="pct"/>
            <w:tcBorders>
              <w:top w:val="nil"/>
              <w:left w:val="nil"/>
              <w:bottom w:val="single" w:sz="4" w:space="0" w:color="auto"/>
              <w:right w:val="single" w:sz="4" w:space="0" w:color="auto"/>
            </w:tcBorders>
            <w:shd w:val="clear" w:color="auto" w:fill="auto"/>
            <w:vAlign w:val="center"/>
            <w:hideMark/>
          </w:tcPr>
          <w:p w14:paraId="30C41B5C" w14:textId="77777777" w:rsidR="00195066" w:rsidRPr="00173AB0" w:rsidRDefault="00195066" w:rsidP="0027388C">
            <w:pPr>
              <w:rPr>
                <w:rFonts w:ascii="Calibri" w:hAnsi="Calibri" w:cs="Calibri"/>
                <w:b/>
                <w:bCs/>
                <w:sz w:val="22"/>
                <w:szCs w:val="22"/>
                <w:u w:val="double"/>
              </w:rPr>
            </w:pPr>
            <w:r w:rsidRPr="00173AB0">
              <w:rPr>
                <w:rFonts w:ascii="Calibri" w:hAnsi="Calibri" w:cs="Calibri"/>
                <w:b/>
                <w:bCs/>
                <w:noProof/>
                <w:sz w:val="22"/>
                <w:szCs w:val="22"/>
                <w:u w:val="double"/>
              </w:rPr>
              <w:drawing>
                <wp:anchor distT="0" distB="0" distL="114300" distR="114300" simplePos="0" relativeHeight="251825152" behindDoc="1" locked="0" layoutInCell="1" allowOverlap="1" wp14:anchorId="75B8CC77" wp14:editId="4D88E046">
                  <wp:simplePos x="0" y="0"/>
                  <wp:positionH relativeFrom="column">
                    <wp:posOffset>5260340</wp:posOffset>
                  </wp:positionH>
                  <wp:positionV relativeFrom="paragraph">
                    <wp:posOffset>160020</wp:posOffset>
                  </wp:positionV>
                  <wp:extent cx="828040" cy="1164590"/>
                  <wp:effectExtent l="0" t="0" r="0" b="0"/>
                  <wp:wrapTight wrapText="bothSides">
                    <wp:wrapPolygon edited="0">
                      <wp:start x="0" y="0"/>
                      <wp:lineTo x="0" y="21200"/>
                      <wp:lineTo x="20871" y="21200"/>
                      <wp:lineTo x="20871" y="0"/>
                      <wp:lineTo x="0" y="0"/>
                    </wp:wrapPolygon>
                  </wp:wrapTight>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Capture d’écran 2021-02-23 à 10.39.01.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828040" cy="1164590"/>
                          </a:xfrm>
                          <a:prstGeom prst="rect">
                            <a:avLst/>
                          </a:prstGeom>
                        </pic:spPr>
                      </pic:pic>
                    </a:graphicData>
                  </a:graphic>
                  <wp14:sizeRelH relativeFrom="margin">
                    <wp14:pctWidth>0</wp14:pctWidth>
                  </wp14:sizeRelH>
                  <wp14:sizeRelV relativeFrom="margin">
                    <wp14:pctHeight>0</wp14:pctHeight>
                  </wp14:sizeRelV>
                </wp:anchor>
              </w:drawing>
            </w:r>
            <w:r w:rsidRPr="00173AB0">
              <w:rPr>
                <w:rFonts w:ascii="Calibri" w:hAnsi="Calibri" w:cs="Calibri"/>
                <w:b/>
                <w:bCs/>
                <w:sz w:val="22"/>
                <w:szCs w:val="22"/>
                <w:u w:val="double"/>
              </w:rPr>
              <w:t xml:space="preserve">Assise avec dossier haut </w:t>
            </w:r>
          </w:p>
          <w:p w14:paraId="6E5A5809" w14:textId="77777777" w:rsidR="00195066" w:rsidRPr="00AD4B40" w:rsidRDefault="00195066" w:rsidP="0027388C">
            <w:pPr>
              <w:pStyle w:val="Paragraphedeliste"/>
              <w:numPr>
                <w:ilvl w:val="0"/>
                <w:numId w:val="36"/>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Pouf sur roulette composé d’une assise trapézoïdale de 45cm/37cm avec bord arrondi </w:t>
            </w:r>
          </w:p>
          <w:p w14:paraId="1AF03347" w14:textId="77777777" w:rsidR="00195066" w:rsidRPr="00AD4B40" w:rsidRDefault="00195066" w:rsidP="0027388C">
            <w:pPr>
              <w:pStyle w:val="Paragraphedeliste"/>
              <w:numPr>
                <w:ilvl w:val="0"/>
                <w:numId w:val="36"/>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Une hauteur d’assise de 450mm </w:t>
            </w:r>
          </w:p>
          <w:p w14:paraId="0BEBF4C0" w14:textId="77777777" w:rsidR="00195066" w:rsidRPr="00D03D8A" w:rsidRDefault="00195066" w:rsidP="0027388C">
            <w:pPr>
              <w:pStyle w:val="Paragraphedeliste"/>
              <w:numPr>
                <w:ilvl w:val="0"/>
                <w:numId w:val="36"/>
              </w:numPr>
              <w:contextualSpacing/>
              <w:rPr>
                <w:rFonts w:asciiTheme="minorHAnsi" w:hAnsiTheme="minorHAnsi" w:cstheme="minorHAnsi"/>
                <w:sz w:val="22"/>
                <w:szCs w:val="22"/>
              </w:rPr>
            </w:pPr>
            <w:r w:rsidRPr="00AD4B40">
              <w:rPr>
                <w:rFonts w:asciiTheme="minorHAnsi" w:hAnsiTheme="minorHAnsi" w:cstheme="minorHAnsi"/>
                <w:noProof/>
                <w:color w:val="4A4A4A"/>
                <w:spacing w:val="8"/>
                <w:sz w:val="22"/>
                <w:szCs w:val="22"/>
              </w:rPr>
              <w:drawing>
                <wp:anchor distT="0" distB="0" distL="114300" distR="114300" simplePos="0" relativeHeight="251824128" behindDoc="1" locked="0" layoutInCell="1" allowOverlap="1" wp14:anchorId="1710BEC4" wp14:editId="787316CD">
                  <wp:simplePos x="0" y="0"/>
                  <wp:positionH relativeFrom="column">
                    <wp:posOffset>4291330</wp:posOffset>
                  </wp:positionH>
                  <wp:positionV relativeFrom="paragraph">
                    <wp:posOffset>145415</wp:posOffset>
                  </wp:positionV>
                  <wp:extent cx="803910" cy="690880"/>
                  <wp:effectExtent l="0" t="0" r="0" b="0"/>
                  <wp:wrapTight wrapText="bothSides">
                    <wp:wrapPolygon edited="0">
                      <wp:start x="0" y="0"/>
                      <wp:lineTo x="0" y="20846"/>
                      <wp:lineTo x="20986" y="20846"/>
                      <wp:lineTo x="20986" y="0"/>
                      <wp:lineTo x="0" y="0"/>
                    </wp:wrapPolygon>
                  </wp:wrapTight>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Capture d’écran 2021-02-23 à 10.39.33.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803910" cy="690880"/>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D03D8A">
              <w:rPr>
                <w:rFonts w:asciiTheme="minorHAnsi" w:hAnsiTheme="minorHAnsi" w:cstheme="minorHAnsi"/>
                <w:sz w:val="22"/>
                <w:szCs w:val="22"/>
              </w:rPr>
              <w:t>un</w:t>
            </w:r>
            <w:proofErr w:type="gramEnd"/>
            <w:r w:rsidRPr="00D03D8A">
              <w:rPr>
                <w:rFonts w:asciiTheme="minorHAnsi" w:hAnsiTheme="minorHAnsi" w:cstheme="minorHAnsi"/>
                <w:sz w:val="22"/>
                <w:szCs w:val="22"/>
              </w:rPr>
              <w:t xml:space="preserve"> dossier de dimensions :</w:t>
            </w:r>
          </w:p>
          <w:p w14:paraId="761927F0" w14:textId="77777777" w:rsidR="00195066" w:rsidRPr="00D03D8A" w:rsidRDefault="00195066" w:rsidP="0027388C">
            <w:pPr>
              <w:pStyle w:val="Paragraphedeliste"/>
              <w:numPr>
                <w:ilvl w:val="1"/>
                <w:numId w:val="36"/>
              </w:numPr>
              <w:contextualSpacing/>
              <w:rPr>
                <w:rFonts w:asciiTheme="minorHAnsi" w:hAnsiTheme="minorHAnsi" w:cstheme="minorHAnsi"/>
                <w:sz w:val="22"/>
                <w:szCs w:val="22"/>
              </w:rPr>
            </w:pPr>
            <w:r w:rsidRPr="00D03D8A">
              <w:rPr>
                <w:rFonts w:asciiTheme="minorHAnsi" w:hAnsiTheme="minorHAnsi" w:cstheme="minorHAnsi"/>
                <w:sz w:val="22"/>
                <w:szCs w:val="22"/>
              </w:rPr>
              <w:t>Hauteur : 1470 cm ± 5 %</w:t>
            </w:r>
          </w:p>
          <w:p w14:paraId="3E1E1940" w14:textId="77777777" w:rsidR="00195066" w:rsidRPr="00D03D8A" w:rsidRDefault="00195066" w:rsidP="0027388C">
            <w:pPr>
              <w:pStyle w:val="Paragraphedeliste"/>
              <w:numPr>
                <w:ilvl w:val="1"/>
                <w:numId w:val="36"/>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Largeur : 450 cm ± 5 % </w:t>
            </w:r>
          </w:p>
          <w:p w14:paraId="23BB77DB" w14:textId="77777777" w:rsidR="00195066" w:rsidRPr="00D03D8A" w:rsidRDefault="00195066" w:rsidP="0027388C">
            <w:pPr>
              <w:pStyle w:val="Paragraphedeliste"/>
              <w:numPr>
                <w:ilvl w:val="0"/>
                <w:numId w:val="36"/>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L’ensemble en rembourrage et finition tissu. </w:t>
            </w:r>
          </w:p>
          <w:p w14:paraId="69F1CA99" w14:textId="77777777" w:rsidR="00195066" w:rsidRDefault="00195066" w:rsidP="0027388C">
            <w:pPr>
              <w:rPr>
                <w:rFonts w:ascii="Calibri" w:hAnsi="Calibri"/>
                <w:color w:val="000000"/>
                <w:sz w:val="22"/>
                <w:szCs w:val="22"/>
              </w:rPr>
            </w:pPr>
            <w:r w:rsidRPr="00D03D8A">
              <w:rPr>
                <w:rFonts w:asciiTheme="minorHAnsi" w:hAnsiTheme="minorHAnsi" w:cstheme="minorHAnsi"/>
                <w:sz w:val="22"/>
                <w:szCs w:val="22"/>
              </w:rPr>
              <w:t>Couleur au choix</w:t>
            </w:r>
          </w:p>
        </w:tc>
        <w:tc>
          <w:tcPr>
            <w:tcW w:w="643" w:type="pct"/>
            <w:tcBorders>
              <w:top w:val="nil"/>
              <w:left w:val="nil"/>
              <w:bottom w:val="single" w:sz="4" w:space="0" w:color="auto"/>
              <w:right w:val="single" w:sz="4" w:space="0" w:color="auto"/>
            </w:tcBorders>
          </w:tcPr>
          <w:p w14:paraId="5073159E" w14:textId="77777777" w:rsidR="00195066" w:rsidRDefault="00CD276A" w:rsidP="0027388C">
            <w:pPr>
              <w:rPr>
                <w:rFonts w:ascii="Calibri" w:hAnsi="Calibri" w:cs="Calibri"/>
                <w:b/>
                <w:bCs/>
                <w:noProof/>
                <w:sz w:val="22"/>
                <w:szCs w:val="22"/>
                <w:u w:val="double"/>
              </w:rPr>
            </w:pPr>
            <w:r>
              <w:rPr>
                <w:rFonts w:ascii="Calibri" w:hAnsi="Calibri" w:cs="Calibri"/>
                <w:b/>
                <w:bCs/>
                <w:noProof/>
                <w:sz w:val="22"/>
                <w:szCs w:val="22"/>
                <w:u w:val="double"/>
              </w:rPr>
              <w:t>Marque :</w:t>
            </w:r>
          </w:p>
          <w:p w14:paraId="1F230B3D" w14:textId="77777777" w:rsidR="00CD276A" w:rsidRDefault="00CD276A" w:rsidP="0027388C">
            <w:pPr>
              <w:rPr>
                <w:rFonts w:ascii="Calibri" w:hAnsi="Calibri" w:cs="Calibri"/>
                <w:b/>
                <w:bCs/>
                <w:noProof/>
                <w:sz w:val="22"/>
                <w:szCs w:val="22"/>
                <w:u w:val="double"/>
              </w:rPr>
            </w:pPr>
            <w:r>
              <w:rPr>
                <w:rFonts w:ascii="Calibri" w:hAnsi="Calibri" w:cs="Calibri"/>
                <w:b/>
                <w:bCs/>
                <w:noProof/>
                <w:sz w:val="22"/>
                <w:szCs w:val="22"/>
                <w:u w:val="double"/>
              </w:rPr>
              <w:t>Référence :</w:t>
            </w:r>
          </w:p>
          <w:p w14:paraId="70DC2CCF" w14:textId="04C7A995" w:rsidR="00CD276A" w:rsidRPr="00173AB0" w:rsidRDefault="00CD276A" w:rsidP="0027388C">
            <w:pPr>
              <w:rPr>
                <w:rFonts w:ascii="Calibri" w:hAnsi="Calibri" w:cs="Calibri"/>
                <w:b/>
                <w:bCs/>
                <w:noProof/>
                <w:sz w:val="22"/>
                <w:szCs w:val="22"/>
                <w:u w:val="double"/>
              </w:rPr>
            </w:pPr>
            <w:r>
              <w:rPr>
                <w:rFonts w:ascii="Calibri" w:hAnsi="Calibri" w:cs="Calibri"/>
                <w:b/>
                <w:bCs/>
                <w:noProof/>
                <w:sz w:val="22"/>
                <w:szCs w:val="22"/>
                <w:u w:val="double"/>
              </w:rPr>
              <w:t>Caractéristiques techniques :</w:t>
            </w:r>
          </w:p>
        </w:tc>
        <w:tc>
          <w:tcPr>
            <w:tcW w:w="830" w:type="pct"/>
            <w:tcBorders>
              <w:top w:val="nil"/>
              <w:left w:val="nil"/>
              <w:bottom w:val="single" w:sz="4" w:space="0" w:color="auto"/>
              <w:right w:val="single" w:sz="4" w:space="0" w:color="auto"/>
            </w:tcBorders>
          </w:tcPr>
          <w:p w14:paraId="7059DD10" w14:textId="77777777" w:rsidR="00195066" w:rsidRPr="00173AB0" w:rsidRDefault="00195066" w:rsidP="0027388C">
            <w:pPr>
              <w:rPr>
                <w:rFonts w:ascii="Calibri" w:hAnsi="Calibri" w:cs="Calibri"/>
                <w:b/>
                <w:bCs/>
                <w:noProof/>
                <w:sz w:val="22"/>
                <w:szCs w:val="22"/>
                <w:u w:val="double"/>
              </w:rPr>
            </w:pPr>
          </w:p>
        </w:tc>
      </w:tr>
      <w:tr w:rsidR="00195066" w14:paraId="6BD8B8FB" w14:textId="4282A606" w:rsidTr="00195066">
        <w:trPr>
          <w:trHeight w:val="66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FEA4B86" w14:textId="77777777" w:rsidR="00195066" w:rsidRDefault="00195066" w:rsidP="0027388C">
            <w:pPr>
              <w:jc w:val="center"/>
              <w:rPr>
                <w:rFonts w:ascii="Calibri" w:hAnsi="Calibri"/>
                <w:color w:val="000000"/>
                <w:sz w:val="22"/>
                <w:szCs w:val="22"/>
              </w:rPr>
            </w:pPr>
            <w:r>
              <w:rPr>
                <w:rFonts w:ascii="Calibri" w:hAnsi="Calibri"/>
                <w:color w:val="000000"/>
                <w:sz w:val="22"/>
                <w:szCs w:val="22"/>
              </w:rPr>
              <w:t>2</w:t>
            </w:r>
          </w:p>
        </w:tc>
        <w:tc>
          <w:tcPr>
            <w:tcW w:w="3234" w:type="pct"/>
            <w:tcBorders>
              <w:top w:val="nil"/>
              <w:left w:val="nil"/>
              <w:bottom w:val="single" w:sz="4" w:space="0" w:color="auto"/>
              <w:right w:val="single" w:sz="4" w:space="0" w:color="auto"/>
            </w:tcBorders>
            <w:shd w:val="clear" w:color="auto" w:fill="auto"/>
            <w:vAlign w:val="center"/>
            <w:hideMark/>
          </w:tcPr>
          <w:p w14:paraId="4A603084" w14:textId="77777777" w:rsidR="00195066" w:rsidRPr="00BD3249" w:rsidRDefault="00195066" w:rsidP="0027388C">
            <w:pPr>
              <w:rPr>
                <w:rFonts w:ascii="Calibri" w:hAnsi="Calibri" w:cs="Calibri"/>
                <w:sz w:val="22"/>
                <w:szCs w:val="22"/>
              </w:rPr>
            </w:pPr>
            <w:r w:rsidRPr="00BD3249">
              <w:rPr>
                <w:rFonts w:ascii="Calibri" w:hAnsi="Calibri" w:cs="Calibri"/>
                <w:b/>
                <w:bCs/>
                <w:sz w:val="22"/>
                <w:szCs w:val="22"/>
                <w:u w:val="double"/>
              </w:rPr>
              <w:t>Établie sur tréteau</w:t>
            </w:r>
          </w:p>
          <w:p w14:paraId="673213D0" w14:textId="77777777" w:rsidR="00195066" w:rsidRPr="00BD3249" w:rsidRDefault="00195066" w:rsidP="0027388C">
            <w:pPr>
              <w:pStyle w:val="Paragraphedeliste"/>
              <w:numPr>
                <w:ilvl w:val="0"/>
                <w:numId w:val="53"/>
              </w:numPr>
              <w:contextualSpacing/>
              <w:rPr>
                <w:rFonts w:ascii="Calibri" w:hAnsi="Calibri" w:cs="Calibri"/>
                <w:noProof/>
                <w:sz w:val="22"/>
                <w:szCs w:val="22"/>
              </w:rPr>
            </w:pPr>
            <w:r w:rsidRPr="00BD3249">
              <w:rPr>
                <w:rFonts w:ascii="Calibri" w:hAnsi="Calibri" w:cs="Calibri"/>
                <w:noProof/>
                <w:sz w:val="22"/>
                <w:szCs w:val="22"/>
              </w:rPr>
              <w:t xml:space="preserve">Plan de travail composé de 2 tréteaux en bois massif hêtre ou laqué en noir, </w:t>
            </w:r>
          </w:p>
          <w:p w14:paraId="072F06EE" w14:textId="77777777" w:rsidR="00195066" w:rsidRPr="00BD3249" w:rsidRDefault="00195066" w:rsidP="0027388C">
            <w:pPr>
              <w:pStyle w:val="Paragraphedeliste"/>
              <w:numPr>
                <w:ilvl w:val="0"/>
                <w:numId w:val="53"/>
              </w:numPr>
              <w:contextualSpacing/>
              <w:rPr>
                <w:rFonts w:ascii="Calibri" w:hAnsi="Calibri" w:cs="Calibri"/>
                <w:noProof/>
                <w:sz w:val="22"/>
                <w:szCs w:val="22"/>
              </w:rPr>
            </w:pPr>
            <w:r w:rsidRPr="00BD3249">
              <w:rPr>
                <w:rFonts w:ascii="Calibri" w:hAnsi="Calibri" w:cs="Calibri"/>
                <w:noProof/>
                <w:sz w:val="22"/>
                <w:szCs w:val="22"/>
              </w:rPr>
              <w:t>réglable en hauteur mécaniquement par palier</w:t>
            </w:r>
          </w:p>
          <w:p w14:paraId="32298F4F" w14:textId="77777777" w:rsidR="00195066" w:rsidRPr="00BD3249" w:rsidRDefault="00195066" w:rsidP="0027388C">
            <w:pPr>
              <w:pStyle w:val="Paragraphedeliste"/>
              <w:numPr>
                <w:ilvl w:val="0"/>
                <w:numId w:val="53"/>
              </w:numPr>
              <w:contextualSpacing/>
              <w:rPr>
                <w:rFonts w:ascii="Calibri" w:hAnsi="Calibri" w:cs="Calibri"/>
                <w:noProof/>
                <w:sz w:val="22"/>
                <w:szCs w:val="22"/>
              </w:rPr>
            </w:pPr>
            <w:r w:rsidRPr="00BD3249">
              <w:rPr>
                <w:rFonts w:ascii="Calibri" w:hAnsi="Calibri" w:cs="Calibri"/>
                <w:noProof/>
                <w:sz w:val="22"/>
                <w:szCs w:val="22"/>
              </w:rPr>
              <w:t>un plateau de travail en mélaminé de dimensions :</w:t>
            </w:r>
          </w:p>
          <w:p w14:paraId="7F6BA209" w14:textId="77777777" w:rsidR="00195066" w:rsidRPr="00C51CB4" w:rsidRDefault="00195066" w:rsidP="0027388C">
            <w:pPr>
              <w:pStyle w:val="Paragraphedeliste"/>
              <w:numPr>
                <w:ilvl w:val="0"/>
                <w:numId w:val="53"/>
              </w:numPr>
              <w:contextualSpacing/>
              <w:rPr>
                <w:rFonts w:ascii="Calibri" w:hAnsi="Calibri" w:cs="Calibri"/>
                <w:sz w:val="22"/>
                <w:szCs w:val="22"/>
              </w:rPr>
            </w:pPr>
            <w:r w:rsidRPr="00BD3249">
              <w:rPr>
                <w:rFonts w:ascii="Calibri" w:hAnsi="Calibri" w:cs="Calibri"/>
                <w:noProof/>
                <w:sz w:val="22"/>
                <w:szCs w:val="22"/>
              </w:rPr>
              <w:t>Lxl :1600x800 mm</w:t>
            </w:r>
            <w:r w:rsidRPr="00C51CB4">
              <w:rPr>
                <w:rFonts w:ascii="Calibri" w:hAnsi="Calibri" w:cs="Calibri"/>
                <w:sz w:val="22"/>
                <w:szCs w:val="22"/>
              </w:rPr>
              <w:t xml:space="preserve">± 5 % </w:t>
            </w:r>
          </w:p>
          <w:p w14:paraId="5F343964" w14:textId="77777777" w:rsidR="00195066" w:rsidRPr="00C51CB4" w:rsidRDefault="00195066" w:rsidP="0027388C">
            <w:pPr>
              <w:pStyle w:val="Paragraphedeliste"/>
              <w:numPr>
                <w:ilvl w:val="0"/>
                <w:numId w:val="53"/>
              </w:numPr>
              <w:contextualSpacing/>
              <w:rPr>
                <w:rFonts w:ascii="Calibri" w:hAnsi="Calibri" w:cs="Calibri"/>
                <w:noProof/>
                <w:sz w:val="22"/>
                <w:szCs w:val="22"/>
              </w:rPr>
            </w:pPr>
            <w:r w:rsidRPr="00C51CB4">
              <w:rPr>
                <w:rFonts w:ascii="Calibri" w:hAnsi="Calibri" w:cs="Calibri"/>
                <w:noProof/>
                <w:sz w:val="22"/>
                <w:szCs w:val="22"/>
              </w:rPr>
              <w:t xml:space="preserve">épaisseur avec chant : 30 mm </w:t>
            </w:r>
            <w:r w:rsidRPr="00C51CB4">
              <w:rPr>
                <w:rFonts w:ascii="Calibri" w:hAnsi="Calibri" w:cs="Calibri"/>
                <w:sz w:val="22"/>
                <w:szCs w:val="22"/>
              </w:rPr>
              <w:t xml:space="preserve">± 5 % </w:t>
            </w:r>
          </w:p>
          <w:p w14:paraId="718A908F" w14:textId="77777777" w:rsidR="00195066" w:rsidRDefault="00195066" w:rsidP="0027388C">
            <w:pPr>
              <w:rPr>
                <w:rFonts w:ascii="Calibri" w:hAnsi="Calibri"/>
                <w:color w:val="000000"/>
                <w:sz w:val="22"/>
                <w:szCs w:val="22"/>
              </w:rPr>
            </w:pPr>
            <w:r w:rsidRPr="00BD3249">
              <w:rPr>
                <w:rFonts w:ascii="Calibri" w:hAnsi="Calibri" w:cs="Calibri"/>
                <w:noProof/>
                <w:sz w:val="22"/>
                <w:szCs w:val="22"/>
              </w:rPr>
              <w:t>Coloris et finition suivant choix du client.</w:t>
            </w:r>
          </w:p>
        </w:tc>
        <w:tc>
          <w:tcPr>
            <w:tcW w:w="643" w:type="pct"/>
            <w:tcBorders>
              <w:top w:val="nil"/>
              <w:left w:val="nil"/>
              <w:bottom w:val="single" w:sz="4" w:space="0" w:color="auto"/>
              <w:right w:val="single" w:sz="4" w:space="0" w:color="auto"/>
            </w:tcBorders>
          </w:tcPr>
          <w:p w14:paraId="7BD4708B" w14:textId="77777777" w:rsidR="00195066" w:rsidRPr="00BD3249" w:rsidRDefault="00195066" w:rsidP="0027388C">
            <w:pPr>
              <w:rPr>
                <w:rFonts w:ascii="Calibri" w:hAnsi="Calibri" w:cs="Calibri"/>
                <w:b/>
                <w:bCs/>
                <w:sz w:val="22"/>
                <w:szCs w:val="22"/>
                <w:u w:val="double"/>
              </w:rPr>
            </w:pPr>
          </w:p>
        </w:tc>
        <w:tc>
          <w:tcPr>
            <w:tcW w:w="830" w:type="pct"/>
            <w:tcBorders>
              <w:top w:val="nil"/>
              <w:left w:val="nil"/>
              <w:bottom w:val="single" w:sz="4" w:space="0" w:color="auto"/>
              <w:right w:val="single" w:sz="4" w:space="0" w:color="auto"/>
            </w:tcBorders>
          </w:tcPr>
          <w:p w14:paraId="29280DB9" w14:textId="77777777" w:rsidR="00195066" w:rsidRPr="00BD3249" w:rsidRDefault="00195066" w:rsidP="0027388C">
            <w:pPr>
              <w:rPr>
                <w:rFonts w:ascii="Calibri" w:hAnsi="Calibri" w:cs="Calibri"/>
                <w:b/>
                <w:bCs/>
                <w:sz w:val="22"/>
                <w:szCs w:val="22"/>
                <w:u w:val="double"/>
              </w:rPr>
            </w:pPr>
          </w:p>
        </w:tc>
      </w:tr>
      <w:tr w:rsidR="00195066" w14:paraId="092896AD" w14:textId="00A32802"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743D58E9" w14:textId="77777777" w:rsidR="00195066" w:rsidRDefault="00195066" w:rsidP="0027388C">
            <w:pPr>
              <w:jc w:val="center"/>
              <w:rPr>
                <w:rFonts w:ascii="Calibri" w:hAnsi="Calibri"/>
                <w:color w:val="000000"/>
                <w:sz w:val="22"/>
                <w:szCs w:val="22"/>
              </w:rPr>
            </w:pPr>
            <w:r>
              <w:rPr>
                <w:rFonts w:ascii="Calibri" w:hAnsi="Calibri"/>
                <w:color w:val="000000"/>
                <w:sz w:val="22"/>
                <w:szCs w:val="22"/>
              </w:rPr>
              <w:t>3</w:t>
            </w:r>
          </w:p>
        </w:tc>
        <w:tc>
          <w:tcPr>
            <w:tcW w:w="3234" w:type="pct"/>
            <w:tcBorders>
              <w:top w:val="nil"/>
              <w:left w:val="nil"/>
              <w:bottom w:val="single" w:sz="4" w:space="0" w:color="auto"/>
              <w:right w:val="single" w:sz="4" w:space="0" w:color="auto"/>
            </w:tcBorders>
            <w:shd w:val="clear" w:color="auto" w:fill="auto"/>
            <w:vAlign w:val="center"/>
            <w:hideMark/>
          </w:tcPr>
          <w:p w14:paraId="7088D9DA" w14:textId="77777777" w:rsidR="00195066" w:rsidRPr="00B72197" w:rsidRDefault="00195066" w:rsidP="0027388C">
            <w:pPr>
              <w:contextualSpacing/>
              <w:rPr>
                <w:rFonts w:ascii="Calibri" w:hAnsi="Calibri" w:cs="Calibri"/>
                <w:b/>
                <w:bCs/>
                <w:sz w:val="22"/>
                <w:szCs w:val="22"/>
                <w:u w:val="double"/>
              </w:rPr>
            </w:pPr>
            <w:r w:rsidRPr="00B72197">
              <w:rPr>
                <w:rFonts w:ascii="Calibri" w:hAnsi="Calibri" w:cs="Calibri"/>
                <w:b/>
                <w:bCs/>
                <w:sz w:val="22"/>
                <w:szCs w:val="22"/>
                <w:u w:val="double"/>
              </w:rPr>
              <w:t>Luminaire rétroéclairé</w:t>
            </w:r>
          </w:p>
          <w:p w14:paraId="4D1A8019" w14:textId="77777777" w:rsidR="00195066" w:rsidRPr="00B72197" w:rsidRDefault="00195066" w:rsidP="0027388C">
            <w:pPr>
              <w:pStyle w:val="Paragraphedeliste"/>
              <w:numPr>
                <w:ilvl w:val="0"/>
                <w:numId w:val="53"/>
              </w:numPr>
              <w:contextualSpacing/>
              <w:rPr>
                <w:rFonts w:ascii="Calibri" w:hAnsi="Calibri" w:cs="Calibri"/>
                <w:noProof/>
                <w:sz w:val="22"/>
                <w:szCs w:val="22"/>
              </w:rPr>
            </w:pPr>
            <w:r w:rsidRPr="00B72197">
              <w:rPr>
                <w:rFonts w:ascii="Calibri" w:hAnsi="Calibri" w:cs="Calibri"/>
                <w:noProof/>
                <w:sz w:val="22"/>
                <w:szCs w:val="22"/>
              </w:rPr>
              <w:t>Luminaire en polyéthylène en forme de corne de LARGEUR BASE 68</w:t>
            </w:r>
            <w:r>
              <w:rPr>
                <w:rFonts w:ascii="Calibri" w:hAnsi="Calibri" w:cs="Calibri"/>
                <w:noProof/>
                <w:sz w:val="22"/>
                <w:szCs w:val="22"/>
              </w:rPr>
              <w:t xml:space="preserve"> </w:t>
            </w:r>
            <w:r w:rsidRPr="00C51CB4">
              <w:rPr>
                <w:rFonts w:ascii="Calibri" w:hAnsi="Calibri" w:cs="Calibri"/>
                <w:sz w:val="22"/>
                <w:szCs w:val="22"/>
              </w:rPr>
              <w:t>± 5 %</w:t>
            </w:r>
          </w:p>
          <w:p w14:paraId="0CB11B52" w14:textId="77777777" w:rsidR="00195066" w:rsidRPr="00B72197" w:rsidRDefault="00195066" w:rsidP="0027388C">
            <w:pPr>
              <w:pStyle w:val="Paragraphedeliste"/>
              <w:numPr>
                <w:ilvl w:val="0"/>
                <w:numId w:val="53"/>
              </w:numPr>
              <w:contextualSpacing/>
              <w:rPr>
                <w:rFonts w:ascii="Calibri" w:hAnsi="Calibri" w:cs="Calibri"/>
                <w:noProof/>
                <w:sz w:val="22"/>
                <w:szCs w:val="22"/>
              </w:rPr>
            </w:pPr>
            <w:r w:rsidRPr="00B72197">
              <w:rPr>
                <w:rFonts w:ascii="Calibri" w:hAnsi="Calibri" w:cs="Calibri"/>
                <w:noProof/>
                <w:sz w:val="22"/>
                <w:szCs w:val="22"/>
              </w:rPr>
              <w:t>PROFONDEUR BASE 63</w:t>
            </w:r>
            <w:r>
              <w:rPr>
                <w:rFonts w:ascii="Calibri" w:hAnsi="Calibri" w:cs="Calibri"/>
                <w:noProof/>
                <w:sz w:val="22"/>
                <w:szCs w:val="22"/>
              </w:rPr>
              <w:t xml:space="preserve"> </w:t>
            </w:r>
            <w:r w:rsidRPr="00C51CB4">
              <w:rPr>
                <w:rFonts w:ascii="Calibri" w:hAnsi="Calibri" w:cs="Calibri"/>
                <w:sz w:val="22"/>
                <w:szCs w:val="22"/>
              </w:rPr>
              <w:t>± 5 %</w:t>
            </w:r>
          </w:p>
          <w:p w14:paraId="0171E346" w14:textId="77777777" w:rsidR="00195066" w:rsidRDefault="00195066" w:rsidP="0027388C">
            <w:pPr>
              <w:rPr>
                <w:rFonts w:ascii="Calibri" w:hAnsi="Calibri"/>
                <w:color w:val="000000"/>
                <w:sz w:val="22"/>
                <w:szCs w:val="22"/>
              </w:rPr>
            </w:pPr>
            <w:r w:rsidRPr="00B72197">
              <w:rPr>
                <w:rFonts w:ascii="Calibri" w:hAnsi="Calibri" w:cs="Calibri"/>
                <w:noProof/>
                <w:sz w:val="22"/>
                <w:szCs w:val="22"/>
              </w:rPr>
              <w:t>HAUTEUR 180</w:t>
            </w:r>
            <w:r>
              <w:rPr>
                <w:rFonts w:ascii="Calibri" w:hAnsi="Calibri" w:cs="Calibri"/>
                <w:noProof/>
                <w:sz w:val="22"/>
                <w:szCs w:val="22"/>
              </w:rPr>
              <w:t xml:space="preserve"> </w:t>
            </w:r>
            <w:r w:rsidRPr="00C51CB4">
              <w:rPr>
                <w:rFonts w:ascii="Calibri" w:hAnsi="Calibri" w:cs="Calibri"/>
                <w:sz w:val="22"/>
                <w:szCs w:val="22"/>
              </w:rPr>
              <w:t xml:space="preserve">± 5 % </w:t>
            </w:r>
            <w:r w:rsidRPr="00B72197">
              <w:rPr>
                <w:rFonts w:ascii="Calibri" w:hAnsi="Calibri" w:cs="Calibri"/>
                <w:noProof/>
                <w:sz w:val="22"/>
                <w:szCs w:val="22"/>
              </w:rPr>
              <w:t xml:space="preserve"> Y COMPRIS KIT D’éclairage.</w:t>
            </w:r>
          </w:p>
        </w:tc>
        <w:tc>
          <w:tcPr>
            <w:tcW w:w="643" w:type="pct"/>
            <w:tcBorders>
              <w:top w:val="nil"/>
              <w:left w:val="nil"/>
              <w:bottom w:val="single" w:sz="4" w:space="0" w:color="auto"/>
              <w:right w:val="single" w:sz="4" w:space="0" w:color="auto"/>
            </w:tcBorders>
          </w:tcPr>
          <w:p w14:paraId="1D31AFAB" w14:textId="77777777" w:rsidR="00195066" w:rsidRPr="00B72197" w:rsidRDefault="00195066" w:rsidP="0027388C">
            <w:pPr>
              <w:contextualSpacing/>
              <w:rPr>
                <w:rFonts w:ascii="Calibri" w:hAnsi="Calibri" w:cs="Calibri"/>
                <w:b/>
                <w:bCs/>
                <w:sz w:val="22"/>
                <w:szCs w:val="22"/>
                <w:u w:val="double"/>
              </w:rPr>
            </w:pPr>
          </w:p>
        </w:tc>
        <w:tc>
          <w:tcPr>
            <w:tcW w:w="830" w:type="pct"/>
            <w:tcBorders>
              <w:top w:val="nil"/>
              <w:left w:val="nil"/>
              <w:bottom w:val="single" w:sz="4" w:space="0" w:color="auto"/>
              <w:right w:val="single" w:sz="4" w:space="0" w:color="auto"/>
            </w:tcBorders>
          </w:tcPr>
          <w:p w14:paraId="0E42983E" w14:textId="77777777" w:rsidR="00195066" w:rsidRPr="00B72197" w:rsidRDefault="00195066" w:rsidP="0027388C">
            <w:pPr>
              <w:contextualSpacing/>
              <w:rPr>
                <w:rFonts w:ascii="Calibri" w:hAnsi="Calibri" w:cs="Calibri"/>
                <w:b/>
                <w:bCs/>
                <w:sz w:val="22"/>
                <w:szCs w:val="22"/>
                <w:u w:val="double"/>
              </w:rPr>
            </w:pPr>
          </w:p>
        </w:tc>
      </w:tr>
      <w:tr w:rsidR="00195066" w14:paraId="45439051" w14:textId="2BD728E4" w:rsidTr="00195066">
        <w:trPr>
          <w:trHeight w:val="6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75291EB2" w14:textId="77777777" w:rsidR="00195066" w:rsidRDefault="00195066" w:rsidP="0027388C">
            <w:pPr>
              <w:jc w:val="center"/>
              <w:rPr>
                <w:rFonts w:ascii="Calibri" w:hAnsi="Calibri"/>
                <w:color w:val="000000"/>
                <w:sz w:val="22"/>
                <w:szCs w:val="22"/>
              </w:rPr>
            </w:pPr>
            <w:r>
              <w:rPr>
                <w:rFonts w:ascii="Calibri" w:hAnsi="Calibri"/>
                <w:color w:val="000000"/>
                <w:sz w:val="22"/>
                <w:szCs w:val="22"/>
              </w:rPr>
              <w:t>4</w:t>
            </w:r>
          </w:p>
        </w:tc>
        <w:tc>
          <w:tcPr>
            <w:tcW w:w="3234" w:type="pct"/>
            <w:tcBorders>
              <w:top w:val="nil"/>
              <w:left w:val="nil"/>
              <w:bottom w:val="single" w:sz="4" w:space="0" w:color="auto"/>
              <w:right w:val="single" w:sz="4" w:space="0" w:color="auto"/>
            </w:tcBorders>
            <w:shd w:val="clear" w:color="auto" w:fill="auto"/>
            <w:vAlign w:val="center"/>
            <w:hideMark/>
          </w:tcPr>
          <w:p w14:paraId="458B92AE" w14:textId="77777777" w:rsidR="00195066" w:rsidRDefault="00195066" w:rsidP="0027388C">
            <w:pPr>
              <w:contextualSpacing/>
              <w:rPr>
                <w:rFonts w:ascii="Calibri" w:hAnsi="Calibri" w:cs="Calibri"/>
                <w:b/>
                <w:bCs/>
                <w:sz w:val="22"/>
                <w:szCs w:val="22"/>
                <w:u w:val="double"/>
              </w:rPr>
            </w:pPr>
            <w:r w:rsidRPr="00B72197">
              <w:rPr>
                <w:rFonts w:ascii="Calibri" w:hAnsi="Calibri" w:cs="Calibri"/>
                <w:b/>
                <w:bCs/>
                <w:sz w:val="22"/>
                <w:szCs w:val="22"/>
                <w:u w:val="double"/>
              </w:rPr>
              <w:t>Mange debout A</w:t>
            </w:r>
          </w:p>
          <w:p w14:paraId="1686F0C2" w14:textId="77777777" w:rsidR="00195066" w:rsidRPr="000A69B8" w:rsidRDefault="00195066" w:rsidP="0027388C">
            <w:pPr>
              <w:pStyle w:val="Paragraphedeliste"/>
              <w:numPr>
                <w:ilvl w:val="0"/>
                <w:numId w:val="53"/>
              </w:numPr>
              <w:contextualSpacing/>
              <w:rPr>
                <w:rFonts w:ascii="Calibri" w:hAnsi="Calibri" w:cs="Calibri"/>
                <w:noProof/>
                <w:sz w:val="22"/>
                <w:szCs w:val="22"/>
              </w:rPr>
            </w:pPr>
            <w:r w:rsidRPr="000A69B8">
              <w:rPr>
                <w:rFonts w:ascii="Calibri" w:hAnsi="Calibri" w:cs="Calibri"/>
                <w:noProof/>
                <w:sz w:val="22"/>
                <w:szCs w:val="22"/>
              </w:rPr>
              <w:t xml:space="preserve">Table haute réalisée en polyéthylène de </w:t>
            </w:r>
          </w:p>
          <w:p w14:paraId="51CF0A42" w14:textId="77777777" w:rsidR="00195066" w:rsidRPr="000A69B8" w:rsidRDefault="00195066" w:rsidP="0027388C">
            <w:pPr>
              <w:pStyle w:val="Paragraphedeliste"/>
              <w:numPr>
                <w:ilvl w:val="0"/>
                <w:numId w:val="53"/>
              </w:numPr>
              <w:contextualSpacing/>
              <w:rPr>
                <w:rFonts w:ascii="Calibri" w:hAnsi="Calibri" w:cs="Calibri"/>
                <w:noProof/>
                <w:sz w:val="22"/>
                <w:szCs w:val="22"/>
              </w:rPr>
            </w:pPr>
            <w:r w:rsidRPr="000A69B8">
              <w:rPr>
                <w:rFonts w:ascii="Calibri" w:hAnsi="Calibri" w:cs="Calibri"/>
                <w:noProof/>
                <w:sz w:val="22"/>
                <w:szCs w:val="22"/>
              </w:rPr>
              <w:t xml:space="preserve">Hauteur 98cm </w:t>
            </w:r>
            <w:r w:rsidRPr="00C51CB4">
              <w:rPr>
                <w:rFonts w:ascii="Calibri" w:hAnsi="Calibri" w:cs="Calibri"/>
                <w:sz w:val="22"/>
                <w:szCs w:val="22"/>
              </w:rPr>
              <w:t>± 5 %</w:t>
            </w:r>
          </w:p>
          <w:p w14:paraId="0EC96045" w14:textId="77777777" w:rsidR="00195066" w:rsidRPr="000A69B8" w:rsidRDefault="00195066" w:rsidP="0027388C">
            <w:pPr>
              <w:pStyle w:val="Paragraphedeliste"/>
              <w:numPr>
                <w:ilvl w:val="0"/>
                <w:numId w:val="53"/>
              </w:numPr>
              <w:contextualSpacing/>
              <w:rPr>
                <w:rFonts w:ascii="Calibri" w:hAnsi="Calibri" w:cs="Calibri"/>
                <w:noProof/>
                <w:sz w:val="22"/>
                <w:szCs w:val="22"/>
              </w:rPr>
            </w:pPr>
            <w:r w:rsidRPr="000A69B8">
              <w:rPr>
                <w:rFonts w:ascii="Calibri" w:hAnsi="Calibri" w:cs="Calibri"/>
                <w:noProof/>
                <w:sz w:val="22"/>
                <w:szCs w:val="22"/>
              </w:rPr>
              <w:t>Une base carrée de 45X45cm</w:t>
            </w:r>
            <w:r>
              <w:rPr>
                <w:rFonts w:ascii="Calibri" w:hAnsi="Calibri" w:cs="Calibri"/>
                <w:noProof/>
                <w:sz w:val="22"/>
                <w:szCs w:val="22"/>
              </w:rPr>
              <w:t xml:space="preserve"> </w:t>
            </w:r>
            <w:r w:rsidRPr="00C51CB4">
              <w:rPr>
                <w:rFonts w:ascii="Calibri" w:hAnsi="Calibri" w:cs="Calibri"/>
                <w:sz w:val="22"/>
                <w:szCs w:val="22"/>
              </w:rPr>
              <w:t>± 5 %</w:t>
            </w:r>
            <w:r w:rsidRPr="000A69B8">
              <w:rPr>
                <w:rFonts w:ascii="Calibri" w:hAnsi="Calibri" w:cs="Calibri"/>
                <w:noProof/>
                <w:sz w:val="22"/>
                <w:szCs w:val="22"/>
              </w:rPr>
              <w:t xml:space="preserve"> comme socle </w:t>
            </w:r>
          </w:p>
          <w:p w14:paraId="5E7EE5D2" w14:textId="77777777" w:rsidR="00195066" w:rsidRDefault="00195066" w:rsidP="0027388C">
            <w:pPr>
              <w:rPr>
                <w:rFonts w:ascii="Calibri" w:hAnsi="Calibri"/>
                <w:color w:val="000000"/>
                <w:sz w:val="22"/>
                <w:szCs w:val="22"/>
              </w:rPr>
            </w:pPr>
            <w:r w:rsidRPr="000A69B8">
              <w:rPr>
                <w:rFonts w:ascii="Calibri" w:hAnsi="Calibri" w:cs="Calibri"/>
                <w:noProof/>
                <w:sz w:val="22"/>
                <w:szCs w:val="22"/>
              </w:rPr>
              <w:t xml:space="preserve">Avec plateau interchangeable de 70cm </w:t>
            </w:r>
            <w:r w:rsidRPr="00C51CB4">
              <w:rPr>
                <w:rFonts w:ascii="Calibri" w:hAnsi="Calibri" w:cs="Calibri"/>
                <w:sz w:val="22"/>
                <w:szCs w:val="22"/>
              </w:rPr>
              <w:t>± 5 %</w:t>
            </w:r>
            <w:r>
              <w:rPr>
                <w:rFonts w:ascii="Calibri" w:hAnsi="Calibri" w:cs="Calibri"/>
                <w:sz w:val="22"/>
                <w:szCs w:val="22"/>
              </w:rPr>
              <w:t xml:space="preserve"> </w:t>
            </w:r>
            <w:r w:rsidRPr="000A69B8">
              <w:rPr>
                <w:rFonts w:ascii="Calibri" w:hAnsi="Calibri" w:cs="Calibri"/>
                <w:noProof/>
                <w:sz w:val="22"/>
                <w:szCs w:val="22"/>
              </w:rPr>
              <w:t>de diamètre en HPL</w:t>
            </w:r>
          </w:p>
        </w:tc>
        <w:tc>
          <w:tcPr>
            <w:tcW w:w="643" w:type="pct"/>
            <w:tcBorders>
              <w:top w:val="nil"/>
              <w:left w:val="nil"/>
              <w:bottom w:val="single" w:sz="4" w:space="0" w:color="auto"/>
              <w:right w:val="single" w:sz="4" w:space="0" w:color="auto"/>
            </w:tcBorders>
          </w:tcPr>
          <w:p w14:paraId="57C1BD46" w14:textId="77777777" w:rsidR="00195066" w:rsidRPr="00B72197" w:rsidRDefault="00195066" w:rsidP="0027388C">
            <w:pPr>
              <w:contextualSpacing/>
              <w:rPr>
                <w:rFonts w:ascii="Calibri" w:hAnsi="Calibri" w:cs="Calibri"/>
                <w:b/>
                <w:bCs/>
                <w:sz w:val="22"/>
                <w:szCs w:val="22"/>
                <w:u w:val="double"/>
              </w:rPr>
            </w:pPr>
          </w:p>
        </w:tc>
        <w:tc>
          <w:tcPr>
            <w:tcW w:w="830" w:type="pct"/>
            <w:tcBorders>
              <w:top w:val="nil"/>
              <w:left w:val="nil"/>
              <w:bottom w:val="single" w:sz="4" w:space="0" w:color="auto"/>
              <w:right w:val="single" w:sz="4" w:space="0" w:color="auto"/>
            </w:tcBorders>
          </w:tcPr>
          <w:p w14:paraId="784871CD" w14:textId="77777777" w:rsidR="00195066" w:rsidRPr="00B72197" w:rsidRDefault="00195066" w:rsidP="0027388C">
            <w:pPr>
              <w:contextualSpacing/>
              <w:rPr>
                <w:rFonts w:ascii="Calibri" w:hAnsi="Calibri" w:cs="Calibri"/>
                <w:b/>
                <w:bCs/>
                <w:sz w:val="22"/>
                <w:szCs w:val="22"/>
                <w:u w:val="double"/>
              </w:rPr>
            </w:pPr>
          </w:p>
        </w:tc>
      </w:tr>
      <w:tr w:rsidR="00195066" w14:paraId="784355D3" w14:textId="0E42CC29" w:rsidTr="00195066">
        <w:trPr>
          <w:trHeight w:val="3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C0443E6" w14:textId="77777777" w:rsidR="00195066" w:rsidRDefault="00195066" w:rsidP="0027388C">
            <w:pPr>
              <w:jc w:val="center"/>
              <w:rPr>
                <w:rFonts w:ascii="Calibri" w:hAnsi="Calibri"/>
                <w:color w:val="000000"/>
                <w:sz w:val="22"/>
                <w:szCs w:val="22"/>
              </w:rPr>
            </w:pPr>
            <w:r>
              <w:rPr>
                <w:rFonts w:ascii="Calibri" w:hAnsi="Calibri"/>
                <w:color w:val="000000"/>
                <w:sz w:val="22"/>
                <w:szCs w:val="22"/>
              </w:rPr>
              <w:t>5</w:t>
            </w:r>
          </w:p>
        </w:tc>
        <w:tc>
          <w:tcPr>
            <w:tcW w:w="3234" w:type="pct"/>
            <w:tcBorders>
              <w:top w:val="nil"/>
              <w:left w:val="nil"/>
              <w:bottom w:val="single" w:sz="4" w:space="0" w:color="auto"/>
              <w:right w:val="single" w:sz="4" w:space="0" w:color="auto"/>
            </w:tcBorders>
            <w:shd w:val="clear" w:color="auto" w:fill="auto"/>
            <w:vAlign w:val="center"/>
            <w:hideMark/>
          </w:tcPr>
          <w:p w14:paraId="5AADAB8A" w14:textId="77777777" w:rsidR="00195066" w:rsidRPr="00AD4B40" w:rsidRDefault="00195066" w:rsidP="0027388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 xml:space="preserve">Pupitre </w:t>
            </w:r>
          </w:p>
          <w:p w14:paraId="539AB6EE" w14:textId="77777777" w:rsidR="00195066" w:rsidRPr="00AD4B40" w:rsidRDefault="00195066" w:rsidP="0027388C">
            <w:pPr>
              <w:pStyle w:val="Paragraphedeliste"/>
              <w:numPr>
                <w:ilvl w:val="0"/>
                <w:numId w:val="71"/>
              </w:numPr>
              <w:contextualSpacing/>
              <w:rPr>
                <w:rFonts w:asciiTheme="minorHAnsi" w:hAnsiTheme="minorHAnsi" w:cstheme="minorHAnsi"/>
                <w:sz w:val="22"/>
                <w:szCs w:val="22"/>
              </w:rPr>
            </w:pPr>
            <w:r w:rsidRPr="00AD4B40">
              <w:rPr>
                <w:rFonts w:asciiTheme="minorHAnsi" w:hAnsiTheme="minorHAnsi" w:cstheme="minorHAnsi"/>
                <w:noProof/>
                <w:color w:val="4A4A4A"/>
                <w:spacing w:val="8"/>
                <w:sz w:val="22"/>
                <w:szCs w:val="22"/>
              </w:rPr>
              <w:lastRenderedPageBreak/>
              <w:drawing>
                <wp:anchor distT="0" distB="0" distL="114300" distR="114300" simplePos="0" relativeHeight="251826176" behindDoc="1" locked="0" layoutInCell="1" allowOverlap="1" wp14:anchorId="723EC01D" wp14:editId="6C5D0C4C">
                  <wp:simplePos x="0" y="0"/>
                  <wp:positionH relativeFrom="column">
                    <wp:posOffset>5222240</wp:posOffset>
                  </wp:positionH>
                  <wp:positionV relativeFrom="paragraph">
                    <wp:posOffset>-154305</wp:posOffset>
                  </wp:positionV>
                  <wp:extent cx="810895" cy="1116330"/>
                  <wp:effectExtent l="0" t="0" r="8255" b="7620"/>
                  <wp:wrapTight wrapText="bothSides">
                    <wp:wrapPolygon edited="0">
                      <wp:start x="0" y="0"/>
                      <wp:lineTo x="0" y="21379"/>
                      <wp:lineTo x="21312" y="21379"/>
                      <wp:lineTo x="21312" y="0"/>
                      <wp:lineTo x="0" y="0"/>
                    </wp:wrapPolygon>
                  </wp:wrapTight>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Capture d’écran 2021-02-23 à 11.29.29.pn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810895" cy="1116330"/>
                          </a:xfrm>
                          <a:prstGeom prst="rect">
                            <a:avLst/>
                          </a:prstGeom>
                        </pic:spPr>
                      </pic:pic>
                    </a:graphicData>
                  </a:graphic>
                </wp:anchor>
              </w:drawing>
            </w:r>
            <w:r w:rsidRPr="00AD4B40">
              <w:rPr>
                <w:rFonts w:asciiTheme="minorHAnsi" w:hAnsiTheme="minorHAnsi" w:cstheme="minorHAnsi"/>
                <w:sz w:val="22"/>
                <w:szCs w:val="22"/>
              </w:rPr>
              <w:t>Pupitre de conférence de dimensions :</w:t>
            </w:r>
          </w:p>
          <w:p w14:paraId="7168B494" w14:textId="77777777" w:rsidR="00195066" w:rsidRPr="00D03D8A" w:rsidRDefault="00195066" w:rsidP="0027388C">
            <w:pPr>
              <w:pStyle w:val="Paragraphedeliste"/>
              <w:numPr>
                <w:ilvl w:val="1"/>
                <w:numId w:val="71"/>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Largeur : 60 </w:t>
            </w:r>
            <w:r w:rsidRPr="00D03D8A">
              <w:rPr>
                <w:rFonts w:asciiTheme="minorHAnsi" w:hAnsiTheme="minorHAnsi" w:cstheme="minorHAnsi"/>
                <w:sz w:val="22"/>
                <w:szCs w:val="22"/>
              </w:rPr>
              <w:t xml:space="preserve">cm ± 5 % </w:t>
            </w:r>
          </w:p>
          <w:p w14:paraId="58E49616" w14:textId="77777777" w:rsidR="00195066" w:rsidRPr="00D03D8A" w:rsidRDefault="00195066" w:rsidP="0027388C">
            <w:pPr>
              <w:pStyle w:val="Paragraphedeliste"/>
              <w:numPr>
                <w:ilvl w:val="1"/>
                <w:numId w:val="71"/>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Profondeur : 50 cm ± 5 % </w:t>
            </w:r>
          </w:p>
          <w:p w14:paraId="545EC1CD" w14:textId="77777777" w:rsidR="00195066" w:rsidRPr="00D03D8A" w:rsidRDefault="00195066" w:rsidP="0027388C">
            <w:pPr>
              <w:pStyle w:val="Paragraphedeliste"/>
              <w:numPr>
                <w:ilvl w:val="1"/>
                <w:numId w:val="71"/>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Hauteur : 114 cm ± 5 % </w:t>
            </w:r>
          </w:p>
          <w:p w14:paraId="523DC052" w14:textId="77777777" w:rsidR="00195066" w:rsidRPr="00AD4B40" w:rsidRDefault="00195066" w:rsidP="0027388C">
            <w:pPr>
              <w:pStyle w:val="Paragraphedeliste"/>
              <w:numPr>
                <w:ilvl w:val="0"/>
                <w:numId w:val="71"/>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Fabriqué avec un noyau en </w:t>
            </w:r>
            <w:proofErr w:type="spellStart"/>
            <w:r w:rsidRPr="00AD4B40">
              <w:rPr>
                <w:rFonts w:asciiTheme="minorHAnsi" w:hAnsiTheme="minorHAnsi" w:cstheme="minorHAnsi"/>
                <w:sz w:val="22"/>
                <w:szCs w:val="22"/>
              </w:rPr>
              <w:t>polyéthylène</w:t>
            </w:r>
            <w:proofErr w:type="spellEnd"/>
            <w:r w:rsidRPr="00AD4B40">
              <w:rPr>
                <w:rFonts w:asciiTheme="minorHAnsi" w:hAnsiTheme="minorHAnsi" w:cstheme="minorHAnsi"/>
                <w:sz w:val="22"/>
                <w:szCs w:val="22"/>
              </w:rPr>
              <w:t xml:space="preserve"> tapissé. </w:t>
            </w:r>
          </w:p>
          <w:p w14:paraId="2607E461" w14:textId="77777777" w:rsidR="00195066" w:rsidRPr="00AD4B40" w:rsidRDefault="00195066" w:rsidP="0027388C">
            <w:pPr>
              <w:pStyle w:val="Paragraphedeliste"/>
              <w:numPr>
                <w:ilvl w:val="0"/>
                <w:numId w:val="71"/>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Base métallique en </w:t>
            </w:r>
            <w:proofErr w:type="spellStart"/>
            <w:r w:rsidRPr="00AD4B40">
              <w:rPr>
                <w:rFonts w:asciiTheme="minorHAnsi" w:hAnsiTheme="minorHAnsi" w:cstheme="minorHAnsi"/>
                <w:sz w:val="22"/>
                <w:szCs w:val="22"/>
              </w:rPr>
              <w:t>tôle</w:t>
            </w:r>
            <w:proofErr w:type="spellEnd"/>
            <w:r w:rsidRPr="00AD4B40">
              <w:rPr>
                <w:rFonts w:asciiTheme="minorHAnsi" w:hAnsiTheme="minorHAnsi" w:cstheme="minorHAnsi"/>
                <w:sz w:val="22"/>
                <w:szCs w:val="22"/>
              </w:rPr>
              <w:t xml:space="preserve"> de 10 mm d’épaisseur. </w:t>
            </w:r>
          </w:p>
          <w:p w14:paraId="17D127DF" w14:textId="77777777" w:rsidR="00195066" w:rsidRPr="00AD4B40" w:rsidRDefault="00195066" w:rsidP="0027388C">
            <w:pPr>
              <w:pStyle w:val="Paragraphedeliste"/>
              <w:numPr>
                <w:ilvl w:val="0"/>
                <w:numId w:val="71"/>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En version électrifiée comprenant un accès contenant deux prises, une base pour microphone et lumière. Incorpore des reposes verres et une réglette pour maintenir les documents. </w:t>
            </w:r>
          </w:p>
          <w:p w14:paraId="4DF34631" w14:textId="77777777" w:rsidR="00195066" w:rsidRPr="00AD4B40" w:rsidRDefault="00195066" w:rsidP="0027388C">
            <w:pPr>
              <w:pStyle w:val="Paragraphedeliste"/>
              <w:numPr>
                <w:ilvl w:val="0"/>
                <w:numId w:val="71"/>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Barre repose-pieds en acier inoxydable. </w:t>
            </w:r>
          </w:p>
          <w:p w14:paraId="08D897C7" w14:textId="77777777" w:rsidR="00195066" w:rsidRDefault="00195066" w:rsidP="0027388C">
            <w:pPr>
              <w:rPr>
                <w:rFonts w:ascii="Calibri" w:hAnsi="Calibri"/>
                <w:color w:val="000000"/>
                <w:sz w:val="22"/>
                <w:szCs w:val="22"/>
              </w:rPr>
            </w:pPr>
            <w:r w:rsidRPr="00AD4B40">
              <w:rPr>
                <w:rFonts w:asciiTheme="minorHAnsi" w:hAnsiTheme="minorHAnsi" w:cstheme="minorHAnsi"/>
                <w:sz w:val="22"/>
                <w:szCs w:val="22"/>
              </w:rPr>
              <w:t>2m de câble électrique.</w:t>
            </w:r>
          </w:p>
        </w:tc>
        <w:tc>
          <w:tcPr>
            <w:tcW w:w="643" w:type="pct"/>
            <w:tcBorders>
              <w:top w:val="nil"/>
              <w:left w:val="nil"/>
              <w:bottom w:val="single" w:sz="4" w:space="0" w:color="auto"/>
              <w:right w:val="single" w:sz="4" w:space="0" w:color="auto"/>
            </w:tcBorders>
          </w:tcPr>
          <w:p w14:paraId="5CE87FD0" w14:textId="77777777" w:rsidR="00195066" w:rsidRPr="00AD4B40" w:rsidRDefault="00195066" w:rsidP="0027388C">
            <w:pPr>
              <w:pStyle w:val="NormalWeb"/>
              <w:spacing w:before="0" w:beforeAutospacing="0" w:after="0" w:afterAutospacing="0"/>
              <w:rPr>
                <w:rFonts w:asciiTheme="minorHAnsi" w:hAnsiTheme="minorHAnsi" w:cstheme="minorHAnsi"/>
                <w:b/>
                <w:bCs/>
                <w:sz w:val="22"/>
                <w:szCs w:val="22"/>
                <w:u w:val="double"/>
              </w:rPr>
            </w:pPr>
          </w:p>
        </w:tc>
        <w:tc>
          <w:tcPr>
            <w:tcW w:w="830" w:type="pct"/>
            <w:tcBorders>
              <w:top w:val="nil"/>
              <w:left w:val="nil"/>
              <w:bottom w:val="single" w:sz="4" w:space="0" w:color="auto"/>
              <w:right w:val="single" w:sz="4" w:space="0" w:color="auto"/>
            </w:tcBorders>
          </w:tcPr>
          <w:p w14:paraId="339EF45F" w14:textId="77777777" w:rsidR="00195066" w:rsidRPr="00AD4B40" w:rsidRDefault="00195066" w:rsidP="0027388C">
            <w:pPr>
              <w:pStyle w:val="NormalWeb"/>
              <w:spacing w:before="0" w:beforeAutospacing="0" w:after="0" w:afterAutospacing="0"/>
              <w:rPr>
                <w:rFonts w:asciiTheme="minorHAnsi" w:hAnsiTheme="minorHAnsi" w:cstheme="minorHAnsi"/>
                <w:b/>
                <w:bCs/>
                <w:sz w:val="22"/>
                <w:szCs w:val="22"/>
                <w:u w:val="double"/>
              </w:rPr>
            </w:pPr>
          </w:p>
        </w:tc>
      </w:tr>
      <w:tr w:rsidR="00195066" w14:paraId="1129B3B0" w14:textId="7411B22E" w:rsidTr="00195066">
        <w:trPr>
          <w:trHeight w:val="3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A408A1F" w14:textId="77777777" w:rsidR="00195066" w:rsidRDefault="00195066" w:rsidP="0027388C">
            <w:pPr>
              <w:jc w:val="center"/>
              <w:rPr>
                <w:rFonts w:ascii="Calibri" w:hAnsi="Calibri"/>
                <w:color w:val="000000"/>
                <w:sz w:val="22"/>
                <w:szCs w:val="22"/>
              </w:rPr>
            </w:pPr>
            <w:r>
              <w:rPr>
                <w:rFonts w:ascii="Calibri" w:hAnsi="Calibri"/>
                <w:color w:val="000000"/>
                <w:sz w:val="22"/>
                <w:szCs w:val="22"/>
              </w:rPr>
              <w:lastRenderedPageBreak/>
              <w:t>6</w:t>
            </w:r>
          </w:p>
        </w:tc>
        <w:tc>
          <w:tcPr>
            <w:tcW w:w="3234" w:type="pct"/>
            <w:tcBorders>
              <w:top w:val="nil"/>
              <w:left w:val="nil"/>
              <w:bottom w:val="single" w:sz="4" w:space="0" w:color="auto"/>
              <w:right w:val="single" w:sz="4" w:space="0" w:color="auto"/>
            </w:tcBorders>
            <w:shd w:val="clear" w:color="auto" w:fill="auto"/>
            <w:vAlign w:val="center"/>
            <w:hideMark/>
          </w:tcPr>
          <w:p w14:paraId="28FF9484" w14:textId="77777777" w:rsidR="00195066" w:rsidRPr="00C27C5A" w:rsidRDefault="00195066" w:rsidP="0027388C">
            <w:pPr>
              <w:rPr>
                <w:rFonts w:asciiTheme="minorHAnsi" w:eastAsia="Arial Unicode MS" w:hAnsiTheme="minorHAnsi" w:cstheme="minorHAnsi"/>
                <w:b/>
                <w:bCs/>
                <w:color w:val="000000"/>
                <w:sz w:val="22"/>
                <w:szCs w:val="22"/>
                <w:u w:val="double"/>
              </w:rPr>
            </w:pPr>
            <w:r w:rsidRPr="00C27C5A">
              <w:rPr>
                <w:rFonts w:asciiTheme="minorHAnsi" w:eastAsia="Arial Unicode MS" w:hAnsiTheme="minorHAnsi" w:cstheme="minorHAnsi"/>
                <w:b/>
                <w:bCs/>
                <w:color w:val="000000"/>
                <w:sz w:val="22"/>
                <w:szCs w:val="22"/>
                <w:u w:val="double"/>
              </w:rPr>
              <w:t>Table extérieur</w:t>
            </w:r>
          </w:p>
          <w:p w14:paraId="6FF149D7" w14:textId="77777777" w:rsidR="00195066" w:rsidRDefault="00195066" w:rsidP="0027388C">
            <w:pPr>
              <w:rPr>
                <w:rFonts w:asciiTheme="minorHAnsi" w:hAnsiTheme="minorHAnsi" w:cstheme="minorHAnsi"/>
                <w:sz w:val="22"/>
                <w:szCs w:val="22"/>
              </w:rPr>
            </w:pPr>
            <w:r w:rsidRPr="00C27C5A">
              <w:rPr>
                <w:rFonts w:asciiTheme="minorHAnsi" w:hAnsiTheme="minorHAnsi" w:cstheme="minorHAnsi"/>
                <w:sz w:val="22"/>
                <w:szCs w:val="22"/>
              </w:rPr>
              <w:t xml:space="preserve">Table haute de 1100mm </w:t>
            </w:r>
            <w:r>
              <w:rPr>
                <w:rFonts w:asciiTheme="minorHAnsi" w:hAnsiTheme="minorHAnsi" w:cstheme="minorHAnsi"/>
                <w:sz w:val="22"/>
                <w:szCs w:val="22"/>
              </w:rPr>
              <w:t xml:space="preserve">± 5 % </w:t>
            </w:r>
            <w:r w:rsidRPr="00C27C5A">
              <w:rPr>
                <w:rFonts w:asciiTheme="minorHAnsi" w:hAnsiTheme="minorHAnsi" w:cstheme="minorHAnsi"/>
                <w:sz w:val="22"/>
                <w:szCs w:val="22"/>
              </w:rPr>
              <w:t>de hauteur pour usage extérieur et intérieur.</w:t>
            </w:r>
          </w:p>
          <w:p w14:paraId="16AABEA9" w14:textId="77777777" w:rsidR="00195066" w:rsidRDefault="00195066" w:rsidP="0027388C">
            <w:pPr>
              <w:rPr>
                <w:rFonts w:asciiTheme="minorHAnsi" w:hAnsiTheme="minorHAnsi" w:cstheme="minorHAnsi"/>
                <w:sz w:val="22"/>
                <w:szCs w:val="22"/>
              </w:rPr>
            </w:pPr>
            <w:r w:rsidRPr="00C27C5A">
              <w:rPr>
                <w:rFonts w:asciiTheme="minorHAnsi" w:hAnsiTheme="minorHAnsi" w:cstheme="minorHAnsi"/>
                <w:sz w:val="22"/>
                <w:szCs w:val="22"/>
              </w:rPr>
              <w:t xml:space="preserve"> Structure en aluminium laqué avec assemblages en polyamide avec fibre de verre. </w:t>
            </w:r>
          </w:p>
          <w:p w14:paraId="2F610F1F" w14:textId="77777777" w:rsidR="00195066" w:rsidRDefault="00195066" w:rsidP="0027388C">
            <w:pPr>
              <w:rPr>
                <w:rFonts w:asciiTheme="minorHAnsi" w:hAnsiTheme="minorHAnsi" w:cstheme="minorHAnsi"/>
                <w:sz w:val="22"/>
                <w:szCs w:val="22"/>
              </w:rPr>
            </w:pPr>
            <w:r w:rsidRPr="00C27C5A">
              <w:rPr>
                <w:rFonts w:asciiTheme="minorHAnsi" w:hAnsiTheme="minorHAnsi" w:cstheme="minorHAnsi"/>
                <w:sz w:val="22"/>
                <w:szCs w:val="22"/>
              </w:rPr>
              <w:t xml:space="preserve">Pieds sur vérins réglables. Plateaux compact. Très facile à laver et à désinfecter. </w:t>
            </w:r>
          </w:p>
          <w:p w14:paraId="398DD4CE" w14:textId="77777777" w:rsidR="00195066" w:rsidRPr="002A55B8" w:rsidRDefault="00195066" w:rsidP="0027388C">
            <w:pPr>
              <w:rPr>
                <w:lang w:val="fr-MA"/>
              </w:rPr>
            </w:pPr>
            <w:r w:rsidRPr="00C27C5A">
              <w:rPr>
                <w:rFonts w:asciiTheme="minorHAnsi" w:hAnsiTheme="minorHAnsi" w:cstheme="minorHAnsi"/>
                <w:sz w:val="22"/>
                <w:szCs w:val="22"/>
              </w:rPr>
              <w:t>Produit à usage public de 910mm</w:t>
            </w:r>
            <w:r>
              <w:rPr>
                <w:rFonts w:asciiTheme="minorHAnsi" w:hAnsiTheme="minorHAnsi" w:cstheme="minorHAnsi"/>
                <w:sz w:val="22"/>
                <w:szCs w:val="22"/>
              </w:rPr>
              <w:t xml:space="preserve"> ± 5 %</w:t>
            </w:r>
            <w:r w:rsidRPr="00C27C5A">
              <w:rPr>
                <w:rFonts w:asciiTheme="minorHAnsi" w:hAnsiTheme="minorHAnsi" w:cstheme="minorHAnsi"/>
                <w:sz w:val="22"/>
                <w:szCs w:val="22"/>
              </w:rPr>
              <w:t xml:space="preserve"> de profondeur et 42cm</w:t>
            </w:r>
            <w:r>
              <w:rPr>
                <w:rFonts w:asciiTheme="minorHAnsi" w:hAnsiTheme="minorHAnsi" w:cstheme="minorHAnsi"/>
                <w:sz w:val="22"/>
                <w:szCs w:val="22"/>
              </w:rPr>
              <w:t xml:space="preserve"> ± 5 %</w:t>
            </w:r>
            <w:r w:rsidRPr="00C27C5A">
              <w:rPr>
                <w:rFonts w:asciiTheme="minorHAnsi" w:hAnsiTheme="minorHAnsi" w:cstheme="minorHAnsi"/>
                <w:sz w:val="22"/>
                <w:szCs w:val="22"/>
              </w:rPr>
              <w:t xml:space="preserve"> de largeur</w:t>
            </w:r>
            <w:r>
              <w:rPr>
                <w:rFonts w:asciiTheme="minorHAnsi" w:hAnsiTheme="minorHAnsi" w:cstheme="minorHAnsi"/>
                <w:sz w:val="22"/>
                <w:szCs w:val="22"/>
              </w:rPr>
              <w:t xml:space="preserve"> cote intérieure. </w:t>
            </w:r>
          </w:p>
        </w:tc>
        <w:tc>
          <w:tcPr>
            <w:tcW w:w="643" w:type="pct"/>
            <w:tcBorders>
              <w:top w:val="nil"/>
              <w:left w:val="nil"/>
              <w:bottom w:val="single" w:sz="4" w:space="0" w:color="auto"/>
              <w:right w:val="single" w:sz="4" w:space="0" w:color="auto"/>
            </w:tcBorders>
          </w:tcPr>
          <w:p w14:paraId="5F76C2F0" w14:textId="77777777" w:rsidR="00195066" w:rsidRPr="00C27C5A" w:rsidRDefault="00195066" w:rsidP="0027388C">
            <w:pPr>
              <w:rPr>
                <w:rFonts w:asciiTheme="minorHAnsi" w:eastAsia="Arial Unicode MS" w:hAnsiTheme="minorHAnsi" w:cstheme="minorHAnsi"/>
                <w:b/>
                <w:bCs/>
                <w:color w:val="000000"/>
                <w:sz w:val="22"/>
                <w:szCs w:val="22"/>
                <w:u w:val="double"/>
              </w:rPr>
            </w:pPr>
          </w:p>
        </w:tc>
        <w:tc>
          <w:tcPr>
            <w:tcW w:w="830" w:type="pct"/>
            <w:tcBorders>
              <w:top w:val="nil"/>
              <w:left w:val="nil"/>
              <w:bottom w:val="single" w:sz="4" w:space="0" w:color="auto"/>
              <w:right w:val="single" w:sz="4" w:space="0" w:color="auto"/>
            </w:tcBorders>
          </w:tcPr>
          <w:p w14:paraId="65ED8E76" w14:textId="77777777" w:rsidR="00195066" w:rsidRPr="00C27C5A" w:rsidRDefault="00195066" w:rsidP="0027388C">
            <w:pPr>
              <w:rPr>
                <w:rFonts w:asciiTheme="minorHAnsi" w:eastAsia="Arial Unicode MS" w:hAnsiTheme="minorHAnsi" w:cstheme="minorHAnsi"/>
                <w:b/>
                <w:bCs/>
                <w:color w:val="000000"/>
                <w:sz w:val="22"/>
                <w:szCs w:val="22"/>
                <w:u w:val="double"/>
              </w:rPr>
            </w:pPr>
          </w:p>
        </w:tc>
      </w:tr>
      <w:tr w:rsidR="00195066" w14:paraId="7259F2C1" w14:textId="657F3987" w:rsidTr="00195066">
        <w:trPr>
          <w:trHeight w:val="3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7DF1A0B" w14:textId="77777777" w:rsidR="00195066" w:rsidRDefault="00195066" w:rsidP="0027388C">
            <w:pPr>
              <w:jc w:val="center"/>
              <w:rPr>
                <w:rFonts w:ascii="Calibri" w:hAnsi="Calibri"/>
                <w:color w:val="000000"/>
                <w:sz w:val="22"/>
                <w:szCs w:val="22"/>
              </w:rPr>
            </w:pPr>
            <w:r>
              <w:rPr>
                <w:rFonts w:ascii="Calibri" w:hAnsi="Calibri"/>
                <w:color w:val="000000"/>
                <w:sz w:val="22"/>
                <w:szCs w:val="22"/>
              </w:rPr>
              <w:t>7</w:t>
            </w:r>
          </w:p>
        </w:tc>
        <w:tc>
          <w:tcPr>
            <w:tcW w:w="3234" w:type="pct"/>
            <w:tcBorders>
              <w:top w:val="nil"/>
              <w:left w:val="nil"/>
              <w:bottom w:val="single" w:sz="4" w:space="0" w:color="auto"/>
              <w:right w:val="single" w:sz="4" w:space="0" w:color="auto"/>
            </w:tcBorders>
            <w:shd w:val="clear" w:color="auto" w:fill="auto"/>
            <w:vAlign w:val="center"/>
            <w:hideMark/>
          </w:tcPr>
          <w:p w14:paraId="14F6C6D4" w14:textId="77777777" w:rsidR="00195066" w:rsidRPr="00C27C5A" w:rsidRDefault="00195066" w:rsidP="0027388C">
            <w:pPr>
              <w:rPr>
                <w:rFonts w:asciiTheme="minorHAnsi" w:eastAsia="Arial Unicode MS" w:hAnsiTheme="minorHAnsi" w:cstheme="minorHAnsi"/>
                <w:b/>
                <w:bCs/>
                <w:color w:val="000000"/>
                <w:sz w:val="22"/>
                <w:szCs w:val="22"/>
                <w:u w:val="double"/>
              </w:rPr>
            </w:pPr>
            <w:r w:rsidRPr="00C27C5A">
              <w:rPr>
                <w:rFonts w:asciiTheme="minorHAnsi" w:eastAsia="Arial Unicode MS" w:hAnsiTheme="minorHAnsi" w:cstheme="minorHAnsi"/>
                <w:b/>
                <w:bCs/>
                <w:color w:val="000000"/>
                <w:sz w:val="22"/>
                <w:szCs w:val="22"/>
                <w:u w:val="double"/>
              </w:rPr>
              <w:t xml:space="preserve">Table </w:t>
            </w:r>
            <w:r>
              <w:rPr>
                <w:rFonts w:asciiTheme="minorHAnsi" w:eastAsia="Arial Unicode MS" w:hAnsiTheme="minorHAnsi" w:cstheme="minorHAnsi"/>
                <w:b/>
                <w:bCs/>
                <w:color w:val="000000"/>
                <w:sz w:val="22"/>
                <w:szCs w:val="22"/>
                <w:u w:val="double"/>
              </w:rPr>
              <w:t>haute</w:t>
            </w:r>
          </w:p>
          <w:p w14:paraId="5A367AA5" w14:textId="77777777" w:rsidR="00195066" w:rsidRDefault="00195066" w:rsidP="0027388C">
            <w:pPr>
              <w:rPr>
                <w:rFonts w:asciiTheme="minorHAnsi" w:hAnsiTheme="minorHAnsi" w:cstheme="minorHAnsi"/>
                <w:sz w:val="22"/>
                <w:szCs w:val="22"/>
              </w:rPr>
            </w:pPr>
            <w:r w:rsidRPr="00C27C5A">
              <w:rPr>
                <w:rFonts w:asciiTheme="minorHAnsi" w:hAnsiTheme="minorHAnsi" w:cstheme="minorHAnsi"/>
                <w:sz w:val="22"/>
                <w:szCs w:val="22"/>
              </w:rPr>
              <w:t xml:space="preserve">Table haute de 1100mm </w:t>
            </w:r>
            <w:r>
              <w:rPr>
                <w:rFonts w:asciiTheme="minorHAnsi" w:hAnsiTheme="minorHAnsi" w:cstheme="minorHAnsi"/>
                <w:sz w:val="22"/>
                <w:szCs w:val="22"/>
              </w:rPr>
              <w:t xml:space="preserve">± 5 % </w:t>
            </w:r>
            <w:r w:rsidRPr="00C27C5A">
              <w:rPr>
                <w:rFonts w:asciiTheme="minorHAnsi" w:hAnsiTheme="minorHAnsi" w:cstheme="minorHAnsi"/>
                <w:sz w:val="22"/>
                <w:szCs w:val="22"/>
              </w:rPr>
              <w:t xml:space="preserve">de hauteur pour usage extérieur et intérieur. Structure en aluminium laqué avec assemblages en polyamide avec fibre de verre. Pieds sur vérins réglables. </w:t>
            </w:r>
          </w:p>
          <w:p w14:paraId="770BFEA7" w14:textId="77777777" w:rsidR="00195066" w:rsidRDefault="00195066" w:rsidP="0027388C">
            <w:pPr>
              <w:rPr>
                <w:rFonts w:asciiTheme="minorHAnsi" w:hAnsiTheme="minorHAnsi" w:cstheme="minorHAnsi"/>
                <w:sz w:val="22"/>
                <w:szCs w:val="22"/>
              </w:rPr>
            </w:pPr>
            <w:r w:rsidRPr="00C27C5A">
              <w:rPr>
                <w:rFonts w:asciiTheme="minorHAnsi" w:hAnsiTheme="minorHAnsi" w:cstheme="minorHAnsi"/>
                <w:sz w:val="22"/>
                <w:szCs w:val="22"/>
              </w:rPr>
              <w:t xml:space="preserve">Plateaux compact. Très facile à laver et à désinfecter. </w:t>
            </w:r>
          </w:p>
          <w:p w14:paraId="22355065" w14:textId="77777777" w:rsidR="00195066" w:rsidRPr="002A55B8" w:rsidRDefault="00195066" w:rsidP="0027388C">
            <w:pPr>
              <w:rPr>
                <w:rFonts w:asciiTheme="minorHAnsi" w:hAnsiTheme="minorHAnsi" w:cstheme="minorHAnsi"/>
                <w:sz w:val="22"/>
                <w:szCs w:val="22"/>
              </w:rPr>
            </w:pPr>
            <w:r w:rsidRPr="00C27C5A">
              <w:rPr>
                <w:rFonts w:asciiTheme="minorHAnsi" w:hAnsiTheme="minorHAnsi" w:cstheme="minorHAnsi"/>
                <w:sz w:val="22"/>
                <w:szCs w:val="22"/>
              </w:rPr>
              <w:t xml:space="preserve">Produit à usage public de </w:t>
            </w:r>
            <w:r>
              <w:rPr>
                <w:rFonts w:asciiTheme="minorHAnsi" w:hAnsiTheme="minorHAnsi" w:cstheme="minorHAnsi"/>
                <w:sz w:val="22"/>
                <w:szCs w:val="22"/>
              </w:rPr>
              <w:t>70</w:t>
            </w:r>
            <w:r w:rsidRPr="00C27C5A">
              <w:rPr>
                <w:rFonts w:asciiTheme="minorHAnsi" w:hAnsiTheme="minorHAnsi" w:cstheme="minorHAnsi"/>
                <w:sz w:val="22"/>
                <w:szCs w:val="22"/>
              </w:rPr>
              <w:t>mm</w:t>
            </w:r>
            <w:r>
              <w:rPr>
                <w:rFonts w:asciiTheme="minorHAnsi" w:hAnsiTheme="minorHAnsi" w:cstheme="minorHAnsi"/>
                <w:sz w:val="22"/>
                <w:szCs w:val="22"/>
              </w:rPr>
              <w:t xml:space="preserve"> ± 5 %</w:t>
            </w:r>
            <w:r w:rsidRPr="00C27C5A">
              <w:rPr>
                <w:rFonts w:asciiTheme="minorHAnsi" w:hAnsiTheme="minorHAnsi" w:cstheme="minorHAnsi"/>
                <w:sz w:val="22"/>
                <w:szCs w:val="22"/>
              </w:rPr>
              <w:t xml:space="preserve"> de profondeur et </w:t>
            </w:r>
            <w:r>
              <w:rPr>
                <w:rFonts w:asciiTheme="minorHAnsi" w:hAnsiTheme="minorHAnsi" w:cstheme="minorHAnsi"/>
                <w:sz w:val="22"/>
                <w:szCs w:val="22"/>
              </w:rPr>
              <w:t>70</w:t>
            </w:r>
            <w:r w:rsidRPr="00C27C5A">
              <w:rPr>
                <w:rFonts w:asciiTheme="minorHAnsi" w:hAnsiTheme="minorHAnsi" w:cstheme="minorHAnsi"/>
                <w:sz w:val="22"/>
                <w:szCs w:val="22"/>
              </w:rPr>
              <w:t>cm</w:t>
            </w:r>
            <w:r>
              <w:rPr>
                <w:rFonts w:asciiTheme="minorHAnsi" w:hAnsiTheme="minorHAnsi" w:cstheme="minorHAnsi"/>
                <w:sz w:val="22"/>
                <w:szCs w:val="22"/>
              </w:rPr>
              <w:t xml:space="preserve"> </w:t>
            </w:r>
            <w:r w:rsidRPr="00D03D8A">
              <w:rPr>
                <w:rFonts w:asciiTheme="minorHAnsi" w:hAnsiTheme="minorHAnsi" w:cstheme="minorHAnsi"/>
                <w:sz w:val="22"/>
                <w:szCs w:val="22"/>
              </w:rPr>
              <w:t xml:space="preserve">± 5 </w:t>
            </w:r>
            <w:proofErr w:type="gramStart"/>
            <w:r w:rsidRPr="00D03D8A">
              <w:rPr>
                <w:rFonts w:asciiTheme="minorHAnsi" w:hAnsiTheme="minorHAnsi" w:cstheme="minorHAnsi"/>
                <w:sz w:val="22"/>
                <w:szCs w:val="22"/>
              </w:rPr>
              <w:t xml:space="preserve">% </w:t>
            </w:r>
            <w:r w:rsidRPr="00C27C5A">
              <w:rPr>
                <w:rFonts w:asciiTheme="minorHAnsi" w:hAnsiTheme="minorHAnsi" w:cstheme="minorHAnsi"/>
                <w:sz w:val="22"/>
                <w:szCs w:val="22"/>
              </w:rPr>
              <w:t xml:space="preserve"> de</w:t>
            </w:r>
            <w:proofErr w:type="gramEnd"/>
            <w:r w:rsidRPr="00C27C5A">
              <w:rPr>
                <w:rFonts w:asciiTheme="minorHAnsi" w:hAnsiTheme="minorHAnsi" w:cstheme="minorHAnsi"/>
                <w:sz w:val="22"/>
                <w:szCs w:val="22"/>
              </w:rPr>
              <w:t xml:space="preserve"> largeur</w:t>
            </w:r>
            <w:r>
              <w:rPr>
                <w:rFonts w:asciiTheme="minorHAnsi" w:hAnsiTheme="minorHAnsi" w:cstheme="minorHAnsi"/>
                <w:sz w:val="22"/>
                <w:szCs w:val="22"/>
              </w:rPr>
              <w:t xml:space="preserve">. </w:t>
            </w:r>
          </w:p>
        </w:tc>
        <w:tc>
          <w:tcPr>
            <w:tcW w:w="643" w:type="pct"/>
            <w:tcBorders>
              <w:top w:val="nil"/>
              <w:left w:val="nil"/>
              <w:bottom w:val="single" w:sz="4" w:space="0" w:color="auto"/>
              <w:right w:val="single" w:sz="4" w:space="0" w:color="auto"/>
            </w:tcBorders>
          </w:tcPr>
          <w:p w14:paraId="1BFFE96E" w14:textId="77777777" w:rsidR="00195066" w:rsidRPr="00C27C5A" w:rsidRDefault="00195066" w:rsidP="0027388C">
            <w:pPr>
              <w:rPr>
                <w:rFonts w:asciiTheme="minorHAnsi" w:eastAsia="Arial Unicode MS" w:hAnsiTheme="minorHAnsi" w:cstheme="minorHAnsi"/>
                <w:b/>
                <w:bCs/>
                <w:color w:val="000000"/>
                <w:sz w:val="22"/>
                <w:szCs w:val="22"/>
                <w:u w:val="double"/>
              </w:rPr>
            </w:pPr>
          </w:p>
        </w:tc>
        <w:tc>
          <w:tcPr>
            <w:tcW w:w="830" w:type="pct"/>
            <w:tcBorders>
              <w:top w:val="nil"/>
              <w:left w:val="nil"/>
              <w:bottom w:val="single" w:sz="4" w:space="0" w:color="auto"/>
              <w:right w:val="single" w:sz="4" w:space="0" w:color="auto"/>
            </w:tcBorders>
          </w:tcPr>
          <w:p w14:paraId="5CCEE920" w14:textId="77777777" w:rsidR="00195066" w:rsidRPr="00C27C5A" w:rsidRDefault="00195066" w:rsidP="0027388C">
            <w:pPr>
              <w:rPr>
                <w:rFonts w:asciiTheme="minorHAnsi" w:eastAsia="Arial Unicode MS" w:hAnsiTheme="minorHAnsi" w:cstheme="minorHAnsi"/>
                <w:b/>
                <w:bCs/>
                <w:color w:val="000000"/>
                <w:sz w:val="22"/>
                <w:szCs w:val="22"/>
                <w:u w:val="double"/>
              </w:rPr>
            </w:pPr>
          </w:p>
        </w:tc>
      </w:tr>
      <w:tr w:rsidR="00195066" w14:paraId="13D57144" w14:textId="08D25ED9"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7FC2BB90" w14:textId="77777777" w:rsidR="00195066" w:rsidRDefault="00195066" w:rsidP="0027388C">
            <w:pPr>
              <w:jc w:val="center"/>
              <w:rPr>
                <w:rFonts w:ascii="Calibri" w:hAnsi="Calibri"/>
                <w:color w:val="000000"/>
                <w:sz w:val="22"/>
                <w:szCs w:val="22"/>
              </w:rPr>
            </w:pPr>
            <w:r>
              <w:rPr>
                <w:rFonts w:ascii="Calibri" w:hAnsi="Calibri"/>
                <w:color w:val="000000"/>
                <w:sz w:val="22"/>
                <w:szCs w:val="22"/>
              </w:rPr>
              <w:t>8</w:t>
            </w:r>
          </w:p>
        </w:tc>
        <w:tc>
          <w:tcPr>
            <w:tcW w:w="3234" w:type="pct"/>
            <w:tcBorders>
              <w:top w:val="nil"/>
              <w:left w:val="nil"/>
              <w:bottom w:val="single" w:sz="4" w:space="0" w:color="auto"/>
              <w:right w:val="single" w:sz="4" w:space="0" w:color="auto"/>
            </w:tcBorders>
            <w:shd w:val="clear" w:color="auto" w:fill="auto"/>
            <w:vAlign w:val="center"/>
            <w:hideMark/>
          </w:tcPr>
          <w:p w14:paraId="6CA2816A" w14:textId="77777777" w:rsidR="00195066" w:rsidRPr="002A55B8" w:rsidRDefault="00195066" w:rsidP="0027388C">
            <w:pPr>
              <w:rPr>
                <w:rFonts w:asciiTheme="minorHAnsi" w:hAnsiTheme="minorHAnsi" w:cstheme="minorHAnsi"/>
                <w:b/>
                <w:bCs/>
                <w:sz w:val="22"/>
                <w:szCs w:val="22"/>
                <w:u w:val="double"/>
              </w:rPr>
            </w:pPr>
            <w:r w:rsidRPr="00DF144D">
              <w:rPr>
                <w:rFonts w:asciiTheme="minorHAnsi" w:hAnsiTheme="minorHAnsi" w:cstheme="minorHAnsi"/>
                <w:b/>
                <w:bCs/>
                <w:sz w:val="22"/>
                <w:szCs w:val="22"/>
                <w:u w:val="double"/>
              </w:rPr>
              <w:t>Table hauteur normal 80x80</w:t>
            </w:r>
          </w:p>
          <w:p w14:paraId="314BB452" w14:textId="77777777" w:rsidR="00195066" w:rsidRDefault="00195066" w:rsidP="0027388C">
            <w:pPr>
              <w:rPr>
                <w:rFonts w:asciiTheme="minorHAnsi" w:hAnsiTheme="minorHAnsi" w:cstheme="minorHAnsi"/>
                <w:sz w:val="22"/>
                <w:szCs w:val="22"/>
              </w:rPr>
            </w:pPr>
            <w:r w:rsidRPr="00DF144D">
              <w:rPr>
                <w:rFonts w:asciiTheme="minorHAnsi" w:hAnsiTheme="minorHAnsi" w:cstheme="minorHAnsi"/>
                <w:sz w:val="22"/>
                <w:szCs w:val="22"/>
              </w:rPr>
              <w:t xml:space="preserve">Table empilable de 73 cm </w:t>
            </w:r>
            <w:r>
              <w:rPr>
                <w:rFonts w:asciiTheme="minorHAnsi" w:hAnsiTheme="minorHAnsi" w:cstheme="minorHAnsi"/>
                <w:sz w:val="22"/>
                <w:szCs w:val="22"/>
              </w:rPr>
              <w:t xml:space="preserve">± 5 % </w:t>
            </w:r>
            <w:r w:rsidRPr="00DF144D">
              <w:rPr>
                <w:rFonts w:asciiTheme="minorHAnsi" w:hAnsiTheme="minorHAnsi" w:cstheme="minorHAnsi"/>
                <w:sz w:val="22"/>
                <w:szCs w:val="22"/>
              </w:rPr>
              <w:t>de hauteur pour usage extérieur et intérieur.</w:t>
            </w:r>
          </w:p>
          <w:p w14:paraId="40518E86" w14:textId="77777777" w:rsidR="00195066" w:rsidRPr="002A55B8" w:rsidRDefault="00195066" w:rsidP="0027388C">
            <w:pPr>
              <w:rPr>
                <w:rFonts w:asciiTheme="minorHAnsi" w:hAnsiTheme="minorHAnsi" w:cstheme="minorHAnsi"/>
                <w:sz w:val="22"/>
                <w:szCs w:val="22"/>
              </w:rPr>
            </w:pPr>
            <w:r w:rsidRPr="00DF144D">
              <w:rPr>
                <w:rFonts w:asciiTheme="minorHAnsi" w:hAnsiTheme="minorHAnsi" w:cstheme="minorHAnsi"/>
                <w:sz w:val="22"/>
                <w:szCs w:val="22"/>
              </w:rPr>
              <w:t xml:space="preserve"> Polypropylène renforcé avec fibre de verre. Injection par gaz. Embouts antidérapants. Anti UV. Plateaux compact. Très facile à laver et à désinfecter. Produit à usage public de 80x80cm </w:t>
            </w:r>
            <w:r>
              <w:rPr>
                <w:rFonts w:asciiTheme="minorHAnsi" w:hAnsiTheme="minorHAnsi" w:cstheme="minorHAnsi"/>
                <w:sz w:val="22"/>
                <w:szCs w:val="22"/>
              </w:rPr>
              <w:t>± 5 %</w:t>
            </w:r>
          </w:p>
        </w:tc>
        <w:tc>
          <w:tcPr>
            <w:tcW w:w="643" w:type="pct"/>
            <w:tcBorders>
              <w:top w:val="nil"/>
              <w:left w:val="nil"/>
              <w:bottom w:val="single" w:sz="4" w:space="0" w:color="auto"/>
              <w:right w:val="single" w:sz="4" w:space="0" w:color="auto"/>
            </w:tcBorders>
          </w:tcPr>
          <w:p w14:paraId="0ED219C3" w14:textId="77777777" w:rsidR="00195066" w:rsidRPr="00DF144D" w:rsidRDefault="00195066" w:rsidP="0027388C">
            <w:pPr>
              <w:rPr>
                <w:rFonts w:asciiTheme="minorHAnsi" w:hAnsiTheme="minorHAnsi" w:cstheme="minorHAnsi"/>
                <w:b/>
                <w:bCs/>
                <w:sz w:val="22"/>
                <w:szCs w:val="22"/>
                <w:u w:val="double"/>
              </w:rPr>
            </w:pPr>
          </w:p>
        </w:tc>
        <w:tc>
          <w:tcPr>
            <w:tcW w:w="830" w:type="pct"/>
            <w:tcBorders>
              <w:top w:val="nil"/>
              <w:left w:val="nil"/>
              <w:bottom w:val="single" w:sz="4" w:space="0" w:color="auto"/>
              <w:right w:val="single" w:sz="4" w:space="0" w:color="auto"/>
            </w:tcBorders>
          </w:tcPr>
          <w:p w14:paraId="098D65BB" w14:textId="77777777" w:rsidR="00195066" w:rsidRPr="00DF144D" w:rsidRDefault="00195066" w:rsidP="0027388C">
            <w:pPr>
              <w:rPr>
                <w:rFonts w:asciiTheme="minorHAnsi" w:hAnsiTheme="minorHAnsi" w:cstheme="minorHAnsi"/>
                <w:b/>
                <w:bCs/>
                <w:sz w:val="22"/>
                <w:szCs w:val="22"/>
                <w:u w:val="double"/>
              </w:rPr>
            </w:pPr>
          </w:p>
        </w:tc>
      </w:tr>
      <w:tr w:rsidR="00195066" w14:paraId="131C7E15" w14:textId="10846192" w:rsidTr="00195066">
        <w:trPr>
          <w:trHeight w:val="3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7E66F539" w14:textId="77777777" w:rsidR="00195066" w:rsidRDefault="00195066" w:rsidP="0027388C">
            <w:pPr>
              <w:jc w:val="center"/>
              <w:rPr>
                <w:rFonts w:ascii="Calibri" w:hAnsi="Calibri"/>
                <w:color w:val="000000"/>
                <w:sz w:val="22"/>
                <w:szCs w:val="22"/>
              </w:rPr>
            </w:pPr>
            <w:r>
              <w:rPr>
                <w:rFonts w:ascii="Calibri" w:hAnsi="Calibri"/>
                <w:color w:val="000000"/>
                <w:sz w:val="22"/>
                <w:szCs w:val="22"/>
              </w:rPr>
              <w:t>9</w:t>
            </w:r>
          </w:p>
        </w:tc>
        <w:tc>
          <w:tcPr>
            <w:tcW w:w="3234" w:type="pct"/>
            <w:tcBorders>
              <w:top w:val="nil"/>
              <w:left w:val="nil"/>
              <w:bottom w:val="single" w:sz="4" w:space="0" w:color="auto"/>
              <w:right w:val="single" w:sz="4" w:space="0" w:color="auto"/>
            </w:tcBorders>
            <w:shd w:val="clear" w:color="auto" w:fill="auto"/>
            <w:vAlign w:val="center"/>
            <w:hideMark/>
          </w:tcPr>
          <w:p w14:paraId="4EDA7C66" w14:textId="77777777" w:rsidR="00195066" w:rsidRDefault="00195066" w:rsidP="0027388C">
            <w:pPr>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Table modulable </w:t>
            </w:r>
          </w:p>
          <w:p w14:paraId="2EE33617" w14:textId="77777777" w:rsidR="00195066" w:rsidRPr="00575FD2" w:rsidRDefault="00195066" w:rsidP="0027388C">
            <w:pPr>
              <w:rPr>
                <w:rFonts w:asciiTheme="minorHAnsi" w:hAnsiTheme="minorHAnsi" w:cstheme="minorHAnsi"/>
                <w:sz w:val="22"/>
                <w:szCs w:val="22"/>
              </w:rPr>
            </w:pPr>
            <w:r>
              <w:rPr>
                <w:rFonts w:asciiTheme="minorHAnsi" w:hAnsiTheme="minorHAnsi" w:cstheme="minorHAnsi"/>
                <w:sz w:val="22"/>
                <w:szCs w:val="22"/>
              </w:rPr>
              <w:t xml:space="preserve">Table de </w:t>
            </w:r>
            <w:r w:rsidRPr="00575FD2">
              <w:rPr>
                <w:rFonts w:asciiTheme="minorHAnsi" w:hAnsiTheme="minorHAnsi" w:cstheme="minorHAnsi"/>
                <w:sz w:val="22"/>
                <w:szCs w:val="22"/>
              </w:rPr>
              <w:t xml:space="preserve">1300mm </w:t>
            </w:r>
            <w:r>
              <w:rPr>
                <w:rFonts w:asciiTheme="minorHAnsi" w:hAnsiTheme="minorHAnsi" w:cstheme="minorHAnsi"/>
                <w:sz w:val="22"/>
                <w:szCs w:val="22"/>
              </w:rPr>
              <w:t xml:space="preserve">± 5 % </w:t>
            </w:r>
            <w:r w:rsidRPr="00575FD2">
              <w:rPr>
                <w:rFonts w:asciiTheme="minorHAnsi" w:hAnsiTheme="minorHAnsi" w:cstheme="minorHAnsi"/>
                <w:sz w:val="22"/>
                <w:szCs w:val="22"/>
              </w:rPr>
              <w:t xml:space="preserve">de longueur </w:t>
            </w:r>
          </w:p>
          <w:p w14:paraId="5D9ECC72" w14:textId="77777777" w:rsidR="00195066" w:rsidRPr="00575FD2" w:rsidRDefault="00195066" w:rsidP="0027388C">
            <w:pPr>
              <w:rPr>
                <w:rFonts w:asciiTheme="minorHAnsi" w:hAnsiTheme="minorHAnsi" w:cstheme="minorHAnsi"/>
                <w:sz w:val="22"/>
                <w:szCs w:val="22"/>
              </w:rPr>
            </w:pPr>
            <w:r w:rsidRPr="00575FD2">
              <w:rPr>
                <w:rFonts w:asciiTheme="minorHAnsi" w:hAnsiTheme="minorHAnsi" w:cstheme="minorHAnsi"/>
                <w:sz w:val="22"/>
                <w:szCs w:val="22"/>
              </w:rPr>
              <w:t xml:space="preserve">660mm </w:t>
            </w:r>
            <w:r>
              <w:rPr>
                <w:rFonts w:asciiTheme="minorHAnsi" w:hAnsiTheme="minorHAnsi" w:cstheme="minorHAnsi"/>
                <w:sz w:val="22"/>
                <w:szCs w:val="22"/>
              </w:rPr>
              <w:t xml:space="preserve">± 5 % </w:t>
            </w:r>
            <w:r w:rsidRPr="00575FD2">
              <w:rPr>
                <w:rFonts w:asciiTheme="minorHAnsi" w:hAnsiTheme="minorHAnsi" w:cstheme="minorHAnsi"/>
                <w:sz w:val="22"/>
                <w:szCs w:val="22"/>
              </w:rPr>
              <w:t xml:space="preserve">de largeur </w:t>
            </w:r>
          </w:p>
          <w:p w14:paraId="3016252E" w14:textId="77777777" w:rsidR="00195066" w:rsidRPr="00575FD2" w:rsidRDefault="00195066" w:rsidP="0027388C">
            <w:pPr>
              <w:rPr>
                <w:rFonts w:asciiTheme="minorHAnsi" w:hAnsiTheme="minorHAnsi" w:cstheme="minorHAnsi"/>
                <w:sz w:val="22"/>
                <w:szCs w:val="22"/>
              </w:rPr>
            </w:pPr>
            <w:r w:rsidRPr="00575FD2">
              <w:rPr>
                <w:rFonts w:asciiTheme="minorHAnsi" w:hAnsiTheme="minorHAnsi" w:cstheme="minorHAnsi"/>
                <w:sz w:val="22"/>
                <w:szCs w:val="22"/>
              </w:rPr>
              <w:t xml:space="preserve">Sur 4 pieds métalliques dont deux sur roulettes </w:t>
            </w:r>
          </w:p>
          <w:p w14:paraId="5C9D2189" w14:textId="77777777" w:rsidR="00195066" w:rsidRPr="002A55B8" w:rsidRDefault="00195066" w:rsidP="0027388C">
            <w:pPr>
              <w:rPr>
                <w:rFonts w:asciiTheme="minorHAnsi" w:hAnsiTheme="minorHAnsi" w:cstheme="minorHAnsi"/>
                <w:sz w:val="22"/>
                <w:szCs w:val="22"/>
              </w:rPr>
            </w:pPr>
            <w:r w:rsidRPr="00575FD2">
              <w:rPr>
                <w:rFonts w:asciiTheme="minorHAnsi" w:hAnsiTheme="minorHAnsi" w:cstheme="minorHAnsi"/>
                <w:sz w:val="22"/>
                <w:szCs w:val="22"/>
              </w:rPr>
              <w:t>Le dessus de la table se compose d’un panneau central constitué de 13 couches d’aggloméré stratifié et couvert d’un revêtement plastique décoratif et d’une couche de protection sur la face inférieure.</w:t>
            </w:r>
          </w:p>
        </w:tc>
        <w:tc>
          <w:tcPr>
            <w:tcW w:w="643" w:type="pct"/>
            <w:tcBorders>
              <w:top w:val="nil"/>
              <w:left w:val="nil"/>
              <w:bottom w:val="single" w:sz="4" w:space="0" w:color="auto"/>
              <w:right w:val="single" w:sz="4" w:space="0" w:color="auto"/>
            </w:tcBorders>
          </w:tcPr>
          <w:p w14:paraId="1C278B2C" w14:textId="77777777" w:rsidR="00195066" w:rsidRDefault="00195066" w:rsidP="0027388C">
            <w:pPr>
              <w:rPr>
                <w:rFonts w:asciiTheme="minorHAnsi" w:hAnsiTheme="minorHAnsi" w:cstheme="minorHAnsi"/>
                <w:b/>
                <w:bCs/>
                <w:sz w:val="22"/>
                <w:szCs w:val="22"/>
                <w:u w:val="double"/>
              </w:rPr>
            </w:pPr>
          </w:p>
        </w:tc>
        <w:tc>
          <w:tcPr>
            <w:tcW w:w="830" w:type="pct"/>
            <w:tcBorders>
              <w:top w:val="nil"/>
              <w:left w:val="nil"/>
              <w:bottom w:val="single" w:sz="4" w:space="0" w:color="auto"/>
              <w:right w:val="single" w:sz="4" w:space="0" w:color="auto"/>
            </w:tcBorders>
          </w:tcPr>
          <w:p w14:paraId="419FDF14" w14:textId="77777777" w:rsidR="00195066" w:rsidRDefault="00195066" w:rsidP="0027388C">
            <w:pPr>
              <w:rPr>
                <w:rFonts w:asciiTheme="minorHAnsi" w:hAnsiTheme="minorHAnsi" w:cstheme="minorHAnsi"/>
                <w:b/>
                <w:bCs/>
                <w:sz w:val="22"/>
                <w:szCs w:val="22"/>
                <w:u w:val="double"/>
              </w:rPr>
            </w:pPr>
          </w:p>
        </w:tc>
      </w:tr>
      <w:tr w:rsidR="00195066" w14:paraId="7B8E4659" w14:textId="2D3DCF38" w:rsidTr="00195066">
        <w:trPr>
          <w:trHeight w:val="6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71DA207" w14:textId="77777777" w:rsidR="00195066" w:rsidRDefault="00195066" w:rsidP="0027388C">
            <w:pPr>
              <w:jc w:val="center"/>
              <w:rPr>
                <w:rFonts w:ascii="Calibri" w:hAnsi="Calibri"/>
                <w:color w:val="000000"/>
                <w:sz w:val="22"/>
                <w:szCs w:val="22"/>
              </w:rPr>
            </w:pPr>
            <w:r>
              <w:rPr>
                <w:rFonts w:ascii="Calibri" w:hAnsi="Calibri"/>
                <w:color w:val="000000"/>
                <w:sz w:val="22"/>
                <w:szCs w:val="22"/>
              </w:rPr>
              <w:t>10</w:t>
            </w:r>
          </w:p>
        </w:tc>
        <w:tc>
          <w:tcPr>
            <w:tcW w:w="3234" w:type="pct"/>
            <w:tcBorders>
              <w:top w:val="nil"/>
              <w:left w:val="nil"/>
              <w:bottom w:val="single" w:sz="4" w:space="0" w:color="auto"/>
              <w:right w:val="single" w:sz="4" w:space="0" w:color="auto"/>
            </w:tcBorders>
            <w:shd w:val="clear" w:color="auto" w:fill="auto"/>
            <w:hideMark/>
          </w:tcPr>
          <w:p w14:paraId="56DDBB70" w14:textId="77777777" w:rsidR="00195066" w:rsidRPr="002A55B8" w:rsidRDefault="00195066" w:rsidP="0027388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Écran acoustique</w:t>
            </w:r>
          </w:p>
          <w:p w14:paraId="136C89D0" w14:textId="77777777" w:rsidR="00195066" w:rsidRPr="00ED4CDF" w:rsidRDefault="00195066" w:rsidP="0027388C">
            <w:pPr>
              <w:pStyle w:val="NormalWeb"/>
              <w:spacing w:before="0" w:beforeAutospacing="0" w:after="0" w:afterAutospacing="0"/>
              <w:rPr>
                <w:rFonts w:asciiTheme="minorHAnsi" w:eastAsia="Times New Roman" w:hAnsiTheme="minorHAnsi" w:cstheme="minorHAnsi"/>
                <w:color w:val="auto"/>
                <w:sz w:val="22"/>
                <w:szCs w:val="22"/>
              </w:rPr>
            </w:pPr>
            <w:r w:rsidRPr="00ED4CDF">
              <w:rPr>
                <w:rFonts w:asciiTheme="minorHAnsi" w:eastAsia="Times New Roman" w:hAnsiTheme="minorHAnsi" w:cstheme="minorHAnsi"/>
                <w:color w:val="auto"/>
                <w:sz w:val="22"/>
                <w:szCs w:val="22"/>
              </w:rPr>
              <w:t xml:space="preserve">Écran d’intimité acoustique composé de 3 facettes </w:t>
            </w:r>
          </w:p>
          <w:p w14:paraId="45EFA709" w14:textId="77777777" w:rsidR="00195066" w:rsidRPr="00ED4CDF" w:rsidRDefault="00195066" w:rsidP="0027388C">
            <w:pPr>
              <w:pStyle w:val="NormalWeb"/>
              <w:spacing w:before="0" w:beforeAutospacing="0" w:after="0" w:afterAutospacing="0"/>
              <w:rPr>
                <w:rFonts w:asciiTheme="minorHAnsi" w:eastAsia="Times New Roman" w:hAnsiTheme="minorHAnsi" w:cstheme="minorHAnsi"/>
                <w:color w:val="auto"/>
                <w:sz w:val="22"/>
                <w:szCs w:val="22"/>
              </w:rPr>
            </w:pPr>
            <w:r w:rsidRPr="00ED4CDF">
              <w:rPr>
                <w:rFonts w:asciiTheme="minorHAnsi" w:eastAsia="Times New Roman" w:hAnsiTheme="minorHAnsi" w:cstheme="minorHAnsi"/>
                <w:color w:val="auto"/>
                <w:sz w:val="22"/>
                <w:szCs w:val="22"/>
              </w:rPr>
              <w:t>Une facette de 500mmx420mm</w:t>
            </w:r>
            <w:r>
              <w:rPr>
                <w:rFonts w:asciiTheme="minorHAnsi" w:eastAsia="Times New Roman" w:hAnsiTheme="minorHAnsi" w:cstheme="minorHAnsi"/>
                <w:color w:val="auto"/>
                <w:sz w:val="22"/>
                <w:szCs w:val="22"/>
              </w:rPr>
              <w:t xml:space="preserve"> </w:t>
            </w:r>
            <w:r>
              <w:rPr>
                <w:rFonts w:asciiTheme="minorHAnsi" w:hAnsiTheme="minorHAnsi" w:cstheme="minorHAnsi"/>
                <w:sz w:val="22"/>
                <w:szCs w:val="22"/>
              </w:rPr>
              <w:t>± 5 %</w:t>
            </w:r>
          </w:p>
          <w:p w14:paraId="15E7E022" w14:textId="77777777" w:rsidR="00195066" w:rsidRPr="002A55B8" w:rsidRDefault="00195066" w:rsidP="0027388C">
            <w:pPr>
              <w:pStyle w:val="NormalWeb"/>
              <w:spacing w:before="0" w:beforeAutospacing="0" w:after="0" w:afterAutospacing="0"/>
              <w:rPr>
                <w:rFonts w:asciiTheme="minorHAnsi" w:eastAsia="Times New Roman" w:hAnsiTheme="minorHAnsi" w:cstheme="minorHAnsi"/>
                <w:color w:val="auto"/>
                <w:sz w:val="22"/>
                <w:szCs w:val="22"/>
              </w:rPr>
            </w:pPr>
            <w:r w:rsidRPr="00ED4CDF">
              <w:rPr>
                <w:rFonts w:asciiTheme="minorHAnsi" w:eastAsia="Times New Roman" w:hAnsiTheme="minorHAnsi" w:cstheme="minorHAnsi"/>
                <w:color w:val="auto"/>
                <w:sz w:val="22"/>
                <w:szCs w:val="22"/>
              </w:rPr>
              <w:lastRenderedPageBreak/>
              <w:t xml:space="preserve">Deux facettes de 400x420mm </w:t>
            </w:r>
            <w:r>
              <w:rPr>
                <w:rFonts w:asciiTheme="minorHAnsi" w:hAnsiTheme="minorHAnsi" w:cstheme="minorHAnsi"/>
                <w:sz w:val="22"/>
                <w:szCs w:val="22"/>
              </w:rPr>
              <w:t>± 5 %</w:t>
            </w:r>
          </w:p>
        </w:tc>
        <w:tc>
          <w:tcPr>
            <w:tcW w:w="643" w:type="pct"/>
            <w:tcBorders>
              <w:top w:val="nil"/>
              <w:left w:val="nil"/>
              <w:bottom w:val="single" w:sz="4" w:space="0" w:color="auto"/>
              <w:right w:val="single" w:sz="4" w:space="0" w:color="auto"/>
            </w:tcBorders>
          </w:tcPr>
          <w:p w14:paraId="53B0D737" w14:textId="77777777" w:rsidR="00195066" w:rsidRDefault="00195066" w:rsidP="0027388C">
            <w:pPr>
              <w:pStyle w:val="NormalWeb"/>
              <w:spacing w:before="0" w:beforeAutospacing="0" w:after="0" w:afterAutospacing="0"/>
              <w:rPr>
                <w:rFonts w:asciiTheme="minorHAnsi" w:hAnsiTheme="minorHAnsi" w:cstheme="minorHAnsi"/>
                <w:b/>
                <w:bCs/>
                <w:sz w:val="22"/>
                <w:szCs w:val="22"/>
                <w:u w:val="double"/>
              </w:rPr>
            </w:pPr>
          </w:p>
        </w:tc>
        <w:tc>
          <w:tcPr>
            <w:tcW w:w="830" w:type="pct"/>
            <w:tcBorders>
              <w:top w:val="nil"/>
              <w:left w:val="nil"/>
              <w:bottom w:val="single" w:sz="4" w:space="0" w:color="auto"/>
              <w:right w:val="single" w:sz="4" w:space="0" w:color="auto"/>
            </w:tcBorders>
          </w:tcPr>
          <w:p w14:paraId="37435FBA" w14:textId="77777777" w:rsidR="00195066" w:rsidRDefault="00195066" w:rsidP="0027388C">
            <w:pPr>
              <w:pStyle w:val="NormalWeb"/>
              <w:spacing w:before="0" w:beforeAutospacing="0" w:after="0" w:afterAutospacing="0"/>
              <w:rPr>
                <w:rFonts w:asciiTheme="minorHAnsi" w:hAnsiTheme="minorHAnsi" w:cstheme="minorHAnsi"/>
                <w:b/>
                <w:bCs/>
                <w:sz w:val="22"/>
                <w:szCs w:val="22"/>
                <w:u w:val="double"/>
              </w:rPr>
            </w:pPr>
          </w:p>
        </w:tc>
      </w:tr>
      <w:tr w:rsidR="00195066" w14:paraId="7E3D3301" w14:textId="2EBC27E1"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1C2DC7E9" w14:textId="77777777" w:rsidR="00195066" w:rsidRDefault="00195066" w:rsidP="0027388C">
            <w:pPr>
              <w:jc w:val="center"/>
              <w:rPr>
                <w:rFonts w:ascii="Calibri" w:hAnsi="Calibri"/>
                <w:color w:val="000000"/>
                <w:sz w:val="22"/>
                <w:szCs w:val="22"/>
              </w:rPr>
            </w:pPr>
            <w:r>
              <w:rPr>
                <w:rFonts w:ascii="Calibri" w:hAnsi="Calibri"/>
                <w:color w:val="000000"/>
                <w:sz w:val="22"/>
                <w:szCs w:val="22"/>
              </w:rPr>
              <w:lastRenderedPageBreak/>
              <w:t>11</w:t>
            </w:r>
          </w:p>
        </w:tc>
        <w:tc>
          <w:tcPr>
            <w:tcW w:w="3234" w:type="pct"/>
            <w:tcBorders>
              <w:top w:val="nil"/>
              <w:left w:val="nil"/>
              <w:bottom w:val="single" w:sz="4" w:space="0" w:color="auto"/>
              <w:right w:val="single" w:sz="4" w:space="0" w:color="auto"/>
            </w:tcBorders>
            <w:shd w:val="clear" w:color="auto" w:fill="auto"/>
            <w:vAlign w:val="center"/>
            <w:hideMark/>
          </w:tcPr>
          <w:p w14:paraId="235AE7A0" w14:textId="77777777" w:rsidR="00195066" w:rsidRPr="007B77F0" w:rsidRDefault="00195066" w:rsidP="0027388C">
            <w:pPr>
              <w:contextualSpacing/>
              <w:rPr>
                <w:rFonts w:ascii="Calibri" w:hAnsi="Calibri" w:cstheme="minorHAnsi"/>
                <w:b/>
                <w:bCs/>
                <w:sz w:val="22"/>
                <w:szCs w:val="22"/>
                <w:u w:val="double"/>
              </w:rPr>
            </w:pPr>
            <w:r w:rsidRPr="00142244">
              <w:rPr>
                <w:rFonts w:ascii="Calibri" w:hAnsi="Calibri" w:cstheme="minorHAnsi"/>
                <w:b/>
                <w:bCs/>
                <w:sz w:val="22"/>
                <w:szCs w:val="22"/>
                <w:u w:val="double"/>
              </w:rPr>
              <w:t>Chaise mobile avec écritoire</w:t>
            </w:r>
          </w:p>
          <w:p w14:paraId="71749E84" w14:textId="77777777" w:rsidR="00195066" w:rsidRPr="007B77F0" w:rsidRDefault="00195066" w:rsidP="0027388C">
            <w:pPr>
              <w:pStyle w:val="Paragraphedeliste"/>
              <w:numPr>
                <w:ilvl w:val="0"/>
                <w:numId w:val="72"/>
              </w:numPr>
              <w:ind w:left="360"/>
              <w:contextualSpacing/>
              <w:rPr>
                <w:rFonts w:ascii="Calibri" w:hAnsi="Calibri" w:cstheme="minorHAnsi"/>
                <w:sz w:val="22"/>
                <w:szCs w:val="22"/>
              </w:rPr>
            </w:pPr>
            <w:r w:rsidRPr="007B77F0">
              <w:rPr>
                <w:rFonts w:ascii="Calibri" w:hAnsi="Calibri" w:cstheme="minorHAnsi"/>
                <w:noProof/>
                <w:color w:val="4A4A4A"/>
                <w:spacing w:val="8"/>
                <w:sz w:val="22"/>
                <w:szCs w:val="22"/>
              </w:rPr>
              <w:drawing>
                <wp:anchor distT="0" distB="0" distL="114300" distR="114300" simplePos="0" relativeHeight="251827200" behindDoc="0" locked="0" layoutInCell="1" allowOverlap="1" wp14:anchorId="48ADB1E0" wp14:editId="4A8DB85D">
                  <wp:simplePos x="0" y="0"/>
                  <wp:positionH relativeFrom="column">
                    <wp:posOffset>4263390</wp:posOffset>
                  </wp:positionH>
                  <wp:positionV relativeFrom="paragraph">
                    <wp:posOffset>59690</wp:posOffset>
                  </wp:positionV>
                  <wp:extent cx="1648460" cy="968375"/>
                  <wp:effectExtent l="0" t="0" r="2540" b="0"/>
                  <wp:wrapSquare wrapText="bothSides"/>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Capture d’écran 2021-02-23 à 15.10.04.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648460" cy="968375"/>
                          </a:xfrm>
                          <a:prstGeom prst="rect">
                            <a:avLst/>
                          </a:prstGeom>
                        </pic:spPr>
                      </pic:pic>
                    </a:graphicData>
                  </a:graphic>
                  <wp14:sizeRelH relativeFrom="margin">
                    <wp14:pctWidth>0</wp14:pctWidth>
                  </wp14:sizeRelH>
                  <wp14:sizeRelV relativeFrom="margin">
                    <wp14:pctHeight>0</wp14:pctHeight>
                  </wp14:sizeRelV>
                </wp:anchor>
              </w:drawing>
            </w:r>
            <w:r w:rsidRPr="007B77F0">
              <w:rPr>
                <w:rFonts w:ascii="Calibri" w:hAnsi="Calibri" w:cstheme="minorHAnsi"/>
                <w:sz w:val="22"/>
                <w:szCs w:val="22"/>
              </w:rPr>
              <w:t>Chaise de collaboration réalisé en Tube rond de Ø14×2 mm en acier laminé à froid</w:t>
            </w:r>
          </w:p>
          <w:p w14:paraId="21F23367" w14:textId="77777777" w:rsidR="00195066" w:rsidRDefault="00195066" w:rsidP="0027388C">
            <w:pPr>
              <w:pStyle w:val="Paragraphedeliste"/>
              <w:numPr>
                <w:ilvl w:val="0"/>
                <w:numId w:val="72"/>
              </w:numPr>
              <w:ind w:left="360"/>
              <w:contextualSpacing/>
              <w:rPr>
                <w:rFonts w:ascii="Calibri" w:hAnsi="Calibri" w:cstheme="minorHAnsi"/>
                <w:sz w:val="22"/>
                <w:szCs w:val="22"/>
              </w:rPr>
            </w:pPr>
            <w:r w:rsidRPr="007B77F0">
              <w:rPr>
                <w:rFonts w:ascii="Calibri" w:hAnsi="Calibri" w:cstheme="minorHAnsi"/>
                <w:sz w:val="22"/>
                <w:szCs w:val="22"/>
              </w:rPr>
              <w:t xml:space="preserve">Supports en aluminium injecté L-2630 UNE 38-263, </w:t>
            </w:r>
          </w:p>
          <w:p w14:paraId="63AABD39" w14:textId="77777777" w:rsidR="00195066" w:rsidRDefault="00195066" w:rsidP="0027388C">
            <w:pPr>
              <w:pStyle w:val="Paragraphedeliste"/>
              <w:numPr>
                <w:ilvl w:val="0"/>
                <w:numId w:val="72"/>
              </w:numPr>
              <w:ind w:left="360"/>
              <w:contextualSpacing/>
              <w:rPr>
                <w:rFonts w:ascii="Calibri" w:hAnsi="Calibri" w:cstheme="minorHAnsi"/>
                <w:sz w:val="22"/>
                <w:szCs w:val="22"/>
              </w:rPr>
            </w:pPr>
            <w:r w:rsidRPr="007B77F0">
              <w:rPr>
                <w:rFonts w:ascii="Calibri" w:hAnsi="Calibri" w:cstheme="minorHAnsi"/>
                <w:sz w:val="22"/>
                <w:szCs w:val="22"/>
              </w:rPr>
              <w:t xml:space="preserve">Soudure semi-automatique dans robot en acier avec apport de fil </w:t>
            </w:r>
          </w:p>
          <w:p w14:paraId="282A2680" w14:textId="77777777" w:rsidR="00195066" w:rsidRPr="00C131CF" w:rsidRDefault="00195066" w:rsidP="0027388C">
            <w:pPr>
              <w:pStyle w:val="Paragraphedeliste"/>
              <w:ind w:left="360"/>
              <w:contextualSpacing/>
              <w:rPr>
                <w:rFonts w:ascii="Calibri" w:hAnsi="Calibri" w:cstheme="minorHAnsi"/>
                <w:sz w:val="22"/>
                <w:szCs w:val="22"/>
              </w:rPr>
            </w:pPr>
            <w:proofErr w:type="gramStart"/>
            <w:r w:rsidRPr="007B77F0">
              <w:rPr>
                <w:rFonts w:ascii="Calibri" w:hAnsi="Calibri" w:cstheme="minorHAnsi"/>
                <w:sz w:val="22"/>
                <w:szCs w:val="22"/>
              </w:rPr>
              <w:t>en</w:t>
            </w:r>
            <w:proofErr w:type="gramEnd"/>
            <w:r w:rsidRPr="007B77F0">
              <w:rPr>
                <w:rFonts w:ascii="Calibri" w:hAnsi="Calibri" w:cstheme="minorHAnsi"/>
                <w:sz w:val="22"/>
                <w:szCs w:val="22"/>
              </w:rPr>
              <w:t xml:space="preserve"> acier contrôlé́ avec du gaz. </w:t>
            </w:r>
          </w:p>
          <w:p w14:paraId="7413BA76" w14:textId="77777777" w:rsidR="00195066" w:rsidRDefault="00195066" w:rsidP="0027388C">
            <w:pPr>
              <w:pStyle w:val="Paragraphedeliste"/>
              <w:numPr>
                <w:ilvl w:val="0"/>
                <w:numId w:val="72"/>
              </w:numPr>
              <w:ind w:left="360"/>
              <w:contextualSpacing/>
              <w:rPr>
                <w:rFonts w:ascii="Calibri" w:hAnsi="Calibri" w:cstheme="minorHAnsi"/>
                <w:sz w:val="22"/>
                <w:szCs w:val="22"/>
              </w:rPr>
            </w:pPr>
            <w:r w:rsidRPr="007B77F0">
              <w:rPr>
                <w:rFonts w:ascii="Calibri" w:hAnsi="Calibri" w:cstheme="minorHAnsi"/>
                <w:sz w:val="22"/>
                <w:szCs w:val="22"/>
              </w:rPr>
              <w:t xml:space="preserve">Une coque en polypropylène sur un support métallique rattaché </w:t>
            </w:r>
          </w:p>
          <w:p w14:paraId="33E54963" w14:textId="77777777" w:rsidR="00195066" w:rsidRPr="002A55B8" w:rsidRDefault="00195066" w:rsidP="0027388C">
            <w:pPr>
              <w:pStyle w:val="Paragraphedeliste"/>
              <w:ind w:left="360"/>
              <w:contextualSpacing/>
              <w:rPr>
                <w:rFonts w:ascii="Calibri" w:hAnsi="Calibri" w:cstheme="minorHAnsi"/>
                <w:sz w:val="22"/>
                <w:szCs w:val="22"/>
              </w:rPr>
            </w:pPr>
            <w:proofErr w:type="gramStart"/>
            <w:r w:rsidRPr="007B77F0">
              <w:rPr>
                <w:rFonts w:ascii="Calibri" w:hAnsi="Calibri" w:cstheme="minorHAnsi"/>
                <w:sz w:val="22"/>
                <w:szCs w:val="22"/>
              </w:rPr>
              <w:t>à</w:t>
            </w:r>
            <w:proofErr w:type="gramEnd"/>
            <w:r w:rsidRPr="007B77F0">
              <w:rPr>
                <w:rFonts w:ascii="Calibri" w:hAnsi="Calibri" w:cstheme="minorHAnsi"/>
                <w:sz w:val="22"/>
                <w:szCs w:val="22"/>
              </w:rPr>
              <w:t xml:space="preserve"> 4 roues et tablettes rabattable de 68cm±5% de longueur. </w:t>
            </w:r>
          </w:p>
        </w:tc>
        <w:tc>
          <w:tcPr>
            <w:tcW w:w="643" w:type="pct"/>
            <w:tcBorders>
              <w:top w:val="nil"/>
              <w:left w:val="nil"/>
              <w:bottom w:val="single" w:sz="4" w:space="0" w:color="auto"/>
              <w:right w:val="single" w:sz="4" w:space="0" w:color="auto"/>
            </w:tcBorders>
          </w:tcPr>
          <w:p w14:paraId="40D653D5" w14:textId="77777777" w:rsidR="00195066" w:rsidRPr="00142244" w:rsidRDefault="00195066" w:rsidP="0027388C">
            <w:pPr>
              <w:contextualSpacing/>
              <w:rPr>
                <w:rFonts w:ascii="Calibri" w:hAnsi="Calibri" w:cstheme="minorHAnsi"/>
                <w:b/>
                <w:bCs/>
                <w:sz w:val="22"/>
                <w:szCs w:val="22"/>
                <w:u w:val="double"/>
              </w:rPr>
            </w:pPr>
          </w:p>
        </w:tc>
        <w:tc>
          <w:tcPr>
            <w:tcW w:w="830" w:type="pct"/>
            <w:tcBorders>
              <w:top w:val="nil"/>
              <w:left w:val="nil"/>
              <w:bottom w:val="single" w:sz="4" w:space="0" w:color="auto"/>
              <w:right w:val="single" w:sz="4" w:space="0" w:color="auto"/>
            </w:tcBorders>
          </w:tcPr>
          <w:p w14:paraId="0352BD41" w14:textId="77777777" w:rsidR="00195066" w:rsidRPr="00142244" w:rsidRDefault="00195066" w:rsidP="0027388C">
            <w:pPr>
              <w:contextualSpacing/>
              <w:rPr>
                <w:rFonts w:ascii="Calibri" w:hAnsi="Calibri" w:cstheme="minorHAnsi"/>
                <w:b/>
                <w:bCs/>
                <w:sz w:val="22"/>
                <w:szCs w:val="22"/>
                <w:u w:val="double"/>
              </w:rPr>
            </w:pPr>
          </w:p>
        </w:tc>
      </w:tr>
      <w:tr w:rsidR="00195066" w14:paraId="72DBCDDA" w14:textId="18332A47" w:rsidTr="00195066">
        <w:trPr>
          <w:trHeight w:val="3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CDA979D" w14:textId="77777777" w:rsidR="00195066" w:rsidRDefault="00195066" w:rsidP="0027388C">
            <w:pPr>
              <w:jc w:val="center"/>
              <w:rPr>
                <w:rFonts w:ascii="Calibri" w:hAnsi="Calibri"/>
                <w:color w:val="000000"/>
                <w:sz w:val="22"/>
                <w:szCs w:val="22"/>
              </w:rPr>
            </w:pPr>
            <w:r>
              <w:rPr>
                <w:rFonts w:ascii="Calibri" w:hAnsi="Calibri"/>
                <w:color w:val="000000"/>
                <w:sz w:val="22"/>
                <w:szCs w:val="22"/>
              </w:rPr>
              <w:t>12</w:t>
            </w:r>
          </w:p>
        </w:tc>
        <w:tc>
          <w:tcPr>
            <w:tcW w:w="3234" w:type="pct"/>
            <w:tcBorders>
              <w:top w:val="nil"/>
              <w:left w:val="nil"/>
              <w:bottom w:val="single" w:sz="4" w:space="0" w:color="auto"/>
              <w:right w:val="single" w:sz="4" w:space="0" w:color="auto"/>
            </w:tcBorders>
            <w:shd w:val="clear" w:color="auto" w:fill="auto"/>
            <w:vAlign w:val="center"/>
            <w:hideMark/>
          </w:tcPr>
          <w:p w14:paraId="38F72B64" w14:textId="77777777" w:rsidR="00195066" w:rsidRDefault="00195066" w:rsidP="0027388C">
            <w:pPr>
              <w:contextualSpacing/>
              <w:rPr>
                <w:rFonts w:ascii="Calibri" w:hAnsi="Calibri" w:cs="Calibri"/>
                <w:b/>
                <w:bCs/>
                <w:sz w:val="22"/>
                <w:szCs w:val="22"/>
                <w:u w:val="double"/>
              </w:rPr>
            </w:pPr>
            <w:r w:rsidRPr="00FE5E87">
              <w:rPr>
                <w:rFonts w:ascii="Calibri" w:hAnsi="Calibri" w:cs="Calibri"/>
                <w:b/>
                <w:bCs/>
                <w:sz w:val="22"/>
                <w:szCs w:val="22"/>
                <w:u w:val="double"/>
              </w:rPr>
              <w:t>Pouf d'attente</w:t>
            </w:r>
          </w:p>
          <w:p w14:paraId="7D486E7F" w14:textId="77777777" w:rsidR="00195066" w:rsidRPr="00FE5E87" w:rsidRDefault="00195066" w:rsidP="0027388C">
            <w:pPr>
              <w:pStyle w:val="Paragraphedeliste"/>
              <w:numPr>
                <w:ilvl w:val="0"/>
                <w:numId w:val="53"/>
              </w:numPr>
              <w:contextualSpacing/>
              <w:rPr>
                <w:rFonts w:ascii="Calibri" w:hAnsi="Calibri" w:cs="Calibri"/>
                <w:noProof/>
                <w:sz w:val="22"/>
                <w:szCs w:val="22"/>
              </w:rPr>
            </w:pPr>
            <w:r w:rsidRPr="00FE5E87">
              <w:rPr>
                <w:rFonts w:ascii="Calibri" w:hAnsi="Calibri" w:cs="Calibri"/>
                <w:noProof/>
                <w:sz w:val="22"/>
                <w:szCs w:val="22"/>
              </w:rPr>
              <w:t xml:space="preserve">Jeu de pouf composé d’une assise double conique avec ceinture périphérique de </w:t>
            </w:r>
          </w:p>
          <w:p w14:paraId="5EC3EFCD" w14:textId="77777777" w:rsidR="00195066" w:rsidRPr="00FE5E87" w:rsidRDefault="00195066" w:rsidP="0027388C">
            <w:pPr>
              <w:pStyle w:val="Paragraphedeliste"/>
              <w:numPr>
                <w:ilvl w:val="0"/>
                <w:numId w:val="53"/>
              </w:numPr>
              <w:contextualSpacing/>
              <w:rPr>
                <w:rFonts w:ascii="Calibri" w:hAnsi="Calibri" w:cs="Calibri"/>
                <w:noProof/>
                <w:sz w:val="22"/>
                <w:szCs w:val="22"/>
              </w:rPr>
            </w:pPr>
            <w:r w:rsidRPr="00FE5E87">
              <w:rPr>
                <w:rFonts w:ascii="Calibri" w:hAnsi="Calibri" w:cs="Calibri"/>
                <w:noProof/>
                <w:sz w:val="22"/>
                <w:szCs w:val="22"/>
              </w:rPr>
              <w:t xml:space="preserve">52 cm de diamètre </w:t>
            </w:r>
            <w:r>
              <w:rPr>
                <w:rFonts w:asciiTheme="minorHAnsi" w:hAnsiTheme="minorHAnsi" w:cstheme="minorHAnsi"/>
                <w:sz w:val="22"/>
                <w:szCs w:val="22"/>
              </w:rPr>
              <w:t>± 5 %</w:t>
            </w:r>
          </w:p>
          <w:p w14:paraId="1DD37A72" w14:textId="77777777" w:rsidR="00195066" w:rsidRPr="00FE5E87" w:rsidRDefault="00195066" w:rsidP="0027388C">
            <w:pPr>
              <w:pStyle w:val="Paragraphedeliste"/>
              <w:numPr>
                <w:ilvl w:val="0"/>
                <w:numId w:val="53"/>
              </w:numPr>
              <w:contextualSpacing/>
              <w:rPr>
                <w:rFonts w:ascii="Calibri" w:hAnsi="Calibri" w:cs="Calibri"/>
                <w:noProof/>
                <w:sz w:val="22"/>
                <w:szCs w:val="22"/>
              </w:rPr>
            </w:pPr>
            <w:r w:rsidRPr="00FE5E87">
              <w:rPr>
                <w:rFonts w:ascii="Calibri" w:hAnsi="Calibri" w:cs="Calibri"/>
                <w:noProof/>
                <w:sz w:val="22"/>
                <w:szCs w:val="22"/>
              </w:rPr>
              <w:t xml:space="preserve">42 cm de hauteur </w:t>
            </w:r>
            <w:r>
              <w:rPr>
                <w:rFonts w:asciiTheme="minorHAnsi" w:hAnsiTheme="minorHAnsi" w:cstheme="minorHAnsi"/>
                <w:sz w:val="22"/>
                <w:szCs w:val="22"/>
              </w:rPr>
              <w:t>± 5 %</w:t>
            </w:r>
            <w:r w:rsidRPr="00FE5E87">
              <w:rPr>
                <w:rFonts w:ascii="Calibri" w:hAnsi="Calibri" w:cs="Calibri"/>
                <w:noProof/>
                <w:sz w:val="22"/>
                <w:szCs w:val="22"/>
              </w:rPr>
              <w:br/>
              <w:t>84cm de diamètre</w:t>
            </w:r>
            <w:r>
              <w:rPr>
                <w:rFonts w:asciiTheme="minorHAnsi" w:hAnsiTheme="minorHAnsi" w:cstheme="minorHAnsi"/>
                <w:sz w:val="22"/>
                <w:szCs w:val="22"/>
              </w:rPr>
              <w:t>± 5 %</w:t>
            </w:r>
          </w:p>
          <w:p w14:paraId="550D1B43" w14:textId="77777777" w:rsidR="00195066" w:rsidRPr="002A55B8" w:rsidRDefault="00195066" w:rsidP="0027388C">
            <w:pPr>
              <w:pStyle w:val="Paragraphedeliste"/>
              <w:numPr>
                <w:ilvl w:val="0"/>
                <w:numId w:val="53"/>
              </w:numPr>
              <w:contextualSpacing/>
              <w:rPr>
                <w:rFonts w:ascii="Calibri" w:hAnsi="Calibri" w:cs="Calibri"/>
                <w:noProof/>
                <w:sz w:val="22"/>
                <w:szCs w:val="22"/>
              </w:rPr>
            </w:pPr>
            <w:r w:rsidRPr="00FE5E87">
              <w:rPr>
                <w:rFonts w:ascii="Calibri" w:hAnsi="Calibri" w:cs="Calibri"/>
                <w:noProof/>
                <w:sz w:val="22"/>
                <w:szCs w:val="22"/>
              </w:rPr>
              <w:t xml:space="preserve">38 cm de hauteur </w:t>
            </w:r>
            <w:r>
              <w:rPr>
                <w:rFonts w:asciiTheme="minorHAnsi" w:hAnsiTheme="minorHAnsi" w:cstheme="minorHAnsi"/>
                <w:sz w:val="22"/>
                <w:szCs w:val="22"/>
              </w:rPr>
              <w:t>± 5 %</w:t>
            </w:r>
          </w:p>
        </w:tc>
        <w:tc>
          <w:tcPr>
            <w:tcW w:w="643" w:type="pct"/>
            <w:tcBorders>
              <w:top w:val="nil"/>
              <w:left w:val="nil"/>
              <w:bottom w:val="single" w:sz="4" w:space="0" w:color="auto"/>
              <w:right w:val="single" w:sz="4" w:space="0" w:color="auto"/>
            </w:tcBorders>
          </w:tcPr>
          <w:p w14:paraId="2F7599E8" w14:textId="77777777" w:rsidR="00195066" w:rsidRPr="00FE5E87" w:rsidRDefault="00195066" w:rsidP="0027388C">
            <w:pPr>
              <w:contextualSpacing/>
              <w:rPr>
                <w:rFonts w:ascii="Calibri" w:hAnsi="Calibri" w:cs="Calibri"/>
                <w:b/>
                <w:bCs/>
                <w:sz w:val="22"/>
                <w:szCs w:val="22"/>
                <w:u w:val="double"/>
              </w:rPr>
            </w:pPr>
          </w:p>
        </w:tc>
        <w:tc>
          <w:tcPr>
            <w:tcW w:w="830" w:type="pct"/>
            <w:tcBorders>
              <w:top w:val="nil"/>
              <w:left w:val="nil"/>
              <w:bottom w:val="single" w:sz="4" w:space="0" w:color="auto"/>
              <w:right w:val="single" w:sz="4" w:space="0" w:color="auto"/>
            </w:tcBorders>
          </w:tcPr>
          <w:p w14:paraId="7DE99A18" w14:textId="77777777" w:rsidR="00195066" w:rsidRPr="00FE5E87" w:rsidRDefault="00195066" w:rsidP="0027388C">
            <w:pPr>
              <w:contextualSpacing/>
              <w:rPr>
                <w:rFonts w:ascii="Calibri" w:hAnsi="Calibri" w:cs="Calibri"/>
                <w:b/>
                <w:bCs/>
                <w:sz w:val="22"/>
                <w:szCs w:val="22"/>
                <w:u w:val="double"/>
              </w:rPr>
            </w:pPr>
          </w:p>
        </w:tc>
      </w:tr>
      <w:tr w:rsidR="00195066" w14:paraId="4855BCE8" w14:textId="05C97353" w:rsidTr="00195066">
        <w:trPr>
          <w:trHeight w:val="9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75750F57" w14:textId="77777777" w:rsidR="00195066" w:rsidRDefault="00195066" w:rsidP="0027388C">
            <w:pPr>
              <w:jc w:val="center"/>
              <w:rPr>
                <w:rFonts w:ascii="Calibri" w:hAnsi="Calibri"/>
                <w:color w:val="000000"/>
                <w:sz w:val="22"/>
                <w:szCs w:val="22"/>
              </w:rPr>
            </w:pPr>
            <w:r>
              <w:rPr>
                <w:rFonts w:ascii="Calibri" w:hAnsi="Calibri"/>
                <w:color w:val="000000"/>
                <w:sz w:val="22"/>
                <w:szCs w:val="22"/>
              </w:rPr>
              <w:t>13</w:t>
            </w:r>
          </w:p>
        </w:tc>
        <w:tc>
          <w:tcPr>
            <w:tcW w:w="3234" w:type="pct"/>
            <w:tcBorders>
              <w:top w:val="nil"/>
              <w:left w:val="nil"/>
              <w:bottom w:val="single" w:sz="4" w:space="0" w:color="auto"/>
              <w:right w:val="single" w:sz="4" w:space="0" w:color="auto"/>
            </w:tcBorders>
            <w:shd w:val="clear" w:color="auto" w:fill="auto"/>
            <w:hideMark/>
          </w:tcPr>
          <w:p w14:paraId="26DA7338" w14:textId="77777777" w:rsidR="00195066" w:rsidRPr="00F9527F" w:rsidRDefault="00195066" w:rsidP="0027388C">
            <w:pPr>
              <w:contextualSpacing/>
              <w:rPr>
                <w:rFonts w:ascii="Calibri" w:hAnsi="Calibri" w:cstheme="minorHAnsi"/>
                <w:b/>
                <w:bCs/>
                <w:sz w:val="22"/>
                <w:szCs w:val="22"/>
                <w:u w:val="double"/>
              </w:rPr>
            </w:pPr>
            <w:r w:rsidRPr="00F9527F">
              <w:rPr>
                <w:rFonts w:ascii="Calibri" w:hAnsi="Calibri" w:cstheme="minorHAnsi"/>
                <w:b/>
                <w:bCs/>
                <w:sz w:val="22"/>
                <w:szCs w:val="22"/>
                <w:u w:val="double"/>
              </w:rPr>
              <w:t>Table individuelle sur roulette avec bras articulé</w:t>
            </w:r>
          </w:p>
          <w:p w14:paraId="2582F380"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individuelle de </w:t>
            </w:r>
            <w:r>
              <w:rPr>
                <w:rFonts w:ascii="Calibri" w:hAnsi="Calibri" w:cstheme="minorHAnsi"/>
                <w:sz w:val="22"/>
                <w:szCs w:val="22"/>
              </w:rPr>
              <w:t>0,6</w:t>
            </w:r>
            <w:r w:rsidRPr="004E005D">
              <w:rPr>
                <w:rFonts w:ascii="Calibri" w:hAnsi="Calibri" w:cstheme="minorHAnsi"/>
                <w:sz w:val="22"/>
                <w:szCs w:val="22"/>
              </w:rPr>
              <w:t>MX 0,60M avec support d'écran</w:t>
            </w:r>
          </w:p>
          <w:p w14:paraId="2BC44C45"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conçu avec un piètement </w:t>
            </w:r>
            <w:r>
              <w:rPr>
                <w:rFonts w:ascii="Calibri" w:hAnsi="Calibri" w:cstheme="minorHAnsi"/>
                <w:sz w:val="22"/>
                <w:szCs w:val="22"/>
              </w:rPr>
              <w:t>central</w:t>
            </w:r>
            <w:r w:rsidRPr="004E005D">
              <w:rPr>
                <w:rFonts w:ascii="Calibri" w:hAnsi="Calibri" w:cstheme="minorHAnsi"/>
                <w:sz w:val="22"/>
                <w:szCs w:val="22"/>
              </w:rPr>
              <w:t xml:space="preserve"> </w:t>
            </w:r>
            <w:r>
              <w:rPr>
                <w:rFonts w:ascii="Calibri" w:hAnsi="Calibri" w:cstheme="minorHAnsi"/>
                <w:sz w:val="22"/>
                <w:szCs w:val="22"/>
              </w:rPr>
              <w:t>sur roulette</w:t>
            </w:r>
          </w:p>
          <w:p w14:paraId="24AEB395"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noProof/>
                <w:sz w:val="22"/>
                <w:szCs w:val="22"/>
              </w:rPr>
              <w:drawing>
                <wp:anchor distT="0" distB="0" distL="114300" distR="114300" simplePos="0" relativeHeight="251828224" behindDoc="1" locked="0" layoutInCell="1" allowOverlap="1" wp14:anchorId="39E6A765" wp14:editId="60B09ED6">
                  <wp:simplePos x="0" y="0"/>
                  <wp:positionH relativeFrom="column">
                    <wp:posOffset>4104640</wp:posOffset>
                  </wp:positionH>
                  <wp:positionV relativeFrom="paragraph">
                    <wp:posOffset>0</wp:posOffset>
                  </wp:positionV>
                  <wp:extent cx="1954306" cy="1831098"/>
                  <wp:effectExtent l="0" t="0" r="8255" b="0"/>
                  <wp:wrapTight wrapText="bothSides">
                    <wp:wrapPolygon edited="0">
                      <wp:start x="0" y="0"/>
                      <wp:lineTo x="0" y="21353"/>
                      <wp:lineTo x="21481" y="21353"/>
                      <wp:lineTo x="21481" y="0"/>
                      <wp:lineTo x="0" y="0"/>
                    </wp:wrapPolygon>
                  </wp:wrapTight>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954306" cy="1831098"/>
                          </a:xfrm>
                          <a:prstGeom prst="rect">
                            <a:avLst/>
                          </a:prstGeom>
                        </pic:spPr>
                      </pic:pic>
                    </a:graphicData>
                  </a:graphic>
                  <wp14:sizeRelH relativeFrom="page">
                    <wp14:pctWidth>0</wp14:pctWidth>
                  </wp14:sizeRelH>
                  <wp14:sizeRelV relativeFrom="page">
                    <wp14:pctHeight>0</wp14:pctHeight>
                  </wp14:sizeRelV>
                </wp:anchor>
              </w:drawing>
            </w:r>
            <w:r w:rsidRPr="004E005D">
              <w:rPr>
                <w:rFonts w:ascii="Calibri" w:hAnsi="Calibri" w:cstheme="minorHAnsi"/>
                <w:sz w:val="22"/>
                <w:szCs w:val="22"/>
              </w:rPr>
              <w:t xml:space="preserve">'Plan de travail en panneau mélamine de densité 650 kg/m3 en épaisseur 19 </w:t>
            </w:r>
            <w:proofErr w:type="gramStart"/>
            <w:r w:rsidRPr="004E005D">
              <w:rPr>
                <w:rFonts w:ascii="Calibri" w:hAnsi="Calibri" w:cstheme="minorHAnsi"/>
                <w:sz w:val="22"/>
                <w:szCs w:val="22"/>
              </w:rPr>
              <w:t>mm  '</w:t>
            </w:r>
            <w:proofErr w:type="gramEnd"/>
            <w:r w:rsidRPr="004E005D">
              <w:rPr>
                <w:rFonts w:ascii="Calibri" w:hAnsi="Calibri" w:cstheme="minorHAnsi"/>
                <w:sz w:val="22"/>
                <w:szCs w:val="22"/>
              </w:rPr>
              <w:t>les 4 cotés sont bordés d'un chant antichocs en PVC 2 mm,</w:t>
            </w:r>
          </w:p>
          <w:p w14:paraId="5D2C1DAA"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'1 obturateurs pour passage du </w:t>
            </w:r>
            <w:proofErr w:type="spellStart"/>
            <w:r w:rsidRPr="004E005D">
              <w:rPr>
                <w:rFonts w:ascii="Calibri" w:hAnsi="Calibri" w:cstheme="minorHAnsi"/>
                <w:sz w:val="22"/>
                <w:szCs w:val="22"/>
              </w:rPr>
              <w:t>cable</w:t>
            </w:r>
            <w:proofErr w:type="spellEnd"/>
          </w:p>
          <w:p w14:paraId="007AE7FD" w14:textId="77777777" w:rsidR="00195066" w:rsidRPr="004E005D" w:rsidRDefault="00195066" w:rsidP="0027388C">
            <w:pPr>
              <w:pStyle w:val="Paragraphedeliste"/>
              <w:numPr>
                <w:ilvl w:val="0"/>
                <w:numId w:val="35"/>
              </w:numPr>
              <w:contextualSpacing/>
              <w:rPr>
                <w:rFonts w:ascii="Calibri" w:hAnsi="Calibri" w:cstheme="minorHAnsi"/>
                <w:sz w:val="22"/>
                <w:szCs w:val="22"/>
              </w:rPr>
            </w:pPr>
            <w:proofErr w:type="spellStart"/>
            <w:proofErr w:type="gramStart"/>
            <w:r w:rsidRPr="004E005D">
              <w:rPr>
                <w:rFonts w:ascii="Calibri" w:hAnsi="Calibri" w:cstheme="minorHAnsi"/>
                <w:sz w:val="22"/>
                <w:szCs w:val="22"/>
              </w:rPr>
              <w:t>avail</w:t>
            </w:r>
            <w:proofErr w:type="spellEnd"/>
            <w:proofErr w:type="gramEnd"/>
          </w:p>
          <w:p w14:paraId="0622979A"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Support D’écran </w:t>
            </w:r>
            <w:proofErr w:type="spellStart"/>
            <w:r w:rsidRPr="004E005D">
              <w:rPr>
                <w:rFonts w:ascii="Calibri" w:hAnsi="Calibri" w:cstheme="minorHAnsi"/>
                <w:sz w:val="22"/>
                <w:szCs w:val="22"/>
              </w:rPr>
              <w:t>d’écran</w:t>
            </w:r>
            <w:proofErr w:type="spellEnd"/>
            <w:r w:rsidRPr="004E005D">
              <w:rPr>
                <w:rFonts w:ascii="Calibri" w:hAnsi="Calibri" w:cstheme="minorHAnsi"/>
                <w:sz w:val="22"/>
                <w:szCs w:val="22"/>
              </w:rPr>
              <w:t xml:space="preserve"> mono réglable en hauteur et épaisseur de plateau </w:t>
            </w:r>
          </w:p>
          <w:p w14:paraId="781E9562" w14:textId="77777777" w:rsidR="00195066" w:rsidRDefault="00195066" w:rsidP="0027388C">
            <w:pPr>
              <w:rPr>
                <w:rFonts w:ascii="Calibri" w:hAnsi="Calibri"/>
                <w:color w:val="000000"/>
                <w:sz w:val="22"/>
                <w:szCs w:val="22"/>
              </w:rPr>
            </w:pPr>
          </w:p>
        </w:tc>
        <w:tc>
          <w:tcPr>
            <w:tcW w:w="643" w:type="pct"/>
            <w:tcBorders>
              <w:top w:val="nil"/>
              <w:left w:val="nil"/>
              <w:bottom w:val="single" w:sz="4" w:space="0" w:color="auto"/>
              <w:right w:val="single" w:sz="4" w:space="0" w:color="auto"/>
            </w:tcBorders>
          </w:tcPr>
          <w:p w14:paraId="467B5C32" w14:textId="77777777" w:rsidR="00195066" w:rsidRPr="00F9527F" w:rsidRDefault="00195066" w:rsidP="0027388C">
            <w:pPr>
              <w:contextualSpacing/>
              <w:rPr>
                <w:rFonts w:ascii="Calibri" w:hAnsi="Calibri" w:cstheme="minorHAnsi"/>
                <w:b/>
                <w:bCs/>
                <w:sz w:val="22"/>
                <w:szCs w:val="22"/>
                <w:u w:val="double"/>
              </w:rPr>
            </w:pPr>
          </w:p>
        </w:tc>
        <w:tc>
          <w:tcPr>
            <w:tcW w:w="830" w:type="pct"/>
            <w:tcBorders>
              <w:top w:val="nil"/>
              <w:left w:val="nil"/>
              <w:bottom w:val="single" w:sz="4" w:space="0" w:color="auto"/>
              <w:right w:val="single" w:sz="4" w:space="0" w:color="auto"/>
            </w:tcBorders>
          </w:tcPr>
          <w:p w14:paraId="1C59DA25" w14:textId="77777777" w:rsidR="00195066" w:rsidRPr="00F9527F" w:rsidRDefault="00195066" w:rsidP="0027388C">
            <w:pPr>
              <w:contextualSpacing/>
              <w:rPr>
                <w:rFonts w:ascii="Calibri" w:hAnsi="Calibri" w:cstheme="minorHAnsi"/>
                <w:b/>
                <w:bCs/>
                <w:sz w:val="22"/>
                <w:szCs w:val="22"/>
                <w:u w:val="double"/>
              </w:rPr>
            </w:pPr>
          </w:p>
        </w:tc>
      </w:tr>
      <w:tr w:rsidR="00195066" w14:paraId="0C74C8D2" w14:textId="3E12909D" w:rsidTr="00195066">
        <w:trPr>
          <w:trHeight w:val="315"/>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1C3CE4E1" w14:textId="77777777" w:rsidR="00195066" w:rsidRDefault="00195066" w:rsidP="0027388C">
            <w:pPr>
              <w:jc w:val="center"/>
              <w:rPr>
                <w:rFonts w:ascii="Calibri" w:hAnsi="Calibri"/>
                <w:color w:val="000000"/>
                <w:sz w:val="22"/>
                <w:szCs w:val="22"/>
              </w:rPr>
            </w:pPr>
            <w:r>
              <w:rPr>
                <w:rFonts w:ascii="Calibri" w:hAnsi="Calibri"/>
                <w:color w:val="000000"/>
                <w:sz w:val="22"/>
                <w:szCs w:val="22"/>
              </w:rPr>
              <w:t>14</w:t>
            </w:r>
          </w:p>
        </w:tc>
        <w:tc>
          <w:tcPr>
            <w:tcW w:w="3234" w:type="pct"/>
            <w:tcBorders>
              <w:top w:val="nil"/>
              <w:left w:val="nil"/>
              <w:bottom w:val="single" w:sz="4" w:space="0" w:color="auto"/>
              <w:right w:val="single" w:sz="4" w:space="0" w:color="auto"/>
            </w:tcBorders>
            <w:shd w:val="clear" w:color="auto" w:fill="auto"/>
            <w:vAlign w:val="center"/>
            <w:hideMark/>
          </w:tcPr>
          <w:p w14:paraId="672541FC" w14:textId="77777777" w:rsidR="00195066" w:rsidRDefault="00195066" w:rsidP="0027388C">
            <w:pPr>
              <w:contextualSpacing/>
              <w:rPr>
                <w:rFonts w:ascii="Calibri" w:hAnsi="Calibri" w:cstheme="minorHAnsi"/>
                <w:b/>
                <w:bCs/>
                <w:sz w:val="22"/>
                <w:szCs w:val="22"/>
                <w:u w:val="double"/>
              </w:rPr>
            </w:pPr>
            <w:r w:rsidRPr="00CE640B">
              <w:rPr>
                <w:rFonts w:ascii="Calibri" w:hAnsi="Calibri" w:cstheme="minorHAnsi"/>
                <w:b/>
                <w:bCs/>
                <w:sz w:val="22"/>
                <w:szCs w:val="22"/>
                <w:u w:val="double"/>
              </w:rPr>
              <w:t>Table interprète</w:t>
            </w:r>
          </w:p>
          <w:p w14:paraId="1B614DDF"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Table individuelle de 1</w:t>
            </w:r>
            <w:r>
              <w:rPr>
                <w:rFonts w:ascii="Calibri" w:hAnsi="Calibri" w:cstheme="minorHAnsi"/>
                <w:sz w:val="22"/>
                <w:szCs w:val="22"/>
              </w:rPr>
              <w:t>,20</w:t>
            </w:r>
            <w:r w:rsidRPr="004E005D">
              <w:rPr>
                <w:rFonts w:ascii="Calibri" w:hAnsi="Calibri" w:cstheme="minorHAnsi"/>
                <w:sz w:val="22"/>
                <w:szCs w:val="22"/>
              </w:rPr>
              <w:t>X 0,60M</w:t>
            </w:r>
            <w:r>
              <w:rPr>
                <w:rFonts w:ascii="Calibri" w:hAnsi="Calibri" w:cstheme="minorHAnsi"/>
                <w:sz w:val="22"/>
                <w:szCs w:val="22"/>
              </w:rPr>
              <w:t xml:space="preserve"> </w:t>
            </w:r>
            <w:r>
              <w:rPr>
                <w:rFonts w:asciiTheme="minorHAnsi" w:hAnsiTheme="minorHAnsi" w:cstheme="minorHAnsi"/>
                <w:sz w:val="22"/>
                <w:szCs w:val="22"/>
              </w:rPr>
              <w:t>± 5 %</w:t>
            </w:r>
            <w:r w:rsidRPr="004E005D">
              <w:rPr>
                <w:rFonts w:ascii="Calibri" w:hAnsi="Calibri" w:cstheme="minorHAnsi"/>
                <w:sz w:val="22"/>
                <w:szCs w:val="22"/>
              </w:rPr>
              <w:t xml:space="preserve"> avec goulotte et support d'écran</w:t>
            </w:r>
            <w:r>
              <w:rPr>
                <w:rFonts w:ascii="Calibri" w:hAnsi="Calibri" w:cstheme="minorHAnsi"/>
                <w:sz w:val="22"/>
                <w:szCs w:val="22"/>
              </w:rPr>
              <w:t xml:space="preserve"> largeur à adapter au mesures sur sites. </w:t>
            </w:r>
          </w:p>
          <w:p w14:paraId="7EF51802"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conçu avec un piètement </w:t>
            </w:r>
            <w:proofErr w:type="gramStart"/>
            <w:r w:rsidRPr="004E005D">
              <w:rPr>
                <w:rFonts w:ascii="Calibri" w:hAnsi="Calibri" w:cstheme="minorHAnsi"/>
                <w:sz w:val="22"/>
                <w:szCs w:val="22"/>
              </w:rPr>
              <w:t>triangulaire ,</w:t>
            </w:r>
            <w:proofErr w:type="gramEnd"/>
            <w:r w:rsidRPr="004E005D">
              <w:rPr>
                <w:rFonts w:ascii="Calibri" w:hAnsi="Calibri" w:cstheme="minorHAnsi"/>
                <w:sz w:val="22"/>
                <w:szCs w:val="22"/>
              </w:rPr>
              <w:t xml:space="preserve"> </w:t>
            </w:r>
          </w:p>
          <w:p w14:paraId="1BA7072E"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'Plan de travail en panneau mélamine de densité 650 kg/m3 en épaisseur 19 </w:t>
            </w:r>
            <w:proofErr w:type="gramStart"/>
            <w:r w:rsidRPr="004E005D">
              <w:rPr>
                <w:rFonts w:ascii="Calibri" w:hAnsi="Calibri" w:cstheme="minorHAnsi"/>
                <w:sz w:val="22"/>
                <w:szCs w:val="22"/>
              </w:rPr>
              <w:t>mm  '</w:t>
            </w:r>
            <w:proofErr w:type="gramEnd"/>
            <w:r w:rsidRPr="004E005D">
              <w:rPr>
                <w:rFonts w:ascii="Calibri" w:hAnsi="Calibri" w:cstheme="minorHAnsi"/>
                <w:sz w:val="22"/>
                <w:szCs w:val="22"/>
              </w:rPr>
              <w:t>les 4 cotés sont bordés d'un chant antichocs en PVC 2 mm,</w:t>
            </w:r>
          </w:p>
          <w:p w14:paraId="71CB2C53"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'1 obturateurs pour passage du </w:t>
            </w:r>
            <w:proofErr w:type="spellStart"/>
            <w:r w:rsidRPr="004E005D">
              <w:rPr>
                <w:rFonts w:ascii="Calibri" w:hAnsi="Calibri" w:cstheme="minorHAnsi"/>
                <w:sz w:val="22"/>
                <w:szCs w:val="22"/>
              </w:rPr>
              <w:t>cable</w:t>
            </w:r>
            <w:proofErr w:type="spellEnd"/>
          </w:p>
          <w:p w14:paraId="1A706A56"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lastRenderedPageBreak/>
              <w:t>'8 inserts à frapper de diamètre 6mm pour la fixation avec les manchons</w:t>
            </w:r>
          </w:p>
          <w:p w14:paraId="65AC1438"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'Tôle plié de forme rectangulaire en acier laminé à froid de section 65x65x88</w:t>
            </w:r>
            <w:r>
              <w:rPr>
                <w:rFonts w:ascii="Calibri" w:hAnsi="Calibri" w:cstheme="minorHAnsi"/>
                <w:sz w:val="22"/>
                <w:szCs w:val="22"/>
              </w:rPr>
              <w:t xml:space="preserve"> </w:t>
            </w:r>
            <w:r>
              <w:rPr>
                <w:rFonts w:asciiTheme="minorHAnsi" w:hAnsiTheme="minorHAnsi" w:cstheme="minorHAnsi"/>
                <w:sz w:val="22"/>
                <w:szCs w:val="22"/>
              </w:rPr>
              <w:t>± 5 %</w:t>
            </w:r>
            <w:r w:rsidRPr="004E005D">
              <w:rPr>
                <w:rFonts w:ascii="Calibri" w:hAnsi="Calibri" w:cstheme="minorHAnsi"/>
                <w:sz w:val="22"/>
                <w:szCs w:val="22"/>
              </w:rPr>
              <w:t xml:space="preserve"> et épaisseur 15/10 mm,</w:t>
            </w:r>
          </w:p>
          <w:p w14:paraId="1590A447"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'2 manchons en acier usinés reliant les piétements et supportant le plan de travail</w:t>
            </w:r>
          </w:p>
          <w:p w14:paraId="68FAFBE7"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'2 </w:t>
            </w:r>
            <w:proofErr w:type="spellStart"/>
            <w:r w:rsidRPr="004E005D">
              <w:rPr>
                <w:rFonts w:ascii="Calibri" w:hAnsi="Calibri" w:cstheme="minorHAnsi"/>
                <w:sz w:val="22"/>
                <w:szCs w:val="22"/>
              </w:rPr>
              <w:t>verins</w:t>
            </w:r>
            <w:proofErr w:type="spellEnd"/>
            <w:r w:rsidRPr="004E005D">
              <w:rPr>
                <w:rFonts w:ascii="Calibri" w:hAnsi="Calibri" w:cstheme="minorHAnsi"/>
                <w:sz w:val="22"/>
                <w:szCs w:val="22"/>
              </w:rPr>
              <w:t xml:space="preserve"> régulateur antidérapant</w:t>
            </w:r>
          </w:p>
          <w:p w14:paraId="7F9EAB06" w14:textId="77777777" w:rsidR="00195066" w:rsidRPr="004E005D" w:rsidRDefault="00195066" w:rsidP="0027388C">
            <w:pPr>
              <w:pStyle w:val="Paragraphedeliste"/>
              <w:numPr>
                <w:ilvl w:val="0"/>
                <w:numId w:val="35"/>
              </w:numPr>
              <w:contextualSpacing/>
              <w:rPr>
                <w:rFonts w:ascii="Calibri" w:hAnsi="Calibri" w:cstheme="minorHAnsi"/>
                <w:sz w:val="22"/>
                <w:szCs w:val="22"/>
              </w:rPr>
            </w:pPr>
            <w:proofErr w:type="gramStart"/>
            <w:r w:rsidRPr="004E005D">
              <w:rPr>
                <w:rFonts w:ascii="Calibri" w:hAnsi="Calibri" w:cstheme="minorHAnsi"/>
                <w:sz w:val="22"/>
                <w:szCs w:val="22"/>
              </w:rPr>
              <w:t>Longeron  tubulaires</w:t>
            </w:r>
            <w:proofErr w:type="gramEnd"/>
            <w:r w:rsidRPr="004E005D">
              <w:rPr>
                <w:rFonts w:ascii="Calibri" w:hAnsi="Calibri" w:cstheme="minorHAnsi"/>
                <w:sz w:val="22"/>
                <w:szCs w:val="22"/>
              </w:rPr>
              <w:t xml:space="preserve"> de section 40 x 27 </w:t>
            </w:r>
            <w:r>
              <w:rPr>
                <w:rFonts w:asciiTheme="minorHAnsi" w:hAnsiTheme="minorHAnsi" w:cstheme="minorHAnsi"/>
                <w:sz w:val="22"/>
                <w:szCs w:val="22"/>
              </w:rPr>
              <w:t>± 5 %</w:t>
            </w:r>
            <w:r w:rsidRPr="004E005D">
              <w:rPr>
                <w:rFonts w:ascii="Calibri" w:hAnsi="Calibri" w:cstheme="minorHAnsi"/>
                <w:sz w:val="22"/>
                <w:szCs w:val="22"/>
              </w:rPr>
              <w:t xml:space="preserve"> et épaisseur 15/10 mm, chacune a de 2 pièces en acier reliant les piétements et supportant le plateau</w:t>
            </w:r>
          </w:p>
          <w:p w14:paraId="05140AC8" w14:textId="77777777" w:rsidR="00195066" w:rsidRPr="004E005D"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EQUIPEMENT</w:t>
            </w:r>
          </w:p>
          <w:p w14:paraId="6CEE4909" w14:textId="77777777" w:rsidR="00195066" w:rsidRPr="002A55B8" w:rsidRDefault="00195066" w:rsidP="0027388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Support d’écran mono réglable en hauteur et épaisseur de plateau </w:t>
            </w:r>
          </w:p>
        </w:tc>
        <w:tc>
          <w:tcPr>
            <w:tcW w:w="643" w:type="pct"/>
            <w:tcBorders>
              <w:top w:val="nil"/>
              <w:left w:val="nil"/>
              <w:bottom w:val="single" w:sz="4" w:space="0" w:color="auto"/>
              <w:right w:val="single" w:sz="4" w:space="0" w:color="auto"/>
            </w:tcBorders>
          </w:tcPr>
          <w:p w14:paraId="050023C3" w14:textId="77777777" w:rsidR="00195066" w:rsidRPr="00CE640B" w:rsidRDefault="00195066" w:rsidP="0027388C">
            <w:pPr>
              <w:contextualSpacing/>
              <w:rPr>
                <w:rFonts w:ascii="Calibri" w:hAnsi="Calibri" w:cstheme="minorHAnsi"/>
                <w:b/>
                <w:bCs/>
                <w:sz w:val="22"/>
                <w:szCs w:val="22"/>
                <w:u w:val="double"/>
              </w:rPr>
            </w:pPr>
          </w:p>
        </w:tc>
        <w:tc>
          <w:tcPr>
            <w:tcW w:w="830" w:type="pct"/>
            <w:tcBorders>
              <w:top w:val="nil"/>
              <w:left w:val="nil"/>
              <w:bottom w:val="single" w:sz="4" w:space="0" w:color="auto"/>
              <w:right w:val="single" w:sz="4" w:space="0" w:color="auto"/>
            </w:tcBorders>
          </w:tcPr>
          <w:p w14:paraId="6942A256" w14:textId="77777777" w:rsidR="00195066" w:rsidRPr="00CE640B" w:rsidRDefault="00195066" w:rsidP="0027388C">
            <w:pPr>
              <w:contextualSpacing/>
              <w:rPr>
                <w:rFonts w:ascii="Calibri" w:hAnsi="Calibri" w:cstheme="minorHAnsi"/>
                <w:b/>
                <w:bCs/>
                <w:sz w:val="22"/>
                <w:szCs w:val="22"/>
                <w:u w:val="double"/>
              </w:rPr>
            </w:pPr>
          </w:p>
        </w:tc>
      </w:tr>
      <w:tr w:rsidR="00195066" w14:paraId="3D6826F6" w14:textId="3C5AAC23"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7748DF27" w14:textId="77777777" w:rsidR="00195066" w:rsidRDefault="00195066" w:rsidP="0027388C">
            <w:pPr>
              <w:jc w:val="center"/>
              <w:rPr>
                <w:rFonts w:ascii="Calibri" w:hAnsi="Calibri"/>
                <w:color w:val="000000"/>
                <w:sz w:val="22"/>
                <w:szCs w:val="22"/>
              </w:rPr>
            </w:pPr>
            <w:r>
              <w:rPr>
                <w:rFonts w:ascii="Calibri" w:hAnsi="Calibri"/>
                <w:color w:val="000000"/>
                <w:sz w:val="22"/>
                <w:szCs w:val="22"/>
              </w:rPr>
              <w:lastRenderedPageBreak/>
              <w:t>15</w:t>
            </w:r>
          </w:p>
        </w:tc>
        <w:tc>
          <w:tcPr>
            <w:tcW w:w="3234" w:type="pct"/>
            <w:tcBorders>
              <w:top w:val="nil"/>
              <w:left w:val="nil"/>
              <w:bottom w:val="single" w:sz="4" w:space="0" w:color="auto"/>
              <w:right w:val="single" w:sz="4" w:space="0" w:color="auto"/>
            </w:tcBorders>
            <w:shd w:val="clear" w:color="auto" w:fill="auto"/>
            <w:vAlign w:val="center"/>
            <w:hideMark/>
          </w:tcPr>
          <w:p w14:paraId="41A5C438" w14:textId="77777777" w:rsidR="00195066" w:rsidRPr="00CB73CC" w:rsidRDefault="00195066" w:rsidP="0027388C">
            <w:pPr>
              <w:rPr>
                <w:rFonts w:asciiTheme="minorHAnsi" w:hAnsiTheme="minorHAnsi" w:cstheme="minorHAnsi"/>
                <w:b/>
                <w:bCs/>
                <w:sz w:val="22"/>
                <w:szCs w:val="22"/>
                <w:u w:val="double"/>
              </w:rPr>
            </w:pPr>
            <w:r w:rsidRPr="00CB73CC">
              <w:rPr>
                <w:rFonts w:asciiTheme="minorHAnsi" w:hAnsiTheme="minorHAnsi" w:cstheme="minorHAnsi"/>
                <w:b/>
                <w:bCs/>
                <w:sz w:val="22"/>
                <w:szCs w:val="22"/>
                <w:u w:val="double"/>
              </w:rPr>
              <w:t>Table réfectoire pliable de 8</w:t>
            </w:r>
          </w:p>
          <w:p w14:paraId="0F65654C"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une table cafétéria folding table 8 seats, dessus en MDF de qualité marine pour une plus grande durabilité ou au choix du maitre d’œuvre, </w:t>
            </w:r>
          </w:p>
          <w:p w14:paraId="3FEBDCFE"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les tabourets doivent avoir une capacité de charge de 500 KG, </w:t>
            </w:r>
          </w:p>
          <w:p w14:paraId="5689C195"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L’ensemble dispose d’un mécanisme qui s'ouvre et se plie, </w:t>
            </w:r>
          </w:p>
          <w:p w14:paraId="7DD44BA4"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2 serrures de sécurité : 1 en position ouverte et 1 en position fermée pour plus de sécurité, </w:t>
            </w:r>
          </w:p>
          <w:p w14:paraId="5466BC9A"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les dessus de table viennent avec des bords arrondis. </w:t>
            </w:r>
          </w:p>
          <w:p w14:paraId="045E3AB0"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Pas de coins pointus, </w:t>
            </w:r>
          </w:p>
          <w:p w14:paraId="2DFE2424" w14:textId="77777777" w:rsidR="00195066" w:rsidRPr="00CB73CC" w:rsidRDefault="00195066" w:rsidP="0027388C">
            <w:pPr>
              <w:pStyle w:val="Paragraphedeliste"/>
              <w:numPr>
                <w:ilvl w:val="0"/>
                <w:numId w:val="73"/>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fini époxy cuit au four sur tous les cadres de table. </w:t>
            </w:r>
          </w:p>
          <w:p w14:paraId="09BD4762" w14:textId="77777777" w:rsidR="00195066" w:rsidRDefault="00195066" w:rsidP="0027388C">
            <w:pPr>
              <w:rPr>
                <w:rFonts w:ascii="Calibri" w:hAnsi="Calibri"/>
                <w:color w:val="000000"/>
                <w:sz w:val="22"/>
                <w:szCs w:val="22"/>
              </w:rPr>
            </w:pPr>
            <w:r w:rsidRPr="00CB73CC">
              <w:rPr>
                <w:rFonts w:asciiTheme="minorHAnsi" w:hAnsiTheme="minorHAnsi" w:cstheme="minorHAnsi"/>
                <w:noProof/>
                <w:sz w:val="22"/>
                <w:szCs w:val="22"/>
              </w:rPr>
              <w:t>Couleurs et finitions aux choix du maitre d’œuvre.</w:t>
            </w:r>
          </w:p>
        </w:tc>
        <w:tc>
          <w:tcPr>
            <w:tcW w:w="643" w:type="pct"/>
            <w:tcBorders>
              <w:top w:val="nil"/>
              <w:left w:val="nil"/>
              <w:bottom w:val="single" w:sz="4" w:space="0" w:color="auto"/>
              <w:right w:val="single" w:sz="4" w:space="0" w:color="auto"/>
            </w:tcBorders>
          </w:tcPr>
          <w:p w14:paraId="56F4E498" w14:textId="77777777" w:rsidR="00195066" w:rsidRPr="00CB73CC" w:rsidRDefault="00195066" w:rsidP="0027388C">
            <w:pPr>
              <w:rPr>
                <w:rFonts w:asciiTheme="minorHAnsi" w:hAnsiTheme="minorHAnsi" w:cstheme="minorHAnsi"/>
                <w:b/>
                <w:bCs/>
                <w:sz w:val="22"/>
                <w:szCs w:val="22"/>
                <w:u w:val="double"/>
              </w:rPr>
            </w:pPr>
          </w:p>
        </w:tc>
        <w:tc>
          <w:tcPr>
            <w:tcW w:w="830" w:type="pct"/>
            <w:tcBorders>
              <w:top w:val="nil"/>
              <w:left w:val="nil"/>
              <w:bottom w:val="single" w:sz="4" w:space="0" w:color="auto"/>
              <w:right w:val="single" w:sz="4" w:space="0" w:color="auto"/>
            </w:tcBorders>
          </w:tcPr>
          <w:p w14:paraId="7D8A8DF5" w14:textId="77777777" w:rsidR="00195066" w:rsidRPr="00CB73CC" w:rsidRDefault="00195066" w:rsidP="0027388C">
            <w:pPr>
              <w:rPr>
                <w:rFonts w:asciiTheme="minorHAnsi" w:hAnsiTheme="minorHAnsi" w:cstheme="minorHAnsi"/>
                <w:b/>
                <w:bCs/>
                <w:sz w:val="22"/>
                <w:szCs w:val="22"/>
                <w:u w:val="double"/>
              </w:rPr>
            </w:pPr>
          </w:p>
        </w:tc>
      </w:tr>
      <w:tr w:rsidR="00195066" w14:paraId="23C2CB1A" w14:textId="4774E8A3"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5FAB7339" w14:textId="77777777" w:rsidR="00195066" w:rsidRDefault="00195066" w:rsidP="0027388C">
            <w:pPr>
              <w:jc w:val="center"/>
              <w:rPr>
                <w:rFonts w:ascii="Calibri" w:hAnsi="Calibri"/>
                <w:color w:val="000000"/>
                <w:sz w:val="22"/>
                <w:szCs w:val="22"/>
              </w:rPr>
            </w:pPr>
            <w:r>
              <w:rPr>
                <w:rFonts w:ascii="Calibri" w:hAnsi="Calibri"/>
                <w:color w:val="000000"/>
                <w:sz w:val="22"/>
                <w:szCs w:val="22"/>
              </w:rPr>
              <w:t>16</w:t>
            </w:r>
          </w:p>
        </w:tc>
        <w:tc>
          <w:tcPr>
            <w:tcW w:w="3234" w:type="pct"/>
            <w:tcBorders>
              <w:top w:val="nil"/>
              <w:left w:val="nil"/>
              <w:bottom w:val="single" w:sz="4" w:space="0" w:color="auto"/>
              <w:right w:val="single" w:sz="4" w:space="0" w:color="auto"/>
            </w:tcBorders>
            <w:shd w:val="clear" w:color="000000" w:fill="FFFF00"/>
            <w:vAlign w:val="center"/>
            <w:hideMark/>
          </w:tcPr>
          <w:p w14:paraId="4F7032F7" w14:textId="77777777" w:rsidR="00195066" w:rsidRPr="00CB73CC" w:rsidRDefault="00195066" w:rsidP="0027388C">
            <w:pPr>
              <w:rPr>
                <w:rFonts w:asciiTheme="minorHAnsi" w:hAnsiTheme="minorHAnsi" w:cstheme="minorHAnsi"/>
                <w:b/>
                <w:bCs/>
                <w:sz w:val="22"/>
                <w:szCs w:val="22"/>
                <w:u w:val="double"/>
              </w:rPr>
            </w:pPr>
            <w:r w:rsidRPr="00CB73CC">
              <w:rPr>
                <w:rFonts w:asciiTheme="minorHAnsi" w:hAnsiTheme="minorHAnsi" w:cstheme="minorHAnsi"/>
                <w:b/>
                <w:bCs/>
                <w:sz w:val="22"/>
                <w:szCs w:val="22"/>
                <w:u w:val="double"/>
              </w:rPr>
              <w:t>Table réfectoire pliable de 12</w:t>
            </w:r>
          </w:p>
          <w:p w14:paraId="1E5FFEBB"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une table cafétéria folding table 12 seats, dessus en MDF de qualité marine pour une plus grande durabilité ou au choix du maitre d’œuvre, </w:t>
            </w:r>
          </w:p>
          <w:p w14:paraId="63BC0CF8"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les tabourets doivent avoir une capacité de charge de 500 KG,</w:t>
            </w:r>
          </w:p>
          <w:p w14:paraId="404A7969"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L’ensemble dispose d’un mécanisme qui s'ouvre et se plie, </w:t>
            </w:r>
          </w:p>
          <w:p w14:paraId="04207987"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2 serrures de sécurité :  1 en position ouverte et 1 en position fermée pour plus de sécurité,</w:t>
            </w:r>
          </w:p>
          <w:p w14:paraId="6CE2F559"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les dessus de table viennent avec des bords arrondis. </w:t>
            </w:r>
          </w:p>
          <w:p w14:paraId="59EB5835"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Pas de coins pointus, </w:t>
            </w:r>
          </w:p>
          <w:p w14:paraId="34A3D347" w14:textId="77777777" w:rsidR="00195066" w:rsidRPr="00CB73CC" w:rsidRDefault="00195066" w:rsidP="0027388C">
            <w:pPr>
              <w:pStyle w:val="Paragraphedeliste"/>
              <w:numPr>
                <w:ilvl w:val="0"/>
                <w:numId w:val="62"/>
              </w:numPr>
              <w:contextualSpacing/>
              <w:rPr>
                <w:rFonts w:asciiTheme="minorHAnsi" w:hAnsiTheme="minorHAnsi" w:cstheme="minorHAnsi"/>
                <w:noProof/>
                <w:sz w:val="22"/>
                <w:szCs w:val="22"/>
              </w:rPr>
            </w:pPr>
            <w:r w:rsidRPr="00CB73CC">
              <w:rPr>
                <w:rFonts w:asciiTheme="minorHAnsi" w:hAnsiTheme="minorHAnsi" w:cstheme="minorHAnsi"/>
                <w:noProof/>
                <w:sz w:val="22"/>
                <w:szCs w:val="22"/>
              </w:rPr>
              <w:t xml:space="preserve">fini époxy cuit au four sur tous les cadres de table. </w:t>
            </w:r>
          </w:p>
          <w:p w14:paraId="0BED2576" w14:textId="77777777" w:rsidR="00195066" w:rsidRDefault="00195066" w:rsidP="0027388C">
            <w:pPr>
              <w:rPr>
                <w:rFonts w:ascii="Calibri" w:hAnsi="Calibri"/>
                <w:color w:val="000000"/>
                <w:sz w:val="22"/>
                <w:szCs w:val="22"/>
              </w:rPr>
            </w:pPr>
            <w:r w:rsidRPr="00CB73CC">
              <w:rPr>
                <w:rFonts w:asciiTheme="minorHAnsi" w:hAnsiTheme="minorHAnsi" w:cstheme="minorHAnsi"/>
                <w:noProof/>
                <w:sz w:val="22"/>
                <w:szCs w:val="22"/>
              </w:rPr>
              <w:t>Couleurs et finitions aux choix du maitre d’œuvre.</w:t>
            </w:r>
          </w:p>
        </w:tc>
        <w:tc>
          <w:tcPr>
            <w:tcW w:w="643" w:type="pct"/>
            <w:tcBorders>
              <w:top w:val="nil"/>
              <w:left w:val="nil"/>
              <w:bottom w:val="single" w:sz="4" w:space="0" w:color="auto"/>
              <w:right w:val="single" w:sz="4" w:space="0" w:color="auto"/>
            </w:tcBorders>
            <w:shd w:val="clear" w:color="000000" w:fill="FFFF00"/>
          </w:tcPr>
          <w:p w14:paraId="73DCDFF1" w14:textId="77777777" w:rsidR="00195066" w:rsidRPr="00CB73CC" w:rsidRDefault="00195066" w:rsidP="0027388C">
            <w:pPr>
              <w:rPr>
                <w:rFonts w:asciiTheme="minorHAnsi" w:hAnsiTheme="minorHAnsi" w:cstheme="minorHAnsi"/>
                <w:b/>
                <w:bCs/>
                <w:sz w:val="22"/>
                <w:szCs w:val="22"/>
                <w:u w:val="double"/>
              </w:rPr>
            </w:pPr>
          </w:p>
        </w:tc>
        <w:tc>
          <w:tcPr>
            <w:tcW w:w="830" w:type="pct"/>
            <w:tcBorders>
              <w:top w:val="nil"/>
              <w:left w:val="nil"/>
              <w:bottom w:val="single" w:sz="4" w:space="0" w:color="auto"/>
              <w:right w:val="single" w:sz="4" w:space="0" w:color="auto"/>
            </w:tcBorders>
            <w:shd w:val="clear" w:color="000000" w:fill="FFFF00"/>
          </w:tcPr>
          <w:p w14:paraId="6B0DA023" w14:textId="77777777" w:rsidR="00195066" w:rsidRPr="00CB73CC" w:rsidRDefault="00195066" w:rsidP="0027388C">
            <w:pPr>
              <w:rPr>
                <w:rFonts w:asciiTheme="minorHAnsi" w:hAnsiTheme="minorHAnsi" w:cstheme="minorHAnsi"/>
                <w:b/>
                <w:bCs/>
                <w:sz w:val="22"/>
                <w:szCs w:val="22"/>
                <w:u w:val="double"/>
              </w:rPr>
            </w:pPr>
          </w:p>
        </w:tc>
      </w:tr>
      <w:tr w:rsidR="00195066" w14:paraId="22D35315" w14:textId="04C54047" w:rsidTr="00195066">
        <w:trPr>
          <w:trHeight w:val="60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F676DF" w14:textId="77777777" w:rsidR="00195066" w:rsidRDefault="00195066" w:rsidP="0027388C">
            <w:pPr>
              <w:jc w:val="center"/>
              <w:rPr>
                <w:rFonts w:ascii="Calibri" w:hAnsi="Calibri"/>
                <w:color w:val="000000"/>
                <w:sz w:val="22"/>
                <w:szCs w:val="22"/>
              </w:rPr>
            </w:pPr>
            <w:r>
              <w:rPr>
                <w:rFonts w:ascii="Calibri" w:hAnsi="Calibri"/>
                <w:color w:val="000000"/>
                <w:sz w:val="22"/>
                <w:szCs w:val="22"/>
              </w:rPr>
              <w:t>17</w:t>
            </w:r>
          </w:p>
        </w:tc>
        <w:tc>
          <w:tcPr>
            <w:tcW w:w="3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AF4FF" w14:textId="77777777" w:rsidR="00195066" w:rsidRPr="00101A33" w:rsidRDefault="00195066" w:rsidP="0027388C">
            <w:pPr>
              <w:jc w:val="both"/>
              <w:rPr>
                <w:rFonts w:ascii="Calibri" w:hAnsi="Calibri" w:cs="Calibri"/>
                <w:b/>
                <w:bCs/>
                <w:sz w:val="22"/>
                <w:szCs w:val="22"/>
                <w:u w:val="double"/>
              </w:rPr>
            </w:pPr>
            <w:r w:rsidRPr="00101A33">
              <w:rPr>
                <w:rFonts w:ascii="Calibri" w:hAnsi="Calibri" w:cs="Calibri"/>
                <w:b/>
                <w:bCs/>
                <w:sz w:val="22"/>
                <w:szCs w:val="22"/>
                <w:u w:val="double"/>
              </w:rPr>
              <w:t xml:space="preserve">Assise avec tablette </w:t>
            </w:r>
          </w:p>
          <w:p w14:paraId="24D5A605" w14:textId="77777777" w:rsidR="00195066" w:rsidRPr="00101A33" w:rsidRDefault="00195066" w:rsidP="0027388C">
            <w:pPr>
              <w:pStyle w:val="Paragraphedeliste"/>
              <w:numPr>
                <w:ilvl w:val="0"/>
                <w:numId w:val="74"/>
              </w:numPr>
              <w:contextualSpacing/>
              <w:jc w:val="both"/>
              <w:rPr>
                <w:rFonts w:ascii="Calibri" w:hAnsi="Calibri" w:cs="Calibri"/>
                <w:bCs/>
                <w:sz w:val="22"/>
                <w:szCs w:val="22"/>
              </w:rPr>
            </w:pPr>
            <w:r w:rsidRPr="00101A33">
              <w:rPr>
                <w:rFonts w:ascii="Calibri" w:hAnsi="Calibri" w:cs="Calibri"/>
                <w:noProof/>
                <w:sz w:val="22"/>
                <w:szCs w:val="22"/>
              </w:rPr>
              <w:drawing>
                <wp:anchor distT="0" distB="0" distL="114300" distR="114300" simplePos="0" relativeHeight="251829248" behindDoc="1" locked="0" layoutInCell="1" allowOverlap="1" wp14:anchorId="72CA6D14" wp14:editId="5AC78356">
                  <wp:simplePos x="0" y="0"/>
                  <wp:positionH relativeFrom="column">
                    <wp:posOffset>4485640</wp:posOffset>
                  </wp:positionH>
                  <wp:positionV relativeFrom="paragraph">
                    <wp:posOffset>88900</wp:posOffset>
                  </wp:positionV>
                  <wp:extent cx="1144905" cy="951230"/>
                  <wp:effectExtent l="0" t="0" r="0" b="1270"/>
                  <wp:wrapTight wrapText="bothSides">
                    <wp:wrapPolygon edited="0">
                      <wp:start x="0" y="0"/>
                      <wp:lineTo x="0" y="21196"/>
                      <wp:lineTo x="21205" y="21196"/>
                      <wp:lineTo x="21205" y="0"/>
                      <wp:lineTo x="0" y="0"/>
                    </wp:wrapPolygon>
                  </wp:wrapTight>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Capture d’écran 2021-03-02 à 07.53.30.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144905" cy="951230"/>
                          </a:xfrm>
                          <a:prstGeom prst="rect">
                            <a:avLst/>
                          </a:prstGeom>
                        </pic:spPr>
                      </pic:pic>
                    </a:graphicData>
                  </a:graphic>
                  <wp14:sizeRelH relativeFrom="page">
                    <wp14:pctWidth>0</wp14:pctWidth>
                  </wp14:sizeRelH>
                  <wp14:sizeRelV relativeFrom="page">
                    <wp14:pctHeight>0</wp14:pctHeight>
                  </wp14:sizeRelV>
                </wp:anchor>
              </w:drawing>
            </w:r>
            <w:r w:rsidRPr="00101A33">
              <w:rPr>
                <w:rFonts w:ascii="Calibri" w:hAnsi="Calibri" w:cs="Calibri"/>
                <w:bCs/>
                <w:sz w:val="22"/>
                <w:szCs w:val="22"/>
              </w:rPr>
              <w:t xml:space="preserve">Assise de dimensions : </w:t>
            </w:r>
          </w:p>
          <w:p w14:paraId="334ECDF5" w14:textId="77777777" w:rsidR="00195066" w:rsidRPr="006D124D" w:rsidRDefault="00195066" w:rsidP="0027388C">
            <w:pPr>
              <w:pStyle w:val="Paragraphedeliste"/>
              <w:numPr>
                <w:ilvl w:val="1"/>
                <w:numId w:val="74"/>
              </w:numPr>
              <w:contextualSpacing/>
              <w:jc w:val="both"/>
              <w:rPr>
                <w:rFonts w:ascii="Calibri" w:hAnsi="Calibri" w:cs="Calibri"/>
                <w:bCs/>
                <w:sz w:val="22"/>
                <w:szCs w:val="22"/>
              </w:rPr>
            </w:pPr>
            <w:r w:rsidRPr="006D124D">
              <w:rPr>
                <w:rFonts w:ascii="Calibri" w:hAnsi="Calibri" w:cs="Calibri"/>
                <w:bCs/>
                <w:sz w:val="22"/>
                <w:szCs w:val="22"/>
              </w:rPr>
              <w:t>Profondeur : 40cm</w:t>
            </w:r>
            <w:r w:rsidRPr="006D124D">
              <w:rPr>
                <w:rFonts w:ascii="Calibri" w:hAnsi="Calibri" w:cs="Calibri"/>
                <w:sz w:val="22"/>
                <w:szCs w:val="22"/>
              </w:rPr>
              <w:t xml:space="preserve">± 5 % </w:t>
            </w:r>
          </w:p>
          <w:p w14:paraId="713FF60F" w14:textId="77777777" w:rsidR="00195066" w:rsidRPr="006D124D" w:rsidRDefault="00195066" w:rsidP="0027388C">
            <w:pPr>
              <w:pStyle w:val="Paragraphedeliste"/>
              <w:numPr>
                <w:ilvl w:val="1"/>
                <w:numId w:val="74"/>
              </w:numPr>
              <w:contextualSpacing/>
              <w:jc w:val="both"/>
              <w:rPr>
                <w:rFonts w:ascii="Calibri" w:hAnsi="Calibri" w:cs="Calibri"/>
                <w:bCs/>
                <w:sz w:val="22"/>
                <w:szCs w:val="22"/>
              </w:rPr>
            </w:pPr>
            <w:r w:rsidRPr="006D124D">
              <w:rPr>
                <w:rFonts w:ascii="Calibri" w:hAnsi="Calibri" w:cs="Calibri"/>
                <w:bCs/>
                <w:sz w:val="22"/>
                <w:szCs w:val="22"/>
              </w:rPr>
              <w:t>Largeur : 57cm</w:t>
            </w:r>
            <w:r w:rsidRPr="006D124D">
              <w:rPr>
                <w:rFonts w:ascii="Calibri" w:hAnsi="Calibri" w:cs="Calibri"/>
                <w:sz w:val="22"/>
                <w:szCs w:val="22"/>
              </w:rPr>
              <w:t xml:space="preserve">± 5 % </w:t>
            </w:r>
          </w:p>
          <w:p w14:paraId="3DCF9748" w14:textId="77777777" w:rsidR="00195066" w:rsidRPr="006D124D" w:rsidRDefault="00195066" w:rsidP="0027388C">
            <w:pPr>
              <w:pStyle w:val="Paragraphedeliste"/>
              <w:numPr>
                <w:ilvl w:val="1"/>
                <w:numId w:val="74"/>
              </w:numPr>
              <w:contextualSpacing/>
              <w:jc w:val="both"/>
              <w:rPr>
                <w:rFonts w:ascii="Calibri" w:hAnsi="Calibri" w:cs="Calibri"/>
                <w:bCs/>
                <w:sz w:val="22"/>
                <w:szCs w:val="22"/>
              </w:rPr>
            </w:pPr>
            <w:r w:rsidRPr="006D124D">
              <w:rPr>
                <w:rFonts w:ascii="Calibri" w:hAnsi="Calibri" w:cs="Calibri"/>
                <w:bCs/>
                <w:sz w:val="22"/>
                <w:szCs w:val="22"/>
              </w:rPr>
              <w:t xml:space="preserve">Hauteur globale : 66 cm </w:t>
            </w:r>
            <w:r w:rsidRPr="006D124D">
              <w:rPr>
                <w:rFonts w:ascii="Calibri" w:hAnsi="Calibri" w:cs="Calibri"/>
                <w:sz w:val="22"/>
                <w:szCs w:val="22"/>
              </w:rPr>
              <w:t xml:space="preserve">± 5 % </w:t>
            </w:r>
          </w:p>
          <w:p w14:paraId="5FEB8C7B" w14:textId="77777777" w:rsidR="00195066" w:rsidRPr="006D124D" w:rsidRDefault="00195066" w:rsidP="0027388C">
            <w:pPr>
              <w:pStyle w:val="Paragraphedeliste"/>
              <w:numPr>
                <w:ilvl w:val="1"/>
                <w:numId w:val="74"/>
              </w:numPr>
              <w:contextualSpacing/>
              <w:jc w:val="both"/>
              <w:rPr>
                <w:rFonts w:ascii="Calibri" w:hAnsi="Calibri" w:cs="Calibri"/>
                <w:sz w:val="22"/>
                <w:szCs w:val="22"/>
              </w:rPr>
            </w:pPr>
            <w:r w:rsidRPr="006D124D">
              <w:rPr>
                <w:rFonts w:ascii="Calibri" w:hAnsi="Calibri" w:cs="Calibri"/>
                <w:bCs/>
                <w:sz w:val="22"/>
                <w:szCs w:val="22"/>
              </w:rPr>
              <w:t xml:space="preserve">Hauteur d’assise : 45cm </w:t>
            </w:r>
            <w:r w:rsidRPr="006D124D">
              <w:rPr>
                <w:rFonts w:ascii="Calibri" w:hAnsi="Calibri" w:cs="Calibri"/>
                <w:sz w:val="22"/>
                <w:szCs w:val="22"/>
              </w:rPr>
              <w:t xml:space="preserve">± 5 % </w:t>
            </w:r>
          </w:p>
          <w:p w14:paraId="6A793707" w14:textId="77777777" w:rsidR="00195066" w:rsidRPr="006D124D" w:rsidRDefault="00195066" w:rsidP="0027388C">
            <w:pPr>
              <w:pStyle w:val="Paragraphedeliste"/>
              <w:numPr>
                <w:ilvl w:val="0"/>
                <w:numId w:val="74"/>
              </w:numPr>
              <w:contextualSpacing/>
              <w:jc w:val="both"/>
              <w:rPr>
                <w:rFonts w:ascii="Calibri" w:hAnsi="Calibri" w:cs="Calibri"/>
                <w:bCs/>
                <w:sz w:val="22"/>
                <w:szCs w:val="22"/>
              </w:rPr>
            </w:pPr>
            <w:proofErr w:type="gramStart"/>
            <w:r w:rsidRPr="006D124D">
              <w:rPr>
                <w:rFonts w:ascii="Calibri" w:hAnsi="Calibri" w:cs="Calibri"/>
                <w:bCs/>
                <w:sz w:val="22"/>
                <w:szCs w:val="22"/>
              </w:rPr>
              <w:t>réalisé</w:t>
            </w:r>
            <w:proofErr w:type="gramEnd"/>
            <w:r w:rsidRPr="006D124D">
              <w:rPr>
                <w:rFonts w:ascii="Calibri" w:hAnsi="Calibri" w:cs="Calibri"/>
                <w:bCs/>
                <w:sz w:val="22"/>
                <w:szCs w:val="22"/>
              </w:rPr>
              <w:t xml:space="preserve"> en polypropylène </w:t>
            </w:r>
          </w:p>
          <w:p w14:paraId="4740FA68" w14:textId="77777777" w:rsidR="00195066" w:rsidRPr="002B383B" w:rsidRDefault="00195066" w:rsidP="0027388C">
            <w:pPr>
              <w:pStyle w:val="Paragraphedeliste"/>
              <w:numPr>
                <w:ilvl w:val="0"/>
                <w:numId w:val="74"/>
              </w:numPr>
              <w:contextualSpacing/>
              <w:jc w:val="both"/>
              <w:rPr>
                <w:rFonts w:ascii="Calibri" w:hAnsi="Calibri" w:cs="Calibri"/>
                <w:bCs/>
                <w:sz w:val="22"/>
                <w:szCs w:val="22"/>
              </w:rPr>
            </w:pPr>
            <w:proofErr w:type="gramStart"/>
            <w:r w:rsidRPr="00101A33">
              <w:rPr>
                <w:rFonts w:ascii="Calibri" w:hAnsi="Calibri" w:cs="Calibri"/>
                <w:bCs/>
                <w:sz w:val="22"/>
                <w:szCs w:val="22"/>
              </w:rPr>
              <w:t>munie</w:t>
            </w:r>
            <w:proofErr w:type="gramEnd"/>
            <w:r w:rsidRPr="00101A33">
              <w:rPr>
                <w:rFonts w:ascii="Calibri" w:hAnsi="Calibri" w:cs="Calibri"/>
                <w:bCs/>
                <w:sz w:val="22"/>
                <w:szCs w:val="22"/>
              </w:rPr>
              <w:t xml:space="preserve"> d’une tablette de 27cm par 39cm</w:t>
            </w:r>
            <w:r>
              <w:rPr>
                <w:rFonts w:ascii="Calibri" w:hAnsi="Calibri" w:cs="Calibri"/>
                <w:bCs/>
                <w:sz w:val="22"/>
                <w:szCs w:val="22"/>
              </w:rPr>
              <w:t xml:space="preserve"> </w:t>
            </w:r>
            <w:r w:rsidRPr="006D124D">
              <w:rPr>
                <w:rFonts w:ascii="Calibri" w:hAnsi="Calibri" w:cs="Calibri"/>
                <w:sz w:val="22"/>
                <w:szCs w:val="22"/>
              </w:rPr>
              <w:t>± 5 %</w:t>
            </w:r>
            <w:r w:rsidRPr="00101A33">
              <w:rPr>
                <w:rFonts w:ascii="Calibri" w:hAnsi="Calibri" w:cs="Calibri"/>
                <w:bCs/>
                <w:sz w:val="22"/>
                <w:szCs w:val="22"/>
              </w:rPr>
              <w:t xml:space="preserve">. </w:t>
            </w:r>
          </w:p>
        </w:tc>
        <w:tc>
          <w:tcPr>
            <w:tcW w:w="643" w:type="pct"/>
            <w:tcBorders>
              <w:top w:val="single" w:sz="4" w:space="0" w:color="auto"/>
              <w:left w:val="single" w:sz="4" w:space="0" w:color="auto"/>
              <w:bottom w:val="single" w:sz="4" w:space="0" w:color="auto"/>
              <w:right w:val="single" w:sz="4" w:space="0" w:color="auto"/>
            </w:tcBorders>
          </w:tcPr>
          <w:p w14:paraId="2C63CBA5" w14:textId="77777777" w:rsidR="00195066" w:rsidRPr="00101A33" w:rsidRDefault="00195066" w:rsidP="0027388C">
            <w:pPr>
              <w:jc w:val="both"/>
              <w:rPr>
                <w:rFonts w:ascii="Calibri" w:hAnsi="Calibri" w:cs="Calibri"/>
                <w:b/>
                <w:bCs/>
                <w:sz w:val="22"/>
                <w:szCs w:val="22"/>
                <w:u w:val="double"/>
              </w:rPr>
            </w:pPr>
          </w:p>
        </w:tc>
        <w:tc>
          <w:tcPr>
            <w:tcW w:w="830" w:type="pct"/>
            <w:tcBorders>
              <w:top w:val="single" w:sz="4" w:space="0" w:color="auto"/>
              <w:left w:val="single" w:sz="4" w:space="0" w:color="auto"/>
              <w:bottom w:val="single" w:sz="4" w:space="0" w:color="auto"/>
              <w:right w:val="single" w:sz="4" w:space="0" w:color="auto"/>
            </w:tcBorders>
          </w:tcPr>
          <w:p w14:paraId="1E3F8417" w14:textId="77777777" w:rsidR="00195066" w:rsidRPr="00101A33" w:rsidRDefault="00195066" w:rsidP="0027388C">
            <w:pPr>
              <w:jc w:val="both"/>
              <w:rPr>
                <w:rFonts w:ascii="Calibri" w:hAnsi="Calibri" w:cs="Calibri"/>
                <w:b/>
                <w:bCs/>
                <w:sz w:val="22"/>
                <w:szCs w:val="22"/>
                <w:u w:val="double"/>
              </w:rPr>
            </w:pPr>
          </w:p>
        </w:tc>
      </w:tr>
      <w:tr w:rsidR="00195066" w14:paraId="1FE56760" w14:textId="05BB24D9" w:rsidTr="00195066">
        <w:trPr>
          <w:trHeight w:val="60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27044E" w14:textId="77777777" w:rsidR="00195066" w:rsidRDefault="00195066" w:rsidP="0027388C">
            <w:pPr>
              <w:jc w:val="center"/>
              <w:rPr>
                <w:rFonts w:ascii="Calibri" w:hAnsi="Calibri"/>
                <w:color w:val="000000"/>
                <w:sz w:val="22"/>
                <w:szCs w:val="22"/>
              </w:rPr>
            </w:pPr>
            <w:r>
              <w:rPr>
                <w:rFonts w:ascii="Calibri" w:hAnsi="Calibri"/>
                <w:color w:val="000000"/>
                <w:sz w:val="22"/>
                <w:szCs w:val="22"/>
              </w:rPr>
              <w:lastRenderedPageBreak/>
              <w:t>18</w:t>
            </w:r>
          </w:p>
        </w:tc>
        <w:tc>
          <w:tcPr>
            <w:tcW w:w="3234" w:type="pct"/>
            <w:tcBorders>
              <w:top w:val="single" w:sz="4" w:space="0" w:color="auto"/>
              <w:left w:val="nil"/>
              <w:bottom w:val="single" w:sz="4" w:space="0" w:color="auto"/>
              <w:right w:val="single" w:sz="4" w:space="0" w:color="auto"/>
            </w:tcBorders>
            <w:shd w:val="clear" w:color="auto" w:fill="auto"/>
            <w:vAlign w:val="center"/>
            <w:hideMark/>
          </w:tcPr>
          <w:p w14:paraId="13DCD63E" w14:textId="77777777" w:rsidR="00195066" w:rsidRDefault="00195066" w:rsidP="0027388C">
            <w:pPr>
              <w:rPr>
                <w:rFonts w:asciiTheme="minorHAnsi" w:hAnsiTheme="minorHAnsi" w:cstheme="minorHAnsi"/>
                <w:b/>
                <w:bCs/>
                <w:sz w:val="22"/>
                <w:szCs w:val="22"/>
                <w:u w:val="double"/>
              </w:rPr>
            </w:pPr>
            <w:r w:rsidRPr="00D31753">
              <w:rPr>
                <w:rFonts w:asciiTheme="minorHAnsi" w:hAnsiTheme="minorHAnsi" w:cstheme="minorHAnsi"/>
                <w:b/>
                <w:bCs/>
                <w:sz w:val="22"/>
                <w:szCs w:val="22"/>
                <w:u w:val="double"/>
              </w:rPr>
              <w:t>Comptoir d'accueil amphi</w:t>
            </w:r>
          </w:p>
          <w:p w14:paraId="1A13BAF4" w14:textId="77777777" w:rsidR="00195066" w:rsidRPr="007B77F0" w:rsidRDefault="00195066" w:rsidP="0027388C">
            <w:pPr>
              <w:pStyle w:val="NormalWeb"/>
              <w:numPr>
                <w:ilvl w:val="0"/>
                <w:numId w:val="75"/>
              </w:numPr>
              <w:spacing w:after="0" w:afterAutospacing="0"/>
              <w:rPr>
                <w:rFonts w:ascii="Calibri" w:hAnsi="Calibri" w:cstheme="minorHAnsi"/>
                <w:sz w:val="22"/>
                <w:szCs w:val="22"/>
              </w:rPr>
            </w:pPr>
            <w:r w:rsidRPr="007B77F0">
              <w:rPr>
                <w:rFonts w:ascii="Calibri" w:hAnsi="Calibri" w:cstheme="minorHAnsi"/>
                <w:noProof/>
                <w:sz w:val="22"/>
                <w:szCs w:val="22"/>
              </w:rPr>
              <w:drawing>
                <wp:anchor distT="0" distB="0" distL="114300" distR="114300" simplePos="0" relativeHeight="251830272" behindDoc="1" locked="0" layoutInCell="1" allowOverlap="1" wp14:anchorId="330669D0" wp14:editId="181615CD">
                  <wp:simplePos x="0" y="0"/>
                  <wp:positionH relativeFrom="column">
                    <wp:posOffset>4420870</wp:posOffset>
                  </wp:positionH>
                  <wp:positionV relativeFrom="paragraph">
                    <wp:posOffset>81915</wp:posOffset>
                  </wp:positionV>
                  <wp:extent cx="1379855" cy="1010285"/>
                  <wp:effectExtent l="0" t="0" r="0" b="0"/>
                  <wp:wrapTight wrapText="bothSides">
                    <wp:wrapPolygon edited="0">
                      <wp:start x="0" y="0"/>
                      <wp:lineTo x="0" y="21179"/>
                      <wp:lineTo x="21173" y="21179"/>
                      <wp:lineTo x="21173" y="0"/>
                      <wp:lineTo x="0" y="0"/>
                    </wp:wrapPolygon>
                  </wp:wrapTight>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1-02-25 à 21.17.15.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379855" cy="1010285"/>
                          </a:xfrm>
                          <a:prstGeom prst="rect">
                            <a:avLst/>
                          </a:prstGeom>
                        </pic:spPr>
                      </pic:pic>
                    </a:graphicData>
                  </a:graphic>
                  <wp14:sizeRelH relativeFrom="page">
                    <wp14:pctWidth>0</wp14:pctWidth>
                  </wp14:sizeRelH>
                  <wp14:sizeRelV relativeFrom="page">
                    <wp14:pctHeight>0</wp14:pctHeight>
                  </wp14:sizeRelV>
                </wp:anchor>
              </w:drawing>
            </w:r>
            <w:r w:rsidRPr="007B77F0">
              <w:rPr>
                <w:rFonts w:ascii="Calibri" w:hAnsi="Calibri" w:cstheme="minorHAnsi"/>
                <w:sz w:val="22"/>
                <w:szCs w:val="22"/>
              </w:rPr>
              <w:t>Un comptoir d’accueil composé de 3 éléments</w:t>
            </w:r>
          </w:p>
          <w:p w14:paraId="01F7DF7D" w14:textId="77777777" w:rsidR="00195066" w:rsidRPr="007B77F0" w:rsidRDefault="00195066" w:rsidP="0027388C">
            <w:pPr>
              <w:pStyle w:val="NormalWeb"/>
              <w:numPr>
                <w:ilvl w:val="1"/>
                <w:numId w:val="75"/>
              </w:numPr>
              <w:spacing w:after="0" w:afterAutospacing="0"/>
              <w:rPr>
                <w:rFonts w:ascii="Calibri" w:hAnsi="Calibri" w:cstheme="minorHAnsi"/>
                <w:sz w:val="22"/>
                <w:szCs w:val="22"/>
              </w:rPr>
            </w:pPr>
            <w:r w:rsidRPr="007B77F0">
              <w:rPr>
                <w:rFonts w:ascii="Calibri" w:hAnsi="Calibri" w:cstheme="minorHAnsi"/>
                <w:sz w:val="22"/>
                <w:szCs w:val="22"/>
              </w:rPr>
              <w:t>2 éléments de 1600x880x115 mm ±5%D/G</w:t>
            </w:r>
          </w:p>
          <w:p w14:paraId="1D455E68" w14:textId="77777777" w:rsidR="00195066" w:rsidRPr="007B77F0" w:rsidRDefault="00195066" w:rsidP="0027388C">
            <w:pPr>
              <w:pStyle w:val="NormalWeb"/>
              <w:numPr>
                <w:ilvl w:val="1"/>
                <w:numId w:val="75"/>
              </w:numPr>
              <w:spacing w:after="0" w:afterAutospacing="0"/>
              <w:rPr>
                <w:rFonts w:ascii="Calibri" w:hAnsi="Calibri" w:cstheme="minorHAnsi"/>
                <w:sz w:val="22"/>
                <w:szCs w:val="22"/>
              </w:rPr>
            </w:pPr>
            <w:r w:rsidRPr="007B77F0">
              <w:rPr>
                <w:rFonts w:ascii="Calibri" w:hAnsi="Calibri" w:cstheme="minorHAnsi"/>
                <w:sz w:val="22"/>
                <w:szCs w:val="22"/>
              </w:rPr>
              <w:t>1 élément 1180x1000x740 mm ±5%.</w:t>
            </w:r>
          </w:p>
          <w:p w14:paraId="094384C4"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 xml:space="preserve">Réalisé avec un Top en verre trempé </w:t>
            </w:r>
            <w:proofErr w:type="spellStart"/>
            <w:r w:rsidRPr="007B77F0">
              <w:rPr>
                <w:rFonts w:ascii="Calibri" w:hAnsi="Calibri" w:cstheme="minorHAnsi"/>
                <w:sz w:val="22"/>
                <w:szCs w:val="22"/>
              </w:rPr>
              <w:t>optiwhite</w:t>
            </w:r>
            <w:proofErr w:type="spellEnd"/>
            <w:r w:rsidRPr="007B77F0">
              <w:rPr>
                <w:rFonts w:ascii="Calibri" w:hAnsi="Calibri" w:cstheme="minorHAnsi"/>
                <w:sz w:val="22"/>
                <w:szCs w:val="22"/>
              </w:rPr>
              <w:t xml:space="preserve">, 8 mm laqué du dessous, </w:t>
            </w:r>
          </w:p>
          <w:p w14:paraId="7E491A88"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noProof/>
                <w:sz w:val="22"/>
                <w:szCs w:val="22"/>
              </w:rPr>
              <w:drawing>
                <wp:anchor distT="0" distB="0" distL="114300" distR="114300" simplePos="0" relativeHeight="251831296" behindDoc="1" locked="0" layoutInCell="1" allowOverlap="1" wp14:anchorId="224F06A8" wp14:editId="4CBF22D0">
                  <wp:simplePos x="0" y="0"/>
                  <wp:positionH relativeFrom="column">
                    <wp:posOffset>4220845</wp:posOffset>
                  </wp:positionH>
                  <wp:positionV relativeFrom="paragraph">
                    <wp:posOffset>84455</wp:posOffset>
                  </wp:positionV>
                  <wp:extent cx="2328545" cy="1163955"/>
                  <wp:effectExtent l="0" t="0" r="0" b="0"/>
                  <wp:wrapTight wrapText="bothSides">
                    <wp:wrapPolygon edited="0">
                      <wp:start x="0" y="0"/>
                      <wp:lineTo x="0" y="21211"/>
                      <wp:lineTo x="21382" y="21211"/>
                      <wp:lineTo x="21382" y="0"/>
                      <wp:lineTo x="0" y="0"/>
                    </wp:wrapPolygon>
                  </wp:wrapTight>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21-02-25 à 21.16.36.pn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2328545" cy="1163955"/>
                          </a:xfrm>
                          <a:prstGeom prst="rect">
                            <a:avLst/>
                          </a:prstGeom>
                        </pic:spPr>
                      </pic:pic>
                    </a:graphicData>
                  </a:graphic>
                  <wp14:sizeRelH relativeFrom="page">
                    <wp14:pctWidth>0</wp14:pctWidth>
                  </wp14:sizeRelH>
                  <wp14:sizeRelV relativeFrom="page">
                    <wp14:pctHeight>0</wp14:pctHeight>
                  </wp14:sizeRelV>
                </wp:anchor>
              </w:drawing>
            </w:r>
            <w:r w:rsidRPr="007B77F0">
              <w:rPr>
                <w:rFonts w:ascii="Calibri" w:hAnsi="Calibri" w:cstheme="minorHAnsi"/>
                <w:sz w:val="22"/>
                <w:szCs w:val="22"/>
              </w:rPr>
              <w:t xml:space="preserve">Un Plan de travail en mélaminé dé 28 mm, chants ABS, Façade, élément en métal finition peinture poudre époxy et plexiglass, </w:t>
            </w:r>
          </w:p>
          <w:p w14:paraId="558BD09C"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Éclairage RGBW LED</w:t>
            </w:r>
          </w:p>
          <w:p w14:paraId="6FCEDE97"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 xml:space="preserve">Télécommande, Pied bas </w:t>
            </w:r>
          </w:p>
          <w:p w14:paraId="6E3E329A"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 xml:space="preserve">Mélaminé́ 28 mm, chants ABS, </w:t>
            </w:r>
          </w:p>
          <w:p w14:paraId="63281F93"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 xml:space="preserve">Vérins de réglage Course de 5 mm, Obturateurs Ø80 mm, </w:t>
            </w:r>
          </w:p>
          <w:p w14:paraId="15503E52"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 xml:space="preserve">Pied de support NL41 en métal, nécessaire pour la jonction des plateaux, </w:t>
            </w:r>
          </w:p>
          <w:p w14:paraId="42738331" w14:textId="77777777" w:rsidR="00195066" w:rsidRPr="007B77F0" w:rsidRDefault="00195066" w:rsidP="0027388C">
            <w:pPr>
              <w:pStyle w:val="NormalWeb"/>
              <w:numPr>
                <w:ilvl w:val="0"/>
                <w:numId w:val="75"/>
              </w:numPr>
              <w:spacing w:before="0" w:beforeAutospacing="0" w:after="0" w:afterAutospacing="0"/>
              <w:rPr>
                <w:rFonts w:ascii="Calibri" w:hAnsi="Calibri" w:cstheme="minorHAnsi"/>
                <w:sz w:val="22"/>
                <w:szCs w:val="22"/>
              </w:rPr>
            </w:pPr>
            <w:r w:rsidRPr="007B77F0">
              <w:rPr>
                <w:rFonts w:ascii="Calibri" w:hAnsi="Calibri" w:cstheme="minorHAnsi"/>
                <w:sz w:val="22"/>
                <w:szCs w:val="22"/>
              </w:rPr>
              <w:t>Cloison latérale - mélaminé́ 28 mm,</w:t>
            </w:r>
          </w:p>
          <w:p w14:paraId="647CB981" w14:textId="77777777" w:rsidR="00195066" w:rsidRDefault="00195066" w:rsidP="0027388C">
            <w:pPr>
              <w:rPr>
                <w:rFonts w:ascii="Calibri" w:hAnsi="Calibri"/>
                <w:color w:val="000000"/>
                <w:sz w:val="22"/>
                <w:szCs w:val="22"/>
              </w:rPr>
            </w:pPr>
            <w:r w:rsidRPr="007B77F0">
              <w:rPr>
                <w:rFonts w:ascii="Calibri" w:hAnsi="Calibri" w:cstheme="minorHAnsi"/>
                <w:sz w:val="22"/>
                <w:szCs w:val="22"/>
              </w:rPr>
              <w:t>Chants ABS</w:t>
            </w:r>
          </w:p>
        </w:tc>
        <w:tc>
          <w:tcPr>
            <w:tcW w:w="643" w:type="pct"/>
            <w:tcBorders>
              <w:top w:val="single" w:sz="4" w:space="0" w:color="auto"/>
              <w:left w:val="nil"/>
              <w:bottom w:val="single" w:sz="4" w:space="0" w:color="auto"/>
              <w:right w:val="single" w:sz="4" w:space="0" w:color="auto"/>
            </w:tcBorders>
          </w:tcPr>
          <w:p w14:paraId="0342095B" w14:textId="77777777" w:rsidR="00195066" w:rsidRPr="00D31753" w:rsidRDefault="00195066" w:rsidP="0027388C">
            <w:pPr>
              <w:rPr>
                <w:rFonts w:asciiTheme="minorHAnsi" w:hAnsiTheme="minorHAnsi" w:cstheme="minorHAnsi"/>
                <w:b/>
                <w:bCs/>
                <w:sz w:val="22"/>
                <w:szCs w:val="22"/>
                <w:u w:val="double"/>
              </w:rPr>
            </w:pPr>
          </w:p>
        </w:tc>
        <w:tc>
          <w:tcPr>
            <w:tcW w:w="830" w:type="pct"/>
            <w:tcBorders>
              <w:top w:val="single" w:sz="4" w:space="0" w:color="auto"/>
              <w:left w:val="nil"/>
              <w:bottom w:val="single" w:sz="4" w:space="0" w:color="auto"/>
              <w:right w:val="single" w:sz="4" w:space="0" w:color="auto"/>
            </w:tcBorders>
          </w:tcPr>
          <w:p w14:paraId="77815F09" w14:textId="77777777" w:rsidR="00195066" w:rsidRPr="00D31753" w:rsidRDefault="00195066" w:rsidP="0027388C">
            <w:pPr>
              <w:rPr>
                <w:rFonts w:asciiTheme="minorHAnsi" w:hAnsiTheme="minorHAnsi" w:cstheme="minorHAnsi"/>
                <w:b/>
                <w:bCs/>
                <w:sz w:val="22"/>
                <w:szCs w:val="22"/>
                <w:u w:val="double"/>
              </w:rPr>
            </w:pPr>
          </w:p>
        </w:tc>
      </w:tr>
      <w:tr w:rsidR="00195066" w14:paraId="2DDC4110" w14:textId="3927E40A" w:rsidTr="00195066">
        <w:trPr>
          <w:trHeight w:val="600"/>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3EBB9BBA" w14:textId="77777777" w:rsidR="00195066" w:rsidRDefault="00195066" w:rsidP="0027388C">
            <w:pPr>
              <w:jc w:val="center"/>
              <w:rPr>
                <w:rFonts w:ascii="Calibri" w:hAnsi="Calibri"/>
                <w:color w:val="000000"/>
                <w:sz w:val="22"/>
                <w:szCs w:val="22"/>
              </w:rPr>
            </w:pPr>
            <w:r>
              <w:rPr>
                <w:rFonts w:ascii="Calibri" w:hAnsi="Calibri"/>
                <w:color w:val="000000"/>
                <w:sz w:val="22"/>
                <w:szCs w:val="22"/>
              </w:rPr>
              <w:t>21</w:t>
            </w:r>
          </w:p>
        </w:tc>
        <w:tc>
          <w:tcPr>
            <w:tcW w:w="3234" w:type="pct"/>
            <w:tcBorders>
              <w:top w:val="nil"/>
              <w:left w:val="nil"/>
              <w:bottom w:val="single" w:sz="4" w:space="0" w:color="auto"/>
              <w:right w:val="single" w:sz="4" w:space="0" w:color="auto"/>
            </w:tcBorders>
            <w:shd w:val="clear" w:color="auto" w:fill="auto"/>
            <w:hideMark/>
          </w:tcPr>
          <w:p w14:paraId="3E51FDD8" w14:textId="77777777" w:rsidR="00195066" w:rsidRPr="00E144F9" w:rsidRDefault="00195066" w:rsidP="0027388C">
            <w:pPr>
              <w:pStyle w:val="NormalWeb"/>
              <w:spacing w:before="0" w:beforeAutospacing="0" w:after="0" w:afterAutospacing="0"/>
              <w:rPr>
                <w:rFonts w:asciiTheme="minorHAnsi" w:hAnsiTheme="minorHAnsi" w:cstheme="minorHAnsi"/>
                <w:b/>
                <w:bCs/>
                <w:color w:val="auto"/>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832320" behindDoc="1" locked="0" layoutInCell="1" allowOverlap="1" wp14:anchorId="5BA75FDA" wp14:editId="3F150350">
                  <wp:simplePos x="0" y="0"/>
                  <wp:positionH relativeFrom="column">
                    <wp:posOffset>4917716</wp:posOffset>
                  </wp:positionH>
                  <wp:positionV relativeFrom="paragraph">
                    <wp:posOffset>186027</wp:posOffset>
                  </wp:positionV>
                  <wp:extent cx="858982" cy="612259"/>
                  <wp:effectExtent l="0" t="0" r="0" b="0"/>
                  <wp:wrapTight wrapText="bothSides">
                    <wp:wrapPolygon edited="0">
                      <wp:start x="0" y="0"/>
                      <wp:lineTo x="0" y="20838"/>
                      <wp:lineTo x="21089" y="20838"/>
                      <wp:lineTo x="21089" y="0"/>
                      <wp:lineTo x="0" y="0"/>
                    </wp:wrapPolygon>
                  </wp:wrapTight>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Capture d’écran 2021-02-22 à 01.32.54.pn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858982" cy="612259"/>
                          </a:xfrm>
                          <a:prstGeom prst="rect">
                            <a:avLst/>
                          </a:prstGeom>
                        </pic:spPr>
                      </pic:pic>
                    </a:graphicData>
                  </a:graphic>
                </wp:anchor>
              </w:drawing>
            </w:r>
            <w:r w:rsidRPr="00AD4B40">
              <w:rPr>
                <w:rFonts w:asciiTheme="minorHAnsi" w:hAnsiTheme="minorHAnsi" w:cstheme="minorHAnsi"/>
                <w:b/>
                <w:bCs/>
                <w:sz w:val="22"/>
                <w:szCs w:val="22"/>
                <w:u w:val="double"/>
              </w:rPr>
              <w:t xml:space="preserve">Les poufs </w:t>
            </w:r>
            <w:proofErr w:type="gramStart"/>
            <w:r w:rsidRPr="00AD4B40">
              <w:rPr>
                <w:rFonts w:asciiTheme="minorHAnsi" w:hAnsiTheme="minorHAnsi" w:cstheme="minorHAnsi"/>
                <w:b/>
                <w:bCs/>
                <w:sz w:val="22"/>
                <w:szCs w:val="22"/>
                <w:u w:val="double"/>
              </w:rPr>
              <w:t>tablettes</w:t>
            </w:r>
            <w:proofErr w:type="gramEnd"/>
          </w:p>
          <w:p w14:paraId="6A84280D" w14:textId="77777777" w:rsidR="00195066" w:rsidRPr="00E144F9" w:rsidRDefault="00195066" w:rsidP="0027388C">
            <w:pPr>
              <w:pStyle w:val="NormalWeb"/>
              <w:numPr>
                <w:ilvl w:val="0"/>
                <w:numId w:val="76"/>
              </w:numPr>
              <w:spacing w:before="0" w:beforeAutospacing="0" w:after="0" w:afterAutospacing="0"/>
              <w:rPr>
                <w:rFonts w:asciiTheme="minorHAnsi" w:hAnsiTheme="minorHAnsi" w:cstheme="minorHAnsi"/>
                <w:color w:val="auto"/>
                <w:sz w:val="22"/>
                <w:szCs w:val="22"/>
              </w:rPr>
            </w:pPr>
            <w:r w:rsidRPr="00E144F9">
              <w:rPr>
                <w:rFonts w:asciiTheme="minorHAnsi" w:hAnsiTheme="minorHAnsi" w:cstheme="minorHAnsi"/>
                <w:color w:val="auto"/>
                <w:sz w:val="22"/>
                <w:szCs w:val="22"/>
              </w:rPr>
              <w:t>Pouf cubique de 500 mm± 5 %</w:t>
            </w:r>
          </w:p>
          <w:p w14:paraId="6B0159BB" w14:textId="77777777" w:rsidR="00195066" w:rsidRDefault="00195066" w:rsidP="0027388C">
            <w:pPr>
              <w:rPr>
                <w:rFonts w:ascii="Calibri" w:hAnsi="Calibri"/>
                <w:color w:val="000000"/>
                <w:sz w:val="22"/>
                <w:szCs w:val="22"/>
              </w:rPr>
            </w:pPr>
            <w:r w:rsidRPr="00E144F9">
              <w:rPr>
                <w:rFonts w:asciiTheme="minorHAnsi" w:hAnsiTheme="minorHAnsi" w:cstheme="minorHAnsi"/>
                <w:sz w:val="22"/>
                <w:szCs w:val="22"/>
              </w:rPr>
              <w:t xml:space="preserve">Composé d’une assise rembourrée avec dossier pivotant qui se transforme en tablette d’écriture pour une hauteur globale </w:t>
            </w:r>
            <w:r w:rsidRPr="00AD4B40">
              <w:rPr>
                <w:rFonts w:asciiTheme="minorHAnsi" w:hAnsiTheme="minorHAnsi" w:cstheme="minorHAnsi"/>
                <w:sz w:val="22"/>
                <w:szCs w:val="22"/>
              </w:rPr>
              <w:t>de 840mm.</w:t>
            </w:r>
          </w:p>
        </w:tc>
        <w:tc>
          <w:tcPr>
            <w:tcW w:w="643" w:type="pct"/>
            <w:tcBorders>
              <w:top w:val="nil"/>
              <w:left w:val="nil"/>
              <w:bottom w:val="single" w:sz="4" w:space="0" w:color="auto"/>
              <w:right w:val="single" w:sz="4" w:space="0" w:color="auto"/>
            </w:tcBorders>
          </w:tcPr>
          <w:p w14:paraId="6322A65F" w14:textId="77777777" w:rsidR="00195066" w:rsidRPr="00AD4B40" w:rsidRDefault="00195066" w:rsidP="0027388C">
            <w:pPr>
              <w:pStyle w:val="NormalWeb"/>
              <w:spacing w:before="0" w:beforeAutospacing="0" w:after="0" w:afterAutospacing="0"/>
              <w:rPr>
                <w:rFonts w:asciiTheme="minorHAnsi" w:hAnsiTheme="minorHAnsi" w:cstheme="minorHAnsi"/>
                <w:noProof/>
                <w:color w:val="4A4A4A"/>
                <w:spacing w:val="8"/>
                <w:sz w:val="22"/>
                <w:szCs w:val="22"/>
              </w:rPr>
            </w:pPr>
          </w:p>
        </w:tc>
        <w:tc>
          <w:tcPr>
            <w:tcW w:w="830" w:type="pct"/>
            <w:tcBorders>
              <w:top w:val="nil"/>
              <w:left w:val="nil"/>
              <w:bottom w:val="single" w:sz="4" w:space="0" w:color="auto"/>
              <w:right w:val="single" w:sz="4" w:space="0" w:color="auto"/>
            </w:tcBorders>
          </w:tcPr>
          <w:p w14:paraId="4A643291" w14:textId="77777777" w:rsidR="00195066" w:rsidRPr="00AD4B40" w:rsidRDefault="00195066" w:rsidP="0027388C">
            <w:pPr>
              <w:pStyle w:val="NormalWeb"/>
              <w:spacing w:before="0" w:beforeAutospacing="0" w:after="0" w:afterAutospacing="0"/>
              <w:rPr>
                <w:rFonts w:asciiTheme="minorHAnsi" w:hAnsiTheme="minorHAnsi" w:cstheme="minorHAnsi"/>
                <w:noProof/>
                <w:color w:val="4A4A4A"/>
                <w:spacing w:val="8"/>
                <w:sz w:val="22"/>
                <w:szCs w:val="22"/>
              </w:rPr>
            </w:pPr>
          </w:p>
        </w:tc>
      </w:tr>
    </w:tbl>
    <w:p w14:paraId="3BC38D7B" w14:textId="77777777" w:rsidR="00195066" w:rsidRDefault="00195066" w:rsidP="00A0294E">
      <w:pPr>
        <w:jc w:val="center"/>
        <w:rPr>
          <w:rFonts w:ascii="Century Gothic" w:hAnsi="Century Gothic"/>
          <w:b/>
          <w:color w:val="0070C0"/>
          <w:sz w:val="22"/>
          <w:szCs w:val="22"/>
          <w:u w:val="single"/>
        </w:rPr>
      </w:pPr>
    </w:p>
    <w:p w14:paraId="6EFBDE76" w14:textId="77777777" w:rsidR="00195066" w:rsidRPr="006E2B0D" w:rsidRDefault="00195066" w:rsidP="00195066">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4F9255AB" w14:textId="77777777" w:rsidR="00195066" w:rsidRPr="006E2B0D" w:rsidRDefault="00195066" w:rsidP="00195066">
      <w:pPr>
        <w:rPr>
          <w:rFonts w:asciiTheme="minorHAnsi" w:hAnsiTheme="minorHAnsi" w:cstheme="minorHAnsi"/>
          <w:sz w:val="22"/>
          <w:szCs w:val="52"/>
        </w:rPr>
      </w:pPr>
    </w:p>
    <w:p w14:paraId="0AB58843" w14:textId="77777777" w:rsidR="00195066" w:rsidRPr="00173AB0" w:rsidRDefault="00195066" w:rsidP="00195066">
      <w:pPr>
        <w:jc w:val="center"/>
        <w:rPr>
          <w:rFonts w:ascii="Century Gothic" w:hAnsi="Century Gothic"/>
          <w:b/>
          <w:color w:val="0070C0"/>
          <w:sz w:val="22"/>
          <w:szCs w:val="22"/>
          <w:u w:val="single"/>
        </w:rPr>
      </w:pPr>
      <w:r w:rsidRPr="00173AB0">
        <w:rPr>
          <w:rFonts w:ascii="Century Gothic" w:hAnsi="Century Gothic"/>
          <w:b/>
          <w:color w:val="0070C0"/>
          <w:sz w:val="22"/>
          <w:szCs w:val="22"/>
          <w:u w:val="single"/>
        </w:rPr>
        <w:t>Lot n°5 :</w:t>
      </w:r>
      <w:r>
        <w:rPr>
          <w:rFonts w:ascii="Century Gothic" w:hAnsi="Century Gothic"/>
          <w:b/>
          <w:color w:val="0070C0"/>
          <w:sz w:val="22"/>
          <w:szCs w:val="22"/>
          <w:u w:val="single"/>
        </w:rPr>
        <w:t xml:space="preserve"> </w:t>
      </w:r>
      <w:r w:rsidRPr="00173AB0">
        <w:rPr>
          <w:rFonts w:ascii="Century Gothic" w:hAnsi="Century Gothic"/>
          <w:b/>
          <w:color w:val="0070C0"/>
          <w:sz w:val="22"/>
          <w:szCs w:val="22"/>
          <w:u w:val="single"/>
        </w:rPr>
        <w:t>Mobilier espaces pédagogiques</w:t>
      </w:r>
    </w:p>
    <w:p w14:paraId="107B6193" w14:textId="77777777" w:rsidR="00195066" w:rsidRDefault="00195066" w:rsidP="00A0294E">
      <w:pPr>
        <w:jc w:val="center"/>
        <w:rPr>
          <w:rFonts w:ascii="Century Gothic" w:hAnsi="Century Gothic"/>
          <w:b/>
          <w:color w:val="0070C0"/>
          <w:sz w:val="22"/>
          <w:szCs w:val="22"/>
          <w:u w:val="single"/>
        </w:rPr>
      </w:pPr>
    </w:p>
    <w:tbl>
      <w:tblPr>
        <w:tblW w:w="5000" w:type="pct"/>
        <w:tblCellMar>
          <w:left w:w="70" w:type="dxa"/>
          <w:right w:w="70" w:type="dxa"/>
        </w:tblCellMar>
        <w:tblLook w:val="04A0" w:firstRow="1" w:lastRow="0" w:firstColumn="1" w:lastColumn="0" w:noHBand="0" w:noVBand="1"/>
      </w:tblPr>
      <w:tblGrid>
        <w:gridCol w:w="449"/>
        <w:gridCol w:w="2371"/>
        <w:gridCol w:w="506"/>
        <w:gridCol w:w="687"/>
        <w:gridCol w:w="1134"/>
        <w:gridCol w:w="1133"/>
        <w:gridCol w:w="1115"/>
        <w:gridCol w:w="983"/>
        <w:gridCol w:w="840"/>
        <w:gridCol w:w="976"/>
      </w:tblGrid>
      <w:tr w:rsidR="00350719" w14:paraId="69EAD90F" w14:textId="77777777" w:rsidTr="00350719">
        <w:trPr>
          <w:trHeight w:val="675"/>
          <w:tblHeader/>
        </w:trPr>
        <w:tc>
          <w:tcPr>
            <w:tcW w:w="22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424C56D"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168" w:type="pct"/>
            <w:tcBorders>
              <w:top w:val="single" w:sz="4" w:space="0" w:color="auto"/>
              <w:left w:val="nil"/>
              <w:bottom w:val="single" w:sz="4" w:space="0" w:color="auto"/>
              <w:right w:val="single" w:sz="4" w:space="0" w:color="auto"/>
            </w:tcBorders>
            <w:shd w:val="clear" w:color="000000" w:fill="BFBFBF"/>
            <w:vAlign w:val="center"/>
            <w:hideMark/>
          </w:tcPr>
          <w:p w14:paraId="31B6B9FE"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209" w:type="pct"/>
            <w:tcBorders>
              <w:top w:val="single" w:sz="4" w:space="0" w:color="auto"/>
              <w:left w:val="nil"/>
              <w:bottom w:val="single" w:sz="4" w:space="0" w:color="auto"/>
              <w:right w:val="single" w:sz="4" w:space="0" w:color="auto"/>
            </w:tcBorders>
            <w:shd w:val="clear" w:color="000000" w:fill="BFBFBF"/>
            <w:vAlign w:val="center"/>
            <w:hideMark/>
          </w:tcPr>
          <w:p w14:paraId="4A0A257B"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42" w:type="pct"/>
            <w:tcBorders>
              <w:top w:val="single" w:sz="4" w:space="0" w:color="auto"/>
              <w:left w:val="nil"/>
              <w:bottom w:val="single" w:sz="4" w:space="0" w:color="auto"/>
              <w:right w:val="single" w:sz="4" w:space="0" w:color="auto"/>
            </w:tcBorders>
            <w:shd w:val="clear" w:color="000000" w:fill="BFBFBF"/>
            <w:vAlign w:val="center"/>
            <w:hideMark/>
          </w:tcPr>
          <w:p w14:paraId="024CC238"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561" w:type="pct"/>
            <w:tcBorders>
              <w:top w:val="single" w:sz="4" w:space="0" w:color="auto"/>
              <w:left w:val="nil"/>
              <w:bottom w:val="single" w:sz="4" w:space="0" w:color="auto"/>
              <w:right w:val="single" w:sz="4" w:space="0" w:color="auto"/>
            </w:tcBorders>
            <w:shd w:val="clear" w:color="000000" w:fill="BFBFBF"/>
            <w:vAlign w:val="center"/>
            <w:hideMark/>
          </w:tcPr>
          <w:p w14:paraId="55C38C59"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49EC2067"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02A3F9BF"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87" w:type="pct"/>
            <w:tcBorders>
              <w:top w:val="single" w:sz="4" w:space="0" w:color="auto"/>
              <w:left w:val="nil"/>
              <w:bottom w:val="single" w:sz="4" w:space="0" w:color="auto"/>
              <w:right w:val="single" w:sz="4" w:space="0" w:color="auto"/>
            </w:tcBorders>
            <w:shd w:val="clear" w:color="000000" w:fill="BFBFBF"/>
            <w:vAlign w:val="center"/>
            <w:hideMark/>
          </w:tcPr>
          <w:p w14:paraId="67B0BE32"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17" w:type="pct"/>
            <w:tcBorders>
              <w:top w:val="single" w:sz="4" w:space="0" w:color="auto"/>
              <w:left w:val="nil"/>
              <w:bottom w:val="single" w:sz="4" w:space="0" w:color="auto"/>
              <w:right w:val="single" w:sz="4" w:space="0" w:color="auto"/>
            </w:tcBorders>
            <w:shd w:val="clear" w:color="000000" w:fill="BFBFBF"/>
            <w:vAlign w:val="center"/>
            <w:hideMark/>
          </w:tcPr>
          <w:p w14:paraId="027D6BA5"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83" w:type="pct"/>
            <w:tcBorders>
              <w:top w:val="single" w:sz="4" w:space="0" w:color="auto"/>
              <w:left w:val="nil"/>
              <w:bottom w:val="single" w:sz="4" w:space="0" w:color="auto"/>
              <w:right w:val="single" w:sz="4" w:space="0" w:color="auto"/>
            </w:tcBorders>
            <w:shd w:val="clear" w:color="000000" w:fill="BFBFBF"/>
            <w:vAlign w:val="center"/>
            <w:hideMark/>
          </w:tcPr>
          <w:p w14:paraId="20975D81" w14:textId="77777777" w:rsidR="00350719" w:rsidRDefault="00350719">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350719" w14:paraId="1C000812"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195F1F5"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w:t>
            </w:r>
          </w:p>
        </w:tc>
        <w:tc>
          <w:tcPr>
            <w:tcW w:w="1168" w:type="pct"/>
            <w:tcBorders>
              <w:top w:val="nil"/>
              <w:left w:val="nil"/>
              <w:bottom w:val="single" w:sz="4" w:space="0" w:color="auto"/>
              <w:right w:val="single" w:sz="4" w:space="0" w:color="auto"/>
            </w:tcBorders>
            <w:shd w:val="clear" w:color="auto" w:fill="auto"/>
            <w:vAlign w:val="center"/>
            <w:hideMark/>
          </w:tcPr>
          <w:p w14:paraId="20703838"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Assise avec dossier haut </w:t>
            </w:r>
          </w:p>
        </w:tc>
        <w:tc>
          <w:tcPr>
            <w:tcW w:w="209" w:type="pct"/>
            <w:tcBorders>
              <w:top w:val="nil"/>
              <w:left w:val="nil"/>
              <w:bottom w:val="single" w:sz="4" w:space="0" w:color="auto"/>
              <w:right w:val="single" w:sz="4" w:space="0" w:color="auto"/>
            </w:tcBorders>
            <w:shd w:val="clear" w:color="auto" w:fill="auto"/>
            <w:vAlign w:val="center"/>
            <w:hideMark/>
          </w:tcPr>
          <w:p w14:paraId="0C298BB2"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30E0ECDA"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8</w:t>
            </w:r>
          </w:p>
        </w:tc>
        <w:tc>
          <w:tcPr>
            <w:tcW w:w="561" w:type="pct"/>
            <w:tcBorders>
              <w:top w:val="nil"/>
              <w:left w:val="nil"/>
              <w:bottom w:val="single" w:sz="4" w:space="0" w:color="auto"/>
              <w:right w:val="single" w:sz="4" w:space="0" w:color="auto"/>
            </w:tcBorders>
            <w:shd w:val="clear" w:color="auto" w:fill="auto"/>
            <w:noWrap/>
            <w:vAlign w:val="center"/>
          </w:tcPr>
          <w:p w14:paraId="3FEB4215" w14:textId="50A8DC17"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F530622" w14:textId="662265D0"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F1F0C68" w14:textId="4691E59C"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52BEB9E" w14:textId="410A6357"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50FACD5C" w14:textId="051CE859"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40A52EC5" w14:textId="0D760EA8" w:rsidR="00350719" w:rsidRDefault="00350719">
            <w:pPr>
              <w:jc w:val="center"/>
              <w:rPr>
                <w:rFonts w:ascii="Calibri" w:hAnsi="Calibri" w:cs="Calibri"/>
                <w:color w:val="000000"/>
                <w:sz w:val="22"/>
                <w:szCs w:val="22"/>
              </w:rPr>
            </w:pPr>
          </w:p>
        </w:tc>
      </w:tr>
      <w:tr w:rsidR="00350719" w14:paraId="529FF047" w14:textId="77777777" w:rsidTr="00350719">
        <w:trPr>
          <w:trHeight w:val="66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8425F79"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w:t>
            </w:r>
          </w:p>
        </w:tc>
        <w:tc>
          <w:tcPr>
            <w:tcW w:w="1168" w:type="pct"/>
            <w:tcBorders>
              <w:top w:val="nil"/>
              <w:left w:val="nil"/>
              <w:bottom w:val="single" w:sz="4" w:space="0" w:color="auto"/>
              <w:right w:val="single" w:sz="4" w:space="0" w:color="auto"/>
            </w:tcBorders>
            <w:shd w:val="clear" w:color="auto" w:fill="auto"/>
            <w:vAlign w:val="center"/>
            <w:hideMark/>
          </w:tcPr>
          <w:p w14:paraId="355582FE"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Etablie sur tréteau </w:t>
            </w:r>
          </w:p>
        </w:tc>
        <w:tc>
          <w:tcPr>
            <w:tcW w:w="209" w:type="pct"/>
            <w:tcBorders>
              <w:top w:val="nil"/>
              <w:left w:val="nil"/>
              <w:bottom w:val="single" w:sz="4" w:space="0" w:color="auto"/>
              <w:right w:val="single" w:sz="4" w:space="0" w:color="auto"/>
            </w:tcBorders>
            <w:shd w:val="clear" w:color="auto" w:fill="auto"/>
            <w:vAlign w:val="center"/>
            <w:hideMark/>
          </w:tcPr>
          <w:p w14:paraId="2C8F228A"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0A2CE0ED"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w:t>
            </w:r>
          </w:p>
        </w:tc>
        <w:tc>
          <w:tcPr>
            <w:tcW w:w="561" w:type="pct"/>
            <w:tcBorders>
              <w:top w:val="nil"/>
              <w:left w:val="nil"/>
              <w:bottom w:val="single" w:sz="4" w:space="0" w:color="auto"/>
              <w:right w:val="single" w:sz="4" w:space="0" w:color="auto"/>
            </w:tcBorders>
            <w:shd w:val="clear" w:color="auto" w:fill="auto"/>
            <w:noWrap/>
            <w:vAlign w:val="center"/>
          </w:tcPr>
          <w:p w14:paraId="76BDA0F0" w14:textId="3C0F7FE3"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3D403E8" w14:textId="5172CC2B"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7A6CAB3" w14:textId="09DBD479"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4BB12B0" w14:textId="5DCFD99A"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07C8C5BA" w14:textId="7F28DDBF"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3C56379A" w14:textId="79103E09" w:rsidR="00350719" w:rsidRDefault="00350719">
            <w:pPr>
              <w:jc w:val="center"/>
              <w:rPr>
                <w:rFonts w:ascii="Calibri" w:hAnsi="Calibri" w:cs="Calibri"/>
                <w:color w:val="000000"/>
                <w:sz w:val="22"/>
                <w:szCs w:val="22"/>
              </w:rPr>
            </w:pPr>
          </w:p>
        </w:tc>
      </w:tr>
      <w:tr w:rsidR="00350719" w14:paraId="03B55749"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CD1ABC2"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1168" w:type="pct"/>
            <w:tcBorders>
              <w:top w:val="nil"/>
              <w:left w:val="nil"/>
              <w:bottom w:val="single" w:sz="4" w:space="0" w:color="auto"/>
              <w:right w:val="single" w:sz="4" w:space="0" w:color="auto"/>
            </w:tcBorders>
            <w:shd w:val="clear" w:color="auto" w:fill="auto"/>
            <w:vAlign w:val="center"/>
            <w:hideMark/>
          </w:tcPr>
          <w:p w14:paraId="72B714C1"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Luminaire rétroéclairé </w:t>
            </w:r>
          </w:p>
        </w:tc>
        <w:tc>
          <w:tcPr>
            <w:tcW w:w="209" w:type="pct"/>
            <w:tcBorders>
              <w:top w:val="nil"/>
              <w:left w:val="nil"/>
              <w:bottom w:val="single" w:sz="4" w:space="0" w:color="auto"/>
              <w:right w:val="single" w:sz="4" w:space="0" w:color="auto"/>
            </w:tcBorders>
            <w:shd w:val="clear" w:color="auto" w:fill="auto"/>
            <w:vAlign w:val="center"/>
            <w:hideMark/>
          </w:tcPr>
          <w:p w14:paraId="74A423CD"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57FE5AB2"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4</w:t>
            </w:r>
          </w:p>
        </w:tc>
        <w:tc>
          <w:tcPr>
            <w:tcW w:w="561" w:type="pct"/>
            <w:tcBorders>
              <w:top w:val="nil"/>
              <w:left w:val="nil"/>
              <w:bottom w:val="single" w:sz="4" w:space="0" w:color="auto"/>
              <w:right w:val="single" w:sz="4" w:space="0" w:color="auto"/>
            </w:tcBorders>
            <w:shd w:val="clear" w:color="auto" w:fill="auto"/>
            <w:noWrap/>
            <w:vAlign w:val="center"/>
          </w:tcPr>
          <w:p w14:paraId="53EA35CE" w14:textId="121EB520"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B1F0331" w14:textId="420698BF"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FCA4318" w14:textId="061A8255"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D7CD6D3" w14:textId="0CBE9303"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594A0DBB" w14:textId="4A03BEE1"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08FD97CD" w14:textId="39AA0161" w:rsidR="00350719" w:rsidRDefault="00350719">
            <w:pPr>
              <w:jc w:val="center"/>
              <w:rPr>
                <w:rFonts w:ascii="Calibri" w:hAnsi="Calibri" w:cs="Calibri"/>
                <w:color w:val="000000"/>
                <w:sz w:val="22"/>
                <w:szCs w:val="22"/>
              </w:rPr>
            </w:pPr>
          </w:p>
        </w:tc>
      </w:tr>
      <w:tr w:rsidR="00350719" w14:paraId="6AC78401" w14:textId="77777777" w:rsidTr="00350719">
        <w:trPr>
          <w:trHeight w:val="6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EE24DC1"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4</w:t>
            </w:r>
          </w:p>
        </w:tc>
        <w:tc>
          <w:tcPr>
            <w:tcW w:w="1168" w:type="pct"/>
            <w:tcBorders>
              <w:top w:val="nil"/>
              <w:left w:val="nil"/>
              <w:bottom w:val="single" w:sz="4" w:space="0" w:color="auto"/>
              <w:right w:val="single" w:sz="4" w:space="0" w:color="auto"/>
            </w:tcBorders>
            <w:shd w:val="clear" w:color="auto" w:fill="auto"/>
            <w:vAlign w:val="center"/>
            <w:hideMark/>
          </w:tcPr>
          <w:p w14:paraId="2ACDD4D5" w14:textId="77777777" w:rsidR="00350719" w:rsidRDefault="00350719">
            <w:pPr>
              <w:rPr>
                <w:rFonts w:ascii="Calibri" w:hAnsi="Calibri" w:cs="Calibri"/>
                <w:color w:val="000000"/>
                <w:sz w:val="22"/>
                <w:szCs w:val="22"/>
              </w:rPr>
            </w:pPr>
            <w:r>
              <w:rPr>
                <w:rFonts w:ascii="Calibri" w:hAnsi="Calibri" w:cs="Calibri"/>
                <w:color w:val="000000"/>
                <w:sz w:val="22"/>
                <w:szCs w:val="22"/>
              </w:rPr>
              <w:t>Mange debout A</w:t>
            </w:r>
          </w:p>
        </w:tc>
        <w:tc>
          <w:tcPr>
            <w:tcW w:w="209" w:type="pct"/>
            <w:tcBorders>
              <w:top w:val="nil"/>
              <w:left w:val="nil"/>
              <w:bottom w:val="single" w:sz="4" w:space="0" w:color="auto"/>
              <w:right w:val="single" w:sz="4" w:space="0" w:color="auto"/>
            </w:tcBorders>
            <w:shd w:val="clear" w:color="auto" w:fill="auto"/>
            <w:vAlign w:val="center"/>
            <w:hideMark/>
          </w:tcPr>
          <w:p w14:paraId="356AC28D"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5BB66686"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8</w:t>
            </w:r>
          </w:p>
        </w:tc>
        <w:tc>
          <w:tcPr>
            <w:tcW w:w="561" w:type="pct"/>
            <w:tcBorders>
              <w:top w:val="nil"/>
              <w:left w:val="nil"/>
              <w:bottom w:val="single" w:sz="4" w:space="0" w:color="auto"/>
              <w:right w:val="single" w:sz="4" w:space="0" w:color="auto"/>
            </w:tcBorders>
            <w:shd w:val="clear" w:color="auto" w:fill="auto"/>
            <w:noWrap/>
            <w:vAlign w:val="center"/>
          </w:tcPr>
          <w:p w14:paraId="7F881192" w14:textId="2C2A7EF1"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21707A6" w14:textId="121E36D7"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88D3DA6" w14:textId="519D143D"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D82FB0D" w14:textId="218A4C47"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74E5CADB" w14:textId="7B5907B9"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2EA4290C" w14:textId="3F174905" w:rsidR="00350719" w:rsidRDefault="00350719">
            <w:pPr>
              <w:jc w:val="center"/>
              <w:rPr>
                <w:rFonts w:ascii="Calibri" w:hAnsi="Calibri" w:cs="Calibri"/>
                <w:color w:val="000000"/>
                <w:sz w:val="22"/>
                <w:szCs w:val="22"/>
              </w:rPr>
            </w:pPr>
          </w:p>
        </w:tc>
      </w:tr>
      <w:tr w:rsidR="00350719" w14:paraId="23E6B188" w14:textId="77777777" w:rsidTr="00350719">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320019E"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5</w:t>
            </w:r>
          </w:p>
        </w:tc>
        <w:tc>
          <w:tcPr>
            <w:tcW w:w="1168" w:type="pct"/>
            <w:tcBorders>
              <w:top w:val="nil"/>
              <w:left w:val="nil"/>
              <w:bottom w:val="single" w:sz="4" w:space="0" w:color="auto"/>
              <w:right w:val="single" w:sz="4" w:space="0" w:color="auto"/>
            </w:tcBorders>
            <w:shd w:val="clear" w:color="auto" w:fill="auto"/>
            <w:vAlign w:val="center"/>
            <w:hideMark/>
          </w:tcPr>
          <w:p w14:paraId="7DEAC98F" w14:textId="77777777" w:rsidR="00350719" w:rsidRDefault="00350719">
            <w:pPr>
              <w:rPr>
                <w:rFonts w:ascii="Calibri" w:hAnsi="Calibri" w:cs="Calibri"/>
                <w:color w:val="000000"/>
                <w:sz w:val="22"/>
                <w:szCs w:val="22"/>
              </w:rPr>
            </w:pPr>
            <w:r>
              <w:rPr>
                <w:rFonts w:ascii="Calibri" w:hAnsi="Calibri" w:cs="Calibri"/>
                <w:color w:val="000000"/>
                <w:sz w:val="22"/>
                <w:szCs w:val="22"/>
              </w:rPr>
              <w:t>Pupitre</w:t>
            </w:r>
          </w:p>
        </w:tc>
        <w:tc>
          <w:tcPr>
            <w:tcW w:w="209" w:type="pct"/>
            <w:tcBorders>
              <w:top w:val="nil"/>
              <w:left w:val="nil"/>
              <w:bottom w:val="single" w:sz="4" w:space="0" w:color="auto"/>
              <w:right w:val="single" w:sz="4" w:space="0" w:color="auto"/>
            </w:tcBorders>
            <w:shd w:val="clear" w:color="auto" w:fill="auto"/>
            <w:vAlign w:val="center"/>
            <w:hideMark/>
          </w:tcPr>
          <w:p w14:paraId="334377E0"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3E5A9FC5"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9</w:t>
            </w:r>
          </w:p>
        </w:tc>
        <w:tc>
          <w:tcPr>
            <w:tcW w:w="561" w:type="pct"/>
            <w:tcBorders>
              <w:top w:val="nil"/>
              <w:left w:val="nil"/>
              <w:bottom w:val="single" w:sz="4" w:space="0" w:color="auto"/>
              <w:right w:val="single" w:sz="4" w:space="0" w:color="auto"/>
            </w:tcBorders>
            <w:shd w:val="clear" w:color="auto" w:fill="auto"/>
            <w:noWrap/>
            <w:vAlign w:val="center"/>
          </w:tcPr>
          <w:p w14:paraId="35B028C6" w14:textId="7FFC01CE"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2191676" w14:textId="1B9A0D46"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77F813C" w14:textId="1454FDD2"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518DC8DE" w14:textId="7BF8D6CA"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475FBFF8" w14:textId="4EE9D763"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3F546655" w14:textId="7554BD29" w:rsidR="00350719" w:rsidRDefault="00350719">
            <w:pPr>
              <w:jc w:val="center"/>
              <w:rPr>
                <w:rFonts w:ascii="Calibri" w:hAnsi="Calibri" w:cs="Calibri"/>
                <w:color w:val="000000"/>
                <w:sz w:val="22"/>
                <w:szCs w:val="22"/>
              </w:rPr>
            </w:pPr>
          </w:p>
        </w:tc>
      </w:tr>
      <w:tr w:rsidR="00350719" w14:paraId="7D07D1F4" w14:textId="77777777" w:rsidTr="00350719">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4358266"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6</w:t>
            </w:r>
          </w:p>
        </w:tc>
        <w:tc>
          <w:tcPr>
            <w:tcW w:w="1168" w:type="pct"/>
            <w:tcBorders>
              <w:top w:val="nil"/>
              <w:left w:val="nil"/>
              <w:bottom w:val="single" w:sz="4" w:space="0" w:color="auto"/>
              <w:right w:val="single" w:sz="4" w:space="0" w:color="auto"/>
            </w:tcBorders>
            <w:shd w:val="clear" w:color="auto" w:fill="auto"/>
            <w:vAlign w:val="center"/>
            <w:hideMark/>
          </w:tcPr>
          <w:p w14:paraId="73D874A5" w14:textId="77777777" w:rsidR="00350719" w:rsidRDefault="00350719">
            <w:pPr>
              <w:rPr>
                <w:rFonts w:ascii="Calibri" w:hAnsi="Calibri" w:cs="Calibri"/>
                <w:color w:val="000000"/>
                <w:sz w:val="22"/>
                <w:szCs w:val="22"/>
              </w:rPr>
            </w:pPr>
            <w:r>
              <w:rPr>
                <w:rFonts w:ascii="Calibri" w:hAnsi="Calibri" w:cs="Calibri"/>
                <w:color w:val="000000"/>
                <w:sz w:val="22"/>
                <w:szCs w:val="22"/>
              </w:rPr>
              <w:t>Table extérieur</w:t>
            </w:r>
          </w:p>
        </w:tc>
        <w:tc>
          <w:tcPr>
            <w:tcW w:w="209" w:type="pct"/>
            <w:tcBorders>
              <w:top w:val="nil"/>
              <w:left w:val="nil"/>
              <w:bottom w:val="single" w:sz="4" w:space="0" w:color="auto"/>
              <w:right w:val="single" w:sz="4" w:space="0" w:color="auto"/>
            </w:tcBorders>
            <w:shd w:val="clear" w:color="auto" w:fill="auto"/>
            <w:vAlign w:val="center"/>
            <w:hideMark/>
          </w:tcPr>
          <w:p w14:paraId="51FFC5DE"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5C56AD17"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12</w:t>
            </w:r>
          </w:p>
        </w:tc>
        <w:tc>
          <w:tcPr>
            <w:tcW w:w="561" w:type="pct"/>
            <w:tcBorders>
              <w:top w:val="nil"/>
              <w:left w:val="nil"/>
              <w:bottom w:val="single" w:sz="4" w:space="0" w:color="auto"/>
              <w:right w:val="single" w:sz="4" w:space="0" w:color="auto"/>
            </w:tcBorders>
            <w:shd w:val="clear" w:color="auto" w:fill="auto"/>
            <w:noWrap/>
            <w:vAlign w:val="center"/>
          </w:tcPr>
          <w:p w14:paraId="043B2439" w14:textId="62F464B7"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BE96284" w14:textId="7B360896"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3754A8D" w14:textId="19CD7CB6"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75B9F2F0" w14:textId="6B28DDAF"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79A9DACB" w14:textId="44256F3A"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043B9676" w14:textId="01DE31B4" w:rsidR="00350719" w:rsidRDefault="00350719">
            <w:pPr>
              <w:jc w:val="center"/>
              <w:rPr>
                <w:rFonts w:ascii="Calibri" w:hAnsi="Calibri" w:cs="Calibri"/>
                <w:color w:val="000000"/>
                <w:sz w:val="22"/>
                <w:szCs w:val="22"/>
              </w:rPr>
            </w:pPr>
          </w:p>
        </w:tc>
      </w:tr>
      <w:tr w:rsidR="00350719" w14:paraId="54C7E068" w14:textId="77777777" w:rsidTr="00350719">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00E7A79"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7</w:t>
            </w:r>
          </w:p>
        </w:tc>
        <w:tc>
          <w:tcPr>
            <w:tcW w:w="1168" w:type="pct"/>
            <w:tcBorders>
              <w:top w:val="nil"/>
              <w:left w:val="nil"/>
              <w:bottom w:val="single" w:sz="4" w:space="0" w:color="auto"/>
              <w:right w:val="single" w:sz="4" w:space="0" w:color="auto"/>
            </w:tcBorders>
            <w:shd w:val="clear" w:color="auto" w:fill="auto"/>
            <w:vAlign w:val="center"/>
            <w:hideMark/>
          </w:tcPr>
          <w:p w14:paraId="367D3F1C" w14:textId="77777777" w:rsidR="00350719" w:rsidRDefault="00350719">
            <w:pPr>
              <w:rPr>
                <w:rFonts w:ascii="Calibri" w:hAnsi="Calibri" w:cs="Calibri"/>
                <w:color w:val="000000"/>
                <w:sz w:val="22"/>
                <w:szCs w:val="22"/>
              </w:rPr>
            </w:pPr>
            <w:r>
              <w:rPr>
                <w:rFonts w:ascii="Calibri" w:hAnsi="Calibri" w:cs="Calibri"/>
                <w:color w:val="000000"/>
                <w:sz w:val="22"/>
                <w:szCs w:val="22"/>
              </w:rPr>
              <w:t>Table haute</w:t>
            </w:r>
          </w:p>
        </w:tc>
        <w:tc>
          <w:tcPr>
            <w:tcW w:w="209" w:type="pct"/>
            <w:tcBorders>
              <w:top w:val="nil"/>
              <w:left w:val="nil"/>
              <w:bottom w:val="single" w:sz="4" w:space="0" w:color="auto"/>
              <w:right w:val="single" w:sz="4" w:space="0" w:color="auto"/>
            </w:tcBorders>
            <w:shd w:val="clear" w:color="auto" w:fill="auto"/>
            <w:vAlign w:val="center"/>
            <w:hideMark/>
          </w:tcPr>
          <w:p w14:paraId="7DEAF620"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39F12B7A"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56</w:t>
            </w:r>
          </w:p>
        </w:tc>
        <w:tc>
          <w:tcPr>
            <w:tcW w:w="561" w:type="pct"/>
            <w:tcBorders>
              <w:top w:val="nil"/>
              <w:left w:val="nil"/>
              <w:bottom w:val="single" w:sz="4" w:space="0" w:color="auto"/>
              <w:right w:val="single" w:sz="4" w:space="0" w:color="auto"/>
            </w:tcBorders>
            <w:shd w:val="clear" w:color="auto" w:fill="auto"/>
            <w:noWrap/>
            <w:vAlign w:val="center"/>
          </w:tcPr>
          <w:p w14:paraId="741DB8EA" w14:textId="1058159D"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34BE1CB" w14:textId="691CC901"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121FB19" w14:textId="565DD763"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FAA931A" w14:textId="185D8256"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1DD9F596" w14:textId="32D45F6C"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4DAF2FC1" w14:textId="54C8B4FE" w:rsidR="00350719" w:rsidRDefault="00350719">
            <w:pPr>
              <w:jc w:val="center"/>
              <w:rPr>
                <w:rFonts w:ascii="Calibri" w:hAnsi="Calibri" w:cs="Calibri"/>
                <w:color w:val="000000"/>
                <w:sz w:val="22"/>
                <w:szCs w:val="22"/>
              </w:rPr>
            </w:pPr>
          </w:p>
        </w:tc>
      </w:tr>
      <w:tr w:rsidR="00350719" w14:paraId="2B670C09"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12F8DD7C"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8</w:t>
            </w:r>
          </w:p>
        </w:tc>
        <w:tc>
          <w:tcPr>
            <w:tcW w:w="1168" w:type="pct"/>
            <w:tcBorders>
              <w:top w:val="nil"/>
              <w:left w:val="nil"/>
              <w:bottom w:val="single" w:sz="4" w:space="0" w:color="auto"/>
              <w:right w:val="single" w:sz="4" w:space="0" w:color="auto"/>
            </w:tcBorders>
            <w:shd w:val="clear" w:color="auto" w:fill="auto"/>
            <w:vAlign w:val="center"/>
            <w:hideMark/>
          </w:tcPr>
          <w:p w14:paraId="7055A081" w14:textId="77777777" w:rsidR="00350719" w:rsidRDefault="00350719">
            <w:pPr>
              <w:rPr>
                <w:rFonts w:ascii="Calibri" w:hAnsi="Calibri" w:cs="Calibri"/>
                <w:color w:val="000000"/>
                <w:sz w:val="22"/>
                <w:szCs w:val="22"/>
              </w:rPr>
            </w:pPr>
            <w:r>
              <w:rPr>
                <w:rFonts w:ascii="Calibri" w:hAnsi="Calibri" w:cs="Calibri"/>
                <w:color w:val="000000"/>
                <w:sz w:val="22"/>
                <w:szCs w:val="22"/>
              </w:rPr>
              <w:t>Table hauteur normal 80x80</w:t>
            </w:r>
          </w:p>
        </w:tc>
        <w:tc>
          <w:tcPr>
            <w:tcW w:w="209" w:type="pct"/>
            <w:tcBorders>
              <w:top w:val="nil"/>
              <w:left w:val="nil"/>
              <w:bottom w:val="single" w:sz="4" w:space="0" w:color="auto"/>
              <w:right w:val="single" w:sz="4" w:space="0" w:color="auto"/>
            </w:tcBorders>
            <w:shd w:val="clear" w:color="auto" w:fill="auto"/>
            <w:vAlign w:val="center"/>
            <w:hideMark/>
          </w:tcPr>
          <w:p w14:paraId="1FFB797D"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0D70775F"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30</w:t>
            </w:r>
          </w:p>
        </w:tc>
        <w:tc>
          <w:tcPr>
            <w:tcW w:w="561" w:type="pct"/>
            <w:tcBorders>
              <w:top w:val="nil"/>
              <w:left w:val="nil"/>
              <w:bottom w:val="single" w:sz="4" w:space="0" w:color="auto"/>
              <w:right w:val="single" w:sz="4" w:space="0" w:color="auto"/>
            </w:tcBorders>
            <w:shd w:val="clear" w:color="auto" w:fill="auto"/>
            <w:noWrap/>
            <w:vAlign w:val="center"/>
          </w:tcPr>
          <w:p w14:paraId="2EA02B83" w14:textId="376FEBE4"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1B21CAD" w14:textId="4F7E32CE"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902FBC1" w14:textId="2E60B7F6"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280EBF6" w14:textId="781A9205"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66E915D4" w14:textId="62D09CC1"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16F76193" w14:textId="1E41F13E" w:rsidR="00350719" w:rsidRDefault="00350719">
            <w:pPr>
              <w:jc w:val="center"/>
              <w:rPr>
                <w:rFonts w:ascii="Calibri" w:hAnsi="Calibri" w:cs="Calibri"/>
                <w:color w:val="000000"/>
                <w:sz w:val="22"/>
                <w:szCs w:val="22"/>
              </w:rPr>
            </w:pPr>
          </w:p>
        </w:tc>
      </w:tr>
      <w:tr w:rsidR="00350719" w14:paraId="5E86DF87" w14:textId="77777777" w:rsidTr="00350719">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B4581A0"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9</w:t>
            </w:r>
          </w:p>
        </w:tc>
        <w:tc>
          <w:tcPr>
            <w:tcW w:w="1168" w:type="pct"/>
            <w:tcBorders>
              <w:top w:val="nil"/>
              <w:left w:val="nil"/>
              <w:bottom w:val="single" w:sz="4" w:space="0" w:color="auto"/>
              <w:right w:val="single" w:sz="4" w:space="0" w:color="auto"/>
            </w:tcBorders>
            <w:shd w:val="clear" w:color="auto" w:fill="auto"/>
            <w:vAlign w:val="center"/>
            <w:hideMark/>
          </w:tcPr>
          <w:p w14:paraId="248A8E20"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Table modulable </w:t>
            </w:r>
          </w:p>
        </w:tc>
        <w:tc>
          <w:tcPr>
            <w:tcW w:w="209" w:type="pct"/>
            <w:tcBorders>
              <w:top w:val="nil"/>
              <w:left w:val="nil"/>
              <w:bottom w:val="single" w:sz="4" w:space="0" w:color="auto"/>
              <w:right w:val="single" w:sz="4" w:space="0" w:color="auto"/>
            </w:tcBorders>
            <w:shd w:val="clear" w:color="auto" w:fill="auto"/>
            <w:vAlign w:val="center"/>
            <w:hideMark/>
          </w:tcPr>
          <w:p w14:paraId="727B2189"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78C282A5"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140</w:t>
            </w:r>
          </w:p>
        </w:tc>
        <w:tc>
          <w:tcPr>
            <w:tcW w:w="561" w:type="pct"/>
            <w:tcBorders>
              <w:top w:val="nil"/>
              <w:left w:val="nil"/>
              <w:bottom w:val="single" w:sz="4" w:space="0" w:color="auto"/>
              <w:right w:val="single" w:sz="4" w:space="0" w:color="auto"/>
            </w:tcBorders>
            <w:shd w:val="clear" w:color="auto" w:fill="auto"/>
            <w:noWrap/>
            <w:vAlign w:val="center"/>
          </w:tcPr>
          <w:p w14:paraId="591AFA23" w14:textId="2F0C782E"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AFAF6D7" w14:textId="2222E088"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8DC860D" w14:textId="7A477365"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F0F6297" w14:textId="5AB559EB"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5C45E15E" w14:textId="72EF2041"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7FE3BAEC" w14:textId="5BB9689C" w:rsidR="00350719" w:rsidRDefault="00350719">
            <w:pPr>
              <w:jc w:val="center"/>
              <w:rPr>
                <w:rFonts w:ascii="Calibri" w:hAnsi="Calibri" w:cs="Calibri"/>
                <w:color w:val="000000"/>
                <w:sz w:val="22"/>
                <w:szCs w:val="22"/>
              </w:rPr>
            </w:pPr>
          </w:p>
        </w:tc>
      </w:tr>
      <w:tr w:rsidR="00350719" w14:paraId="4E697FE1" w14:textId="77777777" w:rsidTr="00350719">
        <w:trPr>
          <w:trHeight w:val="6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73A182E"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10</w:t>
            </w:r>
          </w:p>
        </w:tc>
        <w:tc>
          <w:tcPr>
            <w:tcW w:w="1168" w:type="pct"/>
            <w:tcBorders>
              <w:top w:val="nil"/>
              <w:left w:val="nil"/>
              <w:bottom w:val="single" w:sz="4" w:space="0" w:color="auto"/>
              <w:right w:val="single" w:sz="4" w:space="0" w:color="auto"/>
            </w:tcBorders>
            <w:shd w:val="clear" w:color="auto" w:fill="auto"/>
            <w:vAlign w:val="center"/>
            <w:hideMark/>
          </w:tcPr>
          <w:p w14:paraId="0ABE8A42" w14:textId="77777777" w:rsidR="00350719" w:rsidRDefault="00350719">
            <w:pPr>
              <w:rPr>
                <w:rFonts w:ascii="Calibri" w:hAnsi="Calibri" w:cs="Calibri"/>
                <w:color w:val="000000"/>
                <w:sz w:val="22"/>
                <w:szCs w:val="22"/>
              </w:rPr>
            </w:pPr>
            <w:r>
              <w:rPr>
                <w:rFonts w:ascii="Calibri" w:hAnsi="Calibri" w:cs="Calibri"/>
                <w:color w:val="000000"/>
                <w:sz w:val="22"/>
                <w:szCs w:val="22"/>
              </w:rPr>
              <w:t>Ecran acoustique</w:t>
            </w:r>
          </w:p>
        </w:tc>
        <w:tc>
          <w:tcPr>
            <w:tcW w:w="209" w:type="pct"/>
            <w:tcBorders>
              <w:top w:val="nil"/>
              <w:left w:val="nil"/>
              <w:bottom w:val="single" w:sz="4" w:space="0" w:color="auto"/>
              <w:right w:val="single" w:sz="4" w:space="0" w:color="auto"/>
            </w:tcBorders>
            <w:shd w:val="clear" w:color="auto" w:fill="auto"/>
            <w:vAlign w:val="center"/>
            <w:hideMark/>
          </w:tcPr>
          <w:p w14:paraId="4ACACF08"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61754391"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12</w:t>
            </w:r>
          </w:p>
        </w:tc>
        <w:tc>
          <w:tcPr>
            <w:tcW w:w="561" w:type="pct"/>
            <w:tcBorders>
              <w:top w:val="nil"/>
              <w:left w:val="nil"/>
              <w:bottom w:val="single" w:sz="4" w:space="0" w:color="auto"/>
              <w:right w:val="single" w:sz="4" w:space="0" w:color="auto"/>
            </w:tcBorders>
            <w:shd w:val="clear" w:color="auto" w:fill="auto"/>
            <w:noWrap/>
            <w:vAlign w:val="center"/>
          </w:tcPr>
          <w:p w14:paraId="6AADED76" w14:textId="5BFFF90E"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D7BB544" w14:textId="56E9A230"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DE5ACAB" w14:textId="6D6BAD70"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F1E1A73" w14:textId="7C1FDCEF"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70E99134" w14:textId="0B9F5F83"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4B747997" w14:textId="0C6B4E16" w:rsidR="00350719" w:rsidRDefault="00350719">
            <w:pPr>
              <w:jc w:val="center"/>
              <w:rPr>
                <w:rFonts w:ascii="Calibri" w:hAnsi="Calibri" w:cs="Calibri"/>
                <w:color w:val="000000"/>
                <w:sz w:val="22"/>
                <w:szCs w:val="22"/>
              </w:rPr>
            </w:pPr>
          </w:p>
        </w:tc>
      </w:tr>
      <w:tr w:rsidR="00350719" w14:paraId="7CD26AC2"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05BB567"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11</w:t>
            </w:r>
          </w:p>
        </w:tc>
        <w:tc>
          <w:tcPr>
            <w:tcW w:w="1168" w:type="pct"/>
            <w:tcBorders>
              <w:top w:val="nil"/>
              <w:left w:val="nil"/>
              <w:bottom w:val="single" w:sz="4" w:space="0" w:color="auto"/>
              <w:right w:val="single" w:sz="4" w:space="0" w:color="auto"/>
            </w:tcBorders>
            <w:shd w:val="clear" w:color="auto" w:fill="auto"/>
            <w:vAlign w:val="center"/>
            <w:hideMark/>
          </w:tcPr>
          <w:p w14:paraId="194B0204"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Chaise mobile avec écritoire </w:t>
            </w:r>
          </w:p>
        </w:tc>
        <w:tc>
          <w:tcPr>
            <w:tcW w:w="209" w:type="pct"/>
            <w:tcBorders>
              <w:top w:val="nil"/>
              <w:left w:val="nil"/>
              <w:bottom w:val="single" w:sz="4" w:space="0" w:color="auto"/>
              <w:right w:val="single" w:sz="4" w:space="0" w:color="auto"/>
            </w:tcBorders>
            <w:shd w:val="clear" w:color="auto" w:fill="auto"/>
            <w:vAlign w:val="center"/>
            <w:hideMark/>
          </w:tcPr>
          <w:p w14:paraId="6D9925DF"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274ED4B9"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1058</w:t>
            </w:r>
          </w:p>
        </w:tc>
        <w:tc>
          <w:tcPr>
            <w:tcW w:w="561" w:type="pct"/>
            <w:tcBorders>
              <w:top w:val="nil"/>
              <w:left w:val="nil"/>
              <w:bottom w:val="single" w:sz="4" w:space="0" w:color="auto"/>
              <w:right w:val="single" w:sz="4" w:space="0" w:color="auto"/>
            </w:tcBorders>
            <w:shd w:val="clear" w:color="auto" w:fill="auto"/>
            <w:noWrap/>
            <w:vAlign w:val="center"/>
          </w:tcPr>
          <w:p w14:paraId="164388AA" w14:textId="3163451B"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7DE91DD" w14:textId="7C5A5B08"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08E9649" w14:textId="7BBC2813"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92867E8" w14:textId="4183E384"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0E26ECA7" w14:textId="299B2FC2"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06516D15" w14:textId="06028454" w:rsidR="00350719" w:rsidRDefault="00350719">
            <w:pPr>
              <w:jc w:val="center"/>
              <w:rPr>
                <w:rFonts w:ascii="Calibri" w:hAnsi="Calibri" w:cs="Calibri"/>
                <w:color w:val="000000"/>
                <w:sz w:val="22"/>
                <w:szCs w:val="22"/>
              </w:rPr>
            </w:pPr>
          </w:p>
        </w:tc>
      </w:tr>
      <w:tr w:rsidR="00350719" w14:paraId="0D30012A" w14:textId="77777777" w:rsidTr="00350719">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2F569428"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12</w:t>
            </w:r>
          </w:p>
        </w:tc>
        <w:tc>
          <w:tcPr>
            <w:tcW w:w="1168" w:type="pct"/>
            <w:tcBorders>
              <w:top w:val="nil"/>
              <w:left w:val="nil"/>
              <w:bottom w:val="single" w:sz="4" w:space="0" w:color="auto"/>
              <w:right w:val="single" w:sz="4" w:space="0" w:color="auto"/>
            </w:tcBorders>
            <w:shd w:val="clear" w:color="auto" w:fill="auto"/>
            <w:vAlign w:val="center"/>
            <w:hideMark/>
          </w:tcPr>
          <w:p w14:paraId="277E89CA"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Pouf d'attente </w:t>
            </w:r>
          </w:p>
        </w:tc>
        <w:tc>
          <w:tcPr>
            <w:tcW w:w="209" w:type="pct"/>
            <w:tcBorders>
              <w:top w:val="nil"/>
              <w:left w:val="nil"/>
              <w:bottom w:val="single" w:sz="4" w:space="0" w:color="auto"/>
              <w:right w:val="single" w:sz="4" w:space="0" w:color="auto"/>
            </w:tcBorders>
            <w:shd w:val="clear" w:color="auto" w:fill="auto"/>
            <w:vAlign w:val="center"/>
            <w:hideMark/>
          </w:tcPr>
          <w:p w14:paraId="3C78DA42"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vAlign w:val="center"/>
            <w:hideMark/>
          </w:tcPr>
          <w:p w14:paraId="0359E195"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w:t>
            </w:r>
          </w:p>
        </w:tc>
        <w:tc>
          <w:tcPr>
            <w:tcW w:w="561" w:type="pct"/>
            <w:tcBorders>
              <w:top w:val="nil"/>
              <w:left w:val="nil"/>
              <w:bottom w:val="single" w:sz="4" w:space="0" w:color="auto"/>
              <w:right w:val="single" w:sz="4" w:space="0" w:color="auto"/>
            </w:tcBorders>
            <w:shd w:val="clear" w:color="auto" w:fill="auto"/>
            <w:vAlign w:val="center"/>
          </w:tcPr>
          <w:p w14:paraId="2A2FCF2C" w14:textId="3EB1EFF5"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72B8DC0" w14:textId="5C72E46C"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CE9AC28" w14:textId="5FE48298"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B7E5738" w14:textId="180A5827"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58E4CD45" w14:textId="7E798C5A"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5CA3A64F" w14:textId="485EF8BF" w:rsidR="00350719" w:rsidRDefault="00350719">
            <w:pPr>
              <w:jc w:val="center"/>
              <w:rPr>
                <w:rFonts w:ascii="Calibri" w:hAnsi="Calibri" w:cs="Calibri"/>
                <w:color w:val="000000"/>
                <w:sz w:val="22"/>
                <w:szCs w:val="22"/>
              </w:rPr>
            </w:pPr>
          </w:p>
        </w:tc>
      </w:tr>
      <w:tr w:rsidR="00350719" w14:paraId="24F1699B" w14:textId="77777777" w:rsidTr="00350719">
        <w:trPr>
          <w:trHeight w:val="9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5A96148"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13</w:t>
            </w:r>
          </w:p>
        </w:tc>
        <w:tc>
          <w:tcPr>
            <w:tcW w:w="1168" w:type="pct"/>
            <w:tcBorders>
              <w:top w:val="nil"/>
              <w:left w:val="nil"/>
              <w:bottom w:val="single" w:sz="4" w:space="0" w:color="auto"/>
              <w:right w:val="single" w:sz="4" w:space="0" w:color="auto"/>
            </w:tcBorders>
            <w:shd w:val="clear" w:color="auto" w:fill="auto"/>
            <w:vAlign w:val="center"/>
            <w:hideMark/>
          </w:tcPr>
          <w:p w14:paraId="4E05C366"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Table individuelle sur roulette avec bras articulé </w:t>
            </w:r>
          </w:p>
        </w:tc>
        <w:tc>
          <w:tcPr>
            <w:tcW w:w="209" w:type="pct"/>
            <w:tcBorders>
              <w:top w:val="nil"/>
              <w:left w:val="nil"/>
              <w:bottom w:val="single" w:sz="4" w:space="0" w:color="auto"/>
              <w:right w:val="single" w:sz="4" w:space="0" w:color="auto"/>
            </w:tcBorders>
            <w:shd w:val="clear" w:color="auto" w:fill="auto"/>
            <w:vAlign w:val="center"/>
            <w:hideMark/>
          </w:tcPr>
          <w:p w14:paraId="4E25FB64"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vAlign w:val="center"/>
            <w:hideMark/>
          </w:tcPr>
          <w:p w14:paraId="222A1547"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20</w:t>
            </w:r>
          </w:p>
        </w:tc>
        <w:tc>
          <w:tcPr>
            <w:tcW w:w="561" w:type="pct"/>
            <w:tcBorders>
              <w:top w:val="nil"/>
              <w:left w:val="nil"/>
              <w:bottom w:val="single" w:sz="4" w:space="0" w:color="auto"/>
              <w:right w:val="single" w:sz="4" w:space="0" w:color="auto"/>
            </w:tcBorders>
            <w:shd w:val="clear" w:color="auto" w:fill="auto"/>
            <w:vAlign w:val="center"/>
          </w:tcPr>
          <w:p w14:paraId="437F187D" w14:textId="761D3605"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DDB4920" w14:textId="60F37004"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0914908" w14:textId="59B07132"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0ABB436" w14:textId="5E255811"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162D6292" w14:textId="3D2F643D"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662B448B" w14:textId="4B4F52FC" w:rsidR="00350719" w:rsidRDefault="00350719">
            <w:pPr>
              <w:jc w:val="center"/>
              <w:rPr>
                <w:rFonts w:ascii="Calibri" w:hAnsi="Calibri" w:cs="Calibri"/>
                <w:color w:val="000000"/>
                <w:sz w:val="22"/>
                <w:szCs w:val="22"/>
              </w:rPr>
            </w:pPr>
          </w:p>
        </w:tc>
      </w:tr>
      <w:tr w:rsidR="00350719" w14:paraId="4D4C35D5" w14:textId="77777777" w:rsidTr="00350719">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C6D225E"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14</w:t>
            </w:r>
          </w:p>
        </w:tc>
        <w:tc>
          <w:tcPr>
            <w:tcW w:w="1168" w:type="pct"/>
            <w:tcBorders>
              <w:top w:val="nil"/>
              <w:left w:val="nil"/>
              <w:bottom w:val="single" w:sz="4" w:space="0" w:color="auto"/>
              <w:right w:val="single" w:sz="4" w:space="0" w:color="auto"/>
            </w:tcBorders>
            <w:shd w:val="clear" w:color="auto" w:fill="auto"/>
            <w:vAlign w:val="center"/>
            <w:hideMark/>
          </w:tcPr>
          <w:p w14:paraId="61CC5FCA"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Table interprète </w:t>
            </w:r>
          </w:p>
        </w:tc>
        <w:tc>
          <w:tcPr>
            <w:tcW w:w="209" w:type="pct"/>
            <w:tcBorders>
              <w:top w:val="nil"/>
              <w:left w:val="nil"/>
              <w:bottom w:val="single" w:sz="4" w:space="0" w:color="auto"/>
              <w:right w:val="single" w:sz="4" w:space="0" w:color="auto"/>
            </w:tcBorders>
            <w:shd w:val="clear" w:color="auto" w:fill="auto"/>
            <w:vAlign w:val="center"/>
            <w:hideMark/>
          </w:tcPr>
          <w:p w14:paraId="7883BAF2"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vAlign w:val="center"/>
            <w:hideMark/>
          </w:tcPr>
          <w:p w14:paraId="70A7CBB3"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3</w:t>
            </w:r>
          </w:p>
        </w:tc>
        <w:tc>
          <w:tcPr>
            <w:tcW w:w="561" w:type="pct"/>
            <w:tcBorders>
              <w:top w:val="nil"/>
              <w:left w:val="nil"/>
              <w:bottom w:val="single" w:sz="4" w:space="0" w:color="auto"/>
              <w:right w:val="single" w:sz="4" w:space="0" w:color="auto"/>
            </w:tcBorders>
            <w:shd w:val="clear" w:color="auto" w:fill="auto"/>
            <w:vAlign w:val="center"/>
          </w:tcPr>
          <w:p w14:paraId="703E808B" w14:textId="2D93112F"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8D651B4" w14:textId="58180C0C"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1092DF3" w14:textId="57439E2D"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183488AA" w14:textId="3BA8D6C2"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326B9CE1" w14:textId="127C0A6E"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656E2347" w14:textId="59AE6596" w:rsidR="00350719" w:rsidRDefault="00350719">
            <w:pPr>
              <w:jc w:val="center"/>
              <w:rPr>
                <w:rFonts w:ascii="Calibri" w:hAnsi="Calibri" w:cs="Calibri"/>
                <w:color w:val="000000"/>
                <w:sz w:val="22"/>
                <w:szCs w:val="22"/>
              </w:rPr>
            </w:pPr>
          </w:p>
        </w:tc>
      </w:tr>
      <w:tr w:rsidR="00350719" w14:paraId="1AF64FA4"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FB9FA73"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15</w:t>
            </w:r>
          </w:p>
        </w:tc>
        <w:tc>
          <w:tcPr>
            <w:tcW w:w="1168" w:type="pct"/>
            <w:tcBorders>
              <w:top w:val="nil"/>
              <w:left w:val="nil"/>
              <w:bottom w:val="single" w:sz="4" w:space="0" w:color="auto"/>
              <w:right w:val="single" w:sz="4" w:space="0" w:color="auto"/>
            </w:tcBorders>
            <w:shd w:val="clear" w:color="auto" w:fill="auto"/>
            <w:vAlign w:val="center"/>
            <w:hideMark/>
          </w:tcPr>
          <w:p w14:paraId="1CCA1852" w14:textId="77777777" w:rsidR="00350719" w:rsidRDefault="00350719">
            <w:pPr>
              <w:rPr>
                <w:rFonts w:ascii="Calibri" w:hAnsi="Calibri" w:cs="Calibri"/>
                <w:color w:val="000000"/>
                <w:sz w:val="22"/>
                <w:szCs w:val="22"/>
              </w:rPr>
            </w:pPr>
            <w:r>
              <w:rPr>
                <w:rFonts w:ascii="Calibri" w:hAnsi="Calibri" w:cs="Calibri"/>
                <w:color w:val="000000"/>
                <w:sz w:val="22"/>
                <w:szCs w:val="22"/>
              </w:rPr>
              <w:t>Table réfectoire pliable de 8</w:t>
            </w:r>
          </w:p>
        </w:tc>
        <w:tc>
          <w:tcPr>
            <w:tcW w:w="209" w:type="pct"/>
            <w:tcBorders>
              <w:top w:val="nil"/>
              <w:left w:val="nil"/>
              <w:bottom w:val="single" w:sz="4" w:space="0" w:color="auto"/>
              <w:right w:val="single" w:sz="4" w:space="0" w:color="auto"/>
            </w:tcBorders>
            <w:shd w:val="clear" w:color="auto" w:fill="auto"/>
            <w:vAlign w:val="center"/>
            <w:hideMark/>
          </w:tcPr>
          <w:p w14:paraId="1013D616"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6408CABA"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30</w:t>
            </w:r>
          </w:p>
        </w:tc>
        <w:tc>
          <w:tcPr>
            <w:tcW w:w="561" w:type="pct"/>
            <w:tcBorders>
              <w:top w:val="nil"/>
              <w:left w:val="nil"/>
              <w:bottom w:val="single" w:sz="4" w:space="0" w:color="auto"/>
              <w:right w:val="single" w:sz="4" w:space="0" w:color="auto"/>
            </w:tcBorders>
            <w:shd w:val="clear" w:color="auto" w:fill="auto"/>
            <w:noWrap/>
            <w:vAlign w:val="center"/>
          </w:tcPr>
          <w:p w14:paraId="40563F60" w14:textId="733F8835"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7CA1EBD" w14:textId="73EA0144"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00A22D6" w14:textId="50C6C114"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0FE72DFB" w14:textId="5B6BC739"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32DBBF8A" w14:textId="70F0A80C"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334FE44E" w14:textId="7E071655" w:rsidR="00350719" w:rsidRDefault="00350719">
            <w:pPr>
              <w:jc w:val="center"/>
              <w:rPr>
                <w:rFonts w:ascii="Calibri" w:hAnsi="Calibri" w:cs="Calibri"/>
                <w:color w:val="000000"/>
                <w:sz w:val="22"/>
                <w:szCs w:val="22"/>
              </w:rPr>
            </w:pPr>
          </w:p>
        </w:tc>
      </w:tr>
      <w:tr w:rsidR="00350719" w14:paraId="34FF6A07"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65A0F1B"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16</w:t>
            </w:r>
          </w:p>
        </w:tc>
        <w:tc>
          <w:tcPr>
            <w:tcW w:w="1168" w:type="pct"/>
            <w:tcBorders>
              <w:top w:val="nil"/>
              <w:left w:val="nil"/>
              <w:bottom w:val="single" w:sz="4" w:space="0" w:color="auto"/>
              <w:right w:val="single" w:sz="4" w:space="0" w:color="auto"/>
            </w:tcBorders>
            <w:shd w:val="clear" w:color="000000" w:fill="FFFF00"/>
            <w:vAlign w:val="center"/>
            <w:hideMark/>
          </w:tcPr>
          <w:p w14:paraId="7802786A" w14:textId="77777777" w:rsidR="00350719" w:rsidRDefault="00350719">
            <w:pPr>
              <w:rPr>
                <w:rFonts w:ascii="Calibri" w:hAnsi="Calibri" w:cs="Calibri"/>
                <w:color w:val="000000"/>
                <w:sz w:val="22"/>
                <w:szCs w:val="22"/>
              </w:rPr>
            </w:pPr>
            <w:r>
              <w:rPr>
                <w:rFonts w:ascii="Calibri" w:hAnsi="Calibri" w:cs="Calibri"/>
                <w:color w:val="000000"/>
                <w:sz w:val="22"/>
                <w:szCs w:val="22"/>
              </w:rPr>
              <w:t>Table réfectoire pliable de 12</w:t>
            </w:r>
          </w:p>
        </w:tc>
        <w:tc>
          <w:tcPr>
            <w:tcW w:w="209" w:type="pct"/>
            <w:tcBorders>
              <w:top w:val="nil"/>
              <w:left w:val="nil"/>
              <w:bottom w:val="single" w:sz="4" w:space="0" w:color="auto"/>
              <w:right w:val="single" w:sz="4" w:space="0" w:color="auto"/>
            </w:tcBorders>
            <w:shd w:val="clear" w:color="auto" w:fill="auto"/>
            <w:vAlign w:val="center"/>
            <w:hideMark/>
          </w:tcPr>
          <w:p w14:paraId="11D27338"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519AF6CC"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26</w:t>
            </w:r>
          </w:p>
        </w:tc>
        <w:tc>
          <w:tcPr>
            <w:tcW w:w="561" w:type="pct"/>
            <w:tcBorders>
              <w:top w:val="nil"/>
              <w:left w:val="nil"/>
              <w:bottom w:val="single" w:sz="4" w:space="0" w:color="auto"/>
              <w:right w:val="single" w:sz="4" w:space="0" w:color="auto"/>
            </w:tcBorders>
            <w:shd w:val="clear" w:color="auto" w:fill="auto"/>
            <w:noWrap/>
            <w:vAlign w:val="center"/>
          </w:tcPr>
          <w:p w14:paraId="40FAC694" w14:textId="6EBA7270"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FA0E6C4" w14:textId="22A9FF78"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0AC1E697" w14:textId="34224B28"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4BB7EC39" w14:textId="0721BB7C"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69EE177A" w14:textId="69B2B048"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6E079C2D" w14:textId="675958DB" w:rsidR="00350719" w:rsidRDefault="00350719">
            <w:pPr>
              <w:jc w:val="center"/>
              <w:rPr>
                <w:rFonts w:ascii="Calibri" w:hAnsi="Calibri" w:cs="Calibri"/>
                <w:color w:val="000000"/>
                <w:sz w:val="22"/>
                <w:szCs w:val="22"/>
              </w:rPr>
            </w:pPr>
          </w:p>
        </w:tc>
      </w:tr>
      <w:tr w:rsidR="00350719" w14:paraId="609FE782"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59355CD"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17</w:t>
            </w:r>
          </w:p>
        </w:tc>
        <w:tc>
          <w:tcPr>
            <w:tcW w:w="1168" w:type="pct"/>
            <w:tcBorders>
              <w:top w:val="nil"/>
              <w:left w:val="nil"/>
              <w:bottom w:val="single" w:sz="4" w:space="0" w:color="auto"/>
              <w:right w:val="single" w:sz="4" w:space="0" w:color="auto"/>
            </w:tcBorders>
            <w:shd w:val="clear" w:color="auto" w:fill="auto"/>
            <w:vAlign w:val="center"/>
            <w:hideMark/>
          </w:tcPr>
          <w:p w14:paraId="404F6959" w14:textId="77777777" w:rsidR="00350719" w:rsidRDefault="00350719">
            <w:pPr>
              <w:rPr>
                <w:rFonts w:ascii="Calibri" w:hAnsi="Calibri" w:cs="Calibri"/>
                <w:color w:val="000000"/>
                <w:sz w:val="22"/>
                <w:szCs w:val="22"/>
              </w:rPr>
            </w:pPr>
            <w:r>
              <w:rPr>
                <w:rFonts w:ascii="Calibri" w:hAnsi="Calibri" w:cs="Calibri"/>
                <w:color w:val="000000"/>
                <w:sz w:val="22"/>
                <w:szCs w:val="22"/>
              </w:rPr>
              <w:t xml:space="preserve">Assise avec tablette </w:t>
            </w:r>
          </w:p>
        </w:tc>
        <w:tc>
          <w:tcPr>
            <w:tcW w:w="209" w:type="pct"/>
            <w:tcBorders>
              <w:top w:val="nil"/>
              <w:left w:val="nil"/>
              <w:bottom w:val="single" w:sz="4" w:space="0" w:color="auto"/>
              <w:right w:val="single" w:sz="4" w:space="0" w:color="auto"/>
            </w:tcBorders>
            <w:shd w:val="clear" w:color="auto" w:fill="auto"/>
            <w:vAlign w:val="center"/>
            <w:hideMark/>
          </w:tcPr>
          <w:p w14:paraId="418946EF"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4A73233A"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30</w:t>
            </w:r>
          </w:p>
        </w:tc>
        <w:tc>
          <w:tcPr>
            <w:tcW w:w="561" w:type="pct"/>
            <w:tcBorders>
              <w:top w:val="nil"/>
              <w:left w:val="nil"/>
              <w:bottom w:val="single" w:sz="4" w:space="0" w:color="auto"/>
              <w:right w:val="single" w:sz="4" w:space="0" w:color="auto"/>
            </w:tcBorders>
            <w:shd w:val="clear" w:color="auto" w:fill="auto"/>
            <w:noWrap/>
            <w:vAlign w:val="center"/>
          </w:tcPr>
          <w:p w14:paraId="3E1B5132" w14:textId="50266D28"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906BEEF" w14:textId="44F6EE72"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2D7B382" w14:textId="04AEE795"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380E7684" w14:textId="1D91FD4B"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1DE57C33" w14:textId="00F6F7ED"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07DA66A1" w14:textId="01C51659" w:rsidR="00350719" w:rsidRDefault="00350719">
            <w:pPr>
              <w:jc w:val="center"/>
              <w:rPr>
                <w:rFonts w:ascii="Calibri" w:hAnsi="Calibri" w:cs="Calibri"/>
                <w:color w:val="000000"/>
                <w:sz w:val="22"/>
                <w:szCs w:val="22"/>
              </w:rPr>
            </w:pPr>
          </w:p>
        </w:tc>
      </w:tr>
      <w:tr w:rsidR="00350719" w14:paraId="4E634853"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718148D4"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18</w:t>
            </w:r>
          </w:p>
        </w:tc>
        <w:tc>
          <w:tcPr>
            <w:tcW w:w="1168" w:type="pct"/>
            <w:tcBorders>
              <w:top w:val="nil"/>
              <w:left w:val="nil"/>
              <w:bottom w:val="single" w:sz="4" w:space="0" w:color="auto"/>
              <w:right w:val="single" w:sz="4" w:space="0" w:color="auto"/>
            </w:tcBorders>
            <w:shd w:val="clear" w:color="auto" w:fill="auto"/>
            <w:vAlign w:val="center"/>
            <w:hideMark/>
          </w:tcPr>
          <w:p w14:paraId="07D3EEB8" w14:textId="77777777" w:rsidR="00350719" w:rsidRDefault="00350719">
            <w:pPr>
              <w:rPr>
                <w:rFonts w:ascii="Calibri" w:hAnsi="Calibri" w:cs="Calibri"/>
                <w:color w:val="000000"/>
                <w:sz w:val="22"/>
                <w:szCs w:val="22"/>
              </w:rPr>
            </w:pPr>
            <w:r>
              <w:rPr>
                <w:rFonts w:ascii="Calibri" w:hAnsi="Calibri" w:cs="Calibri"/>
                <w:color w:val="000000"/>
                <w:sz w:val="22"/>
                <w:szCs w:val="22"/>
              </w:rPr>
              <w:t>Comptoir d'accueil amphi</w:t>
            </w:r>
          </w:p>
        </w:tc>
        <w:tc>
          <w:tcPr>
            <w:tcW w:w="209" w:type="pct"/>
            <w:tcBorders>
              <w:top w:val="nil"/>
              <w:left w:val="nil"/>
              <w:bottom w:val="single" w:sz="4" w:space="0" w:color="auto"/>
              <w:right w:val="single" w:sz="4" w:space="0" w:color="auto"/>
            </w:tcBorders>
            <w:shd w:val="clear" w:color="auto" w:fill="auto"/>
            <w:vAlign w:val="center"/>
            <w:hideMark/>
          </w:tcPr>
          <w:p w14:paraId="6879CC80"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noWrap/>
            <w:vAlign w:val="center"/>
            <w:hideMark/>
          </w:tcPr>
          <w:p w14:paraId="23A74B87"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w:t>
            </w:r>
          </w:p>
        </w:tc>
        <w:tc>
          <w:tcPr>
            <w:tcW w:w="561" w:type="pct"/>
            <w:tcBorders>
              <w:top w:val="nil"/>
              <w:left w:val="nil"/>
              <w:bottom w:val="single" w:sz="4" w:space="0" w:color="auto"/>
              <w:right w:val="single" w:sz="4" w:space="0" w:color="auto"/>
            </w:tcBorders>
            <w:shd w:val="clear" w:color="auto" w:fill="auto"/>
            <w:noWrap/>
            <w:vAlign w:val="center"/>
          </w:tcPr>
          <w:p w14:paraId="64094BA3" w14:textId="79295D8B"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3A7A500" w14:textId="5E2CD662"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171C358" w14:textId="5FFBE92A"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645FF8B5" w14:textId="39B14048"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50D52D9E" w14:textId="5F401D4F"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1D43D586" w14:textId="6D3682AD" w:rsidR="00350719" w:rsidRDefault="00350719">
            <w:pPr>
              <w:jc w:val="center"/>
              <w:rPr>
                <w:rFonts w:ascii="Calibri" w:hAnsi="Calibri" w:cs="Calibri"/>
                <w:color w:val="000000"/>
                <w:sz w:val="22"/>
                <w:szCs w:val="22"/>
              </w:rPr>
            </w:pPr>
          </w:p>
        </w:tc>
      </w:tr>
      <w:tr w:rsidR="00350719" w14:paraId="6E3C2244" w14:textId="77777777" w:rsidTr="00350719">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1DA7F67"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21</w:t>
            </w:r>
          </w:p>
        </w:tc>
        <w:tc>
          <w:tcPr>
            <w:tcW w:w="1168" w:type="pct"/>
            <w:tcBorders>
              <w:top w:val="nil"/>
              <w:left w:val="nil"/>
              <w:bottom w:val="single" w:sz="4" w:space="0" w:color="auto"/>
              <w:right w:val="single" w:sz="4" w:space="0" w:color="auto"/>
            </w:tcBorders>
            <w:shd w:val="clear" w:color="auto" w:fill="auto"/>
            <w:vAlign w:val="center"/>
            <w:hideMark/>
          </w:tcPr>
          <w:p w14:paraId="465677CC" w14:textId="77777777" w:rsidR="00350719" w:rsidRDefault="00350719">
            <w:pPr>
              <w:rPr>
                <w:rFonts w:ascii="Calibri" w:hAnsi="Calibri" w:cs="Calibri"/>
                <w:color w:val="000000"/>
                <w:sz w:val="22"/>
                <w:szCs w:val="22"/>
              </w:rPr>
            </w:pPr>
            <w:r>
              <w:rPr>
                <w:rFonts w:ascii="Calibri" w:hAnsi="Calibri" w:cs="Calibri"/>
                <w:color w:val="000000"/>
                <w:sz w:val="22"/>
                <w:szCs w:val="22"/>
              </w:rPr>
              <w:t>Les poufs tablettes</w:t>
            </w:r>
          </w:p>
        </w:tc>
        <w:tc>
          <w:tcPr>
            <w:tcW w:w="209" w:type="pct"/>
            <w:tcBorders>
              <w:top w:val="nil"/>
              <w:left w:val="nil"/>
              <w:bottom w:val="single" w:sz="4" w:space="0" w:color="auto"/>
              <w:right w:val="single" w:sz="4" w:space="0" w:color="auto"/>
            </w:tcBorders>
            <w:shd w:val="clear" w:color="auto" w:fill="auto"/>
            <w:vAlign w:val="center"/>
            <w:hideMark/>
          </w:tcPr>
          <w:p w14:paraId="7E3E9DBB"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U</w:t>
            </w:r>
          </w:p>
        </w:tc>
        <w:tc>
          <w:tcPr>
            <w:tcW w:w="342" w:type="pct"/>
            <w:tcBorders>
              <w:top w:val="nil"/>
              <w:left w:val="nil"/>
              <w:bottom w:val="single" w:sz="4" w:space="0" w:color="auto"/>
              <w:right w:val="single" w:sz="4" w:space="0" w:color="auto"/>
            </w:tcBorders>
            <w:shd w:val="clear" w:color="auto" w:fill="auto"/>
            <w:vAlign w:val="center"/>
            <w:hideMark/>
          </w:tcPr>
          <w:p w14:paraId="4335F9DB" w14:textId="77777777" w:rsidR="00350719" w:rsidRDefault="00350719">
            <w:pPr>
              <w:jc w:val="center"/>
              <w:rPr>
                <w:rFonts w:ascii="Calibri" w:hAnsi="Calibri" w:cs="Calibri"/>
                <w:color w:val="000000"/>
                <w:sz w:val="22"/>
                <w:szCs w:val="22"/>
              </w:rPr>
            </w:pPr>
            <w:r>
              <w:rPr>
                <w:rFonts w:ascii="Calibri" w:hAnsi="Calibri" w:cs="Calibri"/>
                <w:color w:val="000000"/>
                <w:sz w:val="22"/>
                <w:szCs w:val="22"/>
              </w:rPr>
              <w:t>24</w:t>
            </w:r>
          </w:p>
        </w:tc>
        <w:tc>
          <w:tcPr>
            <w:tcW w:w="561" w:type="pct"/>
            <w:tcBorders>
              <w:top w:val="nil"/>
              <w:left w:val="nil"/>
              <w:bottom w:val="single" w:sz="4" w:space="0" w:color="auto"/>
              <w:right w:val="single" w:sz="4" w:space="0" w:color="auto"/>
            </w:tcBorders>
            <w:shd w:val="clear" w:color="auto" w:fill="auto"/>
            <w:vAlign w:val="center"/>
          </w:tcPr>
          <w:p w14:paraId="08BF2832" w14:textId="1028F72A"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2875AD47" w14:textId="09FB7E4D" w:rsidR="00350719" w:rsidRDefault="00350719">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5854F97" w14:textId="7704B0B1" w:rsidR="00350719" w:rsidRDefault="00350719">
            <w:pPr>
              <w:jc w:val="center"/>
              <w:rPr>
                <w:rFonts w:ascii="Calibri" w:hAnsi="Calibri" w:cs="Calibri"/>
                <w:color w:val="000000"/>
                <w:sz w:val="22"/>
                <w:szCs w:val="22"/>
              </w:rPr>
            </w:pPr>
          </w:p>
        </w:tc>
        <w:tc>
          <w:tcPr>
            <w:tcW w:w="487" w:type="pct"/>
            <w:tcBorders>
              <w:top w:val="nil"/>
              <w:left w:val="nil"/>
              <w:bottom w:val="single" w:sz="4" w:space="0" w:color="auto"/>
              <w:right w:val="single" w:sz="4" w:space="0" w:color="auto"/>
            </w:tcBorders>
            <w:shd w:val="clear" w:color="auto" w:fill="auto"/>
            <w:noWrap/>
            <w:vAlign w:val="center"/>
          </w:tcPr>
          <w:p w14:paraId="264B22AF" w14:textId="6EE2347E" w:rsidR="00350719" w:rsidRDefault="00350719">
            <w:pPr>
              <w:jc w:val="center"/>
              <w:rPr>
                <w:rFonts w:ascii="Calibri" w:hAnsi="Calibri" w:cs="Calibri"/>
                <w:color w:val="000000"/>
                <w:sz w:val="22"/>
                <w:szCs w:val="22"/>
              </w:rPr>
            </w:pPr>
          </w:p>
        </w:tc>
        <w:tc>
          <w:tcPr>
            <w:tcW w:w="417" w:type="pct"/>
            <w:tcBorders>
              <w:top w:val="nil"/>
              <w:left w:val="nil"/>
              <w:bottom w:val="single" w:sz="4" w:space="0" w:color="auto"/>
              <w:right w:val="single" w:sz="4" w:space="0" w:color="auto"/>
            </w:tcBorders>
            <w:shd w:val="clear" w:color="auto" w:fill="auto"/>
            <w:noWrap/>
            <w:vAlign w:val="center"/>
          </w:tcPr>
          <w:p w14:paraId="2B7E4A59" w14:textId="066F176C" w:rsidR="00350719" w:rsidRDefault="00350719">
            <w:pPr>
              <w:jc w:val="center"/>
              <w:rPr>
                <w:rFonts w:ascii="Calibri" w:hAnsi="Calibri" w:cs="Calibri"/>
                <w:color w:val="000000"/>
                <w:sz w:val="22"/>
                <w:szCs w:val="22"/>
              </w:rPr>
            </w:pPr>
          </w:p>
        </w:tc>
        <w:tc>
          <w:tcPr>
            <w:tcW w:w="483" w:type="pct"/>
            <w:tcBorders>
              <w:top w:val="nil"/>
              <w:left w:val="nil"/>
              <w:bottom w:val="single" w:sz="4" w:space="0" w:color="auto"/>
              <w:right w:val="single" w:sz="4" w:space="0" w:color="auto"/>
            </w:tcBorders>
            <w:shd w:val="clear" w:color="auto" w:fill="auto"/>
            <w:noWrap/>
            <w:vAlign w:val="center"/>
          </w:tcPr>
          <w:p w14:paraId="26F709B5" w14:textId="42F68592" w:rsidR="00350719" w:rsidRDefault="00350719">
            <w:pPr>
              <w:jc w:val="center"/>
              <w:rPr>
                <w:rFonts w:ascii="Calibri" w:hAnsi="Calibri" w:cs="Calibri"/>
                <w:color w:val="000000"/>
                <w:sz w:val="22"/>
                <w:szCs w:val="22"/>
              </w:rPr>
            </w:pPr>
          </w:p>
        </w:tc>
      </w:tr>
      <w:tr w:rsidR="00350719" w14:paraId="4B0CE2F1" w14:textId="77777777" w:rsidTr="00350719">
        <w:trPr>
          <w:trHeight w:val="315"/>
        </w:trPr>
        <w:tc>
          <w:tcPr>
            <w:tcW w:w="2500" w:type="pct"/>
            <w:gridSpan w:val="5"/>
            <w:tcBorders>
              <w:top w:val="nil"/>
              <w:left w:val="single" w:sz="4" w:space="0" w:color="auto"/>
              <w:bottom w:val="single" w:sz="4" w:space="0" w:color="auto"/>
              <w:right w:val="single" w:sz="4" w:space="0" w:color="auto"/>
            </w:tcBorders>
            <w:shd w:val="clear" w:color="auto" w:fill="auto"/>
            <w:noWrap/>
            <w:vAlign w:val="bottom"/>
            <w:hideMark/>
          </w:tcPr>
          <w:p w14:paraId="13FB8FC7" w14:textId="77777777" w:rsidR="00350719" w:rsidRDefault="00350719">
            <w:pPr>
              <w:jc w:val="center"/>
              <w:rPr>
                <w:rFonts w:ascii="Calibri" w:hAnsi="Calibri" w:cs="Calibri"/>
                <w:b/>
                <w:bCs/>
                <w:color w:val="000000"/>
              </w:rPr>
            </w:pPr>
            <w:r>
              <w:rPr>
                <w:rFonts w:ascii="Calibri" w:hAnsi="Calibri" w:cs="Calibri"/>
                <w:b/>
                <w:bCs/>
                <w:color w:val="000000"/>
              </w:rPr>
              <w:t>Prix total</w:t>
            </w:r>
          </w:p>
        </w:tc>
        <w:tc>
          <w:tcPr>
            <w:tcW w:w="556" w:type="pct"/>
            <w:tcBorders>
              <w:top w:val="nil"/>
              <w:left w:val="nil"/>
              <w:bottom w:val="single" w:sz="4" w:space="0" w:color="auto"/>
              <w:right w:val="single" w:sz="4" w:space="0" w:color="auto"/>
            </w:tcBorders>
            <w:shd w:val="clear" w:color="auto" w:fill="auto"/>
            <w:noWrap/>
            <w:vAlign w:val="bottom"/>
          </w:tcPr>
          <w:p w14:paraId="34C78F8C" w14:textId="369B388E" w:rsidR="00350719" w:rsidRDefault="00350719">
            <w:pPr>
              <w:jc w:val="right"/>
              <w:rPr>
                <w:rFonts w:ascii="Calibri" w:hAnsi="Calibri" w:cs="Calibri"/>
                <w:b/>
                <w:bCs/>
                <w:color w:val="000000"/>
              </w:rPr>
            </w:pPr>
          </w:p>
        </w:tc>
        <w:tc>
          <w:tcPr>
            <w:tcW w:w="556" w:type="pct"/>
            <w:tcBorders>
              <w:top w:val="nil"/>
              <w:left w:val="nil"/>
              <w:bottom w:val="single" w:sz="4" w:space="0" w:color="auto"/>
              <w:right w:val="single" w:sz="4" w:space="0" w:color="auto"/>
            </w:tcBorders>
            <w:shd w:val="clear" w:color="auto" w:fill="auto"/>
            <w:noWrap/>
            <w:vAlign w:val="bottom"/>
          </w:tcPr>
          <w:p w14:paraId="66DAC7EC" w14:textId="45E328A6" w:rsidR="00350719" w:rsidRDefault="00350719">
            <w:pPr>
              <w:jc w:val="right"/>
              <w:rPr>
                <w:rFonts w:ascii="Calibri" w:hAnsi="Calibri" w:cs="Calibri"/>
                <w:b/>
                <w:bCs/>
                <w:color w:val="000000"/>
              </w:rPr>
            </w:pPr>
          </w:p>
        </w:tc>
        <w:tc>
          <w:tcPr>
            <w:tcW w:w="487" w:type="pct"/>
            <w:tcBorders>
              <w:top w:val="nil"/>
              <w:left w:val="nil"/>
              <w:bottom w:val="single" w:sz="4" w:space="0" w:color="auto"/>
              <w:right w:val="single" w:sz="4" w:space="0" w:color="auto"/>
            </w:tcBorders>
            <w:shd w:val="clear" w:color="auto" w:fill="auto"/>
            <w:noWrap/>
            <w:vAlign w:val="bottom"/>
          </w:tcPr>
          <w:p w14:paraId="72348F4F" w14:textId="45F43D5E" w:rsidR="00350719" w:rsidRDefault="00350719">
            <w:pPr>
              <w:jc w:val="right"/>
              <w:rPr>
                <w:rFonts w:ascii="Calibri" w:hAnsi="Calibri" w:cs="Calibri"/>
                <w:b/>
                <w:bCs/>
                <w:color w:val="000000"/>
              </w:rPr>
            </w:pPr>
          </w:p>
        </w:tc>
        <w:tc>
          <w:tcPr>
            <w:tcW w:w="417" w:type="pct"/>
            <w:tcBorders>
              <w:top w:val="nil"/>
              <w:left w:val="nil"/>
              <w:bottom w:val="single" w:sz="4" w:space="0" w:color="auto"/>
              <w:right w:val="single" w:sz="4" w:space="0" w:color="auto"/>
            </w:tcBorders>
            <w:shd w:val="clear" w:color="auto" w:fill="auto"/>
            <w:noWrap/>
            <w:vAlign w:val="bottom"/>
          </w:tcPr>
          <w:p w14:paraId="656ABD16" w14:textId="3D1E140E" w:rsidR="00350719" w:rsidRDefault="00350719">
            <w:pPr>
              <w:jc w:val="right"/>
              <w:rPr>
                <w:rFonts w:ascii="Calibri" w:hAnsi="Calibri" w:cs="Calibri"/>
                <w:b/>
                <w:bCs/>
                <w:color w:val="000000"/>
              </w:rPr>
            </w:pPr>
          </w:p>
        </w:tc>
        <w:tc>
          <w:tcPr>
            <w:tcW w:w="483" w:type="pct"/>
            <w:tcBorders>
              <w:top w:val="nil"/>
              <w:left w:val="nil"/>
              <w:bottom w:val="single" w:sz="4" w:space="0" w:color="auto"/>
              <w:right w:val="single" w:sz="4" w:space="0" w:color="auto"/>
            </w:tcBorders>
            <w:shd w:val="clear" w:color="auto" w:fill="auto"/>
            <w:noWrap/>
            <w:vAlign w:val="bottom"/>
          </w:tcPr>
          <w:p w14:paraId="4AE4EAB4" w14:textId="4207B7AC" w:rsidR="00350719" w:rsidRDefault="00350719">
            <w:pPr>
              <w:jc w:val="right"/>
              <w:rPr>
                <w:rFonts w:ascii="Calibri" w:hAnsi="Calibri" w:cs="Calibri"/>
                <w:b/>
                <w:bCs/>
                <w:color w:val="000000"/>
              </w:rPr>
            </w:pPr>
          </w:p>
        </w:tc>
      </w:tr>
    </w:tbl>
    <w:p w14:paraId="6653366F" w14:textId="77777777" w:rsidR="00195066" w:rsidRDefault="00195066" w:rsidP="00A0294E">
      <w:pPr>
        <w:jc w:val="center"/>
        <w:rPr>
          <w:rFonts w:ascii="Century Gothic" w:hAnsi="Century Gothic"/>
          <w:b/>
          <w:color w:val="0070C0"/>
          <w:sz w:val="22"/>
          <w:szCs w:val="22"/>
          <w:u w:val="single"/>
        </w:rPr>
      </w:pPr>
    </w:p>
    <w:p w14:paraId="494F144F" w14:textId="77777777" w:rsidR="00350719" w:rsidRPr="006E2B0D" w:rsidRDefault="00350719" w:rsidP="00350719">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79CAF7D5" w14:textId="77777777" w:rsidR="00350719" w:rsidRPr="006E2B0D" w:rsidRDefault="00350719" w:rsidP="00350719">
      <w:pPr>
        <w:rPr>
          <w:rFonts w:asciiTheme="minorHAnsi" w:hAnsiTheme="minorHAnsi" w:cstheme="minorHAnsi"/>
          <w:b/>
          <w:sz w:val="6"/>
          <w:szCs w:val="6"/>
        </w:rPr>
      </w:pPr>
    </w:p>
    <w:p w14:paraId="7A929E1C" w14:textId="77777777" w:rsidR="00350719" w:rsidRPr="006E2B0D" w:rsidRDefault="00350719" w:rsidP="00350719">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65C8A290" w14:textId="77777777" w:rsidR="00350719" w:rsidRPr="006E2B0D" w:rsidRDefault="00350719" w:rsidP="00350719">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5D115B08" w14:textId="77777777" w:rsidR="00350719" w:rsidRPr="006E2B0D" w:rsidRDefault="00350719" w:rsidP="00350719">
      <w:pPr>
        <w:jc w:val="center"/>
        <w:rPr>
          <w:rFonts w:asciiTheme="minorHAnsi" w:hAnsiTheme="minorHAnsi" w:cstheme="minorHAnsi"/>
          <w:b/>
          <w:kern w:val="36"/>
          <w:sz w:val="4"/>
          <w:szCs w:val="4"/>
        </w:rPr>
      </w:pPr>
    </w:p>
    <w:p w14:paraId="7DDE313F" w14:textId="77777777" w:rsidR="00350719" w:rsidRPr="006E2B0D" w:rsidRDefault="00350719" w:rsidP="00350719">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50143AF1" w14:textId="77777777" w:rsidR="00350719" w:rsidRPr="006E2B0D" w:rsidRDefault="00350719" w:rsidP="00350719">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33260F89" w14:textId="77777777" w:rsidR="00350719" w:rsidRPr="006E2B0D" w:rsidRDefault="00350719" w:rsidP="00350719">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562EC865" w14:textId="77777777" w:rsidR="00350719" w:rsidRPr="006E2B0D" w:rsidRDefault="00350719" w:rsidP="00350719">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4B0B5545" w14:textId="77777777" w:rsidR="00195066" w:rsidRDefault="00195066" w:rsidP="00A0294E">
      <w:pPr>
        <w:jc w:val="center"/>
        <w:rPr>
          <w:rFonts w:ascii="Century Gothic" w:hAnsi="Century Gothic"/>
          <w:b/>
          <w:color w:val="0070C0"/>
          <w:sz w:val="22"/>
          <w:szCs w:val="22"/>
          <w:u w:val="single"/>
        </w:rPr>
      </w:pPr>
    </w:p>
    <w:p w14:paraId="0CDE4220" w14:textId="77777777" w:rsidR="00195066" w:rsidRDefault="00195066" w:rsidP="00A0294E">
      <w:pPr>
        <w:jc w:val="center"/>
        <w:rPr>
          <w:rFonts w:ascii="Century Gothic" w:hAnsi="Century Gothic"/>
          <w:b/>
          <w:color w:val="0070C0"/>
          <w:sz w:val="22"/>
          <w:szCs w:val="22"/>
          <w:u w:val="single"/>
        </w:rPr>
      </w:pPr>
    </w:p>
    <w:p w14:paraId="7C217046" w14:textId="77777777" w:rsidR="00195066" w:rsidRDefault="00195066" w:rsidP="00A0294E">
      <w:pPr>
        <w:jc w:val="center"/>
        <w:rPr>
          <w:rFonts w:ascii="Century Gothic" w:hAnsi="Century Gothic"/>
          <w:b/>
          <w:color w:val="0070C0"/>
          <w:sz w:val="22"/>
          <w:szCs w:val="22"/>
          <w:u w:val="single"/>
        </w:rPr>
      </w:pPr>
    </w:p>
    <w:p w14:paraId="1E81AAD0" w14:textId="6B176970" w:rsidR="00A0294E" w:rsidRDefault="00A0294E" w:rsidP="00A0294E">
      <w:pPr>
        <w:jc w:val="center"/>
        <w:rPr>
          <w:rFonts w:ascii="Century Gothic" w:hAnsi="Century Gothic"/>
          <w:b/>
          <w:color w:val="0070C0"/>
          <w:sz w:val="22"/>
          <w:szCs w:val="22"/>
          <w:u w:val="single"/>
        </w:rPr>
      </w:pPr>
      <w:r w:rsidRPr="00CA7B15">
        <w:rPr>
          <w:rFonts w:ascii="Century Gothic" w:hAnsi="Century Gothic"/>
          <w:b/>
          <w:color w:val="0070C0"/>
          <w:sz w:val="22"/>
          <w:szCs w:val="22"/>
          <w:u w:val="single"/>
        </w:rPr>
        <w:t>Lot n° 6 : Mobilier de salles</w:t>
      </w:r>
    </w:p>
    <w:p w14:paraId="7C34CE58" w14:textId="173C48C4" w:rsidR="00CD276A" w:rsidRDefault="00CD276A" w:rsidP="00A0294E">
      <w:pPr>
        <w:jc w:val="center"/>
        <w:rPr>
          <w:rFonts w:ascii="Century Gothic" w:hAnsi="Century Gothic"/>
          <w:b/>
          <w:color w:val="0070C0"/>
          <w:sz w:val="22"/>
          <w:szCs w:val="22"/>
          <w:u w:val="single"/>
        </w:rPr>
      </w:pPr>
    </w:p>
    <w:p w14:paraId="12474CC9" w14:textId="77777777" w:rsidR="00CD276A" w:rsidRPr="001D5D0C" w:rsidRDefault="00CD276A" w:rsidP="00CD276A">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54597217" w14:textId="77777777" w:rsidR="00CD276A" w:rsidRPr="001D5D0C" w:rsidRDefault="00CD276A" w:rsidP="00CD276A">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067AC99B" w14:textId="77777777" w:rsidR="00CD276A" w:rsidRPr="001D5D0C" w:rsidRDefault="00CD276A" w:rsidP="00CD276A">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2F94EC58" w14:textId="77777777" w:rsidR="00CD276A" w:rsidRDefault="00CD276A" w:rsidP="00CD276A">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7F3BA5CF" w14:textId="77777777" w:rsidR="00CD276A" w:rsidRDefault="00CD276A" w:rsidP="00CD276A">
      <w:pPr>
        <w:rPr>
          <w:rFonts w:ascii="Calibri" w:hAnsi="Calibri"/>
          <w:i/>
          <w:iCs/>
          <w:sz w:val="18"/>
          <w:szCs w:val="18"/>
        </w:rPr>
      </w:pPr>
      <w:r>
        <w:rPr>
          <w:rFonts w:ascii="Calibri" w:hAnsi="Calibri"/>
          <w:i/>
          <w:iCs/>
          <w:sz w:val="18"/>
          <w:szCs w:val="18"/>
        </w:rPr>
        <w:t>Les couleurs et les finitions sont au choix du maitre d’ouvrage.</w:t>
      </w:r>
    </w:p>
    <w:p w14:paraId="6F82AF0C" w14:textId="2909CC4F" w:rsidR="00A0294E" w:rsidRDefault="00A0294E" w:rsidP="00A0294E">
      <w:pPr>
        <w:rPr>
          <w:rFonts w:ascii="Century Gothic" w:hAnsi="Century Gothic"/>
          <w:sz w:val="22"/>
          <w:szCs w:val="22"/>
        </w:rPr>
      </w:pPr>
    </w:p>
    <w:tbl>
      <w:tblPr>
        <w:tblW w:w="5000" w:type="pct"/>
        <w:tblCellMar>
          <w:left w:w="70" w:type="dxa"/>
          <w:right w:w="70" w:type="dxa"/>
        </w:tblCellMar>
        <w:tblLook w:val="04A0" w:firstRow="1" w:lastRow="0" w:firstColumn="1" w:lastColumn="0" w:noHBand="0" w:noVBand="1"/>
      </w:tblPr>
      <w:tblGrid>
        <w:gridCol w:w="565"/>
        <w:gridCol w:w="6396"/>
        <w:gridCol w:w="1633"/>
        <w:gridCol w:w="1600"/>
      </w:tblGrid>
      <w:tr w:rsidR="00A0294E" w:rsidRPr="00CA7B15" w14:paraId="2D89A696" w14:textId="09EE0A4F" w:rsidTr="00A0294E">
        <w:trPr>
          <w:trHeight w:val="900"/>
        </w:trPr>
        <w:tc>
          <w:tcPr>
            <w:tcW w:w="27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825620" w14:textId="77777777" w:rsidR="00A0294E" w:rsidRPr="00CA7B15" w:rsidRDefault="00A0294E" w:rsidP="0019367C">
            <w:pPr>
              <w:jc w:val="center"/>
              <w:rPr>
                <w:rFonts w:ascii="Calibri" w:hAnsi="Calibri"/>
                <w:b/>
                <w:bCs/>
                <w:color w:val="000000"/>
                <w:sz w:val="22"/>
                <w:szCs w:val="22"/>
              </w:rPr>
            </w:pPr>
            <w:r w:rsidRPr="00CA7B15">
              <w:rPr>
                <w:rFonts w:ascii="Calibri" w:hAnsi="Calibri"/>
                <w:b/>
                <w:bCs/>
                <w:color w:val="000000"/>
                <w:sz w:val="22"/>
                <w:szCs w:val="22"/>
              </w:rPr>
              <w:t xml:space="preserve">Item N° </w:t>
            </w:r>
          </w:p>
        </w:tc>
        <w:tc>
          <w:tcPr>
            <w:tcW w:w="3137" w:type="pct"/>
            <w:tcBorders>
              <w:top w:val="single" w:sz="4" w:space="0" w:color="auto"/>
              <w:left w:val="nil"/>
              <w:bottom w:val="single" w:sz="4" w:space="0" w:color="auto"/>
              <w:right w:val="single" w:sz="4" w:space="0" w:color="auto"/>
            </w:tcBorders>
            <w:shd w:val="clear" w:color="000000" w:fill="BFBFBF"/>
            <w:vAlign w:val="center"/>
            <w:hideMark/>
          </w:tcPr>
          <w:p w14:paraId="3A2EB95B" w14:textId="77777777" w:rsidR="00A0294E" w:rsidRPr="00CA7B15" w:rsidRDefault="00A0294E" w:rsidP="0019367C">
            <w:pPr>
              <w:jc w:val="center"/>
              <w:rPr>
                <w:rFonts w:ascii="Calibri" w:hAnsi="Calibri"/>
                <w:b/>
                <w:bCs/>
                <w:color w:val="000000"/>
                <w:sz w:val="22"/>
                <w:szCs w:val="22"/>
              </w:rPr>
            </w:pPr>
            <w:r w:rsidRPr="00CA7B15">
              <w:rPr>
                <w:rFonts w:ascii="Calibri" w:hAnsi="Calibri"/>
                <w:b/>
                <w:bCs/>
                <w:color w:val="000000"/>
                <w:sz w:val="22"/>
                <w:szCs w:val="22"/>
              </w:rPr>
              <w:t>Désignations</w:t>
            </w:r>
          </w:p>
        </w:tc>
        <w:tc>
          <w:tcPr>
            <w:tcW w:w="801" w:type="pct"/>
            <w:tcBorders>
              <w:top w:val="single" w:sz="4" w:space="0" w:color="auto"/>
              <w:left w:val="nil"/>
              <w:bottom w:val="single" w:sz="4" w:space="0" w:color="auto"/>
              <w:right w:val="single" w:sz="4" w:space="0" w:color="auto"/>
            </w:tcBorders>
            <w:shd w:val="clear" w:color="000000" w:fill="BFBFBF"/>
          </w:tcPr>
          <w:p w14:paraId="369CF7FE" w14:textId="091C160F" w:rsidR="00A0294E" w:rsidRPr="00CA7B15" w:rsidRDefault="00A0294E" w:rsidP="0019367C">
            <w:pPr>
              <w:jc w:val="center"/>
              <w:rPr>
                <w:rFonts w:ascii="Calibri" w:hAnsi="Calibri"/>
                <w:b/>
                <w:bCs/>
                <w:color w:val="000000"/>
                <w:sz w:val="22"/>
                <w:szCs w:val="22"/>
              </w:rPr>
            </w:pPr>
            <w:r>
              <w:rPr>
                <w:rFonts w:ascii="Calibri" w:hAnsi="Calibri"/>
                <w:b/>
                <w:bCs/>
                <w:color w:val="000000"/>
                <w:sz w:val="22"/>
                <w:szCs w:val="22"/>
              </w:rPr>
              <w:t>Proposition du soumissionnaire</w:t>
            </w:r>
          </w:p>
        </w:tc>
        <w:tc>
          <w:tcPr>
            <w:tcW w:w="785" w:type="pct"/>
            <w:tcBorders>
              <w:top w:val="single" w:sz="4" w:space="0" w:color="auto"/>
              <w:left w:val="nil"/>
              <w:bottom w:val="single" w:sz="4" w:space="0" w:color="auto"/>
              <w:right w:val="single" w:sz="4" w:space="0" w:color="auto"/>
            </w:tcBorders>
            <w:shd w:val="clear" w:color="000000" w:fill="BFBFBF"/>
          </w:tcPr>
          <w:p w14:paraId="0C0E2D9A" w14:textId="61EC2AF6" w:rsidR="00A0294E" w:rsidRPr="00CA7B15" w:rsidRDefault="00A0294E" w:rsidP="0019367C">
            <w:pPr>
              <w:jc w:val="center"/>
              <w:rPr>
                <w:rFonts w:ascii="Calibri" w:hAnsi="Calibri"/>
                <w:b/>
                <w:bCs/>
                <w:color w:val="000000"/>
                <w:sz w:val="22"/>
                <w:szCs w:val="22"/>
              </w:rPr>
            </w:pPr>
            <w:r>
              <w:rPr>
                <w:rFonts w:ascii="Calibri" w:hAnsi="Calibri"/>
                <w:b/>
                <w:bCs/>
                <w:color w:val="000000"/>
                <w:sz w:val="22"/>
                <w:szCs w:val="22"/>
              </w:rPr>
              <w:t>Appréciation de l’administration</w:t>
            </w:r>
          </w:p>
        </w:tc>
      </w:tr>
      <w:tr w:rsidR="00A0294E" w14:paraId="61BAB311" w14:textId="16F82991" w:rsidTr="00A0294E">
        <w:trPr>
          <w:trHeight w:val="9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4C889C2" w14:textId="77777777" w:rsidR="00A0294E" w:rsidRDefault="00A0294E" w:rsidP="0019367C">
            <w:pPr>
              <w:jc w:val="center"/>
              <w:rPr>
                <w:rFonts w:ascii="Calibri" w:hAnsi="Calibri"/>
                <w:color w:val="000000"/>
                <w:sz w:val="22"/>
                <w:szCs w:val="22"/>
              </w:rPr>
            </w:pPr>
            <w:r>
              <w:rPr>
                <w:rFonts w:ascii="Calibri" w:hAnsi="Calibri"/>
                <w:color w:val="000000"/>
                <w:sz w:val="22"/>
                <w:szCs w:val="22"/>
              </w:rPr>
              <w:t>1</w:t>
            </w:r>
          </w:p>
        </w:tc>
        <w:tc>
          <w:tcPr>
            <w:tcW w:w="3137" w:type="pct"/>
            <w:tcBorders>
              <w:top w:val="nil"/>
              <w:left w:val="nil"/>
              <w:bottom w:val="single" w:sz="4" w:space="0" w:color="auto"/>
              <w:right w:val="single" w:sz="4" w:space="0" w:color="auto"/>
            </w:tcBorders>
            <w:shd w:val="clear" w:color="auto" w:fill="auto"/>
            <w:hideMark/>
          </w:tcPr>
          <w:p w14:paraId="6C5992F8" w14:textId="77777777" w:rsidR="00A0294E" w:rsidRPr="00CD276A" w:rsidRDefault="00A0294E" w:rsidP="0019367C">
            <w:pPr>
              <w:rPr>
                <w:rFonts w:asciiTheme="minorHAnsi" w:eastAsia="Arial Unicode MS" w:hAnsiTheme="minorHAnsi" w:cstheme="minorHAnsi"/>
                <w:b/>
                <w:bCs/>
                <w:color w:val="000000"/>
                <w:sz w:val="22"/>
                <w:szCs w:val="22"/>
                <w:u w:val="double"/>
              </w:rPr>
            </w:pPr>
            <w:r w:rsidRPr="00CD276A">
              <w:rPr>
                <w:rFonts w:asciiTheme="minorHAnsi" w:eastAsia="Arial Unicode MS" w:hAnsiTheme="minorHAnsi" w:cstheme="minorHAnsi"/>
                <w:b/>
                <w:bCs/>
                <w:color w:val="000000"/>
                <w:sz w:val="22"/>
                <w:szCs w:val="22"/>
                <w:u w:val="double"/>
              </w:rPr>
              <w:t>Table individuelle de 1MX 0,60M avec goulotte et support d'écran</w:t>
            </w:r>
          </w:p>
          <w:p w14:paraId="4368167A"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conçu avec un piètement </w:t>
            </w:r>
            <w:proofErr w:type="gramStart"/>
            <w:r w:rsidRPr="004E005D">
              <w:rPr>
                <w:rFonts w:ascii="Calibri" w:hAnsi="Calibri" w:cstheme="minorHAnsi"/>
                <w:sz w:val="22"/>
                <w:szCs w:val="22"/>
              </w:rPr>
              <w:t>triangulaire ,</w:t>
            </w:r>
            <w:proofErr w:type="gramEnd"/>
            <w:r w:rsidRPr="004E005D">
              <w:rPr>
                <w:rFonts w:ascii="Calibri" w:hAnsi="Calibri" w:cstheme="minorHAnsi"/>
                <w:sz w:val="22"/>
                <w:szCs w:val="22"/>
              </w:rPr>
              <w:t xml:space="preserve"> </w:t>
            </w:r>
          </w:p>
          <w:p w14:paraId="0B330CD5"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'Plan de travail en panneau mélamine de densité 650 kg/m3 en épaisseur 19 </w:t>
            </w:r>
            <w:proofErr w:type="gramStart"/>
            <w:r w:rsidRPr="004E005D">
              <w:rPr>
                <w:rFonts w:ascii="Calibri" w:hAnsi="Calibri" w:cstheme="minorHAnsi"/>
                <w:sz w:val="22"/>
                <w:szCs w:val="22"/>
              </w:rPr>
              <w:t>mm  '</w:t>
            </w:r>
            <w:proofErr w:type="gramEnd"/>
            <w:r w:rsidRPr="004E005D">
              <w:rPr>
                <w:rFonts w:ascii="Calibri" w:hAnsi="Calibri" w:cstheme="minorHAnsi"/>
                <w:sz w:val="22"/>
                <w:szCs w:val="22"/>
              </w:rPr>
              <w:t>les 4 cotés sont bordés d'un chant antichocs en PVC 2 mm,</w:t>
            </w:r>
          </w:p>
          <w:p w14:paraId="407FF7EF"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'1 obturateurs pour passage du </w:t>
            </w:r>
            <w:proofErr w:type="spellStart"/>
            <w:r w:rsidRPr="004E005D">
              <w:rPr>
                <w:rFonts w:ascii="Calibri" w:hAnsi="Calibri" w:cstheme="minorHAnsi"/>
                <w:sz w:val="22"/>
                <w:szCs w:val="22"/>
              </w:rPr>
              <w:t>cable</w:t>
            </w:r>
            <w:proofErr w:type="spellEnd"/>
          </w:p>
          <w:p w14:paraId="08575A47"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'8 inserts à frapper de diamètre 6mm pour la fixation avec les manchons</w:t>
            </w:r>
          </w:p>
          <w:p w14:paraId="1A2F1017"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noProof/>
                <w:sz w:val="22"/>
                <w:szCs w:val="22"/>
              </w:rPr>
              <w:drawing>
                <wp:anchor distT="0" distB="0" distL="114300" distR="114300" simplePos="0" relativeHeight="251794432" behindDoc="1" locked="0" layoutInCell="1" allowOverlap="1" wp14:anchorId="38F8FF49" wp14:editId="43666E08">
                  <wp:simplePos x="0" y="0"/>
                  <wp:positionH relativeFrom="column">
                    <wp:posOffset>3945890</wp:posOffset>
                  </wp:positionH>
                  <wp:positionV relativeFrom="paragraph">
                    <wp:posOffset>102235</wp:posOffset>
                  </wp:positionV>
                  <wp:extent cx="1954306" cy="1831098"/>
                  <wp:effectExtent l="0" t="0" r="8255" b="0"/>
                  <wp:wrapTight wrapText="bothSides">
                    <wp:wrapPolygon edited="0">
                      <wp:start x="0" y="0"/>
                      <wp:lineTo x="0" y="21353"/>
                      <wp:lineTo x="21481" y="21353"/>
                      <wp:lineTo x="2148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954306" cy="1831098"/>
                          </a:xfrm>
                          <a:prstGeom prst="rect">
                            <a:avLst/>
                          </a:prstGeom>
                        </pic:spPr>
                      </pic:pic>
                    </a:graphicData>
                  </a:graphic>
                  <wp14:sizeRelH relativeFrom="page">
                    <wp14:pctWidth>0</wp14:pctWidth>
                  </wp14:sizeRelH>
                  <wp14:sizeRelV relativeFrom="page">
                    <wp14:pctHeight>0</wp14:pctHeight>
                  </wp14:sizeRelV>
                </wp:anchor>
              </w:drawing>
            </w:r>
            <w:r w:rsidRPr="004E005D">
              <w:rPr>
                <w:rFonts w:ascii="Calibri" w:hAnsi="Calibri" w:cstheme="minorHAnsi"/>
                <w:sz w:val="22"/>
                <w:szCs w:val="22"/>
              </w:rPr>
              <w:t>'Tôle plié de forme rectangulaire en acier laminé à froid de section 65x65x88 et épaisseur 15/10 mm,</w:t>
            </w:r>
          </w:p>
          <w:p w14:paraId="1A8901F9"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'2 manchons en acier usinés reliant les piétements et supportant le plan de travail</w:t>
            </w:r>
          </w:p>
          <w:p w14:paraId="151D691A"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'2 </w:t>
            </w:r>
            <w:proofErr w:type="spellStart"/>
            <w:r w:rsidRPr="004E005D">
              <w:rPr>
                <w:rFonts w:ascii="Calibri" w:hAnsi="Calibri" w:cstheme="minorHAnsi"/>
                <w:sz w:val="22"/>
                <w:szCs w:val="22"/>
              </w:rPr>
              <w:t>verins</w:t>
            </w:r>
            <w:proofErr w:type="spellEnd"/>
            <w:r w:rsidRPr="004E005D">
              <w:rPr>
                <w:rFonts w:ascii="Calibri" w:hAnsi="Calibri" w:cstheme="minorHAnsi"/>
                <w:sz w:val="22"/>
                <w:szCs w:val="22"/>
              </w:rPr>
              <w:t xml:space="preserve"> régulateur antidérapant</w:t>
            </w:r>
          </w:p>
          <w:p w14:paraId="2455D467" w14:textId="77777777" w:rsidR="00A0294E" w:rsidRPr="004E005D" w:rsidRDefault="00A0294E" w:rsidP="0019367C">
            <w:pPr>
              <w:pStyle w:val="Paragraphedeliste"/>
              <w:numPr>
                <w:ilvl w:val="0"/>
                <w:numId w:val="35"/>
              </w:numPr>
              <w:contextualSpacing/>
              <w:rPr>
                <w:rFonts w:ascii="Calibri" w:hAnsi="Calibri" w:cstheme="minorHAnsi"/>
                <w:sz w:val="22"/>
                <w:szCs w:val="22"/>
              </w:rPr>
            </w:pPr>
            <w:proofErr w:type="gramStart"/>
            <w:r w:rsidRPr="004E005D">
              <w:rPr>
                <w:rFonts w:ascii="Calibri" w:hAnsi="Calibri" w:cstheme="minorHAnsi"/>
                <w:sz w:val="22"/>
                <w:szCs w:val="22"/>
              </w:rPr>
              <w:t>Longeron  tubulaires</w:t>
            </w:r>
            <w:proofErr w:type="gramEnd"/>
            <w:r w:rsidRPr="004E005D">
              <w:rPr>
                <w:rFonts w:ascii="Calibri" w:hAnsi="Calibri" w:cstheme="minorHAnsi"/>
                <w:sz w:val="22"/>
                <w:szCs w:val="22"/>
              </w:rPr>
              <w:t xml:space="preserve"> de section 40 x 27  et épaisseur 15/10 mm, chacune a de 2 pièces en acier reliant les piétements et supportant le plateau</w:t>
            </w:r>
          </w:p>
          <w:p w14:paraId="0BC2319D"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EQUIPEMENT</w:t>
            </w:r>
          </w:p>
          <w:p w14:paraId="33F5FE5F" w14:textId="77777777" w:rsidR="00A0294E" w:rsidRPr="004E005D" w:rsidRDefault="00A0294E"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Support D’écran </w:t>
            </w:r>
            <w:proofErr w:type="spellStart"/>
            <w:r w:rsidRPr="004E005D">
              <w:rPr>
                <w:rFonts w:ascii="Calibri" w:hAnsi="Calibri" w:cstheme="minorHAnsi"/>
                <w:sz w:val="22"/>
                <w:szCs w:val="22"/>
              </w:rPr>
              <w:t>d’écran</w:t>
            </w:r>
            <w:proofErr w:type="spellEnd"/>
            <w:r w:rsidRPr="004E005D">
              <w:rPr>
                <w:rFonts w:ascii="Calibri" w:hAnsi="Calibri" w:cstheme="minorHAnsi"/>
                <w:sz w:val="22"/>
                <w:szCs w:val="22"/>
              </w:rPr>
              <w:t xml:space="preserve"> mono réglable en hauteur et épaisseur de plateau </w:t>
            </w:r>
          </w:p>
          <w:p w14:paraId="7F2C4E09" w14:textId="77777777" w:rsidR="00A0294E" w:rsidRDefault="00A0294E" w:rsidP="0019367C">
            <w:pPr>
              <w:rPr>
                <w:rFonts w:ascii="Calibri" w:hAnsi="Calibri"/>
                <w:color w:val="000000"/>
                <w:sz w:val="22"/>
                <w:szCs w:val="22"/>
              </w:rPr>
            </w:pPr>
          </w:p>
        </w:tc>
        <w:tc>
          <w:tcPr>
            <w:tcW w:w="801" w:type="pct"/>
            <w:tcBorders>
              <w:top w:val="nil"/>
              <w:left w:val="nil"/>
              <w:bottom w:val="single" w:sz="4" w:space="0" w:color="auto"/>
              <w:right w:val="single" w:sz="4" w:space="0" w:color="auto"/>
            </w:tcBorders>
          </w:tcPr>
          <w:p w14:paraId="22B9D0E2" w14:textId="77777777" w:rsidR="00A0294E" w:rsidRPr="00CD276A" w:rsidRDefault="00CD276A" w:rsidP="0019367C">
            <w:pPr>
              <w:contextualSpacing/>
              <w:rPr>
                <w:rFonts w:asciiTheme="minorHAnsi" w:eastAsia="Arial Unicode MS" w:hAnsiTheme="minorHAnsi" w:cstheme="minorHAnsi"/>
                <w:b/>
                <w:bCs/>
                <w:color w:val="000000"/>
                <w:sz w:val="22"/>
                <w:szCs w:val="22"/>
                <w:u w:val="double"/>
              </w:rPr>
            </w:pPr>
            <w:r w:rsidRPr="00CD276A">
              <w:rPr>
                <w:rFonts w:asciiTheme="minorHAnsi" w:eastAsia="Arial Unicode MS" w:hAnsiTheme="minorHAnsi" w:cstheme="minorHAnsi"/>
                <w:b/>
                <w:bCs/>
                <w:color w:val="000000"/>
                <w:sz w:val="22"/>
                <w:szCs w:val="22"/>
                <w:u w:val="double"/>
              </w:rPr>
              <w:t>Marque :</w:t>
            </w:r>
          </w:p>
          <w:p w14:paraId="6D5D06CC" w14:textId="77777777" w:rsidR="00CD276A" w:rsidRPr="00CD276A" w:rsidRDefault="00CD276A" w:rsidP="0019367C">
            <w:pPr>
              <w:contextualSpacing/>
              <w:rPr>
                <w:rFonts w:asciiTheme="minorHAnsi" w:eastAsia="Arial Unicode MS" w:hAnsiTheme="minorHAnsi" w:cstheme="minorHAnsi"/>
                <w:b/>
                <w:bCs/>
                <w:color w:val="000000"/>
                <w:sz w:val="22"/>
                <w:szCs w:val="22"/>
                <w:u w:val="double"/>
              </w:rPr>
            </w:pPr>
            <w:r w:rsidRPr="00CD276A">
              <w:rPr>
                <w:rFonts w:asciiTheme="minorHAnsi" w:eastAsia="Arial Unicode MS" w:hAnsiTheme="minorHAnsi" w:cstheme="minorHAnsi"/>
                <w:b/>
                <w:bCs/>
                <w:color w:val="000000"/>
                <w:sz w:val="22"/>
                <w:szCs w:val="22"/>
                <w:u w:val="double"/>
              </w:rPr>
              <w:t>Référence :</w:t>
            </w:r>
          </w:p>
          <w:p w14:paraId="15CB9365" w14:textId="580425AF" w:rsidR="00CD276A" w:rsidRPr="00CA7B15" w:rsidRDefault="00CD276A" w:rsidP="0019367C">
            <w:pPr>
              <w:contextualSpacing/>
              <w:rPr>
                <w:rFonts w:ascii="Calibri" w:hAnsi="Calibri" w:cstheme="minorHAnsi"/>
                <w:sz w:val="22"/>
                <w:szCs w:val="22"/>
              </w:rPr>
            </w:pPr>
            <w:r w:rsidRPr="00CD276A">
              <w:rPr>
                <w:rFonts w:asciiTheme="minorHAnsi" w:eastAsia="Arial Unicode MS" w:hAnsiTheme="minorHAnsi" w:cstheme="minorHAnsi"/>
                <w:b/>
                <w:bCs/>
                <w:color w:val="000000"/>
                <w:sz w:val="22"/>
                <w:szCs w:val="22"/>
                <w:u w:val="double"/>
              </w:rPr>
              <w:t>Caractéristiques techniques</w:t>
            </w:r>
            <w:r>
              <w:rPr>
                <w:rFonts w:asciiTheme="minorHAnsi" w:eastAsia="Arial Unicode MS" w:hAnsiTheme="minorHAnsi" w:cstheme="minorHAnsi"/>
                <w:b/>
                <w:bCs/>
                <w:color w:val="000000"/>
                <w:sz w:val="22"/>
                <w:szCs w:val="22"/>
                <w:u w:val="double"/>
              </w:rPr>
              <w:t> :</w:t>
            </w:r>
          </w:p>
        </w:tc>
        <w:tc>
          <w:tcPr>
            <w:tcW w:w="785" w:type="pct"/>
            <w:tcBorders>
              <w:top w:val="nil"/>
              <w:left w:val="nil"/>
              <w:bottom w:val="single" w:sz="4" w:space="0" w:color="auto"/>
              <w:right w:val="single" w:sz="4" w:space="0" w:color="auto"/>
            </w:tcBorders>
          </w:tcPr>
          <w:p w14:paraId="495F5121" w14:textId="77777777" w:rsidR="00A0294E" w:rsidRPr="00CA7B15" w:rsidRDefault="00A0294E" w:rsidP="0019367C">
            <w:pPr>
              <w:contextualSpacing/>
              <w:rPr>
                <w:rFonts w:ascii="Calibri" w:hAnsi="Calibri" w:cstheme="minorHAnsi"/>
                <w:sz w:val="22"/>
                <w:szCs w:val="22"/>
              </w:rPr>
            </w:pPr>
          </w:p>
        </w:tc>
      </w:tr>
      <w:tr w:rsidR="00A0294E" w14:paraId="25EC15CC" w14:textId="68B83454" w:rsidTr="00A0294E">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274807F" w14:textId="77777777" w:rsidR="00A0294E" w:rsidRDefault="00A0294E" w:rsidP="0019367C">
            <w:pPr>
              <w:jc w:val="center"/>
              <w:rPr>
                <w:rFonts w:ascii="Calibri" w:hAnsi="Calibri"/>
                <w:color w:val="000000"/>
                <w:sz w:val="22"/>
                <w:szCs w:val="22"/>
              </w:rPr>
            </w:pPr>
            <w:r>
              <w:rPr>
                <w:rFonts w:ascii="Calibri" w:hAnsi="Calibri"/>
                <w:color w:val="000000"/>
                <w:sz w:val="22"/>
                <w:szCs w:val="22"/>
              </w:rPr>
              <w:t>2</w:t>
            </w:r>
          </w:p>
        </w:tc>
        <w:tc>
          <w:tcPr>
            <w:tcW w:w="3137" w:type="pct"/>
            <w:tcBorders>
              <w:top w:val="nil"/>
              <w:left w:val="nil"/>
              <w:bottom w:val="single" w:sz="4" w:space="0" w:color="auto"/>
              <w:right w:val="single" w:sz="4" w:space="0" w:color="auto"/>
            </w:tcBorders>
            <w:shd w:val="clear" w:color="auto" w:fill="auto"/>
            <w:vAlign w:val="center"/>
            <w:hideMark/>
          </w:tcPr>
          <w:p w14:paraId="5A726280" w14:textId="77777777" w:rsidR="00A0294E" w:rsidRPr="00CD276A" w:rsidRDefault="00A0294E" w:rsidP="0019367C">
            <w:pPr>
              <w:rPr>
                <w:rFonts w:asciiTheme="minorHAnsi" w:eastAsia="Arial Unicode MS" w:hAnsiTheme="minorHAnsi" w:cstheme="minorHAnsi"/>
                <w:b/>
                <w:bCs/>
                <w:color w:val="000000"/>
                <w:sz w:val="22"/>
                <w:szCs w:val="22"/>
                <w:u w:val="double"/>
              </w:rPr>
            </w:pPr>
            <w:r w:rsidRPr="00CD276A">
              <w:rPr>
                <w:rFonts w:asciiTheme="minorHAnsi" w:eastAsia="Arial Unicode MS" w:hAnsiTheme="minorHAnsi" w:cstheme="minorHAnsi"/>
                <w:b/>
                <w:bCs/>
                <w:color w:val="000000"/>
                <w:sz w:val="22"/>
                <w:szCs w:val="22"/>
                <w:u w:val="double"/>
              </w:rPr>
              <w:t>Table à patins, inclinable</w:t>
            </w:r>
          </w:p>
          <w:p w14:paraId="7139A496" w14:textId="77777777" w:rsidR="00A0294E" w:rsidRPr="004E005D" w:rsidRDefault="00A0294E" w:rsidP="0019367C">
            <w:pPr>
              <w:pStyle w:val="Paragraphedeliste"/>
              <w:numPr>
                <w:ilvl w:val="0"/>
                <w:numId w:val="77"/>
              </w:numPr>
              <w:spacing w:line="20" w:lineRule="atLeast"/>
              <w:contextualSpacing/>
              <w:rPr>
                <w:rFonts w:ascii="Calibri" w:hAnsi="Calibri" w:cstheme="minorHAnsi"/>
                <w:sz w:val="22"/>
                <w:szCs w:val="22"/>
              </w:rPr>
            </w:pPr>
            <w:r w:rsidRPr="004E005D">
              <w:rPr>
                <w:rFonts w:ascii="Calibri" w:hAnsi="Calibri" w:cstheme="minorHAnsi"/>
                <w:sz w:val="22"/>
                <w:szCs w:val="22"/>
              </w:rPr>
              <w:t>Structure en tube d’acier avec revêtement époxy, colonne latérale (en C) asymétrique sur patins en acier avec revêtement de protection en synthétique. Tous les tubes en acier rond. </w:t>
            </w:r>
          </w:p>
          <w:p w14:paraId="4B6BF166" w14:textId="77777777" w:rsidR="00A0294E" w:rsidRPr="004E005D" w:rsidRDefault="00A0294E" w:rsidP="0019367C">
            <w:pPr>
              <w:pStyle w:val="Paragraphedeliste"/>
              <w:numPr>
                <w:ilvl w:val="0"/>
                <w:numId w:val="77"/>
              </w:numPr>
              <w:spacing w:line="20" w:lineRule="atLeast"/>
              <w:contextualSpacing/>
              <w:rPr>
                <w:rFonts w:ascii="Calibri" w:hAnsi="Calibri" w:cstheme="minorHAnsi"/>
                <w:sz w:val="22"/>
                <w:szCs w:val="22"/>
              </w:rPr>
            </w:pPr>
            <w:r w:rsidRPr="004E005D">
              <w:rPr>
                <w:rFonts w:ascii="Calibri" w:hAnsi="Calibri" w:cstheme="minorHAnsi"/>
                <w:sz w:val="22"/>
                <w:szCs w:val="22"/>
              </w:rPr>
              <w:t>Tailles de table </w:t>
            </w:r>
            <w:r>
              <w:rPr>
                <w:rFonts w:ascii="Calibri" w:hAnsi="Calibri" w:cstheme="minorHAnsi"/>
                <w:sz w:val="22"/>
                <w:szCs w:val="22"/>
              </w:rPr>
              <w:t>taille</w:t>
            </w:r>
            <w:r w:rsidRPr="004E005D">
              <w:rPr>
                <w:rFonts w:ascii="Calibri" w:hAnsi="Calibri" w:cstheme="minorHAnsi"/>
                <w:sz w:val="22"/>
                <w:szCs w:val="22"/>
              </w:rPr>
              <w:t xml:space="preserve"> 6 selon la norme DIN EN 1729. </w:t>
            </w:r>
          </w:p>
          <w:p w14:paraId="0718A6E8" w14:textId="77777777" w:rsidR="00A0294E" w:rsidRPr="004E005D" w:rsidRDefault="00A0294E" w:rsidP="0019367C">
            <w:pPr>
              <w:pStyle w:val="Paragraphedeliste"/>
              <w:numPr>
                <w:ilvl w:val="0"/>
                <w:numId w:val="77"/>
              </w:numPr>
              <w:spacing w:line="20" w:lineRule="atLeast"/>
              <w:contextualSpacing/>
              <w:rPr>
                <w:rFonts w:ascii="Calibri" w:hAnsi="Calibri" w:cstheme="minorHAnsi"/>
                <w:sz w:val="22"/>
                <w:szCs w:val="22"/>
              </w:rPr>
            </w:pPr>
            <w:r w:rsidRPr="004E005D">
              <w:rPr>
                <w:rFonts w:ascii="Calibri" w:hAnsi="Calibri" w:cstheme="minorHAnsi"/>
                <w:sz w:val="22"/>
                <w:szCs w:val="22"/>
              </w:rPr>
              <w:t xml:space="preserve">Plateau en </w:t>
            </w:r>
            <w:proofErr w:type="spellStart"/>
            <w:r w:rsidRPr="004E005D">
              <w:rPr>
                <w:rFonts w:ascii="Calibri" w:hAnsi="Calibri" w:cstheme="minorHAnsi"/>
                <w:sz w:val="22"/>
                <w:szCs w:val="22"/>
              </w:rPr>
              <w:t>LIGNOpal</w:t>
            </w:r>
            <w:proofErr w:type="spellEnd"/>
            <w:r>
              <w:rPr>
                <w:rFonts w:ascii="Calibri" w:hAnsi="Calibri" w:cstheme="minorHAnsi"/>
                <w:sz w:val="22"/>
                <w:szCs w:val="22"/>
              </w:rPr>
              <w:t xml:space="preserve"> ou</w:t>
            </w:r>
            <w:r w:rsidRPr="004E005D">
              <w:rPr>
                <w:rFonts w:ascii="Calibri" w:hAnsi="Calibri" w:cstheme="minorHAnsi"/>
                <w:sz w:val="22"/>
                <w:szCs w:val="22"/>
              </w:rPr>
              <w:t xml:space="preserve"> panneau de particules fines mélaminé. Avec chant de sûreté coulé sans bavure, un auget porte-crayon coulé et un rail de butée intégré en polyuréthane. </w:t>
            </w:r>
          </w:p>
          <w:p w14:paraId="57C7C562" w14:textId="77777777" w:rsidR="00A0294E" w:rsidRPr="00CA7B15" w:rsidRDefault="00A0294E" w:rsidP="0019367C">
            <w:pPr>
              <w:pStyle w:val="Paragraphedeliste"/>
              <w:numPr>
                <w:ilvl w:val="0"/>
                <w:numId w:val="77"/>
              </w:numPr>
              <w:rPr>
                <w:rFonts w:ascii="Calibri" w:hAnsi="Calibri"/>
                <w:color w:val="000000"/>
                <w:sz w:val="22"/>
                <w:szCs w:val="22"/>
              </w:rPr>
            </w:pPr>
            <w:r w:rsidRPr="00CA7B15">
              <w:rPr>
                <w:rFonts w:ascii="Calibri" w:hAnsi="Calibri" w:cstheme="minorHAnsi"/>
                <w:sz w:val="22"/>
                <w:szCs w:val="22"/>
              </w:rPr>
              <w:lastRenderedPageBreak/>
              <w:t>Fonction du plateau. Plan de travail sans maintenance, inclinable par degrés (0°, 5°, 10°, 16°, 20°) et porte-documents horizontal. </w:t>
            </w:r>
          </w:p>
        </w:tc>
        <w:tc>
          <w:tcPr>
            <w:tcW w:w="801" w:type="pct"/>
            <w:tcBorders>
              <w:top w:val="nil"/>
              <w:left w:val="nil"/>
              <w:bottom w:val="single" w:sz="4" w:space="0" w:color="auto"/>
              <w:right w:val="single" w:sz="4" w:space="0" w:color="auto"/>
            </w:tcBorders>
          </w:tcPr>
          <w:p w14:paraId="2BC18740" w14:textId="77777777" w:rsidR="00A0294E" w:rsidRDefault="00A0294E" w:rsidP="0019367C">
            <w:pPr>
              <w:rPr>
                <w:rFonts w:ascii="Calibri" w:hAnsi="Calibri"/>
                <w:color w:val="000000"/>
                <w:sz w:val="22"/>
                <w:szCs w:val="22"/>
              </w:rPr>
            </w:pPr>
          </w:p>
        </w:tc>
        <w:tc>
          <w:tcPr>
            <w:tcW w:w="785" w:type="pct"/>
            <w:tcBorders>
              <w:top w:val="nil"/>
              <w:left w:val="nil"/>
              <w:bottom w:val="single" w:sz="4" w:space="0" w:color="auto"/>
              <w:right w:val="single" w:sz="4" w:space="0" w:color="auto"/>
            </w:tcBorders>
          </w:tcPr>
          <w:p w14:paraId="7DBC7672" w14:textId="77777777" w:rsidR="00A0294E" w:rsidRDefault="00A0294E" w:rsidP="0019367C">
            <w:pPr>
              <w:rPr>
                <w:rFonts w:ascii="Calibri" w:hAnsi="Calibri"/>
                <w:color w:val="000000"/>
                <w:sz w:val="22"/>
                <w:szCs w:val="22"/>
              </w:rPr>
            </w:pPr>
          </w:p>
        </w:tc>
      </w:tr>
      <w:tr w:rsidR="00A0294E" w14:paraId="7CCC2DCF" w14:textId="4218DDE3" w:rsidTr="00A0294E">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D0CFABD" w14:textId="77777777" w:rsidR="00A0294E" w:rsidRDefault="00A0294E" w:rsidP="0019367C">
            <w:pPr>
              <w:jc w:val="center"/>
              <w:rPr>
                <w:rFonts w:ascii="Calibri" w:hAnsi="Calibri"/>
                <w:color w:val="000000"/>
                <w:sz w:val="22"/>
                <w:szCs w:val="22"/>
              </w:rPr>
            </w:pPr>
            <w:r>
              <w:rPr>
                <w:rFonts w:ascii="Calibri" w:hAnsi="Calibri"/>
                <w:color w:val="000000"/>
                <w:sz w:val="22"/>
                <w:szCs w:val="22"/>
              </w:rPr>
              <w:lastRenderedPageBreak/>
              <w:t>3</w:t>
            </w:r>
          </w:p>
        </w:tc>
        <w:tc>
          <w:tcPr>
            <w:tcW w:w="3137" w:type="pct"/>
            <w:tcBorders>
              <w:top w:val="nil"/>
              <w:left w:val="nil"/>
              <w:bottom w:val="single" w:sz="4" w:space="0" w:color="auto"/>
              <w:right w:val="single" w:sz="4" w:space="0" w:color="auto"/>
            </w:tcBorders>
            <w:shd w:val="clear" w:color="000000" w:fill="FFFF00"/>
            <w:vAlign w:val="center"/>
            <w:hideMark/>
          </w:tcPr>
          <w:p w14:paraId="25FC1761"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Chaise collaboration</w:t>
            </w:r>
          </w:p>
          <w:p w14:paraId="53199B4F" w14:textId="77777777" w:rsidR="00A0294E" w:rsidRPr="00AD4B40" w:rsidRDefault="00A0294E" w:rsidP="0019367C">
            <w:pPr>
              <w:pStyle w:val="Paragraphedeliste"/>
              <w:numPr>
                <w:ilvl w:val="0"/>
                <w:numId w:val="78"/>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Chaise de collaboration à assise circulaire pivotante sur axe central, </w:t>
            </w:r>
          </w:p>
          <w:p w14:paraId="186812F3" w14:textId="77777777" w:rsidR="00A0294E" w:rsidRPr="00AD4B40" w:rsidRDefault="00A0294E" w:rsidP="0019367C">
            <w:pPr>
              <w:pStyle w:val="Paragraphedeliste"/>
              <w:numPr>
                <w:ilvl w:val="0"/>
                <w:numId w:val="78"/>
              </w:numPr>
              <w:contextualSpacing/>
              <w:rPr>
                <w:rFonts w:asciiTheme="minorHAnsi" w:hAnsiTheme="minorHAnsi" w:cstheme="minorHAnsi"/>
                <w:sz w:val="22"/>
                <w:szCs w:val="22"/>
              </w:rPr>
            </w:pPr>
            <w:r w:rsidRPr="00AD4B40">
              <w:rPr>
                <w:rFonts w:asciiTheme="minorHAnsi" w:hAnsiTheme="minorHAnsi" w:cstheme="minorHAnsi"/>
                <w:sz w:val="22"/>
                <w:szCs w:val="22"/>
              </w:rPr>
              <w:t>Un dossier en arc épousant la forme et le diamètre de l’assise,</w:t>
            </w:r>
          </w:p>
          <w:p w14:paraId="6BABA14F" w14:textId="77777777" w:rsidR="00A0294E" w:rsidRPr="00AD4B40" w:rsidRDefault="00A0294E" w:rsidP="0019367C">
            <w:pPr>
              <w:pStyle w:val="Paragraphedeliste"/>
              <w:numPr>
                <w:ilvl w:val="0"/>
                <w:numId w:val="78"/>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L’ensemble sur 4 tiges en acier chromé sur 4 roues </w:t>
            </w:r>
          </w:p>
          <w:p w14:paraId="325833E9" w14:textId="77777777" w:rsidR="00A0294E" w:rsidRDefault="00A0294E" w:rsidP="0019367C">
            <w:pPr>
              <w:rPr>
                <w:rFonts w:ascii="Calibri" w:hAnsi="Calibri"/>
                <w:color w:val="000000"/>
                <w:sz w:val="22"/>
                <w:szCs w:val="22"/>
              </w:rPr>
            </w:pPr>
            <w:r w:rsidRPr="00AD4B40">
              <w:rPr>
                <w:rFonts w:asciiTheme="minorHAnsi" w:hAnsiTheme="minorHAnsi" w:cstheme="minorHAnsi"/>
                <w:sz w:val="22"/>
                <w:szCs w:val="22"/>
              </w:rPr>
              <w:t>La structure en tulipe ouverte pour assurer la stabilité de la chaise en position assise sur dossier.</w:t>
            </w:r>
          </w:p>
        </w:tc>
        <w:tc>
          <w:tcPr>
            <w:tcW w:w="801" w:type="pct"/>
            <w:tcBorders>
              <w:top w:val="nil"/>
              <w:left w:val="nil"/>
              <w:bottom w:val="single" w:sz="4" w:space="0" w:color="auto"/>
              <w:right w:val="single" w:sz="4" w:space="0" w:color="auto"/>
            </w:tcBorders>
            <w:shd w:val="clear" w:color="000000" w:fill="FFFF00"/>
          </w:tcPr>
          <w:p w14:paraId="3A733D59"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shd w:val="clear" w:color="000000" w:fill="FFFF00"/>
          </w:tcPr>
          <w:p w14:paraId="4F052BA6"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p>
        </w:tc>
      </w:tr>
      <w:tr w:rsidR="00A0294E" w14:paraId="0023DDD0" w14:textId="14686583" w:rsidTr="00A0294E">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00658EF" w14:textId="77777777" w:rsidR="00A0294E" w:rsidRDefault="00A0294E" w:rsidP="0019367C">
            <w:pPr>
              <w:jc w:val="center"/>
              <w:rPr>
                <w:rFonts w:ascii="Calibri" w:hAnsi="Calibri"/>
                <w:color w:val="000000"/>
                <w:sz w:val="22"/>
                <w:szCs w:val="22"/>
              </w:rPr>
            </w:pPr>
            <w:r>
              <w:rPr>
                <w:rFonts w:ascii="Calibri" w:hAnsi="Calibri"/>
                <w:color w:val="000000"/>
                <w:sz w:val="22"/>
                <w:szCs w:val="22"/>
              </w:rPr>
              <w:t>4</w:t>
            </w:r>
          </w:p>
        </w:tc>
        <w:tc>
          <w:tcPr>
            <w:tcW w:w="3137" w:type="pct"/>
            <w:tcBorders>
              <w:top w:val="nil"/>
              <w:left w:val="nil"/>
              <w:bottom w:val="single" w:sz="4" w:space="0" w:color="auto"/>
              <w:right w:val="single" w:sz="4" w:space="0" w:color="auto"/>
            </w:tcBorders>
            <w:shd w:val="clear" w:color="auto" w:fill="auto"/>
            <w:vAlign w:val="center"/>
            <w:hideMark/>
          </w:tcPr>
          <w:p w14:paraId="4E8E90AE"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795456" behindDoc="1" locked="0" layoutInCell="1" allowOverlap="1" wp14:anchorId="4B9812EE" wp14:editId="241B0F20">
                  <wp:simplePos x="0" y="0"/>
                  <wp:positionH relativeFrom="column">
                    <wp:posOffset>4768850</wp:posOffset>
                  </wp:positionH>
                  <wp:positionV relativeFrom="paragraph">
                    <wp:posOffset>259356</wp:posOffset>
                  </wp:positionV>
                  <wp:extent cx="1272713" cy="667467"/>
                  <wp:effectExtent l="0" t="0" r="3810" b="0"/>
                  <wp:wrapTight wrapText="bothSides">
                    <wp:wrapPolygon edited="0">
                      <wp:start x="0" y="0"/>
                      <wp:lineTo x="0" y="20963"/>
                      <wp:lineTo x="21341" y="20963"/>
                      <wp:lineTo x="2134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Capture d’écran 2021-02-22 à 20.56.32.pn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272713" cy="667467"/>
                          </a:xfrm>
                          <a:prstGeom prst="rect">
                            <a:avLst/>
                          </a:prstGeom>
                        </pic:spPr>
                      </pic:pic>
                    </a:graphicData>
                  </a:graphic>
                </wp:anchor>
              </w:drawing>
            </w:r>
            <w:r w:rsidRPr="00AD4B40">
              <w:rPr>
                <w:rFonts w:asciiTheme="minorHAnsi" w:hAnsiTheme="minorHAnsi" w:cstheme="minorHAnsi"/>
                <w:b/>
                <w:bCs/>
                <w:sz w:val="22"/>
                <w:szCs w:val="22"/>
                <w:u w:val="double"/>
              </w:rPr>
              <w:t>Table hauteur normal de 6P</w:t>
            </w:r>
          </w:p>
          <w:p w14:paraId="4E514478" w14:textId="77777777" w:rsidR="00A0294E" w:rsidRPr="00C649B9" w:rsidRDefault="00A0294E" w:rsidP="0019367C">
            <w:pPr>
              <w:pStyle w:val="Paragraphedeliste"/>
              <w:numPr>
                <w:ilvl w:val="0"/>
                <w:numId w:val="79"/>
              </w:numPr>
              <w:contextualSpacing/>
              <w:rPr>
                <w:rFonts w:asciiTheme="minorHAnsi" w:hAnsiTheme="minorHAnsi" w:cstheme="minorHAnsi"/>
                <w:sz w:val="22"/>
                <w:szCs w:val="22"/>
              </w:rPr>
            </w:pPr>
            <w:r w:rsidRPr="00C649B9">
              <w:rPr>
                <w:rFonts w:asciiTheme="minorHAnsi" w:hAnsiTheme="minorHAnsi" w:cstheme="minorHAnsi"/>
                <w:sz w:val="22"/>
                <w:szCs w:val="22"/>
              </w:rPr>
              <w:t>Table de lecture pour 6P de dimensions :</w:t>
            </w:r>
          </w:p>
          <w:p w14:paraId="1EBC8098" w14:textId="77777777" w:rsidR="00A0294E" w:rsidRPr="00C649B9" w:rsidRDefault="00A0294E" w:rsidP="0019367C">
            <w:pPr>
              <w:pStyle w:val="Paragraphedeliste"/>
              <w:numPr>
                <w:ilvl w:val="1"/>
                <w:numId w:val="79"/>
              </w:numPr>
              <w:contextualSpacing/>
              <w:rPr>
                <w:rFonts w:asciiTheme="minorHAnsi" w:hAnsiTheme="minorHAnsi" w:cstheme="minorHAnsi"/>
                <w:sz w:val="22"/>
                <w:szCs w:val="22"/>
              </w:rPr>
            </w:pPr>
            <w:r w:rsidRPr="00C649B9">
              <w:rPr>
                <w:rFonts w:asciiTheme="minorHAnsi" w:hAnsiTheme="minorHAnsi" w:cstheme="minorHAnsi"/>
                <w:sz w:val="22"/>
                <w:szCs w:val="22"/>
              </w:rPr>
              <w:t xml:space="preserve">Longueur : 200 cm ± 5 % </w:t>
            </w:r>
          </w:p>
          <w:p w14:paraId="409E0842" w14:textId="77777777" w:rsidR="00A0294E" w:rsidRPr="00C649B9" w:rsidRDefault="00A0294E" w:rsidP="0019367C">
            <w:pPr>
              <w:pStyle w:val="Paragraphedeliste"/>
              <w:numPr>
                <w:ilvl w:val="1"/>
                <w:numId w:val="79"/>
              </w:numPr>
              <w:contextualSpacing/>
              <w:rPr>
                <w:rFonts w:asciiTheme="minorHAnsi" w:hAnsiTheme="minorHAnsi" w:cstheme="minorHAnsi"/>
                <w:sz w:val="22"/>
                <w:szCs w:val="22"/>
              </w:rPr>
            </w:pPr>
            <w:r w:rsidRPr="00C649B9">
              <w:rPr>
                <w:rFonts w:asciiTheme="minorHAnsi" w:hAnsiTheme="minorHAnsi" w:cstheme="minorHAnsi"/>
                <w:sz w:val="22"/>
                <w:szCs w:val="22"/>
              </w:rPr>
              <w:t>Largeur : 100 cm ± 5 %</w:t>
            </w:r>
          </w:p>
          <w:p w14:paraId="09AF98EE" w14:textId="77777777" w:rsidR="00A0294E" w:rsidRPr="00C649B9" w:rsidRDefault="00A0294E" w:rsidP="0019367C">
            <w:pPr>
              <w:pStyle w:val="Paragraphedeliste"/>
              <w:numPr>
                <w:ilvl w:val="0"/>
                <w:numId w:val="79"/>
              </w:numPr>
              <w:contextualSpacing/>
              <w:rPr>
                <w:rFonts w:asciiTheme="minorHAnsi" w:hAnsiTheme="minorHAnsi" w:cstheme="minorHAnsi"/>
                <w:sz w:val="22"/>
                <w:szCs w:val="22"/>
              </w:rPr>
            </w:pPr>
            <w:proofErr w:type="gramStart"/>
            <w:r w:rsidRPr="00C649B9">
              <w:rPr>
                <w:rFonts w:asciiTheme="minorHAnsi" w:hAnsiTheme="minorHAnsi" w:cstheme="minorHAnsi"/>
                <w:sz w:val="22"/>
                <w:szCs w:val="22"/>
              </w:rPr>
              <w:t>composé</w:t>
            </w:r>
            <w:proofErr w:type="gramEnd"/>
            <w:r w:rsidRPr="00C649B9">
              <w:rPr>
                <w:rFonts w:asciiTheme="minorHAnsi" w:hAnsiTheme="minorHAnsi" w:cstheme="minorHAnsi"/>
                <w:sz w:val="22"/>
                <w:szCs w:val="22"/>
              </w:rPr>
              <w:t xml:space="preserve"> de 4 pieds en profil </w:t>
            </w:r>
            <w:r>
              <w:rPr>
                <w:rFonts w:asciiTheme="minorHAnsi" w:hAnsiTheme="minorHAnsi" w:cstheme="minorHAnsi"/>
                <w:sz w:val="22"/>
                <w:szCs w:val="22"/>
              </w:rPr>
              <w:t xml:space="preserve">métallique </w:t>
            </w:r>
            <w:r w:rsidRPr="00C649B9">
              <w:rPr>
                <w:rFonts w:asciiTheme="minorHAnsi" w:hAnsiTheme="minorHAnsi" w:cstheme="minorHAnsi"/>
                <w:sz w:val="22"/>
                <w:szCs w:val="22"/>
              </w:rPr>
              <w:t xml:space="preserve">avec conception spécifique, </w:t>
            </w:r>
          </w:p>
          <w:p w14:paraId="308AAAD8" w14:textId="77777777" w:rsidR="00A0294E" w:rsidRPr="00AD4B40" w:rsidRDefault="00A0294E" w:rsidP="0019367C">
            <w:pPr>
              <w:pStyle w:val="Paragraphedeliste"/>
              <w:numPr>
                <w:ilvl w:val="0"/>
                <w:numId w:val="79"/>
              </w:numPr>
              <w:contextualSpacing/>
              <w:rPr>
                <w:rFonts w:asciiTheme="minorHAnsi" w:hAnsiTheme="minorHAnsi" w:cstheme="minorHAnsi"/>
                <w:sz w:val="22"/>
                <w:szCs w:val="22"/>
              </w:rPr>
            </w:pPr>
            <w:proofErr w:type="gramStart"/>
            <w:r w:rsidRPr="00C649B9">
              <w:rPr>
                <w:rFonts w:asciiTheme="minorHAnsi" w:hAnsiTheme="minorHAnsi" w:cstheme="minorHAnsi"/>
                <w:sz w:val="22"/>
                <w:szCs w:val="22"/>
              </w:rPr>
              <w:t>aux</w:t>
            </w:r>
            <w:proofErr w:type="gramEnd"/>
            <w:r w:rsidRPr="00C649B9">
              <w:rPr>
                <w:rFonts w:asciiTheme="minorHAnsi" w:hAnsiTheme="minorHAnsi" w:cstheme="minorHAnsi"/>
                <w:sz w:val="22"/>
                <w:szCs w:val="22"/>
              </w:rPr>
              <w:t xml:space="preserve"> dimensions 50×50 mm </w:t>
            </w:r>
            <w:r>
              <w:rPr>
                <w:rFonts w:asciiTheme="minorHAnsi" w:hAnsiTheme="minorHAnsi" w:cstheme="minorHAnsi"/>
                <w:sz w:val="22"/>
                <w:szCs w:val="22"/>
              </w:rPr>
              <w:t xml:space="preserve">avec traitement spécifique. </w:t>
            </w:r>
          </w:p>
          <w:p w14:paraId="52C8E5C7" w14:textId="77777777" w:rsidR="00A0294E" w:rsidRDefault="00A0294E" w:rsidP="0019367C">
            <w:pPr>
              <w:rPr>
                <w:rFonts w:ascii="Calibri" w:hAnsi="Calibri"/>
                <w:color w:val="000000"/>
                <w:sz w:val="22"/>
                <w:szCs w:val="22"/>
              </w:rPr>
            </w:pPr>
            <w:r w:rsidRPr="00AD4B40">
              <w:rPr>
                <w:rFonts w:asciiTheme="minorHAnsi" w:hAnsiTheme="minorHAnsi" w:cstheme="minorHAnsi"/>
                <w:sz w:val="22"/>
                <w:szCs w:val="22"/>
              </w:rPr>
              <w:t xml:space="preserve">Plans de travail </w:t>
            </w:r>
            <w:r w:rsidRPr="00A8643E">
              <w:rPr>
                <w:rFonts w:asciiTheme="minorHAnsi" w:hAnsiTheme="minorHAnsi" w:cstheme="minorHAnsi"/>
                <w:sz w:val="22"/>
                <w:szCs w:val="22"/>
              </w:rPr>
              <w:t>de 10mm ou Mélaminé de 19mm.</w:t>
            </w:r>
          </w:p>
        </w:tc>
        <w:tc>
          <w:tcPr>
            <w:tcW w:w="801" w:type="pct"/>
            <w:tcBorders>
              <w:top w:val="nil"/>
              <w:left w:val="nil"/>
              <w:bottom w:val="single" w:sz="4" w:space="0" w:color="auto"/>
              <w:right w:val="single" w:sz="4" w:space="0" w:color="auto"/>
            </w:tcBorders>
          </w:tcPr>
          <w:p w14:paraId="52885B2A" w14:textId="77777777" w:rsidR="00A0294E" w:rsidRPr="00AD4B40"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c>
          <w:tcPr>
            <w:tcW w:w="785" w:type="pct"/>
            <w:tcBorders>
              <w:top w:val="nil"/>
              <w:left w:val="nil"/>
              <w:bottom w:val="single" w:sz="4" w:space="0" w:color="auto"/>
              <w:right w:val="single" w:sz="4" w:space="0" w:color="auto"/>
            </w:tcBorders>
          </w:tcPr>
          <w:p w14:paraId="040AFCC7" w14:textId="77777777" w:rsidR="00A0294E" w:rsidRPr="00AD4B40"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r>
      <w:tr w:rsidR="00A0294E" w14:paraId="51940F1E" w14:textId="34901BE3" w:rsidTr="00A0294E">
        <w:trPr>
          <w:trHeight w:val="60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0111DB" w14:textId="77777777" w:rsidR="00A0294E" w:rsidRDefault="00A0294E" w:rsidP="0019367C">
            <w:pPr>
              <w:jc w:val="center"/>
              <w:rPr>
                <w:rFonts w:ascii="Calibri" w:hAnsi="Calibri"/>
                <w:color w:val="000000"/>
                <w:sz w:val="22"/>
                <w:szCs w:val="22"/>
              </w:rPr>
            </w:pPr>
            <w:r>
              <w:rPr>
                <w:rFonts w:ascii="Calibri" w:hAnsi="Calibri"/>
                <w:color w:val="000000"/>
                <w:sz w:val="22"/>
                <w:szCs w:val="22"/>
              </w:rPr>
              <w:t>5</w:t>
            </w:r>
          </w:p>
        </w:tc>
        <w:tc>
          <w:tcPr>
            <w:tcW w:w="31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16FF95"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796480" behindDoc="1" locked="0" layoutInCell="1" allowOverlap="1" wp14:anchorId="3D201039" wp14:editId="121B2D22">
                  <wp:simplePos x="0" y="0"/>
                  <wp:positionH relativeFrom="column">
                    <wp:posOffset>4768850</wp:posOffset>
                  </wp:positionH>
                  <wp:positionV relativeFrom="paragraph">
                    <wp:posOffset>259356</wp:posOffset>
                  </wp:positionV>
                  <wp:extent cx="1272713" cy="667467"/>
                  <wp:effectExtent l="0" t="0" r="3810" b="0"/>
                  <wp:wrapTight wrapText="bothSides">
                    <wp:wrapPolygon edited="0">
                      <wp:start x="0" y="0"/>
                      <wp:lineTo x="0" y="20963"/>
                      <wp:lineTo x="21341" y="20963"/>
                      <wp:lineTo x="21341" y="0"/>
                      <wp:lineTo x="0" y="0"/>
                    </wp:wrapPolygon>
                  </wp:wrapTight>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Capture d’écran 2021-02-22 à 20.56.32.pn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272713" cy="667467"/>
                          </a:xfrm>
                          <a:prstGeom prst="rect">
                            <a:avLst/>
                          </a:prstGeom>
                        </pic:spPr>
                      </pic:pic>
                    </a:graphicData>
                  </a:graphic>
                </wp:anchor>
              </w:drawing>
            </w:r>
            <w:r w:rsidRPr="00AD4B40">
              <w:rPr>
                <w:rFonts w:asciiTheme="minorHAnsi" w:hAnsiTheme="minorHAnsi" w:cstheme="minorHAnsi"/>
                <w:b/>
                <w:bCs/>
                <w:sz w:val="22"/>
                <w:szCs w:val="22"/>
                <w:u w:val="double"/>
              </w:rPr>
              <w:t xml:space="preserve">Table hauteur normal de </w:t>
            </w:r>
            <w:r>
              <w:rPr>
                <w:rFonts w:asciiTheme="minorHAnsi" w:hAnsiTheme="minorHAnsi" w:cstheme="minorHAnsi"/>
                <w:b/>
                <w:bCs/>
                <w:sz w:val="22"/>
                <w:szCs w:val="22"/>
                <w:u w:val="double"/>
              </w:rPr>
              <w:t>4</w:t>
            </w:r>
            <w:r w:rsidRPr="00AD4B40">
              <w:rPr>
                <w:rFonts w:asciiTheme="minorHAnsi" w:hAnsiTheme="minorHAnsi" w:cstheme="minorHAnsi"/>
                <w:b/>
                <w:bCs/>
                <w:sz w:val="22"/>
                <w:szCs w:val="22"/>
                <w:u w:val="double"/>
              </w:rPr>
              <w:t>P</w:t>
            </w:r>
          </w:p>
          <w:p w14:paraId="5457FD79" w14:textId="77777777" w:rsidR="00A0294E" w:rsidRPr="00C649B9" w:rsidRDefault="00A0294E" w:rsidP="0019367C">
            <w:pPr>
              <w:pStyle w:val="Paragraphedeliste"/>
              <w:numPr>
                <w:ilvl w:val="0"/>
                <w:numId w:val="79"/>
              </w:numPr>
              <w:contextualSpacing/>
              <w:rPr>
                <w:rFonts w:asciiTheme="minorHAnsi" w:hAnsiTheme="minorHAnsi" w:cstheme="minorHAnsi"/>
                <w:sz w:val="22"/>
                <w:szCs w:val="22"/>
              </w:rPr>
            </w:pPr>
            <w:r w:rsidRPr="00C649B9">
              <w:rPr>
                <w:rFonts w:asciiTheme="minorHAnsi" w:hAnsiTheme="minorHAnsi" w:cstheme="minorHAnsi"/>
                <w:sz w:val="22"/>
                <w:szCs w:val="22"/>
              </w:rPr>
              <w:t xml:space="preserve">Table de lecture pour </w:t>
            </w:r>
            <w:r>
              <w:rPr>
                <w:rFonts w:asciiTheme="minorHAnsi" w:hAnsiTheme="minorHAnsi" w:cstheme="minorHAnsi"/>
                <w:sz w:val="22"/>
                <w:szCs w:val="22"/>
              </w:rPr>
              <w:t>4</w:t>
            </w:r>
            <w:r w:rsidRPr="00C649B9">
              <w:rPr>
                <w:rFonts w:asciiTheme="minorHAnsi" w:hAnsiTheme="minorHAnsi" w:cstheme="minorHAnsi"/>
                <w:sz w:val="22"/>
                <w:szCs w:val="22"/>
              </w:rPr>
              <w:t>P de dimensions :</w:t>
            </w:r>
          </w:p>
          <w:p w14:paraId="4EA3FF05" w14:textId="77777777" w:rsidR="00A0294E" w:rsidRPr="00C649B9" w:rsidRDefault="00A0294E" w:rsidP="0019367C">
            <w:pPr>
              <w:pStyle w:val="Paragraphedeliste"/>
              <w:numPr>
                <w:ilvl w:val="1"/>
                <w:numId w:val="79"/>
              </w:numPr>
              <w:contextualSpacing/>
              <w:rPr>
                <w:rFonts w:asciiTheme="minorHAnsi" w:hAnsiTheme="minorHAnsi" w:cstheme="minorHAnsi"/>
                <w:sz w:val="22"/>
                <w:szCs w:val="22"/>
              </w:rPr>
            </w:pPr>
            <w:r w:rsidRPr="00C649B9">
              <w:rPr>
                <w:rFonts w:asciiTheme="minorHAnsi" w:hAnsiTheme="minorHAnsi" w:cstheme="minorHAnsi"/>
                <w:sz w:val="22"/>
                <w:szCs w:val="22"/>
              </w:rPr>
              <w:t xml:space="preserve">Longueur : </w:t>
            </w:r>
            <w:r>
              <w:rPr>
                <w:rFonts w:asciiTheme="minorHAnsi" w:hAnsiTheme="minorHAnsi" w:cstheme="minorHAnsi"/>
                <w:sz w:val="22"/>
                <w:szCs w:val="22"/>
              </w:rPr>
              <w:t>16</w:t>
            </w:r>
            <w:r w:rsidRPr="00C649B9">
              <w:rPr>
                <w:rFonts w:asciiTheme="minorHAnsi" w:hAnsiTheme="minorHAnsi" w:cstheme="minorHAnsi"/>
                <w:sz w:val="22"/>
                <w:szCs w:val="22"/>
              </w:rPr>
              <w:t xml:space="preserve">0 cm ± 5 % </w:t>
            </w:r>
          </w:p>
          <w:p w14:paraId="047B4A85" w14:textId="77777777" w:rsidR="00A0294E" w:rsidRPr="00C649B9" w:rsidRDefault="00A0294E" w:rsidP="0019367C">
            <w:pPr>
              <w:pStyle w:val="Paragraphedeliste"/>
              <w:numPr>
                <w:ilvl w:val="1"/>
                <w:numId w:val="79"/>
              </w:numPr>
              <w:contextualSpacing/>
              <w:rPr>
                <w:rFonts w:asciiTheme="minorHAnsi" w:hAnsiTheme="minorHAnsi" w:cstheme="minorHAnsi"/>
                <w:sz w:val="22"/>
                <w:szCs w:val="22"/>
              </w:rPr>
            </w:pPr>
            <w:r w:rsidRPr="00C649B9">
              <w:rPr>
                <w:rFonts w:asciiTheme="minorHAnsi" w:hAnsiTheme="minorHAnsi" w:cstheme="minorHAnsi"/>
                <w:sz w:val="22"/>
                <w:szCs w:val="22"/>
              </w:rPr>
              <w:t>Largeur : 100 cm ± 5 %</w:t>
            </w:r>
          </w:p>
          <w:p w14:paraId="08E692C8" w14:textId="77777777" w:rsidR="00A0294E" w:rsidRPr="00C649B9" w:rsidRDefault="00A0294E" w:rsidP="0019367C">
            <w:pPr>
              <w:pStyle w:val="Paragraphedeliste"/>
              <w:numPr>
                <w:ilvl w:val="0"/>
                <w:numId w:val="79"/>
              </w:numPr>
              <w:contextualSpacing/>
              <w:rPr>
                <w:rFonts w:asciiTheme="minorHAnsi" w:hAnsiTheme="minorHAnsi" w:cstheme="minorHAnsi"/>
                <w:sz w:val="22"/>
                <w:szCs w:val="22"/>
              </w:rPr>
            </w:pPr>
            <w:proofErr w:type="gramStart"/>
            <w:r w:rsidRPr="00C649B9">
              <w:rPr>
                <w:rFonts w:asciiTheme="minorHAnsi" w:hAnsiTheme="minorHAnsi" w:cstheme="minorHAnsi"/>
                <w:sz w:val="22"/>
                <w:szCs w:val="22"/>
              </w:rPr>
              <w:t>composé</w:t>
            </w:r>
            <w:proofErr w:type="gramEnd"/>
            <w:r w:rsidRPr="00C649B9">
              <w:rPr>
                <w:rFonts w:asciiTheme="minorHAnsi" w:hAnsiTheme="minorHAnsi" w:cstheme="minorHAnsi"/>
                <w:sz w:val="22"/>
                <w:szCs w:val="22"/>
              </w:rPr>
              <w:t xml:space="preserve"> de 4 pieds en profil </w:t>
            </w:r>
            <w:r>
              <w:rPr>
                <w:rFonts w:asciiTheme="minorHAnsi" w:hAnsiTheme="minorHAnsi" w:cstheme="minorHAnsi"/>
                <w:sz w:val="22"/>
                <w:szCs w:val="22"/>
              </w:rPr>
              <w:t xml:space="preserve">métallique </w:t>
            </w:r>
            <w:r w:rsidRPr="00C649B9">
              <w:rPr>
                <w:rFonts w:asciiTheme="minorHAnsi" w:hAnsiTheme="minorHAnsi" w:cstheme="minorHAnsi"/>
                <w:sz w:val="22"/>
                <w:szCs w:val="22"/>
              </w:rPr>
              <w:t xml:space="preserve">avec conception spécifique, </w:t>
            </w:r>
          </w:p>
          <w:p w14:paraId="1099BA8E" w14:textId="77777777" w:rsidR="00A0294E" w:rsidRPr="00AD4B40" w:rsidRDefault="00A0294E" w:rsidP="0019367C">
            <w:pPr>
              <w:pStyle w:val="Paragraphedeliste"/>
              <w:numPr>
                <w:ilvl w:val="0"/>
                <w:numId w:val="79"/>
              </w:numPr>
              <w:contextualSpacing/>
              <w:rPr>
                <w:rFonts w:asciiTheme="minorHAnsi" w:hAnsiTheme="minorHAnsi" w:cstheme="minorHAnsi"/>
                <w:sz w:val="22"/>
                <w:szCs w:val="22"/>
              </w:rPr>
            </w:pPr>
            <w:proofErr w:type="gramStart"/>
            <w:r w:rsidRPr="00C649B9">
              <w:rPr>
                <w:rFonts w:asciiTheme="minorHAnsi" w:hAnsiTheme="minorHAnsi" w:cstheme="minorHAnsi"/>
                <w:sz w:val="22"/>
                <w:szCs w:val="22"/>
              </w:rPr>
              <w:t>aux</w:t>
            </w:r>
            <w:proofErr w:type="gramEnd"/>
            <w:r w:rsidRPr="00C649B9">
              <w:rPr>
                <w:rFonts w:asciiTheme="minorHAnsi" w:hAnsiTheme="minorHAnsi" w:cstheme="minorHAnsi"/>
                <w:sz w:val="22"/>
                <w:szCs w:val="22"/>
              </w:rPr>
              <w:t xml:space="preserve"> dimensions 50×50 mm </w:t>
            </w:r>
            <w:r>
              <w:rPr>
                <w:rFonts w:asciiTheme="minorHAnsi" w:hAnsiTheme="minorHAnsi" w:cstheme="minorHAnsi"/>
                <w:sz w:val="22"/>
                <w:szCs w:val="22"/>
              </w:rPr>
              <w:t xml:space="preserve">avec traitement spécifique. </w:t>
            </w:r>
          </w:p>
          <w:p w14:paraId="7496A064" w14:textId="77777777" w:rsidR="00A0294E" w:rsidRDefault="00A0294E" w:rsidP="0019367C">
            <w:pPr>
              <w:rPr>
                <w:rFonts w:ascii="Calibri" w:hAnsi="Calibri"/>
                <w:color w:val="000000"/>
                <w:sz w:val="22"/>
                <w:szCs w:val="22"/>
              </w:rPr>
            </w:pPr>
            <w:r w:rsidRPr="00AD4B40">
              <w:rPr>
                <w:rFonts w:asciiTheme="minorHAnsi" w:hAnsiTheme="minorHAnsi" w:cstheme="minorHAnsi"/>
                <w:sz w:val="22"/>
                <w:szCs w:val="22"/>
              </w:rPr>
              <w:t xml:space="preserve">Plans de travail </w:t>
            </w:r>
            <w:r>
              <w:rPr>
                <w:rFonts w:asciiTheme="minorHAnsi" w:hAnsiTheme="minorHAnsi" w:cstheme="minorHAnsi"/>
                <w:sz w:val="22"/>
                <w:szCs w:val="22"/>
              </w:rPr>
              <w:t xml:space="preserve">de </w:t>
            </w:r>
            <w:r w:rsidRPr="00A8643E">
              <w:rPr>
                <w:rFonts w:asciiTheme="minorHAnsi" w:hAnsiTheme="minorHAnsi" w:cstheme="minorHAnsi"/>
                <w:sz w:val="22"/>
                <w:szCs w:val="22"/>
              </w:rPr>
              <w:t>10mm ou Mélaminé de 19mm.</w:t>
            </w:r>
          </w:p>
        </w:tc>
        <w:tc>
          <w:tcPr>
            <w:tcW w:w="801" w:type="pct"/>
            <w:tcBorders>
              <w:top w:val="single" w:sz="4" w:space="0" w:color="auto"/>
              <w:left w:val="single" w:sz="4" w:space="0" w:color="auto"/>
              <w:bottom w:val="single" w:sz="4" w:space="0" w:color="auto"/>
              <w:right w:val="single" w:sz="4" w:space="0" w:color="auto"/>
            </w:tcBorders>
          </w:tcPr>
          <w:p w14:paraId="2645AECF" w14:textId="77777777" w:rsidR="00A0294E" w:rsidRPr="00AD4B40"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c>
          <w:tcPr>
            <w:tcW w:w="785" w:type="pct"/>
            <w:tcBorders>
              <w:top w:val="single" w:sz="4" w:space="0" w:color="auto"/>
              <w:left w:val="single" w:sz="4" w:space="0" w:color="auto"/>
              <w:bottom w:val="single" w:sz="4" w:space="0" w:color="auto"/>
              <w:right w:val="single" w:sz="4" w:space="0" w:color="auto"/>
            </w:tcBorders>
          </w:tcPr>
          <w:p w14:paraId="178A92C8" w14:textId="77777777" w:rsidR="00A0294E" w:rsidRPr="00AD4B40"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r>
      <w:tr w:rsidR="00A0294E" w14:paraId="2615DDC4" w14:textId="3A2DC8CA" w:rsidTr="00A0294E">
        <w:trPr>
          <w:trHeight w:val="60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14D63A" w14:textId="77777777" w:rsidR="00A0294E" w:rsidRDefault="00A0294E" w:rsidP="0019367C">
            <w:pPr>
              <w:jc w:val="center"/>
              <w:rPr>
                <w:rFonts w:ascii="Calibri" w:hAnsi="Calibri"/>
                <w:color w:val="000000"/>
                <w:sz w:val="22"/>
                <w:szCs w:val="22"/>
              </w:rPr>
            </w:pPr>
            <w:r>
              <w:rPr>
                <w:rFonts w:ascii="Calibri" w:hAnsi="Calibri"/>
                <w:color w:val="000000"/>
                <w:sz w:val="22"/>
                <w:szCs w:val="22"/>
              </w:rPr>
              <w:t>6</w:t>
            </w:r>
          </w:p>
        </w:tc>
        <w:tc>
          <w:tcPr>
            <w:tcW w:w="3137" w:type="pct"/>
            <w:tcBorders>
              <w:top w:val="single" w:sz="4" w:space="0" w:color="auto"/>
              <w:left w:val="nil"/>
              <w:bottom w:val="single" w:sz="4" w:space="0" w:color="auto"/>
              <w:right w:val="single" w:sz="4" w:space="0" w:color="auto"/>
            </w:tcBorders>
            <w:shd w:val="clear" w:color="auto" w:fill="auto"/>
            <w:vAlign w:val="center"/>
            <w:hideMark/>
          </w:tcPr>
          <w:p w14:paraId="126B513B" w14:textId="77777777" w:rsidR="00A0294E" w:rsidRPr="00A8643E" w:rsidRDefault="00A0294E" w:rsidP="0019367C">
            <w:pPr>
              <w:pStyle w:val="NormalWeb"/>
              <w:spacing w:before="0" w:beforeAutospacing="0" w:after="0" w:afterAutospacing="0"/>
              <w:rPr>
                <w:rFonts w:asciiTheme="minorHAnsi" w:hAnsiTheme="minorHAnsi" w:cstheme="minorHAnsi"/>
                <w:b/>
                <w:bCs/>
                <w:sz w:val="22"/>
                <w:szCs w:val="22"/>
                <w:u w:val="double"/>
              </w:rPr>
            </w:pPr>
            <w:r w:rsidRPr="00A8643E">
              <w:rPr>
                <w:rFonts w:asciiTheme="minorHAnsi" w:hAnsiTheme="minorHAnsi" w:cstheme="minorHAnsi"/>
                <w:noProof/>
                <w:color w:val="4A4A4A"/>
                <w:spacing w:val="8"/>
                <w:sz w:val="22"/>
                <w:szCs w:val="22"/>
              </w:rPr>
              <w:drawing>
                <wp:anchor distT="0" distB="0" distL="114300" distR="114300" simplePos="0" relativeHeight="251797504" behindDoc="1" locked="0" layoutInCell="1" allowOverlap="1" wp14:anchorId="379F1D56" wp14:editId="6E35379E">
                  <wp:simplePos x="0" y="0"/>
                  <wp:positionH relativeFrom="column">
                    <wp:posOffset>4768850</wp:posOffset>
                  </wp:positionH>
                  <wp:positionV relativeFrom="paragraph">
                    <wp:posOffset>259356</wp:posOffset>
                  </wp:positionV>
                  <wp:extent cx="1272713" cy="667467"/>
                  <wp:effectExtent l="0" t="0" r="3810" b="0"/>
                  <wp:wrapTight wrapText="bothSides">
                    <wp:wrapPolygon edited="0">
                      <wp:start x="0" y="0"/>
                      <wp:lineTo x="0" y="20963"/>
                      <wp:lineTo x="21341" y="20963"/>
                      <wp:lineTo x="21341" y="0"/>
                      <wp:lineTo x="0" y="0"/>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Capture d’écran 2021-02-22 à 20.56.32.pn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272713" cy="667467"/>
                          </a:xfrm>
                          <a:prstGeom prst="rect">
                            <a:avLst/>
                          </a:prstGeom>
                        </pic:spPr>
                      </pic:pic>
                    </a:graphicData>
                  </a:graphic>
                </wp:anchor>
              </w:drawing>
            </w:r>
            <w:r w:rsidRPr="00A8643E">
              <w:rPr>
                <w:rFonts w:asciiTheme="minorHAnsi" w:hAnsiTheme="minorHAnsi" w:cstheme="minorHAnsi"/>
                <w:b/>
                <w:bCs/>
                <w:sz w:val="22"/>
                <w:szCs w:val="22"/>
                <w:u w:val="double"/>
              </w:rPr>
              <w:t>Table hauteur normal de 2P</w:t>
            </w:r>
          </w:p>
          <w:p w14:paraId="3A17F5F6" w14:textId="77777777" w:rsidR="00A0294E" w:rsidRPr="00A8643E" w:rsidRDefault="00A0294E" w:rsidP="0019367C">
            <w:pPr>
              <w:pStyle w:val="Paragraphedeliste"/>
              <w:numPr>
                <w:ilvl w:val="0"/>
                <w:numId w:val="79"/>
              </w:numPr>
              <w:contextualSpacing/>
              <w:rPr>
                <w:rFonts w:asciiTheme="minorHAnsi" w:hAnsiTheme="minorHAnsi" w:cstheme="minorHAnsi"/>
                <w:sz w:val="22"/>
                <w:szCs w:val="22"/>
              </w:rPr>
            </w:pPr>
            <w:r w:rsidRPr="00A8643E">
              <w:rPr>
                <w:rFonts w:asciiTheme="minorHAnsi" w:hAnsiTheme="minorHAnsi" w:cstheme="minorHAnsi"/>
                <w:sz w:val="22"/>
                <w:szCs w:val="22"/>
              </w:rPr>
              <w:t>Table de lecture pour 6P de dimensions :</w:t>
            </w:r>
          </w:p>
          <w:p w14:paraId="4443BAAE" w14:textId="77777777" w:rsidR="00A0294E" w:rsidRPr="00A8643E" w:rsidRDefault="00A0294E" w:rsidP="0019367C">
            <w:pPr>
              <w:pStyle w:val="Paragraphedeliste"/>
              <w:numPr>
                <w:ilvl w:val="1"/>
                <w:numId w:val="79"/>
              </w:numPr>
              <w:contextualSpacing/>
              <w:rPr>
                <w:rFonts w:asciiTheme="minorHAnsi" w:hAnsiTheme="minorHAnsi" w:cstheme="minorHAnsi"/>
                <w:sz w:val="22"/>
                <w:szCs w:val="22"/>
              </w:rPr>
            </w:pPr>
            <w:r w:rsidRPr="00A8643E">
              <w:rPr>
                <w:rFonts w:asciiTheme="minorHAnsi" w:hAnsiTheme="minorHAnsi" w:cstheme="minorHAnsi"/>
                <w:sz w:val="22"/>
                <w:szCs w:val="22"/>
              </w:rPr>
              <w:t xml:space="preserve">Longueur : 80 cm ± 5 % </w:t>
            </w:r>
          </w:p>
          <w:p w14:paraId="755D76A8" w14:textId="77777777" w:rsidR="00A0294E" w:rsidRPr="00A8643E" w:rsidRDefault="00A0294E" w:rsidP="0019367C">
            <w:pPr>
              <w:pStyle w:val="Paragraphedeliste"/>
              <w:numPr>
                <w:ilvl w:val="1"/>
                <w:numId w:val="79"/>
              </w:numPr>
              <w:contextualSpacing/>
              <w:rPr>
                <w:rFonts w:asciiTheme="minorHAnsi" w:hAnsiTheme="minorHAnsi" w:cstheme="minorHAnsi"/>
                <w:sz w:val="22"/>
                <w:szCs w:val="22"/>
              </w:rPr>
            </w:pPr>
            <w:r w:rsidRPr="00A8643E">
              <w:rPr>
                <w:rFonts w:asciiTheme="minorHAnsi" w:hAnsiTheme="minorHAnsi" w:cstheme="minorHAnsi"/>
                <w:sz w:val="22"/>
                <w:szCs w:val="22"/>
              </w:rPr>
              <w:t>Largeur : 80 cm ± 5 %</w:t>
            </w:r>
          </w:p>
          <w:p w14:paraId="1D9DF5E2" w14:textId="77777777" w:rsidR="00A0294E" w:rsidRPr="00A8643E" w:rsidRDefault="00A0294E" w:rsidP="0019367C">
            <w:pPr>
              <w:pStyle w:val="Paragraphedeliste"/>
              <w:numPr>
                <w:ilvl w:val="0"/>
                <w:numId w:val="79"/>
              </w:numPr>
              <w:contextualSpacing/>
              <w:rPr>
                <w:rFonts w:asciiTheme="minorHAnsi" w:hAnsiTheme="minorHAnsi" w:cstheme="minorHAnsi"/>
                <w:sz w:val="22"/>
                <w:szCs w:val="22"/>
              </w:rPr>
            </w:pPr>
            <w:proofErr w:type="gramStart"/>
            <w:r w:rsidRPr="00A8643E">
              <w:rPr>
                <w:rFonts w:asciiTheme="minorHAnsi" w:hAnsiTheme="minorHAnsi" w:cstheme="minorHAnsi"/>
                <w:sz w:val="22"/>
                <w:szCs w:val="22"/>
              </w:rPr>
              <w:t>composé</w:t>
            </w:r>
            <w:proofErr w:type="gramEnd"/>
            <w:r w:rsidRPr="00A8643E">
              <w:rPr>
                <w:rFonts w:asciiTheme="minorHAnsi" w:hAnsiTheme="minorHAnsi" w:cstheme="minorHAnsi"/>
                <w:sz w:val="22"/>
                <w:szCs w:val="22"/>
              </w:rPr>
              <w:t xml:space="preserve"> de 4 pieds en profil métallique avec conception spécifique, </w:t>
            </w:r>
          </w:p>
          <w:p w14:paraId="4FEE937A" w14:textId="77777777" w:rsidR="00A0294E" w:rsidRPr="00A8643E" w:rsidRDefault="00A0294E" w:rsidP="0019367C">
            <w:pPr>
              <w:pStyle w:val="Paragraphedeliste"/>
              <w:numPr>
                <w:ilvl w:val="0"/>
                <w:numId w:val="79"/>
              </w:numPr>
              <w:contextualSpacing/>
              <w:rPr>
                <w:rFonts w:asciiTheme="minorHAnsi" w:hAnsiTheme="minorHAnsi" w:cstheme="minorHAnsi"/>
                <w:sz w:val="22"/>
                <w:szCs w:val="22"/>
              </w:rPr>
            </w:pPr>
            <w:proofErr w:type="gramStart"/>
            <w:r w:rsidRPr="00A8643E">
              <w:rPr>
                <w:rFonts w:asciiTheme="minorHAnsi" w:hAnsiTheme="minorHAnsi" w:cstheme="minorHAnsi"/>
                <w:sz w:val="22"/>
                <w:szCs w:val="22"/>
              </w:rPr>
              <w:t>aux</w:t>
            </w:r>
            <w:proofErr w:type="gramEnd"/>
            <w:r w:rsidRPr="00A8643E">
              <w:rPr>
                <w:rFonts w:asciiTheme="minorHAnsi" w:hAnsiTheme="minorHAnsi" w:cstheme="minorHAnsi"/>
                <w:sz w:val="22"/>
                <w:szCs w:val="22"/>
              </w:rPr>
              <w:t xml:space="preserve"> dimensions 50×50 mm avec traitement spécifique. </w:t>
            </w:r>
          </w:p>
          <w:p w14:paraId="0E9C87E4" w14:textId="77777777" w:rsidR="00A0294E" w:rsidRPr="00A8643E" w:rsidRDefault="00A0294E" w:rsidP="0019367C">
            <w:pPr>
              <w:rPr>
                <w:rFonts w:ascii="Calibri" w:hAnsi="Calibri"/>
                <w:color w:val="000000"/>
                <w:sz w:val="22"/>
                <w:szCs w:val="22"/>
              </w:rPr>
            </w:pPr>
            <w:r w:rsidRPr="00A8643E">
              <w:rPr>
                <w:rFonts w:asciiTheme="minorHAnsi" w:hAnsiTheme="minorHAnsi" w:cstheme="minorHAnsi"/>
                <w:sz w:val="22"/>
                <w:szCs w:val="22"/>
              </w:rPr>
              <w:t>Plans de travail de 10mm ou Mélaminé de 19mm.</w:t>
            </w:r>
          </w:p>
        </w:tc>
        <w:tc>
          <w:tcPr>
            <w:tcW w:w="801" w:type="pct"/>
            <w:tcBorders>
              <w:top w:val="single" w:sz="4" w:space="0" w:color="auto"/>
              <w:left w:val="nil"/>
              <w:bottom w:val="single" w:sz="4" w:space="0" w:color="auto"/>
              <w:right w:val="single" w:sz="4" w:space="0" w:color="auto"/>
            </w:tcBorders>
          </w:tcPr>
          <w:p w14:paraId="47C9316A" w14:textId="77777777" w:rsidR="00A0294E" w:rsidRPr="00A8643E"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c>
          <w:tcPr>
            <w:tcW w:w="785" w:type="pct"/>
            <w:tcBorders>
              <w:top w:val="single" w:sz="4" w:space="0" w:color="auto"/>
              <w:left w:val="nil"/>
              <w:bottom w:val="single" w:sz="4" w:space="0" w:color="auto"/>
              <w:right w:val="single" w:sz="4" w:space="0" w:color="auto"/>
            </w:tcBorders>
          </w:tcPr>
          <w:p w14:paraId="097CC7D3" w14:textId="77777777" w:rsidR="00A0294E" w:rsidRPr="00A8643E"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r>
      <w:tr w:rsidR="00A0294E" w14:paraId="04909915" w14:textId="130AA659" w:rsidTr="00A0294E">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FE97AED" w14:textId="77777777" w:rsidR="00A0294E" w:rsidRDefault="00A0294E" w:rsidP="0019367C">
            <w:pPr>
              <w:jc w:val="center"/>
              <w:rPr>
                <w:rFonts w:ascii="Calibri" w:hAnsi="Calibri"/>
                <w:color w:val="000000"/>
                <w:sz w:val="22"/>
                <w:szCs w:val="22"/>
              </w:rPr>
            </w:pPr>
            <w:r>
              <w:rPr>
                <w:rFonts w:ascii="Calibri" w:hAnsi="Calibri"/>
                <w:color w:val="000000"/>
                <w:sz w:val="22"/>
                <w:szCs w:val="22"/>
              </w:rPr>
              <w:t>7</w:t>
            </w:r>
          </w:p>
        </w:tc>
        <w:tc>
          <w:tcPr>
            <w:tcW w:w="3137" w:type="pct"/>
            <w:tcBorders>
              <w:top w:val="nil"/>
              <w:left w:val="nil"/>
              <w:bottom w:val="single" w:sz="4" w:space="0" w:color="auto"/>
              <w:right w:val="single" w:sz="4" w:space="0" w:color="auto"/>
            </w:tcBorders>
            <w:shd w:val="clear" w:color="000000" w:fill="FFFF00"/>
            <w:vAlign w:val="center"/>
            <w:hideMark/>
          </w:tcPr>
          <w:p w14:paraId="2B1D9DF5" w14:textId="77777777" w:rsidR="00A0294E" w:rsidRPr="00A8643E" w:rsidRDefault="00A0294E" w:rsidP="0019367C">
            <w:pPr>
              <w:rPr>
                <w:rFonts w:asciiTheme="minorHAnsi" w:eastAsia="Arial Unicode MS" w:hAnsiTheme="minorHAnsi" w:cstheme="minorHAnsi"/>
                <w:b/>
                <w:bCs/>
                <w:color w:val="000000"/>
                <w:sz w:val="22"/>
                <w:szCs w:val="22"/>
                <w:u w:val="double"/>
              </w:rPr>
            </w:pPr>
            <w:r w:rsidRPr="00A8643E">
              <w:rPr>
                <w:rFonts w:asciiTheme="minorHAnsi" w:eastAsia="Arial Unicode MS" w:hAnsiTheme="minorHAnsi" w:cstheme="minorHAnsi"/>
                <w:b/>
                <w:bCs/>
                <w:color w:val="000000"/>
                <w:sz w:val="22"/>
                <w:szCs w:val="22"/>
                <w:u w:val="double"/>
              </w:rPr>
              <w:t xml:space="preserve">Pouf cube sur roulette </w:t>
            </w:r>
          </w:p>
          <w:p w14:paraId="2A417AE6" w14:textId="77777777" w:rsidR="00A0294E" w:rsidRPr="00C649B9" w:rsidRDefault="00A0294E" w:rsidP="0019367C">
            <w:pPr>
              <w:pStyle w:val="Paragraphedeliste"/>
              <w:numPr>
                <w:ilvl w:val="0"/>
                <w:numId w:val="38"/>
              </w:numPr>
              <w:contextualSpacing/>
              <w:rPr>
                <w:rFonts w:asciiTheme="minorHAnsi" w:hAnsiTheme="minorHAnsi" w:cstheme="minorHAnsi"/>
                <w:sz w:val="22"/>
                <w:szCs w:val="22"/>
              </w:rPr>
            </w:pPr>
            <w:r w:rsidRPr="00C649B9">
              <w:rPr>
                <w:rFonts w:asciiTheme="minorHAnsi" w:hAnsiTheme="minorHAnsi" w:cstheme="minorHAnsi"/>
                <w:sz w:val="22"/>
                <w:szCs w:val="22"/>
              </w:rPr>
              <w:t xml:space="preserve">Pouf sur roulette cubique de 370mm ± 5 % avec une hauteur d’assise de 50mm </w:t>
            </w:r>
          </w:p>
          <w:p w14:paraId="2D149A8E" w14:textId="77777777" w:rsidR="00A0294E" w:rsidRPr="00C649B9" w:rsidRDefault="00A0294E" w:rsidP="0019367C">
            <w:pPr>
              <w:pStyle w:val="Paragraphedeliste"/>
              <w:numPr>
                <w:ilvl w:val="0"/>
                <w:numId w:val="38"/>
              </w:numPr>
              <w:contextualSpacing/>
              <w:rPr>
                <w:rFonts w:asciiTheme="minorHAnsi" w:hAnsiTheme="minorHAnsi" w:cstheme="minorHAnsi"/>
                <w:sz w:val="22"/>
                <w:szCs w:val="22"/>
              </w:rPr>
            </w:pPr>
            <w:proofErr w:type="gramStart"/>
            <w:r w:rsidRPr="00C649B9">
              <w:rPr>
                <w:rFonts w:asciiTheme="minorHAnsi" w:hAnsiTheme="minorHAnsi" w:cstheme="minorHAnsi"/>
                <w:sz w:val="22"/>
                <w:szCs w:val="22"/>
              </w:rPr>
              <w:t>avec</w:t>
            </w:r>
            <w:proofErr w:type="gramEnd"/>
            <w:r w:rsidRPr="00C649B9">
              <w:rPr>
                <w:rFonts w:asciiTheme="minorHAnsi" w:hAnsiTheme="minorHAnsi" w:cstheme="minorHAnsi"/>
                <w:sz w:val="22"/>
                <w:szCs w:val="22"/>
              </w:rPr>
              <w:t xml:space="preserve"> rangement intérieur. </w:t>
            </w:r>
          </w:p>
          <w:p w14:paraId="0A79FAA1" w14:textId="77777777" w:rsidR="00A0294E" w:rsidRDefault="00A0294E" w:rsidP="0019367C">
            <w:pPr>
              <w:rPr>
                <w:rFonts w:ascii="Calibri" w:hAnsi="Calibri"/>
                <w:color w:val="000000"/>
                <w:sz w:val="22"/>
                <w:szCs w:val="22"/>
              </w:rPr>
            </w:pPr>
            <w:r w:rsidRPr="00C649B9">
              <w:rPr>
                <w:rFonts w:asciiTheme="minorHAnsi" w:hAnsiTheme="minorHAnsi" w:cstheme="minorHAnsi"/>
                <w:sz w:val="22"/>
                <w:szCs w:val="22"/>
              </w:rPr>
              <w:t>Couleurs et finitions aux choix du maitre d’œuvre.</w:t>
            </w:r>
          </w:p>
        </w:tc>
        <w:tc>
          <w:tcPr>
            <w:tcW w:w="801" w:type="pct"/>
            <w:tcBorders>
              <w:top w:val="nil"/>
              <w:left w:val="nil"/>
              <w:bottom w:val="single" w:sz="4" w:space="0" w:color="auto"/>
              <w:right w:val="single" w:sz="4" w:space="0" w:color="auto"/>
            </w:tcBorders>
            <w:shd w:val="clear" w:color="000000" w:fill="FFFF00"/>
          </w:tcPr>
          <w:p w14:paraId="2FF291D9" w14:textId="77777777" w:rsidR="00A0294E" w:rsidRPr="00A8643E" w:rsidRDefault="00A0294E" w:rsidP="0019367C">
            <w:pPr>
              <w:rPr>
                <w:rFonts w:asciiTheme="minorHAnsi" w:eastAsia="Arial Unicode MS" w:hAnsiTheme="minorHAnsi" w:cstheme="minorHAnsi"/>
                <w:b/>
                <w:bCs/>
                <w:color w:val="000000"/>
                <w:sz w:val="22"/>
                <w:szCs w:val="22"/>
                <w:u w:val="double"/>
              </w:rPr>
            </w:pPr>
          </w:p>
        </w:tc>
        <w:tc>
          <w:tcPr>
            <w:tcW w:w="785" w:type="pct"/>
            <w:tcBorders>
              <w:top w:val="nil"/>
              <w:left w:val="nil"/>
              <w:bottom w:val="single" w:sz="4" w:space="0" w:color="auto"/>
              <w:right w:val="single" w:sz="4" w:space="0" w:color="auto"/>
            </w:tcBorders>
            <w:shd w:val="clear" w:color="000000" w:fill="FFFF00"/>
          </w:tcPr>
          <w:p w14:paraId="1A9C5CC1" w14:textId="77777777" w:rsidR="00A0294E" w:rsidRPr="00A8643E" w:rsidRDefault="00A0294E" w:rsidP="0019367C">
            <w:pPr>
              <w:rPr>
                <w:rFonts w:asciiTheme="minorHAnsi" w:eastAsia="Arial Unicode MS" w:hAnsiTheme="minorHAnsi" w:cstheme="minorHAnsi"/>
                <w:b/>
                <w:bCs/>
                <w:color w:val="000000"/>
                <w:sz w:val="22"/>
                <w:szCs w:val="22"/>
                <w:u w:val="double"/>
              </w:rPr>
            </w:pPr>
          </w:p>
        </w:tc>
      </w:tr>
      <w:tr w:rsidR="00A0294E" w14:paraId="791A4D0F" w14:textId="7B9F2955" w:rsidTr="00A0294E">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A4D5CA6" w14:textId="77777777" w:rsidR="00A0294E" w:rsidRDefault="00A0294E" w:rsidP="0019367C">
            <w:pPr>
              <w:jc w:val="center"/>
              <w:rPr>
                <w:rFonts w:ascii="Calibri" w:hAnsi="Calibri"/>
                <w:color w:val="000000"/>
                <w:sz w:val="22"/>
                <w:szCs w:val="22"/>
              </w:rPr>
            </w:pPr>
            <w:r>
              <w:rPr>
                <w:rFonts w:ascii="Calibri" w:hAnsi="Calibri"/>
                <w:color w:val="000000"/>
                <w:sz w:val="22"/>
                <w:szCs w:val="22"/>
              </w:rPr>
              <w:t>8</w:t>
            </w:r>
          </w:p>
        </w:tc>
        <w:tc>
          <w:tcPr>
            <w:tcW w:w="3137" w:type="pct"/>
            <w:tcBorders>
              <w:top w:val="nil"/>
              <w:left w:val="nil"/>
              <w:bottom w:val="single" w:sz="4" w:space="0" w:color="auto"/>
              <w:right w:val="single" w:sz="4" w:space="0" w:color="auto"/>
            </w:tcBorders>
            <w:shd w:val="clear" w:color="auto" w:fill="auto"/>
            <w:hideMark/>
          </w:tcPr>
          <w:p w14:paraId="44E8119D"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798528" behindDoc="1" locked="0" layoutInCell="1" allowOverlap="1" wp14:anchorId="0AA39E44" wp14:editId="41FB3F8A">
                  <wp:simplePos x="0" y="0"/>
                  <wp:positionH relativeFrom="column">
                    <wp:posOffset>4560293</wp:posOffset>
                  </wp:positionH>
                  <wp:positionV relativeFrom="paragraph">
                    <wp:posOffset>56846</wp:posOffset>
                  </wp:positionV>
                  <wp:extent cx="1405255" cy="1023620"/>
                  <wp:effectExtent l="0" t="0" r="4445" b="5080"/>
                  <wp:wrapTight wrapText="bothSides">
                    <wp:wrapPolygon edited="0">
                      <wp:start x="0" y="0"/>
                      <wp:lineTo x="0" y="21305"/>
                      <wp:lineTo x="21376" y="21305"/>
                      <wp:lineTo x="21376" y="0"/>
                      <wp:lineTo x="0" y="0"/>
                    </wp:wrapPolygon>
                  </wp:wrapTight>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Capture d’écran 2021-02-23 à 11.23.10.png"/>
                          <pic:cNvPicPr/>
                        </pic:nvPicPr>
                        <pic:blipFill>
                          <a:blip r:embed="rId48" cstate="print">
                            <a:extLst>
                              <a:ext uri="{28A0092B-C50C-407E-A947-70E740481C1C}">
                                <a14:useLocalDpi xmlns:a14="http://schemas.microsoft.com/office/drawing/2010/main" val="0"/>
                              </a:ext>
                            </a:extLst>
                          </a:blip>
                          <a:stretch>
                            <a:fillRect/>
                          </a:stretch>
                        </pic:blipFill>
                        <pic:spPr>
                          <a:xfrm>
                            <a:off x="0" y="0"/>
                            <a:ext cx="1405255" cy="1023620"/>
                          </a:xfrm>
                          <a:prstGeom prst="rect">
                            <a:avLst/>
                          </a:prstGeom>
                        </pic:spPr>
                      </pic:pic>
                    </a:graphicData>
                  </a:graphic>
                </wp:anchor>
              </w:drawing>
            </w:r>
            <w:r w:rsidRPr="00AD4B40">
              <w:rPr>
                <w:rFonts w:asciiTheme="minorHAnsi" w:hAnsiTheme="minorHAnsi" w:cstheme="minorHAnsi"/>
                <w:b/>
                <w:bCs/>
                <w:sz w:val="22"/>
                <w:szCs w:val="22"/>
                <w:u w:val="double"/>
              </w:rPr>
              <w:t>Tableau écritoire mobile dossier acoustique</w:t>
            </w:r>
          </w:p>
          <w:p w14:paraId="15F88E8D" w14:textId="77777777" w:rsidR="00A0294E" w:rsidRPr="00D03D8A" w:rsidRDefault="00A0294E" w:rsidP="0019367C">
            <w:pPr>
              <w:pStyle w:val="Paragraphedeliste"/>
              <w:numPr>
                <w:ilvl w:val="0"/>
                <w:numId w:val="80"/>
              </w:numPr>
              <w:contextualSpacing/>
              <w:rPr>
                <w:rFonts w:asciiTheme="minorHAnsi" w:hAnsiTheme="minorHAnsi" w:cstheme="minorHAnsi"/>
                <w:sz w:val="22"/>
                <w:szCs w:val="22"/>
              </w:rPr>
            </w:pPr>
            <w:r w:rsidRPr="00AD4B40">
              <w:rPr>
                <w:rFonts w:asciiTheme="minorHAnsi" w:hAnsiTheme="minorHAnsi" w:cstheme="minorHAnsi"/>
                <w:sz w:val="22"/>
                <w:szCs w:val="22"/>
              </w:rPr>
              <w:t>Tableau écritoire de dimensi</w:t>
            </w:r>
            <w:r w:rsidRPr="00D03D8A">
              <w:rPr>
                <w:rFonts w:asciiTheme="minorHAnsi" w:hAnsiTheme="minorHAnsi" w:cstheme="minorHAnsi"/>
                <w:sz w:val="22"/>
                <w:szCs w:val="22"/>
              </w:rPr>
              <w:t>ons :</w:t>
            </w:r>
          </w:p>
          <w:p w14:paraId="7B817AE1" w14:textId="77777777" w:rsidR="00A0294E" w:rsidRPr="00D03D8A" w:rsidRDefault="00A0294E" w:rsidP="0019367C">
            <w:pPr>
              <w:pStyle w:val="Paragraphedeliste"/>
              <w:numPr>
                <w:ilvl w:val="1"/>
                <w:numId w:val="80"/>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Largeur : 1600 mm ± 5 % </w:t>
            </w:r>
          </w:p>
          <w:p w14:paraId="31540AC4" w14:textId="77777777" w:rsidR="00A0294E" w:rsidRPr="00D03D8A" w:rsidRDefault="00A0294E" w:rsidP="0019367C">
            <w:pPr>
              <w:pStyle w:val="Paragraphedeliste"/>
              <w:numPr>
                <w:ilvl w:val="1"/>
                <w:numId w:val="80"/>
              </w:numPr>
              <w:contextualSpacing/>
              <w:rPr>
                <w:rFonts w:asciiTheme="minorHAnsi" w:hAnsiTheme="minorHAnsi" w:cstheme="minorHAnsi"/>
                <w:sz w:val="22"/>
                <w:szCs w:val="22"/>
              </w:rPr>
            </w:pPr>
            <w:r w:rsidRPr="00D03D8A">
              <w:rPr>
                <w:rFonts w:asciiTheme="minorHAnsi" w:hAnsiTheme="minorHAnsi" w:cstheme="minorHAnsi"/>
                <w:noProof/>
                <w:spacing w:val="8"/>
                <w:sz w:val="22"/>
                <w:szCs w:val="22"/>
              </w:rPr>
              <w:lastRenderedPageBreak/>
              <w:drawing>
                <wp:anchor distT="0" distB="0" distL="114300" distR="114300" simplePos="0" relativeHeight="251799552" behindDoc="1" locked="0" layoutInCell="1" allowOverlap="1" wp14:anchorId="5EC16ABF" wp14:editId="3D290484">
                  <wp:simplePos x="0" y="0"/>
                  <wp:positionH relativeFrom="column">
                    <wp:posOffset>3892274</wp:posOffset>
                  </wp:positionH>
                  <wp:positionV relativeFrom="paragraph">
                    <wp:posOffset>269102</wp:posOffset>
                  </wp:positionV>
                  <wp:extent cx="815676" cy="827912"/>
                  <wp:effectExtent l="0" t="0" r="3810" b="0"/>
                  <wp:wrapTight wrapText="bothSides">
                    <wp:wrapPolygon edited="0">
                      <wp:start x="0" y="0"/>
                      <wp:lineTo x="0" y="20887"/>
                      <wp:lineTo x="21196" y="20887"/>
                      <wp:lineTo x="21196" y="0"/>
                      <wp:lineTo x="0" y="0"/>
                    </wp:wrapPolygon>
                  </wp:wrapTight>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Capture d’écran 2021-02-23 à 11.24.30.png"/>
                          <pic:cNvPicPr/>
                        </pic:nvPicPr>
                        <pic:blipFill>
                          <a:blip r:embed="rId49" cstate="print">
                            <a:extLst>
                              <a:ext uri="{28A0092B-C50C-407E-A947-70E740481C1C}">
                                <a14:useLocalDpi xmlns:a14="http://schemas.microsoft.com/office/drawing/2010/main" val="0"/>
                              </a:ext>
                            </a:extLst>
                          </a:blip>
                          <a:stretch>
                            <a:fillRect/>
                          </a:stretch>
                        </pic:blipFill>
                        <pic:spPr>
                          <a:xfrm>
                            <a:off x="0" y="0"/>
                            <a:ext cx="815676" cy="827912"/>
                          </a:xfrm>
                          <a:prstGeom prst="rect">
                            <a:avLst/>
                          </a:prstGeom>
                        </pic:spPr>
                      </pic:pic>
                    </a:graphicData>
                  </a:graphic>
                </wp:anchor>
              </w:drawing>
            </w:r>
            <w:r w:rsidRPr="00D03D8A">
              <w:rPr>
                <w:rFonts w:asciiTheme="minorHAnsi" w:hAnsiTheme="minorHAnsi" w:cstheme="minorHAnsi"/>
                <w:sz w:val="22"/>
                <w:szCs w:val="22"/>
              </w:rPr>
              <w:t xml:space="preserve">Hauteur : 1800 mm ± 5 % </w:t>
            </w:r>
          </w:p>
          <w:p w14:paraId="002DD2F4" w14:textId="77777777" w:rsidR="00A0294E" w:rsidRPr="00D03D8A" w:rsidRDefault="00A0294E" w:rsidP="0019367C">
            <w:pPr>
              <w:pStyle w:val="Paragraphedeliste"/>
              <w:numPr>
                <w:ilvl w:val="0"/>
                <w:numId w:val="80"/>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Composé d’une structure bois massive habillé en tissu </w:t>
            </w:r>
          </w:p>
          <w:p w14:paraId="790294A2" w14:textId="77777777" w:rsidR="00A0294E" w:rsidRPr="00D03D8A" w:rsidRDefault="00A0294E" w:rsidP="0019367C">
            <w:pPr>
              <w:pStyle w:val="Paragraphedeliste"/>
              <w:numPr>
                <w:ilvl w:val="0"/>
                <w:numId w:val="80"/>
              </w:numPr>
              <w:contextualSpacing/>
              <w:rPr>
                <w:rFonts w:asciiTheme="minorHAnsi" w:hAnsiTheme="minorHAnsi" w:cstheme="minorHAnsi"/>
                <w:sz w:val="22"/>
                <w:szCs w:val="22"/>
              </w:rPr>
            </w:pPr>
            <w:proofErr w:type="gramStart"/>
            <w:r w:rsidRPr="00D03D8A">
              <w:rPr>
                <w:rFonts w:asciiTheme="minorHAnsi" w:hAnsiTheme="minorHAnsi" w:cstheme="minorHAnsi"/>
                <w:sz w:val="22"/>
                <w:szCs w:val="22"/>
              </w:rPr>
              <w:t>avec</w:t>
            </w:r>
            <w:proofErr w:type="gramEnd"/>
            <w:r w:rsidRPr="00D03D8A">
              <w:rPr>
                <w:rFonts w:asciiTheme="minorHAnsi" w:hAnsiTheme="minorHAnsi" w:cstheme="minorHAnsi"/>
                <w:sz w:val="22"/>
                <w:szCs w:val="22"/>
              </w:rPr>
              <w:t xml:space="preserve"> incorporation d’un tableau écritoire en verre de dimensions :</w:t>
            </w:r>
          </w:p>
          <w:p w14:paraId="730CFB51" w14:textId="77777777" w:rsidR="00A0294E" w:rsidRPr="00D03D8A" w:rsidRDefault="00A0294E" w:rsidP="0019367C">
            <w:pPr>
              <w:pStyle w:val="Paragraphedeliste"/>
              <w:numPr>
                <w:ilvl w:val="1"/>
                <w:numId w:val="80"/>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Hauteur : 990mm± 5 % </w:t>
            </w:r>
          </w:p>
          <w:p w14:paraId="54125360" w14:textId="77777777" w:rsidR="00A0294E" w:rsidRPr="00D03D8A" w:rsidRDefault="00A0294E" w:rsidP="0019367C">
            <w:pPr>
              <w:pStyle w:val="Paragraphedeliste"/>
              <w:numPr>
                <w:ilvl w:val="1"/>
                <w:numId w:val="80"/>
              </w:numPr>
              <w:contextualSpacing/>
              <w:rPr>
                <w:rFonts w:asciiTheme="minorHAnsi" w:hAnsiTheme="minorHAnsi" w:cstheme="minorHAnsi"/>
                <w:sz w:val="22"/>
                <w:szCs w:val="22"/>
              </w:rPr>
            </w:pPr>
            <w:r w:rsidRPr="00D03D8A">
              <w:rPr>
                <w:rFonts w:asciiTheme="minorHAnsi" w:hAnsiTheme="minorHAnsi" w:cstheme="minorHAnsi"/>
                <w:sz w:val="22"/>
                <w:szCs w:val="22"/>
              </w:rPr>
              <w:t xml:space="preserve">Largeur : 1590mm± 5 % </w:t>
            </w:r>
          </w:p>
          <w:p w14:paraId="5E157AF1" w14:textId="77777777" w:rsidR="00A0294E" w:rsidRDefault="00A0294E" w:rsidP="0019367C">
            <w:pPr>
              <w:rPr>
                <w:rFonts w:ascii="Calibri" w:hAnsi="Calibri"/>
                <w:color w:val="000000"/>
                <w:sz w:val="22"/>
                <w:szCs w:val="22"/>
              </w:rPr>
            </w:pPr>
            <w:r w:rsidRPr="00AD4B40">
              <w:rPr>
                <w:rFonts w:asciiTheme="minorHAnsi" w:hAnsiTheme="minorHAnsi" w:cstheme="minorHAnsi"/>
                <w:sz w:val="22"/>
                <w:szCs w:val="22"/>
              </w:rPr>
              <w:t>Fixé sur le panneau en tissu.</w:t>
            </w:r>
          </w:p>
        </w:tc>
        <w:tc>
          <w:tcPr>
            <w:tcW w:w="801" w:type="pct"/>
            <w:tcBorders>
              <w:top w:val="nil"/>
              <w:left w:val="nil"/>
              <w:bottom w:val="single" w:sz="4" w:space="0" w:color="auto"/>
              <w:right w:val="single" w:sz="4" w:space="0" w:color="auto"/>
            </w:tcBorders>
          </w:tcPr>
          <w:p w14:paraId="1CCF3CEC" w14:textId="77777777" w:rsidR="00A0294E" w:rsidRPr="00AD4B40"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c>
          <w:tcPr>
            <w:tcW w:w="785" w:type="pct"/>
            <w:tcBorders>
              <w:top w:val="nil"/>
              <w:left w:val="nil"/>
              <w:bottom w:val="single" w:sz="4" w:space="0" w:color="auto"/>
              <w:right w:val="single" w:sz="4" w:space="0" w:color="auto"/>
            </w:tcBorders>
          </w:tcPr>
          <w:p w14:paraId="24019E30" w14:textId="77777777" w:rsidR="00A0294E" w:rsidRPr="00AD4B40" w:rsidRDefault="00A0294E" w:rsidP="0019367C">
            <w:pPr>
              <w:pStyle w:val="NormalWeb"/>
              <w:spacing w:before="0" w:beforeAutospacing="0" w:after="0" w:afterAutospacing="0"/>
              <w:rPr>
                <w:rFonts w:asciiTheme="minorHAnsi" w:hAnsiTheme="minorHAnsi" w:cstheme="minorHAnsi"/>
                <w:noProof/>
                <w:color w:val="4A4A4A"/>
                <w:spacing w:val="8"/>
                <w:sz w:val="22"/>
                <w:szCs w:val="22"/>
              </w:rPr>
            </w:pPr>
          </w:p>
        </w:tc>
      </w:tr>
      <w:tr w:rsidR="00A0294E" w14:paraId="18B017D9" w14:textId="6D1E5819" w:rsidTr="00A0294E">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10B2CAB" w14:textId="77777777" w:rsidR="00A0294E" w:rsidRDefault="00A0294E" w:rsidP="0019367C">
            <w:pPr>
              <w:jc w:val="center"/>
              <w:rPr>
                <w:rFonts w:ascii="Calibri" w:hAnsi="Calibri"/>
                <w:color w:val="000000"/>
                <w:sz w:val="22"/>
                <w:szCs w:val="22"/>
              </w:rPr>
            </w:pPr>
            <w:r>
              <w:rPr>
                <w:rFonts w:ascii="Calibri" w:hAnsi="Calibri"/>
                <w:color w:val="000000"/>
                <w:sz w:val="22"/>
                <w:szCs w:val="22"/>
              </w:rPr>
              <w:lastRenderedPageBreak/>
              <w:t>9</w:t>
            </w:r>
          </w:p>
        </w:tc>
        <w:tc>
          <w:tcPr>
            <w:tcW w:w="3137" w:type="pct"/>
            <w:tcBorders>
              <w:top w:val="nil"/>
              <w:left w:val="nil"/>
              <w:bottom w:val="single" w:sz="4" w:space="0" w:color="auto"/>
              <w:right w:val="single" w:sz="4" w:space="0" w:color="auto"/>
            </w:tcBorders>
            <w:shd w:val="clear" w:color="auto" w:fill="auto"/>
            <w:hideMark/>
          </w:tcPr>
          <w:p w14:paraId="24BD451C" w14:textId="77777777" w:rsidR="00A0294E" w:rsidRDefault="00A0294E" w:rsidP="0019367C">
            <w:pPr>
              <w:rPr>
                <w:rFonts w:asciiTheme="minorHAnsi" w:hAnsiTheme="minorHAnsi" w:cstheme="minorHAnsi"/>
                <w:b/>
                <w:bCs/>
                <w:sz w:val="22"/>
                <w:szCs w:val="22"/>
                <w:u w:val="double"/>
              </w:rPr>
            </w:pPr>
            <w:r>
              <w:rPr>
                <w:rFonts w:asciiTheme="minorHAnsi" w:hAnsiTheme="minorHAnsi" w:cstheme="minorHAnsi"/>
                <w:b/>
                <w:bCs/>
                <w:noProof/>
                <w:sz w:val="22"/>
                <w:szCs w:val="22"/>
                <w:u w:val="double"/>
              </w:rPr>
              <w:drawing>
                <wp:anchor distT="0" distB="0" distL="114300" distR="114300" simplePos="0" relativeHeight="251800576" behindDoc="1" locked="0" layoutInCell="1" allowOverlap="1" wp14:anchorId="699F21B4" wp14:editId="18DCE9DC">
                  <wp:simplePos x="0" y="0"/>
                  <wp:positionH relativeFrom="column">
                    <wp:posOffset>3723640</wp:posOffset>
                  </wp:positionH>
                  <wp:positionV relativeFrom="paragraph">
                    <wp:posOffset>67310</wp:posOffset>
                  </wp:positionV>
                  <wp:extent cx="2101600" cy="1250750"/>
                  <wp:effectExtent l="0" t="0" r="0" b="6985"/>
                  <wp:wrapTight wrapText="bothSides">
                    <wp:wrapPolygon edited="0">
                      <wp:start x="0" y="0"/>
                      <wp:lineTo x="0" y="21392"/>
                      <wp:lineTo x="21345" y="21392"/>
                      <wp:lineTo x="21345" y="0"/>
                      <wp:lineTo x="0" y="0"/>
                    </wp:wrapPolygon>
                  </wp:wrapTight>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50" cstate="print">
                            <a:extLst>
                              <a:ext uri="{28A0092B-C50C-407E-A947-70E740481C1C}">
                                <a14:useLocalDpi xmlns:a14="http://schemas.microsoft.com/office/drawing/2010/main" val="0"/>
                              </a:ext>
                            </a:extLst>
                          </a:blip>
                          <a:stretch>
                            <a:fillRect/>
                          </a:stretch>
                        </pic:blipFill>
                        <pic:spPr>
                          <a:xfrm>
                            <a:off x="0" y="0"/>
                            <a:ext cx="2101600" cy="1250750"/>
                          </a:xfrm>
                          <a:prstGeom prst="rect">
                            <a:avLst/>
                          </a:prstGeom>
                        </pic:spPr>
                      </pic:pic>
                    </a:graphicData>
                  </a:graphic>
                  <wp14:sizeRelH relativeFrom="page">
                    <wp14:pctWidth>0</wp14:pctWidth>
                  </wp14:sizeRelH>
                  <wp14:sizeRelV relativeFrom="page">
                    <wp14:pctHeight>0</wp14:pctHeight>
                  </wp14:sizeRelV>
                </wp:anchor>
              </w:drawing>
            </w:r>
            <w:r w:rsidRPr="00462AE2">
              <w:rPr>
                <w:rFonts w:asciiTheme="minorHAnsi" w:hAnsiTheme="minorHAnsi" w:cstheme="minorHAnsi"/>
                <w:b/>
                <w:bCs/>
                <w:sz w:val="22"/>
                <w:szCs w:val="22"/>
                <w:u w:val="double"/>
              </w:rPr>
              <w:t xml:space="preserve">Chaise salle de réunion sur roulette </w:t>
            </w:r>
            <w:proofErr w:type="spellStart"/>
            <w:r w:rsidRPr="00462AE2">
              <w:rPr>
                <w:rFonts w:asciiTheme="minorHAnsi" w:hAnsiTheme="minorHAnsi" w:cstheme="minorHAnsi"/>
                <w:b/>
                <w:bCs/>
                <w:sz w:val="22"/>
                <w:szCs w:val="22"/>
                <w:u w:val="double"/>
              </w:rPr>
              <w:t>Ccenter</w:t>
            </w:r>
            <w:proofErr w:type="spellEnd"/>
          </w:p>
          <w:p w14:paraId="0C11045D" w14:textId="77777777" w:rsidR="00A0294E" w:rsidRDefault="00A0294E" w:rsidP="0019367C">
            <w:pPr>
              <w:rPr>
                <w:rFonts w:asciiTheme="minorHAnsi" w:hAnsiTheme="minorHAnsi" w:cstheme="minorHAnsi"/>
                <w:b/>
                <w:bCs/>
                <w:sz w:val="22"/>
                <w:szCs w:val="22"/>
                <w:u w:val="double"/>
              </w:rPr>
            </w:pPr>
          </w:p>
          <w:p w14:paraId="03E123D1" w14:textId="77777777" w:rsidR="00A0294E" w:rsidRPr="00AD4B40"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Une chaise avec coque en polypropylène</w:t>
            </w:r>
          </w:p>
          <w:p w14:paraId="6F27B159" w14:textId="77777777" w:rsidR="00A0294E"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Piètement</w:t>
            </w:r>
            <w:r>
              <w:rPr>
                <w:rFonts w:asciiTheme="minorHAnsi" w:hAnsiTheme="minorHAnsi" w:cstheme="minorHAnsi"/>
                <w:sz w:val="22"/>
                <w:szCs w:val="22"/>
              </w:rPr>
              <w:t xml:space="preserve"> en étoile à 4 tiges en aluminium</w:t>
            </w:r>
            <w:r w:rsidRPr="00AD4B40">
              <w:rPr>
                <w:rFonts w:asciiTheme="minorHAnsi" w:hAnsiTheme="minorHAnsi" w:cstheme="minorHAnsi"/>
                <w:sz w:val="22"/>
                <w:szCs w:val="22"/>
              </w:rPr>
              <w:t xml:space="preserve"> vernis poudre (époxy) </w:t>
            </w:r>
          </w:p>
          <w:p w14:paraId="60CB902A" w14:textId="77777777" w:rsidR="00A0294E"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84cm </w:t>
            </w:r>
            <w:r w:rsidRPr="00D03D8A">
              <w:rPr>
                <w:rFonts w:asciiTheme="minorHAnsi" w:hAnsiTheme="minorHAnsi" w:cstheme="minorHAnsi"/>
                <w:sz w:val="22"/>
                <w:szCs w:val="22"/>
              </w:rPr>
              <w:t xml:space="preserve">± 5 % </w:t>
            </w:r>
            <w:r>
              <w:rPr>
                <w:rFonts w:asciiTheme="minorHAnsi" w:hAnsiTheme="minorHAnsi" w:cstheme="minorHAnsi"/>
                <w:sz w:val="22"/>
                <w:szCs w:val="22"/>
              </w:rPr>
              <w:t xml:space="preserve">de hauteur </w:t>
            </w:r>
          </w:p>
          <w:p w14:paraId="7C6681FB" w14:textId="77777777" w:rsidR="00A0294E" w:rsidRPr="00D30392"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48</w:t>
            </w:r>
            <w:r w:rsidRPr="00D30392">
              <w:rPr>
                <w:rFonts w:asciiTheme="minorHAnsi" w:hAnsiTheme="minorHAnsi" w:cstheme="minorHAnsi"/>
                <w:sz w:val="22"/>
                <w:szCs w:val="22"/>
              </w:rPr>
              <w:t xml:space="preserve">cm </w:t>
            </w:r>
            <w:r w:rsidRPr="00D03D8A">
              <w:rPr>
                <w:rFonts w:asciiTheme="minorHAnsi" w:hAnsiTheme="minorHAnsi" w:cstheme="minorHAnsi"/>
                <w:sz w:val="22"/>
                <w:szCs w:val="22"/>
              </w:rPr>
              <w:t xml:space="preserve">± 5 % </w:t>
            </w:r>
            <w:r w:rsidRPr="00D30392">
              <w:rPr>
                <w:rFonts w:asciiTheme="minorHAnsi" w:hAnsiTheme="minorHAnsi" w:cstheme="minorHAnsi"/>
                <w:sz w:val="22"/>
                <w:szCs w:val="22"/>
              </w:rPr>
              <w:t xml:space="preserve">de hauteur d’assise </w:t>
            </w:r>
          </w:p>
          <w:p w14:paraId="03957B84" w14:textId="77777777" w:rsidR="00A0294E" w:rsidRPr="00A8643E" w:rsidRDefault="00A0294E" w:rsidP="0019367C">
            <w:pPr>
              <w:rPr>
                <w:rFonts w:asciiTheme="minorHAnsi" w:hAnsiTheme="minorHAnsi" w:cstheme="minorHAnsi"/>
                <w:b/>
                <w:bCs/>
                <w:sz w:val="22"/>
                <w:szCs w:val="22"/>
                <w:u w:val="double"/>
              </w:rPr>
            </w:pPr>
            <w:r>
              <w:rPr>
                <w:rFonts w:asciiTheme="minorHAnsi" w:hAnsiTheme="minorHAnsi" w:cstheme="minorHAnsi"/>
                <w:sz w:val="22"/>
                <w:szCs w:val="22"/>
              </w:rPr>
              <w:t>51cm ± 5 % de largeur au sol</w:t>
            </w:r>
          </w:p>
        </w:tc>
        <w:tc>
          <w:tcPr>
            <w:tcW w:w="801" w:type="pct"/>
            <w:tcBorders>
              <w:top w:val="nil"/>
              <w:left w:val="nil"/>
              <w:bottom w:val="single" w:sz="4" w:space="0" w:color="auto"/>
              <w:right w:val="single" w:sz="4" w:space="0" w:color="auto"/>
            </w:tcBorders>
          </w:tcPr>
          <w:p w14:paraId="021E5AC1" w14:textId="77777777" w:rsidR="00A0294E" w:rsidRDefault="00A0294E" w:rsidP="0019367C">
            <w:pPr>
              <w:rPr>
                <w:rFonts w:asciiTheme="minorHAnsi" w:hAnsiTheme="minorHAnsi" w:cstheme="minorHAnsi"/>
                <w:b/>
                <w:bCs/>
                <w:noProof/>
                <w:sz w:val="22"/>
                <w:szCs w:val="22"/>
                <w:u w:val="double"/>
              </w:rPr>
            </w:pPr>
          </w:p>
        </w:tc>
        <w:tc>
          <w:tcPr>
            <w:tcW w:w="785" w:type="pct"/>
            <w:tcBorders>
              <w:top w:val="nil"/>
              <w:left w:val="nil"/>
              <w:bottom w:val="single" w:sz="4" w:space="0" w:color="auto"/>
              <w:right w:val="single" w:sz="4" w:space="0" w:color="auto"/>
            </w:tcBorders>
          </w:tcPr>
          <w:p w14:paraId="4026ADEB" w14:textId="77777777" w:rsidR="00A0294E" w:rsidRDefault="00A0294E" w:rsidP="0019367C">
            <w:pPr>
              <w:rPr>
                <w:rFonts w:asciiTheme="minorHAnsi" w:hAnsiTheme="minorHAnsi" w:cstheme="minorHAnsi"/>
                <w:b/>
                <w:bCs/>
                <w:noProof/>
                <w:sz w:val="22"/>
                <w:szCs w:val="22"/>
                <w:u w:val="double"/>
              </w:rPr>
            </w:pPr>
          </w:p>
        </w:tc>
      </w:tr>
      <w:tr w:rsidR="00A0294E" w14:paraId="122890FF" w14:textId="26EAED82" w:rsidTr="00A0294E">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68FAFB5" w14:textId="77777777" w:rsidR="00A0294E" w:rsidRDefault="00A0294E" w:rsidP="0019367C">
            <w:pPr>
              <w:jc w:val="center"/>
              <w:rPr>
                <w:rFonts w:ascii="Calibri" w:hAnsi="Calibri"/>
                <w:color w:val="000000"/>
                <w:sz w:val="22"/>
                <w:szCs w:val="22"/>
              </w:rPr>
            </w:pPr>
            <w:r>
              <w:rPr>
                <w:rFonts w:ascii="Calibri" w:hAnsi="Calibri"/>
                <w:color w:val="000000"/>
                <w:sz w:val="22"/>
                <w:szCs w:val="22"/>
              </w:rPr>
              <w:t>10</w:t>
            </w:r>
          </w:p>
        </w:tc>
        <w:tc>
          <w:tcPr>
            <w:tcW w:w="3137" w:type="pct"/>
            <w:tcBorders>
              <w:top w:val="nil"/>
              <w:left w:val="nil"/>
              <w:bottom w:val="single" w:sz="4" w:space="0" w:color="auto"/>
              <w:right w:val="single" w:sz="4" w:space="0" w:color="auto"/>
            </w:tcBorders>
            <w:shd w:val="clear" w:color="auto" w:fill="auto"/>
            <w:vAlign w:val="center"/>
            <w:hideMark/>
          </w:tcPr>
          <w:p w14:paraId="41547E5B" w14:textId="77777777" w:rsidR="00A0294E" w:rsidRDefault="00A0294E" w:rsidP="0019367C">
            <w:pPr>
              <w:pStyle w:val="NormalWeb"/>
              <w:spacing w:before="0" w:beforeAutospacing="0" w:after="0" w:afterAutospacing="0"/>
              <w:rPr>
                <w:rFonts w:asciiTheme="minorHAnsi" w:hAnsiTheme="minorHAnsi" w:cstheme="minorHAnsi"/>
                <w:b/>
                <w:bCs/>
                <w:sz w:val="22"/>
                <w:szCs w:val="22"/>
                <w:u w:val="double"/>
              </w:rPr>
            </w:pPr>
            <w:r>
              <w:rPr>
                <w:rFonts w:asciiTheme="minorHAnsi" w:hAnsiTheme="minorHAnsi" w:cstheme="minorHAnsi"/>
                <w:b/>
                <w:bCs/>
                <w:sz w:val="22"/>
                <w:szCs w:val="22"/>
                <w:u w:val="double"/>
              </w:rPr>
              <w:t xml:space="preserve">Cocon de collaboration </w:t>
            </w:r>
          </w:p>
          <w:p w14:paraId="61804D76" w14:textId="77777777" w:rsidR="00A0294E" w:rsidRDefault="00A0294E" w:rsidP="0019367C">
            <w:pPr>
              <w:rPr>
                <w:rFonts w:ascii="Calibri" w:hAnsi="Calibri"/>
                <w:color w:val="000000"/>
                <w:sz w:val="22"/>
                <w:szCs w:val="22"/>
              </w:rPr>
            </w:pPr>
            <w:r w:rsidRPr="000962CC">
              <w:rPr>
                <w:rFonts w:asciiTheme="minorHAnsi" w:hAnsiTheme="minorHAnsi" w:cstheme="minorHAnsi"/>
                <w:sz w:val="22"/>
                <w:szCs w:val="22"/>
              </w:rPr>
              <w:t>Espace de collaboration crée par deux parois latérales un dossier et une toiture inclinée de 130° créant un espace de 1800mm</w:t>
            </w:r>
            <w:r>
              <w:rPr>
                <w:rFonts w:asciiTheme="minorHAnsi" w:hAnsiTheme="minorHAnsi" w:cstheme="minorHAnsi"/>
                <w:sz w:val="22"/>
                <w:szCs w:val="22"/>
              </w:rPr>
              <w:t xml:space="preserve"> </w:t>
            </w:r>
            <w:r w:rsidRPr="00D03D8A">
              <w:rPr>
                <w:rFonts w:asciiTheme="minorHAnsi" w:hAnsiTheme="minorHAnsi" w:cstheme="minorHAnsi"/>
                <w:sz w:val="22"/>
                <w:szCs w:val="22"/>
              </w:rPr>
              <w:t xml:space="preserve">± 5 % </w:t>
            </w:r>
            <w:r w:rsidRPr="000962CC">
              <w:rPr>
                <w:rFonts w:asciiTheme="minorHAnsi" w:hAnsiTheme="minorHAnsi" w:cstheme="minorHAnsi"/>
                <w:sz w:val="22"/>
                <w:szCs w:val="22"/>
              </w:rPr>
              <w:t xml:space="preserve"> de largeur, de 900mm </w:t>
            </w:r>
            <w:r w:rsidRPr="00D03D8A">
              <w:rPr>
                <w:rFonts w:asciiTheme="minorHAnsi" w:hAnsiTheme="minorHAnsi" w:cstheme="minorHAnsi"/>
                <w:sz w:val="22"/>
                <w:szCs w:val="22"/>
              </w:rPr>
              <w:t xml:space="preserve">± 5 % </w:t>
            </w:r>
            <w:r>
              <w:rPr>
                <w:rFonts w:asciiTheme="minorHAnsi" w:hAnsiTheme="minorHAnsi" w:cstheme="minorHAnsi"/>
                <w:sz w:val="22"/>
                <w:szCs w:val="22"/>
              </w:rPr>
              <w:t xml:space="preserve"> </w:t>
            </w:r>
            <w:r w:rsidRPr="000962CC">
              <w:rPr>
                <w:rFonts w:asciiTheme="minorHAnsi" w:hAnsiTheme="minorHAnsi" w:cstheme="minorHAnsi"/>
                <w:sz w:val="22"/>
                <w:szCs w:val="22"/>
              </w:rPr>
              <w:t xml:space="preserve">de profondeur et 2222mm </w:t>
            </w:r>
            <w:r w:rsidRPr="00D03D8A">
              <w:rPr>
                <w:rFonts w:asciiTheme="minorHAnsi" w:hAnsiTheme="minorHAnsi" w:cstheme="minorHAnsi"/>
                <w:sz w:val="22"/>
                <w:szCs w:val="22"/>
              </w:rPr>
              <w:t xml:space="preserve">± 5 % </w:t>
            </w:r>
            <w:r>
              <w:rPr>
                <w:rFonts w:asciiTheme="minorHAnsi" w:hAnsiTheme="minorHAnsi" w:cstheme="minorHAnsi"/>
                <w:sz w:val="22"/>
                <w:szCs w:val="22"/>
              </w:rPr>
              <w:t xml:space="preserve"> </w:t>
            </w:r>
            <w:r w:rsidRPr="000962CC">
              <w:rPr>
                <w:rFonts w:asciiTheme="minorHAnsi" w:hAnsiTheme="minorHAnsi" w:cstheme="minorHAnsi"/>
                <w:sz w:val="22"/>
                <w:szCs w:val="22"/>
              </w:rPr>
              <w:t>de hauteur réalisé en structure bois avec mousse absorbante et habillage en tissu et une inclinaison d’angle de 75° y compris deux équipement électrique.</w:t>
            </w:r>
          </w:p>
        </w:tc>
        <w:tc>
          <w:tcPr>
            <w:tcW w:w="801" w:type="pct"/>
            <w:tcBorders>
              <w:top w:val="nil"/>
              <w:left w:val="nil"/>
              <w:bottom w:val="single" w:sz="4" w:space="0" w:color="auto"/>
              <w:right w:val="single" w:sz="4" w:space="0" w:color="auto"/>
            </w:tcBorders>
          </w:tcPr>
          <w:p w14:paraId="61A6C28F" w14:textId="77777777" w:rsidR="00A0294E" w:rsidRDefault="00A0294E" w:rsidP="0019367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1DA6659A" w14:textId="77777777" w:rsidR="00A0294E" w:rsidRDefault="00A0294E" w:rsidP="0019367C">
            <w:pPr>
              <w:pStyle w:val="NormalWeb"/>
              <w:spacing w:before="0" w:beforeAutospacing="0" w:after="0" w:afterAutospacing="0"/>
              <w:rPr>
                <w:rFonts w:asciiTheme="minorHAnsi" w:hAnsiTheme="minorHAnsi" w:cstheme="minorHAnsi"/>
                <w:b/>
                <w:bCs/>
                <w:sz w:val="22"/>
                <w:szCs w:val="22"/>
                <w:u w:val="double"/>
              </w:rPr>
            </w:pPr>
          </w:p>
        </w:tc>
      </w:tr>
      <w:tr w:rsidR="00A0294E" w14:paraId="5397131D" w14:textId="13948277" w:rsidTr="00A0294E">
        <w:trPr>
          <w:trHeight w:val="63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94F340B" w14:textId="77777777" w:rsidR="00A0294E" w:rsidRDefault="00A0294E" w:rsidP="0019367C">
            <w:pPr>
              <w:jc w:val="center"/>
              <w:rPr>
                <w:rFonts w:ascii="Calibri" w:hAnsi="Calibri"/>
                <w:color w:val="000000"/>
                <w:sz w:val="22"/>
                <w:szCs w:val="22"/>
              </w:rPr>
            </w:pPr>
            <w:r>
              <w:rPr>
                <w:rFonts w:ascii="Calibri" w:hAnsi="Calibri"/>
                <w:color w:val="000000"/>
                <w:sz w:val="22"/>
                <w:szCs w:val="22"/>
              </w:rPr>
              <w:t>11</w:t>
            </w:r>
          </w:p>
        </w:tc>
        <w:tc>
          <w:tcPr>
            <w:tcW w:w="3137" w:type="pct"/>
            <w:tcBorders>
              <w:top w:val="nil"/>
              <w:left w:val="nil"/>
              <w:bottom w:val="single" w:sz="4" w:space="0" w:color="auto"/>
              <w:right w:val="single" w:sz="4" w:space="0" w:color="auto"/>
            </w:tcBorders>
            <w:shd w:val="clear" w:color="auto" w:fill="auto"/>
            <w:vAlign w:val="center"/>
            <w:hideMark/>
          </w:tcPr>
          <w:p w14:paraId="2E8C66AF"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Chaise sur 4</w:t>
            </w:r>
            <w:proofErr w:type="gramStart"/>
            <w:r w:rsidRPr="00AD4B40">
              <w:rPr>
                <w:rFonts w:asciiTheme="minorHAnsi" w:hAnsiTheme="minorHAnsi" w:cstheme="minorHAnsi"/>
                <w:b/>
                <w:bCs/>
                <w:sz w:val="22"/>
                <w:szCs w:val="22"/>
                <w:u w:val="double"/>
              </w:rPr>
              <w:t>P</w:t>
            </w:r>
            <w:r>
              <w:rPr>
                <w:rFonts w:asciiTheme="minorHAnsi" w:hAnsiTheme="minorHAnsi" w:cstheme="minorHAnsi"/>
                <w:b/>
                <w:bCs/>
                <w:sz w:val="22"/>
                <w:szCs w:val="22"/>
                <w:u w:val="double"/>
              </w:rPr>
              <w:t xml:space="preserve">ieds </w:t>
            </w:r>
            <w:r w:rsidRPr="00AD4B40">
              <w:rPr>
                <w:rFonts w:asciiTheme="minorHAnsi" w:hAnsiTheme="minorHAnsi" w:cstheme="minorHAnsi"/>
                <w:b/>
                <w:bCs/>
                <w:sz w:val="22"/>
                <w:szCs w:val="22"/>
                <w:u w:val="double"/>
              </w:rPr>
              <w:t xml:space="preserve"> lecture</w:t>
            </w:r>
            <w:proofErr w:type="gramEnd"/>
          </w:p>
          <w:p w14:paraId="5B4C1580" w14:textId="77777777" w:rsidR="00A0294E" w:rsidRPr="00AD4B40"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Une chaise avec coque en polypropylène</w:t>
            </w:r>
          </w:p>
          <w:p w14:paraId="10E1A5BF" w14:textId="77777777" w:rsidR="00A0294E"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Piètement à 4 pieds en acier vernis poudre (époxy) </w:t>
            </w:r>
          </w:p>
          <w:p w14:paraId="3BA0467C" w14:textId="77777777" w:rsidR="00A0294E"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80cm </w:t>
            </w:r>
            <w:r w:rsidRPr="00D03D8A">
              <w:rPr>
                <w:rFonts w:asciiTheme="minorHAnsi" w:hAnsiTheme="minorHAnsi" w:cstheme="minorHAnsi"/>
                <w:sz w:val="22"/>
                <w:szCs w:val="22"/>
              </w:rPr>
              <w:t xml:space="preserve">± 5 % </w:t>
            </w:r>
            <w:r>
              <w:rPr>
                <w:rFonts w:asciiTheme="minorHAnsi" w:hAnsiTheme="minorHAnsi" w:cstheme="minorHAnsi"/>
                <w:sz w:val="22"/>
                <w:szCs w:val="22"/>
              </w:rPr>
              <w:t xml:space="preserve">de hauteur </w:t>
            </w:r>
          </w:p>
          <w:p w14:paraId="0EBCE26F" w14:textId="77777777" w:rsidR="00A0294E"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45cm</w:t>
            </w:r>
            <w:r w:rsidRPr="00D03D8A">
              <w:rPr>
                <w:rFonts w:asciiTheme="minorHAnsi" w:hAnsiTheme="minorHAnsi" w:cstheme="minorHAnsi"/>
                <w:sz w:val="22"/>
                <w:szCs w:val="22"/>
              </w:rPr>
              <w:t xml:space="preserve">± 5 </w:t>
            </w:r>
            <w:proofErr w:type="gramStart"/>
            <w:r w:rsidRPr="00D03D8A">
              <w:rPr>
                <w:rFonts w:asciiTheme="minorHAnsi" w:hAnsiTheme="minorHAnsi" w:cstheme="minorHAnsi"/>
                <w:sz w:val="22"/>
                <w:szCs w:val="22"/>
              </w:rPr>
              <w:t xml:space="preserve">% </w:t>
            </w:r>
            <w:r w:rsidRPr="000962CC">
              <w:rPr>
                <w:rFonts w:asciiTheme="minorHAnsi" w:hAnsiTheme="minorHAnsi" w:cstheme="minorHAnsi"/>
                <w:sz w:val="22"/>
                <w:szCs w:val="22"/>
              </w:rPr>
              <w:t xml:space="preserve"> </w:t>
            </w:r>
            <w:r>
              <w:rPr>
                <w:rFonts w:asciiTheme="minorHAnsi" w:hAnsiTheme="minorHAnsi" w:cstheme="minorHAnsi"/>
                <w:sz w:val="22"/>
                <w:szCs w:val="22"/>
              </w:rPr>
              <w:t>de</w:t>
            </w:r>
            <w:proofErr w:type="gramEnd"/>
            <w:r>
              <w:rPr>
                <w:rFonts w:asciiTheme="minorHAnsi" w:hAnsiTheme="minorHAnsi" w:cstheme="minorHAnsi"/>
                <w:sz w:val="22"/>
                <w:szCs w:val="22"/>
              </w:rPr>
              <w:t xml:space="preserve"> hauteur d’assise </w:t>
            </w:r>
          </w:p>
          <w:p w14:paraId="7F477890" w14:textId="77777777" w:rsidR="00A0294E" w:rsidRPr="007E6D18" w:rsidRDefault="00A0294E" w:rsidP="0019367C">
            <w:pPr>
              <w:pStyle w:val="NormalWeb"/>
              <w:numPr>
                <w:ilvl w:val="0"/>
                <w:numId w:val="34"/>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54cm </w:t>
            </w:r>
            <w:r w:rsidRPr="00D03D8A">
              <w:rPr>
                <w:rFonts w:asciiTheme="minorHAnsi" w:hAnsiTheme="minorHAnsi" w:cstheme="minorHAnsi"/>
                <w:sz w:val="22"/>
                <w:szCs w:val="22"/>
              </w:rPr>
              <w:t xml:space="preserve">± 5 </w:t>
            </w:r>
            <w:proofErr w:type="gramStart"/>
            <w:r w:rsidRPr="00D03D8A">
              <w:rPr>
                <w:rFonts w:asciiTheme="minorHAnsi" w:hAnsiTheme="minorHAnsi" w:cstheme="minorHAnsi"/>
                <w:sz w:val="22"/>
                <w:szCs w:val="22"/>
              </w:rPr>
              <w:t xml:space="preserve">% </w:t>
            </w:r>
            <w:r w:rsidRPr="000962CC">
              <w:rPr>
                <w:rFonts w:asciiTheme="minorHAnsi" w:hAnsiTheme="minorHAnsi" w:cstheme="minorHAnsi"/>
                <w:sz w:val="22"/>
                <w:szCs w:val="22"/>
              </w:rPr>
              <w:t xml:space="preserve"> </w:t>
            </w:r>
            <w:r>
              <w:rPr>
                <w:rFonts w:asciiTheme="minorHAnsi" w:hAnsiTheme="minorHAnsi" w:cstheme="minorHAnsi"/>
                <w:sz w:val="22"/>
                <w:szCs w:val="22"/>
              </w:rPr>
              <w:t>de</w:t>
            </w:r>
            <w:proofErr w:type="gramEnd"/>
            <w:r>
              <w:rPr>
                <w:rFonts w:asciiTheme="minorHAnsi" w:hAnsiTheme="minorHAnsi" w:cstheme="minorHAnsi"/>
                <w:sz w:val="22"/>
                <w:szCs w:val="22"/>
              </w:rPr>
              <w:t xml:space="preserve"> largeur au sol </w:t>
            </w:r>
          </w:p>
          <w:p w14:paraId="73E92E03" w14:textId="77777777" w:rsidR="00A0294E" w:rsidRDefault="00A0294E" w:rsidP="0019367C">
            <w:pPr>
              <w:rPr>
                <w:rFonts w:ascii="Calibri" w:hAnsi="Calibri"/>
                <w:color w:val="000000"/>
                <w:sz w:val="22"/>
                <w:szCs w:val="22"/>
              </w:rPr>
            </w:pPr>
            <w:r w:rsidRPr="00AD4B40">
              <w:rPr>
                <w:rFonts w:asciiTheme="minorHAnsi" w:hAnsiTheme="minorHAnsi" w:cstheme="minorHAnsi"/>
                <w:sz w:val="22"/>
                <w:szCs w:val="22"/>
              </w:rPr>
              <w:t>Différentes finitions y compris personnalisation du dossier par gravure.</w:t>
            </w:r>
          </w:p>
        </w:tc>
        <w:tc>
          <w:tcPr>
            <w:tcW w:w="801" w:type="pct"/>
            <w:tcBorders>
              <w:top w:val="nil"/>
              <w:left w:val="nil"/>
              <w:bottom w:val="single" w:sz="4" w:space="0" w:color="auto"/>
              <w:right w:val="single" w:sz="4" w:space="0" w:color="auto"/>
            </w:tcBorders>
          </w:tcPr>
          <w:p w14:paraId="17567145"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p>
        </w:tc>
        <w:tc>
          <w:tcPr>
            <w:tcW w:w="785" w:type="pct"/>
            <w:tcBorders>
              <w:top w:val="nil"/>
              <w:left w:val="nil"/>
              <w:bottom w:val="single" w:sz="4" w:space="0" w:color="auto"/>
              <w:right w:val="single" w:sz="4" w:space="0" w:color="auto"/>
            </w:tcBorders>
          </w:tcPr>
          <w:p w14:paraId="435DC794" w14:textId="77777777" w:rsidR="00A0294E" w:rsidRPr="00AD4B40" w:rsidRDefault="00A0294E" w:rsidP="0019367C">
            <w:pPr>
              <w:pStyle w:val="NormalWeb"/>
              <w:spacing w:before="0" w:beforeAutospacing="0" w:after="0" w:afterAutospacing="0"/>
              <w:rPr>
                <w:rFonts w:asciiTheme="minorHAnsi" w:hAnsiTheme="minorHAnsi" w:cstheme="minorHAnsi"/>
                <w:b/>
                <w:bCs/>
                <w:sz w:val="22"/>
                <w:szCs w:val="22"/>
                <w:u w:val="double"/>
              </w:rPr>
            </w:pPr>
          </w:p>
        </w:tc>
      </w:tr>
      <w:tr w:rsidR="00A0294E" w14:paraId="13DA4E42" w14:textId="7FBE4304" w:rsidTr="00A0294E">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5C51A45" w14:textId="77777777" w:rsidR="00A0294E" w:rsidRDefault="00A0294E" w:rsidP="0019367C">
            <w:pPr>
              <w:jc w:val="center"/>
              <w:rPr>
                <w:rFonts w:ascii="Calibri" w:hAnsi="Calibri"/>
                <w:color w:val="000000"/>
                <w:sz w:val="22"/>
                <w:szCs w:val="22"/>
              </w:rPr>
            </w:pPr>
            <w:r>
              <w:rPr>
                <w:rFonts w:ascii="Calibri" w:hAnsi="Calibri"/>
                <w:color w:val="000000"/>
                <w:sz w:val="22"/>
                <w:szCs w:val="22"/>
              </w:rPr>
              <w:t>12</w:t>
            </w:r>
          </w:p>
        </w:tc>
        <w:tc>
          <w:tcPr>
            <w:tcW w:w="3137" w:type="pct"/>
            <w:tcBorders>
              <w:top w:val="nil"/>
              <w:left w:val="nil"/>
              <w:bottom w:val="single" w:sz="4" w:space="0" w:color="auto"/>
              <w:right w:val="single" w:sz="4" w:space="0" w:color="auto"/>
            </w:tcBorders>
            <w:shd w:val="clear" w:color="auto" w:fill="auto"/>
            <w:hideMark/>
          </w:tcPr>
          <w:p w14:paraId="558DC7FE" w14:textId="77777777" w:rsidR="00A0294E" w:rsidRPr="00EC29F5" w:rsidRDefault="00A0294E" w:rsidP="0019367C">
            <w:pPr>
              <w:rPr>
                <w:rFonts w:ascii="Calibri" w:hAnsi="Calibri" w:cs="Calibri"/>
                <w:b/>
                <w:bCs/>
                <w:sz w:val="22"/>
                <w:szCs w:val="22"/>
                <w:u w:val="double"/>
              </w:rPr>
            </w:pPr>
            <w:r w:rsidRPr="00EC29F5">
              <w:rPr>
                <w:rFonts w:ascii="Calibri" w:hAnsi="Calibri" w:cs="Calibri"/>
                <w:b/>
                <w:bCs/>
                <w:sz w:val="22"/>
                <w:szCs w:val="22"/>
                <w:u w:val="double"/>
              </w:rPr>
              <w:t xml:space="preserve">Table de réunion flip top </w:t>
            </w:r>
          </w:p>
          <w:p w14:paraId="3B3E4FF0" w14:textId="77777777" w:rsidR="00A0294E" w:rsidRPr="00074833" w:rsidRDefault="00A0294E" w:rsidP="0019367C">
            <w:pPr>
              <w:rPr>
                <w:rFonts w:ascii="Calibri" w:hAnsi="Calibri" w:cs="Calibri"/>
                <w:bCs/>
                <w:noProof/>
                <w:sz w:val="22"/>
                <w:szCs w:val="22"/>
              </w:rPr>
            </w:pPr>
            <w:r w:rsidRPr="00074833">
              <w:rPr>
                <w:rFonts w:ascii="Calibri" w:hAnsi="Calibri" w:cs="Calibri"/>
                <w:bCs/>
                <w:noProof/>
                <w:sz w:val="22"/>
                <w:szCs w:val="22"/>
              </w:rPr>
              <w:t xml:space="preserve">une table pliable de 1600x800 mm </w:t>
            </w:r>
            <w:r w:rsidRPr="00074833">
              <w:rPr>
                <w:rFonts w:ascii="Calibri" w:hAnsi="Calibri" w:cs="Calibri"/>
                <w:sz w:val="22"/>
                <w:szCs w:val="22"/>
              </w:rPr>
              <w:t>±5%</w:t>
            </w:r>
            <w:r w:rsidRPr="00074833">
              <w:rPr>
                <w:rFonts w:ascii="Calibri" w:hAnsi="Calibri" w:cs="Calibri"/>
                <w:bCs/>
                <w:noProof/>
                <w:sz w:val="22"/>
                <w:szCs w:val="22"/>
              </w:rPr>
              <w:t xml:space="preserve"> réalisé en :</w:t>
            </w:r>
          </w:p>
          <w:p w14:paraId="608D7CE8" w14:textId="77777777" w:rsidR="00A0294E" w:rsidRPr="00074833" w:rsidRDefault="00A0294E" w:rsidP="0019367C">
            <w:pPr>
              <w:pStyle w:val="Paragraphedeliste"/>
              <w:numPr>
                <w:ilvl w:val="0"/>
                <w:numId w:val="81"/>
              </w:numPr>
              <w:contextualSpacing/>
              <w:rPr>
                <w:rFonts w:ascii="Calibri" w:hAnsi="Calibri" w:cs="Calibri"/>
                <w:bCs/>
                <w:noProof/>
                <w:sz w:val="22"/>
                <w:szCs w:val="22"/>
              </w:rPr>
            </w:pPr>
            <w:r w:rsidRPr="00074833">
              <w:rPr>
                <w:rFonts w:ascii="Calibri" w:hAnsi="Calibri" w:cs="Calibri"/>
                <w:bCs/>
                <w:noProof/>
                <w:sz w:val="22"/>
                <w:szCs w:val="22"/>
              </w:rPr>
              <w:t xml:space="preserve">Plateau en mélaminé́ de 19mm avec chant ABS, </w:t>
            </w:r>
          </w:p>
          <w:p w14:paraId="2EFDBE81" w14:textId="77777777" w:rsidR="00A0294E" w:rsidRPr="00074833" w:rsidRDefault="00A0294E" w:rsidP="0019367C">
            <w:pPr>
              <w:pStyle w:val="Paragraphedeliste"/>
              <w:numPr>
                <w:ilvl w:val="0"/>
                <w:numId w:val="81"/>
              </w:numPr>
              <w:contextualSpacing/>
              <w:rPr>
                <w:rFonts w:ascii="Calibri" w:hAnsi="Calibri" w:cs="Calibri"/>
                <w:bCs/>
                <w:noProof/>
                <w:sz w:val="22"/>
                <w:szCs w:val="22"/>
              </w:rPr>
            </w:pPr>
            <w:r w:rsidRPr="00074833">
              <w:rPr>
                <w:rFonts w:ascii="Calibri" w:hAnsi="Calibri" w:cs="Calibri"/>
                <w:bCs/>
                <w:noProof/>
                <w:sz w:val="22"/>
                <w:szCs w:val="22"/>
              </w:rPr>
              <w:t xml:space="preserve">structure en métal peint époxy  </w:t>
            </w:r>
          </w:p>
          <w:p w14:paraId="578215C1" w14:textId="77777777" w:rsidR="00A0294E" w:rsidRPr="00074833" w:rsidRDefault="00A0294E" w:rsidP="0019367C">
            <w:pPr>
              <w:pStyle w:val="Paragraphedeliste"/>
              <w:numPr>
                <w:ilvl w:val="0"/>
                <w:numId w:val="81"/>
              </w:numPr>
              <w:contextualSpacing/>
              <w:rPr>
                <w:rFonts w:ascii="Calibri" w:hAnsi="Calibri" w:cs="Calibri"/>
                <w:bCs/>
                <w:noProof/>
                <w:sz w:val="22"/>
                <w:szCs w:val="22"/>
              </w:rPr>
            </w:pPr>
            <w:r w:rsidRPr="00074833">
              <w:rPr>
                <w:rFonts w:ascii="Calibri" w:hAnsi="Calibri" w:cs="Calibri"/>
                <w:noProof/>
                <w:sz w:val="22"/>
                <w:szCs w:val="22"/>
              </w:rPr>
              <w:drawing>
                <wp:anchor distT="0" distB="0" distL="114300" distR="114300" simplePos="0" relativeHeight="251801600" behindDoc="1" locked="0" layoutInCell="1" allowOverlap="1" wp14:anchorId="6E044CE0" wp14:editId="360610CE">
                  <wp:simplePos x="0" y="0"/>
                  <wp:positionH relativeFrom="column">
                    <wp:posOffset>4878070</wp:posOffset>
                  </wp:positionH>
                  <wp:positionV relativeFrom="paragraph">
                    <wp:posOffset>35560</wp:posOffset>
                  </wp:positionV>
                  <wp:extent cx="858795" cy="758742"/>
                  <wp:effectExtent l="0" t="0" r="0" b="0"/>
                  <wp:wrapTight wrapText="bothSides">
                    <wp:wrapPolygon edited="0">
                      <wp:start x="0" y="0"/>
                      <wp:lineTo x="0" y="21166"/>
                      <wp:lineTo x="21089" y="21166"/>
                      <wp:lineTo x="21089" y="0"/>
                      <wp:lineTo x="0" y="0"/>
                    </wp:wrapPolygon>
                  </wp:wrapTight>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apture d’écran 2021-02-27 à 13.26.40.pn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858795" cy="758742"/>
                          </a:xfrm>
                          <a:prstGeom prst="rect">
                            <a:avLst/>
                          </a:prstGeom>
                        </pic:spPr>
                      </pic:pic>
                    </a:graphicData>
                  </a:graphic>
                  <wp14:sizeRelH relativeFrom="page">
                    <wp14:pctWidth>0</wp14:pctWidth>
                  </wp14:sizeRelH>
                  <wp14:sizeRelV relativeFrom="page">
                    <wp14:pctHeight>0</wp14:pctHeight>
                  </wp14:sizeRelV>
                </wp:anchor>
              </w:drawing>
            </w:r>
            <w:r w:rsidRPr="00074833">
              <w:rPr>
                <w:rFonts w:ascii="Calibri" w:hAnsi="Calibri" w:cs="Calibri"/>
                <w:bCs/>
                <w:noProof/>
                <w:sz w:val="22"/>
                <w:szCs w:val="22"/>
              </w:rPr>
              <w:t xml:space="preserve">piètement en profil plat </w:t>
            </w:r>
          </w:p>
          <w:p w14:paraId="3489847A" w14:textId="77777777" w:rsidR="00A0294E" w:rsidRPr="00074833" w:rsidRDefault="00A0294E" w:rsidP="0019367C">
            <w:pPr>
              <w:pStyle w:val="Paragraphedeliste"/>
              <w:numPr>
                <w:ilvl w:val="0"/>
                <w:numId w:val="81"/>
              </w:numPr>
              <w:contextualSpacing/>
              <w:rPr>
                <w:rFonts w:ascii="Calibri" w:hAnsi="Calibri" w:cs="Calibri"/>
                <w:bCs/>
                <w:noProof/>
                <w:sz w:val="22"/>
                <w:szCs w:val="22"/>
              </w:rPr>
            </w:pPr>
            <w:r w:rsidRPr="00074833">
              <w:rPr>
                <w:rFonts w:ascii="Calibri" w:hAnsi="Calibri" w:cs="Calibri"/>
                <w:bCs/>
                <w:noProof/>
                <w:sz w:val="22"/>
                <w:szCs w:val="22"/>
              </w:rPr>
              <w:t>avec finition epoxy meme ral que le plateau</w:t>
            </w:r>
          </w:p>
          <w:p w14:paraId="1AABFD5C" w14:textId="77777777" w:rsidR="00A0294E" w:rsidRPr="00074833" w:rsidRDefault="00A0294E" w:rsidP="0019367C">
            <w:pPr>
              <w:pStyle w:val="Paragraphedeliste"/>
              <w:numPr>
                <w:ilvl w:val="0"/>
                <w:numId w:val="81"/>
              </w:numPr>
              <w:contextualSpacing/>
              <w:rPr>
                <w:rFonts w:ascii="Calibri" w:hAnsi="Calibri" w:cs="Calibri"/>
                <w:bCs/>
                <w:noProof/>
                <w:sz w:val="22"/>
                <w:szCs w:val="22"/>
              </w:rPr>
            </w:pPr>
            <w:r w:rsidRPr="00074833">
              <w:rPr>
                <w:rFonts w:ascii="Calibri" w:hAnsi="Calibri" w:cs="Calibri"/>
                <w:bCs/>
                <w:noProof/>
                <w:sz w:val="22"/>
                <w:szCs w:val="22"/>
              </w:rPr>
              <w:t xml:space="preserve">l’ensemble sur roue </w:t>
            </w:r>
          </w:p>
          <w:p w14:paraId="53237F5F" w14:textId="77777777" w:rsidR="00A0294E" w:rsidRDefault="00A0294E" w:rsidP="0019367C">
            <w:pPr>
              <w:rPr>
                <w:rFonts w:ascii="Calibri" w:hAnsi="Calibri"/>
                <w:color w:val="000000"/>
                <w:sz w:val="22"/>
                <w:szCs w:val="22"/>
              </w:rPr>
            </w:pPr>
            <w:r w:rsidRPr="00074833">
              <w:rPr>
                <w:rFonts w:ascii="Calibri" w:hAnsi="Calibri" w:cs="Calibri"/>
                <w:bCs/>
                <w:noProof/>
                <w:sz w:val="22"/>
                <w:szCs w:val="22"/>
              </w:rPr>
              <w:t xml:space="preserve">y compris connecteur et voile de fond. </w:t>
            </w:r>
          </w:p>
        </w:tc>
        <w:tc>
          <w:tcPr>
            <w:tcW w:w="801" w:type="pct"/>
            <w:tcBorders>
              <w:top w:val="nil"/>
              <w:left w:val="nil"/>
              <w:bottom w:val="single" w:sz="4" w:space="0" w:color="auto"/>
              <w:right w:val="single" w:sz="4" w:space="0" w:color="auto"/>
            </w:tcBorders>
          </w:tcPr>
          <w:p w14:paraId="51CF1B17" w14:textId="77777777" w:rsidR="00A0294E" w:rsidRPr="00EC29F5" w:rsidRDefault="00A0294E" w:rsidP="0019367C">
            <w:pPr>
              <w:rPr>
                <w:rFonts w:ascii="Calibri" w:hAnsi="Calibri" w:cs="Calibri"/>
                <w:b/>
                <w:bCs/>
                <w:sz w:val="22"/>
                <w:szCs w:val="22"/>
                <w:u w:val="double"/>
              </w:rPr>
            </w:pPr>
          </w:p>
        </w:tc>
        <w:tc>
          <w:tcPr>
            <w:tcW w:w="785" w:type="pct"/>
            <w:tcBorders>
              <w:top w:val="nil"/>
              <w:left w:val="nil"/>
              <w:bottom w:val="single" w:sz="4" w:space="0" w:color="auto"/>
              <w:right w:val="single" w:sz="4" w:space="0" w:color="auto"/>
            </w:tcBorders>
          </w:tcPr>
          <w:p w14:paraId="411DF0E1" w14:textId="77777777" w:rsidR="00A0294E" w:rsidRPr="00EC29F5" w:rsidRDefault="00A0294E" w:rsidP="0019367C">
            <w:pPr>
              <w:rPr>
                <w:rFonts w:ascii="Calibri" w:hAnsi="Calibri" w:cs="Calibri"/>
                <w:b/>
                <w:bCs/>
                <w:sz w:val="22"/>
                <w:szCs w:val="22"/>
                <w:u w:val="double"/>
              </w:rPr>
            </w:pPr>
          </w:p>
        </w:tc>
      </w:tr>
    </w:tbl>
    <w:p w14:paraId="69629D23" w14:textId="0D49ED5A" w:rsidR="00360C74" w:rsidRDefault="00360C74" w:rsidP="00360C74">
      <w:pPr>
        <w:tabs>
          <w:tab w:val="left" w:pos="1320"/>
        </w:tabs>
        <w:rPr>
          <w:rFonts w:ascii="Century Gothic" w:hAnsi="Century Gothic"/>
          <w:sz w:val="22"/>
          <w:szCs w:val="22"/>
        </w:rPr>
      </w:pPr>
    </w:p>
    <w:p w14:paraId="69BF5C24" w14:textId="77777777" w:rsidR="00195066" w:rsidRDefault="00195066" w:rsidP="0019367C">
      <w:pPr>
        <w:widowControl w:val="0"/>
        <w:tabs>
          <w:tab w:val="left" w:pos="765"/>
        </w:tabs>
        <w:jc w:val="center"/>
        <w:rPr>
          <w:rFonts w:asciiTheme="minorHAnsi" w:hAnsiTheme="minorHAnsi" w:cstheme="minorHAnsi"/>
          <w:b/>
          <w:bCs/>
          <w:sz w:val="40"/>
          <w:szCs w:val="22"/>
          <w:u w:val="single"/>
        </w:rPr>
      </w:pPr>
    </w:p>
    <w:p w14:paraId="1FFEA214" w14:textId="75B8EAE1" w:rsidR="00195066" w:rsidRDefault="00195066" w:rsidP="00CD276A">
      <w:pPr>
        <w:widowControl w:val="0"/>
        <w:tabs>
          <w:tab w:val="left" w:pos="765"/>
        </w:tabs>
        <w:rPr>
          <w:rFonts w:asciiTheme="minorHAnsi" w:hAnsiTheme="minorHAnsi" w:cstheme="minorHAnsi"/>
          <w:b/>
          <w:bCs/>
          <w:sz w:val="40"/>
          <w:szCs w:val="22"/>
          <w:u w:val="single"/>
        </w:rPr>
      </w:pPr>
    </w:p>
    <w:p w14:paraId="64577401" w14:textId="7E7C412A" w:rsidR="0019367C" w:rsidRPr="0019367C" w:rsidRDefault="0019367C" w:rsidP="0019367C">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lastRenderedPageBreak/>
        <w:t>BORDEREAU DES PRIX – DETAIL ESTIMATIF</w:t>
      </w:r>
    </w:p>
    <w:p w14:paraId="6E0CD901" w14:textId="4D31072A" w:rsidR="0019367C" w:rsidRDefault="0019367C" w:rsidP="00360C74">
      <w:pPr>
        <w:jc w:val="center"/>
        <w:rPr>
          <w:rFonts w:ascii="Century Gothic" w:hAnsi="Century Gothic"/>
          <w:b/>
          <w:color w:val="0070C0"/>
          <w:sz w:val="22"/>
          <w:szCs w:val="22"/>
          <w:u w:val="single"/>
        </w:rPr>
      </w:pPr>
    </w:p>
    <w:p w14:paraId="2477D234" w14:textId="77777777" w:rsidR="0019367C" w:rsidRDefault="0019367C" w:rsidP="0019367C">
      <w:pPr>
        <w:jc w:val="center"/>
        <w:rPr>
          <w:rFonts w:ascii="Century Gothic" w:hAnsi="Century Gothic"/>
          <w:b/>
          <w:color w:val="0070C0"/>
          <w:sz w:val="22"/>
          <w:szCs w:val="22"/>
          <w:u w:val="single"/>
        </w:rPr>
      </w:pPr>
      <w:r w:rsidRPr="00CA7B15">
        <w:rPr>
          <w:rFonts w:ascii="Century Gothic" w:hAnsi="Century Gothic"/>
          <w:b/>
          <w:color w:val="0070C0"/>
          <w:sz w:val="22"/>
          <w:szCs w:val="22"/>
          <w:u w:val="single"/>
        </w:rPr>
        <w:t>Lot n° 6 : Mobilier de salles</w:t>
      </w:r>
    </w:p>
    <w:p w14:paraId="64A85B75" w14:textId="77777777" w:rsidR="0019367C" w:rsidRDefault="0019367C" w:rsidP="00360C74">
      <w:pPr>
        <w:jc w:val="center"/>
        <w:rPr>
          <w:rFonts w:ascii="Century Gothic" w:hAnsi="Century Gothic"/>
          <w:b/>
          <w:color w:val="0070C0"/>
          <w:sz w:val="22"/>
          <w:szCs w:val="22"/>
          <w:u w:val="single"/>
        </w:rPr>
      </w:pPr>
    </w:p>
    <w:tbl>
      <w:tblPr>
        <w:tblW w:w="5000" w:type="pct"/>
        <w:tblCellMar>
          <w:left w:w="70" w:type="dxa"/>
          <w:right w:w="70" w:type="dxa"/>
        </w:tblCellMar>
        <w:tblLook w:val="04A0" w:firstRow="1" w:lastRow="0" w:firstColumn="1" w:lastColumn="0" w:noHBand="0" w:noVBand="1"/>
      </w:tblPr>
      <w:tblGrid>
        <w:gridCol w:w="449"/>
        <w:gridCol w:w="2948"/>
        <w:gridCol w:w="565"/>
        <w:gridCol w:w="793"/>
        <w:gridCol w:w="1134"/>
        <w:gridCol w:w="1134"/>
        <w:gridCol w:w="781"/>
        <w:gridCol w:w="840"/>
        <w:gridCol w:w="822"/>
        <w:gridCol w:w="728"/>
      </w:tblGrid>
      <w:tr w:rsidR="00195066" w14:paraId="26B0E8A3" w14:textId="77777777" w:rsidTr="00195066">
        <w:trPr>
          <w:trHeight w:val="675"/>
          <w:tblHeader/>
        </w:trPr>
        <w:tc>
          <w:tcPr>
            <w:tcW w:w="22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B425C91"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446" w:type="pct"/>
            <w:tcBorders>
              <w:top w:val="single" w:sz="4" w:space="0" w:color="auto"/>
              <w:left w:val="nil"/>
              <w:bottom w:val="single" w:sz="4" w:space="0" w:color="auto"/>
              <w:right w:val="single" w:sz="4" w:space="0" w:color="auto"/>
            </w:tcBorders>
            <w:shd w:val="clear" w:color="000000" w:fill="BFBFBF"/>
            <w:vAlign w:val="center"/>
            <w:hideMark/>
          </w:tcPr>
          <w:p w14:paraId="4BE5F2A7"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277" w:type="pct"/>
            <w:tcBorders>
              <w:top w:val="single" w:sz="4" w:space="0" w:color="auto"/>
              <w:left w:val="nil"/>
              <w:bottom w:val="single" w:sz="4" w:space="0" w:color="auto"/>
              <w:right w:val="single" w:sz="4" w:space="0" w:color="auto"/>
            </w:tcBorders>
            <w:shd w:val="clear" w:color="000000" w:fill="BFBFBF"/>
            <w:vAlign w:val="center"/>
            <w:hideMark/>
          </w:tcPr>
          <w:p w14:paraId="4F9AD18D"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389" w:type="pct"/>
            <w:tcBorders>
              <w:top w:val="single" w:sz="4" w:space="0" w:color="auto"/>
              <w:left w:val="nil"/>
              <w:bottom w:val="single" w:sz="4" w:space="0" w:color="auto"/>
              <w:right w:val="single" w:sz="4" w:space="0" w:color="auto"/>
            </w:tcBorders>
            <w:shd w:val="clear" w:color="000000" w:fill="BFBFBF"/>
            <w:vAlign w:val="center"/>
            <w:hideMark/>
          </w:tcPr>
          <w:p w14:paraId="0165E2BF"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3CB868AB"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09943334"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383" w:type="pct"/>
            <w:tcBorders>
              <w:top w:val="single" w:sz="4" w:space="0" w:color="auto"/>
              <w:left w:val="nil"/>
              <w:bottom w:val="single" w:sz="4" w:space="0" w:color="auto"/>
              <w:right w:val="single" w:sz="4" w:space="0" w:color="auto"/>
            </w:tcBorders>
            <w:shd w:val="clear" w:color="000000" w:fill="BFBFBF"/>
            <w:vAlign w:val="center"/>
            <w:hideMark/>
          </w:tcPr>
          <w:p w14:paraId="157D10FC"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12" w:type="pct"/>
            <w:tcBorders>
              <w:top w:val="single" w:sz="4" w:space="0" w:color="auto"/>
              <w:left w:val="nil"/>
              <w:bottom w:val="single" w:sz="4" w:space="0" w:color="auto"/>
              <w:right w:val="single" w:sz="4" w:space="0" w:color="auto"/>
            </w:tcBorders>
            <w:shd w:val="clear" w:color="000000" w:fill="BFBFBF"/>
            <w:vAlign w:val="center"/>
            <w:hideMark/>
          </w:tcPr>
          <w:p w14:paraId="7A0144C6"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03" w:type="pct"/>
            <w:tcBorders>
              <w:top w:val="single" w:sz="4" w:space="0" w:color="auto"/>
              <w:left w:val="nil"/>
              <w:bottom w:val="single" w:sz="4" w:space="0" w:color="auto"/>
              <w:right w:val="single" w:sz="4" w:space="0" w:color="auto"/>
            </w:tcBorders>
            <w:shd w:val="clear" w:color="000000" w:fill="BFBFBF"/>
            <w:vAlign w:val="center"/>
            <w:hideMark/>
          </w:tcPr>
          <w:p w14:paraId="1DB846BC" w14:textId="77777777" w:rsidR="0019367C" w:rsidRDefault="0019367C">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357" w:type="pct"/>
            <w:tcBorders>
              <w:top w:val="single" w:sz="4" w:space="0" w:color="auto"/>
              <w:left w:val="nil"/>
              <w:bottom w:val="single" w:sz="4" w:space="0" w:color="auto"/>
              <w:right w:val="single" w:sz="4" w:space="0" w:color="auto"/>
            </w:tcBorders>
            <w:shd w:val="clear" w:color="000000" w:fill="BFBFBF"/>
            <w:vAlign w:val="center"/>
            <w:hideMark/>
          </w:tcPr>
          <w:p w14:paraId="417E55DD" w14:textId="12D17A49" w:rsidR="0019367C" w:rsidRDefault="00195066">
            <w:pPr>
              <w:jc w:val="center"/>
              <w:rPr>
                <w:rFonts w:ascii="Calibri" w:hAnsi="Calibri" w:cs="Calibri"/>
                <w:b/>
                <w:bCs/>
                <w:color w:val="000000"/>
                <w:sz w:val="16"/>
                <w:szCs w:val="16"/>
              </w:rPr>
            </w:pPr>
            <w:r>
              <w:rPr>
                <w:rFonts w:ascii="Calibri" w:hAnsi="Calibri" w:cs="Calibri"/>
                <w:b/>
                <w:bCs/>
                <w:color w:val="000000"/>
                <w:sz w:val="16"/>
                <w:szCs w:val="16"/>
              </w:rPr>
              <w:t>(7)</w:t>
            </w:r>
            <w:r w:rsidR="0019367C">
              <w:rPr>
                <w:rFonts w:ascii="Calibri" w:hAnsi="Calibri" w:cs="Calibri"/>
                <w:b/>
                <w:bCs/>
                <w:color w:val="000000"/>
                <w:sz w:val="16"/>
                <w:szCs w:val="16"/>
              </w:rPr>
              <w:t xml:space="preserve">     Montant TTC            (7)= (5) + (6)</w:t>
            </w:r>
          </w:p>
        </w:tc>
      </w:tr>
      <w:tr w:rsidR="00195066" w14:paraId="2FADA252" w14:textId="77777777" w:rsidTr="00195066">
        <w:trPr>
          <w:trHeight w:val="9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BD97786"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w:t>
            </w:r>
          </w:p>
        </w:tc>
        <w:tc>
          <w:tcPr>
            <w:tcW w:w="1446" w:type="pct"/>
            <w:tcBorders>
              <w:top w:val="nil"/>
              <w:left w:val="nil"/>
              <w:bottom w:val="single" w:sz="4" w:space="0" w:color="auto"/>
              <w:right w:val="single" w:sz="4" w:space="0" w:color="auto"/>
            </w:tcBorders>
            <w:shd w:val="clear" w:color="auto" w:fill="auto"/>
            <w:vAlign w:val="center"/>
            <w:hideMark/>
          </w:tcPr>
          <w:p w14:paraId="10CB465F" w14:textId="77777777" w:rsidR="0019367C" w:rsidRDefault="0019367C">
            <w:pPr>
              <w:rPr>
                <w:rFonts w:ascii="Calibri" w:hAnsi="Calibri" w:cs="Calibri"/>
                <w:color w:val="000000"/>
                <w:sz w:val="22"/>
                <w:szCs w:val="22"/>
              </w:rPr>
            </w:pPr>
            <w:r>
              <w:rPr>
                <w:rFonts w:ascii="Calibri" w:hAnsi="Calibri" w:cs="Calibri"/>
                <w:color w:val="000000"/>
                <w:sz w:val="22"/>
                <w:szCs w:val="22"/>
              </w:rPr>
              <w:t>Table individuelle de 1mx60 avec goulotte et support d'écran</w:t>
            </w:r>
          </w:p>
        </w:tc>
        <w:tc>
          <w:tcPr>
            <w:tcW w:w="277" w:type="pct"/>
            <w:tcBorders>
              <w:top w:val="nil"/>
              <w:left w:val="nil"/>
              <w:bottom w:val="single" w:sz="4" w:space="0" w:color="auto"/>
              <w:right w:val="single" w:sz="4" w:space="0" w:color="auto"/>
            </w:tcBorders>
            <w:shd w:val="clear" w:color="auto" w:fill="auto"/>
            <w:vAlign w:val="center"/>
            <w:hideMark/>
          </w:tcPr>
          <w:p w14:paraId="61575332"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6E1F9734"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620</w:t>
            </w:r>
          </w:p>
        </w:tc>
        <w:tc>
          <w:tcPr>
            <w:tcW w:w="556" w:type="pct"/>
            <w:tcBorders>
              <w:top w:val="nil"/>
              <w:left w:val="nil"/>
              <w:bottom w:val="single" w:sz="4" w:space="0" w:color="auto"/>
              <w:right w:val="single" w:sz="4" w:space="0" w:color="auto"/>
            </w:tcBorders>
            <w:shd w:val="clear" w:color="auto" w:fill="auto"/>
            <w:noWrap/>
            <w:vAlign w:val="center"/>
          </w:tcPr>
          <w:p w14:paraId="4CF89143" w14:textId="31E27B0D"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6E99C6A" w14:textId="6C3E6CD8"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7B228FFB" w14:textId="5CD4D6B9"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77FA8B96" w14:textId="10F9DE61"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61C9FFFD" w14:textId="5ECD9C81"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1D6E688D" w14:textId="28D3C231" w:rsidR="0019367C" w:rsidRDefault="0019367C">
            <w:pPr>
              <w:jc w:val="center"/>
              <w:rPr>
                <w:rFonts w:ascii="Calibri" w:hAnsi="Calibri" w:cs="Calibri"/>
                <w:color w:val="000000"/>
                <w:sz w:val="22"/>
                <w:szCs w:val="22"/>
              </w:rPr>
            </w:pPr>
          </w:p>
        </w:tc>
      </w:tr>
      <w:tr w:rsidR="00195066" w14:paraId="6B147538" w14:textId="77777777" w:rsidTr="00195066">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338E700"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2</w:t>
            </w:r>
          </w:p>
        </w:tc>
        <w:tc>
          <w:tcPr>
            <w:tcW w:w="1446" w:type="pct"/>
            <w:tcBorders>
              <w:top w:val="nil"/>
              <w:left w:val="nil"/>
              <w:bottom w:val="single" w:sz="4" w:space="0" w:color="auto"/>
              <w:right w:val="single" w:sz="4" w:space="0" w:color="auto"/>
            </w:tcBorders>
            <w:shd w:val="clear" w:color="auto" w:fill="auto"/>
            <w:vAlign w:val="center"/>
            <w:hideMark/>
          </w:tcPr>
          <w:p w14:paraId="2902C238" w14:textId="77777777" w:rsidR="0019367C" w:rsidRDefault="0019367C">
            <w:pPr>
              <w:rPr>
                <w:rFonts w:ascii="Calibri" w:hAnsi="Calibri" w:cs="Calibri"/>
                <w:color w:val="000000"/>
                <w:sz w:val="22"/>
                <w:szCs w:val="22"/>
              </w:rPr>
            </w:pPr>
            <w:r>
              <w:rPr>
                <w:rFonts w:ascii="Calibri" w:hAnsi="Calibri" w:cs="Calibri"/>
                <w:color w:val="000000"/>
                <w:sz w:val="22"/>
                <w:szCs w:val="22"/>
              </w:rPr>
              <w:t>Table à patins, inclinable</w:t>
            </w:r>
          </w:p>
        </w:tc>
        <w:tc>
          <w:tcPr>
            <w:tcW w:w="277" w:type="pct"/>
            <w:tcBorders>
              <w:top w:val="nil"/>
              <w:left w:val="nil"/>
              <w:bottom w:val="single" w:sz="4" w:space="0" w:color="auto"/>
              <w:right w:val="single" w:sz="4" w:space="0" w:color="auto"/>
            </w:tcBorders>
            <w:shd w:val="clear" w:color="auto" w:fill="auto"/>
            <w:vAlign w:val="center"/>
            <w:hideMark/>
          </w:tcPr>
          <w:p w14:paraId="69E1A24D"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101C5A83"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240</w:t>
            </w:r>
          </w:p>
        </w:tc>
        <w:tc>
          <w:tcPr>
            <w:tcW w:w="556" w:type="pct"/>
            <w:tcBorders>
              <w:top w:val="nil"/>
              <w:left w:val="nil"/>
              <w:bottom w:val="single" w:sz="4" w:space="0" w:color="auto"/>
              <w:right w:val="single" w:sz="4" w:space="0" w:color="auto"/>
            </w:tcBorders>
            <w:shd w:val="clear" w:color="auto" w:fill="auto"/>
            <w:noWrap/>
            <w:vAlign w:val="center"/>
          </w:tcPr>
          <w:p w14:paraId="2AC914B4" w14:textId="782D64C4"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F2C114F" w14:textId="70B20316"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58A0EE52" w14:textId="6839139B"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30E3ABE9" w14:textId="62AED548"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2946E79B" w14:textId="47354BEE"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202FF69C" w14:textId="589780CE" w:rsidR="0019367C" w:rsidRDefault="0019367C">
            <w:pPr>
              <w:jc w:val="center"/>
              <w:rPr>
                <w:rFonts w:ascii="Calibri" w:hAnsi="Calibri" w:cs="Calibri"/>
                <w:color w:val="000000"/>
                <w:sz w:val="22"/>
                <w:szCs w:val="22"/>
              </w:rPr>
            </w:pPr>
          </w:p>
        </w:tc>
      </w:tr>
      <w:tr w:rsidR="00195066" w14:paraId="3C89D754" w14:textId="77777777" w:rsidTr="00195066">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AE1C82E"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3</w:t>
            </w:r>
          </w:p>
        </w:tc>
        <w:tc>
          <w:tcPr>
            <w:tcW w:w="1446" w:type="pct"/>
            <w:tcBorders>
              <w:top w:val="nil"/>
              <w:left w:val="nil"/>
              <w:bottom w:val="single" w:sz="4" w:space="0" w:color="auto"/>
              <w:right w:val="single" w:sz="4" w:space="0" w:color="auto"/>
            </w:tcBorders>
            <w:shd w:val="clear" w:color="000000" w:fill="FFFF00"/>
            <w:vAlign w:val="center"/>
            <w:hideMark/>
          </w:tcPr>
          <w:p w14:paraId="12C9304E" w14:textId="77777777" w:rsidR="0019367C" w:rsidRDefault="0019367C">
            <w:pPr>
              <w:rPr>
                <w:rFonts w:ascii="Calibri" w:hAnsi="Calibri" w:cs="Calibri"/>
                <w:color w:val="000000"/>
                <w:sz w:val="22"/>
                <w:szCs w:val="22"/>
              </w:rPr>
            </w:pPr>
            <w:r>
              <w:rPr>
                <w:rFonts w:ascii="Calibri" w:hAnsi="Calibri" w:cs="Calibri"/>
                <w:color w:val="000000"/>
                <w:sz w:val="22"/>
                <w:szCs w:val="22"/>
              </w:rPr>
              <w:t>Chaise de collaboration</w:t>
            </w:r>
          </w:p>
        </w:tc>
        <w:tc>
          <w:tcPr>
            <w:tcW w:w="277" w:type="pct"/>
            <w:tcBorders>
              <w:top w:val="nil"/>
              <w:left w:val="nil"/>
              <w:bottom w:val="single" w:sz="4" w:space="0" w:color="auto"/>
              <w:right w:val="single" w:sz="4" w:space="0" w:color="auto"/>
            </w:tcBorders>
            <w:shd w:val="clear" w:color="auto" w:fill="auto"/>
            <w:vAlign w:val="center"/>
            <w:hideMark/>
          </w:tcPr>
          <w:p w14:paraId="4B4EDE87"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2BBBB1BE"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150</w:t>
            </w:r>
          </w:p>
        </w:tc>
        <w:tc>
          <w:tcPr>
            <w:tcW w:w="556" w:type="pct"/>
            <w:tcBorders>
              <w:top w:val="nil"/>
              <w:left w:val="nil"/>
              <w:bottom w:val="single" w:sz="4" w:space="0" w:color="auto"/>
              <w:right w:val="single" w:sz="4" w:space="0" w:color="auto"/>
            </w:tcBorders>
            <w:shd w:val="clear" w:color="auto" w:fill="auto"/>
            <w:vAlign w:val="center"/>
          </w:tcPr>
          <w:p w14:paraId="5A9E918D" w14:textId="313E3C03"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042ABA9" w14:textId="079D1BC0"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68C03946" w14:textId="290388A0"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31622C30" w14:textId="040AAFB6"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1E460DA6" w14:textId="3BC808E9"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0086557A" w14:textId="007FA420" w:rsidR="0019367C" w:rsidRDefault="0019367C">
            <w:pPr>
              <w:jc w:val="center"/>
              <w:rPr>
                <w:rFonts w:ascii="Calibri" w:hAnsi="Calibri" w:cs="Calibri"/>
                <w:color w:val="000000"/>
                <w:sz w:val="22"/>
                <w:szCs w:val="22"/>
              </w:rPr>
            </w:pPr>
          </w:p>
        </w:tc>
      </w:tr>
      <w:tr w:rsidR="00195066" w14:paraId="1E04E56A" w14:textId="77777777" w:rsidTr="00195066">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0F16793A"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4</w:t>
            </w:r>
          </w:p>
        </w:tc>
        <w:tc>
          <w:tcPr>
            <w:tcW w:w="1446" w:type="pct"/>
            <w:tcBorders>
              <w:top w:val="nil"/>
              <w:left w:val="nil"/>
              <w:bottom w:val="single" w:sz="4" w:space="0" w:color="auto"/>
              <w:right w:val="single" w:sz="4" w:space="0" w:color="auto"/>
            </w:tcBorders>
            <w:shd w:val="clear" w:color="auto" w:fill="auto"/>
            <w:vAlign w:val="center"/>
            <w:hideMark/>
          </w:tcPr>
          <w:p w14:paraId="6C355E7D" w14:textId="77777777" w:rsidR="0019367C" w:rsidRDefault="0019367C">
            <w:pPr>
              <w:rPr>
                <w:rFonts w:ascii="Calibri" w:hAnsi="Calibri" w:cs="Calibri"/>
                <w:color w:val="000000"/>
                <w:sz w:val="22"/>
                <w:szCs w:val="22"/>
              </w:rPr>
            </w:pPr>
            <w:r>
              <w:rPr>
                <w:rFonts w:ascii="Calibri" w:hAnsi="Calibri" w:cs="Calibri"/>
                <w:color w:val="000000"/>
                <w:sz w:val="22"/>
                <w:szCs w:val="22"/>
              </w:rPr>
              <w:t>Table hauteur normal de 6P</w:t>
            </w:r>
          </w:p>
        </w:tc>
        <w:tc>
          <w:tcPr>
            <w:tcW w:w="277" w:type="pct"/>
            <w:tcBorders>
              <w:top w:val="nil"/>
              <w:left w:val="nil"/>
              <w:bottom w:val="single" w:sz="4" w:space="0" w:color="auto"/>
              <w:right w:val="single" w:sz="4" w:space="0" w:color="auto"/>
            </w:tcBorders>
            <w:shd w:val="clear" w:color="auto" w:fill="auto"/>
            <w:vAlign w:val="center"/>
            <w:hideMark/>
          </w:tcPr>
          <w:p w14:paraId="5676D8FF"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286F8495"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18</w:t>
            </w:r>
          </w:p>
        </w:tc>
        <w:tc>
          <w:tcPr>
            <w:tcW w:w="556" w:type="pct"/>
            <w:tcBorders>
              <w:top w:val="nil"/>
              <w:left w:val="nil"/>
              <w:bottom w:val="single" w:sz="4" w:space="0" w:color="auto"/>
              <w:right w:val="single" w:sz="4" w:space="0" w:color="auto"/>
            </w:tcBorders>
            <w:shd w:val="clear" w:color="auto" w:fill="auto"/>
            <w:vAlign w:val="center"/>
          </w:tcPr>
          <w:p w14:paraId="593E08B7" w14:textId="7582DCBB"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BE14459" w14:textId="695ED0F3"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4C07EB70" w14:textId="3F137AE7"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66E0111C" w14:textId="1B08E3AF"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3CFD4ED1" w14:textId="497EA83C"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5CC57420" w14:textId="3B911FD3" w:rsidR="0019367C" w:rsidRDefault="0019367C">
            <w:pPr>
              <w:jc w:val="center"/>
              <w:rPr>
                <w:rFonts w:ascii="Calibri" w:hAnsi="Calibri" w:cs="Calibri"/>
                <w:color w:val="000000"/>
                <w:sz w:val="22"/>
                <w:szCs w:val="22"/>
              </w:rPr>
            </w:pPr>
          </w:p>
        </w:tc>
      </w:tr>
      <w:tr w:rsidR="00195066" w14:paraId="321B11E4" w14:textId="77777777" w:rsidTr="00195066">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3CE1DBAA"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5</w:t>
            </w:r>
          </w:p>
        </w:tc>
        <w:tc>
          <w:tcPr>
            <w:tcW w:w="1446" w:type="pct"/>
            <w:tcBorders>
              <w:top w:val="nil"/>
              <w:left w:val="nil"/>
              <w:bottom w:val="single" w:sz="4" w:space="0" w:color="auto"/>
              <w:right w:val="single" w:sz="4" w:space="0" w:color="auto"/>
            </w:tcBorders>
            <w:shd w:val="clear" w:color="auto" w:fill="auto"/>
            <w:vAlign w:val="center"/>
            <w:hideMark/>
          </w:tcPr>
          <w:p w14:paraId="3FB4DF86" w14:textId="77777777" w:rsidR="0019367C" w:rsidRDefault="0019367C">
            <w:pPr>
              <w:rPr>
                <w:rFonts w:ascii="Calibri" w:hAnsi="Calibri" w:cs="Calibri"/>
                <w:color w:val="000000"/>
                <w:sz w:val="22"/>
                <w:szCs w:val="22"/>
              </w:rPr>
            </w:pPr>
            <w:r>
              <w:rPr>
                <w:rFonts w:ascii="Calibri" w:hAnsi="Calibri" w:cs="Calibri"/>
                <w:color w:val="000000"/>
                <w:sz w:val="22"/>
                <w:szCs w:val="22"/>
              </w:rPr>
              <w:t>Table Hauteur normal de 4P</w:t>
            </w:r>
          </w:p>
        </w:tc>
        <w:tc>
          <w:tcPr>
            <w:tcW w:w="277" w:type="pct"/>
            <w:tcBorders>
              <w:top w:val="nil"/>
              <w:left w:val="nil"/>
              <w:bottom w:val="single" w:sz="4" w:space="0" w:color="auto"/>
              <w:right w:val="single" w:sz="4" w:space="0" w:color="auto"/>
            </w:tcBorders>
            <w:shd w:val="clear" w:color="auto" w:fill="auto"/>
            <w:vAlign w:val="center"/>
            <w:hideMark/>
          </w:tcPr>
          <w:p w14:paraId="18EFFE8F"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4A05767C"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18</w:t>
            </w:r>
          </w:p>
        </w:tc>
        <w:tc>
          <w:tcPr>
            <w:tcW w:w="556" w:type="pct"/>
            <w:tcBorders>
              <w:top w:val="nil"/>
              <w:left w:val="nil"/>
              <w:bottom w:val="single" w:sz="4" w:space="0" w:color="auto"/>
              <w:right w:val="single" w:sz="4" w:space="0" w:color="auto"/>
            </w:tcBorders>
            <w:shd w:val="clear" w:color="auto" w:fill="auto"/>
            <w:vAlign w:val="center"/>
          </w:tcPr>
          <w:p w14:paraId="4E9F5846" w14:textId="5E7B4875"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20A5E7A" w14:textId="0EE0BB3A"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72D7617B" w14:textId="7EC2B683"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4BC3B2DB" w14:textId="0F77B761"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2DB1491C" w14:textId="122ACFEF"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054E90F1" w14:textId="385AE5B3" w:rsidR="0019367C" w:rsidRDefault="0019367C">
            <w:pPr>
              <w:jc w:val="center"/>
              <w:rPr>
                <w:rFonts w:ascii="Calibri" w:hAnsi="Calibri" w:cs="Calibri"/>
                <w:color w:val="000000"/>
                <w:sz w:val="22"/>
                <w:szCs w:val="22"/>
              </w:rPr>
            </w:pPr>
          </w:p>
        </w:tc>
      </w:tr>
      <w:tr w:rsidR="00195066" w14:paraId="1A0729BE" w14:textId="77777777" w:rsidTr="00195066">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38A3556"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6</w:t>
            </w:r>
          </w:p>
        </w:tc>
        <w:tc>
          <w:tcPr>
            <w:tcW w:w="1446" w:type="pct"/>
            <w:tcBorders>
              <w:top w:val="nil"/>
              <w:left w:val="nil"/>
              <w:bottom w:val="single" w:sz="4" w:space="0" w:color="auto"/>
              <w:right w:val="single" w:sz="4" w:space="0" w:color="auto"/>
            </w:tcBorders>
            <w:shd w:val="clear" w:color="auto" w:fill="auto"/>
            <w:vAlign w:val="center"/>
            <w:hideMark/>
          </w:tcPr>
          <w:p w14:paraId="782D1874" w14:textId="77777777" w:rsidR="0019367C" w:rsidRDefault="0019367C">
            <w:pPr>
              <w:rPr>
                <w:rFonts w:ascii="Calibri" w:hAnsi="Calibri" w:cs="Calibri"/>
                <w:color w:val="000000"/>
                <w:sz w:val="22"/>
                <w:szCs w:val="22"/>
              </w:rPr>
            </w:pPr>
            <w:r>
              <w:rPr>
                <w:rFonts w:ascii="Calibri" w:hAnsi="Calibri" w:cs="Calibri"/>
                <w:color w:val="000000"/>
                <w:sz w:val="22"/>
                <w:szCs w:val="22"/>
              </w:rPr>
              <w:t>Table Hauteur normal de 2P</w:t>
            </w:r>
          </w:p>
        </w:tc>
        <w:tc>
          <w:tcPr>
            <w:tcW w:w="277" w:type="pct"/>
            <w:tcBorders>
              <w:top w:val="nil"/>
              <w:left w:val="nil"/>
              <w:bottom w:val="single" w:sz="4" w:space="0" w:color="auto"/>
              <w:right w:val="single" w:sz="4" w:space="0" w:color="auto"/>
            </w:tcBorders>
            <w:shd w:val="clear" w:color="auto" w:fill="auto"/>
            <w:vAlign w:val="center"/>
            <w:hideMark/>
          </w:tcPr>
          <w:p w14:paraId="75100FC6"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043A2608"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12</w:t>
            </w:r>
          </w:p>
        </w:tc>
        <w:tc>
          <w:tcPr>
            <w:tcW w:w="556" w:type="pct"/>
            <w:tcBorders>
              <w:top w:val="nil"/>
              <w:left w:val="nil"/>
              <w:bottom w:val="single" w:sz="4" w:space="0" w:color="auto"/>
              <w:right w:val="single" w:sz="4" w:space="0" w:color="auto"/>
            </w:tcBorders>
            <w:shd w:val="clear" w:color="auto" w:fill="auto"/>
            <w:vAlign w:val="center"/>
          </w:tcPr>
          <w:p w14:paraId="45D1A133" w14:textId="697CDA0E"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6220662" w14:textId="60EC6F76"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325BA3CF" w14:textId="64245562"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00A81D9C" w14:textId="0C20DF54"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4C84A23E" w14:textId="621649FA"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175103B0" w14:textId="3A9786AC" w:rsidR="0019367C" w:rsidRDefault="0019367C">
            <w:pPr>
              <w:jc w:val="center"/>
              <w:rPr>
                <w:rFonts w:ascii="Calibri" w:hAnsi="Calibri" w:cs="Calibri"/>
                <w:color w:val="000000"/>
                <w:sz w:val="22"/>
                <w:szCs w:val="22"/>
              </w:rPr>
            </w:pPr>
          </w:p>
        </w:tc>
      </w:tr>
      <w:tr w:rsidR="00195066" w14:paraId="1CF43F76" w14:textId="77777777" w:rsidTr="00195066">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1FD91759"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7</w:t>
            </w:r>
          </w:p>
        </w:tc>
        <w:tc>
          <w:tcPr>
            <w:tcW w:w="1446" w:type="pct"/>
            <w:tcBorders>
              <w:top w:val="nil"/>
              <w:left w:val="nil"/>
              <w:bottom w:val="single" w:sz="4" w:space="0" w:color="auto"/>
              <w:right w:val="single" w:sz="4" w:space="0" w:color="auto"/>
            </w:tcBorders>
            <w:shd w:val="clear" w:color="000000" w:fill="FFFF00"/>
            <w:vAlign w:val="center"/>
            <w:hideMark/>
          </w:tcPr>
          <w:p w14:paraId="66616315" w14:textId="77777777" w:rsidR="0019367C" w:rsidRDefault="0019367C">
            <w:pPr>
              <w:rPr>
                <w:rFonts w:ascii="Calibri" w:hAnsi="Calibri" w:cs="Calibri"/>
                <w:color w:val="000000"/>
                <w:sz w:val="22"/>
                <w:szCs w:val="22"/>
              </w:rPr>
            </w:pPr>
            <w:r>
              <w:rPr>
                <w:rFonts w:ascii="Calibri" w:hAnsi="Calibri" w:cs="Calibri"/>
                <w:color w:val="000000"/>
                <w:sz w:val="22"/>
                <w:szCs w:val="22"/>
              </w:rPr>
              <w:t xml:space="preserve">Pouf cube sur roulette </w:t>
            </w:r>
          </w:p>
        </w:tc>
        <w:tc>
          <w:tcPr>
            <w:tcW w:w="277" w:type="pct"/>
            <w:tcBorders>
              <w:top w:val="nil"/>
              <w:left w:val="nil"/>
              <w:bottom w:val="single" w:sz="4" w:space="0" w:color="auto"/>
              <w:right w:val="single" w:sz="4" w:space="0" w:color="auto"/>
            </w:tcBorders>
            <w:shd w:val="clear" w:color="auto" w:fill="auto"/>
            <w:vAlign w:val="center"/>
            <w:hideMark/>
          </w:tcPr>
          <w:p w14:paraId="41230DD9"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78D702EA"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27</w:t>
            </w:r>
          </w:p>
        </w:tc>
        <w:tc>
          <w:tcPr>
            <w:tcW w:w="556" w:type="pct"/>
            <w:tcBorders>
              <w:top w:val="nil"/>
              <w:left w:val="nil"/>
              <w:bottom w:val="single" w:sz="4" w:space="0" w:color="auto"/>
              <w:right w:val="single" w:sz="4" w:space="0" w:color="auto"/>
            </w:tcBorders>
            <w:shd w:val="clear" w:color="auto" w:fill="auto"/>
            <w:vAlign w:val="center"/>
          </w:tcPr>
          <w:p w14:paraId="6B97B6FA" w14:textId="3C1459BA"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36538B48" w14:textId="36CEF185"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3E1329BD" w14:textId="32F9DE39"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003516AC" w14:textId="3AE309C0"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0FB38440" w14:textId="520F9564"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74E554D4" w14:textId="75C64345" w:rsidR="0019367C" w:rsidRDefault="0019367C">
            <w:pPr>
              <w:jc w:val="center"/>
              <w:rPr>
                <w:rFonts w:ascii="Calibri" w:hAnsi="Calibri" w:cs="Calibri"/>
                <w:color w:val="000000"/>
                <w:sz w:val="22"/>
                <w:szCs w:val="22"/>
              </w:rPr>
            </w:pPr>
          </w:p>
        </w:tc>
      </w:tr>
      <w:tr w:rsidR="00195066" w14:paraId="2EA6B720" w14:textId="77777777" w:rsidTr="00195066">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613353E1"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8</w:t>
            </w:r>
          </w:p>
        </w:tc>
        <w:tc>
          <w:tcPr>
            <w:tcW w:w="1446" w:type="pct"/>
            <w:tcBorders>
              <w:top w:val="nil"/>
              <w:left w:val="nil"/>
              <w:bottom w:val="single" w:sz="4" w:space="0" w:color="auto"/>
              <w:right w:val="single" w:sz="4" w:space="0" w:color="auto"/>
            </w:tcBorders>
            <w:shd w:val="clear" w:color="auto" w:fill="auto"/>
            <w:vAlign w:val="center"/>
            <w:hideMark/>
          </w:tcPr>
          <w:p w14:paraId="0925B98E" w14:textId="77777777" w:rsidR="0019367C" w:rsidRDefault="0019367C">
            <w:pPr>
              <w:rPr>
                <w:rFonts w:ascii="Calibri" w:hAnsi="Calibri" w:cs="Calibri"/>
                <w:color w:val="000000"/>
                <w:sz w:val="22"/>
                <w:szCs w:val="22"/>
              </w:rPr>
            </w:pPr>
            <w:r>
              <w:rPr>
                <w:rFonts w:ascii="Calibri" w:hAnsi="Calibri" w:cs="Calibri"/>
                <w:color w:val="000000"/>
                <w:sz w:val="22"/>
                <w:szCs w:val="22"/>
              </w:rPr>
              <w:t>Tableau écritoire mobile Dossier acoustique</w:t>
            </w:r>
          </w:p>
        </w:tc>
        <w:tc>
          <w:tcPr>
            <w:tcW w:w="277" w:type="pct"/>
            <w:tcBorders>
              <w:top w:val="nil"/>
              <w:left w:val="nil"/>
              <w:bottom w:val="single" w:sz="4" w:space="0" w:color="auto"/>
              <w:right w:val="single" w:sz="4" w:space="0" w:color="auto"/>
            </w:tcBorders>
            <w:shd w:val="clear" w:color="auto" w:fill="auto"/>
            <w:vAlign w:val="center"/>
            <w:hideMark/>
          </w:tcPr>
          <w:p w14:paraId="074C35C3"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11B71DA9"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42</w:t>
            </w:r>
          </w:p>
        </w:tc>
        <w:tc>
          <w:tcPr>
            <w:tcW w:w="556" w:type="pct"/>
            <w:tcBorders>
              <w:top w:val="nil"/>
              <w:left w:val="nil"/>
              <w:bottom w:val="single" w:sz="4" w:space="0" w:color="auto"/>
              <w:right w:val="single" w:sz="4" w:space="0" w:color="auto"/>
            </w:tcBorders>
            <w:shd w:val="clear" w:color="auto" w:fill="auto"/>
            <w:vAlign w:val="center"/>
          </w:tcPr>
          <w:p w14:paraId="38F98921" w14:textId="075242FC"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580E7B52" w14:textId="10D2F01D"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3E9DEBCE" w14:textId="6889FD9A"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4B6C10B5" w14:textId="3E4141E7"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0BC9C58D" w14:textId="1C492C9D"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56AC64E0" w14:textId="73C30950" w:rsidR="0019367C" w:rsidRDefault="0019367C">
            <w:pPr>
              <w:jc w:val="center"/>
              <w:rPr>
                <w:rFonts w:ascii="Calibri" w:hAnsi="Calibri" w:cs="Calibri"/>
                <w:color w:val="000000"/>
                <w:sz w:val="22"/>
                <w:szCs w:val="22"/>
              </w:rPr>
            </w:pPr>
          </w:p>
        </w:tc>
      </w:tr>
      <w:tr w:rsidR="00195066" w14:paraId="6296CD08" w14:textId="77777777" w:rsidTr="00195066">
        <w:trPr>
          <w:trHeight w:val="60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CCC009E"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9</w:t>
            </w:r>
          </w:p>
        </w:tc>
        <w:tc>
          <w:tcPr>
            <w:tcW w:w="1446" w:type="pct"/>
            <w:tcBorders>
              <w:top w:val="nil"/>
              <w:left w:val="nil"/>
              <w:bottom w:val="single" w:sz="4" w:space="0" w:color="auto"/>
              <w:right w:val="single" w:sz="4" w:space="0" w:color="auto"/>
            </w:tcBorders>
            <w:shd w:val="clear" w:color="auto" w:fill="auto"/>
            <w:vAlign w:val="center"/>
            <w:hideMark/>
          </w:tcPr>
          <w:p w14:paraId="49409DDE" w14:textId="77777777" w:rsidR="0019367C" w:rsidRDefault="0019367C">
            <w:pPr>
              <w:rPr>
                <w:rFonts w:ascii="Calibri" w:hAnsi="Calibri" w:cs="Calibri"/>
                <w:color w:val="000000"/>
                <w:sz w:val="22"/>
                <w:szCs w:val="22"/>
              </w:rPr>
            </w:pPr>
            <w:r>
              <w:rPr>
                <w:rFonts w:ascii="Calibri" w:hAnsi="Calibri" w:cs="Calibri"/>
                <w:color w:val="000000"/>
                <w:sz w:val="22"/>
                <w:szCs w:val="22"/>
              </w:rPr>
              <w:t xml:space="preserve">Chaise salle de réunion sur roulette </w:t>
            </w:r>
            <w:proofErr w:type="spellStart"/>
            <w:r>
              <w:rPr>
                <w:rFonts w:ascii="Calibri" w:hAnsi="Calibri" w:cs="Calibri"/>
                <w:color w:val="000000"/>
                <w:sz w:val="22"/>
                <w:szCs w:val="22"/>
              </w:rPr>
              <w:t>Ccenter</w:t>
            </w:r>
            <w:proofErr w:type="spellEnd"/>
          </w:p>
        </w:tc>
        <w:tc>
          <w:tcPr>
            <w:tcW w:w="277" w:type="pct"/>
            <w:tcBorders>
              <w:top w:val="nil"/>
              <w:left w:val="nil"/>
              <w:bottom w:val="single" w:sz="4" w:space="0" w:color="auto"/>
              <w:right w:val="single" w:sz="4" w:space="0" w:color="auto"/>
            </w:tcBorders>
            <w:shd w:val="clear" w:color="auto" w:fill="auto"/>
            <w:vAlign w:val="center"/>
            <w:hideMark/>
          </w:tcPr>
          <w:p w14:paraId="4EF519C6"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noWrap/>
            <w:vAlign w:val="center"/>
            <w:hideMark/>
          </w:tcPr>
          <w:p w14:paraId="2BEAAFC0"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60</w:t>
            </w:r>
          </w:p>
        </w:tc>
        <w:tc>
          <w:tcPr>
            <w:tcW w:w="556" w:type="pct"/>
            <w:tcBorders>
              <w:top w:val="nil"/>
              <w:left w:val="nil"/>
              <w:bottom w:val="single" w:sz="4" w:space="0" w:color="auto"/>
              <w:right w:val="single" w:sz="4" w:space="0" w:color="auto"/>
            </w:tcBorders>
            <w:shd w:val="clear" w:color="auto" w:fill="auto"/>
            <w:noWrap/>
            <w:vAlign w:val="center"/>
          </w:tcPr>
          <w:p w14:paraId="65652506" w14:textId="024EC350"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744A53EF" w14:textId="3F4CD9DD"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6282E238" w14:textId="62F07F34"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522D7BD9" w14:textId="06DCE2AB"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35F51730" w14:textId="30855A10"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168760BC" w14:textId="79E064BB" w:rsidR="0019367C" w:rsidRDefault="0019367C">
            <w:pPr>
              <w:jc w:val="center"/>
              <w:rPr>
                <w:rFonts w:ascii="Calibri" w:hAnsi="Calibri" w:cs="Calibri"/>
                <w:color w:val="000000"/>
                <w:sz w:val="22"/>
                <w:szCs w:val="22"/>
              </w:rPr>
            </w:pPr>
          </w:p>
        </w:tc>
      </w:tr>
      <w:tr w:rsidR="00195066" w14:paraId="7461561F" w14:textId="77777777" w:rsidTr="00195066">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E44A9B6"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10</w:t>
            </w:r>
          </w:p>
        </w:tc>
        <w:tc>
          <w:tcPr>
            <w:tcW w:w="1446" w:type="pct"/>
            <w:tcBorders>
              <w:top w:val="nil"/>
              <w:left w:val="nil"/>
              <w:bottom w:val="single" w:sz="4" w:space="0" w:color="auto"/>
              <w:right w:val="single" w:sz="4" w:space="0" w:color="auto"/>
            </w:tcBorders>
            <w:shd w:val="clear" w:color="auto" w:fill="auto"/>
            <w:vAlign w:val="center"/>
            <w:hideMark/>
          </w:tcPr>
          <w:p w14:paraId="3B2F83FC" w14:textId="77777777" w:rsidR="0019367C" w:rsidRDefault="0019367C">
            <w:pPr>
              <w:rPr>
                <w:rFonts w:ascii="Calibri" w:hAnsi="Calibri" w:cs="Calibri"/>
                <w:color w:val="000000"/>
                <w:sz w:val="22"/>
                <w:szCs w:val="22"/>
              </w:rPr>
            </w:pPr>
            <w:r>
              <w:rPr>
                <w:rFonts w:ascii="Calibri" w:hAnsi="Calibri" w:cs="Calibri"/>
                <w:color w:val="000000"/>
                <w:sz w:val="22"/>
                <w:szCs w:val="22"/>
              </w:rPr>
              <w:t>Cocon de collaboration</w:t>
            </w:r>
          </w:p>
        </w:tc>
        <w:tc>
          <w:tcPr>
            <w:tcW w:w="277" w:type="pct"/>
            <w:tcBorders>
              <w:top w:val="nil"/>
              <w:left w:val="nil"/>
              <w:bottom w:val="single" w:sz="4" w:space="0" w:color="auto"/>
              <w:right w:val="single" w:sz="4" w:space="0" w:color="auto"/>
            </w:tcBorders>
            <w:shd w:val="clear" w:color="auto" w:fill="auto"/>
            <w:vAlign w:val="center"/>
            <w:hideMark/>
          </w:tcPr>
          <w:p w14:paraId="28E71E5C"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458471A9"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12</w:t>
            </w:r>
          </w:p>
        </w:tc>
        <w:tc>
          <w:tcPr>
            <w:tcW w:w="556" w:type="pct"/>
            <w:tcBorders>
              <w:top w:val="nil"/>
              <w:left w:val="nil"/>
              <w:bottom w:val="single" w:sz="4" w:space="0" w:color="auto"/>
              <w:right w:val="single" w:sz="4" w:space="0" w:color="auto"/>
            </w:tcBorders>
            <w:shd w:val="clear" w:color="auto" w:fill="auto"/>
            <w:vAlign w:val="center"/>
          </w:tcPr>
          <w:p w14:paraId="050929C1" w14:textId="76B4EA62"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4B937DEC" w14:textId="1CD01B52"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74529209" w14:textId="0A55E8C9"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1EB9522A" w14:textId="534B49AA"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4691E881" w14:textId="0FFC0B54"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66916F22" w14:textId="22A7873E" w:rsidR="0019367C" w:rsidRDefault="0019367C">
            <w:pPr>
              <w:jc w:val="center"/>
              <w:rPr>
                <w:rFonts w:ascii="Calibri" w:hAnsi="Calibri" w:cs="Calibri"/>
                <w:color w:val="000000"/>
                <w:sz w:val="22"/>
                <w:szCs w:val="22"/>
              </w:rPr>
            </w:pPr>
          </w:p>
        </w:tc>
      </w:tr>
      <w:tr w:rsidR="00195066" w14:paraId="4092672A" w14:textId="77777777" w:rsidTr="00195066">
        <w:trPr>
          <w:trHeight w:val="630"/>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5531DD3E"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11</w:t>
            </w:r>
          </w:p>
        </w:tc>
        <w:tc>
          <w:tcPr>
            <w:tcW w:w="1446" w:type="pct"/>
            <w:tcBorders>
              <w:top w:val="nil"/>
              <w:left w:val="nil"/>
              <w:bottom w:val="single" w:sz="4" w:space="0" w:color="auto"/>
              <w:right w:val="single" w:sz="4" w:space="0" w:color="auto"/>
            </w:tcBorders>
            <w:shd w:val="clear" w:color="auto" w:fill="auto"/>
            <w:vAlign w:val="center"/>
            <w:hideMark/>
          </w:tcPr>
          <w:p w14:paraId="750188A2" w14:textId="77777777" w:rsidR="0019367C" w:rsidRDefault="0019367C">
            <w:pPr>
              <w:rPr>
                <w:rFonts w:ascii="Calibri" w:hAnsi="Calibri" w:cs="Calibri"/>
                <w:color w:val="000000"/>
                <w:sz w:val="22"/>
                <w:szCs w:val="22"/>
              </w:rPr>
            </w:pPr>
            <w:r>
              <w:rPr>
                <w:rFonts w:ascii="Calibri" w:hAnsi="Calibri" w:cs="Calibri"/>
                <w:color w:val="000000"/>
                <w:sz w:val="22"/>
                <w:szCs w:val="22"/>
              </w:rPr>
              <w:t>Chaise sur 4 pieds Lecture</w:t>
            </w:r>
          </w:p>
        </w:tc>
        <w:tc>
          <w:tcPr>
            <w:tcW w:w="277" w:type="pct"/>
            <w:tcBorders>
              <w:top w:val="nil"/>
              <w:left w:val="nil"/>
              <w:bottom w:val="single" w:sz="4" w:space="0" w:color="auto"/>
              <w:right w:val="single" w:sz="4" w:space="0" w:color="auto"/>
            </w:tcBorders>
            <w:shd w:val="clear" w:color="auto" w:fill="auto"/>
            <w:vAlign w:val="center"/>
            <w:hideMark/>
          </w:tcPr>
          <w:p w14:paraId="56E3AB62"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vAlign w:val="center"/>
            <w:hideMark/>
          </w:tcPr>
          <w:p w14:paraId="7732A43E"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216</w:t>
            </w:r>
          </w:p>
        </w:tc>
        <w:tc>
          <w:tcPr>
            <w:tcW w:w="556" w:type="pct"/>
            <w:tcBorders>
              <w:top w:val="nil"/>
              <w:left w:val="nil"/>
              <w:bottom w:val="single" w:sz="4" w:space="0" w:color="auto"/>
              <w:right w:val="single" w:sz="4" w:space="0" w:color="auto"/>
            </w:tcBorders>
            <w:shd w:val="clear" w:color="auto" w:fill="auto"/>
            <w:vAlign w:val="center"/>
          </w:tcPr>
          <w:p w14:paraId="6CD3CFF6" w14:textId="3F5BF8FA"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14DE10DF" w14:textId="538C1059"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263A0245" w14:textId="3B30A08D"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1A75E0F1" w14:textId="212C4A71"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37434927" w14:textId="69E56A4F"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2B5A4193" w14:textId="1590AA64" w:rsidR="0019367C" w:rsidRDefault="0019367C">
            <w:pPr>
              <w:jc w:val="center"/>
              <w:rPr>
                <w:rFonts w:ascii="Calibri" w:hAnsi="Calibri" w:cs="Calibri"/>
                <w:color w:val="000000"/>
                <w:sz w:val="22"/>
                <w:szCs w:val="22"/>
              </w:rPr>
            </w:pPr>
          </w:p>
        </w:tc>
      </w:tr>
      <w:tr w:rsidR="00195066" w14:paraId="4CAAF6AB" w14:textId="77777777" w:rsidTr="00195066">
        <w:trPr>
          <w:trHeight w:val="315"/>
        </w:trPr>
        <w:tc>
          <w:tcPr>
            <w:tcW w:w="220" w:type="pct"/>
            <w:tcBorders>
              <w:top w:val="nil"/>
              <w:left w:val="single" w:sz="4" w:space="0" w:color="auto"/>
              <w:bottom w:val="single" w:sz="4" w:space="0" w:color="auto"/>
              <w:right w:val="single" w:sz="4" w:space="0" w:color="auto"/>
            </w:tcBorders>
            <w:shd w:val="clear" w:color="auto" w:fill="auto"/>
            <w:vAlign w:val="center"/>
            <w:hideMark/>
          </w:tcPr>
          <w:p w14:paraId="4B8C8A07"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12</w:t>
            </w:r>
          </w:p>
        </w:tc>
        <w:tc>
          <w:tcPr>
            <w:tcW w:w="1446" w:type="pct"/>
            <w:tcBorders>
              <w:top w:val="nil"/>
              <w:left w:val="nil"/>
              <w:bottom w:val="single" w:sz="4" w:space="0" w:color="auto"/>
              <w:right w:val="single" w:sz="4" w:space="0" w:color="auto"/>
            </w:tcBorders>
            <w:shd w:val="clear" w:color="auto" w:fill="auto"/>
            <w:vAlign w:val="center"/>
            <w:hideMark/>
          </w:tcPr>
          <w:p w14:paraId="69980B3A" w14:textId="77777777" w:rsidR="0019367C" w:rsidRDefault="0019367C">
            <w:pPr>
              <w:rPr>
                <w:rFonts w:ascii="Calibri" w:hAnsi="Calibri" w:cs="Calibri"/>
                <w:color w:val="000000"/>
                <w:sz w:val="22"/>
                <w:szCs w:val="22"/>
              </w:rPr>
            </w:pPr>
            <w:r>
              <w:rPr>
                <w:rFonts w:ascii="Calibri" w:hAnsi="Calibri" w:cs="Calibri"/>
                <w:color w:val="000000"/>
                <w:sz w:val="22"/>
                <w:szCs w:val="22"/>
              </w:rPr>
              <w:t xml:space="preserve">Table de réunion flip top </w:t>
            </w:r>
          </w:p>
        </w:tc>
        <w:tc>
          <w:tcPr>
            <w:tcW w:w="277" w:type="pct"/>
            <w:tcBorders>
              <w:top w:val="nil"/>
              <w:left w:val="nil"/>
              <w:bottom w:val="single" w:sz="4" w:space="0" w:color="auto"/>
              <w:right w:val="single" w:sz="4" w:space="0" w:color="auto"/>
            </w:tcBorders>
            <w:shd w:val="clear" w:color="auto" w:fill="auto"/>
            <w:vAlign w:val="center"/>
            <w:hideMark/>
          </w:tcPr>
          <w:p w14:paraId="08F3A45D"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U</w:t>
            </w:r>
          </w:p>
        </w:tc>
        <w:tc>
          <w:tcPr>
            <w:tcW w:w="389" w:type="pct"/>
            <w:tcBorders>
              <w:top w:val="nil"/>
              <w:left w:val="nil"/>
              <w:bottom w:val="single" w:sz="4" w:space="0" w:color="auto"/>
              <w:right w:val="single" w:sz="4" w:space="0" w:color="auto"/>
            </w:tcBorders>
            <w:shd w:val="clear" w:color="auto" w:fill="auto"/>
            <w:noWrap/>
            <w:vAlign w:val="center"/>
            <w:hideMark/>
          </w:tcPr>
          <w:p w14:paraId="05F533AB" w14:textId="77777777" w:rsidR="0019367C" w:rsidRDefault="0019367C">
            <w:pPr>
              <w:jc w:val="center"/>
              <w:rPr>
                <w:rFonts w:ascii="Calibri" w:hAnsi="Calibri" w:cs="Calibri"/>
                <w:color w:val="000000"/>
                <w:sz w:val="22"/>
                <w:szCs w:val="22"/>
              </w:rPr>
            </w:pPr>
            <w:r>
              <w:rPr>
                <w:rFonts w:ascii="Calibri" w:hAnsi="Calibri" w:cs="Calibri"/>
                <w:color w:val="000000"/>
                <w:sz w:val="22"/>
                <w:szCs w:val="22"/>
              </w:rPr>
              <w:t>120</w:t>
            </w:r>
          </w:p>
        </w:tc>
        <w:tc>
          <w:tcPr>
            <w:tcW w:w="556" w:type="pct"/>
            <w:tcBorders>
              <w:top w:val="nil"/>
              <w:left w:val="nil"/>
              <w:bottom w:val="single" w:sz="4" w:space="0" w:color="auto"/>
              <w:right w:val="single" w:sz="4" w:space="0" w:color="auto"/>
            </w:tcBorders>
            <w:shd w:val="clear" w:color="auto" w:fill="auto"/>
            <w:noWrap/>
            <w:vAlign w:val="center"/>
          </w:tcPr>
          <w:p w14:paraId="2ACBDD39" w14:textId="1B06BDB8" w:rsidR="0019367C" w:rsidRDefault="0019367C">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noWrap/>
            <w:vAlign w:val="center"/>
          </w:tcPr>
          <w:p w14:paraId="69F28CBA" w14:textId="393756B9" w:rsidR="0019367C" w:rsidRDefault="0019367C">
            <w:pPr>
              <w:jc w:val="center"/>
              <w:rPr>
                <w:rFonts w:ascii="Calibri" w:hAnsi="Calibri" w:cs="Calibri"/>
                <w:color w:val="000000"/>
                <w:sz w:val="22"/>
                <w:szCs w:val="22"/>
              </w:rPr>
            </w:pPr>
          </w:p>
        </w:tc>
        <w:tc>
          <w:tcPr>
            <w:tcW w:w="383" w:type="pct"/>
            <w:tcBorders>
              <w:top w:val="nil"/>
              <w:left w:val="nil"/>
              <w:bottom w:val="single" w:sz="4" w:space="0" w:color="auto"/>
              <w:right w:val="single" w:sz="4" w:space="0" w:color="auto"/>
            </w:tcBorders>
            <w:shd w:val="clear" w:color="auto" w:fill="auto"/>
            <w:noWrap/>
            <w:vAlign w:val="center"/>
          </w:tcPr>
          <w:p w14:paraId="190D9E2E" w14:textId="1DB16333" w:rsidR="0019367C" w:rsidRDefault="0019367C">
            <w:pPr>
              <w:jc w:val="center"/>
              <w:rPr>
                <w:rFonts w:ascii="Calibri" w:hAnsi="Calibri" w:cs="Calibri"/>
                <w:color w:val="000000"/>
                <w:sz w:val="22"/>
                <w:szCs w:val="22"/>
              </w:rPr>
            </w:pPr>
          </w:p>
        </w:tc>
        <w:tc>
          <w:tcPr>
            <w:tcW w:w="412" w:type="pct"/>
            <w:tcBorders>
              <w:top w:val="nil"/>
              <w:left w:val="nil"/>
              <w:bottom w:val="single" w:sz="4" w:space="0" w:color="auto"/>
              <w:right w:val="single" w:sz="4" w:space="0" w:color="auto"/>
            </w:tcBorders>
            <w:shd w:val="clear" w:color="auto" w:fill="auto"/>
            <w:noWrap/>
            <w:vAlign w:val="center"/>
          </w:tcPr>
          <w:p w14:paraId="3A79FFB0" w14:textId="6AC188FE" w:rsidR="0019367C" w:rsidRDefault="0019367C">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noWrap/>
            <w:vAlign w:val="center"/>
          </w:tcPr>
          <w:p w14:paraId="7552C685" w14:textId="239D75EB" w:rsidR="0019367C" w:rsidRDefault="0019367C">
            <w:pPr>
              <w:jc w:val="center"/>
              <w:rPr>
                <w:rFonts w:ascii="Calibri" w:hAnsi="Calibri" w:cs="Calibri"/>
                <w:color w:val="000000"/>
                <w:sz w:val="22"/>
                <w:szCs w:val="22"/>
              </w:rPr>
            </w:pPr>
          </w:p>
        </w:tc>
        <w:tc>
          <w:tcPr>
            <w:tcW w:w="357" w:type="pct"/>
            <w:tcBorders>
              <w:top w:val="nil"/>
              <w:left w:val="nil"/>
              <w:bottom w:val="single" w:sz="4" w:space="0" w:color="auto"/>
              <w:right w:val="single" w:sz="4" w:space="0" w:color="auto"/>
            </w:tcBorders>
            <w:shd w:val="clear" w:color="auto" w:fill="auto"/>
            <w:noWrap/>
            <w:vAlign w:val="center"/>
          </w:tcPr>
          <w:p w14:paraId="0396D661" w14:textId="466B7612" w:rsidR="0019367C" w:rsidRDefault="0019367C">
            <w:pPr>
              <w:jc w:val="center"/>
              <w:rPr>
                <w:rFonts w:ascii="Calibri" w:hAnsi="Calibri" w:cs="Calibri"/>
                <w:color w:val="000000"/>
                <w:sz w:val="22"/>
                <w:szCs w:val="22"/>
              </w:rPr>
            </w:pPr>
          </w:p>
        </w:tc>
      </w:tr>
      <w:tr w:rsidR="00195066" w14:paraId="2AD00756" w14:textId="77777777" w:rsidTr="00195066">
        <w:trPr>
          <w:trHeight w:val="315"/>
        </w:trPr>
        <w:tc>
          <w:tcPr>
            <w:tcW w:w="2888" w:type="pct"/>
            <w:gridSpan w:val="5"/>
            <w:tcBorders>
              <w:top w:val="nil"/>
              <w:left w:val="single" w:sz="4" w:space="0" w:color="auto"/>
              <w:bottom w:val="single" w:sz="4" w:space="0" w:color="auto"/>
              <w:right w:val="single" w:sz="4" w:space="0" w:color="auto"/>
            </w:tcBorders>
            <w:shd w:val="clear" w:color="auto" w:fill="auto"/>
            <w:noWrap/>
            <w:vAlign w:val="bottom"/>
            <w:hideMark/>
          </w:tcPr>
          <w:p w14:paraId="55C5D723" w14:textId="77777777" w:rsidR="0019367C" w:rsidRDefault="0019367C">
            <w:pPr>
              <w:jc w:val="center"/>
              <w:rPr>
                <w:rFonts w:ascii="Calibri" w:hAnsi="Calibri" w:cs="Calibri"/>
                <w:b/>
                <w:bCs/>
                <w:color w:val="000000"/>
              </w:rPr>
            </w:pPr>
            <w:r>
              <w:rPr>
                <w:rFonts w:ascii="Calibri" w:hAnsi="Calibri" w:cs="Calibri"/>
                <w:b/>
                <w:bCs/>
                <w:color w:val="000000"/>
              </w:rPr>
              <w:t>Prix Total</w:t>
            </w:r>
          </w:p>
        </w:tc>
        <w:tc>
          <w:tcPr>
            <w:tcW w:w="556" w:type="pct"/>
            <w:tcBorders>
              <w:top w:val="nil"/>
              <w:left w:val="nil"/>
              <w:bottom w:val="single" w:sz="4" w:space="0" w:color="auto"/>
              <w:right w:val="single" w:sz="4" w:space="0" w:color="auto"/>
            </w:tcBorders>
            <w:shd w:val="clear" w:color="auto" w:fill="auto"/>
            <w:noWrap/>
            <w:vAlign w:val="bottom"/>
          </w:tcPr>
          <w:p w14:paraId="21DB2B77" w14:textId="3C78FE39" w:rsidR="0019367C" w:rsidRDefault="0019367C">
            <w:pPr>
              <w:jc w:val="right"/>
              <w:rPr>
                <w:rFonts w:ascii="Calibri" w:hAnsi="Calibri" w:cs="Calibri"/>
                <w:b/>
                <w:bCs/>
                <w:color w:val="000000"/>
              </w:rPr>
            </w:pPr>
          </w:p>
        </w:tc>
        <w:tc>
          <w:tcPr>
            <w:tcW w:w="383" w:type="pct"/>
            <w:tcBorders>
              <w:top w:val="nil"/>
              <w:left w:val="nil"/>
              <w:bottom w:val="single" w:sz="4" w:space="0" w:color="auto"/>
              <w:right w:val="single" w:sz="4" w:space="0" w:color="auto"/>
            </w:tcBorders>
            <w:shd w:val="clear" w:color="auto" w:fill="auto"/>
            <w:noWrap/>
            <w:vAlign w:val="bottom"/>
          </w:tcPr>
          <w:p w14:paraId="701F2E39" w14:textId="246B1E60" w:rsidR="0019367C" w:rsidRDefault="0019367C">
            <w:pPr>
              <w:jc w:val="right"/>
              <w:rPr>
                <w:rFonts w:ascii="Calibri" w:hAnsi="Calibri" w:cs="Calibri"/>
                <w:b/>
                <w:bCs/>
                <w:color w:val="000000"/>
              </w:rPr>
            </w:pPr>
          </w:p>
        </w:tc>
        <w:tc>
          <w:tcPr>
            <w:tcW w:w="412" w:type="pct"/>
            <w:tcBorders>
              <w:top w:val="nil"/>
              <w:left w:val="nil"/>
              <w:bottom w:val="single" w:sz="4" w:space="0" w:color="auto"/>
              <w:right w:val="single" w:sz="4" w:space="0" w:color="auto"/>
            </w:tcBorders>
            <w:shd w:val="clear" w:color="auto" w:fill="auto"/>
            <w:noWrap/>
            <w:vAlign w:val="bottom"/>
          </w:tcPr>
          <w:p w14:paraId="773D312C" w14:textId="13DD1B40" w:rsidR="0019367C" w:rsidRDefault="0019367C">
            <w:pPr>
              <w:jc w:val="right"/>
              <w:rPr>
                <w:rFonts w:ascii="Calibri" w:hAnsi="Calibri" w:cs="Calibri"/>
                <w:b/>
                <w:bCs/>
                <w:color w:val="000000"/>
              </w:rPr>
            </w:pPr>
          </w:p>
        </w:tc>
        <w:tc>
          <w:tcPr>
            <w:tcW w:w="403" w:type="pct"/>
            <w:tcBorders>
              <w:top w:val="nil"/>
              <w:left w:val="nil"/>
              <w:bottom w:val="single" w:sz="4" w:space="0" w:color="auto"/>
              <w:right w:val="single" w:sz="4" w:space="0" w:color="auto"/>
            </w:tcBorders>
            <w:shd w:val="clear" w:color="auto" w:fill="auto"/>
            <w:noWrap/>
            <w:vAlign w:val="bottom"/>
          </w:tcPr>
          <w:p w14:paraId="0194578E" w14:textId="76075F3A" w:rsidR="0019367C" w:rsidRDefault="0019367C">
            <w:pPr>
              <w:jc w:val="right"/>
              <w:rPr>
                <w:rFonts w:ascii="Calibri" w:hAnsi="Calibri" w:cs="Calibri"/>
                <w:b/>
                <w:bCs/>
                <w:color w:val="000000"/>
              </w:rPr>
            </w:pPr>
          </w:p>
        </w:tc>
        <w:tc>
          <w:tcPr>
            <w:tcW w:w="357" w:type="pct"/>
            <w:tcBorders>
              <w:top w:val="nil"/>
              <w:left w:val="nil"/>
              <w:bottom w:val="single" w:sz="4" w:space="0" w:color="auto"/>
              <w:right w:val="single" w:sz="4" w:space="0" w:color="auto"/>
            </w:tcBorders>
            <w:shd w:val="clear" w:color="auto" w:fill="auto"/>
            <w:noWrap/>
            <w:vAlign w:val="bottom"/>
          </w:tcPr>
          <w:p w14:paraId="32EF8BB9" w14:textId="17F03AAB" w:rsidR="0019367C" w:rsidRDefault="0019367C">
            <w:pPr>
              <w:jc w:val="right"/>
              <w:rPr>
                <w:rFonts w:ascii="Calibri" w:hAnsi="Calibri" w:cs="Calibri"/>
                <w:b/>
                <w:bCs/>
                <w:color w:val="000000"/>
              </w:rPr>
            </w:pPr>
          </w:p>
        </w:tc>
      </w:tr>
    </w:tbl>
    <w:p w14:paraId="746D5492" w14:textId="77777777" w:rsidR="0019367C" w:rsidRDefault="0019367C" w:rsidP="00360C74">
      <w:pPr>
        <w:jc w:val="center"/>
        <w:rPr>
          <w:rFonts w:ascii="Century Gothic" w:hAnsi="Century Gothic"/>
          <w:b/>
          <w:color w:val="0070C0"/>
          <w:sz w:val="22"/>
          <w:szCs w:val="22"/>
          <w:u w:val="single"/>
        </w:rPr>
      </w:pPr>
    </w:p>
    <w:p w14:paraId="4C043D3B" w14:textId="77777777" w:rsidR="00195066" w:rsidRPr="006E2B0D" w:rsidRDefault="00195066" w:rsidP="00195066">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p>
    <w:p w14:paraId="59ADE24A" w14:textId="77777777" w:rsidR="00195066" w:rsidRPr="006E2B0D" w:rsidRDefault="00195066" w:rsidP="00195066">
      <w:pPr>
        <w:rPr>
          <w:rFonts w:asciiTheme="minorHAnsi" w:hAnsiTheme="minorHAnsi" w:cstheme="minorHAnsi"/>
          <w:b/>
          <w:sz w:val="6"/>
          <w:szCs w:val="6"/>
        </w:rPr>
      </w:pPr>
    </w:p>
    <w:p w14:paraId="7ECF1343" w14:textId="77777777" w:rsidR="00195066" w:rsidRPr="006E2B0D" w:rsidRDefault="00195066" w:rsidP="00195066">
      <w:pPr>
        <w:jc w:val="right"/>
        <w:rPr>
          <w:rFonts w:asciiTheme="minorHAnsi" w:hAnsiTheme="minorHAnsi" w:cstheme="minorHAnsi"/>
          <w:b/>
          <w:snapToGrid w:val="0"/>
          <w:sz w:val="20"/>
          <w:szCs w:val="20"/>
        </w:rPr>
      </w:pPr>
      <w:r w:rsidRPr="006E2B0D">
        <w:rPr>
          <w:rFonts w:asciiTheme="minorHAnsi" w:hAnsiTheme="minorHAnsi" w:cstheme="minorHAnsi"/>
          <w:b/>
          <w:snapToGrid w:val="0"/>
          <w:sz w:val="20"/>
          <w:szCs w:val="20"/>
        </w:rPr>
        <w:t xml:space="preserve">   </w:t>
      </w:r>
    </w:p>
    <w:p w14:paraId="6922DE22" w14:textId="77777777" w:rsidR="00195066" w:rsidRPr="006E2B0D" w:rsidRDefault="00195066" w:rsidP="00195066">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79B0B4A9" w14:textId="77777777" w:rsidR="00195066" w:rsidRPr="006E2B0D" w:rsidRDefault="00195066" w:rsidP="00195066">
      <w:pPr>
        <w:jc w:val="center"/>
        <w:rPr>
          <w:rFonts w:asciiTheme="minorHAnsi" w:hAnsiTheme="minorHAnsi" w:cstheme="minorHAnsi"/>
          <w:b/>
          <w:kern w:val="36"/>
          <w:sz w:val="4"/>
          <w:szCs w:val="4"/>
        </w:rPr>
      </w:pPr>
    </w:p>
    <w:p w14:paraId="0B0FB055" w14:textId="77777777" w:rsidR="00195066" w:rsidRPr="006E2B0D" w:rsidRDefault="00195066" w:rsidP="00195066">
      <w:pPr>
        <w:jc w:val="center"/>
        <w:rPr>
          <w:rFonts w:asciiTheme="minorHAnsi" w:hAnsiTheme="minorHAnsi" w:cstheme="minorHAnsi"/>
          <w:b/>
          <w:kern w:val="36"/>
          <w:sz w:val="4"/>
          <w:szCs w:val="4"/>
        </w:rPr>
      </w:pPr>
      <w:r w:rsidRPr="006E2B0D">
        <w:rPr>
          <w:rFonts w:asciiTheme="minorHAnsi" w:hAnsiTheme="minorHAnsi" w:cstheme="minorHAnsi"/>
          <w:b/>
          <w:kern w:val="36"/>
          <w:sz w:val="20"/>
          <w:szCs w:val="20"/>
        </w:rPr>
        <w:t xml:space="preserve">                        </w:t>
      </w:r>
    </w:p>
    <w:p w14:paraId="73EC66F2" w14:textId="77777777" w:rsidR="00195066" w:rsidRPr="006E2B0D" w:rsidRDefault="00195066" w:rsidP="00195066">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4F364959" w14:textId="77777777" w:rsidR="00195066" w:rsidRPr="006E2B0D" w:rsidRDefault="00195066" w:rsidP="00195066">
      <w:pPr>
        <w:jc w:val="center"/>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p>
    <w:p w14:paraId="70A8C9D9" w14:textId="77777777" w:rsidR="00195066" w:rsidRPr="006E2B0D" w:rsidRDefault="00195066" w:rsidP="00195066">
      <w:pPr>
        <w:jc w:val="center"/>
        <w:rPr>
          <w:rFonts w:asciiTheme="minorHAnsi" w:hAnsiTheme="minorHAnsi" w:cstheme="minorHAnsi"/>
          <w:b/>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p w14:paraId="47F301D5" w14:textId="77777777" w:rsidR="0019367C" w:rsidRDefault="0019367C" w:rsidP="00195066">
      <w:pPr>
        <w:rPr>
          <w:rFonts w:ascii="Century Gothic" w:hAnsi="Century Gothic"/>
          <w:b/>
          <w:color w:val="0070C0"/>
          <w:sz w:val="22"/>
          <w:szCs w:val="22"/>
          <w:u w:val="single"/>
        </w:rPr>
      </w:pPr>
    </w:p>
    <w:p w14:paraId="65348FAD" w14:textId="14C96822" w:rsidR="0019367C" w:rsidRDefault="0019367C" w:rsidP="00360C74">
      <w:pPr>
        <w:jc w:val="center"/>
        <w:rPr>
          <w:rFonts w:ascii="Century Gothic" w:hAnsi="Century Gothic"/>
          <w:b/>
          <w:color w:val="0070C0"/>
          <w:sz w:val="22"/>
          <w:szCs w:val="22"/>
          <w:u w:val="single"/>
        </w:rPr>
      </w:pPr>
    </w:p>
    <w:p w14:paraId="0DAC8F56" w14:textId="1F3F675D" w:rsidR="00195066" w:rsidRDefault="00195066" w:rsidP="00360C74">
      <w:pPr>
        <w:jc w:val="center"/>
        <w:rPr>
          <w:rFonts w:ascii="Century Gothic" w:hAnsi="Century Gothic"/>
          <w:b/>
          <w:color w:val="0070C0"/>
          <w:sz w:val="22"/>
          <w:szCs w:val="22"/>
          <w:u w:val="single"/>
        </w:rPr>
      </w:pPr>
    </w:p>
    <w:p w14:paraId="5E6D13F4" w14:textId="50F3652B" w:rsidR="00195066" w:rsidRDefault="00195066" w:rsidP="00360C74">
      <w:pPr>
        <w:jc w:val="center"/>
        <w:rPr>
          <w:rFonts w:ascii="Century Gothic" w:hAnsi="Century Gothic"/>
          <w:b/>
          <w:color w:val="0070C0"/>
          <w:sz w:val="22"/>
          <w:szCs w:val="22"/>
          <w:u w:val="single"/>
        </w:rPr>
      </w:pPr>
    </w:p>
    <w:p w14:paraId="247CF784" w14:textId="09391162" w:rsidR="00195066" w:rsidRDefault="00195066" w:rsidP="00360C74">
      <w:pPr>
        <w:jc w:val="center"/>
        <w:rPr>
          <w:rFonts w:ascii="Century Gothic" w:hAnsi="Century Gothic"/>
          <w:b/>
          <w:color w:val="0070C0"/>
          <w:sz w:val="22"/>
          <w:szCs w:val="22"/>
          <w:u w:val="single"/>
        </w:rPr>
      </w:pPr>
    </w:p>
    <w:p w14:paraId="6D5C9997" w14:textId="262B3730" w:rsidR="00195066" w:rsidRDefault="00195066" w:rsidP="00360C74">
      <w:pPr>
        <w:jc w:val="center"/>
        <w:rPr>
          <w:rFonts w:ascii="Century Gothic" w:hAnsi="Century Gothic"/>
          <w:b/>
          <w:color w:val="0070C0"/>
          <w:sz w:val="22"/>
          <w:szCs w:val="22"/>
          <w:u w:val="single"/>
        </w:rPr>
      </w:pPr>
    </w:p>
    <w:p w14:paraId="1217A8AA" w14:textId="2F48185A" w:rsidR="0019367C" w:rsidRDefault="0019367C" w:rsidP="00195066">
      <w:pPr>
        <w:rPr>
          <w:rFonts w:ascii="Century Gothic" w:hAnsi="Century Gothic"/>
          <w:b/>
          <w:color w:val="0070C0"/>
          <w:sz w:val="22"/>
          <w:szCs w:val="22"/>
          <w:u w:val="single"/>
        </w:rPr>
      </w:pPr>
    </w:p>
    <w:p w14:paraId="6AD75283" w14:textId="493F90E9" w:rsidR="00360C74" w:rsidRDefault="00360C74" w:rsidP="00360C74">
      <w:pPr>
        <w:jc w:val="center"/>
        <w:rPr>
          <w:rFonts w:ascii="Century Gothic" w:hAnsi="Century Gothic"/>
          <w:b/>
          <w:color w:val="0070C0"/>
          <w:sz w:val="22"/>
          <w:szCs w:val="22"/>
          <w:u w:val="single"/>
        </w:rPr>
      </w:pPr>
      <w:r w:rsidRPr="00A8643E">
        <w:rPr>
          <w:rFonts w:ascii="Century Gothic" w:hAnsi="Century Gothic"/>
          <w:b/>
          <w:color w:val="0070C0"/>
          <w:sz w:val="22"/>
          <w:szCs w:val="22"/>
          <w:u w:val="single"/>
        </w:rPr>
        <w:lastRenderedPageBreak/>
        <w:t>Lot n°7 : Mobilier espaces communs</w:t>
      </w:r>
    </w:p>
    <w:p w14:paraId="54654F6B" w14:textId="77777777" w:rsidR="00CD276A" w:rsidRPr="001D5D0C" w:rsidRDefault="00CD276A" w:rsidP="00CD276A">
      <w:pPr>
        <w:rPr>
          <w:rFonts w:ascii="Calibri" w:hAnsi="Calibri"/>
          <w:i/>
          <w:iCs/>
          <w:sz w:val="18"/>
          <w:szCs w:val="18"/>
        </w:rPr>
      </w:pPr>
      <w:r w:rsidRPr="001D5D0C">
        <w:rPr>
          <w:rFonts w:ascii="Calibri" w:hAnsi="Calibri"/>
          <w:i/>
          <w:iCs/>
          <w:sz w:val="18"/>
          <w:szCs w:val="18"/>
        </w:rPr>
        <w:t>N.B : les soumissionnaires sont invités à remplir la case &lt;&lt;Proposition du soumissionnaire &gt;&gt; en précisant les caractéristiques du matériel proposé.</w:t>
      </w:r>
    </w:p>
    <w:p w14:paraId="4DA4AD3D" w14:textId="77777777" w:rsidR="00CD276A" w:rsidRPr="001D5D0C" w:rsidRDefault="00CD276A" w:rsidP="00CD276A">
      <w:pPr>
        <w:rPr>
          <w:rFonts w:ascii="Calibri" w:hAnsi="Calibri"/>
          <w:i/>
          <w:iCs/>
          <w:sz w:val="18"/>
          <w:szCs w:val="18"/>
        </w:rPr>
      </w:pPr>
      <w:r w:rsidRPr="001D5D0C">
        <w:rPr>
          <w:rFonts w:ascii="Calibri" w:hAnsi="Calibri"/>
          <w:i/>
          <w:iCs/>
          <w:sz w:val="18"/>
          <w:szCs w:val="18"/>
        </w:rPr>
        <w:t>Tout article ne répondant pas aux spécifications demandées sera déclaré non-conforme.</w:t>
      </w:r>
    </w:p>
    <w:p w14:paraId="4196D02E" w14:textId="77777777" w:rsidR="00CD276A" w:rsidRPr="001D5D0C" w:rsidRDefault="00CD276A" w:rsidP="00CD276A">
      <w:pPr>
        <w:rPr>
          <w:rFonts w:ascii="Calibri" w:hAnsi="Calibri"/>
          <w:i/>
          <w:iCs/>
          <w:sz w:val="18"/>
          <w:szCs w:val="18"/>
        </w:rPr>
      </w:pPr>
      <w:r w:rsidRPr="001D5D0C">
        <w:rPr>
          <w:rFonts w:ascii="Calibri" w:hAnsi="Calibri"/>
          <w:i/>
          <w:iCs/>
          <w:sz w:val="18"/>
          <w:szCs w:val="18"/>
        </w:rPr>
        <w:t xml:space="preserve">Les colonnes Désignations et caractéristiques techniques et Appréciation de l'administration &gt;&gt; ne doivent pas être renseignées ou modifiées. </w:t>
      </w:r>
    </w:p>
    <w:p w14:paraId="51BD5871" w14:textId="77777777" w:rsidR="00CD276A" w:rsidRDefault="00CD276A" w:rsidP="00CD276A">
      <w:pPr>
        <w:rPr>
          <w:rFonts w:ascii="Calibri" w:hAnsi="Calibri"/>
          <w:i/>
          <w:iCs/>
          <w:sz w:val="18"/>
          <w:szCs w:val="18"/>
        </w:rPr>
      </w:pPr>
      <w:r w:rsidRPr="001D5D0C">
        <w:rPr>
          <w:rFonts w:ascii="Calibri" w:hAnsi="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Les valeurs des dimensions, longueurs, </w:t>
      </w:r>
      <w:proofErr w:type="gramStart"/>
      <w:r w:rsidRPr="001D5D0C">
        <w:rPr>
          <w:rFonts w:ascii="Calibri" w:hAnsi="Calibri"/>
          <w:i/>
          <w:iCs/>
          <w:sz w:val="18"/>
          <w:szCs w:val="18"/>
        </w:rPr>
        <w:t>capacités,…</w:t>
      </w:r>
      <w:proofErr w:type="gramEnd"/>
      <w:r w:rsidRPr="001D5D0C">
        <w:rPr>
          <w:rFonts w:ascii="Calibri" w:hAnsi="Calibri"/>
          <w:i/>
          <w:iCs/>
          <w:sz w:val="18"/>
          <w:szCs w:val="18"/>
        </w:rPr>
        <w:t>. Doivent être renseignées d’une manière précise dans la colonne « Proposition du soumissionnaire ».</w:t>
      </w:r>
    </w:p>
    <w:p w14:paraId="67F6B7D2" w14:textId="77777777" w:rsidR="00CD276A" w:rsidRDefault="00CD276A" w:rsidP="00CD276A">
      <w:pPr>
        <w:rPr>
          <w:rFonts w:ascii="Calibri" w:hAnsi="Calibri"/>
          <w:i/>
          <w:iCs/>
          <w:sz w:val="18"/>
          <w:szCs w:val="18"/>
        </w:rPr>
      </w:pPr>
      <w:r>
        <w:rPr>
          <w:rFonts w:ascii="Calibri" w:hAnsi="Calibri"/>
          <w:i/>
          <w:iCs/>
          <w:sz w:val="18"/>
          <w:szCs w:val="18"/>
        </w:rPr>
        <w:t>Les couleurs et les finitions sont au choix du maitre d’ouvrage.</w:t>
      </w:r>
    </w:p>
    <w:p w14:paraId="61855922" w14:textId="77777777" w:rsidR="00360C74" w:rsidRDefault="00360C74" w:rsidP="00360C74">
      <w:pPr>
        <w:rPr>
          <w:rFonts w:ascii="Century Gothic" w:hAnsi="Century Gothic"/>
          <w:sz w:val="22"/>
          <w:szCs w:val="22"/>
        </w:rPr>
      </w:pPr>
    </w:p>
    <w:tbl>
      <w:tblPr>
        <w:tblW w:w="5000" w:type="pct"/>
        <w:tblCellMar>
          <w:left w:w="70" w:type="dxa"/>
          <w:right w:w="70" w:type="dxa"/>
        </w:tblCellMar>
        <w:tblLook w:val="04A0" w:firstRow="1" w:lastRow="0" w:firstColumn="1" w:lastColumn="0" w:noHBand="0" w:noVBand="1"/>
      </w:tblPr>
      <w:tblGrid>
        <w:gridCol w:w="565"/>
        <w:gridCol w:w="6396"/>
        <w:gridCol w:w="1633"/>
        <w:gridCol w:w="1600"/>
      </w:tblGrid>
      <w:tr w:rsidR="00DD760D" w:rsidRPr="00034F5C" w14:paraId="7DA2BFDB" w14:textId="2C113C0D" w:rsidTr="00DD760D">
        <w:trPr>
          <w:trHeight w:val="900"/>
        </w:trPr>
        <w:tc>
          <w:tcPr>
            <w:tcW w:w="27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B95CC5" w14:textId="77777777" w:rsidR="00DD760D" w:rsidRPr="00034F5C" w:rsidRDefault="00DD760D" w:rsidP="0019367C">
            <w:pPr>
              <w:jc w:val="center"/>
              <w:rPr>
                <w:rFonts w:ascii="Calibri" w:hAnsi="Calibri"/>
                <w:b/>
                <w:bCs/>
                <w:color w:val="000000"/>
                <w:sz w:val="22"/>
                <w:szCs w:val="22"/>
              </w:rPr>
            </w:pPr>
            <w:r w:rsidRPr="00034F5C">
              <w:rPr>
                <w:rFonts w:ascii="Calibri" w:hAnsi="Calibri"/>
                <w:b/>
                <w:bCs/>
                <w:color w:val="000000"/>
                <w:sz w:val="22"/>
                <w:szCs w:val="22"/>
              </w:rPr>
              <w:t xml:space="preserve">Item N° </w:t>
            </w:r>
          </w:p>
        </w:tc>
        <w:tc>
          <w:tcPr>
            <w:tcW w:w="3267" w:type="pct"/>
            <w:tcBorders>
              <w:top w:val="single" w:sz="4" w:space="0" w:color="auto"/>
              <w:left w:val="nil"/>
              <w:bottom w:val="single" w:sz="4" w:space="0" w:color="auto"/>
              <w:right w:val="single" w:sz="4" w:space="0" w:color="auto"/>
            </w:tcBorders>
            <w:shd w:val="clear" w:color="000000" w:fill="BFBFBF"/>
            <w:vAlign w:val="center"/>
            <w:hideMark/>
          </w:tcPr>
          <w:p w14:paraId="0928CF3B" w14:textId="77777777" w:rsidR="00DD760D" w:rsidRPr="00034F5C" w:rsidRDefault="00DD760D" w:rsidP="0019367C">
            <w:pPr>
              <w:jc w:val="center"/>
              <w:rPr>
                <w:rFonts w:ascii="Calibri" w:hAnsi="Calibri"/>
                <w:b/>
                <w:bCs/>
                <w:color w:val="000000"/>
                <w:sz w:val="22"/>
                <w:szCs w:val="22"/>
              </w:rPr>
            </w:pPr>
            <w:r w:rsidRPr="00034F5C">
              <w:rPr>
                <w:rFonts w:ascii="Calibri" w:hAnsi="Calibri"/>
                <w:b/>
                <w:bCs/>
                <w:color w:val="000000"/>
                <w:sz w:val="22"/>
                <w:szCs w:val="22"/>
              </w:rPr>
              <w:t>Désignations et caractéristiques techniques</w:t>
            </w:r>
          </w:p>
        </w:tc>
        <w:tc>
          <w:tcPr>
            <w:tcW w:w="764" w:type="pct"/>
            <w:tcBorders>
              <w:top w:val="single" w:sz="4" w:space="0" w:color="auto"/>
              <w:left w:val="nil"/>
              <w:bottom w:val="single" w:sz="4" w:space="0" w:color="auto"/>
              <w:right w:val="single" w:sz="4" w:space="0" w:color="auto"/>
            </w:tcBorders>
            <w:shd w:val="clear" w:color="000000" w:fill="BFBFBF"/>
          </w:tcPr>
          <w:p w14:paraId="5F0F5B9F" w14:textId="55179577" w:rsidR="00DD760D" w:rsidRPr="00034F5C" w:rsidRDefault="00DD760D" w:rsidP="0019367C">
            <w:pPr>
              <w:jc w:val="center"/>
              <w:rPr>
                <w:rFonts w:ascii="Calibri" w:hAnsi="Calibri"/>
                <w:b/>
                <w:bCs/>
                <w:color w:val="000000"/>
                <w:sz w:val="22"/>
                <w:szCs w:val="22"/>
              </w:rPr>
            </w:pPr>
            <w:r>
              <w:rPr>
                <w:rFonts w:ascii="Calibri" w:hAnsi="Calibri"/>
                <w:b/>
                <w:bCs/>
                <w:color w:val="000000"/>
                <w:sz w:val="22"/>
                <w:szCs w:val="22"/>
              </w:rPr>
              <w:t>Proposition du soumissionnaire</w:t>
            </w:r>
          </w:p>
        </w:tc>
        <w:tc>
          <w:tcPr>
            <w:tcW w:w="692" w:type="pct"/>
            <w:tcBorders>
              <w:top w:val="single" w:sz="4" w:space="0" w:color="auto"/>
              <w:left w:val="nil"/>
              <w:bottom w:val="single" w:sz="4" w:space="0" w:color="auto"/>
              <w:right w:val="single" w:sz="4" w:space="0" w:color="auto"/>
            </w:tcBorders>
            <w:shd w:val="clear" w:color="000000" w:fill="BFBFBF"/>
          </w:tcPr>
          <w:p w14:paraId="2C3999D6" w14:textId="425ABAD5" w:rsidR="00DD760D" w:rsidRPr="00034F5C" w:rsidRDefault="00DD760D" w:rsidP="0019367C">
            <w:pPr>
              <w:jc w:val="center"/>
              <w:rPr>
                <w:rFonts w:ascii="Calibri" w:hAnsi="Calibri"/>
                <w:b/>
                <w:bCs/>
                <w:color w:val="000000"/>
                <w:sz w:val="22"/>
                <w:szCs w:val="22"/>
              </w:rPr>
            </w:pPr>
            <w:r>
              <w:rPr>
                <w:rFonts w:ascii="Calibri" w:hAnsi="Calibri"/>
                <w:b/>
                <w:bCs/>
                <w:color w:val="000000"/>
                <w:sz w:val="22"/>
                <w:szCs w:val="22"/>
              </w:rPr>
              <w:t>Appréciation de l’administration</w:t>
            </w:r>
          </w:p>
        </w:tc>
      </w:tr>
      <w:tr w:rsidR="00DD760D" w14:paraId="48D4EC6B" w14:textId="38CF7BC9" w:rsidTr="00DD760D">
        <w:trPr>
          <w:trHeight w:val="57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7A721F4" w14:textId="77777777" w:rsidR="00DD760D" w:rsidRDefault="00DD760D" w:rsidP="0019367C">
            <w:pPr>
              <w:jc w:val="center"/>
              <w:rPr>
                <w:rFonts w:ascii="Calibri" w:hAnsi="Calibri"/>
                <w:color w:val="000000"/>
                <w:sz w:val="22"/>
                <w:szCs w:val="22"/>
              </w:rPr>
            </w:pPr>
            <w:r>
              <w:rPr>
                <w:rFonts w:ascii="Calibri" w:hAnsi="Calibri"/>
                <w:color w:val="000000"/>
                <w:sz w:val="22"/>
                <w:szCs w:val="22"/>
              </w:rPr>
              <w:t>1</w:t>
            </w:r>
          </w:p>
        </w:tc>
        <w:tc>
          <w:tcPr>
            <w:tcW w:w="3267" w:type="pct"/>
            <w:tcBorders>
              <w:top w:val="nil"/>
              <w:left w:val="nil"/>
              <w:bottom w:val="single" w:sz="4" w:space="0" w:color="auto"/>
              <w:right w:val="single" w:sz="4" w:space="0" w:color="auto"/>
            </w:tcBorders>
            <w:shd w:val="clear" w:color="auto" w:fill="auto"/>
            <w:vAlign w:val="center"/>
            <w:hideMark/>
          </w:tcPr>
          <w:p w14:paraId="11CE6EFA" w14:textId="77777777" w:rsidR="00DD760D" w:rsidRPr="00BD3249" w:rsidRDefault="00DD760D" w:rsidP="0019367C">
            <w:pPr>
              <w:jc w:val="both"/>
              <w:rPr>
                <w:rFonts w:ascii="Calibri" w:hAnsi="Calibri" w:cs="Calibri"/>
                <w:b/>
                <w:bCs/>
                <w:sz w:val="22"/>
                <w:szCs w:val="22"/>
                <w:u w:val="double"/>
              </w:rPr>
            </w:pPr>
            <w:r w:rsidRPr="00BD3249">
              <w:rPr>
                <w:rFonts w:ascii="Calibri" w:hAnsi="Calibri" w:cs="Calibri"/>
                <w:b/>
                <w:bCs/>
                <w:sz w:val="22"/>
                <w:szCs w:val="22"/>
                <w:u w:val="double"/>
              </w:rPr>
              <w:t xml:space="preserve">Table </w:t>
            </w:r>
            <w:r>
              <w:rPr>
                <w:rFonts w:ascii="Calibri" w:hAnsi="Calibri" w:cs="Calibri"/>
                <w:b/>
                <w:bCs/>
                <w:sz w:val="22"/>
                <w:szCs w:val="22"/>
                <w:u w:val="double"/>
              </w:rPr>
              <w:t>professeur</w:t>
            </w:r>
            <w:r w:rsidRPr="00BD3249">
              <w:rPr>
                <w:rFonts w:ascii="Calibri" w:hAnsi="Calibri" w:cs="Calibri"/>
                <w:b/>
                <w:bCs/>
                <w:sz w:val="22"/>
                <w:szCs w:val="22"/>
                <w:u w:val="double"/>
              </w:rPr>
              <w:t xml:space="preserve"> flip top</w:t>
            </w:r>
          </w:p>
          <w:p w14:paraId="37841E6C"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 xml:space="preserve">une table pliable de </w:t>
            </w:r>
            <w:r w:rsidRPr="00C0317C">
              <w:rPr>
                <w:rFonts w:ascii="Calibri" w:hAnsi="Calibri" w:cs="Calibri"/>
                <w:noProof/>
                <w:sz w:val="22"/>
                <w:szCs w:val="22"/>
                <w:highlight w:val="yellow"/>
              </w:rPr>
              <w:t>1400x788</w:t>
            </w:r>
            <w:r w:rsidRPr="00BD3249">
              <w:rPr>
                <w:rFonts w:ascii="Calibri" w:hAnsi="Calibri" w:cs="Calibri"/>
                <w:noProof/>
                <w:sz w:val="22"/>
                <w:szCs w:val="22"/>
              </w:rPr>
              <w:t xml:space="preserve"> cm</w:t>
            </w:r>
            <w:r w:rsidRPr="00BD3249">
              <w:rPr>
                <w:rFonts w:ascii="Calibri" w:hAnsi="Calibri" w:cs="Calibri"/>
                <w:bCs/>
                <w:noProof/>
                <w:sz w:val="22"/>
                <w:szCs w:val="22"/>
              </w:rPr>
              <w:t>±5%</w:t>
            </w:r>
            <w:r w:rsidRPr="00BD3249">
              <w:rPr>
                <w:rFonts w:ascii="Calibri" w:hAnsi="Calibri" w:cs="Calibri"/>
                <w:noProof/>
                <w:sz w:val="22"/>
                <w:szCs w:val="22"/>
              </w:rPr>
              <w:t xml:space="preserve"> réalisé en Structure (FlipTable) composée :</w:t>
            </w:r>
          </w:p>
          <w:p w14:paraId="628FF883" w14:textId="77777777" w:rsidR="00DD760D" w:rsidRPr="00BD3249" w:rsidRDefault="00DD760D" w:rsidP="0019367C">
            <w:pPr>
              <w:pStyle w:val="Paragraphedeliste"/>
              <w:numPr>
                <w:ilvl w:val="1"/>
                <w:numId w:val="82"/>
              </w:numPr>
              <w:contextualSpacing/>
              <w:rPr>
                <w:rFonts w:ascii="Calibri" w:hAnsi="Calibri" w:cs="Calibri"/>
                <w:noProof/>
                <w:sz w:val="22"/>
                <w:szCs w:val="22"/>
              </w:rPr>
            </w:pPr>
            <w:r w:rsidRPr="00BD3249">
              <w:rPr>
                <w:rFonts w:ascii="Calibri" w:hAnsi="Calibri" w:cs="Calibri"/>
                <w:noProof/>
                <w:sz w:val="22"/>
                <w:szCs w:val="22"/>
              </w:rPr>
              <w:t>d'une traverse centrale en tube d'acier</w:t>
            </w:r>
          </w:p>
          <w:p w14:paraId="483DAD47" w14:textId="77777777" w:rsidR="00DD760D" w:rsidRPr="00BD3249" w:rsidRDefault="00DD760D" w:rsidP="0019367C">
            <w:pPr>
              <w:pStyle w:val="Paragraphedeliste"/>
              <w:numPr>
                <w:ilvl w:val="1"/>
                <w:numId w:val="82"/>
              </w:numPr>
              <w:contextualSpacing/>
              <w:rPr>
                <w:rFonts w:ascii="Calibri" w:hAnsi="Calibri" w:cs="Calibri"/>
                <w:noProof/>
                <w:sz w:val="22"/>
                <w:szCs w:val="22"/>
              </w:rPr>
            </w:pPr>
            <w:r w:rsidRPr="00BD3249">
              <w:rPr>
                <w:rFonts w:ascii="Calibri" w:hAnsi="Calibri" w:cs="Calibri"/>
                <w:noProof/>
                <w:sz w:val="22"/>
                <w:szCs w:val="22"/>
              </w:rPr>
              <w:t xml:space="preserve">d'une console articulée. </w:t>
            </w:r>
          </w:p>
          <w:p w14:paraId="012D6805"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 xml:space="preserve">La table peut être pliée à l’aide d’un mécanisme de sécurité à deux mains sous le plateau de table. </w:t>
            </w:r>
          </w:p>
          <w:p w14:paraId="45FC3885"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Avec serrure de blocage du plateau en position horizontale et verticale. </w:t>
            </w:r>
          </w:p>
          <w:p w14:paraId="781122B3"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Structure composée de deux tubes d'acier cintrés, finition époxy et de 4 roulettes avec freins.</w:t>
            </w:r>
          </w:p>
          <w:p w14:paraId="446D3745"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 xml:space="preserve">Plateau en LIGNOpal, </w:t>
            </w:r>
          </w:p>
          <w:p w14:paraId="2CEE30DA" w14:textId="77777777" w:rsidR="00DD760D" w:rsidRDefault="00DD760D" w:rsidP="0019367C">
            <w:pPr>
              <w:rPr>
                <w:rFonts w:ascii="Calibri" w:hAnsi="Calibri"/>
                <w:color w:val="000000"/>
                <w:sz w:val="22"/>
                <w:szCs w:val="22"/>
              </w:rPr>
            </w:pPr>
            <w:r w:rsidRPr="00BD3249">
              <w:rPr>
                <w:rFonts w:ascii="Calibri" w:hAnsi="Calibri" w:cs="Calibri"/>
                <w:noProof/>
                <w:sz w:val="22"/>
                <w:szCs w:val="22"/>
              </w:rPr>
              <w:t>Les coins sont arrondis 25 mm. </w:t>
            </w:r>
          </w:p>
        </w:tc>
        <w:tc>
          <w:tcPr>
            <w:tcW w:w="764" w:type="pct"/>
            <w:tcBorders>
              <w:top w:val="nil"/>
              <w:left w:val="nil"/>
              <w:bottom w:val="single" w:sz="4" w:space="0" w:color="auto"/>
              <w:right w:val="single" w:sz="4" w:space="0" w:color="auto"/>
            </w:tcBorders>
          </w:tcPr>
          <w:p w14:paraId="7F342CCF" w14:textId="77777777" w:rsidR="00DD760D" w:rsidRDefault="00CD276A" w:rsidP="0019367C">
            <w:pPr>
              <w:jc w:val="both"/>
              <w:rPr>
                <w:rFonts w:ascii="Calibri" w:hAnsi="Calibri" w:cs="Calibri"/>
                <w:b/>
                <w:bCs/>
                <w:sz w:val="22"/>
                <w:szCs w:val="22"/>
                <w:u w:val="double"/>
              </w:rPr>
            </w:pPr>
            <w:r>
              <w:rPr>
                <w:rFonts w:ascii="Calibri" w:hAnsi="Calibri" w:cs="Calibri"/>
                <w:b/>
                <w:bCs/>
                <w:sz w:val="22"/>
                <w:szCs w:val="22"/>
                <w:u w:val="double"/>
              </w:rPr>
              <w:t>Marque :</w:t>
            </w:r>
          </w:p>
          <w:p w14:paraId="3C281E09" w14:textId="77777777" w:rsidR="00CD276A" w:rsidRDefault="00CD276A" w:rsidP="0019367C">
            <w:pPr>
              <w:jc w:val="both"/>
              <w:rPr>
                <w:rFonts w:ascii="Calibri" w:hAnsi="Calibri" w:cs="Calibri"/>
                <w:b/>
                <w:bCs/>
                <w:sz w:val="22"/>
                <w:szCs w:val="22"/>
                <w:u w:val="double"/>
              </w:rPr>
            </w:pPr>
            <w:r>
              <w:rPr>
                <w:rFonts w:ascii="Calibri" w:hAnsi="Calibri" w:cs="Calibri"/>
                <w:b/>
                <w:bCs/>
                <w:sz w:val="22"/>
                <w:szCs w:val="22"/>
                <w:u w:val="double"/>
              </w:rPr>
              <w:t>Référence :</w:t>
            </w:r>
          </w:p>
          <w:p w14:paraId="49593AFC" w14:textId="02E9D1C2" w:rsidR="00CD276A" w:rsidRPr="00BD3249" w:rsidRDefault="00CD276A" w:rsidP="0019367C">
            <w:pPr>
              <w:jc w:val="both"/>
              <w:rPr>
                <w:rFonts w:ascii="Calibri" w:hAnsi="Calibri" w:cs="Calibri"/>
                <w:b/>
                <w:bCs/>
                <w:sz w:val="22"/>
                <w:szCs w:val="22"/>
                <w:u w:val="double"/>
              </w:rPr>
            </w:pPr>
            <w:r>
              <w:rPr>
                <w:rFonts w:ascii="Calibri" w:hAnsi="Calibri" w:cs="Calibri"/>
                <w:b/>
                <w:bCs/>
                <w:sz w:val="22"/>
                <w:szCs w:val="22"/>
                <w:u w:val="double"/>
              </w:rPr>
              <w:t>Caractéristiques techniques :</w:t>
            </w:r>
          </w:p>
        </w:tc>
        <w:tc>
          <w:tcPr>
            <w:tcW w:w="692" w:type="pct"/>
            <w:tcBorders>
              <w:top w:val="nil"/>
              <w:left w:val="nil"/>
              <w:bottom w:val="single" w:sz="4" w:space="0" w:color="auto"/>
              <w:right w:val="single" w:sz="4" w:space="0" w:color="auto"/>
            </w:tcBorders>
          </w:tcPr>
          <w:p w14:paraId="0ACCAE15" w14:textId="77777777" w:rsidR="00DD760D" w:rsidRPr="00BD3249" w:rsidRDefault="00DD760D" w:rsidP="0019367C">
            <w:pPr>
              <w:jc w:val="both"/>
              <w:rPr>
                <w:rFonts w:ascii="Calibri" w:hAnsi="Calibri" w:cs="Calibri"/>
                <w:b/>
                <w:bCs/>
                <w:sz w:val="22"/>
                <w:szCs w:val="22"/>
                <w:u w:val="double"/>
              </w:rPr>
            </w:pPr>
          </w:p>
        </w:tc>
      </w:tr>
      <w:tr w:rsidR="00DD760D" w14:paraId="5469101B" w14:textId="693F09DC"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B7E9AD1" w14:textId="77777777" w:rsidR="00DD760D" w:rsidRDefault="00DD760D" w:rsidP="0019367C">
            <w:pPr>
              <w:jc w:val="center"/>
              <w:rPr>
                <w:rFonts w:ascii="Calibri" w:hAnsi="Calibri"/>
                <w:color w:val="000000"/>
                <w:sz w:val="22"/>
                <w:szCs w:val="22"/>
              </w:rPr>
            </w:pPr>
            <w:r>
              <w:rPr>
                <w:rFonts w:ascii="Calibri" w:hAnsi="Calibri"/>
                <w:color w:val="000000"/>
                <w:sz w:val="22"/>
                <w:szCs w:val="22"/>
              </w:rPr>
              <w:t>2</w:t>
            </w:r>
          </w:p>
        </w:tc>
        <w:tc>
          <w:tcPr>
            <w:tcW w:w="3267" w:type="pct"/>
            <w:tcBorders>
              <w:top w:val="nil"/>
              <w:left w:val="nil"/>
              <w:bottom w:val="single" w:sz="4" w:space="0" w:color="auto"/>
              <w:right w:val="single" w:sz="4" w:space="0" w:color="auto"/>
            </w:tcBorders>
            <w:shd w:val="clear" w:color="auto" w:fill="auto"/>
            <w:vAlign w:val="center"/>
            <w:hideMark/>
          </w:tcPr>
          <w:p w14:paraId="33060484" w14:textId="77777777" w:rsidR="00DD760D" w:rsidRPr="00BD3249" w:rsidRDefault="00DD760D" w:rsidP="0019367C">
            <w:pPr>
              <w:jc w:val="both"/>
              <w:rPr>
                <w:rFonts w:ascii="Calibri" w:hAnsi="Calibri" w:cs="Calibri"/>
                <w:b/>
                <w:bCs/>
                <w:sz w:val="22"/>
                <w:szCs w:val="22"/>
                <w:u w:val="double"/>
              </w:rPr>
            </w:pPr>
            <w:r w:rsidRPr="00BD3249">
              <w:rPr>
                <w:rFonts w:ascii="Calibri" w:hAnsi="Calibri" w:cs="Calibri"/>
                <w:b/>
                <w:bCs/>
                <w:sz w:val="22"/>
                <w:szCs w:val="22"/>
                <w:u w:val="double"/>
              </w:rPr>
              <w:t>Table Stagiaire flip top</w:t>
            </w:r>
          </w:p>
          <w:p w14:paraId="08E80576"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 xml:space="preserve">une table pliable de </w:t>
            </w:r>
            <w:r w:rsidRPr="00C0317C">
              <w:rPr>
                <w:rFonts w:ascii="Calibri" w:hAnsi="Calibri" w:cs="Calibri"/>
                <w:noProof/>
                <w:sz w:val="22"/>
                <w:szCs w:val="22"/>
                <w:highlight w:val="yellow"/>
              </w:rPr>
              <w:t>1400x788</w:t>
            </w:r>
            <w:r w:rsidRPr="00BD3249">
              <w:rPr>
                <w:rFonts w:ascii="Calibri" w:hAnsi="Calibri" w:cs="Calibri"/>
                <w:noProof/>
                <w:sz w:val="22"/>
                <w:szCs w:val="22"/>
              </w:rPr>
              <w:t xml:space="preserve"> cm</w:t>
            </w:r>
            <w:r w:rsidRPr="00BD3249">
              <w:rPr>
                <w:rFonts w:ascii="Calibri" w:hAnsi="Calibri" w:cs="Calibri"/>
                <w:bCs/>
                <w:noProof/>
                <w:sz w:val="22"/>
                <w:szCs w:val="22"/>
              </w:rPr>
              <w:t>±5%</w:t>
            </w:r>
            <w:r w:rsidRPr="00BD3249">
              <w:rPr>
                <w:rFonts w:ascii="Calibri" w:hAnsi="Calibri" w:cs="Calibri"/>
                <w:noProof/>
                <w:sz w:val="22"/>
                <w:szCs w:val="22"/>
              </w:rPr>
              <w:t xml:space="preserve"> réalisé en Structure (FlipTable) composée :</w:t>
            </w:r>
          </w:p>
          <w:p w14:paraId="48263A9C" w14:textId="77777777" w:rsidR="00DD760D" w:rsidRPr="00BD3249" w:rsidRDefault="00DD760D" w:rsidP="0019367C">
            <w:pPr>
              <w:pStyle w:val="Paragraphedeliste"/>
              <w:numPr>
                <w:ilvl w:val="1"/>
                <w:numId w:val="82"/>
              </w:numPr>
              <w:contextualSpacing/>
              <w:rPr>
                <w:rFonts w:ascii="Calibri" w:hAnsi="Calibri" w:cs="Calibri"/>
                <w:noProof/>
                <w:sz w:val="22"/>
                <w:szCs w:val="22"/>
              </w:rPr>
            </w:pPr>
            <w:r w:rsidRPr="00BD3249">
              <w:rPr>
                <w:rFonts w:ascii="Calibri" w:hAnsi="Calibri" w:cs="Calibri"/>
                <w:noProof/>
                <w:sz w:val="22"/>
                <w:szCs w:val="22"/>
              </w:rPr>
              <w:t>d'une traverse centrale en tube d'acier</w:t>
            </w:r>
          </w:p>
          <w:p w14:paraId="7DA35C18" w14:textId="77777777" w:rsidR="00DD760D" w:rsidRPr="00BD3249" w:rsidRDefault="00DD760D" w:rsidP="0019367C">
            <w:pPr>
              <w:pStyle w:val="Paragraphedeliste"/>
              <w:numPr>
                <w:ilvl w:val="1"/>
                <w:numId w:val="82"/>
              </w:numPr>
              <w:contextualSpacing/>
              <w:rPr>
                <w:rFonts w:ascii="Calibri" w:hAnsi="Calibri" w:cs="Calibri"/>
                <w:noProof/>
                <w:sz w:val="22"/>
                <w:szCs w:val="22"/>
              </w:rPr>
            </w:pPr>
            <w:r w:rsidRPr="00BD3249">
              <w:rPr>
                <w:rFonts w:ascii="Calibri" w:hAnsi="Calibri" w:cs="Calibri"/>
                <w:noProof/>
                <w:sz w:val="22"/>
                <w:szCs w:val="22"/>
              </w:rPr>
              <w:t xml:space="preserve">d'une console articulée. </w:t>
            </w:r>
          </w:p>
          <w:p w14:paraId="7F10F45C"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 xml:space="preserve">La table peut être pliée à l’aide d’un mécanisme de sécurité à deux mains sous le plateau de table. </w:t>
            </w:r>
          </w:p>
          <w:p w14:paraId="487B6023"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Avec serrure de blocage du plateau en position horizontale et verticale. </w:t>
            </w:r>
          </w:p>
          <w:p w14:paraId="4023FC27"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Structure composée de deux tubes d'acier cintrés, finition époxy et de 4 roulettes avec freins.</w:t>
            </w:r>
          </w:p>
          <w:p w14:paraId="3F8D2B0D" w14:textId="77777777" w:rsidR="00DD760D" w:rsidRPr="00BD3249" w:rsidRDefault="00DD760D" w:rsidP="0019367C">
            <w:pPr>
              <w:pStyle w:val="Paragraphedeliste"/>
              <w:numPr>
                <w:ilvl w:val="0"/>
                <w:numId w:val="82"/>
              </w:numPr>
              <w:contextualSpacing/>
              <w:rPr>
                <w:rFonts w:ascii="Calibri" w:hAnsi="Calibri" w:cs="Calibri"/>
                <w:noProof/>
                <w:sz w:val="22"/>
                <w:szCs w:val="22"/>
              </w:rPr>
            </w:pPr>
            <w:r w:rsidRPr="00BD3249">
              <w:rPr>
                <w:rFonts w:ascii="Calibri" w:hAnsi="Calibri" w:cs="Calibri"/>
                <w:noProof/>
                <w:sz w:val="22"/>
                <w:szCs w:val="22"/>
              </w:rPr>
              <w:t xml:space="preserve">Plateau en LIGNOpal, </w:t>
            </w:r>
          </w:p>
          <w:p w14:paraId="25B9651F" w14:textId="77777777" w:rsidR="00DD760D" w:rsidRDefault="00DD760D" w:rsidP="0019367C">
            <w:pPr>
              <w:rPr>
                <w:rFonts w:ascii="Calibri" w:hAnsi="Calibri"/>
                <w:color w:val="000000"/>
                <w:sz w:val="22"/>
                <w:szCs w:val="22"/>
              </w:rPr>
            </w:pPr>
            <w:r w:rsidRPr="00BD3249">
              <w:rPr>
                <w:rFonts w:ascii="Calibri" w:hAnsi="Calibri" w:cs="Calibri"/>
                <w:noProof/>
                <w:sz w:val="22"/>
                <w:szCs w:val="22"/>
              </w:rPr>
              <w:t>Les coins sont arrondis 25 mm. </w:t>
            </w:r>
          </w:p>
        </w:tc>
        <w:tc>
          <w:tcPr>
            <w:tcW w:w="764" w:type="pct"/>
            <w:tcBorders>
              <w:top w:val="nil"/>
              <w:left w:val="nil"/>
              <w:bottom w:val="single" w:sz="4" w:space="0" w:color="auto"/>
              <w:right w:val="single" w:sz="4" w:space="0" w:color="auto"/>
            </w:tcBorders>
          </w:tcPr>
          <w:p w14:paraId="3DC6EDF7" w14:textId="77777777" w:rsidR="00DD760D" w:rsidRPr="00BD3249" w:rsidRDefault="00DD760D" w:rsidP="0019367C">
            <w:pPr>
              <w:jc w:val="both"/>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326A1989" w14:textId="77777777" w:rsidR="00DD760D" w:rsidRPr="00BD3249" w:rsidRDefault="00DD760D" w:rsidP="0019367C">
            <w:pPr>
              <w:jc w:val="both"/>
              <w:rPr>
                <w:rFonts w:ascii="Calibri" w:hAnsi="Calibri" w:cs="Calibri"/>
                <w:b/>
                <w:bCs/>
                <w:sz w:val="22"/>
                <w:szCs w:val="22"/>
                <w:u w:val="double"/>
              </w:rPr>
            </w:pPr>
          </w:p>
        </w:tc>
      </w:tr>
      <w:tr w:rsidR="00DD760D" w14:paraId="173B3DE2" w14:textId="2B6263BA"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D9BBE56" w14:textId="77777777" w:rsidR="00DD760D" w:rsidRDefault="00DD760D" w:rsidP="0019367C">
            <w:pPr>
              <w:jc w:val="center"/>
              <w:rPr>
                <w:rFonts w:ascii="Calibri" w:hAnsi="Calibri"/>
                <w:color w:val="000000"/>
                <w:sz w:val="22"/>
                <w:szCs w:val="22"/>
              </w:rPr>
            </w:pPr>
            <w:r>
              <w:rPr>
                <w:rFonts w:ascii="Calibri" w:hAnsi="Calibri"/>
                <w:color w:val="000000"/>
                <w:sz w:val="22"/>
                <w:szCs w:val="22"/>
              </w:rPr>
              <w:t>3</w:t>
            </w:r>
          </w:p>
        </w:tc>
        <w:tc>
          <w:tcPr>
            <w:tcW w:w="3267" w:type="pct"/>
            <w:tcBorders>
              <w:top w:val="nil"/>
              <w:left w:val="nil"/>
              <w:bottom w:val="single" w:sz="4" w:space="0" w:color="auto"/>
              <w:right w:val="single" w:sz="4" w:space="0" w:color="auto"/>
            </w:tcBorders>
            <w:shd w:val="clear" w:color="auto" w:fill="auto"/>
            <w:hideMark/>
          </w:tcPr>
          <w:p w14:paraId="3AE1E3FA" w14:textId="77777777" w:rsidR="00DD760D" w:rsidRPr="002050F0" w:rsidRDefault="00DD760D" w:rsidP="0019367C">
            <w:pPr>
              <w:jc w:val="both"/>
              <w:rPr>
                <w:rFonts w:ascii="Calibri" w:hAnsi="Calibri" w:cs="Calibri"/>
                <w:b/>
                <w:bCs/>
                <w:sz w:val="22"/>
                <w:szCs w:val="22"/>
                <w:u w:val="double"/>
              </w:rPr>
            </w:pPr>
            <w:r w:rsidRPr="002050F0">
              <w:rPr>
                <w:rFonts w:ascii="Calibri" w:hAnsi="Calibri" w:cs="Calibri"/>
                <w:b/>
                <w:bCs/>
                <w:sz w:val="22"/>
                <w:szCs w:val="22"/>
                <w:u w:val="double"/>
              </w:rPr>
              <w:t xml:space="preserve">Tableau Blanc </w:t>
            </w:r>
            <w:proofErr w:type="gramStart"/>
            <w:r w:rsidRPr="002050F0">
              <w:rPr>
                <w:rFonts w:ascii="Calibri" w:hAnsi="Calibri" w:cs="Calibri"/>
                <w:b/>
                <w:bCs/>
                <w:sz w:val="22"/>
                <w:szCs w:val="22"/>
                <w:u w:val="double"/>
              </w:rPr>
              <w:t>mobile  sur</w:t>
            </w:r>
            <w:proofErr w:type="gramEnd"/>
            <w:r w:rsidRPr="002050F0">
              <w:rPr>
                <w:rFonts w:ascii="Calibri" w:hAnsi="Calibri" w:cs="Calibri"/>
                <w:b/>
                <w:bCs/>
                <w:sz w:val="22"/>
                <w:szCs w:val="22"/>
                <w:u w:val="double"/>
              </w:rPr>
              <w:t xml:space="preserve"> roue</w:t>
            </w:r>
          </w:p>
          <w:p w14:paraId="06F3B588" w14:textId="77777777" w:rsidR="00DD760D" w:rsidRPr="002050F0" w:rsidRDefault="00DD760D" w:rsidP="0019367C">
            <w:pPr>
              <w:pStyle w:val="Paragraphedeliste"/>
              <w:numPr>
                <w:ilvl w:val="0"/>
                <w:numId w:val="61"/>
              </w:numPr>
              <w:contextualSpacing/>
              <w:rPr>
                <w:rFonts w:ascii="Calibri" w:hAnsi="Calibri" w:cs="Calibri"/>
                <w:bCs/>
                <w:color w:val="000000"/>
                <w:sz w:val="22"/>
                <w:szCs w:val="22"/>
              </w:rPr>
            </w:pPr>
            <w:r w:rsidRPr="002050F0">
              <w:rPr>
                <w:rFonts w:ascii="Calibri" w:hAnsi="Calibri" w:cs="Calibri"/>
                <w:bCs/>
                <w:color w:val="000000"/>
                <w:sz w:val="22"/>
                <w:szCs w:val="22"/>
              </w:rPr>
              <w:t>Mur écritoire à double face incliné formant un triangle composé chacune d’une surface d’écriture de 160x100</w:t>
            </w:r>
            <w:r>
              <w:rPr>
                <w:rFonts w:ascii="Calibri" w:hAnsi="Calibri" w:cs="Calibri"/>
                <w:bCs/>
                <w:color w:val="000000"/>
                <w:sz w:val="22"/>
                <w:szCs w:val="22"/>
              </w:rPr>
              <w:t xml:space="preserve"> </w:t>
            </w:r>
            <w:r w:rsidRPr="00BD3249">
              <w:rPr>
                <w:rFonts w:ascii="Calibri" w:hAnsi="Calibri" w:cs="Calibri"/>
                <w:bCs/>
                <w:noProof/>
                <w:sz w:val="22"/>
                <w:szCs w:val="22"/>
              </w:rPr>
              <w:t>±5%</w:t>
            </w:r>
            <w:r w:rsidRPr="002050F0">
              <w:rPr>
                <w:rFonts w:ascii="Calibri" w:hAnsi="Calibri" w:cs="Calibri"/>
                <w:bCs/>
                <w:color w:val="000000"/>
                <w:sz w:val="22"/>
                <w:szCs w:val="22"/>
              </w:rPr>
              <w:t xml:space="preserve">, formant un creux composé de tablette de rangement. </w:t>
            </w:r>
          </w:p>
          <w:p w14:paraId="4E87CF5D" w14:textId="77777777" w:rsidR="00DD760D" w:rsidRPr="002050F0" w:rsidRDefault="00DD760D" w:rsidP="0019367C">
            <w:pPr>
              <w:pStyle w:val="Paragraphedeliste"/>
              <w:numPr>
                <w:ilvl w:val="0"/>
                <w:numId w:val="61"/>
              </w:numPr>
              <w:contextualSpacing/>
              <w:rPr>
                <w:rFonts w:ascii="Calibri" w:hAnsi="Calibri" w:cs="Calibri"/>
                <w:bCs/>
                <w:color w:val="000000"/>
                <w:sz w:val="22"/>
                <w:szCs w:val="22"/>
              </w:rPr>
            </w:pPr>
            <w:r w:rsidRPr="002050F0">
              <w:rPr>
                <w:rFonts w:ascii="Calibri" w:hAnsi="Calibri" w:cs="Calibri"/>
                <w:bCs/>
                <w:color w:val="000000"/>
                <w:sz w:val="22"/>
                <w:szCs w:val="22"/>
              </w:rPr>
              <w:t>Surfaces d'écriture en acier émaillé e3 blanc feutre. Panneaux inclin</w:t>
            </w:r>
            <w:r>
              <w:rPr>
                <w:rFonts w:ascii="Calibri" w:hAnsi="Calibri" w:cs="Calibri"/>
                <w:bCs/>
                <w:color w:val="000000"/>
                <w:sz w:val="22"/>
                <w:szCs w:val="22"/>
              </w:rPr>
              <w:t>és vers l'arrière (haut) de 8°.</w:t>
            </w:r>
          </w:p>
          <w:p w14:paraId="4B2AFC06" w14:textId="77777777" w:rsidR="00DD760D" w:rsidRPr="002050F0" w:rsidRDefault="00DD760D" w:rsidP="0019367C">
            <w:pPr>
              <w:pStyle w:val="Paragraphedeliste"/>
              <w:numPr>
                <w:ilvl w:val="0"/>
                <w:numId w:val="61"/>
              </w:numPr>
              <w:contextualSpacing/>
              <w:rPr>
                <w:rFonts w:ascii="Calibri" w:hAnsi="Calibri" w:cs="Calibri"/>
                <w:bCs/>
                <w:color w:val="000000"/>
                <w:sz w:val="22"/>
                <w:szCs w:val="22"/>
              </w:rPr>
            </w:pPr>
            <w:r w:rsidRPr="002050F0">
              <w:rPr>
                <w:rFonts w:ascii="Calibri" w:hAnsi="Calibri" w:cs="Calibri"/>
                <w:bCs/>
                <w:color w:val="000000"/>
                <w:sz w:val="22"/>
                <w:szCs w:val="22"/>
              </w:rPr>
              <w:t>Substrat du tableau en aggloméré de bois haute densité, c</w:t>
            </w:r>
            <w:r>
              <w:rPr>
                <w:rFonts w:ascii="Calibri" w:hAnsi="Calibri" w:cs="Calibri"/>
                <w:bCs/>
                <w:color w:val="000000"/>
                <w:sz w:val="22"/>
                <w:szCs w:val="22"/>
              </w:rPr>
              <w:t>ertifié PEFC, recyclable à 99%.</w:t>
            </w:r>
          </w:p>
          <w:p w14:paraId="4B1358D5" w14:textId="77777777" w:rsidR="00DD760D" w:rsidRPr="002050F0" w:rsidRDefault="00DD760D" w:rsidP="0019367C">
            <w:pPr>
              <w:pStyle w:val="Paragraphedeliste"/>
              <w:numPr>
                <w:ilvl w:val="0"/>
                <w:numId w:val="61"/>
              </w:numPr>
              <w:contextualSpacing/>
              <w:rPr>
                <w:rFonts w:ascii="Calibri" w:hAnsi="Calibri" w:cs="Calibri"/>
                <w:bCs/>
                <w:color w:val="000000"/>
                <w:sz w:val="22"/>
                <w:szCs w:val="22"/>
              </w:rPr>
            </w:pPr>
            <w:r>
              <w:rPr>
                <w:rFonts w:ascii="Calibri" w:hAnsi="Calibri" w:cs="Calibri"/>
                <w:bCs/>
                <w:color w:val="000000"/>
                <w:sz w:val="22"/>
                <w:szCs w:val="22"/>
              </w:rPr>
              <w:t>Profils gris clair.</w:t>
            </w:r>
          </w:p>
          <w:p w14:paraId="4043B760" w14:textId="77777777" w:rsidR="00DD760D" w:rsidRPr="002050F0" w:rsidRDefault="00DD760D" w:rsidP="0019367C">
            <w:pPr>
              <w:pStyle w:val="Paragraphedeliste"/>
              <w:numPr>
                <w:ilvl w:val="0"/>
                <w:numId w:val="61"/>
              </w:numPr>
              <w:contextualSpacing/>
              <w:rPr>
                <w:rFonts w:ascii="Calibri" w:hAnsi="Calibri" w:cs="Calibri"/>
                <w:bCs/>
                <w:color w:val="000000"/>
                <w:sz w:val="22"/>
                <w:szCs w:val="22"/>
              </w:rPr>
            </w:pPr>
            <w:r w:rsidRPr="002050F0">
              <w:rPr>
                <w:rFonts w:ascii="Calibri" w:hAnsi="Calibri" w:cs="Calibri"/>
                <w:bCs/>
                <w:color w:val="000000"/>
                <w:sz w:val="22"/>
                <w:szCs w:val="22"/>
              </w:rPr>
              <w:lastRenderedPageBreak/>
              <w:t xml:space="preserve">Aimants sur les profils latéraux et tablettes, permettant d'assembler </w:t>
            </w:r>
            <w:r>
              <w:rPr>
                <w:rFonts w:ascii="Calibri" w:hAnsi="Calibri" w:cs="Calibri"/>
                <w:bCs/>
                <w:color w:val="000000"/>
                <w:sz w:val="22"/>
                <w:szCs w:val="22"/>
              </w:rPr>
              <w:t>les unités mobiles entre elles.</w:t>
            </w:r>
          </w:p>
          <w:p w14:paraId="00DEA91B" w14:textId="77777777" w:rsidR="00DD760D" w:rsidRPr="002050F0" w:rsidRDefault="00DD760D" w:rsidP="0019367C">
            <w:pPr>
              <w:pStyle w:val="Paragraphedeliste"/>
              <w:numPr>
                <w:ilvl w:val="0"/>
                <w:numId w:val="61"/>
              </w:numPr>
              <w:contextualSpacing/>
              <w:rPr>
                <w:rFonts w:ascii="Calibri" w:hAnsi="Calibri" w:cs="Calibri"/>
                <w:bCs/>
                <w:color w:val="000000"/>
                <w:sz w:val="22"/>
                <w:szCs w:val="22"/>
              </w:rPr>
            </w:pPr>
            <w:r w:rsidRPr="002050F0">
              <w:rPr>
                <w:rFonts w:ascii="Calibri" w:hAnsi="Calibri" w:cs="Calibri"/>
                <w:bCs/>
                <w:color w:val="000000"/>
                <w:sz w:val="22"/>
                <w:szCs w:val="22"/>
              </w:rPr>
              <w:t>Tablettes en mélaminé gris foncé à</w:t>
            </w:r>
            <w:r>
              <w:rPr>
                <w:rFonts w:ascii="Calibri" w:hAnsi="Calibri" w:cs="Calibri"/>
                <w:bCs/>
                <w:color w:val="000000"/>
                <w:sz w:val="22"/>
                <w:szCs w:val="22"/>
              </w:rPr>
              <w:t xml:space="preserve"> 11 cm </w:t>
            </w:r>
            <w:r w:rsidRPr="00BD3249">
              <w:rPr>
                <w:rFonts w:ascii="Calibri" w:hAnsi="Calibri" w:cs="Calibri"/>
                <w:bCs/>
                <w:noProof/>
                <w:sz w:val="22"/>
                <w:szCs w:val="22"/>
              </w:rPr>
              <w:t>±5%</w:t>
            </w:r>
            <w:r>
              <w:rPr>
                <w:rFonts w:ascii="Calibri" w:hAnsi="Calibri" w:cs="Calibri"/>
                <w:bCs/>
                <w:color w:val="000000"/>
                <w:sz w:val="22"/>
                <w:szCs w:val="22"/>
              </w:rPr>
              <w:t xml:space="preserve">, 71 cm </w:t>
            </w:r>
            <w:r w:rsidRPr="00BD3249">
              <w:rPr>
                <w:rFonts w:ascii="Calibri" w:hAnsi="Calibri" w:cs="Calibri"/>
                <w:bCs/>
                <w:noProof/>
                <w:sz w:val="22"/>
                <w:szCs w:val="22"/>
              </w:rPr>
              <w:t>±5%</w:t>
            </w:r>
            <w:r>
              <w:rPr>
                <w:rFonts w:ascii="Calibri" w:hAnsi="Calibri" w:cs="Calibri"/>
                <w:bCs/>
                <w:color w:val="000000"/>
                <w:sz w:val="22"/>
                <w:szCs w:val="22"/>
              </w:rPr>
              <w:t xml:space="preserve"> et 109 cm </w:t>
            </w:r>
            <w:r w:rsidRPr="00BD3249">
              <w:rPr>
                <w:rFonts w:ascii="Calibri" w:hAnsi="Calibri" w:cs="Calibri"/>
                <w:bCs/>
                <w:noProof/>
                <w:sz w:val="22"/>
                <w:szCs w:val="22"/>
              </w:rPr>
              <w:t>±5</w:t>
            </w:r>
            <w:proofErr w:type="gramStart"/>
            <w:r w:rsidRPr="00BD3249">
              <w:rPr>
                <w:rFonts w:ascii="Calibri" w:hAnsi="Calibri" w:cs="Calibri"/>
                <w:bCs/>
                <w:noProof/>
                <w:sz w:val="22"/>
                <w:szCs w:val="22"/>
              </w:rPr>
              <w:t>%</w:t>
            </w:r>
            <w:r w:rsidRPr="00BD3249">
              <w:rPr>
                <w:rFonts w:ascii="Calibri" w:hAnsi="Calibri" w:cs="Calibri"/>
                <w:noProof/>
                <w:sz w:val="22"/>
                <w:szCs w:val="22"/>
              </w:rPr>
              <w:t xml:space="preserve"> </w:t>
            </w:r>
            <w:r>
              <w:rPr>
                <w:rFonts w:ascii="Calibri" w:hAnsi="Calibri" w:cs="Calibri"/>
                <w:noProof/>
                <w:sz w:val="22"/>
                <w:szCs w:val="22"/>
              </w:rPr>
              <w:t xml:space="preserve"> </w:t>
            </w:r>
            <w:r>
              <w:rPr>
                <w:rFonts w:ascii="Calibri" w:hAnsi="Calibri" w:cs="Calibri"/>
                <w:bCs/>
                <w:color w:val="000000"/>
                <w:sz w:val="22"/>
                <w:szCs w:val="22"/>
              </w:rPr>
              <w:t>du</w:t>
            </w:r>
            <w:proofErr w:type="gramEnd"/>
            <w:r>
              <w:rPr>
                <w:rFonts w:ascii="Calibri" w:hAnsi="Calibri" w:cs="Calibri"/>
                <w:bCs/>
                <w:color w:val="000000"/>
                <w:sz w:val="22"/>
                <w:szCs w:val="22"/>
              </w:rPr>
              <w:t xml:space="preserve"> sol.</w:t>
            </w:r>
          </w:p>
          <w:p w14:paraId="790A325E" w14:textId="77777777" w:rsidR="00DD760D" w:rsidRPr="00034F5C" w:rsidRDefault="00DD760D" w:rsidP="0019367C">
            <w:pPr>
              <w:pStyle w:val="Paragraphedeliste"/>
              <w:numPr>
                <w:ilvl w:val="0"/>
                <w:numId w:val="61"/>
              </w:numPr>
              <w:contextualSpacing/>
              <w:rPr>
                <w:rFonts w:ascii="Calibri" w:hAnsi="Calibri" w:cs="Calibri"/>
                <w:bCs/>
                <w:color w:val="000000"/>
                <w:sz w:val="22"/>
                <w:szCs w:val="22"/>
              </w:rPr>
            </w:pPr>
            <w:r w:rsidRPr="002050F0">
              <w:rPr>
                <w:rFonts w:ascii="Calibri" w:hAnsi="Calibri" w:cs="Calibri"/>
                <w:bCs/>
                <w:color w:val="000000"/>
                <w:sz w:val="22"/>
                <w:szCs w:val="22"/>
              </w:rPr>
              <w:t>Quatre doubles roulettes pivotantes ø65cm, dont deux avec frein.</w:t>
            </w:r>
          </w:p>
        </w:tc>
        <w:tc>
          <w:tcPr>
            <w:tcW w:w="764" w:type="pct"/>
            <w:tcBorders>
              <w:top w:val="nil"/>
              <w:left w:val="nil"/>
              <w:bottom w:val="single" w:sz="4" w:space="0" w:color="auto"/>
              <w:right w:val="single" w:sz="4" w:space="0" w:color="auto"/>
            </w:tcBorders>
          </w:tcPr>
          <w:p w14:paraId="111DB468" w14:textId="77777777" w:rsidR="00DD760D" w:rsidRPr="002050F0" w:rsidRDefault="00DD760D" w:rsidP="0019367C">
            <w:pPr>
              <w:jc w:val="both"/>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7898B0EE" w14:textId="77777777" w:rsidR="00DD760D" w:rsidRPr="002050F0" w:rsidRDefault="00DD760D" w:rsidP="0019367C">
            <w:pPr>
              <w:jc w:val="both"/>
              <w:rPr>
                <w:rFonts w:ascii="Calibri" w:hAnsi="Calibri" w:cs="Calibri"/>
                <w:b/>
                <w:bCs/>
                <w:sz w:val="22"/>
                <w:szCs w:val="22"/>
                <w:u w:val="double"/>
              </w:rPr>
            </w:pPr>
          </w:p>
        </w:tc>
      </w:tr>
      <w:tr w:rsidR="00DD760D" w14:paraId="4E2FF1BE" w14:textId="14C89CEA"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6C1BE2C"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4</w:t>
            </w:r>
          </w:p>
        </w:tc>
        <w:tc>
          <w:tcPr>
            <w:tcW w:w="3267" w:type="pct"/>
            <w:tcBorders>
              <w:top w:val="nil"/>
              <w:left w:val="nil"/>
              <w:bottom w:val="single" w:sz="4" w:space="0" w:color="auto"/>
              <w:right w:val="single" w:sz="4" w:space="0" w:color="auto"/>
            </w:tcBorders>
            <w:shd w:val="clear" w:color="auto" w:fill="auto"/>
            <w:vAlign w:val="center"/>
            <w:hideMark/>
          </w:tcPr>
          <w:p w14:paraId="61A98B3A" w14:textId="77777777" w:rsidR="00DD760D" w:rsidRPr="00A119B9" w:rsidRDefault="00DD760D" w:rsidP="0019367C">
            <w:pPr>
              <w:pStyle w:val="NormalWeb"/>
              <w:spacing w:before="0" w:beforeAutospacing="0" w:after="0" w:afterAutospacing="0"/>
              <w:rPr>
                <w:rFonts w:asciiTheme="minorHAnsi" w:hAnsiTheme="minorHAnsi" w:cstheme="minorHAnsi"/>
                <w:b/>
                <w:bCs/>
                <w:color w:val="auto"/>
                <w:sz w:val="22"/>
                <w:szCs w:val="22"/>
                <w:u w:val="double"/>
              </w:rPr>
            </w:pPr>
            <w:r w:rsidRPr="00A119B9">
              <w:rPr>
                <w:rFonts w:asciiTheme="minorHAnsi" w:hAnsiTheme="minorHAnsi" w:cstheme="minorHAnsi"/>
                <w:b/>
                <w:bCs/>
                <w:color w:val="auto"/>
                <w:sz w:val="22"/>
                <w:szCs w:val="22"/>
                <w:u w:val="double"/>
              </w:rPr>
              <w:t>Table ronde 1,2</w:t>
            </w:r>
          </w:p>
          <w:p w14:paraId="404F29D4" w14:textId="77777777" w:rsidR="00DD760D" w:rsidRPr="00A119B9" w:rsidRDefault="00DD760D" w:rsidP="0019367C">
            <w:pPr>
              <w:pStyle w:val="NormalWeb"/>
              <w:numPr>
                <w:ilvl w:val="0"/>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Table ronde réalisé en mélaminé de dimensions :</w:t>
            </w:r>
          </w:p>
          <w:p w14:paraId="38048A39" w14:textId="77777777" w:rsidR="00DD760D" w:rsidRPr="00A119B9" w:rsidRDefault="00DD760D" w:rsidP="0019367C">
            <w:pPr>
              <w:pStyle w:val="NormalWeb"/>
              <w:numPr>
                <w:ilvl w:val="1"/>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Diamètre : 120 cm ± 5 %</w:t>
            </w:r>
          </w:p>
          <w:p w14:paraId="21378F3D" w14:textId="77777777" w:rsidR="00DD760D" w:rsidRPr="00A119B9" w:rsidRDefault="00DD760D" w:rsidP="0019367C">
            <w:pPr>
              <w:pStyle w:val="NormalWeb"/>
              <w:numPr>
                <w:ilvl w:val="1"/>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Epaisseur : 20mm± 5 %</w:t>
            </w:r>
          </w:p>
          <w:p w14:paraId="6B7EEB87" w14:textId="77777777" w:rsidR="00DD760D" w:rsidRPr="00A119B9" w:rsidRDefault="00DD760D" w:rsidP="0019367C">
            <w:pPr>
              <w:pStyle w:val="NormalWeb"/>
              <w:numPr>
                <w:ilvl w:val="0"/>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 xml:space="preserve">Finition chant en ABS </w:t>
            </w:r>
          </w:p>
          <w:p w14:paraId="7F1E881C" w14:textId="77777777" w:rsidR="00DD760D" w:rsidRPr="00A119B9" w:rsidRDefault="00DD760D" w:rsidP="0019367C">
            <w:pPr>
              <w:pStyle w:val="NormalWeb"/>
              <w:numPr>
                <w:ilvl w:val="0"/>
                <w:numId w:val="58"/>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Piètement métallique de 10cm de diamètre sur une base circulaire en métal</w:t>
            </w:r>
          </w:p>
          <w:p w14:paraId="515893EE" w14:textId="77777777" w:rsidR="00DD760D" w:rsidRDefault="00DD760D" w:rsidP="0019367C">
            <w:pPr>
              <w:rPr>
                <w:rFonts w:ascii="Calibri" w:hAnsi="Calibri"/>
                <w:color w:val="000000"/>
                <w:sz w:val="22"/>
                <w:szCs w:val="22"/>
              </w:rPr>
            </w:pPr>
            <w:r w:rsidRPr="00A119B9">
              <w:rPr>
                <w:rFonts w:asciiTheme="minorHAnsi" w:hAnsiTheme="minorHAnsi" w:cstheme="minorHAnsi"/>
                <w:sz w:val="22"/>
                <w:szCs w:val="22"/>
              </w:rPr>
              <w:t>L’ensemble en finition laquée.</w:t>
            </w:r>
          </w:p>
        </w:tc>
        <w:tc>
          <w:tcPr>
            <w:tcW w:w="764" w:type="pct"/>
            <w:tcBorders>
              <w:top w:val="nil"/>
              <w:left w:val="nil"/>
              <w:bottom w:val="single" w:sz="4" w:space="0" w:color="auto"/>
              <w:right w:val="single" w:sz="4" w:space="0" w:color="auto"/>
            </w:tcBorders>
          </w:tcPr>
          <w:p w14:paraId="5512A47D" w14:textId="77777777" w:rsidR="00DD760D" w:rsidRPr="00A119B9" w:rsidRDefault="00DD760D" w:rsidP="0019367C">
            <w:pPr>
              <w:pStyle w:val="NormalWeb"/>
              <w:spacing w:before="0" w:beforeAutospacing="0" w:after="0" w:afterAutospacing="0"/>
              <w:rPr>
                <w:rFonts w:asciiTheme="minorHAnsi" w:hAnsiTheme="minorHAnsi" w:cstheme="minorHAnsi"/>
                <w:b/>
                <w:bCs/>
                <w:color w:val="auto"/>
                <w:sz w:val="22"/>
                <w:szCs w:val="22"/>
                <w:u w:val="double"/>
              </w:rPr>
            </w:pPr>
          </w:p>
        </w:tc>
        <w:tc>
          <w:tcPr>
            <w:tcW w:w="692" w:type="pct"/>
            <w:tcBorders>
              <w:top w:val="nil"/>
              <w:left w:val="nil"/>
              <w:bottom w:val="single" w:sz="4" w:space="0" w:color="auto"/>
              <w:right w:val="single" w:sz="4" w:space="0" w:color="auto"/>
            </w:tcBorders>
          </w:tcPr>
          <w:p w14:paraId="6F38799F" w14:textId="77777777" w:rsidR="00DD760D" w:rsidRPr="00A119B9" w:rsidRDefault="00DD760D" w:rsidP="0019367C">
            <w:pPr>
              <w:pStyle w:val="NormalWeb"/>
              <w:spacing w:before="0" w:beforeAutospacing="0" w:after="0" w:afterAutospacing="0"/>
              <w:rPr>
                <w:rFonts w:asciiTheme="minorHAnsi" w:hAnsiTheme="minorHAnsi" w:cstheme="minorHAnsi"/>
                <w:b/>
                <w:bCs/>
                <w:color w:val="auto"/>
                <w:sz w:val="22"/>
                <w:szCs w:val="22"/>
                <w:u w:val="double"/>
              </w:rPr>
            </w:pPr>
          </w:p>
        </w:tc>
      </w:tr>
      <w:tr w:rsidR="00DD760D" w14:paraId="5BFD3AAA" w14:textId="649EC6F0"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059EF86" w14:textId="77777777" w:rsidR="00DD760D" w:rsidRDefault="00DD760D" w:rsidP="0019367C">
            <w:pPr>
              <w:jc w:val="center"/>
              <w:rPr>
                <w:rFonts w:ascii="Calibri" w:hAnsi="Calibri"/>
                <w:color w:val="000000"/>
                <w:sz w:val="22"/>
                <w:szCs w:val="22"/>
              </w:rPr>
            </w:pPr>
            <w:r>
              <w:rPr>
                <w:rFonts w:ascii="Calibri" w:hAnsi="Calibri"/>
                <w:color w:val="000000"/>
                <w:sz w:val="22"/>
                <w:szCs w:val="22"/>
              </w:rPr>
              <w:t>5</w:t>
            </w:r>
          </w:p>
        </w:tc>
        <w:tc>
          <w:tcPr>
            <w:tcW w:w="3267" w:type="pct"/>
            <w:tcBorders>
              <w:top w:val="nil"/>
              <w:left w:val="nil"/>
              <w:bottom w:val="single" w:sz="4" w:space="0" w:color="auto"/>
              <w:right w:val="single" w:sz="4" w:space="0" w:color="auto"/>
            </w:tcBorders>
            <w:shd w:val="clear" w:color="auto" w:fill="auto"/>
            <w:vAlign w:val="center"/>
            <w:hideMark/>
          </w:tcPr>
          <w:p w14:paraId="3546B7EE" w14:textId="77777777" w:rsidR="00DD760D" w:rsidRPr="00034F5C" w:rsidRDefault="00DD760D" w:rsidP="0019367C">
            <w:pPr>
              <w:pStyle w:val="NormalWeb"/>
              <w:spacing w:after="0" w:afterAutospacing="0"/>
              <w:rPr>
                <w:rFonts w:asciiTheme="minorHAnsi" w:hAnsiTheme="minorHAnsi" w:cstheme="minorHAnsi"/>
                <w:b/>
                <w:bCs/>
                <w:color w:val="auto"/>
                <w:sz w:val="22"/>
                <w:szCs w:val="22"/>
                <w:u w:val="double"/>
              </w:rPr>
            </w:pPr>
            <w:r w:rsidRPr="00034F5C">
              <w:rPr>
                <w:rFonts w:asciiTheme="minorHAnsi" w:hAnsiTheme="minorHAnsi" w:cstheme="minorHAnsi"/>
                <w:b/>
                <w:bCs/>
                <w:color w:val="auto"/>
                <w:sz w:val="22"/>
                <w:szCs w:val="22"/>
                <w:u w:val="double"/>
              </w:rPr>
              <w:t>Rangement métallique</w:t>
            </w:r>
          </w:p>
          <w:p w14:paraId="750AED8A" w14:textId="77777777" w:rsidR="00DD760D" w:rsidRPr="004E005D" w:rsidRDefault="00DD760D" w:rsidP="0019367C">
            <w:pPr>
              <w:pStyle w:val="Paragraphedeliste"/>
              <w:numPr>
                <w:ilvl w:val="0"/>
                <w:numId w:val="83"/>
              </w:numPr>
              <w:spacing w:line="20" w:lineRule="atLeast"/>
              <w:contextualSpacing/>
              <w:rPr>
                <w:rFonts w:ascii="Calibri" w:hAnsi="Calibri" w:cstheme="minorHAnsi"/>
                <w:sz w:val="22"/>
                <w:szCs w:val="22"/>
              </w:rPr>
            </w:pPr>
            <w:proofErr w:type="gramStart"/>
            <w:r w:rsidRPr="004E005D">
              <w:rPr>
                <w:rFonts w:ascii="Calibri" w:hAnsi="Calibri" w:cstheme="minorHAnsi"/>
                <w:sz w:val="22"/>
                <w:szCs w:val="22"/>
              </w:rPr>
              <w:t>largeur</w:t>
            </w:r>
            <w:proofErr w:type="gramEnd"/>
            <w:r>
              <w:rPr>
                <w:rFonts w:ascii="Calibri" w:hAnsi="Calibri" w:cstheme="minorHAnsi"/>
                <w:sz w:val="22"/>
                <w:szCs w:val="22"/>
              </w:rPr>
              <w:t> 8</w:t>
            </w:r>
            <w:r w:rsidRPr="004E005D">
              <w:rPr>
                <w:rFonts w:ascii="Calibri" w:hAnsi="Calibri" w:cstheme="minorHAnsi"/>
                <w:sz w:val="22"/>
                <w:szCs w:val="22"/>
              </w:rPr>
              <w:t>00mm</w:t>
            </w:r>
            <w:r>
              <w:rPr>
                <w:rFonts w:ascii="Calibri" w:hAnsi="Calibri" w:cstheme="minorHAnsi"/>
                <w:sz w:val="22"/>
                <w:szCs w:val="22"/>
              </w:rPr>
              <w:t xml:space="preserve"> </w:t>
            </w:r>
            <w:r w:rsidRPr="00A119B9">
              <w:rPr>
                <w:rFonts w:asciiTheme="minorHAnsi" w:hAnsiTheme="minorHAnsi" w:cstheme="minorHAnsi"/>
                <w:sz w:val="22"/>
                <w:szCs w:val="22"/>
              </w:rPr>
              <w:t>± 5 %</w:t>
            </w:r>
            <w:r w:rsidRPr="004E005D">
              <w:rPr>
                <w:rFonts w:ascii="Calibri" w:hAnsi="Calibri" w:cstheme="minorHAnsi"/>
                <w:sz w:val="22"/>
                <w:szCs w:val="22"/>
              </w:rPr>
              <w:t xml:space="preserve"> profondeur 400mm</w:t>
            </w:r>
            <w:r>
              <w:rPr>
                <w:rFonts w:ascii="Calibri" w:hAnsi="Calibri" w:cstheme="minorHAnsi"/>
                <w:sz w:val="22"/>
                <w:szCs w:val="22"/>
              </w:rPr>
              <w:t xml:space="preserve"> </w:t>
            </w:r>
            <w:r w:rsidRPr="00A119B9">
              <w:rPr>
                <w:rFonts w:asciiTheme="minorHAnsi" w:hAnsiTheme="minorHAnsi" w:cstheme="minorHAnsi"/>
                <w:sz w:val="22"/>
                <w:szCs w:val="22"/>
              </w:rPr>
              <w:t>± 5 %</w:t>
            </w:r>
            <w:r w:rsidRPr="004E005D">
              <w:rPr>
                <w:rFonts w:ascii="Calibri" w:hAnsi="Calibri" w:cstheme="minorHAnsi"/>
                <w:sz w:val="22"/>
                <w:szCs w:val="22"/>
              </w:rPr>
              <w:t xml:space="preserve"> haut 1700mm </w:t>
            </w:r>
            <w:r w:rsidRPr="00A119B9">
              <w:rPr>
                <w:rFonts w:asciiTheme="minorHAnsi" w:hAnsiTheme="minorHAnsi" w:cstheme="minorHAnsi"/>
                <w:sz w:val="22"/>
                <w:szCs w:val="22"/>
              </w:rPr>
              <w:t>± 5 %</w:t>
            </w:r>
          </w:p>
          <w:p w14:paraId="3F47BD4C" w14:textId="77777777" w:rsidR="00DD760D" w:rsidRPr="004E005D" w:rsidRDefault="00DD760D" w:rsidP="0019367C">
            <w:pPr>
              <w:pStyle w:val="Paragraphedeliste"/>
              <w:numPr>
                <w:ilvl w:val="0"/>
                <w:numId w:val="83"/>
              </w:numPr>
              <w:spacing w:line="20" w:lineRule="atLeast"/>
              <w:contextualSpacing/>
              <w:rPr>
                <w:rFonts w:ascii="Calibri" w:hAnsi="Calibri" w:cstheme="minorHAnsi"/>
                <w:sz w:val="22"/>
                <w:szCs w:val="22"/>
              </w:rPr>
            </w:pPr>
            <w:r w:rsidRPr="004E005D">
              <w:rPr>
                <w:rFonts w:ascii="Calibri" w:hAnsi="Calibri" w:cstheme="minorHAnsi"/>
                <w:sz w:val="22"/>
                <w:szCs w:val="22"/>
              </w:rPr>
              <w:t>3 tablettes intermédiaires soit 4 niveaux de rangement</w:t>
            </w:r>
          </w:p>
          <w:p w14:paraId="3E35D152" w14:textId="77777777" w:rsidR="00DD760D" w:rsidRPr="004E005D" w:rsidRDefault="00DD760D" w:rsidP="0019367C">
            <w:pPr>
              <w:pStyle w:val="Paragraphedeliste"/>
              <w:numPr>
                <w:ilvl w:val="0"/>
                <w:numId w:val="83"/>
              </w:numPr>
              <w:spacing w:line="20" w:lineRule="atLeast"/>
              <w:contextualSpacing/>
              <w:rPr>
                <w:rFonts w:ascii="Calibri" w:hAnsi="Calibri" w:cstheme="minorHAnsi"/>
                <w:sz w:val="22"/>
                <w:szCs w:val="22"/>
              </w:rPr>
            </w:pPr>
            <w:r w:rsidRPr="004E005D">
              <w:rPr>
                <w:rFonts w:ascii="Calibri" w:hAnsi="Calibri" w:cstheme="minorHAnsi"/>
                <w:sz w:val="22"/>
                <w:szCs w:val="22"/>
              </w:rPr>
              <w:t>L’armoire a rideau est composée de corps métallique en 0.8 mm soudé, son socle est renforcé et équipé par des vérins de réglage, doubles parois mortaisé et qui cachent le rideau en position ouvert, celui-ci est une composition de lames double PP et avec des articulations souples  pour une ouverture silencieuse, chaque lame est striée et renforcée sur la hauteur, les lames terminales  sont équipées par des patins de guidage en haut et bas, par des poignées assortie au rideau et une fermeture  encastré dans lame terminale et  a pêne a crochet avec rappel et protégé par languette métallique antieffraction . L’ensemble de rideau coulisse sur des rails en pvc et PP.</w:t>
            </w:r>
          </w:p>
          <w:p w14:paraId="31ABFFEC" w14:textId="77777777" w:rsidR="00DD760D" w:rsidRPr="004E005D" w:rsidRDefault="00DD760D" w:rsidP="0019367C">
            <w:pPr>
              <w:pStyle w:val="Paragraphedeliste"/>
              <w:numPr>
                <w:ilvl w:val="0"/>
                <w:numId w:val="83"/>
              </w:numPr>
              <w:spacing w:line="20" w:lineRule="atLeast"/>
              <w:contextualSpacing/>
              <w:rPr>
                <w:rFonts w:ascii="Calibri" w:hAnsi="Calibri" w:cstheme="minorHAnsi"/>
                <w:sz w:val="22"/>
                <w:szCs w:val="22"/>
              </w:rPr>
            </w:pPr>
            <w:r w:rsidRPr="004E005D">
              <w:rPr>
                <w:rFonts w:ascii="Calibri" w:hAnsi="Calibri" w:cstheme="minorHAnsi"/>
                <w:sz w:val="22"/>
                <w:szCs w:val="22"/>
              </w:rPr>
              <w:t xml:space="preserve">L’armoire est équipée de tablettes métalliques en St 12-03 ép. 0,7 mm renforcée sur </w:t>
            </w:r>
            <w:proofErr w:type="gramStart"/>
            <w:r w:rsidRPr="004E005D">
              <w:rPr>
                <w:rFonts w:ascii="Calibri" w:hAnsi="Calibri" w:cstheme="minorHAnsi"/>
                <w:sz w:val="22"/>
                <w:szCs w:val="22"/>
              </w:rPr>
              <w:t>les bords profilé</w:t>
            </w:r>
            <w:proofErr w:type="gramEnd"/>
            <w:r w:rsidRPr="004E005D">
              <w:rPr>
                <w:rFonts w:ascii="Calibri" w:hAnsi="Calibri" w:cstheme="minorHAnsi"/>
                <w:sz w:val="22"/>
                <w:szCs w:val="22"/>
              </w:rPr>
              <w:t xml:space="preserve"> en rails support dossiers suspendus et un dessus en mélaminé assorti au bureau.</w:t>
            </w:r>
          </w:p>
          <w:p w14:paraId="2E85BF00" w14:textId="77777777" w:rsidR="00DD760D" w:rsidRPr="00034F5C" w:rsidRDefault="00DD760D" w:rsidP="0019367C">
            <w:pPr>
              <w:pStyle w:val="Paragraphedeliste"/>
              <w:numPr>
                <w:ilvl w:val="0"/>
                <w:numId w:val="83"/>
              </w:numPr>
              <w:rPr>
                <w:rFonts w:ascii="Calibri" w:hAnsi="Calibri"/>
                <w:color w:val="000000"/>
                <w:sz w:val="22"/>
                <w:szCs w:val="22"/>
              </w:rPr>
            </w:pPr>
            <w:r w:rsidRPr="00034F5C">
              <w:rPr>
                <w:rFonts w:ascii="Calibri" w:hAnsi="Calibri" w:cstheme="minorHAnsi"/>
                <w:sz w:val="22"/>
                <w:szCs w:val="22"/>
              </w:rPr>
              <w:t>Tous les composants métalliques subissent un traitement de surface de peinture époxy cuite  au four.</w:t>
            </w:r>
          </w:p>
        </w:tc>
        <w:tc>
          <w:tcPr>
            <w:tcW w:w="764" w:type="pct"/>
            <w:tcBorders>
              <w:top w:val="nil"/>
              <w:left w:val="nil"/>
              <w:bottom w:val="single" w:sz="4" w:space="0" w:color="auto"/>
              <w:right w:val="single" w:sz="4" w:space="0" w:color="auto"/>
            </w:tcBorders>
          </w:tcPr>
          <w:p w14:paraId="10364FFF" w14:textId="77777777" w:rsidR="00DD760D" w:rsidRPr="00034F5C" w:rsidRDefault="00DD760D" w:rsidP="0019367C">
            <w:pPr>
              <w:pStyle w:val="NormalWeb"/>
              <w:spacing w:after="0" w:afterAutospacing="0"/>
              <w:rPr>
                <w:rFonts w:asciiTheme="minorHAnsi" w:hAnsiTheme="minorHAnsi" w:cstheme="minorHAnsi"/>
                <w:b/>
                <w:bCs/>
                <w:color w:val="auto"/>
                <w:sz w:val="22"/>
                <w:szCs w:val="22"/>
                <w:u w:val="double"/>
              </w:rPr>
            </w:pPr>
          </w:p>
        </w:tc>
        <w:tc>
          <w:tcPr>
            <w:tcW w:w="692" w:type="pct"/>
            <w:tcBorders>
              <w:top w:val="nil"/>
              <w:left w:val="nil"/>
              <w:bottom w:val="single" w:sz="4" w:space="0" w:color="auto"/>
              <w:right w:val="single" w:sz="4" w:space="0" w:color="auto"/>
            </w:tcBorders>
          </w:tcPr>
          <w:p w14:paraId="3A42E0E5" w14:textId="77777777" w:rsidR="00DD760D" w:rsidRPr="00034F5C" w:rsidRDefault="00DD760D" w:rsidP="0019367C">
            <w:pPr>
              <w:pStyle w:val="NormalWeb"/>
              <w:spacing w:after="0" w:afterAutospacing="0"/>
              <w:rPr>
                <w:rFonts w:asciiTheme="minorHAnsi" w:hAnsiTheme="minorHAnsi" w:cstheme="minorHAnsi"/>
                <w:b/>
                <w:bCs/>
                <w:color w:val="auto"/>
                <w:sz w:val="22"/>
                <w:szCs w:val="22"/>
                <w:u w:val="double"/>
              </w:rPr>
            </w:pPr>
          </w:p>
        </w:tc>
      </w:tr>
      <w:tr w:rsidR="00DD760D" w14:paraId="027B87E0" w14:textId="32BA86C3"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CC07988" w14:textId="77777777" w:rsidR="00DD760D" w:rsidRDefault="00DD760D" w:rsidP="0019367C">
            <w:pPr>
              <w:jc w:val="center"/>
              <w:rPr>
                <w:rFonts w:ascii="Calibri" w:hAnsi="Calibri"/>
                <w:color w:val="000000"/>
                <w:sz w:val="22"/>
                <w:szCs w:val="22"/>
              </w:rPr>
            </w:pPr>
            <w:r>
              <w:rPr>
                <w:rFonts w:ascii="Calibri" w:hAnsi="Calibri"/>
                <w:color w:val="000000"/>
                <w:sz w:val="22"/>
                <w:szCs w:val="22"/>
              </w:rPr>
              <w:t>6</w:t>
            </w:r>
          </w:p>
        </w:tc>
        <w:tc>
          <w:tcPr>
            <w:tcW w:w="3267" w:type="pct"/>
            <w:tcBorders>
              <w:top w:val="nil"/>
              <w:left w:val="nil"/>
              <w:bottom w:val="single" w:sz="4" w:space="0" w:color="auto"/>
              <w:right w:val="single" w:sz="4" w:space="0" w:color="auto"/>
            </w:tcBorders>
            <w:shd w:val="clear" w:color="auto" w:fill="auto"/>
            <w:vAlign w:val="center"/>
            <w:hideMark/>
          </w:tcPr>
          <w:p w14:paraId="1F030DDB" w14:textId="77777777" w:rsidR="00DD760D" w:rsidRPr="00AD4B40" w:rsidRDefault="00DD760D"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766784" behindDoc="1" locked="0" layoutInCell="1" allowOverlap="1" wp14:anchorId="7D5A46B2" wp14:editId="0B572582">
                  <wp:simplePos x="0" y="0"/>
                  <wp:positionH relativeFrom="column">
                    <wp:posOffset>4981519</wp:posOffset>
                  </wp:positionH>
                  <wp:positionV relativeFrom="paragraph">
                    <wp:posOffset>0</wp:posOffset>
                  </wp:positionV>
                  <wp:extent cx="711200" cy="1460500"/>
                  <wp:effectExtent l="0" t="0" r="0" b="6350"/>
                  <wp:wrapTight wrapText="bothSides">
                    <wp:wrapPolygon edited="0">
                      <wp:start x="0" y="0"/>
                      <wp:lineTo x="0" y="21412"/>
                      <wp:lineTo x="20829" y="21412"/>
                      <wp:lineTo x="20829"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Capture d’écran 2021-02-23 à 12.55.04.png"/>
                          <pic:cNvPicPr/>
                        </pic:nvPicPr>
                        <pic:blipFill>
                          <a:blip r:embed="rId52">
                            <a:extLst>
                              <a:ext uri="{28A0092B-C50C-407E-A947-70E740481C1C}">
                                <a14:useLocalDpi xmlns:a14="http://schemas.microsoft.com/office/drawing/2010/main" val="0"/>
                              </a:ext>
                            </a:extLst>
                          </a:blip>
                          <a:stretch>
                            <a:fillRect/>
                          </a:stretch>
                        </pic:blipFill>
                        <pic:spPr>
                          <a:xfrm>
                            <a:off x="0" y="0"/>
                            <a:ext cx="711200" cy="1460500"/>
                          </a:xfrm>
                          <a:prstGeom prst="rect">
                            <a:avLst/>
                          </a:prstGeom>
                        </pic:spPr>
                      </pic:pic>
                    </a:graphicData>
                  </a:graphic>
                </wp:anchor>
              </w:drawing>
            </w:r>
            <w:r w:rsidRPr="00AD4B40">
              <w:rPr>
                <w:rFonts w:asciiTheme="minorHAnsi" w:hAnsiTheme="minorHAnsi" w:cstheme="minorHAnsi"/>
                <w:b/>
                <w:bCs/>
                <w:sz w:val="22"/>
                <w:szCs w:val="22"/>
                <w:u w:val="double"/>
              </w:rPr>
              <w:t xml:space="preserve">Chaise pliable </w:t>
            </w:r>
          </w:p>
          <w:p w14:paraId="53374DEB" w14:textId="77777777" w:rsidR="00DD760D" w:rsidRPr="00AD4B40" w:rsidRDefault="00DD760D" w:rsidP="0019367C">
            <w:pPr>
              <w:pStyle w:val="Paragraphedeliste"/>
              <w:numPr>
                <w:ilvl w:val="0"/>
                <w:numId w:val="84"/>
              </w:numPr>
              <w:contextualSpacing/>
              <w:rPr>
                <w:rFonts w:asciiTheme="minorHAnsi" w:hAnsiTheme="minorHAnsi" w:cstheme="minorHAnsi"/>
                <w:sz w:val="22"/>
                <w:szCs w:val="22"/>
              </w:rPr>
            </w:pPr>
            <w:r w:rsidRPr="00AD4B40">
              <w:rPr>
                <w:rFonts w:asciiTheme="minorHAnsi" w:hAnsiTheme="minorHAnsi" w:cstheme="minorHAnsi"/>
                <w:sz w:val="22"/>
                <w:szCs w:val="22"/>
              </w:rPr>
              <w:t>Fauteuil de dimensions :</w:t>
            </w:r>
          </w:p>
          <w:p w14:paraId="0BB51587" w14:textId="77777777" w:rsidR="00DD760D" w:rsidRPr="00EB04ED" w:rsidRDefault="00DD760D" w:rsidP="0019367C">
            <w:pPr>
              <w:pStyle w:val="Paragraphedeliste"/>
              <w:numPr>
                <w:ilvl w:val="1"/>
                <w:numId w:val="84"/>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Largeur : </w:t>
            </w:r>
            <w:r w:rsidRPr="00EB04ED">
              <w:rPr>
                <w:rFonts w:asciiTheme="minorHAnsi" w:hAnsiTheme="minorHAnsi" w:cstheme="minorHAnsi"/>
                <w:sz w:val="22"/>
                <w:szCs w:val="22"/>
              </w:rPr>
              <w:t xml:space="preserve">62cm ± 5 % </w:t>
            </w:r>
          </w:p>
          <w:p w14:paraId="3D0797C3" w14:textId="77777777" w:rsidR="00DD760D" w:rsidRPr="00EB04ED" w:rsidRDefault="00DD760D" w:rsidP="0019367C">
            <w:pPr>
              <w:pStyle w:val="Paragraphedeliste"/>
              <w:numPr>
                <w:ilvl w:val="1"/>
                <w:numId w:val="84"/>
              </w:numPr>
              <w:contextualSpacing/>
              <w:rPr>
                <w:rFonts w:asciiTheme="minorHAnsi" w:hAnsiTheme="minorHAnsi" w:cstheme="minorHAnsi"/>
                <w:sz w:val="22"/>
                <w:szCs w:val="22"/>
              </w:rPr>
            </w:pPr>
            <w:r w:rsidRPr="00EB04ED">
              <w:rPr>
                <w:rFonts w:asciiTheme="minorHAnsi" w:hAnsiTheme="minorHAnsi" w:cstheme="minorHAnsi"/>
                <w:sz w:val="22"/>
                <w:szCs w:val="22"/>
              </w:rPr>
              <w:t xml:space="preserve">Hauteur de dossier haut : 88cm </w:t>
            </w:r>
          </w:p>
          <w:p w14:paraId="6755E4C3" w14:textId="77777777" w:rsidR="00DD760D" w:rsidRPr="00EB04ED" w:rsidRDefault="00DD760D" w:rsidP="0019367C">
            <w:pPr>
              <w:pStyle w:val="Paragraphedeliste"/>
              <w:numPr>
                <w:ilvl w:val="1"/>
                <w:numId w:val="84"/>
              </w:numPr>
              <w:contextualSpacing/>
              <w:rPr>
                <w:rFonts w:asciiTheme="minorHAnsi" w:hAnsiTheme="minorHAnsi" w:cstheme="minorHAnsi"/>
                <w:sz w:val="22"/>
                <w:szCs w:val="22"/>
              </w:rPr>
            </w:pPr>
            <w:r w:rsidRPr="00EB04ED">
              <w:rPr>
                <w:rFonts w:asciiTheme="minorHAnsi" w:hAnsiTheme="minorHAnsi" w:cstheme="minorHAnsi"/>
                <w:sz w:val="22"/>
                <w:szCs w:val="22"/>
              </w:rPr>
              <w:t xml:space="preserve">Hauteur d’assise : 45 cm ± 5 % </w:t>
            </w:r>
          </w:p>
          <w:p w14:paraId="6535ED45" w14:textId="77777777" w:rsidR="00DD760D" w:rsidRPr="00AD4B40" w:rsidRDefault="00DD760D" w:rsidP="0019367C">
            <w:pPr>
              <w:pStyle w:val="Paragraphedeliste"/>
              <w:numPr>
                <w:ilvl w:val="0"/>
                <w:numId w:val="84"/>
              </w:numPr>
              <w:contextualSpacing/>
              <w:rPr>
                <w:rFonts w:asciiTheme="minorHAnsi" w:hAnsiTheme="minorHAnsi" w:cstheme="minorHAnsi"/>
                <w:sz w:val="22"/>
                <w:szCs w:val="22"/>
              </w:rPr>
            </w:pPr>
            <w:r w:rsidRPr="00AD4B40">
              <w:rPr>
                <w:rFonts w:asciiTheme="minorHAnsi" w:hAnsiTheme="minorHAnsi" w:cstheme="minorHAnsi"/>
                <w:sz w:val="22"/>
                <w:szCs w:val="22"/>
              </w:rPr>
              <w:t>Pliable avec tablette écritoire intégré pour un encombrement de 24cm, l’ensemble sur roulette.</w:t>
            </w:r>
          </w:p>
          <w:p w14:paraId="60DC6780" w14:textId="77777777" w:rsidR="00DD760D" w:rsidRDefault="00DD760D" w:rsidP="0019367C">
            <w:pPr>
              <w:rPr>
                <w:rFonts w:ascii="Calibri" w:hAnsi="Calibri"/>
                <w:color w:val="000000"/>
                <w:sz w:val="22"/>
                <w:szCs w:val="22"/>
              </w:rPr>
            </w:pPr>
            <w:r w:rsidRPr="00AD4B40">
              <w:rPr>
                <w:rFonts w:asciiTheme="minorHAnsi" w:hAnsiTheme="minorHAnsi" w:cstheme="minorHAnsi"/>
                <w:sz w:val="22"/>
                <w:szCs w:val="22"/>
              </w:rPr>
              <w:t>Les finitions et les coloris sont au choix du maitre d’œuvre.</w:t>
            </w:r>
          </w:p>
        </w:tc>
        <w:tc>
          <w:tcPr>
            <w:tcW w:w="764" w:type="pct"/>
            <w:tcBorders>
              <w:top w:val="nil"/>
              <w:left w:val="nil"/>
              <w:bottom w:val="single" w:sz="4" w:space="0" w:color="auto"/>
              <w:right w:val="single" w:sz="4" w:space="0" w:color="auto"/>
            </w:tcBorders>
          </w:tcPr>
          <w:p w14:paraId="4D94069B" w14:textId="77777777" w:rsidR="00DD760D" w:rsidRPr="00AD4B40" w:rsidRDefault="00DD760D" w:rsidP="0019367C">
            <w:pPr>
              <w:pStyle w:val="NormalWeb"/>
              <w:spacing w:before="0" w:beforeAutospacing="0" w:after="0" w:afterAutospacing="0"/>
              <w:rPr>
                <w:rFonts w:asciiTheme="minorHAnsi" w:hAnsiTheme="minorHAnsi" w:cstheme="minorHAnsi"/>
                <w:noProof/>
                <w:color w:val="4A4A4A"/>
                <w:spacing w:val="8"/>
                <w:sz w:val="22"/>
                <w:szCs w:val="22"/>
              </w:rPr>
            </w:pPr>
          </w:p>
        </w:tc>
        <w:tc>
          <w:tcPr>
            <w:tcW w:w="692" w:type="pct"/>
            <w:tcBorders>
              <w:top w:val="nil"/>
              <w:left w:val="nil"/>
              <w:bottom w:val="single" w:sz="4" w:space="0" w:color="auto"/>
              <w:right w:val="single" w:sz="4" w:space="0" w:color="auto"/>
            </w:tcBorders>
          </w:tcPr>
          <w:p w14:paraId="38D0AAF3" w14:textId="77777777" w:rsidR="00DD760D" w:rsidRPr="00AD4B40" w:rsidRDefault="00DD760D" w:rsidP="0019367C">
            <w:pPr>
              <w:pStyle w:val="NormalWeb"/>
              <w:spacing w:before="0" w:beforeAutospacing="0" w:after="0" w:afterAutospacing="0"/>
              <w:rPr>
                <w:rFonts w:asciiTheme="minorHAnsi" w:hAnsiTheme="minorHAnsi" w:cstheme="minorHAnsi"/>
                <w:noProof/>
                <w:color w:val="4A4A4A"/>
                <w:spacing w:val="8"/>
                <w:sz w:val="22"/>
                <w:szCs w:val="22"/>
              </w:rPr>
            </w:pPr>
          </w:p>
        </w:tc>
      </w:tr>
      <w:tr w:rsidR="00DD760D" w14:paraId="11B4B372" w14:textId="383B0A63"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8183ED7" w14:textId="77777777" w:rsidR="00DD760D" w:rsidRDefault="00DD760D" w:rsidP="0019367C">
            <w:pPr>
              <w:jc w:val="center"/>
              <w:rPr>
                <w:rFonts w:ascii="Calibri" w:hAnsi="Calibri"/>
                <w:color w:val="000000"/>
                <w:sz w:val="22"/>
                <w:szCs w:val="22"/>
              </w:rPr>
            </w:pPr>
            <w:r>
              <w:rPr>
                <w:rFonts w:ascii="Calibri" w:hAnsi="Calibri"/>
                <w:color w:val="000000"/>
                <w:sz w:val="22"/>
                <w:szCs w:val="22"/>
              </w:rPr>
              <w:t>7</w:t>
            </w:r>
          </w:p>
        </w:tc>
        <w:tc>
          <w:tcPr>
            <w:tcW w:w="3267" w:type="pct"/>
            <w:tcBorders>
              <w:top w:val="nil"/>
              <w:left w:val="nil"/>
              <w:bottom w:val="single" w:sz="4" w:space="0" w:color="auto"/>
              <w:right w:val="single" w:sz="4" w:space="0" w:color="auto"/>
            </w:tcBorders>
            <w:shd w:val="clear" w:color="auto" w:fill="auto"/>
            <w:hideMark/>
          </w:tcPr>
          <w:p w14:paraId="352FAD3A"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Armoire bas président</w:t>
            </w:r>
          </w:p>
          <w:p w14:paraId="011562DD" w14:textId="77777777" w:rsidR="00DD760D" w:rsidRPr="0032127B" w:rsidRDefault="00DD760D" w:rsidP="0019367C">
            <w:pPr>
              <w:pStyle w:val="Paragraphedeliste"/>
              <w:numPr>
                <w:ilvl w:val="0"/>
                <w:numId w:val="85"/>
              </w:numPr>
              <w:contextualSpacing/>
              <w:rPr>
                <w:rFonts w:asciiTheme="minorHAnsi" w:hAnsiTheme="minorHAnsi" w:cstheme="minorHAnsi"/>
                <w:sz w:val="22"/>
                <w:szCs w:val="22"/>
              </w:rPr>
            </w:pPr>
            <w:r w:rsidRPr="00781C80">
              <w:rPr>
                <w:rFonts w:asciiTheme="minorHAnsi" w:hAnsiTheme="minorHAnsi" w:cstheme="minorHAnsi"/>
                <w:sz w:val="22"/>
                <w:szCs w:val="22"/>
              </w:rPr>
              <w:t xml:space="preserve">Structure et porte en bois </w:t>
            </w:r>
            <w:r w:rsidRPr="0032127B">
              <w:rPr>
                <w:rFonts w:asciiTheme="minorHAnsi" w:hAnsiTheme="minorHAnsi" w:cstheme="minorHAnsi"/>
                <w:sz w:val="22"/>
                <w:szCs w:val="22"/>
              </w:rPr>
              <w:t xml:space="preserve">de même finition </w:t>
            </w:r>
          </w:p>
          <w:p w14:paraId="2C7E7521" w14:textId="77777777" w:rsidR="00DD760D" w:rsidRPr="00781C80" w:rsidRDefault="00DD760D" w:rsidP="0019367C">
            <w:pPr>
              <w:pStyle w:val="NormalWeb"/>
              <w:numPr>
                <w:ilvl w:val="0"/>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Dimensions :</w:t>
            </w:r>
          </w:p>
          <w:p w14:paraId="0A60395A" w14:textId="77777777" w:rsidR="00DD760D" w:rsidRPr="00781C80" w:rsidRDefault="00DD760D" w:rsidP="0019367C">
            <w:pPr>
              <w:pStyle w:val="NormalWeb"/>
              <w:numPr>
                <w:ilvl w:val="1"/>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Longueur : 280 cm ± 5 %   </w:t>
            </w:r>
          </w:p>
          <w:p w14:paraId="2884DFD1" w14:textId="77777777" w:rsidR="00DD760D" w:rsidRPr="00781C80" w:rsidRDefault="00DD760D" w:rsidP="0019367C">
            <w:pPr>
              <w:pStyle w:val="NormalWeb"/>
              <w:numPr>
                <w:ilvl w:val="1"/>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Hauteur : 127 cm ± 5 %  </w:t>
            </w:r>
          </w:p>
          <w:p w14:paraId="0C8B13E8" w14:textId="77777777" w:rsidR="00DD760D" w:rsidRPr="00781C80" w:rsidRDefault="00DD760D" w:rsidP="0019367C">
            <w:pPr>
              <w:pStyle w:val="NormalWeb"/>
              <w:numPr>
                <w:ilvl w:val="1"/>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lastRenderedPageBreak/>
              <w:t xml:space="preserve">Profondeur : 45cm ± 5 %  </w:t>
            </w:r>
          </w:p>
          <w:p w14:paraId="4E87653D" w14:textId="77777777" w:rsidR="00DD760D" w:rsidRPr="00781C80" w:rsidRDefault="00DD760D" w:rsidP="0019367C">
            <w:pPr>
              <w:pStyle w:val="NormalWeb"/>
              <w:numPr>
                <w:ilvl w:val="0"/>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4 portes battantes </w:t>
            </w:r>
          </w:p>
          <w:p w14:paraId="3B43AEF6" w14:textId="77777777" w:rsidR="00DD760D" w:rsidRPr="00781C80" w:rsidRDefault="00DD760D" w:rsidP="0019367C">
            <w:pPr>
              <w:pStyle w:val="NormalWeb"/>
              <w:numPr>
                <w:ilvl w:val="0"/>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Étagères intermédiaires </w:t>
            </w:r>
          </w:p>
          <w:p w14:paraId="2E9BF4C6" w14:textId="77777777" w:rsidR="00DD760D" w:rsidRPr="00781C80" w:rsidRDefault="00DD760D" w:rsidP="0019367C">
            <w:pPr>
              <w:pStyle w:val="NormalWeb"/>
              <w:numPr>
                <w:ilvl w:val="0"/>
                <w:numId w:val="85"/>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Piètements métallique </w:t>
            </w:r>
          </w:p>
          <w:p w14:paraId="300A2EDD" w14:textId="77777777" w:rsidR="00DD760D" w:rsidRDefault="00DD760D" w:rsidP="0019367C">
            <w:pPr>
              <w:rPr>
                <w:rFonts w:ascii="Calibri" w:hAnsi="Calibri"/>
                <w:color w:val="000000"/>
                <w:sz w:val="22"/>
                <w:szCs w:val="22"/>
              </w:rPr>
            </w:pPr>
            <w:r w:rsidRPr="00781C80">
              <w:rPr>
                <w:rFonts w:asciiTheme="minorHAnsi" w:hAnsiTheme="minorHAnsi" w:cstheme="minorHAnsi"/>
                <w:sz w:val="22"/>
                <w:szCs w:val="22"/>
              </w:rPr>
              <w:t>Serrure de fermeture à clefs pliable anti choc.</w:t>
            </w:r>
          </w:p>
        </w:tc>
        <w:tc>
          <w:tcPr>
            <w:tcW w:w="764" w:type="pct"/>
            <w:tcBorders>
              <w:top w:val="nil"/>
              <w:left w:val="nil"/>
              <w:bottom w:val="single" w:sz="4" w:space="0" w:color="auto"/>
              <w:right w:val="single" w:sz="4" w:space="0" w:color="auto"/>
            </w:tcBorders>
          </w:tcPr>
          <w:p w14:paraId="7E61F6C0"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p>
        </w:tc>
        <w:tc>
          <w:tcPr>
            <w:tcW w:w="692" w:type="pct"/>
            <w:tcBorders>
              <w:top w:val="nil"/>
              <w:left w:val="nil"/>
              <w:bottom w:val="single" w:sz="4" w:space="0" w:color="auto"/>
              <w:right w:val="single" w:sz="4" w:space="0" w:color="auto"/>
            </w:tcBorders>
          </w:tcPr>
          <w:p w14:paraId="4C0A5733"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p>
        </w:tc>
      </w:tr>
      <w:tr w:rsidR="00DD760D" w14:paraId="1CC44BF5" w14:textId="43C01432"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C54EA1D"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8</w:t>
            </w:r>
          </w:p>
        </w:tc>
        <w:tc>
          <w:tcPr>
            <w:tcW w:w="3267" w:type="pct"/>
            <w:tcBorders>
              <w:top w:val="nil"/>
              <w:left w:val="nil"/>
              <w:bottom w:val="single" w:sz="4" w:space="0" w:color="auto"/>
              <w:right w:val="single" w:sz="4" w:space="0" w:color="auto"/>
            </w:tcBorders>
            <w:shd w:val="clear" w:color="auto" w:fill="auto"/>
            <w:vAlign w:val="center"/>
            <w:hideMark/>
          </w:tcPr>
          <w:p w14:paraId="40A6423C" w14:textId="77777777" w:rsidR="00DD760D" w:rsidRPr="00034F5C" w:rsidRDefault="00DD760D" w:rsidP="0019367C">
            <w:pPr>
              <w:rPr>
                <w:rFonts w:asciiTheme="minorHAnsi" w:eastAsia="Arial Unicode MS" w:hAnsiTheme="minorHAnsi" w:cstheme="minorHAnsi"/>
                <w:b/>
                <w:bCs/>
                <w:color w:val="000000"/>
                <w:sz w:val="22"/>
                <w:szCs w:val="22"/>
                <w:u w:val="double"/>
              </w:rPr>
            </w:pPr>
            <w:r w:rsidRPr="00034F5C">
              <w:rPr>
                <w:rFonts w:asciiTheme="minorHAnsi" w:eastAsia="Arial Unicode MS" w:hAnsiTheme="minorHAnsi" w:cstheme="minorHAnsi"/>
                <w:b/>
                <w:bCs/>
                <w:color w:val="000000"/>
                <w:sz w:val="22"/>
                <w:szCs w:val="22"/>
                <w:u w:val="double"/>
              </w:rPr>
              <w:t>Table de réunion Président</w:t>
            </w:r>
          </w:p>
          <w:p w14:paraId="4547E09F" w14:textId="77777777" w:rsidR="00DD760D" w:rsidRPr="00781C80"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Table de réunion ronde : </w:t>
            </w:r>
          </w:p>
          <w:p w14:paraId="71811205" w14:textId="77777777" w:rsidR="00DD760D"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Diamètre : 120cm ± 5 %</w:t>
            </w:r>
          </w:p>
          <w:p w14:paraId="7F9D36FC" w14:textId="77777777" w:rsidR="00DD760D" w:rsidRPr="00781C80"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Hauteur 73,5</w:t>
            </w:r>
          </w:p>
          <w:p w14:paraId="4D535469" w14:textId="77777777" w:rsidR="00DD760D" w:rsidRPr="007F2047"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 xml:space="preserve">Réalisé en Bois </w:t>
            </w:r>
          </w:p>
          <w:p w14:paraId="10DA2B85" w14:textId="77777777" w:rsidR="00DD760D" w:rsidRDefault="00DD760D" w:rsidP="0019367C">
            <w:pPr>
              <w:rPr>
                <w:rFonts w:ascii="Calibri" w:hAnsi="Calibri"/>
                <w:color w:val="000000"/>
                <w:sz w:val="22"/>
                <w:szCs w:val="22"/>
              </w:rPr>
            </w:pPr>
            <w:r w:rsidRPr="00781C80">
              <w:rPr>
                <w:rFonts w:asciiTheme="minorHAnsi" w:hAnsiTheme="minorHAnsi" w:cstheme="minorHAnsi"/>
                <w:sz w:val="22"/>
                <w:szCs w:val="22"/>
              </w:rPr>
              <w:t xml:space="preserve">Piètement </w:t>
            </w:r>
            <w:r>
              <w:rPr>
                <w:rFonts w:asciiTheme="minorHAnsi" w:hAnsiTheme="minorHAnsi" w:cstheme="minorHAnsi"/>
                <w:sz w:val="22"/>
                <w:szCs w:val="22"/>
              </w:rPr>
              <w:t>Métallique en L</w:t>
            </w:r>
          </w:p>
        </w:tc>
        <w:tc>
          <w:tcPr>
            <w:tcW w:w="764" w:type="pct"/>
            <w:tcBorders>
              <w:top w:val="nil"/>
              <w:left w:val="nil"/>
              <w:bottom w:val="single" w:sz="4" w:space="0" w:color="auto"/>
              <w:right w:val="single" w:sz="4" w:space="0" w:color="auto"/>
            </w:tcBorders>
          </w:tcPr>
          <w:p w14:paraId="40B480F6" w14:textId="77777777" w:rsidR="00DD760D" w:rsidRPr="00034F5C" w:rsidRDefault="00DD760D" w:rsidP="0019367C">
            <w:pPr>
              <w:rPr>
                <w:rFonts w:asciiTheme="minorHAnsi" w:eastAsia="Arial Unicode MS" w:hAnsiTheme="minorHAnsi" w:cstheme="minorHAnsi"/>
                <w:b/>
                <w:bCs/>
                <w:color w:val="000000"/>
                <w:sz w:val="22"/>
                <w:szCs w:val="22"/>
                <w:u w:val="double"/>
              </w:rPr>
            </w:pPr>
          </w:p>
        </w:tc>
        <w:tc>
          <w:tcPr>
            <w:tcW w:w="692" w:type="pct"/>
            <w:tcBorders>
              <w:top w:val="nil"/>
              <w:left w:val="nil"/>
              <w:bottom w:val="single" w:sz="4" w:space="0" w:color="auto"/>
              <w:right w:val="single" w:sz="4" w:space="0" w:color="auto"/>
            </w:tcBorders>
          </w:tcPr>
          <w:p w14:paraId="3AD3A5BF" w14:textId="77777777" w:rsidR="00DD760D" w:rsidRPr="00034F5C" w:rsidRDefault="00DD760D" w:rsidP="0019367C">
            <w:pPr>
              <w:rPr>
                <w:rFonts w:asciiTheme="minorHAnsi" w:eastAsia="Arial Unicode MS" w:hAnsiTheme="minorHAnsi" w:cstheme="minorHAnsi"/>
                <w:b/>
                <w:bCs/>
                <w:color w:val="000000"/>
                <w:sz w:val="22"/>
                <w:szCs w:val="22"/>
                <w:u w:val="double"/>
              </w:rPr>
            </w:pPr>
          </w:p>
        </w:tc>
      </w:tr>
      <w:tr w:rsidR="00DD760D" w14:paraId="5EAAA878" w14:textId="648A5339"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1A2CA26" w14:textId="77777777" w:rsidR="00DD760D" w:rsidRDefault="00DD760D" w:rsidP="0019367C">
            <w:pPr>
              <w:jc w:val="center"/>
              <w:rPr>
                <w:rFonts w:ascii="Calibri" w:hAnsi="Calibri"/>
                <w:color w:val="000000"/>
                <w:sz w:val="22"/>
                <w:szCs w:val="22"/>
              </w:rPr>
            </w:pPr>
            <w:r>
              <w:rPr>
                <w:rFonts w:ascii="Calibri" w:hAnsi="Calibri"/>
                <w:color w:val="000000"/>
                <w:sz w:val="22"/>
                <w:szCs w:val="22"/>
              </w:rPr>
              <w:t>9</w:t>
            </w:r>
          </w:p>
        </w:tc>
        <w:tc>
          <w:tcPr>
            <w:tcW w:w="3267" w:type="pct"/>
            <w:tcBorders>
              <w:top w:val="nil"/>
              <w:left w:val="nil"/>
              <w:bottom w:val="single" w:sz="4" w:space="0" w:color="auto"/>
              <w:right w:val="single" w:sz="4" w:space="0" w:color="auto"/>
            </w:tcBorders>
            <w:shd w:val="clear" w:color="auto" w:fill="auto"/>
            <w:vAlign w:val="center"/>
            <w:hideMark/>
          </w:tcPr>
          <w:p w14:paraId="4D31ECF8"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Chaise de réunion</w:t>
            </w:r>
            <w:r>
              <w:rPr>
                <w:rFonts w:asciiTheme="minorHAnsi" w:hAnsiTheme="minorHAnsi" w:cstheme="minorHAnsi"/>
                <w:b/>
                <w:bCs/>
                <w:sz w:val="22"/>
                <w:szCs w:val="22"/>
                <w:u w:val="double"/>
              </w:rPr>
              <w:t xml:space="preserve"> </w:t>
            </w:r>
            <w:proofErr w:type="gramStart"/>
            <w:r>
              <w:rPr>
                <w:rFonts w:asciiTheme="minorHAnsi" w:hAnsiTheme="minorHAnsi" w:cstheme="minorHAnsi"/>
                <w:b/>
                <w:bCs/>
                <w:sz w:val="22"/>
                <w:szCs w:val="22"/>
                <w:u w:val="double"/>
              </w:rPr>
              <w:t>président</w:t>
            </w:r>
            <w:proofErr w:type="gramEnd"/>
            <w:r>
              <w:rPr>
                <w:rFonts w:asciiTheme="minorHAnsi" w:hAnsiTheme="minorHAnsi" w:cstheme="minorHAnsi"/>
                <w:b/>
                <w:bCs/>
                <w:sz w:val="22"/>
                <w:szCs w:val="22"/>
                <w:u w:val="double"/>
              </w:rPr>
              <w:t xml:space="preserve"> </w:t>
            </w:r>
          </w:p>
          <w:p w14:paraId="0F5CC5C8" w14:textId="77777777" w:rsidR="00DD760D"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sidRPr="0024503D">
              <w:rPr>
                <w:rFonts w:asciiTheme="minorHAnsi" w:hAnsiTheme="minorHAnsi" w:cstheme="minorHAnsi"/>
                <w:sz w:val="22"/>
                <w:szCs w:val="22"/>
              </w:rPr>
              <w:t xml:space="preserve">Chaise sur base cruciforme à 4 tiges en aluminium et finition en Epoxy coque en bois avec dossier en T et accoudoir l’ensemble en pivotant sur axe central. </w:t>
            </w:r>
          </w:p>
          <w:p w14:paraId="751C3B68" w14:textId="77777777" w:rsidR="00DD760D"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Hauteur total de 78cm </w:t>
            </w:r>
          </w:p>
          <w:p w14:paraId="571FF5FF" w14:textId="77777777" w:rsidR="00DD760D" w:rsidRPr="0024503D" w:rsidRDefault="00DD760D" w:rsidP="0019367C">
            <w:pPr>
              <w:pStyle w:val="NormalWeb"/>
              <w:numPr>
                <w:ilvl w:val="0"/>
                <w:numId w:val="86"/>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Hauteur d’assise de 45cm et une </w:t>
            </w:r>
            <w:proofErr w:type="spellStart"/>
            <w:r>
              <w:rPr>
                <w:rFonts w:asciiTheme="minorHAnsi" w:hAnsiTheme="minorHAnsi" w:cstheme="minorHAnsi"/>
                <w:sz w:val="22"/>
                <w:szCs w:val="22"/>
              </w:rPr>
              <w:t>une</w:t>
            </w:r>
            <w:proofErr w:type="spellEnd"/>
            <w:r>
              <w:rPr>
                <w:rFonts w:asciiTheme="minorHAnsi" w:hAnsiTheme="minorHAnsi" w:cstheme="minorHAnsi"/>
                <w:sz w:val="22"/>
                <w:szCs w:val="22"/>
              </w:rPr>
              <w:t xml:space="preserve"> inscription au sol de 52x52cm </w:t>
            </w:r>
          </w:p>
          <w:p w14:paraId="002D232A" w14:textId="77777777" w:rsidR="00DD760D" w:rsidRDefault="00DD760D" w:rsidP="0019367C">
            <w:pPr>
              <w:rPr>
                <w:rFonts w:ascii="Calibri" w:hAnsi="Calibri"/>
                <w:color w:val="000000"/>
                <w:sz w:val="22"/>
                <w:szCs w:val="22"/>
              </w:rPr>
            </w:pPr>
          </w:p>
        </w:tc>
        <w:tc>
          <w:tcPr>
            <w:tcW w:w="764" w:type="pct"/>
            <w:tcBorders>
              <w:top w:val="nil"/>
              <w:left w:val="nil"/>
              <w:bottom w:val="single" w:sz="4" w:space="0" w:color="auto"/>
              <w:right w:val="single" w:sz="4" w:space="0" w:color="auto"/>
            </w:tcBorders>
          </w:tcPr>
          <w:p w14:paraId="6DC31B35"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p>
        </w:tc>
        <w:tc>
          <w:tcPr>
            <w:tcW w:w="692" w:type="pct"/>
            <w:tcBorders>
              <w:top w:val="nil"/>
              <w:left w:val="nil"/>
              <w:bottom w:val="single" w:sz="4" w:space="0" w:color="auto"/>
              <w:right w:val="single" w:sz="4" w:space="0" w:color="auto"/>
            </w:tcBorders>
          </w:tcPr>
          <w:p w14:paraId="29A78C72"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p>
        </w:tc>
      </w:tr>
      <w:tr w:rsidR="00DD760D" w14:paraId="58B554FD" w14:textId="1BC3C9FB"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40DF5DC" w14:textId="77777777" w:rsidR="00DD760D" w:rsidRDefault="00DD760D" w:rsidP="0019367C">
            <w:pPr>
              <w:jc w:val="center"/>
              <w:rPr>
                <w:rFonts w:ascii="Calibri" w:hAnsi="Calibri"/>
                <w:color w:val="000000"/>
                <w:sz w:val="22"/>
                <w:szCs w:val="22"/>
              </w:rPr>
            </w:pPr>
            <w:r>
              <w:rPr>
                <w:rFonts w:ascii="Calibri" w:hAnsi="Calibri"/>
                <w:color w:val="000000"/>
                <w:sz w:val="22"/>
                <w:szCs w:val="22"/>
              </w:rPr>
              <w:t>10</w:t>
            </w:r>
          </w:p>
        </w:tc>
        <w:tc>
          <w:tcPr>
            <w:tcW w:w="3267" w:type="pct"/>
            <w:tcBorders>
              <w:top w:val="nil"/>
              <w:left w:val="nil"/>
              <w:bottom w:val="single" w:sz="4" w:space="0" w:color="auto"/>
              <w:right w:val="single" w:sz="4" w:space="0" w:color="auto"/>
            </w:tcBorders>
            <w:shd w:val="clear" w:color="000000" w:fill="FFFF00"/>
            <w:hideMark/>
          </w:tcPr>
          <w:p w14:paraId="369DE139" w14:textId="77777777" w:rsidR="00DD760D" w:rsidRPr="00074833" w:rsidRDefault="00DD760D" w:rsidP="0019367C">
            <w:pPr>
              <w:rPr>
                <w:rFonts w:ascii="Calibri" w:hAnsi="Calibri" w:cs="Calibri"/>
                <w:b/>
                <w:bCs/>
                <w:sz w:val="22"/>
                <w:szCs w:val="22"/>
                <w:u w:val="double"/>
              </w:rPr>
            </w:pPr>
            <w:r w:rsidRPr="00074833">
              <w:rPr>
                <w:rFonts w:ascii="Calibri" w:hAnsi="Calibri" w:cs="Calibri"/>
                <w:noProof/>
                <w:sz w:val="22"/>
                <w:szCs w:val="22"/>
              </w:rPr>
              <w:drawing>
                <wp:anchor distT="0" distB="0" distL="114300" distR="114300" simplePos="0" relativeHeight="251767808" behindDoc="1" locked="0" layoutInCell="1" allowOverlap="1" wp14:anchorId="2946B608" wp14:editId="18C22787">
                  <wp:simplePos x="0" y="0"/>
                  <wp:positionH relativeFrom="column">
                    <wp:posOffset>4114165</wp:posOffset>
                  </wp:positionH>
                  <wp:positionV relativeFrom="paragraph">
                    <wp:posOffset>0</wp:posOffset>
                  </wp:positionV>
                  <wp:extent cx="1947908" cy="1112108"/>
                  <wp:effectExtent l="0" t="0" r="0" b="0"/>
                  <wp:wrapTight wrapText="bothSides">
                    <wp:wrapPolygon edited="0">
                      <wp:start x="0" y="0"/>
                      <wp:lineTo x="0" y="21094"/>
                      <wp:lineTo x="21339" y="21094"/>
                      <wp:lineTo x="21339"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 d’écran 2021-02-27 à 10.53.12.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1947908" cy="1112108"/>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sz w:val="22"/>
                <w:szCs w:val="22"/>
                <w:u w:val="double"/>
              </w:rPr>
              <w:t>Bureau Prof</w:t>
            </w:r>
            <w:r w:rsidRPr="00074833">
              <w:rPr>
                <w:rFonts w:ascii="Calibri" w:hAnsi="Calibri" w:cs="Calibri"/>
                <w:b/>
                <w:bCs/>
                <w:sz w:val="22"/>
                <w:szCs w:val="22"/>
                <w:u w:val="double"/>
              </w:rPr>
              <w:t xml:space="preserve"> </w:t>
            </w:r>
          </w:p>
          <w:p w14:paraId="61D61B8D" w14:textId="77777777" w:rsidR="00DD760D" w:rsidRPr="00074833" w:rsidRDefault="00DD760D" w:rsidP="0019367C">
            <w:pPr>
              <w:pStyle w:val="Paragraphedeliste"/>
              <w:numPr>
                <w:ilvl w:val="0"/>
                <w:numId w:val="49"/>
              </w:numPr>
              <w:contextualSpacing/>
              <w:rPr>
                <w:rFonts w:ascii="Calibri" w:hAnsi="Calibri" w:cs="Calibri"/>
                <w:noProof/>
                <w:sz w:val="22"/>
                <w:szCs w:val="22"/>
              </w:rPr>
            </w:pPr>
            <w:r w:rsidRPr="00074833">
              <w:rPr>
                <w:rFonts w:ascii="Calibri" w:hAnsi="Calibri" w:cs="Calibri"/>
                <w:noProof/>
                <w:sz w:val="22"/>
                <w:szCs w:val="22"/>
              </w:rPr>
              <w:t>Un bureau professeur composé d'un piètement métallique avec un plateau de forme trapézoïdale :</w:t>
            </w:r>
          </w:p>
          <w:p w14:paraId="6DEBD3E0" w14:textId="77777777" w:rsidR="00DD760D" w:rsidRPr="00074833" w:rsidRDefault="00DD760D" w:rsidP="0019367C">
            <w:pPr>
              <w:pStyle w:val="Paragraphedeliste"/>
              <w:numPr>
                <w:ilvl w:val="0"/>
                <w:numId w:val="49"/>
              </w:numPr>
              <w:contextualSpacing/>
              <w:rPr>
                <w:rFonts w:ascii="Calibri" w:hAnsi="Calibri" w:cs="Calibri"/>
                <w:noProof/>
                <w:sz w:val="22"/>
                <w:szCs w:val="22"/>
              </w:rPr>
            </w:pPr>
            <w:r w:rsidRPr="00074833">
              <w:rPr>
                <w:rFonts w:ascii="Calibri" w:hAnsi="Calibri" w:cs="Calibri"/>
                <w:noProof/>
                <w:sz w:val="22"/>
                <w:szCs w:val="22"/>
              </w:rPr>
              <w:t>hauteur 76 cm</w:t>
            </w:r>
            <w:r w:rsidRPr="00074833">
              <w:rPr>
                <w:rFonts w:ascii="Calibri" w:hAnsi="Calibri" w:cs="Calibri"/>
                <w:sz w:val="22"/>
                <w:szCs w:val="22"/>
              </w:rPr>
              <w:t>±5%</w:t>
            </w:r>
          </w:p>
          <w:p w14:paraId="0B2C288C" w14:textId="77777777" w:rsidR="00DD760D" w:rsidRPr="00074833" w:rsidRDefault="00DD760D" w:rsidP="0019367C">
            <w:pPr>
              <w:pStyle w:val="Paragraphedeliste"/>
              <w:numPr>
                <w:ilvl w:val="0"/>
                <w:numId w:val="49"/>
              </w:numPr>
              <w:contextualSpacing/>
              <w:rPr>
                <w:rFonts w:ascii="Calibri" w:hAnsi="Calibri" w:cs="Calibri"/>
                <w:noProof/>
                <w:sz w:val="22"/>
                <w:szCs w:val="22"/>
              </w:rPr>
            </w:pPr>
            <w:r w:rsidRPr="00074833">
              <w:rPr>
                <w:rFonts w:ascii="Calibri" w:hAnsi="Calibri" w:cs="Calibri"/>
                <w:noProof/>
                <w:sz w:val="22"/>
                <w:szCs w:val="22"/>
              </w:rPr>
              <w:t xml:space="preserve">Table de 80 x 120 cm </w:t>
            </w:r>
            <w:r w:rsidRPr="00074833">
              <w:rPr>
                <w:rFonts w:ascii="Calibri" w:hAnsi="Calibri" w:cs="Calibri"/>
                <w:sz w:val="22"/>
                <w:szCs w:val="22"/>
              </w:rPr>
              <w:t>±5%</w:t>
            </w:r>
            <w:r w:rsidRPr="00074833">
              <w:rPr>
                <w:rFonts w:ascii="Calibri" w:hAnsi="Calibri" w:cs="Calibri"/>
                <w:noProof/>
                <w:sz w:val="22"/>
                <w:szCs w:val="22"/>
              </w:rPr>
              <w:t xml:space="preserve">en Durapan </w:t>
            </w:r>
          </w:p>
          <w:p w14:paraId="381C3330" w14:textId="77777777" w:rsidR="00DD760D" w:rsidRPr="00EC29F5" w:rsidRDefault="00DD760D" w:rsidP="0019367C">
            <w:pPr>
              <w:pStyle w:val="Paragraphedeliste"/>
              <w:numPr>
                <w:ilvl w:val="0"/>
                <w:numId w:val="49"/>
              </w:numPr>
              <w:contextualSpacing/>
              <w:rPr>
                <w:rFonts w:ascii="Calibri" w:hAnsi="Calibri" w:cs="Calibri"/>
                <w:noProof/>
                <w:sz w:val="22"/>
                <w:szCs w:val="22"/>
              </w:rPr>
            </w:pPr>
            <w:r w:rsidRPr="00074833">
              <w:rPr>
                <w:rFonts w:ascii="Calibri" w:hAnsi="Calibri" w:cs="Calibri"/>
                <w:noProof/>
                <w:sz w:val="22"/>
                <w:szCs w:val="22"/>
              </w:rPr>
              <w:t xml:space="preserve">sur un caisson de retour pour rangement. </w:t>
            </w:r>
          </w:p>
          <w:p w14:paraId="2CE49859" w14:textId="77777777" w:rsidR="00DD760D" w:rsidRDefault="00DD760D" w:rsidP="0019367C">
            <w:pPr>
              <w:rPr>
                <w:rFonts w:ascii="Calibri" w:hAnsi="Calibri"/>
                <w:color w:val="000000"/>
                <w:sz w:val="22"/>
                <w:szCs w:val="22"/>
              </w:rPr>
            </w:pPr>
          </w:p>
        </w:tc>
        <w:tc>
          <w:tcPr>
            <w:tcW w:w="764" w:type="pct"/>
            <w:tcBorders>
              <w:top w:val="nil"/>
              <w:left w:val="nil"/>
              <w:bottom w:val="single" w:sz="4" w:space="0" w:color="auto"/>
              <w:right w:val="single" w:sz="4" w:space="0" w:color="auto"/>
            </w:tcBorders>
            <w:shd w:val="clear" w:color="000000" w:fill="FFFF00"/>
          </w:tcPr>
          <w:p w14:paraId="6A154C0A" w14:textId="77777777" w:rsidR="00DD760D" w:rsidRPr="00074833" w:rsidRDefault="00DD760D" w:rsidP="0019367C">
            <w:pPr>
              <w:rPr>
                <w:rFonts w:ascii="Calibri" w:hAnsi="Calibri" w:cs="Calibri"/>
                <w:noProof/>
                <w:sz w:val="22"/>
                <w:szCs w:val="22"/>
              </w:rPr>
            </w:pPr>
          </w:p>
        </w:tc>
        <w:tc>
          <w:tcPr>
            <w:tcW w:w="692" w:type="pct"/>
            <w:tcBorders>
              <w:top w:val="nil"/>
              <w:left w:val="nil"/>
              <w:bottom w:val="single" w:sz="4" w:space="0" w:color="auto"/>
              <w:right w:val="single" w:sz="4" w:space="0" w:color="auto"/>
            </w:tcBorders>
            <w:shd w:val="clear" w:color="000000" w:fill="FFFF00"/>
          </w:tcPr>
          <w:p w14:paraId="4128707C" w14:textId="77777777" w:rsidR="00DD760D" w:rsidRPr="00074833" w:rsidRDefault="00DD760D" w:rsidP="0019367C">
            <w:pPr>
              <w:rPr>
                <w:rFonts w:ascii="Calibri" w:hAnsi="Calibri" w:cs="Calibri"/>
                <w:noProof/>
                <w:sz w:val="22"/>
                <w:szCs w:val="22"/>
              </w:rPr>
            </w:pPr>
          </w:p>
        </w:tc>
      </w:tr>
      <w:tr w:rsidR="00DD760D" w14:paraId="25EF72B9" w14:textId="477017C5"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F8A52C4" w14:textId="77777777" w:rsidR="00DD760D" w:rsidRDefault="00DD760D" w:rsidP="0019367C">
            <w:pPr>
              <w:jc w:val="center"/>
              <w:rPr>
                <w:rFonts w:ascii="Calibri" w:hAnsi="Calibri"/>
                <w:color w:val="000000"/>
                <w:sz w:val="22"/>
                <w:szCs w:val="22"/>
              </w:rPr>
            </w:pPr>
            <w:r>
              <w:rPr>
                <w:rFonts w:ascii="Calibri" w:hAnsi="Calibri"/>
                <w:color w:val="000000"/>
                <w:sz w:val="22"/>
                <w:szCs w:val="22"/>
              </w:rPr>
              <w:t>11</w:t>
            </w:r>
          </w:p>
        </w:tc>
        <w:tc>
          <w:tcPr>
            <w:tcW w:w="3267" w:type="pct"/>
            <w:tcBorders>
              <w:top w:val="nil"/>
              <w:left w:val="nil"/>
              <w:bottom w:val="single" w:sz="4" w:space="0" w:color="auto"/>
              <w:right w:val="single" w:sz="4" w:space="0" w:color="auto"/>
            </w:tcBorders>
            <w:shd w:val="clear" w:color="auto" w:fill="auto"/>
            <w:vAlign w:val="center"/>
            <w:hideMark/>
          </w:tcPr>
          <w:p w14:paraId="3895EF69" w14:textId="77777777" w:rsidR="00DD760D" w:rsidRPr="00CB73CC" w:rsidRDefault="00DD760D" w:rsidP="0019367C">
            <w:pPr>
              <w:rPr>
                <w:rFonts w:asciiTheme="minorHAnsi" w:hAnsiTheme="minorHAnsi" w:cstheme="minorHAnsi"/>
                <w:b/>
                <w:bCs/>
                <w:sz w:val="22"/>
                <w:szCs w:val="22"/>
                <w:u w:val="double"/>
              </w:rPr>
            </w:pPr>
            <w:r w:rsidRPr="00CB73CC">
              <w:rPr>
                <w:rFonts w:asciiTheme="minorHAnsi" w:hAnsiTheme="minorHAnsi" w:cstheme="minorHAnsi"/>
                <w:b/>
                <w:bCs/>
                <w:sz w:val="22"/>
                <w:szCs w:val="22"/>
                <w:u w:val="double"/>
              </w:rPr>
              <w:t>Bureau prof composé</w:t>
            </w:r>
          </w:p>
          <w:p w14:paraId="6B0E708D"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Un bureau professeur de 104cm±5% 80cm±5% 94cm±5% composé :</w:t>
            </w:r>
          </w:p>
          <w:p w14:paraId="2400B029"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D’une structure portante latérale et à l'arrière </w:t>
            </w:r>
          </w:p>
          <w:p w14:paraId="4972CDC4"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D’un plateau de table avec un cache-câbles aux dimensions généreuses.</w:t>
            </w:r>
          </w:p>
          <w:p w14:paraId="544CACDF"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Corps, panneau latéral et plateau de table en </w:t>
            </w:r>
            <w:proofErr w:type="spellStart"/>
            <w:r w:rsidRPr="00CB73CC">
              <w:rPr>
                <w:rFonts w:asciiTheme="minorHAnsi" w:hAnsiTheme="minorHAnsi" w:cstheme="minorHAnsi"/>
                <w:sz w:val="22"/>
                <w:szCs w:val="22"/>
              </w:rPr>
              <w:t>LIGNOpal</w:t>
            </w:r>
            <w:proofErr w:type="spellEnd"/>
            <w:r w:rsidRPr="00CB73CC">
              <w:rPr>
                <w:rFonts w:asciiTheme="minorHAnsi" w:hAnsiTheme="minorHAnsi" w:cstheme="minorHAnsi"/>
                <w:sz w:val="22"/>
                <w:szCs w:val="22"/>
              </w:rPr>
              <w:t>, panneau de particules fines mélaminé avec chants en matière synthétique. </w:t>
            </w:r>
          </w:p>
          <w:p w14:paraId="1C90CA98"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Structure portante latérale (à gauche ou à droite) composée d'un corps de meuble avec tirette plumier et rangement pour le disque dur, fermé par une porte à battant </w:t>
            </w:r>
            <w:proofErr w:type="spellStart"/>
            <w:r w:rsidRPr="00CB73CC">
              <w:rPr>
                <w:rFonts w:asciiTheme="minorHAnsi" w:hAnsiTheme="minorHAnsi" w:cstheme="minorHAnsi"/>
                <w:sz w:val="22"/>
                <w:szCs w:val="22"/>
              </w:rPr>
              <w:t>verrouillable</w:t>
            </w:r>
            <w:proofErr w:type="spellEnd"/>
            <w:r w:rsidRPr="00CB73CC">
              <w:rPr>
                <w:rFonts w:asciiTheme="minorHAnsi" w:hAnsiTheme="minorHAnsi" w:cstheme="minorHAnsi"/>
                <w:sz w:val="22"/>
                <w:szCs w:val="22"/>
              </w:rPr>
              <w:t xml:space="preserve">. </w:t>
            </w:r>
          </w:p>
          <w:p w14:paraId="79B8EC0D"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Voile latérale coulissant pour accéder aux câbles de l'unité centrale. </w:t>
            </w:r>
          </w:p>
          <w:p w14:paraId="4644AFD3"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Un segment coulissant du plateau de table permet d'accéder à d'autres espaces de rangement (p. ex. pour une caméra). </w:t>
            </w:r>
          </w:p>
          <w:p w14:paraId="541A0A4B"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Structure portante à l'arrière avec une porte à battant </w:t>
            </w:r>
            <w:proofErr w:type="spellStart"/>
            <w:r w:rsidRPr="00CB73CC">
              <w:rPr>
                <w:rFonts w:asciiTheme="minorHAnsi" w:hAnsiTheme="minorHAnsi" w:cstheme="minorHAnsi"/>
                <w:sz w:val="22"/>
                <w:szCs w:val="22"/>
              </w:rPr>
              <w:t>verrouillable</w:t>
            </w:r>
            <w:proofErr w:type="spellEnd"/>
            <w:r w:rsidRPr="00CB73CC">
              <w:rPr>
                <w:rFonts w:asciiTheme="minorHAnsi" w:hAnsiTheme="minorHAnsi" w:cstheme="minorHAnsi"/>
                <w:sz w:val="22"/>
                <w:szCs w:val="22"/>
              </w:rPr>
              <w:t xml:space="preserve"> comprenant un compartiment à câbles en haut pour </w:t>
            </w:r>
            <w:r w:rsidRPr="00CB73CC">
              <w:rPr>
                <w:rFonts w:asciiTheme="minorHAnsi" w:hAnsiTheme="minorHAnsi" w:cstheme="minorHAnsi"/>
                <w:sz w:val="22"/>
                <w:szCs w:val="22"/>
              </w:rPr>
              <w:lastRenderedPageBreak/>
              <w:t xml:space="preserve">les réserves de câbles et les appareils informatiques de périphérie. </w:t>
            </w:r>
          </w:p>
          <w:p w14:paraId="0609B485"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Le compartiment est accessible par le haut via le cache-câbles dans le plateau </w:t>
            </w:r>
          </w:p>
          <w:p w14:paraId="3D5EFA8E"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Un autre espace de rangement équipé d'une tablette et des supports pour le guidage des câbles est prévu en dessous. </w:t>
            </w:r>
          </w:p>
          <w:p w14:paraId="7FBEE1D0"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Corps avec un pied étrier cintré en tôle d'acier. </w:t>
            </w:r>
          </w:p>
          <w:p w14:paraId="58E9ECA9"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Plateau de table en trois segments :</w:t>
            </w:r>
          </w:p>
          <w:p w14:paraId="2128F23A"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Latéralement avec une partie coulissante pour l'accès à la partie supérieure.</w:t>
            </w:r>
          </w:p>
          <w:p w14:paraId="3AE164F3"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À l'arrière avec un cache-câbles (segment arrière)</w:t>
            </w:r>
          </w:p>
          <w:p w14:paraId="73EA9BDC"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Une surface de travail côté utilisateur. </w:t>
            </w:r>
          </w:p>
          <w:p w14:paraId="0A6A421C"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Plateau de table avec cadre périphérique en tube d'acier semi ovale. </w:t>
            </w:r>
          </w:p>
          <w:p w14:paraId="2976D0F7"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Y compris Équipement avec support moniteur „</w:t>
            </w:r>
            <w:proofErr w:type="spellStart"/>
            <w:r w:rsidRPr="00CB73CC">
              <w:rPr>
                <w:rFonts w:asciiTheme="minorHAnsi" w:hAnsiTheme="minorHAnsi" w:cstheme="minorHAnsi"/>
                <w:sz w:val="22"/>
                <w:szCs w:val="22"/>
              </w:rPr>
              <w:t>Flo</w:t>
            </w:r>
            <w:proofErr w:type="spellEnd"/>
            <w:r w:rsidRPr="00CB73CC">
              <w:rPr>
                <w:rFonts w:asciiTheme="minorHAnsi" w:hAnsiTheme="minorHAnsi" w:cstheme="minorHAnsi"/>
                <w:sz w:val="22"/>
                <w:szCs w:val="22"/>
              </w:rPr>
              <w:t>“. </w:t>
            </w:r>
          </w:p>
          <w:p w14:paraId="4E3B4E53"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proofErr w:type="gramStart"/>
            <w:r w:rsidRPr="00CB73CC">
              <w:rPr>
                <w:rFonts w:asciiTheme="minorHAnsi" w:hAnsiTheme="minorHAnsi" w:cstheme="minorHAnsi"/>
                <w:sz w:val="22"/>
                <w:szCs w:val="22"/>
              </w:rPr>
              <w:t>d’un</w:t>
            </w:r>
            <w:proofErr w:type="gramEnd"/>
            <w:r w:rsidRPr="00CB73CC">
              <w:rPr>
                <w:rFonts w:asciiTheme="minorHAnsi" w:hAnsiTheme="minorHAnsi" w:cstheme="minorHAnsi"/>
                <w:sz w:val="22"/>
                <w:szCs w:val="22"/>
              </w:rPr>
              <w:t xml:space="preserve"> plateau sur roulette mobile composé d’une colonne centrale ronde et d’un piétement cruciforme à quatre ou cinq branches en profilé carré, finition époxy. </w:t>
            </w:r>
          </w:p>
          <w:p w14:paraId="5438A1A4"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Colonne à réglage pneumatique, </w:t>
            </w:r>
          </w:p>
          <w:p w14:paraId="1B9DE21A"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Interrupteur manuel sur le chant du plateau de table, l’interrupteur est recouvert d’un capuchon pour éviter un actionnement involontaire du dispositif pneumatique. </w:t>
            </w:r>
          </w:p>
          <w:p w14:paraId="12F7CAE7" w14:textId="77777777" w:rsidR="00DD760D"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Piétement cruciforme avec roulettes freinées </w:t>
            </w:r>
            <w:proofErr w:type="spellStart"/>
            <w:r w:rsidRPr="00CB73CC">
              <w:rPr>
                <w:rFonts w:asciiTheme="minorHAnsi" w:hAnsiTheme="minorHAnsi" w:cstheme="minorHAnsi"/>
                <w:sz w:val="22"/>
                <w:szCs w:val="22"/>
              </w:rPr>
              <w:t>resp</w:t>
            </w:r>
            <w:proofErr w:type="spellEnd"/>
            <w:r w:rsidRPr="00CB73CC">
              <w:rPr>
                <w:rFonts w:asciiTheme="minorHAnsi" w:hAnsiTheme="minorHAnsi" w:cstheme="minorHAnsi"/>
                <w:sz w:val="22"/>
                <w:szCs w:val="22"/>
              </w:rPr>
              <w:t xml:space="preserve">. </w:t>
            </w:r>
          </w:p>
          <w:p w14:paraId="472FB006"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Patins</w:t>
            </w:r>
            <w:r>
              <w:rPr>
                <w:rFonts w:asciiTheme="minorHAnsi" w:hAnsiTheme="minorHAnsi" w:cstheme="minorHAnsi"/>
                <w:sz w:val="22"/>
                <w:szCs w:val="22"/>
              </w:rPr>
              <w:t xml:space="preserve"> </w:t>
            </w:r>
            <w:r w:rsidRPr="00CB73CC">
              <w:rPr>
                <w:rFonts w:asciiTheme="minorHAnsi" w:hAnsiTheme="minorHAnsi" w:cstheme="minorHAnsi"/>
                <w:sz w:val="22"/>
                <w:szCs w:val="22"/>
              </w:rPr>
              <w:t>avec voile. </w:t>
            </w:r>
          </w:p>
          <w:p w14:paraId="0B80A130"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Réglage de la hauteur de table en continu. </w:t>
            </w:r>
          </w:p>
          <w:p w14:paraId="60B45B18"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Plateau de table (forme de fût) en </w:t>
            </w:r>
            <w:proofErr w:type="spellStart"/>
            <w:r w:rsidRPr="00CB73CC">
              <w:rPr>
                <w:rFonts w:asciiTheme="minorHAnsi" w:hAnsiTheme="minorHAnsi" w:cstheme="minorHAnsi"/>
                <w:sz w:val="22"/>
                <w:szCs w:val="22"/>
              </w:rPr>
              <w:t>LIGNOpal</w:t>
            </w:r>
            <w:proofErr w:type="spellEnd"/>
            <w:r w:rsidRPr="00CB73CC">
              <w:rPr>
                <w:rFonts w:asciiTheme="minorHAnsi" w:hAnsiTheme="minorHAnsi" w:cstheme="minorHAnsi"/>
                <w:sz w:val="22"/>
                <w:szCs w:val="22"/>
              </w:rPr>
              <w:t xml:space="preserve">, avec chants collés synthétiques. </w:t>
            </w:r>
          </w:p>
          <w:p w14:paraId="02178B74" w14:textId="77777777" w:rsidR="00DD760D" w:rsidRPr="00CB73C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Également avec plaque à noyau solide HPL haute résistance. </w:t>
            </w:r>
          </w:p>
          <w:p w14:paraId="5C4D8B8C" w14:textId="77777777" w:rsidR="00DD760D" w:rsidRPr="00034F5C" w:rsidRDefault="00DD760D" w:rsidP="0019367C">
            <w:pPr>
              <w:pStyle w:val="NormalWeb"/>
              <w:numPr>
                <w:ilvl w:val="0"/>
                <w:numId w:val="87"/>
              </w:numPr>
              <w:spacing w:before="0" w:beforeAutospacing="0" w:after="0" w:afterAutospacing="0"/>
              <w:rPr>
                <w:rFonts w:asciiTheme="minorHAnsi" w:hAnsiTheme="minorHAnsi" w:cstheme="minorHAnsi"/>
                <w:sz w:val="22"/>
                <w:szCs w:val="22"/>
              </w:rPr>
            </w:pPr>
            <w:r w:rsidRPr="00CB73CC">
              <w:rPr>
                <w:rFonts w:asciiTheme="minorHAnsi" w:hAnsiTheme="minorHAnsi" w:cstheme="minorHAnsi"/>
                <w:sz w:val="22"/>
                <w:szCs w:val="22"/>
              </w:rPr>
              <w:t xml:space="preserve">Y compris table avec un ou deux tiroirs latéraux </w:t>
            </w:r>
            <w:proofErr w:type="spellStart"/>
            <w:r w:rsidRPr="00CB73CC">
              <w:rPr>
                <w:rFonts w:asciiTheme="minorHAnsi" w:hAnsiTheme="minorHAnsi" w:cstheme="minorHAnsi"/>
                <w:sz w:val="22"/>
                <w:szCs w:val="22"/>
              </w:rPr>
              <w:t>verrouillables</w:t>
            </w:r>
            <w:proofErr w:type="spellEnd"/>
            <w:r w:rsidRPr="00CB73CC">
              <w:rPr>
                <w:rFonts w:asciiTheme="minorHAnsi" w:hAnsiTheme="minorHAnsi" w:cstheme="minorHAnsi"/>
                <w:sz w:val="22"/>
                <w:szCs w:val="22"/>
              </w:rPr>
              <w:t xml:space="preserve"> et un voile, positionnés sous le plateau de table. </w:t>
            </w:r>
          </w:p>
        </w:tc>
        <w:tc>
          <w:tcPr>
            <w:tcW w:w="764" w:type="pct"/>
            <w:tcBorders>
              <w:top w:val="nil"/>
              <w:left w:val="nil"/>
              <w:bottom w:val="single" w:sz="4" w:space="0" w:color="auto"/>
              <w:right w:val="single" w:sz="4" w:space="0" w:color="auto"/>
            </w:tcBorders>
          </w:tcPr>
          <w:p w14:paraId="4E872DC2" w14:textId="77777777" w:rsidR="00DD760D" w:rsidRPr="00CB73CC" w:rsidRDefault="00DD760D" w:rsidP="0019367C">
            <w:pPr>
              <w:rPr>
                <w:rFonts w:asciiTheme="minorHAnsi" w:hAnsiTheme="minorHAnsi" w:cstheme="minorHAnsi"/>
                <w:b/>
                <w:bCs/>
                <w:sz w:val="22"/>
                <w:szCs w:val="22"/>
                <w:u w:val="double"/>
              </w:rPr>
            </w:pPr>
          </w:p>
        </w:tc>
        <w:tc>
          <w:tcPr>
            <w:tcW w:w="692" w:type="pct"/>
            <w:tcBorders>
              <w:top w:val="nil"/>
              <w:left w:val="nil"/>
              <w:bottom w:val="single" w:sz="4" w:space="0" w:color="auto"/>
              <w:right w:val="single" w:sz="4" w:space="0" w:color="auto"/>
            </w:tcBorders>
          </w:tcPr>
          <w:p w14:paraId="324CA86C" w14:textId="77777777" w:rsidR="00DD760D" w:rsidRPr="00CB73CC" w:rsidRDefault="00DD760D" w:rsidP="0019367C">
            <w:pPr>
              <w:rPr>
                <w:rFonts w:asciiTheme="minorHAnsi" w:hAnsiTheme="minorHAnsi" w:cstheme="minorHAnsi"/>
                <w:b/>
                <w:bCs/>
                <w:sz w:val="22"/>
                <w:szCs w:val="22"/>
                <w:u w:val="double"/>
              </w:rPr>
            </w:pPr>
          </w:p>
        </w:tc>
      </w:tr>
      <w:tr w:rsidR="00DD760D" w14:paraId="269E2504" w14:textId="41E6187E"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E10ED29"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12</w:t>
            </w:r>
          </w:p>
        </w:tc>
        <w:tc>
          <w:tcPr>
            <w:tcW w:w="3267" w:type="pct"/>
            <w:tcBorders>
              <w:top w:val="nil"/>
              <w:left w:val="nil"/>
              <w:bottom w:val="single" w:sz="4" w:space="0" w:color="auto"/>
              <w:right w:val="single" w:sz="4" w:space="0" w:color="auto"/>
            </w:tcBorders>
            <w:shd w:val="clear" w:color="auto" w:fill="auto"/>
            <w:vAlign w:val="center"/>
            <w:hideMark/>
          </w:tcPr>
          <w:p w14:paraId="1A672273" w14:textId="77777777" w:rsidR="00DD760D" w:rsidRPr="007B77F0" w:rsidRDefault="00DD760D" w:rsidP="0019367C">
            <w:pPr>
              <w:pStyle w:val="NormalWeb"/>
              <w:spacing w:after="0" w:afterAutospacing="0"/>
              <w:rPr>
                <w:rFonts w:ascii="Calibri" w:hAnsi="Calibri" w:cstheme="minorHAnsi"/>
                <w:b/>
                <w:bCs/>
                <w:sz w:val="22"/>
                <w:szCs w:val="22"/>
                <w:u w:val="double"/>
              </w:rPr>
            </w:pPr>
            <w:r>
              <w:rPr>
                <w:rFonts w:ascii="Calibri" w:hAnsi="Calibri" w:cstheme="minorHAnsi"/>
                <w:b/>
                <w:bCs/>
                <w:sz w:val="22"/>
                <w:szCs w:val="22"/>
                <w:u w:val="double"/>
              </w:rPr>
              <w:t>Bureau Prof</w:t>
            </w:r>
            <w:r w:rsidRPr="007B77F0">
              <w:rPr>
                <w:rFonts w:ascii="Calibri" w:hAnsi="Calibri" w:cstheme="minorHAnsi"/>
                <w:b/>
                <w:bCs/>
                <w:sz w:val="22"/>
                <w:szCs w:val="22"/>
                <w:u w:val="double"/>
              </w:rPr>
              <w:t xml:space="preserve"> Mobile </w:t>
            </w:r>
          </w:p>
          <w:p w14:paraId="01A166A1" w14:textId="77777777" w:rsidR="00DD760D" w:rsidRPr="007B77F0" w:rsidRDefault="00DD760D" w:rsidP="0019367C">
            <w:pPr>
              <w:rPr>
                <w:rFonts w:ascii="Calibri" w:hAnsi="Calibri" w:cstheme="minorHAnsi"/>
                <w:sz w:val="22"/>
                <w:szCs w:val="22"/>
              </w:rPr>
            </w:pPr>
            <w:r w:rsidRPr="007B77F0">
              <w:rPr>
                <w:rFonts w:ascii="Calibri" w:hAnsi="Calibri" w:cstheme="minorHAnsi"/>
                <w:sz w:val="22"/>
                <w:szCs w:val="22"/>
              </w:rPr>
              <w:t>Bureau composée de :</w:t>
            </w:r>
          </w:p>
          <w:p w14:paraId="27EAE197"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Une colonne centrale ronde </w:t>
            </w:r>
          </w:p>
          <w:p w14:paraId="78DD330C"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Un piétement cruciforme à quatre, finition époxy. </w:t>
            </w:r>
          </w:p>
          <w:p w14:paraId="58FC4CDB"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Colonne à réglage pneumatique, interrupteur manuel sur le chant du plateau de table. L’interrupteur est recouvert d’un capuchon pour éviter un actionnement involontaire du dispositif pneumatique. </w:t>
            </w:r>
          </w:p>
          <w:p w14:paraId="621D4898"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Piétement cruciforme avec roulettes freinées </w:t>
            </w:r>
            <w:r w:rsidRPr="00A8141D">
              <w:rPr>
                <w:rFonts w:ascii="Calibri" w:hAnsi="Calibri" w:cstheme="minorHAnsi"/>
                <w:sz w:val="22"/>
                <w:szCs w:val="22"/>
                <w:highlight w:val="yellow"/>
              </w:rPr>
              <w:t>sans voile</w:t>
            </w:r>
            <w:r w:rsidRPr="007B77F0">
              <w:rPr>
                <w:rFonts w:ascii="Calibri" w:hAnsi="Calibri" w:cstheme="minorHAnsi"/>
                <w:sz w:val="22"/>
                <w:szCs w:val="22"/>
              </w:rPr>
              <w:t xml:space="preserve"> de fond</w:t>
            </w:r>
            <w:r>
              <w:rPr>
                <w:rFonts w:ascii="Calibri" w:hAnsi="Calibri" w:cstheme="minorHAnsi"/>
                <w:sz w:val="22"/>
                <w:szCs w:val="22"/>
              </w:rPr>
              <w:t xml:space="preserve"> </w:t>
            </w:r>
            <w:r w:rsidRPr="00A8141D">
              <w:rPr>
                <w:rFonts w:ascii="Calibri" w:hAnsi="Calibri" w:cstheme="minorHAnsi"/>
                <w:sz w:val="22"/>
                <w:szCs w:val="22"/>
                <w:highlight w:val="yellow"/>
              </w:rPr>
              <w:t>avec tiroir</w:t>
            </w:r>
            <w:r w:rsidRPr="007B77F0">
              <w:rPr>
                <w:rFonts w:ascii="Calibri" w:hAnsi="Calibri" w:cstheme="minorHAnsi"/>
                <w:sz w:val="22"/>
                <w:szCs w:val="22"/>
              </w:rPr>
              <w:t xml:space="preserve"> Réglage de la hauteur de table en continu.</w:t>
            </w:r>
          </w:p>
          <w:p w14:paraId="1876E3A9"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Plateau de table de dimensions :</w:t>
            </w:r>
          </w:p>
          <w:p w14:paraId="24088836" w14:textId="77777777" w:rsidR="00DD760D" w:rsidRPr="007B77F0" w:rsidRDefault="00DD760D" w:rsidP="0019367C">
            <w:pPr>
              <w:pStyle w:val="Paragraphedeliste"/>
              <w:numPr>
                <w:ilvl w:val="1"/>
                <w:numId w:val="35"/>
              </w:numPr>
              <w:contextualSpacing/>
              <w:rPr>
                <w:rFonts w:ascii="Calibri" w:hAnsi="Calibri" w:cstheme="minorHAnsi"/>
                <w:sz w:val="22"/>
                <w:szCs w:val="22"/>
              </w:rPr>
            </w:pPr>
            <w:proofErr w:type="gramStart"/>
            <w:r w:rsidRPr="007B77F0">
              <w:rPr>
                <w:rFonts w:ascii="Calibri" w:hAnsi="Calibri" w:cstheme="minorHAnsi"/>
                <w:sz w:val="22"/>
                <w:szCs w:val="22"/>
              </w:rPr>
              <w:t>longueur</w:t>
            </w:r>
            <w:proofErr w:type="gramEnd"/>
            <w:r w:rsidRPr="007B77F0">
              <w:rPr>
                <w:rFonts w:ascii="Calibri" w:hAnsi="Calibri" w:cstheme="minorHAnsi"/>
                <w:sz w:val="22"/>
                <w:szCs w:val="22"/>
              </w:rPr>
              <w:t xml:space="preserve"> 120cm±5%</w:t>
            </w:r>
          </w:p>
          <w:p w14:paraId="765E53D5" w14:textId="77777777" w:rsidR="00DD760D" w:rsidRPr="007B77F0" w:rsidRDefault="00DD760D" w:rsidP="0019367C">
            <w:pPr>
              <w:pStyle w:val="Paragraphedeliste"/>
              <w:numPr>
                <w:ilvl w:val="1"/>
                <w:numId w:val="35"/>
              </w:numPr>
              <w:contextualSpacing/>
              <w:rPr>
                <w:rFonts w:ascii="Calibri" w:hAnsi="Calibri" w:cstheme="minorHAnsi"/>
                <w:sz w:val="22"/>
                <w:szCs w:val="22"/>
              </w:rPr>
            </w:pPr>
            <w:proofErr w:type="gramStart"/>
            <w:r w:rsidRPr="007B77F0">
              <w:rPr>
                <w:rFonts w:ascii="Calibri" w:hAnsi="Calibri" w:cstheme="minorHAnsi"/>
                <w:sz w:val="22"/>
                <w:szCs w:val="22"/>
              </w:rPr>
              <w:t>largeur</w:t>
            </w:r>
            <w:proofErr w:type="gramEnd"/>
            <w:r w:rsidRPr="007B77F0">
              <w:rPr>
                <w:rFonts w:ascii="Calibri" w:hAnsi="Calibri" w:cstheme="minorHAnsi"/>
                <w:sz w:val="22"/>
                <w:szCs w:val="22"/>
              </w:rPr>
              <w:t xml:space="preserve"> 80cm±5%.</w:t>
            </w:r>
          </w:p>
          <w:p w14:paraId="1BC318E1" w14:textId="77777777" w:rsidR="00DD760D" w:rsidRDefault="00DD760D" w:rsidP="0019367C">
            <w:pPr>
              <w:rPr>
                <w:rFonts w:ascii="Calibri" w:hAnsi="Calibri"/>
                <w:color w:val="000000"/>
                <w:sz w:val="22"/>
                <w:szCs w:val="22"/>
              </w:rPr>
            </w:pPr>
            <w:r w:rsidRPr="007B77F0">
              <w:rPr>
                <w:rFonts w:ascii="Calibri" w:hAnsi="Calibri" w:cstheme="minorHAnsi"/>
                <w:sz w:val="22"/>
                <w:szCs w:val="22"/>
              </w:rPr>
              <w:t xml:space="preserve">en forme de fût en </w:t>
            </w:r>
            <w:proofErr w:type="spellStart"/>
            <w:r w:rsidRPr="007B77F0">
              <w:rPr>
                <w:rFonts w:ascii="Calibri" w:hAnsi="Calibri" w:cstheme="minorHAnsi"/>
                <w:sz w:val="22"/>
                <w:szCs w:val="22"/>
              </w:rPr>
              <w:t>LIGNOpal</w:t>
            </w:r>
            <w:proofErr w:type="spellEnd"/>
            <w:r w:rsidRPr="007B77F0">
              <w:rPr>
                <w:rFonts w:ascii="Calibri" w:hAnsi="Calibri" w:cstheme="minorHAnsi"/>
                <w:sz w:val="22"/>
                <w:szCs w:val="22"/>
              </w:rPr>
              <w:t>, avec chants collés synthétiques.</w:t>
            </w:r>
          </w:p>
        </w:tc>
        <w:tc>
          <w:tcPr>
            <w:tcW w:w="764" w:type="pct"/>
            <w:tcBorders>
              <w:top w:val="nil"/>
              <w:left w:val="nil"/>
              <w:bottom w:val="single" w:sz="4" w:space="0" w:color="auto"/>
              <w:right w:val="single" w:sz="4" w:space="0" w:color="auto"/>
            </w:tcBorders>
          </w:tcPr>
          <w:p w14:paraId="3A693E15" w14:textId="77777777" w:rsidR="00DD760D" w:rsidRDefault="00DD760D" w:rsidP="0019367C">
            <w:pPr>
              <w:pStyle w:val="NormalWeb"/>
              <w:spacing w:after="0" w:afterAutospacing="0"/>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tcPr>
          <w:p w14:paraId="33466AC6" w14:textId="77777777" w:rsidR="00DD760D" w:rsidRDefault="00DD760D" w:rsidP="0019367C">
            <w:pPr>
              <w:pStyle w:val="NormalWeb"/>
              <w:spacing w:after="0" w:afterAutospacing="0"/>
              <w:rPr>
                <w:rFonts w:ascii="Calibri" w:hAnsi="Calibri" w:cstheme="minorHAnsi"/>
                <w:b/>
                <w:bCs/>
                <w:sz w:val="22"/>
                <w:szCs w:val="22"/>
                <w:u w:val="double"/>
              </w:rPr>
            </w:pPr>
          </w:p>
        </w:tc>
      </w:tr>
      <w:tr w:rsidR="00DD760D" w14:paraId="550CBD08" w14:textId="2F7AEEF8"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BFEC38D" w14:textId="77777777" w:rsidR="00DD760D" w:rsidRDefault="00DD760D" w:rsidP="0019367C">
            <w:pPr>
              <w:jc w:val="center"/>
              <w:rPr>
                <w:rFonts w:ascii="Calibri" w:hAnsi="Calibri"/>
                <w:color w:val="000000"/>
                <w:sz w:val="22"/>
                <w:szCs w:val="22"/>
              </w:rPr>
            </w:pPr>
            <w:r>
              <w:rPr>
                <w:rFonts w:ascii="Calibri" w:hAnsi="Calibri"/>
                <w:color w:val="000000"/>
                <w:sz w:val="22"/>
                <w:szCs w:val="22"/>
              </w:rPr>
              <w:t>13</w:t>
            </w:r>
          </w:p>
        </w:tc>
        <w:tc>
          <w:tcPr>
            <w:tcW w:w="3267" w:type="pct"/>
            <w:tcBorders>
              <w:top w:val="nil"/>
              <w:left w:val="nil"/>
              <w:bottom w:val="single" w:sz="4" w:space="0" w:color="auto"/>
              <w:right w:val="single" w:sz="4" w:space="0" w:color="auto"/>
            </w:tcBorders>
            <w:shd w:val="clear" w:color="000000" w:fill="FFFF00"/>
            <w:vAlign w:val="center"/>
            <w:hideMark/>
          </w:tcPr>
          <w:p w14:paraId="17A0BB70" w14:textId="77777777" w:rsidR="00DD760D" w:rsidRPr="007B77F0" w:rsidRDefault="00DD760D" w:rsidP="0019367C">
            <w:pPr>
              <w:pStyle w:val="NormalWeb"/>
              <w:spacing w:after="0" w:afterAutospacing="0"/>
              <w:rPr>
                <w:rFonts w:ascii="Calibri" w:hAnsi="Calibri" w:cstheme="minorHAnsi"/>
                <w:b/>
                <w:bCs/>
                <w:sz w:val="22"/>
                <w:szCs w:val="22"/>
                <w:u w:val="double"/>
              </w:rPr>
            </w:pPr>
            <w:r w:rsidRPr="007B77F0">
              <w:rPr>
                <w:rFonts w:ascii="Calibri" w:hAnsi="Calibri" w:cstheme="minorHAnsi"/>
                <w:b/>
                <w:bCs/>
                <w:sz w:val="22"/>
                <w:szCs w:val="22"/>
                <w:u w:val="double"/>
              </w:rPr>
              <w:t xml:space="preserve">Chaise professeur </w:t>
            </w:r>
            <w:r>
              <w:rPr>
                <w:rFonts w:ascii="Calibri" w:hAnsi="Calibri" w:cstheme="minorHAnsi"/>
                <w:b/>
                <w:bCs/>
                <w:sz w:val="22"/>
                <w:szCs w:val="22"/>
                <w:u w:val="double"/>
              </w:rPr>
              <w:t>MOBILE</w:t>
            </w:r>
          </w:p>
          <w:p w14:paraId="0C43688B" w14:textId="77777777" w:rsidR="00DD760D" w:rsidRPr="007B77F0" w:rsidRDefault="00DD760D" w:rsidP="0019367C">
            <w:pPr>
              <w:rPr>
                <w:rFonts w:ascii="Calibri" w:hAnsi="Calibri" w:cstheme="minorHAnsi"/>
                <w:sz w:val="22"/>
                <w:szCs w:val="22"/>
              </w:rPr>
            </w:pPr>
            <w:r w:rsidRPr="007B77F0">
              <w:rPr>
                <w:rFonts w:ascii="Calibri" w:hAnsi="Calibri" w:cstheme="minorHAnsi"/>
                <w:sz w:val="22"/>
                <w:szCs w:val="22"/>
              </w:rPr>
              <w:t>Chaise pour professeur composée :</w:t>
            </w:r>
          </w:p>
          <w:p w14:paraId="110E6076"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Un piètement cruciforme en aluminium </w:t>
            </w:r>
          </w:p>
          <w:p w14:paraId="6F9738AD"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lastRenderedPageBreak/>
              <w:t>Un vérin à gaz avec habillage plastique à hauteur réglable via vérin.</w:t>
            </w:r>
          </w:p>
          <w:p w14:paraId="17662C54"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Coque assise en polypropylène structuré double paroi, pour une assise confortable avec effet de coussin d'air. </w:t>
            </w:r>
          </w:p>
          <w:p w14:paraId="45BF4026" w14:textId="77777777" w:rsidR="00DD760D" w:rsidRDefault="00DD760D" w:rsidP="0019367C">
            <w:pPr>
              <w:rPr>
                <w:rFonts w:ascii="Calibri" w:hAnsi="Calibri"/>
                <w:color w:val="000000"/>
                <w:sz w:val="22"/>
                <w:szCs w:val="22"/>
              </w:rPr>
            </w:pPr>
            <w:r w:rsidRPr="007B77F0">
              <w:rPr>
                <w:rFonts w:ascii="Calibri" w:hAnsi="Calibri" w:cstheme="minorHAnsi"/>
                <w:sz w:val="22"/>
                <w:szCs w:val="22"/>
              </w:rPr>
              <w:t>Fixation masquée de l'assise et lumière de préhension. Roulettes pour sol dur</w:t>
            </w:r>
          </w:p>
        </w:tc>
        <w:tc>
          <w:tcPr>
            <w:tcW w:w="764" w:type="pct"/>
            <w:tcBorders>
              <w:top w:val="nil"/>
              <w:left w:val="nil"/>
              <w:bottom w:val="single" w:sz="4" w:space="0" w:color="auto"/>
              <w:right w:val="single" w:sz="4" w:space="0" w:color="auto"/>
            </w:tcBorders>
            <w:shd w:val="clear" w:color="000000" w:fill="FFFF00"/>
          </w:tcPr>
          <w:p w14:paraId="1D534AC2" w14:textId="77777777" w:rsidR="00DD760D" w:rsidRPr="007B77F0" w:rsidRDefault="00DD760D" w:rsidP="0019367C">
            <w:pPr>
              <w:pStyle w:val="NormalWeb"/>
              <w:spacing w:after="0" w:afterAutospacing="0"/>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shd w:val="clear" w:color="000000" w:fill="FFFF00"/>
          </w:tcPr>
          <w:p w14:paraId="1A2E6D0C" w14:textId="77777777" w:rsidR="00DD760D" w:rsidRPr="007B77F0" w:rsidRDefault="00DD760D" w:rsidP="0019367C">
            <w:pPr>
              <w:pStyle w:val="NormalWeb"/>
              <w:spacing w:after="0" w:afterAutospacing="0"/>
              <w:rPr>
                <w:rFonts w:ascii="Calibri" w:hAnsi="Calibri" w:cstheme="minorHAnsi"/>
                <w:b/>
                <w:bCs/>
                <w:sz w:val="22"/>
                <w:szCs w:val="22"/>
                <w:u w:val="double"/>
              </w:rPr>
            </w:pPr>
          </w:p>
        </w:tc>
      </w:tr>
      <w:tr w:rsidR="00DD760D" w14:paraId="6F84049D" w14:textId="021A2DBF"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4BCC3D4"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14</w:t>
            </w:r>
          </w:p>
        </w:tc>
        <w:tc>
          <w:tcPr>
            <w:tcW w:w="3267" w:type="pct"/>
            <w:tcBorders>
              <w:top w:val="nil"/>
              <w:left w:val="nil"/>
              <w:bottom w:val="single" w:sz="4" w:space="0" w:color="auto"/>
              <w:right w:val="single" w:sz="4" w:space="0" w:color="auto"/>
            </w:tcBorders>
            <w:shd w:val="clear" w:color="auto" w:fill="auto"/>
            <w:hideMark/>
          </w:tcPr>
          <w:p w14:paraId="38B199BF" w14:textId="77777777" w:rsidR="00DD760D" w:rsidRPr="00074833" w:rsidRDefault="00DD760D" w:rsidP="0019367C">
            <w:pPr>
              <w:rPr>
                <w:rFonts w:ascii="Calibri" w:hAnsi="Calibri" w:cs="Calibri"/>
                <w:b/>
                <w:bCs/>
                <w:sz w:val="22"/>
                <w:szCs w:val="22"/>
                <w:u w:val="double"/>
              </w:rPr>
            </w:pPr>
            <w:r w:rsidRPr="00074833">
              <w:rPr>
                <w:rFonts w:ascii="Calibri" w:hAnsi="Calibri" w:cs="Calibri"/>
                <w:b/>
                <w:bCs/>
                <w:sz w:val="22"/>
                <w:szCs w:val="22"/>
                <w:u w:val="double"/>
              </w:rPr>
              <w:t>Chaise étudiant luge</w:t>
            </w:r>
          </w:p>
          <w:p w14:paraId="10640649" w14:textId="77777777" w:rsidR="00DD760D" w:rsidRPr="00074833" w:rsidRDefault="00DD760D" w:rsidP="0019367C">
            <w:pPr>
              <w:pStyle w:val="Paragraphedeliste"/>
              <w:numPr>
                <w:ilvl w:val="0"/>
                <w:numId w:val="88"/>
              </w:numPr>
              <w:contextualSpacing/>
              <w:rPr>
                <w:rFonts w:ascii="Calibri" w:hAnsi="Calibri" w:cs="Calibri"/>
                <w:noProof/>
                <w:sz w:val="22"/>
                <w:szCs w:val="22"/>
              </w:rPr>
            </w:pPr>
            <w:r w:rsidRPr="00074833">
              <w:rPr>
                <w:rFonts w:ascii="Calibri" w:hAnsi="Calibri" w:cs="Calibri"/>
                <w:bCs/>
                <w:noProof/>
                <w:sz w:val="22"/>
                <w:szCs w:val="22"/>
              </w:rPr>
              <w:t xml:space="preserve">Une chaise étudiant en taille 6 réalisé en </w:t>
            </w:r>
            <w:r w:rsidRPr="00074833">
              <w:rPr>
                <w:rFonts w:ascii="Calibri" w:hAnsi="Calibri" w:cs="Calibri"/>
                <w:noProof/>
                <w:sz w:val="22"/>
                <w:szCs w:val="22"/>
              </w:rPr>
              <w:t xml:space="preserve"> Structure en tube d'acier rond cintré, finition à poudre ou chromé. </w:t>
            </w:r>
          </w:p>
          <w:p w14:paraId="6851E673" w14:textId="77777777" w:rsidR="00DD760D" w:rsidRPr="00074833" w:rsidRDefault="00DD760D" w:rsidP="0019367C">
            <w:pPr>
              <w:pStyle w:val="Paragraphedeliste"/>
              <w:numPr>
                <w:ilvl w:val="0"/>
                <w:numId w:val="88"/>
              </w:numPr>
              <w:contextualSpacing/>
              <w:rPr>
                <w:rFonts w:ascii="Calibri" w:hAnsi="Calibri" w:cs="Calibri"/>
                <w:noProof/>
                <w:sz w:val="22"/>
                <w:szCs w:val="22"/>
              </w:rPr>
            </w:pPr>
            <w:r w:rsidRPr="00074833">
              <w:rPr>
                <w:rFonts w:ascii="Calibri" w:hAnsi="Calibri" w:cs="Calibri"/>
                <w:noProof/>
                <w:sz w:val="22"/>
                <w:szCs w:val="22"/>
              </w:rPr>
              <w:t>Avec traverse très robuste entre les patins pour les grandeurs 4-7. en 6 tailles fixes selon la norme DIN EN 1729.</w:t>
            </w:r>
          </w:p>
          <w:p w14:paraId="2902B201" w14:textId="77777777" w:rsidR="00DD760D" w:rsidRPr="00074833" w:rsidRDefault="00DD760D" w:rsidP="0019367C">
            <w:pPr>
              <w:pStyle w:val="Paragraphedeliste"/>
              <w:numPr>
                <w:ilvl w:val="0"/>
                <w:numId w:val="88"/>
              </w:numPr>
              <w:contextualSpacing/>
              <w:rPr>
                <w:rFonts w:ascii="Calibri" w:hAnsi="Calibri" w:cs="Calibri"/>
                <w:noProof/>
                <w:sz w:val="22"/>
                <w:szCs w:val="22"/>
              </w:rPr>
            </w:pPr>
            <w:r w:rsidRPr="00074833">
              <w:rPr>
                <w:rFonts w:ascii="Calibri" w:hAnsi="Calibri" w:cs="Calibri"/>
                <w:bCs/>
                <w:noProof/>
                <w:sz w:val="22"/>
                <w:szCs w:val="22"/>
              </w:rPr>
              <w:t>Coque assise</w:t>
            </w:r>
            <w:r w:rsidRPr="00074833">
              <w:rPr>
                <w:rFonts w:ascii="Calibri" w:hAnsi="Calibri" w:cs="Calibri"/>
                <w:noProof/>
                <w:sz w:val="22"/>
                <w:szCs w:val="22"/>
              </w:rPr>
              <w:t> en polypropylène structuré et injecté, à double paroi</w:t>
            </w:r>
          </w:p>
          <w:p w14:paraId="67739D3D" w14:textId="77777777" w:rsidR="00DD760D" w:rsidRPr="00074833" w:rsidRDefault="00DD760D" w:rsidP="0019367C">
            <w:pPr>
              <w:pStyle w:val="Paragraphedeliste"/>
              <w:numPr>
                <w:ilvl w:val="0"/>
                <w:numId w:val="88"/>
              </w:numPr>
              <w:contextualSpacing/>
              <w:rPr>
                <w:rFonts w:ascii="Calibri" w:hAnsi="Calibri" w:cs="Calibri"/>
                <w:noProof/>
                <w:sz w:val="22"/>
                <w:szCs w:val="22"/>
              </w:rPr>
            </w:pPr>
            <w:r w:rsidRPr="00074833">
              <w:rPr>
                <w:rFonts w:ascii="Calibri" w:hAnsi="Calibri" w:cs="Calibri"/>
                <w:noProof/>
                <w:sz w:val="22"/>
                <w:szCs w:val="22"/>
              </w:rPr>
              <w:t xml:space="preserve">Assise avec effet agréable de coussin d’air. </w:t>
            </w:r>
          </w:p>
          <w:p w14:paraId="596414EF" w14:textId="77777777" w:rsidR="00DD760D" w:rsidRDefault="00DD760D" w:rsidP="0019367C">
            <w:pPr>
              <w:rPr>
                <w:rFonts w:ascii="Calibri" w:hAnsi="Calibri"/>
                <w:color w:val="000000"/>
                <w:sz w:val="22"/>
                <w:szCs w:val="22"/>
              </w:rPr>
            </w:pPr>
            <w:r w:rsidRPr="00074833">
              <w:rPr>
                <w:rFonts w:ascii="Calibri" w:hAnsi="Calibri" w:cs="Calibri"/>
                <w:noProof/>
                <w:sz w:val="22"/>
                <w:szCs w:val="22"/>
              </w:rPr>
              <w:t>Fixation de l’assise par vis traversantes et lumière de préhension.</w:t>
            </w:r>
          </w:p>
        </w:tc>
        <w:tc>
          <w:tcPr>
            <w:tcW w:w="764" w:type="pct"/>
            <w:tcBorders>
              <w:top w:val="nil"/>
              <w:left w:val="nil"/>
              <w:bottom w:val="single" w:sz="4" w:space="0" w:color="auto"/>
              <w:right w:val="single" w:sz="4" w:space="0" w:color="auto"/>
            </w:tcBorders>
          </w:tcPr>
          <w:p w14:paraId="665290EE" w14:textId="77777777" w:rsidR="00DD760D" w:rsidRPr="00074833" w:rsidRDefault="00DD760D" w:rsidP="0019367C">
            <w:pPr>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41599755" w14:textId="77777777" w:rsidR="00DD760D" w:rsidRPr="00074833" w:rsidRDefault="00DD760D" w:rsidP="0019367C">
            <w:pPr>
              <w:rPr>
                <w:rFonts w:ascii="Calibri" w:hAnsi="Calibri" w:cs="Calibri"/>
                <w:b/>
                <w:bCs/>
                <w:sz w:val="22"/>
                <w:szCs w:val="22"/>
                <w:u w:val="double"/>
              </w:rPr>
            </w:pPr>
          </w:p>
        </w:tc>
      </w:tr>
      <w:tr w:rsidR="00DD760D" w14:paraId="4DE51042" w14:textId="250F7266"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36B1FB8A" w14:textId="77777777" w:rsidR="00DD760D" w:rsidRDefault="00DD760D" w:rsidP="0019367C">
            <w:pPr>
              <w:jc w:val="center"/>
              <w:rPr>
                <w:rFonts w:ascii="Calibri" w:hAnsi="Calibri"/>
                <w:color w:val="000000"/>
                <w:sz w:val="22"/>
                <w:szCs w:val="22"/>
              </w:rPr>
            </w:pPr>
            <w:r>
              <w:rPr>
                <w:rFonts w:ascii="Calibri" w:hAnsi="Calibri"/>
                <w:color w:val="000000"/>
                <w:sz w:val="22"/>
                <w:szCs w:val="22"/>
              </w:rPr>
              <w:t>15</w:t>
            </w:r>
          </w:p>
        </w:tc>
        <w:tc>
          <w:tcPr>
            <w:tcW w:w="3267" w:type="pct"/>
            <w:tcBorders>
              <w:top w:val="nil"/>
              <w:left w:val="nil"/>
              <w:bottom w:val="single" w:sz="4" w:space="0" w:color="auto"/>
              <w:right w:val="single" w:sz="4" w:space="0" w:color="auto"/>
            </w:tcBorders>
            <w:shd w:val="clear" w:color="auto" w:fill="auto"/>
            <w:vAlign w:val="center"/>
            <w:hideMark/>
          </w:tcPr>
          <w:p w14:paraId="650BA463" w14:textId="77777777" w:rsidR="00DD760D" w:rsidRPr="007B77F0" w:rsidRDefault="00DD760D" w:rsidP="0019367C">
            <w:pPr>
              <w:pStyle w:val="NormalWeb"/>
              <w:spacing w:after="0" w:afterAutospacing="0"/>
              <w:rPr>
                <w:rFonts w:ascii="Calibri" w:hAnsi="Calibri" w:cstheme="minorHAnsi"/>
                <w:b/>
                <w:bCs/>
                <w:sz w:val="22"/>
                <w:szCs w:val="22"/>
                <w:u w:val="double"/>
              </w:rPr>
            </w:pPr>
            <w:r w:rsidRPr="007B77F0">
              <w:rPr>
                <w:rFonts w:ascii="Calibri" w:hAnsi="Calibri" w:cstheme="minorHAnsi"/>
                <w:b/>
                <w:bCs/>
                <w:sz w:val="22"/>
                <w:szCs w:val="22"/>
                <w:u w:val="double"/>
              </w:rPr>
              <w:t>Chaise étudiant sur roues</w:t>
            </w:r>
          </w:p>
          <w:p w14:paraId="0AAE6035" w14:textId="77777777" w:rsidR="00DD760D" w:rsidRPr="007B77F0" w:rsidRDefault="00DD760D" w:rsidP="0019367C">
            <w:pPr>
              <w:pStyle w:val="Paragraphedeliste"/>
              <w:numPr>
                <w:ilvl w:val="0"/>
                <w:numId w:val="89"/>
              </w:numPr>
              <w:contextualSpacing/>
              <w:rPr>
                <w:rFonts w:ascii="Calibri" w:hAnsi="Calibri" w:cstheme="minorHAnsi"/>
                <w:sz w:val="22"/>
                <w:szCs w:val="22"/>
              </w:rPr>
            </w:pPr>
            <w:r w:rsidRPr="007B77F0">
              <w:rPr>
                <w:rFonts w:ascii="Calibri" w:hAnsi="Calibri" w:cstheme="minorHAnsi"/>
                <w:sz w:val="22"/>
                <w:szCs w:val="22"/>
              </w:rPr>
              <w:t>Structure en tube d'acier rond cintré et soudé, finition époxy ou chromé. </w:t>
            </w:r>
          </w:p>
          <w:p w14:paraId="5EAD767E" w14:textId="77777777" w:rsidR="00DD760D" w:rsidRPr="007B77F0" w:rsidRDefault="00DD760D" w:rsidP="0019367C">
            <w:pPr>
              <w:pStyle w:val="Paragraphedeliste"/>
              <w:numPr>
                <w:ilvl w:val="0"/>
                <w:numId w:val="89"/>
              </w:numPr>
              <w:contextualSpacing/>
              <w:rPr>
                <w:rFonts w:ascii="Calibri" w:hAnsi="Calibri" w:cstheme="minorHAnsi"/>
                <w:sz w:val="22"/>
                <w:szCs w:val="22"/>
              </w:rPr>
            </w:pPr>
            <w:r w:rsidRPr="007B77F0">
              <w:rPr>
                <w:rFonts w:ascii="Calibri" w:hAnsi="Calibri" w:cstheme="minorHAnsi"/>
                <w:sz w:val="22"/>
                <w:szCs w:val="22"/>
              </w:rPr>
              <w:t>Chaises d’élève </w:t>
            </w:r>
            <w:proofErr w:type="gramStart"/>
            <w:r w:rsidRPr="007B77F0">
              <w:rPr>
                <w:rFonts w:ascii="Calibri" w:hAnsi="Calibri" w:cstheme="minorHAnsi"/>
                <w:sz w:val="22"/>
                <w:szCs w:val="22"/>
              </w:rPr>
              <w:t>e</w:t>
            </w:r>
            <w:r w:rsidRPr="00A8141D">
              <w:rPr>
                <w:rFonts w:ascii="Calibri" w:hAnsi="Calibri" w:cstheme="minorHAnsi"/>
                <w:sz w:val="22"/>
                <w:szCs w:val="22"/>
                <w:highlight w:val="yellow"/>
              </w:rPr>
              <w:t>n  tailles</w:t>
            </w:r>
            <w:proofErr w:type="gramEnd"/>
            <w:r w:rsidRPr="00A8141D">
              <w:rPr>
                <w:rFonts w:ascii="Calibri" w:hAnsi="Calibri" w:cstheme="minorHAnsi"/>
                <w:sz w:val="22"/>
                <w:szCs w:val="22"/>
                <w:highlight w:val="yellow"/>
              </w:rPr>
              <w:t xml:space="preserve"> 6</w:t>
            </w:r>
            <w:r>
              <w:rPr>
                <w:rFonts w:ascii="Calibri" w:hAnsi="Calibri" w:cstheme="minorHAnsi"/>
                <w:sz w:val="22"/>
                <w:szCs w:val="22"/>
              </w:rPr>
              <w:t xml:space="preserve"> </w:t>
            </w:r>
            <w:r w:rsidRPr="007B77F0">
              <w:rPr>
                <w:rFonts w:ascii="Calibri" w:hAnsi="Calibri" w:cstheme="minorHAnsi"/>
                <w:sz w:val="22"/>
                <w:szCs w:val="22"/>
              </w:rPr>
              <w:t>fixes selon la norme DIN EN 1729. </w:t>
            </w:r>
          </w:p>
          <w:p w14:paraId="3FA7A42D" w14:textId="77777777" w:rsidR="00DD760D" w:rsidRPr="007B77F0" w:rsidRDefault="00DD760D" w:rsidP="0019367C">
            <w:pPr>
              <w:pStyle w:val="Paragraphedeliste"/>
              <w:numPr>
                <w:ilvl w:val="0"/>
                <w:numId w:val="89"/>
              </w:numPr>
              <w:contextualSpacing/>
              <w:rPr>
                <w:rFonts w:ascii="Calibri" w:hAnsi="Calibri" w:cstheme="minorHAnsi"/>
                <w:sz w:val="22"/>
                <w:szCs w:val="22"/>
              </w:rPr>
            </w:pPr>
            <w:r w:rsidRPr="007B77F0">
              <w:rPr>
                <w:rFonts w:ascii="Calibri" w:hAnsi="Calibri" w:cstheme="minorHAnsi"/>
                <w:sz w:val="22"/>
                <w:szCs w:val="22"/>
              </w:rPr>
              <w:t xml:space="preserve">Coque assise en polypropylène structuré double </w:t>
            </w:r>
            <w:proofErr w:type="gramStart"/>
            <w:r w:rsidRPr="007B77F0">
              <w:rPr>
                <w:rFonts w:ascii="Calibri" w:hAnsi="Calibri" w:cstheme="minorHAnsi"/>
                <w:sz w:val="22"/>
                <w:szCs w:val="22"/>
              </w:rPr>
              <w:t>paroi  pour</w:t>
            </w:r>
            <w:proofErr w:type="gramEnd"/>
            <w:r w:rsidRPr="007B77F0">
              <w:rPr>
                <w:rFonts w:ascii="Calibri" w:hAnsi="Calibri" w:cstheme="minorHAnsi"/>
                <w:sz w:val="22"/>
                <w:szCs w:val="22"/>
              </w:rPr>
              <w:t xml:space="preserve"> une assise confortable avec effet de coussin d'air. </w:t>
            </w:r>
          </w:p>
          <w:p w14:paraId="1D523B79" w14:textId="77777777" w:rsidR="00DD760D" w:rsidRPr="007B77F0" w:rsidRDefault="00DD760D" w:rsidP="0019367C">
            <w:pPr>
              <w:pStyle w:val="Paragraphedeliste"/>
              <w:numPr>
                <w:ilvl w:val="0"/>
                <w:numId w:val="89"/>
              </w:numPr>
              <w:contextualSpacing/>
              <w:rPr>
                <w:rFonts w:ascii="Calibri" w:hAnsi="Calibri" w:cstheme="minorHAnsi"/>
                <w:sz w:val="22"/>
                <w:szCs w:val="22"/>
              </w:rPr>
            </w:pPr>
            <w:r w:rsidRPr="007B77F0">
              <w:rPr>
                <w:rFonts w:ascii="Calibri" w:hAnsi="Calibri" w:cstheme="minorHAnsi"/>
                <w:sz w:val="22"/>
                <w:szCs w:val="22"/>
              </w:rPr>
              <w:t>Fixation masquée de l’assise et lumière de préhension. </w:t>
            </w:r>
          </w:p>
          <w:p w14:paraId="76C064B9" w14:textId="77777777" w:rsidR="00DD760D" w:rsidRDefault="00DD760D" w:rsidP="0019367C">
            <w:pPr>
              <w:rPr>
                <w:rFonts w:ascii="Calibri" w:hAnsi="Calibri"/>
                <w:color w:val="000000"/>
                <w:sz w:val="22"/>
                <w:szCs w:val="22"/>
              </w:rPr>
            </w:pPr>
            <w:r w:rsidRPr="007B77F0">
              <w:rPr>
                <w:rFonts w:ascii="Calibri" w:hAnsi="Calibri" w:cstheme="minorHAnsi"/>
                <w:sz w:val="22"/>
                <w:szCs w:val="22"/>
              </w:rPr>
              <w:t>Équipement et roulettes dures</w:t>
            </w:r>
            <w:r>
              <w:rPr>
                <w:rFonts w:ascii="Calibri" w:hAnsi="Calibri" w:cstheme="minorHAnsi"/>
                <w:sz w:val="22"/>
                <w:szCs w:val="22"/>
              </w:rPr>
              <w:t>.</w:t>
            </w:r>
          </w:p>
        </w:tc>
        <w:tc>
          <w:tcPr>
            <w:tcW w:w="764" w:type="pct"/>
            <w:tcBorders>
              <w:top w:val="nil"/>
              <w:left w:val="nil"/>
              <w:bottom w:val="single" w:sz="4" w:space="0" w:color="auto"/>
              <w:right w:val="single" w:sz="4" w:space="0" w:color="auto"/>
            </w:tcBorders>
          </w:tcPr>
          <w:p w14:paraId="702D5DB0" w14:textId="77777777" w:rsidR="00DD760D" w:rsidRPr="007B77F0" w:rsidRDefault="00DD760D" w:rsidP="0019367C">
            <w:pPr>
              <w:pStyle w:val="NormalWeb"/>
              <w:spacing w:after="0" w:afterAutospacing="0"/>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tcPr>
          <w:p w14:paraId="5CA4675A" w14:textId="77777777" w:rsidR="00DD760D" w:rsidRPr="007B77F0" w:rsidRDefault="00DD760D" w:rsidP="0019367C">
            <w:pPr>
              <w:pStyle w:val="NormalWeb"/>
              <w:spacing w:after="0" w:afterAutospacing="0"/>
              <w:rPr>
                <w:rFonts w:ascii="Calibri" w:hAnsi="Calibri" w:cstheme="minorHAnsi"/>
                <w:b/>
                <w:bCs/>
                <w:sz w:val="22"/>
                <w:szCs w:val="22"/>
                <w:u w:val="double"/>
              </w:rPr>
            </w:pPr>
          </w:p>
        </w:tc>
      </w:tr>
      <w:tr w:rsidR="00DD760D" w14:paraId="77C394B2" w14:textId="2A1DDFA8"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7AD81FA" w14:textId="77777777" w:rsidR="00DD760D" w:rsidRDefault="00DD760D" w:rsidP="0019367C">
            <w:pPr>
              <w:jc w:val="center"/>
              <w:rPr>
                <w:rFonts w:ascii="Calibri" w:hAnsi="Calibri"/>
                <w:color w:val="000000"/>
                <w:sz w:val="22"/>
                <w:szCs w:val="22"/>
              </w:rPr>
            </w:pPr>
            <w:r>
              <w:rPr>
                <w:rFonts w:ascii="Calibri" w:hAnsi="Calibri"/>
                <w:color w:val="000000"/>
                <w:sz w:val="22"/>
                <w:szCs w:val="22"/>
              </w:rPr>
              <w:t>16</w:t>
            </w:r>
          </w:p>
        </w:tc>
        <w:tc>
          <w:tcPr>
            <w:tcW w:w="3267" w:type="pct"/>
            <w:tcBorders>
              <w:top w:val="nil"/>
              <w:left w:val="nil"/>
              <w:bottom w:val="single" w:sz="4" w:space="0" w:color="auto"/>
              <w:right w:val="single" w:sz="4" w:space="0" w:color="auto"/>
            </w:tcBorders>
            <w:shd w:val="clear" w:color="auto" w:fill="auto"/>
            <w:vAlign w:val="center"/>
            <w:hideMark/>
          </w:tcPr>
          <w:p w14:paraId="06603109" w14:textId="77777777" w:rsidR="00DD760D" w:rsidRPr="007B77F0" w:rsidRDefault="00DD760D" w:rsidP="0019367C">
            <w:pPr>
              <w:pStyle w:val="NormalWeb"/>
              <w:spacing w:after="0" w:afterAutospacing="0"/>
              <w:rPr>
                <w:rFonts w:ascii="Calibri" w:hAnsi="Calibri" w:cstheme="minorHAnsi"/>
                <w:b/>
                <w:bCs/>
                <w:sz w:val="22"/>
                <w:szCs w:val="22"/>
                <w:u w:val="double"/>
              </w:rPr>
            </w:pPr>
            <w:r w:rsidRPr="007B77F0">
              <w:rPr>
                <w:rFonts w:ascii="Calibri" w:hAnsi="Calibri" w:cstheme="minorHAnsi"/>
                <w:b/>
                <w:bCs/>
                <w:sz w:val="22"/>
                <w:szCs w:val="22"/>
                <w:u w:val="double"/>
              </w:rPr>
              <w:t xml:space="preserve">Chaise </w:t>
            </w:r>
            <w:r>
              <w:rPr>
                <w:rFonts w:ascii="Calibri" w:hAnsi="Calibri" w:cstheme="minorHAnsi"/>
                <w:b/>
                <w:bCs/>
                <w:sz w:val="22"/>
                <w:szCs w:val="22"/>
                <w:u w:val="double"/>
              </w:rPr>
              <w:t>sur base cruciforme</w:t>
            </w:r>
          </w:p>
          <w:p w14:paraId="3345D83F" w14:textId="77777777" w:rsidR="00DD760D" w:rsidRPr="007B77F0" w:rsidRDefault="00DD760D" w:rsidP="0019367C">
            <w:pPr>
              <w:rPr>
                <w:rFonts w:ascii="Calibri" w:hAnsi="Calibri" w:cstheme="minorHAnsi"/>
                <w:sz w:val="22"/>
                <w:szCs w:val="22"/>
              </w:rPr>
            </w:pPr>
            <w:r w:rsidRPr="007B77F0">
              <w:rPr>
                <w:rFonts w:ascii="Calibri" w:hAnsi="Calibri" w:cstheme="minorHAnsi"/>
                <w:sz w:val="22"/>
                <w:szCs w:val="22"/>
              </w:rPr>
              <w:t>Chaise composée :</w:t>
            </w:r>
          </w:p>
          <w:p w14:paraId="1985C8A6"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Un piètement cruciforme en aluminium </w:t>
            </w:r>
          </w:p>
          <w:p w14:paraId="3C6F4107"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Un vérin à gaz avec habillage plastique à hauteur réglable via vérin.</w:t>
            </w:r>
          </w:p>
          <w:p w14:paraId="131E7047" w14:textId="77777777" w:rsidR="00DD760D" w:rsidRPr="007B77F0" w:rsidRDefault="00DD760D" w:rsidP="0019367C">
            <w:pPr>
              <w:pStyle w:val="Paragraphedeliste"/>
              <w:numPr>
                <w:ilvl w:val="0"/>
                <w:numId w:val="35"/>
              </w:numPr>
              <w:contextualSpacing/>
              <w:rPr>
                <w:rFonts w:ascii="Calibri" w:hAnsi="Calibri" w:cstheme="minorHAnsi"/>
                <w:sz w:val="22"/>
                <w:szCs w:val="22"/>
              </w:rPr>
            </w:pPr>
            <w:r w:rsidRPr="007B77F0">
              <w:rPr>
                <w:rFonts w:ascii="Calibri" w:hAnsi="Calibri" w:cstheme="minorHAnsi"/>
                <w:sz w:val="22"/>
                <w:szCs w:val="22"/>
              </w:rPr>
              <w:t xml:space="preserve">Coque assise en polypropylène structuré double paroi, pour une assise confortable avec effet de coussin d'air. </w:t>
            </w:r>
          </w:p>
          <w:p w14:paraId="11C61941" w14:textId="77777777" w:rsidR="00DD760D" w:rsidRDefault="00DD760D" w:rsidP="0019367C">
            <w:pPr>
              <w:rPr>
                <w:rFonts w:ascii="Calibri" w:hAnsi="Calibri"/>
                <w:color w:val="000000"/>
                <w:sz w:val="22"/>
                <w:szCs w:val="22"/>
              </w:rPr>
            </w:pPr>
            <w:r w:rsidRPr="007B77F0">
              <w:rPr>
                <w:rFonts w:ascii="Calibri" w:hAnsi="Calibri" w:cstheme="minorHAnsi"/>
                <w:sz w:val="22"/>
                <w:szCs w:val="22"/>
              </w:rPr>
              <w:t>Fixation masquée de l'assise et lumière de préhension. Roulettes pour sol dur</w:t>
            </w:r>
          </w:p>
        </w:tc>
        <w:tc>
          <w:tcPr>
            <w:tcW w:w="764" w:type="pct"/>
            <w:tcBorders>
              <w:top w:val="nil"/>
              <w:left w:val="nil"/>
              <w:bottom w:val="single" w:sz="4" w:space="0" w:color="auto"/>
              <w:right w:val="single" w:sz="4" w:space="0" w:color="auto"/>
            </w:tcBorders>
          </w:tcPr>
          <w:p w14:paraId="40525097" w14:textId="77777777" w:rsidR="00DD760D" w:rsidRPr="007B77F0" w:rsidRDefault="00DD760D" w:rsidP="0019367C">
            <w:pPr>
              <w:pStyle w:val="NormalWeb"/>
              <w:spacing w:after="0" w:afterAutospacing="0"/>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tcPr>
          <w:p w14:paraId="571A0274" w14:textId="77777777" w:rsidR="00DD760D" w:rsidRPr="007B77F0" w:rsidRDefault="00DD760D" w:rsidP="0019367C">
            <w:pPr>
              <w:pStyle w:val="NormalWeb"/>
              <w:spacing w:after="0" w:afterAutospacing="0"/>
              <w:rPr>
                <w:rFonts w:ascii="Calibri" w:hAnsi="Calibri" w:cstheme="minorHAnsi"/>
                <w:b/>
                <w:bCs/>
                <w:sz w:val="22"/>
                <w:szCs w:val="22"/>
                <w:u w:val="double"/>
              </w:rPr>
            </w:pPr>
          </w:p>
        </w:tc>
      </w:tr>
      <w:tr w:rsidR="00DD760D" w14:paraId="2D6EC3EC" w14:textId="1BDCEE7D" w:rsidTr="00DD760D">
        <w:trPr>
          <w:trHeight w:val="64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52C78D0" w14:textId="77777777" w:rsidR="00DD760D" w:rsidRDefault="00DD760D" w:rsidP="0019367C">
            <w:pPr>
              <w:jc w:val="center"/>
              <w:rPr>
                <w:rFonts w:ascii="Calibri" w:hAnsi="Calibri"/>
                <w:color w:val="000000"/>
                <w:sz w:val="22"/>
                <w:szCs w:val="22"/>
              </w:rPr>
            </w:pPr>
            <w:r>
              <w:rPr>
                <w:rFonts w:ascii="Calibri" w:hAnsi="Calibri"/>
                <w:color w:val="000000"/>
                <w:sz w:val="22"/>
                <w:szCs w:val="22"/>
              </w:rPr>
              <w:t>17</w:t>
            </w:r>
          </w:p>
        </w:tc>
        <w:tc>
          <w:tcPr>
            <w:tcW w:w="3267" w:type="pct"/>
            <w:tcBorders>
              <w:top w:val="nil"/>
              <w:left w:val="nil"/>
              <w:bottom w:val="single" w:sz="4" w:space="0" w:color="auto"/>
              <w:right w:val="single" w:sz="4" w:space="0" w:color="auto"/>
            </w:tcBorders>
            <w:shd w:val="clear" w:color="auto" w:fill="auto"/>
            <w:vAlign w:val="center"/>
            <w:hideMark/>
          </w:tcPr>
          <w:p w14:paraId="362378B0" w14:textId="77777777" w:rsidR="00DD760D" w:rsidRPr="00E569D6" w:rsidRDefault="00DD760D" w:rsidP="0019367C">
            <w:pPr>
              <w:contextualSpacing/>
              <w:rPr>
                <w:rFonts w:ascii="Calibri" w:hAnsi="Calibri" w:cs="Calibri"/>
                <w:b/>
                <w:bCs/>
                <w:sz w:val="22"/>
                <w:szCs w:val="22"/>
                <w:u w:val="double"/>
              </w:rPr>
            </w:pPr>
            <w:r w:rsidRPr="00E569D6">
              <w:rPr>
                <w:rFonts w:ascii="Calibri" w:hAnsi="Calibri" w:cs="Calibri"/>
                <w:b/>
                <w:bCs/>
                <w:sz w:val="22"/>
                <w:szCs w:val="22"/>
                <w:u w:val="double"/>
              </w:rPr>
              <w:t>Présentoir de brochure</w:t>
            </w:r>
          </w:p>
          <w:p w14:paraId="09D9C977" w14:textId="77777777" w:rsidR="00DD760D" w:rsidRPr="0048719F" w:rsidRDefault="00DD760D" w:rsidP="0019367C">
            <w:pPr>
              <w:pStyle w:val="Paragraphedeliste"/>
              <w:numPr>
                <w:ilvl w:val="0"/>
                <w:numId w:val="53"/>
              </w:numPr>
              <w:contextualSpacing/>
              <w:rPr>
                <w:rFonts w:ascii="Calibri" w:hAnsi="Calibri" w:cs="Calibri"/>
                <w:noProof/>
                <w:sz w:val="22"/>
                <w:szCs w:val="22"/>
              </w:rPr>
            </w:pPr>
            <w:r w:rsidRPr="0048719F">
              <w:rPr>
                <w:rFonts w:ascii="Calibri" w:hAnsi="Calibri" w:cs="Calibri"/>
                <w:noProof/>
                <w:sz w:val="22"/>
                <w:szCs w:val="22"/>
              </w:rPr>
              <w:t xml:space="preserve">Porte magazine </w:t>
            </w:r>
            <w:r>
              <w:rPr>
                <w:rFonts w:ascii="Calibri" w:hAnsi="Calibri" w:cs="Calibri"/>
                <w:noProof/>
                <w:sz w:val="22"/>
                <w:szCs w:val="22"/>
              </w:rPr>
              <w:t xml:space="preserve">en base de bois un cadre en métal en finition epoxy et des supports en acrylic. </w:t>
            </w:r>
          </w:p>
          <w:p w14:paraId="03127F53" w14:textId="77777777" w:rsidR="00DD760D" w:rsidRPr="0048719F" w:rsidRDefault="00DD760D" w:rsidP="0019367C">
            <w:pPr>
              <w:pStyle w:val="Paragraphedeliste"/>
              <w:numPr>
                <w:ilvl w:val="0"/>
                <w:numId w:val="53"/>
              </w:numPr>
              <w:contextualSpacing/>
              <w:rPr>
                <w:rFonts w:ascii="Calibri" w:hAnsi="Calibri" w:cs="Calibri"/>
                <w:noProof/>
                <w:sz w:val="22"/>
                <w:szCs w:val="22"/>
              </w:rPr>
            </w:pPr>
            <w:r>
              <w:rPr>
                <w:rFonts w:ascii="Calibri" w:hAnsi="Calibri" w:cs="Calibri"/>
                <w:noProof/>
                <w:sz w:val="22"/>
                <w:szCs w:val="22"/>
              </w:rPr>
              <w:t xml:space="preserve">Dimensions </w:t>
            </w:r>
          </w:p>
          <w:p w14:paraId="77AB4341" w14:textId="77777777" w:rsidR="00DD760D" w:rsidRDefault="00DD760D" w:rsidP="0019367C">
            <w:pPr>
              <w:pStyle w:val="Paragraphedeliste"/>
              <w:numPr>
                <w:ilvl w:val="0"/>
                <w:numId w:val="53"/>
              </w:numPr>
              <w:contextualSpacing/>
              <w:rPr>
                <w:rFonts w:ascii="Calibri" w:hAnsi="Calibri" w:cs="Calibri"/>
                <w:noProof/>
                <w:sz w:val="22"/>
                <w:szCs w:val="22"/>
              </w:rPr>
            </w:pPr>
            <w:r w:rsidRPr="0048719F">
              <w:rPr>
                <w:rFonts w:ascii="Calibri" w:hAnsi="Calibri" w:cs="Calibri"/>
                <w:noProof/>
                <w:sz w:val="22"/>
                <w:szCs w:val="22"/>
              </w:rPr>
              <w:t xml:space="preserve">H 1780 </w:t>
            </w:r>
            <w:r w:rsidRPr="00074833">
              <w:rPr>
                <w:rFonts w:ascii="Calibri" w:hAnsi="Calibri" w:cs="Calibri"/>
                <w:sz w:val="22"/>
                <w:szCs w:val="22"/>
              </w:rPr>
              <w:t>±5%</w:t>
            </w:r>
          </w:p>
          <w:p w14:paraId="004005FD" w14:textId="77777777" w:rsidR="00DD760D" w:rsidRDefault="00DD760D" w:rsidP="0019367C">
            <w:pPr>
              <w:pStyle w:val="Paragraphedeliste"/>
              <w:numPr>
                <w:ilvl w:val="0"/>
                <w:numId w:val="53"/>
              </w:numPr>
              <w:contextualSpacing/>
              <w:rPr>
                <w:rFonts w:ascii="Calibri" w:hAnsi="Calibri" w:cs="Calibri"/>
                <w:noProof/>
                <w:sz w:val="22"/>
                <w:szCs w:val="22"/>
              </w:rPr>
            </w:pPr>
            <w:r>
              <w:rPr>
                <w:rFonts w:ascii="Calibri" w:hAnsi="Calibri" w:cs="Calibri"/>
                <w:noProof/>
                <w:sz w:val="22"/>
                <w:szCs w:val="22"/>
              </w:rPr>
              <w:t xml:space="preserve">Largeur </w:t>
            </w:r>
            <w:r w:rsidRPr="0048719F">
              <w:rPr>
                <w:rFonts w:ascii="Calibri" w:hAnsi="Calibri" w:cs="Calibri"/>
                <w:noProof/>
                <w:sz w:val="22"/>
                <w:szCs w:val="22"/>
              </w:rPr>
              <w:t xml:space="preserve">340 </w:t>
            </w:r>
            <w:r w:rsidRPr="00074833">
              <w:rPr>
                <w:rFonts w:ascii="Calibri" w:hAnsi="Calibri" w:cs="Calibri"/>
                <w:sz w:val="22"/>
                <w:szCs w:val="22"/>
              </w:rPr>
              <w:t>±5%</w:t>
            </w:r>
          </w:p>
          <w:p w14:paraId="33325835" w14:textId="77777777" w:rsidR="00DD760D" w:rsidRPr="008F3A23" w:rsidRDefault="00DD760D" w:rsidP="0019367C">
            <w:pPr>
              <w:pStyle w:val="Paragraphedeliste"/>
              <w:numPr>
                <w:ilvl w:val="0"/>
                <w:numId w:val="53"/>
              </w:numPr>
              <w:contextualSpacing/>
              <w:rPr>
                <w:rFonts w:ascii="Calibri" w:hAnsi="Calibri" w:cs="Calibri"/>
                <w:noProof/>
                <w:sz w:val="22"/>
                <w:szCs w:val="22"/>
              </w:rPr>
            </w:pPr>
            <w:r>
              <w:rPr>
                <w:rFonts w:ascii="Calibri" w:hAnsi="Calibri" w:cs="Calibri"/>
                <w:noProof/>
                <w:sz w:val="22"/>
                <w:szCs w:val="22"/>
              </w:rPr>
              <w:t xml:space="preserve">Profondeur </w:t>
            </w:r>
            <w:r w:rsidRPr="0048719F">
              <w:rPr>
                <w:rFonts w:ascii="Calibri" w:hAnsi="Calibri" w:cs="Calibri"/>
                <w:noProof/>
                <w:sz w:val="22"/>
                <w:szCs w:val="22"/>
              </w:rPr>
              <w:t xml:space="preserve"> 185 </w:t>
            </w:r>
            <w:r w:rsidRPr="00074833">
              <w:rPr>
                <w:rFonts w:ascii="Calibri" w:hAnsi="Calibri" w:cs="Calibri"/>
                <w:sz w:val="22"/>
                <w:szCs w:val="22"/>
              </w:rPr>
              <w:t>±5%</w:t>
            </w:r>
          </w:p>
        </w:tc>
        <w:tc>
          <w:tcPr>
            <w:tcW w:w="764" w:type="pct"/>
            <w:tcBorders>
              <w:top w:val="nil"/>
              <w:left w:val="nil"/>
              <w:bottom w:val="single" w:sz="4" w:space="0" w:color="auto"/>
              <w:right w:val="single" w:sz="4" w:space="0" w:color="auto"/>
            </w:tcBorders>
          </w:tcPr>
          <w:p w14:paraId="30D4C077" w14:textId="77777777" w:rsidR="00DD760D" w:rsidRPr="00E569D6" w:rsidRDefault="00DD760D" w:rsidP="0019367C">
            <w:pPr>
              <w:contextualSpacing/>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05B5FCCB" w14:textId="77777777" w:rsidR="00DD760D" w:rsidRPr="00E569D6" w:rsidRDefault="00DD760D" w:rsidP="0019367C">
            <w:pPr>
              <w:contextualSpacing/>
              <w:rPr>
                <w:rFonts w:ascii="Calibri" w:hAnsi="Calibri" w:cs="Calibri"/>
                <w:b/>
                <w:bCs/>
                <w:sz w:val="22"/>
                <w:szCs w:val="22"/>
                <w:u w:val="double"/>
              </w:rPr>
            </w:pPr>
          </w:p>
        </w:tc>
      </w:tr>
      <w:tr w:rsidR="00DD760D" w14:paraId="2C360554" w14:textId="31AFA0E2"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D5EEE5C" w14:textId="77777777" w:rsidR="00DD760D" w:rsidRDefault="00DD760D" w:rsidP="0019367C">
            <w:pPr>
              <w:jc w:val="center"/>
              <w:rPr>
                <w:rFonts w:ascii="Calibri" w:hAnsi="Calibri"/>
                <w:color w:val="000000"/>
                <w:sz w:val="22"/>
                <w:szCs w:val="22"/>
              </w:rPr>
            </w:pPr>
            <w:r>
              <w:rPr>
                <w:rFonts w:ascii="Calibri" w:hAnsi="Calibri"/>
                <w:color w:val="000000"/>
                <w:sz w:val="22"/>
                <w:szCs w:val="22"/>
              </w:rPr>
              <w:t>18</w:t>
            </w:r>
          </w:p>
        </w:tc>
        <w:tc>
          <w:tcPr>
            <w:tcW w:w="3267" w:type="pct"/>
            <w:tcBorders>
              <w:top w:val="nil"/>
              <w:left w:val="nil"/>
              <w:bottom w:val="single" w:sz="4" w:space="0" w:color="auto"/>
              <w:right w:val="single" w:sz="4" w:space="0" w:color="auto"/>
            </w:tcBorders>
            <w:shd w:val="clear" w:color="auto" w:fill="auto"/>
            <w:vAlign w:val="center"/>
            <w:hideMark/>
          </w:tcPr>
          <w:p w14:paraId="0DEAE6B0" w14:textId="77777777" w:rsidR="00DD760D" w:rsidRPr="00695A77" w:rsidRDefault="00DD760D" w:rsidP="0019367C">
            <w:pPr>
              <w:rPr>
                <w:rFonts w:ascii="Calibri" w:hAnsi="Calibri" w:cs="Calibri"/>
                <w:b/>
                <w:bCs/>
                <w:sz w:val="22"/>
                <w:szCs w:val="22"/>
                <w:u w:val="double"/>
              </w:rPr>
            </w:pPr>
            <w:r w:rsidRPr="00695A77">
              <w:rPr>
                <w:rFonts w:ascii="Calibri" w:hAnsi="Calibri" w:cs="Calibri"/>
                <w:b/>
                <w:bCs/>
                <w:sz w:val="22"/>
                <w:szCs w:val="22"/>
                <w:u w:val="double"/>
              </w:rPr>
              <w:t xml:space="preserve">Pouf assise </w:t>
            </w:r>
          </w:p>
          <w:p w14:paraId="07A0A84F" w14:textId="77777777" w:rsidR="00DD760D" w:rsidRPr="00695A77" w:rsidRDefault="00DD760D" w:rsidP="0019367C">
            <w:pPr>
              <w:contextualSpacing/>
              <w:rPr>
                <w:rFonts w:ascii="Calibri" w:hAnsi="Calibri" w:cs="Calibri"/>
                <w:b/>
                <w:bCs/>
                <w:sz w:val="22"/>
                <w:szCs w:val="22"/>
                <w:u w:val="double"/>
              </w:rPr>
            </w:pPr>
            <w:r w:rsidRPr="00695A77">
              <w:rPr>
                <w:rFonts w:ascii="Calibri" w:hAnsi="Calibri" w:cs="Calibri"/>
                <w:noProof/>
                <w:sz w:val="22"/>
                <w:szCs w:val="22"/>
              </w:rPr>
              <w:t>Assise en forme de nuage réalisée en</w:t>
            </w:r>
            <w:r>
              <w:rPr>
                <w:rFonts w:ascii="Calibri" w:hAnsi="Calibri" w:cs="Calibri"/>
                <w:b/>
                <w:bCs/>
                <w:sz w:val="22"/>
                <w:szCs w:val="22"/>
                <w:u w:val="double"/>
              </w:rPr>
              <w:t xml:space="preserve"> </w:t>
            </w:r>
            <w:r w:rsidRPr="00F42C64">
              <w:rPr>
                <w:rFonts w:ascii="Calibri" w:hAnsi="Calibri" w:cs="Calibri"/>
                <w:noProof/>
                <w:sz w:val="22"/>
                <w:szCs w:val="22"/>
              </w:rPr>
              <w:t xml:space="preserve">structure bois habillé de mousse et puis de tissu </w:t>
            </w:r>
          </w:p>
          <w:p w14:paraId="3965A548" w14:textId="77777777" w:rsidR="00DD760D" w:rsidRDefault="00DD760D" w:rsidP="0019367C">
            <w:pPr>
              <w:pStyle w:val="Paragraphedeliste"/>
              <w:numPr>
                <w:ilvl w:val="0"/>
                <w:numId w:val="53"/>
              </w:numPr>
              <w:contextualSpacing/>
              <w:rPr>
                <w:rFonts w:ascii="Calibri" w:hAnsi="Calibri" w:cs="Calibri"/>
                <w:noProof/>
                <w:sz w:val="22"/>
                <w:szCs w:val="22"/>
              </w:rPr>
            </w:pPr>
            <w:r w:rsidRPr="00F42C64">
              <w:rPr>
                <w:rFonts w:ascii="Calibri" w:hAnsi="Calibri" w:cs="Calibri"/>
                <w:noProof/>
                <w:sz w:val="22"/>
                <w:szCs w:val="22"/>
              </w:rPr>
              <w:t xml:space="preserve">De 830 mm de largeur </w:t>
            </w:r>
            <w:r w:rsidRPr="00074833">
              <w:rPr>
                <w:rFonts w:ascii="Calibri" w:hAnsi="Calibri" w:cs="Calibri"/>
                <w:sz w:val="22"/>
                <w:szCs w:val="22"/>
              </w:rPr>
              <w:t>±5%</w:t>
            </w:r>
          </w:p>
          <w:p w14:paraId="0B82990C" w14:textId="77777777" w:rsidR="00DD760D" w:rsidRPr="00695A77" w:rsidRDefault="00DD760D" w:rsidP="0019367C">
            <w:pPr>
              <w:pStyle w:val="Paragraphedeliste"/>
              <w:numPr>
                <w:ilvl w:val="0"/>
                <w:numId w:val="53"/>
              </w:numPr>
              <w:contextualSpacing/>
              <w:rPr>
                <w:rFonts w:ascii="Calibri" w:hAnsi="Calibri" w:cs="Calibri"/>
                <w:noProof/>
                <w:sz w:val="22"/>
                <w:szCs w:val="22"/>
              </w:rPr>
            </w:pPr>
            <w:r w:rsidRPr="00F42C64">
              <w:rPr>
                <w:rFonts w:ascii="Calibri" w:hAnsi="Calibri" w:cs="Calibri"/>
                <w:noProof/>
                <w:sz w:val="22"/>
                <w:szCs w:val="22"/>
              </w:rPr>
              <w:t xml:space="preserve"> 500mm de hauteur </w:t>
            </w:r>
            <w:r w:rsidRPr="00074833">
              <w:rPr>
                <w:rFonts w:ascii="Calibri" w:hAnsi="Calibri" w:cs="Calibri"/>
                <w:sz w:val="22"/>
                <w:szCs w:val="22"/>
              </w:rPr>
              <w:t>±5%</w:t>
            </w:r>
          </w:p>
        </w:tc>
        <w:tc>
          <w:tcPr>
            <w:tcW w:w="764" w:type="pct"/>
            <w:tcBorders>
              <w:top w:val="nil"/>
              <w:left w:val="nil"/>
              <w:bottom w:val="single" w:sz="4" w:space="0" w:color="auto"/>
              <w:right w:val="single" w:sz="4" w:space="0" w:color="auto"/>
            </w:tcBorders>
          </w:tcPr>
          <w:p w14:paraId="2C86B0E0" w14:textId="77777777" w:rsidR="00DD760D" w:rsidRPr="00695A77" w:rsidRDefault="00DD760D" w:rsidP="0019367C">
            <w:pPr>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39BBCD3A" w14:textId="77777777" w:rsidR="00DD760D" w:rsidRPr="00695A77" w:rsidRDefault="00DD760D" w:rsidP="0019367C">
            <w:pPr>
              <w:rPr>
                <w:rFonts w:ascii="Calibri" w:hAnsi="Calibri" w:cs="Calibri"/>
                <w:b/>
                <w:bCs/>
                <w:sz w:val="22"/>
                <w:szCs w:val="22"/>
                <w:u w:val="double"/>
              </w:rPr>
            </w:pPr>
          </w:p>
        </w:tc>
      </w:tr>
      <w:tr w:rsidR="00DD760D" w14:paraId="436F912C" w14:textId="74BCFCB7" w:rsidTr="00DD760D">
        <w:trPr>
          <w:trHeight w:val="69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F772230" w14:textId="77777777" w:rsidR="00DD760D" w:rsidRDefault="00DD760D" w:rsidP="0019367C">
            <w:pPr>
              <w:jc w:val="center"/>
              <w:rPr>
                <w:rFonts w:ascii="Calibri" w:hAnsi="Calibri"/>
                <w:color w:val="000000"/>
                <w:sz w:val="22"/>
                <w:szCs w:val="22"/>
              </w:rPr>
            </w:pPr>
            <w:r>
              <w:rPr>
                <w:rFonts w:ascii="Calibri" w:hAnsi="Calibri"/>
                <w:color w:val="000000"/>
                <w:sz w:val="22"/>
                <w:szCs w:val="22"/>
              </w:rPr>
              <w:t>19</w:t>
            </w:r>
          </w:p>
        </w:tc>
        <w:tc>
          <w:tcPr>
            <w:tcW w:w="3267" w:type="pct"/>
            <w:tcBorders>
              <w:top w:val="nil"/>
              <w:left w:val="nil"/>
              <w:bottom w:val="single" w:sz="4" w:space="0" w:color="auto"/>
              <w:right w:val="single" w:sz="4" w:space="0" w:color="auto"/>
            </w:tcBorders>
            <w:shd w:val="clear" w:color="auto" w:fill="auto"/>
            <w:hideMark/>
          </w:tcPr>
          <w:p w14:paraId="08674789" w14:textId="77777777" w:rsidR="00DD760D" w:rsidRPr="003D4EB3" w:rsidRDefault="00DD760D" w:rsidP="0019367C">
            <w:pPr>
              <w:contextualSpacing/>
              <w:rPr>
                <w:rFonts w:ascii="Calibri" w:hAnsi="Calibri" w:cstheme="minorHAnsi"/>
                <w:b/>
                <w:bCs/>
                <w:sz w:val="22"/>
                <w:szCs w:val="22"/>
                <w:u w:val="double"/>
              </w:rPr>
            </w:pPr>
            <w:r w:rsidRPr="003D4EB3">
              <w:rPr>
                <w:rFonts w:ascii="Calibri" w:hAnsi="Calibri" w:cstheme="minorHAnsi"/>
                <w:b/>
                <w:bCs/>
                <w:sz w:val="22"/>
                <w:szCs w:val="22"/>
                <w:u w:val="double"/>
              </w:rPr>
              <w:t>Table triangulaire haute</w:t>
            </w:r>
          </w:p>
          <w:p w14:paraId="7D2FF9CE" w14:textId="77777777" w:rsidR="00DD760D" w:rsidRPr="003D4EB3" w:rsidRDefault="00DD760D" w:rsidP="0019367C">
            <w:pPr>
              <w:pStyle w:val="NormalWeb"/>
              <w:shd w:val="clear" w:color="auto" w:fill="F4F4F4"/>
              <w:spacing w:before="0" w:beforeAutospacing="0" w:after="0" w:afterAutospacing="0"/>
              <w:rPr>
                <w:rFonts w:ascii="Calibri" w:eastAsia="Times New Roman" w:hAnsi="Calibri" w:cstheme="minorHAnsi"/>
                <w:color w:val="auto"/>
                <w:sz w:val="22"/>
                <w:szCs w:val="22"/>
              </w:rPr>
            </w:pPr>
            <w:r w:rsidRPr="003D4EB3">
              <w:rPr>
                <w:rFonts w:ascii="Calibri" w:eastAsia="Times New Roman" w:hAnsi="Calibri" w:cstheme="minorHAnsi"/>
                <w:b/>
                <w:bCs/>
                <w:color w:val="auto"/>
                <w:sz w:val="22"/>
                <w:szCs w:val="22"/>
              </w:rPr>
              <w:t>Structure</w:t>
            </w:r>
            <w:r w:rsidRPr="003D4EB3">
              <w:rPr>
                <w:rFonts w:ascii="Calibri" w:eastAsia="Times New Roman" w:hAnsi="Calibri" w:cstheme="minorHAnsi"/>
                <w:color w:val="auto"/>
                <w:sz w:val="22"/>
                <w:szCs w:val="22"/>
              </w:rPr>
              <w:t> avec pieds en tube d'acier rond soudés et vissés et étrier repose-pieds. Revêtement époxy. Tables à roulettes sols durs ou souples. </w:t>
            </w:r>
          </w:p>
          <w:p w14:paraId="348F4607" w14:textId="77777777" w:rsidR="00DD760D" w:rsidRPr="003D4EB3" w:rsidRDefault="00DD760D" w:rsidP="0019367C">
            <w:pPr>
              <w:pStyle w:val="NormalWeb"/>
              <w:shd w:val="clear" w:color="auto" w:fill="F4F4F4"/>
              <w:spacing w:before="0" w:beforeAutospacing="0" w:after="0" w:afterAutospacing="0"/>
              <w:rPr>
                <w:rFonts w:ascii="Calibri" w:eastAsia="Times New Roman" w:hAnsi="Calibri" w:cstheme="minorHAnsi"/>
                <w:color w:val="auto"/>
                <w:sz w:val="22"/>
                <w:szCs w:val="22"/>
              </w:rPr>
            </w:pPr>
            <w:proofErr w:type="gramStart"/>
            <w:r w:rsidRPr="003D4EB3">
              <w:rPr>
                <w:rFonts w:ascii="Calibri" w:eastAsia="Times New Roman" w:hAnsi="Calibri" w:cstheme="minorHAnsi"/>
                <w:color w:val="auto"/>
                <w:sz w:val="22"/>
                <w:szCs w:val="22"/>
              </w:rPr>
              <w:lastRenderedPageBreak/>
              <w:t>hauteurs</w:t>
            </w:r>
            <w:proofErr w:type="gramEnd"/>
            <w:r w:rsidRPr="003D4EB3">
              <w:rPr>
                <w:rFonts w:ascii="Calibri" w:eastAsia="Times New Roman" w:hAnsi="Calibri" w:cstheme="minorHAnsi"/>
                <w:color w:val="auto"/>
                <w:sz w:val="22"/>
                <w:szCs w:val="22"/>
              </w:rPr>
              <w:t xml:space="preserve"> debout fixes 106CM  selon la norme DIN EN 1729. </w:t>
            </w:r>
          </w:p>
          <w:p w14:paraId="777E4D7C" w14:textId="77777777" w:rsidR="00DD760D" w:rsidRDefault="00DD760D" w:rsidP="0019367C">
            <w:pPr>
              <w:rPr>
                <w:rFonts w:ascii="Calibri" w:hAnsi="Calibri"/>
                <w:color w:val="000000"/>
                <w:sz w:val="22"/>
                <w:szCs w:val="22"/>
              </w:rPr>
            </w:pPr>
            <w:r w:rsidRPr="003D4EB3">
              <w:rPr>
                <w:rFonts w:ascii="Calibri" w:hAnsi="Calibri" w:cstheme="minorHAnsi"/>
                <w:b/>
                <w:bCs/>
                <w:sz w:val="22"/>
                <w:szCs w:val="22"/>
              </w:rPr>
              <w:t>Plateau de table</w:t>
            </w:r>
            <w:r w:rsidRPr="003D4EB3">
              <w:rPr>
                <w:rFonts w:ascii="Calibri" w:hAnsi="Calibri" w:cstheme="minorHAnsi"/>
                <w:sz w:val="22"/>
                <w:szCs w:val="22"/>
              </w:rPr>
              <w:t> (triangle isocèle) plateau haute densité (HPL). Plateaux de tables avec coins arrondis. De 163 de largeur 117cm x117cm</w:t>
            </w:r>
            <w:r>
              <w:rPr>
                <w:rFonts w:ascii="Calibri" w:hAnsi="Calibri" w:cstheme="minorHAnsi"/>
                <w:sz w:val="22"/>
                <w:szCs w:val="22"/>
              </w:rPr>
              <w:t xml:space="preserve"> </w:t>
            </w:r>
            <w:r w:rsidRPr="00074833">
              <w:rPr>
                <w:rFonts w:ascii="Calibri" w:hAnsi="Calibri" w:cs="Calibri"/>
                <w:sz w:val="22"/>
                <w:szCs w:val="22"/>
              </w:rPr>
              <w:t>±5%</w:t>
            </w:r>
          </w:p>
        </w:tc>
        <w:tc>
          <w:tcPr>
            <w:tcW w:w="764" w:type="pct"/>
            <w:tcBorders>
              <w:top w:val="nil"/>
              <w:left w:val="nil"/>
              <w:bottom w:val="single" w:sz="4" w:space="0" w:color="auto"/>
              <w:right w:val="single" w:sz="4" w:space="0" w:color="auto"/>
            </w:tcBorders>
          </w:tcPr>
          <w:p w14:paraId="12F1B0C3" w14:textId="77777777" w:rsidR="00DD760D" w:rsidRPr="003D4EB3" w:rsidRDefault="00DD760D" w:rsidP="0019367C">
            <w:pPr>
              <w:contextualSpacing/>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tcPr>
          <w:p w14:paraId="1137DFBC" w14:textId="77777777" w:rsidR="00DD760D" w:rsidRPr="003D4EB3" w:rsidRDefault="00DD760D" w:rsidP="0019367C">
            <w:pPr>
              <w:contextualSpacing/>
              <w:rPr>
                <w:rFonts w:ascii="Calibri" w:hAnsi="Calibri" w:cstheme="minorHAnsi"/>
                <w:b/>
                <w:bCs/>
                <w:sz w:val="22"/>
                <w:szCs w:val="22"/>
                <w:u w:val="double"/>
              </w:rPr>
            </w:pPr>
          </w:p>
        </w:tc>
      </w:tr>
      <w:tr w:rsidR="00DD760D" w14:paraId="1D81B856" w14:textId="278EEE77" w:rsidTr="00DD760D">
        <w:trPr>
          <w:trHeight w:val="64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A211A08"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20</w:t>
            </w:r>
          </w:p>
        </w:tc>
        <w:tc>
          <w:tcPr>
            <w:tcW w:w="3267" w:type="pct"/>
            <w:tcBorders>
              <w:top w:val="nil"/>
              <w:left w:val="nil"/>
              <w:bottom w:val="single" w:sz="4" w:space="0" w:color="auto"/>
              <w:right w:val="single" w:sz="4" w:space="0" w:color="auto"/>
            </w:tcBorders>
            <w:shd w:val="clear" w:color="auto" w:fill="auto"/>
            <w:vAlign w:val="center"/>
            <w:hideMark/>
          </w:tcPr>
          <w:p w14:paraId="52F05E9A" w14:textId="77777777" w:rsidR="00DD760D" w:rsidRPr="003D4EB3" w:rsidRDefault="00DD760D" w:rsidP="0019367C">
            <w:pPr>
              <w:contextualSpacing/>
              <w:rPr>
                <w:rFonts w:ascii="Calibri" w:hAnsi="Calibri" w:cstheme="minorHAnsi"/>
                <w:b/>
                <w:bCs/>
                <w:sz w:val="22"/>
                <w:szCs w:val="22"/>
                <w:u w:val="double"/>
              </w:rPr>
            </w:pPr>
            <w:r w:rsidRPr="003D4EB3">
              <w:rPr>
                <w:rFonts w:ascii="Calibri" w:hAnsi="Calibri" w:cstheme="minorHAnsi"/>
                <w:b/>
                <w:bCs/>
                <w:sz w:val="22"/>
                <w:szCs w:val="22"/>
                <w:u w:val="double"/>
              </w:rPr>
              <w:t xml:space="preserve">Table triangulaire </w:t>
            </w:r>
            <w:r>
              <w:rPr>
                <w:rFonts w:ascii="Calibri" w:hAnsi="Calibri" w:cstheme="minorHAnsi"/>
                <w:b/>
                <w:bCs/>
                <w:sz w:val="22"/>
                <w:szCs w:val="22"/>
                <w:u w:val="double"/>
              </w:rPr>
              <w:t>basse</w:t>
            </w:r>
          </w:p>
          <w:p w14:paraId="6A6A0E89" w14:textId="77777777" w:rsidR="00DD760D" w:rsidRPr="003D4EB3" w:rsidRDefault="00DD760D" w:rsidP="0019367C">
            <w:pPr>
              <w:pStyle w:val="NormalWeb"/>
              <w:shd w:val="clear" w:color="auto" w:fill="F4F4F4"/>
              <w:spacing w:before="0" w:beforeAutospacing="0" w:after="0" w:afterAutospacing="0"/>
              <w:rPr>
                <w:rFonts w:ascii="Calibri" w:eastAsia="Times New Roman" w:hAnsi="Calibri" w:cstheme="minorHAnsi"/>
                <w:color w:val="auto"/>
                <w:sz w:val="22"/>
                <w:szCs w:val="22"/>
              </w:rPr>
            </w:pPr>
            <w:r w:rsidRPr="003D4EB3">
              <w:rPr>
                <w:rFonts w:ascii="Calibri" w:eastAsia="Times New Roman" w:hAnsi="Calibri" w:cstheme="minorHAnsi"/>
                <w:b/>
                <w:bCs/>
                <w:color w:val="auto"/>
                <w:sz w:val="22"/>
                <w:szCs w:val="22"/>
              </w:rPr>
              <w:t>Structure</w:t>
            </w:r>
            <w:r w:rsidRPr="003D4EB3">
              <w:rPr>
                <w:rFonts w:ascii="Calibri" w:eastAsia="Times New Roman" w:hAnsi="Calibri" w:cstheme="minorHAnsi"/>
                <w:color w:val="auto"/>
                <w:sz w:val="22"/>
                <w:szCs w:val="22"/>
              </w:rPr>
              <w:t> avec pieds en tube d'acier rond soudés et vissés et étrier repose-pieds. Revêtement époxy. Tables à roulettes sols durs ou souples. </w:t>
            </w:r>
          </w:p>
          <w:p w14:paraId="01BCA0C0" w14:textId="77777777" w:rsidR="00DD760D" w:rsidRPr="003D4EB3" w:rsidRDefault="00DD760D" w:rsidP="0019367C">
            <w:pPr>
              <w:pStyle w:val="NormalWeb"/>
              <w:shd w:val="clear" w:color="auto" w:fill="F4F4F4"/>
              <w:spacing w:before="0" w:beforeAutospacing="0" w:after="0" w:afterAutospacing="0"/>
              <w:rPr>
                <w:rFonts w:ascii="Calibri" w:eastAsia="Times New Roman" w:hAnsi="Calibri" w:cstheme="minorHAnsi"/>
                <w:color w:val="auto"/>
                <w:sz w:val="22"/>
                <w:szCs w:val="22"/>
              </w:rPr>
            </w:pPr>
            <w:proofErr w:type="gramStart"/>
            <w:r w:rsidRPr="003D4EB3">
              <w:rPr>
                <w:rFonts w:ascii="Calibri" w:eastAsia="Times New Roman" w:hAnsi="Calibri" w:cstheme="minorHAnsi"/>
                <w:color w:val="auto"/>
                <w:sz w:val="22"/>
                <w:szCs w:val="22"/>
              </w:rPr>
              <w:t>hauteurs</w:t>
            </w:r>
            <w:proofErr w:type="gramEnd"/>
            <w:r w:rsidRPr="003D4EB3">
              <w:rPr>
                <w:rFonts w:ascii="Calibri" w:eastAsia="Times New Roman" w:hAnsi="Calibri" w:cstheme="minorHAnsi"/>
                <w:color w:val="auto"/>
                <w:sz w:val="22"/>
                <w:szCs w:val="22"/>
              </w:rPr>
              <w:t xml:space="preserve"> debout fixes </w:t>
            </w:r>
            <w:r>
              <w:rPr>
                <w:rFonts w:ascii="Calibri" w:eastAsia="Times New Roman" w:hAnsi="Calibri" w:cstheme="minorHAnsi"/>
                <w:color w:val="auto"/>
                <w:sz w:val="22"/>
                <w:szCs w:val="22"/>
              </w:rPr>
              <w:t>88</w:t>
            </w:r>
            <w:r w:rsidRPr="003D4EB3">
              <w:rPr>
                <w:rFonts w:ascii="Calibri" w:eastAsia="Times New Roman" w:hAnsi="Calibri" w:cstheme="minorHAnsi"/>
                <w:color w:val="auto"/>
                <w:sz w:val="22"/>
                <w:szCs w:val="22"/>
              </w:rPr>
              <w:t>CM  selon la norme DIN EN 1729. </w:t>
            </w:r>
          </w:p>
          <w:p w14:paraId="3C6F8658" w14:textId="77777777" w:rsidR="00DD760D" w:rsidRDefault="00DD760D" w:rsidP="0019367C">
            <w:pPr>
              <w:rPr>
                <w:rFonts w:ascii="Calibri" w:hAnsi="Calibri"/>
                <w:color w:val="000000"/>
                <w:sz w:val="22"/>
                <w:szCs w:val="22"/>
              </w:rPr>
            </w:pPr>
            <w:r w:rsidRPr="003D4EB3">
              <w:rPr>
                <w:rFonts w:ascii="Calibri" w:hAnsi="Calibri" w:cstheme="minorHAnsi"/>
                <w:b/>
                <w:bCs/>
                <w:sz w:val="22"/>
                <w:szCs w:val="22"/>
              </w:rPr>
              <w:t>Plateau de table</w:t>
            </w:r>
            <w:r w:rsidRPr="003D4EB3">
              <w:rPr>
                <w:rFonts w:ascii="Calibri" w:hAnsi="Calibri" w:cstheme="minorHAnsi"/>
                <w:sz w:val="22"/>
                <w:szCs w:val="22"/>
              </w:rPr>
              <w:t> (triangle isocèle) plateau haute densité (HPL). Plateaux de tables avec coins arrondis. De 163 de largeur 117cm x117cm</w:t>
            </w:r>
            <w:r>
              <w:rPr>
                <w:rFonts w:ascii="Calibri" w:hAnsi="Calibri" w:cstheme="minorHAnsi"/>
                <w:sz w:val="22"/>
                <w:szCs w:val="22"/>
              </w:rPr>
              <w:t xml:space="preserve"> </w:t>
            </w:r>
            <w:r w:rsidRPr="00074833">
              <w:rPr>
                <w:rFonts w:ascii="Calibri" w:hAnsi="Calibri" w:cs="Calibri"/>
                <w:sz w:val="22"/>
                <w:szCs w:val="22"/>
              </w:rPr>
              <w:t>±5%</w:t>
            </w:r>
          </w:p>
        </w:tc>
        <w:tc>
          <w:tcPr>
            <w:tcW w:w="764" w:type="pct"/>
            <w:tcBorders>
              <w:top w:val="nil"/>
              <w:left w:val="nil"/>
              <w:bottom w:val="single" w:sz="4" w:space="0" w:color="auto"/>
              <w:right w:val="single" w:sz="4" w:space="0" w:color="auto"/>
            </w:tcBorders>
          </w:tcPr>
          <w:p w14:paraId="51371F49" w14:textId="77777777" w:rsidR="00DD760D" w:rsidRPr="003D4EB3" w:rsidRDefault="00DD760D" w:rsidP="0019367C">
            <w:pPr>
              <w:contextualSpacing/>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tcPr>
          <w:p w14:paraId="315F036E" w14:textId="77777777" w:rsidR="00DD760D" w:rsidRPr="003D4EB3" w:rsidRDefault="00DD760D" w:rsidP="0019367C">
            <w:pPr>
              <w:contextualSpacing/>
              <w:rPr>
                <w:rFonts w:ascii="Calibri" w:hAnsi="Calibri" w:cstheme="minorHAnsi"/>
                <w:b/>
                <w:bCs/>
                <w:sz w:val="22"/>
                <w:szCs w:val="22"/>
                <w:u w:val="double"/>
              </w:rPr>
            </w:pPr>
          </w:p>
        </w:tc>
      </w:tr>
      <w:tr w:rsidR="00DD760D" w14:paraId="36F3ADD3" w14:textId="25134F48" w:rsidTr="00DD760D">
        <w:trPr>
          <w:trHeight w:val="60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8987F9" w14:textId="77777777" w:rsidR="00DD760D" w:rsidRDefault="00DD760D" w:rsidP="0019367C">
            <w:pPr>
              <w:jc w:val="center"/>
              <w:rPr>
                <w:rFonts w:ascii="Calibri" w:hAnsi="Calibri"/>
                <w:color w:val="000000"/>
                <w:sz w:val="22"/>
                <w:szCs w:val="22"/>
              </w:rPr>
            </w:pPr>
            <w:r>
              <w:rPr>
                <w:rFonts w:ascii="Calibri" w:hAnsi="Calibri"/>
                <w:color w:val="000000"/>
                <w:sz w:val="22"/>
                <w:szCs w:val="22"/>
              </w:rPr>
              <w:t>21</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320EEE" w14:textId="77777777" w:rsidR="00DD760D" w:rsidRPr="008F3A23" w:rsidRDefault="00DD760D" w:rsidP="0019367C">
            <w:pPr>
              <w:rPr>
                <w:rFonts w:ascii="Calibri" w:hAnsi="Calibri" w:cstheme="minorHAnsi"/>
                <w:b/>
                <w:bCs/>
                <w:sz w:val="22"/>
                <w:szCs w:val="22"/>
                <w:u w:val="double"/>
              </w:rPr>
            </w:pPr>
            <w:r w:rsidRPr="008F3A23">
              <w:rPr>
                <w:rFonts w:ascii="Calibri" w:hAnsi="Calibri" w:cstheme="minorHAnsi"/>
                <w:b/>
                <w:bCs/>
                <w:sz w:val="22"/>
                <w:szCs w:val="22"/>
                <w:u w:val="double"/>
              </w:rPr>
              <w:t xml:space="preserve">Bureau </w:t>
            </w:r>
            <w:proofErr w:type="gramStart"/>
            <w:r w:rsidRPr="008F3A23">
              <w:rPr>
                <w:rFonts w:ascii="Calibri" w:hAnsi="Calibri" w:cstheme="minorHAnsi"/>
                <w:b/>
                <w:bCs/>
                <w:sz w:val="22"/>
                <w:szCs w:val="22"/>
                <w:u w:val="double"/>
              </w:rPr>
              <w:t>président  avec</w:t>
            </w:r>
            <w:proofErr w:type="gramEnd"/>
            <w:r w:rsidRPr="008F3A23">
              <w:rPr>
                <w:rFonts w:ascii="Calibri" w:hAnsi="Calibri" w:cstheme="minorHAnsi"/>
                <w:b/>
                <w:bCs/>
                <w:sz w:val="22"/>
                <w:szCs w:val="22"/>
                <w:u w:val="double"/>
              </w:rPr>
              <w:t xml:space="preserve"> retour </w:t>
            </w:r>
          </w:p>
          <w:p w14:paraId="4A73B87F" w14:textId="77777777" w:rsidR="00DD760D" w:rsidRPr="00EF150C" w:rsidRDefault="00DD760D" w:rsidP="0019367C">
            <w:pPr>
              <w:pStyle w:val="Paragraphedeliste"/>
              <w:numPr>
                <w:ilvl w:val="0"/>
                <w:numId w:val="42"/>
              </w:numPr>
              <w:contextualSpacing/>
              <w:rPr>
                <w:rFonts w:asciiTheme="minorHAnsi" w:hAnsiTheme="minorHAnsi" w:cstheme="minorHAnsi"/>
                <w:sz w:val="22"/>
                <w:szCs w:val="22"/>
              </w:rPr>
            </w:pPr>
            <w:r w:rsidRPr="00EF150C">
              <w:rPr>
                <w:rFonts w:asciiTheme="minorHAnsi" w:hAnsiTheme="minorHAnsi" w:cstheme="minorHAnsi"/>
                <w:sz w:val="22"/>
                <w:szCs w:val="22"/>
              </w:rPr>
              <w:t>Bureau en pied en L métallique pieds en métal peint en époxy</w:t>
            </w:r>
            <w:r>
              <w:rPr>
                <w:rFonts w:asciiTheme="minorHAnsi" w:hAnsiTheme="minorHAnsi" w:cstheme="minorHAnsi"/>
                <w:sz w:val="22"/>
                <w:szCs w:val="22"/>
              </w:rPr>
              <w:t xml:space="preserve"> </w:t>
            </w:r>
            <w:r w:rsidRPr="00EF150C">
              <w:rPr>
                <w:rFonts w:asciiTheme="minorHAnsi" w:hAnsiTheme="minorHAnsi" w:cstheme="minorHAnsi"/>
                <w:sz w:val="22"/>
                <w:szCs w:val="22"/>
              </w:rPr>
              <w:t xml:space="preserve">de </w:t>
            </w:r>
          </w:p>
          <w:p w14:paraId="5479B9AD" w14:textId="77777777" w:rsidR="00DD760D" w:rsidRPr="00EF150C" w:rsidRDefault="00DD760D" w:rsidP="0019367C">
            <w:pPr>
              <w:pStyle w:val="Paragraphedeliste"/>
              <w:numPr>
                <w:ilvl w:val="0"/>
                <w:numId w:val="42"/>
              </w:numPr>
              <w:contextualSpacing/>
              <w:rPr>
                <w:rFonts w:asciiTheme="minorHAnsi" w:hAnsiTheme="minorHAnsi" w:cstheme="minorHAnsi"/>
                <w:sz w:val="22"/>
                <w:szCs w:val="22"/>
              </w:rPr>
            </w:pPr>
            <w:r w:rsidRPr="00EF150C">
              <w:rPr>
                <w:rFonts w:asciiTheme="minorHAnsi" w:hAnsiTheme="minorHAnsi" w:cstheme="minorHAnsi"/>
                <w:sz w:val="22"/>
                <w:szCs w:val="22"/>
              </w:rPr>
              <w:t xml:space="preserve"> </w:t>
            </w:r>
            <w:proofErr w:type="gramStart"/>
            <w:r w:rsidRPr="00EF150C">
              <w:rPr>
                <w:rFonts w:asciiTheme="minorHAnsi" w:hAnsiTheme="minorHAnsi" w:cstheme="minorHAnsi"/>
                <w:sz w:val="22"/>
                <w:szCs w:val="22"/>
              </w:rPr>
              <w:t>avec</w:t>
            </w:r>
            <w:proofErr w:type="gramEnd"/>
            <w:r w:rsidRPr="00EF150C">
              <w:rPr>
                <w:rFonts w:asciiTheme="minorHAnsi" w:hAnsiTheme="minorHAnsi" w:cstheme="minorHAnsi"/>
                <w:sz w:val="22"/>
                <w:szCs w:val="22"/>
              </w:rPr>
              <w:t xml:space="preserve"> plateaux de 30mm d’épaisseur de 200 cm de longueur </w:t>
            </w:r>
          </w:p>
          <w:p w14:paraId="5CD4FE02" w14:textId="77777777" w:rsidR="00DD760D" w:rsidRPr="00EF150C" w:rsidRDefault="00DD760D" w:rsidP="0019367C">
            <w:pPr>
              <w:pStyle w:val="Paragraphedeliste"/>
              <w:numPr>
                <w:ilvl w:val="0"/>
                <w:numId w:val="42"/>
              </w:numPr>
              <w:contextualSpacing/>
              <w:rPr>
                <w:rFonts w:asciiTheme="minorHAnsi" w:hAnsiTheme="minorHAnsi" w:cstheme="minorHAnsi"/>
                <w:sz w:val="22"/>
                <w:szCs w:val="22"/>
              </w:rPr>
            </w:pPr>
            <w:r w:rsidRPr="00EF150C">
              <w:rPr>
                <w:rFonts w:asciiTheme="minorHAnsi" w:hAnsiTheme="minorHAnsi" w:cstheme="minorHAnsi"/>
                <w:noProof/>
                <w:sz w:val="22"/>
                <w:szCs w:val="22"/>
              </w:rPr>
              <w:drawing>
                <wp:anchor distT="0" distB="0" distL="114300" distR="114300" simplePos="0" relativeHeight="251768832" behindDoc="1" locked="0" layoutInCell="1" allowOverlap="1" wp14:anchorId="6B73189E" wp14:editId="3984568A">
                  <wp:simplePos x="0" y="0"/>
                  <wp:positionH relativeFrom="column">
                    <wp:posOffset>5136515</wp:posOffset>
                  </wp:positionH>
                  <wp:positionV relativeFrom="paragraph">
                    <wp:posOffset>-330835</wp:posOffset>
                  </wp:positionV>
                  <wp:extent cx="745490" cy="980440"/>
                  <wp:effectExtent l="0" t="0" r="0" b="0"/>
                  <wp:wrapTight wrapText="bothSides">
                    <wp:wrapPolygon edited="0">
                      <wp:start x="0" y="0"/>
                      <wp:lineTo x="0" y="20984"/>
                      <wp:lineTo x="20974" y="20984"/>
                      <wp:lineTo x="20974"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4" cstate="print">
                            <a:extLst>
                              <a:ext uri="{28A0092B-C50C-407E-A947-70E740481C1C}">
                                <a14:useLocalDpi xmlns:a14="http://schemas.microsoft.com/office/drawing/2010/main" val="0"/>
                              </a:ext>
                            </a:extLst>
                          </a:blip>
                          <a:stretch>
                            <a:fillRect/>
                          </a:stretch>
                        </pic:blipFill>
                        <pic:spPr>
                          <a:xfrm>
                            <a:off x="0" y="0"/>
                            <a:ext cx="745490" cy="980440"/>
                          </a:xfrm>
                          <a:prstGeom prst="rect">
                            <a:avLst/>
                          </a:prstGeom>
                        </pic:spPr>
                      </pic:pic>
                    </a:graphicData>
                  </a:graphic>
                  <wp14:sizeRelH relativeFrom="page">
                    <wp14:pctWidth>0</wp14:pctWidth>
                  </wp14:sizeRelH>
                  <wp14:sizeRelV relativeFrom="page">
                    <wp14:pctHeight>0</wp14:pctHeight>
                  </wp14:sizeRelV>
                </wp:anchor>
              </w:drawing>
            </w:r>
            <w:r w:rsidRPr="00EF150C">
              <w:rPr>
                <w:rFonts w:asciiTheme="minorHAnsi" w:hAnsiTheme="minorHAnsi" w:cstheme="minorHAnsi"/>
                <w:sz w:val="22"/>
                <w:szCs w:val="22"/>
              </w:rPr>
              <w:t xml:space="preserve">90cm de profondeur </w:t>
            </w:r>
          </w:p>
          <w:p w14:paraId="72217C99" w14:textId="77777777" w:rsidR="00DD760D" w:rsidRPr="00EF150C" w:rsidRDefault="00DD760D" w:rsidP="0019367C">
            <w:pPr>
              <w:pStyle w:val="Paragraphedeliste"/>
              <w:numPr>
                <w:ilvl w:val="0"/>
                <w:numId w:val="42"/>
              </w:numPr>
              <w:contextualSpacing/>
              <w:rPr>
                <w:rFonts w:asciiTheme="minorHAnsi" w:hAnsiTheme="minorHAnsi" w:cstheme="minorHAnsi"/>
                <w:sz w:val="22"/>
                <w:szCs w:val="22"/>
              </w:rPr>
            </w:pPr>
            <w:r w:rsidRPr="00EF150C">
              <w:rPr>
                <w:rFonts w:asciiTheme="minorHAnsi" w:hAnsiTheme="minorHAnsi" w:cstheme="minorHAnsi"/>
                <w:sz w:val="22"/>
                <w:szCs w:val="22"/>
              </w:rPr>
              <w:t>Hauteur de 73,4</w:t>
            </w:r>
          </w:p>
          <w:p w14:paraId="09B5ECAD" w14:textId="77777777" w:rsidR="00DD760D" w:rsidRPr="00EF150C" w:rsidRDefault="00DD760D" w:rsidP="0019367C">
            <w:pPr>
              <w:pStyle w:val="Paragraphedeliste"/>
              <w:numPr>
                <w:ilvl w:val="0"/>
                <w:numId w:val="42"/>
              </w:numPr>
              <w:contextualSpacing/>
              <w:rPr>
                <w:rFonts w:asciiTheme="minorHAnsi" w:hAnsiTheme="minorHAnsi" w:cstheme="minorHAnsi"/>
                <w:sz w:val="22"/>
                <w:szCs w:val="22"/>
              </w:rPr>
            </w:pPr>
            <w:r w:rsidRPr="00EF150C">
              <w:rPr>
                <w:rFonts w:asciiTheme="minorHAnsi" w:hAnsiTheme="minorHAnsi" w:cstheme="minorHAnsi"/>
                <w:sz w:val="22"/>
                <w:szCs w:val="22"/>
              </w:rPr>
              <w:t xml:space="preserve">Et un voile de fond </w:t>
            </w:r>
          </w:p>
          <w:p w14:paraId="23455C53" w14:textId="77777777" w:rsidR="00DD760D" w:rsidRPr="008F3A23" w:rsidRDefault="00DD760D" w:rsidP="0019367C">
            <w:pPr>
              <w:pStyle w:val="Paragraphedeliste"/>
              <w:numPr>
                <w:ilvl w:val="0"/>
                <w:numId w:val="42"/>
              </w:numPr>
              <w:contextualSpacing/>
              <w:rPr>
                <w:rFonts w:asciiTheme="minorHAnsi" w:hAnsiTheme="minorHAnsi" w:cstheme="minorHAnsi"/>
                <w:noProof/>
                <w:color w:val="4A4A4A"/>
                <w:spacing w:val="8"/>
                <w:sz w:val="22"/>
                <w:szCs w:val="22"/>
              </w:rPr>
            </w:pPr>
            <w:r w:rsidRPr="00EF150C">
              <w:rPr>
                <w:rFonts w:asciiTheme="minorHAnsi" w:hAnsiTheme="minorHAnsi" w:cstheme="minorHAnsi"/>
                <w:sz w:val="22"/>
                <w:szCs w:val="22"/>
              </w:rPr>
              <w:t>L’ensemble sur Caisson retour de 1800 de longueur profondeur de 60 cm et une hauteur de 68Cm</w:t>
            </w:r>
            <w:r>
              <w:rPr>
                <w:rFonts w:asciiTheme="minorHAnsi" w:hAnsiTheme="minorHAnsi" w:cstheme="minorHAnsi"/>
                <w:noProof/>
                <w:color w:val="4A4A4A"/>
                <w:spacing w:val="8"/>
                <w:sz w:val="22"/>
                <w:szCs w:val="22"/>
              </w:rPr>
              <w:t xml:space="preserve"> </w:t>
            </w:r>
          </w:p>
        </w:tc>
        <w:tc>
          <w:tcPr>
            <w:tcW w:w="764" w:type="pct"/>
            <w:tcBorders>
              <w:top w:val="single" w:sz="4" w:space="0" w:color="auto"/>
              <w:left w:val="single" w:sz="4" w:space="0" w:color="auto"/>
              <w:bottom w:val="single" w:sz="4" w:space="0" w:color="auto"/>
              <w:right w:val="single" w:sz="4" w:space="0" w:color="auto"/>
            </w:tcBorders>
          </w:tcPr>
          <w:p w14:paraId="14AE3406" w14:textId="77777777" w:rsidR="00DD760D" w:rsidRPr="008F3A23" w:rsidRDefault="00DD760D" w:rsidP="0019367C">
            <w:pPr>
              <w:rPr>
                <w:rFonts w:ascii="Calibri" w:hAnsi="Calibri" w:cstheme="minorHAnsi"/>
                <w:b/>
                <w:bCs/>
                <w:sz w:val="22"/>
                <w:szCs w:val="22"/>
                <w:u w:val="double"/>
              </w:rPr>
            </w:pPr>
          </w:p>
        </w:tc>
        <w:tc>
          <w:tcPr>
            <w:tcW w:w="692" w:type="pct"/>
            <w:tcBorders>
              <w:top w:val="single" w:sz="4" w:space="0" w:color="auto"/>
              <w:left w:val="single" w:sz="4" w:space="0" w:color="auto"/>
              <w:bottom w:val="single" w:sz="4" w:space="0" w:color="auto"/>
              <w:right w:val="single" w:sz="4" w:space="0" w:color="auto"/>
            </w:tcBorders>
          </w:tcPr>
          <w:p w14:paraId="70D53919" w14:textId="77777777" w:rsidR="00DD760D" w:rsidRPr="008F3A23" w:rsidRDefault="00DD760D" w:rsidP="0019367C">
            <w:pPr>
              <w:rPr>
                <w:rFonts w:ascii="Calibri" w:hAnsi="Calibri" w:cstheme="minorHAnsi"/>
                <w:b/>
                <w:bCs/>
                <w:sz w:val="22"/>
                <w:szCs w:val="22"/>
                <w:u w:val="double"/>
              </w:rPr>
            </w:pPr>
          </w:p>
        </w:tc>
      </w:tr>
      <w:tr w:rsidR="00DD760D" w14:paraId="2FC5ACA9" w14:textId="3EFC59E9" w:rsidTr="00DD760D">
        <w:trPr>
          <w:trHeight w:val="33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60510B" w14:textId="77777777" w:rsidR="00DD760D" w:rsidRDefault="00DD760D" w:rsidP="0019367C">
            <w:pPr>
              <w:jc w:val="center"/>
              <w:rPr>
                <w:rFonts w:ascii="Calibri" w:hAnsi="Calibri"/>
                <w:color w:val="000000"/>
                <w:sz w:val="22"/>
                <w:szCs w:val="22"/>
              </w:rPr>
            </w:pPr>
            <w:r>
              <w:rPr>
                <w:rFonts w:ascii="Calibri" w:hAnsi="Calibri"/>
                <w:color w:val="000000"/>
                <w:sz w:val="22"/>
                <w:szCs w:val="22"/>
              </w:rPr>
              <w:t>22</w:t>
            </w:r>
          </w:p>
        </w:tc>
        <w:tc>
          <w:tcPr>
            <w:tcW w:w="3267" w:type="pct"/>
            <w:tcBorders>
              <w:top w:val="single" w:sz="4" w:space="0" w:color="auto"/>
              <w:left w:val="nil"/>
              <w:bottom w:val="single" w:sz="4" w:space="0" w:color="auto"/>
              <w:right w:val="single" w:sz="4" w:space="0" w:color="auto"/>
            </w:tcBorders>
            <w:shd w:val="clear" w:color="auto" w:fill="auto"/>
            <w:hideMark/>
          </w:tcPr>
          <w:p w14:paraId="3311E139" w14:textId="77777777" w:rsidR="00DD760D" w:rsidRPr="00781C80" w:rsidRDefault="00DD760D" w:rsidP="0019367C">
            <w:pPr>
              <w:rPr>
                <w:rFonts w:asciiTheme="minorHAnsi" w:hAnsiTheme="minorHAnsi" w:cstheme="minorHAnsi"/>
                <w:b/>
                <w:bCs/>
                <w:sz w:val="22"/>
                <w:szCs w:val="22"/>
                <w:u w:val="double"/>
              </w:rPr>
            </w:pPr>
            <w:r w:rsidRPr="00781C80">
              <w:rPr>
                <w:rFonts w:asciiTheme="minorHAnsi" w:hAnsiTheme="minorHAnsi" w:cstheme="minorHAnsi"/>
                <w:b/>
                <w:bCs/>
                <w:sz w:val="22"/>
                <w:szCs w:val="22"/>
                <w:u w:val="double"/>
              </w:rPr>
              <w:t>Fauteuil président</w:t>
            </w:r>
          </w:p>
          <w:p w14:paraId="4FFA1375"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Fauteuil avec dossier haut composé d’un dossier de forme polygonale à 6 côtés galbé garnie de mousse haute résilience</w:t>
            </w:r>
          </w:p>
          <w:p w14:paraId="47C961D8"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Dimensions : </w:t>
            </w:r>
          </w:p>
          <w:p w14:paraId="13BB7C5B" w14:textId="77777777" w:rsidR="00DD760D" w:rsidRPr="00781C80" w:rsidRDefault="00DD760D" w:rsidP="0019367C">
            <w:pPr>
              <w:pStyle w:val="NormalWeb"/>
              <w:numPr>
                <w:ilvl w:val="1"/>
                <w:numId w:val="39"/>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Profondeur : 700cm ± 5 %</w:t>
            </w:r>
          </w:p>
          <w:p w14:paraId="1A9E5D38" w14:textId="77777777" w:rsidR="00DD760D" w:rsidRPr="00781C80" w:rsidRDefault="00DD760D" w:rsidP="0019367C">
            <w:pPr>
              <w:pStyle w:val="NormalWeb"/>
              <w:numPr>
                <w:ilvl w:val="1"/>
                <w:numId w:val="39"/>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Largeur : 680 cm ± 5 % </w:t>
            </w:r>
          </w:p>
          <w:p w14:paraId="486ADCA0" w14:textId="77777777" w:rsidR="00DD760D" w:rsidRPr="008F3A23" w:rsidRDefault="00DD760D" w:rsidP="0019367C">
            <w:pPr>
              <w:pStyle w:val="NormalWeb"/>
              <w:numPr>
                <w:ilvl w:val="1"/>
                <w:numId w:val="39"/>
              </w:numPr>
              <w:spacing w:before="0" w:beforeAutospacing="0" w:after="0" w:afterAutospacing="0"/>
              <w:rPr>
                <w:rFonts w:asciiTheme="minorHAnsi" w:hAnsiTheme="minorHAnsi" w:cstheme="minorHAnsi"/>
                <w:color w:val="auto"/>
                <w:sz w:val="22"/>
                <w:szCs w:val="22"/>
              </w:rPr>
            </w:pPr>
            <w:r w:rsidRPr="00781C80">
              <w:rPr>
                <w:rFonts w:asciiTheme="minorHAnsi" w:hAnsiTheme="minorHAnsi" w:cstheme="minorHAnsi"/>
                <w:color w:val="auto"/>
                <w:sz w:val="22"/>
                <w:szCs w:val="22"/>
              </w:rPr>
              <w:t>Hauteur variable de 1145 – 1205</w:t>
            </w:r>
            <w:proofErr w:type="gramStart"/>
            <w:r w:rsidRPr="00781C80">
              <w:rPr>
                <w:rFonts w:asciiTheme="minorHAnsi" w:hAnsiTheme="minorHAnsi" w:cstheme="minorHAnsi"/>
                <w:color w:val="auto"/>
                <w:sz w:val="22"/>
                <w:szCs w:val="22"/>
              </w:rPr>
              <w:t>mm  ±</w:t>
            </w:r>
            <w:proofErr w:type="gramEnd"/>
            <w:r w:rsidRPr="00781C80">
              <w:rPr>
                <w:rFonts w:asciiTheme="minorHAnsi" w:hAnsiTheme="minorHAnsi" w:cstheme="minorHAnsi"/>
                <w:color w:val="auto"/>
                <w:sz w:val="22"/>
                <w:szCs w:val="22"/>
              </w:rPr>
              <w:t xml:space="preserve"> 5 %</w:t>
            </w:r>
          </w:p>
          <w:p w14:paraId="469EB134"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La partie lombaire est soulignée par une couture horizontale qui vient définir la hauteur des accoudoirs.</w:t>
            </w:r>
          </w:p>
          <w:p w14:paraId="5100F1E1"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Une assise en mousse haute densité épaisseur 60 mm </w:t>
            </w:r>
          </w:p>
          <w:p w14:paraId="2C4C2459"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color w:val="auto"/>
                <w:sz w:val="22"/>
                <w:szCs w:val="22"/>
              </w:rPr>
              <w:t xml:space="preserve">Un piètement en 5 branches en aluminium sur roulettes Ø 60mm en nylon noire avec support en aluminium chromé. </w:t>
            </w:r>
          </w:p>
          <w:p w14:paraId="001B3B7C" w14:textId="77777777" w:rsidR="00DD760D" w:rsidRDefault="00DD760D" w:rsidP="0019367C">
            <w:pPr>
              <w:rPr>
                <w:rFonts w:ascii="Calibri" w:hAnsi="Calibri"/>
                <w:color w:val="000000"/>
                <w:sz w:val="22"/>
                <w:szCs w:val="22"/>
              </w:rPr>
            </w:pPr>
            <w:r w:rsidRPr="00781C80">
              <w:rPr>
                <w:rFonts w:asciiTheme="minorHAnsi" w:hAnsiTheme="minorHAnsi" w:cstheme="minorHAnsi"/>
                <w:sz w:val="22"/>
                <w:szCs w:val="22"/>
              </w:rPr>
              <w:t>Couleur au choix</w:t>
            </w:r>
          </w:p>
        </w:tc>
        <w:tc>
          <w:tcPr>
            <w:tcW w:w="764" w:type="pct"/>
            <w:tcBorders>
              <w:top w:val="single" w:sz="4" w:space="0" w:color="auto"/>
              <w:left w:val="nil"/>
              <w:bottom w:val="single" w:sz="4" w:space="0" w:color="auto"/>
              <w:right w:val="single" w:sz="4" w:space="0" w:color="auto"/>
            </w:tcBorders>
          </w:tcPr>
          <w:p w14:paraId="1AF710B0" w14:textId="77777777" w:rsidR="00DD760D" w:rsidRPr="00781C80" w:rsidRDefault="00DD760D" w:rsidP="0019367C">
            <w:pPr>
              <w:rPr>
                <w:rFonts w:asciiTheme="minorHAnsi" w:hAnsiTheme="minorHAnsi" w:cstheme="minorHAnsi"/>
                <w:b/>
                <w:bCs/>
                <w:sz w:val="22"/>
                <w:szCs w:val="22"/>
                <w:u w:val="double"/>
              </w:rPr>
            </w:pPr>
          </w:p>
        </w:tc>
        <w:tc>
          <w:tcPr>
            <w:tcW w:w="692" w:type="pct"/>
            <w:tcBorders>
              <w:top w:val="single" w:sz="4" w:space="0" w:color="auto"/>
              <w:left w:val="nil"/>
              <w:bottom w:val="single" w:sz="4" w:space="0" w:color="auto"/>
              <w:right w:val="single" w:sz="4" w:space="0" w:color="auto"/>
            </w:tcBorders>
          </w:tcPr>
          <w:p w14:paraId="721213C9" w14:textId="77777777" w:rsidR="00DD760D" w:rsidRPr="00781C80" w:rsidRDefault="00DD760D" w:rsidP="0019367C">
            <w:pPr>
              <w:rPr>
                <w:rFonts w:asciiTheme="minorHAnsi" w:hAnsiTheme="minorHAnsi" w:cstheme="minorHAnsi"/>
                <w:b/>
                <w:bCs/>
                <w:sz w:val="22"/>
                <w:szCs w:val="22"/>
                <w:u w:val="double"/>
              </w:rPr>
            </w:pPr>
          </w:p>
        </w:tc>
      </w:tr>
      <w:tr w:rsidR="00DD760D" w14:paraId="33047D1B" w14:textId="3A8E058C"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D7D941B" w14:textId="77777777" w:rsidR="00DD760D" w:rsidRDefault="00DD760D" w:rsidP="0019367C">
            <w:pPr>
              <w:jc w:val="center"/>
              <w:rPr>
                <w:rFonts w:ascii="Calibri" w:hAnsi="Calibri"/>
                <w:color w:val="000000"/>
                <w:sz w:val="22"/>
                <w:szCs w:val="22"/>
              </w:rPr>
            </w:pPr>
            <w:r>
              <w:rPr>
                <w:rFonts w:ascii="Calibri" w:hAnsi="Calibri"/>
                <w:color w:val="000000"/>
                <w:sz w:val="22"/>
                <w:szCs w:val="22"/>
              </w:rPr>
              <w:t>23</w:t>
            </w:r>
          </w:p>
        </w:tc>
        <w:tc>
          <w:tcPr>
            <w:tcW w:w="3267" w:type="pct"/>
            <w:tcBorders>
              <w:top w:val="nil"/>
              <w:left w:val="nil"/>
              <w:bottom w:val="single" w:sz="4" w:space="0" w:color="auto"/>
              <w:right w:val="single" w:sz="4" w:space="0" w:color="auto"/>
            </w:tcBorders>
            <w:shd w:val="clear" w:color="auto" w:fill="auto"/>
            <w:hideMark/>
          </w:tcPr>
          <w:p w14:paraId="65A7A753" w14:textId="77777777" w:rsidR="00DD760D" w:rsidRPr="00781C80" w:rsidRDefault="00DD760D" w:rsidP="0019367C">
            <w:pPr>
              <w:pStyle w:val="NormalWeb"/>
              <w:spacing w:before="0" w:beforeAutospacing="0" w:after="0" w:afterAutospacing="0"/>
              <w:rPr>
                <w:rFonts w:asciiTheme="minorHAnsi" w:eastAsiaTheme="minorHAnsi" w:hAnsiTheme="minorHAnsi" w:cstheme="minorHAnsi"/>
                <w:b/>
                <w:bCs/>
                <w:sz w:val="22"/>
                <w:szCs w:val="22"/>
                <w:u w:val="double"/>
                <w:lang w:eastAsia="en-US"/>
              </w:rPr>
            </w:pPr>
            <w:r w:rsidRPr="00781C80">
              <w:rPr>
                <w:rFonts w:asciiTheme="minorHAnsi" w:eastAsiaTheme="minorHAnsi" w:hAnsiTheme="minorHAnsi" w:cstheme="minorHAnsi"/>
                <w:b/>
                <w:bCs/>
                <w:sz w:val="22"/>
                <w:szCs w:val="22"/>
                <w:u w:val="double"/>
                <w:lang w:eastAsia="en-US"/>
              </w:rPr>
              <w:t xml:space="preserve">Fauteuil visiteur président  </w:t>
            </w:r>
          </w:p>
          <w:p w14:paraId="6BCAFAFC"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sz w:val="22"/>
                <w:szCs w:val="22"/>
              </w:rPr>
            </w:pPr>
            <w:r w:rsidRPr="00781C80">
              <w:rPr>
                <w:rFonts w:asciiTheme="minorHAnsi" w:hAnsiTheme="minorHAnsi" w:cstheme="minorHAnsi"/>
                <w:sz w:val="22"/>
                <w:szCs w:val="22"/>
              </w:rPr>
              <w:t>Fauteuil avec dossier haut composé d’un dossier de forme polygonale à 6 côtés galbé garnie de mousse haute résilience</w:t>
            </w:r>
          </w:p>
          <w:p w14:paraId="650B7B99"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sz w:val="22"/>
                <w:szCs w:val="22"/>
              </w:rPr>
            </w:pPr>
            <w:r w:rsidRPr="00781C80">
              <w:rPr>
                <w:rFonts w:asciiTheme="minorHAnsi" w:hAnsiTheme="minorHAnsi" w:cstheme="minorHAnsi"/>
                <w:sz w:val="22"/>
                <w:szCs w:val="22"/>
              </w:rPr>
              <w:t>Dimensions :</w:t>
            </w:r>
          </w:p>
          <w:p w14:paraId="049185B6" w14:textId="77777777" w:rsidR="00DD760D" w:rsidRPr="00781C80" w:rsidRDefault="00DD760D" w:rsidP="0019367C">
            <w:pPr>
              <w:pStyle w:val="NormalWeb"/>
              <w:numPr>
                <w:ilvl w:val="1"/>
                <w:numId w:val="39"/>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Profondeur : 700cm ± 5 %</w:t>
            </w:r>
          </w:p>
          <w:p w14:paraId="5DC34486" w14:textId="77777777" w:rsidR="00DD760D" w:rsidRPr="00781C80" w:rsidRDefault="00DD760D" w:rsidP="0019367C">
            <w:pPr>
              <w:pStyle w:val="NormalWeb"/>
              <w:numPr>
                <w:ilvl w:val="1"/>
                <w:numId w:val="39"/>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Largeur : 680 cm ± 5 %</w:t>
            </w:r>
          </w:p>
          <w:p w14:paraId="2728A55E" w14:textId="77777777" w:rsidR="00DD760D" w:rsidRPr="00781C80" w:rsidRDefault="00DD760D" w:rsidP="0019367C">
            <w:pPr>
              <w:pStyle w:val="NormalWeb"/>
              <w:numPr>
                <w:ilvl w:val="1"/>
                <w:numId w:val="39"/>
              </w:numPr>
              <w:spacing w:before="0" w:beforeAutospacing="0" w:after="0" w:afterAutospacing="0"/>
              <w:rPr>
                <w:rFonts w:asciiTheme="minorHAnsi" w:hAnsiTheme="minorHAnsi" w:cstheme="minorHAnsi"/>
                <w:sz w:val="22"/>
                <w:szCs w:val="22"/>
              </w:rPr>
            </w:pPr>
            <w:r w:rsidRPr="00781C80">
              <w:rPr>
                <w:rFonts w:asciiTheme="minorHAnsi" w:hAnsiTheme="minorHAnsi" w:cstheme="minorHAnsi"/>
                <w:sz w:val="22"/>
                <w:szCs w:val="22"/>
              </w:rPr>
              <w:t>Hauteur variable de 990 – 1080mm ± 5 %</w:t>
            </w:r>
          </w:p>
          <w:p w14:paraId="5D5CD513"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sz w:val="22"/>
                <w:szCs w:val="22"/>
              </w:rPr>
            </w:pPr>
            <w:r w:rsidRPr="00781C80">
              <w:rPr>
                <w:rFonts w:asciiTheme="minorHAnsi" w:hAnsiTheme="minorHAnsi" w:cstheme="minorHAnsi"/>
                <w:sz w:val="22"/>
                <w:szCs w:val="22"/>
              </w:rPr>
              <w:t>La partie lombaire est soulignée par une couture horizontale qui vient définir la hauteur des accoudoirs.</w:t>
            </w:r>
          </w:p>
          <w:p w14:paraId="4D671025"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sz w:val="22"/>
                <w:szCs w:val="22"/>
              </w:rPr>
            </w:pPr>
            <w:r w:rsidRPr="00781C80">
              <w:rPr>
                <w:rFonts w:asciiTheme="minorHAnsi" w:hAnsiTheme="minorHAnsi" w:cstheme="minorHAnsi"/>
                <w:sz w:val="22"/>
                <w:szCs w:val="22"/>
              </w:rPr>
              <w:t>Une assise en mousse haute densité épaisseur 60 mm et</w:t>
            </w:r>
          </w:p>
          <w:p w14:paraId="05E337E8" w14:textId="77777777" w:rsidR="00DD760D" w:rsidRPr="00781C80" w:rsidRDefault="00DD760D" w:rsidP="0019367C">
            <w:pPr>
              <w:pStyle w:val="NormalWeb"/>
              <w:numPr>
                <w:ilvl w:val="0"/>
                <w:numId w:val="39"/>
              </w:numPr>
              <w:spacing w:before="0" w:beforeAutospacing="0" w:after="0" w:afterAutospacing="0"/>
              <w:ind w:left="360"/>
              <w:rPr>
                <w:rFonts w:asciiTheme="minorHAnsi" w:hAnsiTheme="minorHAnsi" w:cstheme="minorHAnsi"/>
                <w:color w:val="auto"/>
                <w:sz w:val="22"/>
                <w:szCs w:val="22"/>
              </w:rPr>
            </w:pPr>
            <w:r w:rsidRPr="00781C80">
              <w:rPr>
                <w:rFonts w:asciiTheme="minorHAnsi" w:hAnsiTheme="minorHAnsi" w:cstheme="minorHAnsi"/>
                <w:sz w:val="22"/>
                <w:szCs w:val="22"/>
              </w:rPr>
              <w:t xml:space="preserve">Piètement en 5 branches en aluminium sur roulettes Ø 60mm en nylon noire avec support en </w:t>
            </w:r>
            <w:r w:rsidRPr="00781C80">
              <w:rPr>
                <w:rFonts w:asciiTheme="minorHAnsi" w:hAnsiTheme="minorHAnsi" w:cstheme="minorHAnsi"/>
                <w:color w:val="auto"/>
                <w:sz w:val="22"/>
                <w:szCs w:val="22"/>
              </w:rPr>
              <w:t>aluminium chromé.</w:t>
            </w:r>
          </w:p>
          <w:p w14:paraId="78E4784C" w14:textId="77777777" w:rsidR="00DD760D" w:rsidRDefault="00DD760D" w:rsidP="0019367C">
            <w:pPr>
              <w:rPr>
                <w:rFonts w:asciiTheme="minorHAnsi" w:hAnsiTheme="minorHAnsi" w:cstheme="minorHAnsi"/>
                <w:sz w:val="22"/>
                <w:szCs w:val="22"/>
              </w:rPr>
            </w:pPr>
            <w:r w:rsidRPr="00781C80">
              <w:rPr>
                <w:rFonts w:asciiTheme="minorHAnsi" w:hAnsiTheme="minorHAnsi" w:cstheme="minorHAnsi"/>
                <w:sz w:val="22"/>
                <w:szCs w:val="22"/>
              </w:rPr>
              <w:t>Couleur au choix</w:t>
            </w:r>
          </w:p>
          <w:p w14:paraId="6FE80493" w14:textId="77777777" w:rsidR="00DD760D" w:rsidRDefault="00DD760D" w:rsidP="0019367C">
            <w:pPr>
              <w:rPr>
                <w:rFonts w:ascii="Calibri" w:hAnsi="Calibri"/>
                <w:color w:val="000000"/>
                <w:sz w:val="22"/>
                <w:szCs w:val="22"/>
              </w:rPr>
            </w:pPr>
          </w:p>
        </w:tc>
        <w:tc>
          <w:tcPr>
            <w:tcW w:w="764" w:type="pct"/>
            <w:tcBorders>
              <w:top w:val="nil"/>
              <w:left w:val="nil"/>
              <w:bottom w:val="single" w:sz="4" w:space="0" w:color="auto"/>
              <w:right w:val="single" w:sz="4" w:space="0" w:color="auto"/>
            </w:tcBorders>
          </w:tcPr>
          <w:p w14:paraId="4728B3F9" w14:textId="77777777" w:rsidR="00DD760D" w:rsidRPr="00781C80" w:rsidRDefault="00DD760D" w:rsidP="0019367C">
            <w:pPr>
              <w:pStyle w:val="NormalWeb"/>
              <w:spacing w:before="0" w:beforeAutospacing="0" w:after="0" w:afterAutospacing="0"/>
              <w:rPr>
                <w:rFonts w:asciiTheme="minorHAnsi" w:eastAsiaTheme="minorHAnsi" w:hAnsiTheme="minorHAnsi" w:cstheme="minorHAnsi"/>
                <w:b/>
                <w:bCs/>
                <w:sz w:val="22"/>
                <w:szCs w:val="22"/>
                <w:u w:val="double"/>
                <w:lang w:eastAsia="en-US"/>
              </w:rPr>
            </w:pPr>
          </w:p>
        </w:tc>
        <w:tc>
          <w:tcPr>
            <w:tcW w:w="692" w:type="pct"/>
            <w:tcBorders>
              <w:top w:val="nil"/>
              <w:left w:val="nil"/>
              <w:bottom w:val="single" w:sz="4" w:space="0" w:color="auto"/>
              <w:right w:val="single" w:sz="4" w:space="0" w:color="auto"/>
            </w:tcBorders>
          </w:tcPr>
          <w:p w14:paraId="7577ABB1" w14:textId="77777777" w:rsidR="00DD760D" w:rsidRPr="00781C80" w:rsidRDefault="00DD760D" w:rsidP="0019367C">
            <w:pPr>
              <w:pStyle w:val="NormalWeb"/>
              <w:spacing w:before="0" w:beforeAutospacing="0" w:after="0" w:afterAutospacing="0"/>
              <w:rPr>
                <w:rFonts w:asciiTheme="minorHAnsi" w:eastAsiaTheme="minorHAnsi" w:hAnsiTheme="minorHAnsi" w:cstheme="minorHAnsi"/>
                <w:b/>
                <w:bCs/>
                <w:sz w:val="22"/>
                <w:szCs w:val="22"/>
                <w:u w:val="double"/>
                <w:lang w:eastAsia="en-US"/>
              </w:rPr>
            </w:pPr>
          </w:p>
        </w:tc>
      </w:tr>
      <w:tr w:rsidR="00DD760D" w14:paraId="6D3D5060" w14:textId="0B028B5B" w:rsidTr="00DD760D">
        <w:trPr>
          <w:trHeight w:val="33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E403878"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24</w:t>
            </w:r>
          </w:p>
        </w:tc>
        <w:tc>
          <w:tcPr>
            <w:tcW w:w="3267" w:type="pct"/>
            <w:tcBorders>
              <w:top w:val="nil"/>
              <w:left w:val="nil"/>
              <w:bottom w:val="single" w:sz="4" w:space="0" w:color="auto"/>
              <w:right w:val="single" w:sz="4" w:space="0" w:color="auto"/>
            </w:tcBorders>
            <w:shd w:val="clear" w:color="auto" w:fill="auto"/>
            <w:vAlign w:val="center"/>
            <w:hideMark/>
          </w:tcPr>
          <w:p w14:paraId="10C32E43" w14:textId="77777777" w:rsidR="00DD760D" w:rsidRPr="00781C80" w:rsidRDefault="00DD760D" w:rsidP="0019367C">
            <w:pPr>
              <w:pStyle w:val="NormalWeb"/>
              <w:spacing w:before="0" w:beforeAutospacing="0" w:after="0" w:afterAutospacing="0"/>
              <w:rPr>
                <w:rFonts w:asciiTheme="minorHAnsi" w:hAnsiTheme="minorHAnsi" w:cstheme="minorHAnsi"/>
                <w:b/>
                <w:bCs/>
                <w:color w:val="auto"/>
                <w:sz w:val="22"/>
                <w:szCs w:val="22"/>
                <w:u w:val="double"/>
              </w:rPr>
            </w:pPr>
            <w:r w:rsidRPr="00781C80">
              <w:rPr>
                <w:rFonts w:asciiTheme="minorHAnsi" w:hAnsiTheme="minorHAnsi" w:cstheme="minorHAnsi"/>
                <w:b/>
                <w:bCs/>
                <w:sz w:val="22"/>
                <w:szCs w:val="22"/>
                <w:u w:val="double"/>
              </w:rPr>
              <w:t>Table basse président</w:t>
            </w:r>
          </w:p>
          <w:p w14:paraId="2AD26B93" w14:textId="77777777" w:rsidR="00DD760D" w:rsidRDefault="00DD760D" w:rsidP="0019367C">
            <w:pPr>
              <w:pStyle w:val="NormalWeb"/>
              <w:spacing w:before="0" w:beforeAutospacing="0" w:after="0" w:afterAutospacing="0"/>
              <w:rPr>
                <w:rFonts w:asciiTheme="minorHAnsi" w:hAnsiTheme="minorHAnsi" w:cstheme="minorHAnsi"/>
                <w:color w:val="auto"/>
                <w:sz w:val="22"/>
                <w:szCs w:val="22"/>
              </w:rPr>
            </w:pPr>
            <w:r>
              <w:rPr>
                <w:rFonts w:asciiTheme="minorHAnsi" w:hAnsiTheme="minorHAnsi" w:cstheme="minorHAnsi"/>
                <w:color w:val="auto"/>
                <w:sz w:val="22"/>
                <w:szCs w:val="22"/>
              </w:rPr>
              <w:t xml:space="preserve">Table en structure métallique en forme conique en finition </w:t>
            </w:r>
            <w:proofErr w:type="gramStart"/>
            <w:r>
              <w:rPr>
                <w:rFonts w:asciiTheme="minorHAnsi" w:hAnsiTheme="minorHAnsi" w:cstheme="minorHAnsi"/>
                <w:color w:val="auto"/>
                <w:sz w:val="22"/>
                <w:szCs w:val="22"/>
              </w:rPr>
              <w:t>époxy  un</w:t>
            </w:r>
            <w:proofErr w:type="gramEnd"/>
            <w:r>
              <w:rPr>
                <w:rFonts w:asciiTheme="minorHAnsi" w:hAnsiTheme="minorHAnsi" w:cstheme="minorHAnsi"/>
                <w:color w:val="auto"/>
                <w:sz w:val="22"/>
                <w:szCs w:val="22"/>
              </w:rPr>
              <w:t xml:space="preserve"> hauteur de 50cm </w:t>
            </w:r>
            <w:r w:rsidRPr="00781C80">
              <w:rPr>
                <w:rFonts w:asciiTheme="minorHAnsi" w:hAnsiTheme="minorHAnsi" w:cstheme="minorHAnsi"/>
                <w:sz w:val="22"/>
                <w:szCs w:val="22"/>
              </w:rPr>
              <w:t>± 5 %</w:t>
            </w:r>
          </w:p>
          <w:p w14:paraId="6575B8D2" w14:textId="77777777" w:rsidR="00DD760D" w:rsidRDefault="00DD760D" w:rsidP="0019367C">
            <w:pPr>
              <w:pStyle w:val="NormalWeb"/>
              <w:spacing w:before="0" w:beforeAutospacing="0" w:after="0" w:afterAutospacing="0"/>
              <w:rPr>
                <w:rFonts w:asciiTheme="minorHAnsi" w:hAnsiTheme="minorHAnsi" w:cstheme="minorHAnsi"/>
                <w:sz w:val="22"/>
                <w:szCs w:val="22"/>
              </w:rPr>
            </w:pPr>
            <w:r w:rsidRPr="00E872F0">
              <w:rPr>
                <w:rFonts w:asciiTheme="minorHAnsi" w:hAnsiTheme="minorHAnsi" w:cstheme="minorHAnsi"/>
                <w:sz w:val="22"/>
                <w:szCs w:val="22"/>
              </w:rPr>
              <w:t xml:space="preserve">Un plateau de diamètre de 58cm </w:t>
            </w:r>
            <w:r w:rsidRPr="00781C80">
              <w:rPr>
                <w:rFonts w:asciiTheme="minorHAnsi" w:hAnsiTheme="minorHAnsi" w:cstheme="minorHAnsi"/>
                <w:sz w:val="22"/>
                <w:szCs w:val="22"/>
              </w:rPr>
              <w:t>± 5 %</w:t>
            </w:r>
          </w:p>
          <w:p w14:paraId="704048FF" w14:textId="77777777" w:rsidR="00DD760D" w:rsidRPr="008F3A23" w:rsidRDefault="00DD760D" w:rsidP="0019367C">
            <w:pPr>
              <w:pStyle w:val="NormalWeb"/>
              <w:spacing w:before="0" w:beforeAutospacing="0" w:after="0" w:afterAutospacing="0"/>
              <w:rPr>
                <w:rFonts w:asciiTheme="minorHAnsi" w:hAnsiTheme="minorHAnsi" w:cstheme="minorHAnsi"/>
                <w:sz w:val="22"/>
                <w:szCs w:val="22"/>
              </w:rPr>
            </w:pPr>
          </w:p>
        </w:tc>
        <w:tc>
          <w:tcPr>
            <w:tcW w:w="764" w:type="pct"/>
            <w:tcBorders>
              <w:top w:val="nil"/>
              <w:left w:val="nil"/>
              <w:bottom w:val="single" w:sz="4" w:space="0" w:color="auto"/>
              <w:right w:val="single" w:sz="4" w:space="0" w:color="auto"/>
            </w:tcBorders>
          </w:tcPr>
          <w:p w14:paraId="68582EE1"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p>
        </w:tc>
        <w:tc>
          <w:tcPr>
            <w:tcW w:w="692" w:type="pct"/>
            <w:tcBorders>
              <w:top w:val="nil"/>
              <w:left w:val="nil"/>
              <w:bottom w:val="single" w:sz="4" w:space="0" w:color="auto"/>
              <w:right w:val="single" w:sz="4" w:space="0" w:color="auto"/>
            </w:tcBorders>
          </w:tcPr>
          <w:p w14:paraId="7BA8E4D1" w14:textId="77777777" w:rsidR="00DD760D" w:rsidRPr="00781C80" w:rsidRDefault="00DD760D" w:rsidP="0019367C">
            <w:pPr>
              <w:pStyle w:val="NormalWeb"/>
              <w:spacing w:before="0" w:beforeAutospacing="0" w:after="0" w:afterAutospacing="0"/>
              <w:rPr>
                <w:rFonts w:asciiTheme="minorHAnsi" w:hAnsiTheme="minorHAnsi" w:cstheme="minorHAnsi"/>
                <w:b/>
                <w:bCs/>
                <w:sz w:val="22"/>
                <w:szCs w:val="22"/>
                <w:u w:val="double"/>
              </w:rPr>
            </w:pPr>
          </w:p>
        </w:tc>
      </w:tr>
      <w:tr w:rsidR="00DD760D" w14:paraId="1A5B7A9E" w14:textId="195F2010"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44168E3" w14:textId="77777777" w:rsidR="00DD760D" w:rsidRDefault="00DD760D" w:rsidP="0019367C">
            <w:pPr>
              <w:jc w:val="center"/>
              <w:rPr>
                <w:rFonts w:ascii="Calibri" w:hAnsi="Calibri"/>
                <w:color w:val="000000"/>
                <w:sz w:val="22"/>
                <w:szCs w:val="22"/>
              </w:rPr>
            </w:pPr>
            <w:r>
              <w:rPr>
                <w:rFonts w:ascii="Calibri" w:hAnsi="Calibri"/>
                <w:color w:val="000000"/>
                <w:sz w:val="22"/>
                <w:szCs w:val="22"/>
              </w:rPr>
              <w:t>25</w:t>
            </w:r>
          </w:p>
        </w:tc>
        <w:tc>
          <w:tcPr>
            <w:tcW w:w="3267" w:type="pct"/>
            <w:tcBorders>
              <w:top w:val="nil"/>
              <w:left w:val="nil"/>
              <w:bottom w:val="single" w:sz="4" w:space="0" w:color="auto"/>
              <w:right w:val="single" w:sz="4" w:space="0" w:color="auto"/>
            </w:tcBorders>
            <w:shd w:val="clear" w:color="auto" w:fill="auto"/>
            <w:hideMark/>
          </w:tcPr>
          <w:p w14:paraId="3C61A99A" w14:textId="77777777" w:rsidR="00DD760D" w:rsidRPr="007377E0" w:rsidRDefault="00DD760D" w:rsidP="0019367C">
            <w:pPr>
              <w:pStyle w:val="NormalWeb"/>
              <w:spacing w:before="0" w:beforeAutospacing="0" w:after="0" w:afterAutospacing="0"/>
              <w:rPr>
                <w:rFonts w:asciiTheme="minorHAnsi" w:hAnsiTheme="minorHAnsi" w:cstheme="minorHAnsi"/>
                <w:b/>
                <w:bCs/>
                <w:sz w:val="22"/>
                <w:szCs w:val="22"/>
                <w:u w:val="double"/>
              </w:rPr>
            </w:pPr>
            <w:r w:rsidRPr="007377E0">
              <w:rPr>
                <w:rFonts w:asciiTheme="minorHAnsi" w:hAnsiTheme="minorHAnsi" w:cstheme="minorHAnsi"/>
                <w:b/>
                <w:bCs/>
                <w:sz w:val="22"/>
                <w:szCs w:val="22"/>
                <w:u w:val="double"/>
              </w:rPr>
              <w:t>Table basse salon président</w:t>
            </w:r>
          </w:p>
          <w:p w14:paraId="09B44A52" w14:textId="77777777" w:rsidR="00DD760D" w:rsidRPr="007377E0" w:rsidRDefault="00DD760D" w:rsidP="0019367C">
            <w:pPr>
              <w:pStyle w:val="NormalWeb"/>
              <w:spacing w:before="0" w:beforeAutospacing="0" w:after="0" w:afterAutospacing="0"/>
              <w:rPr>
                <w:rFonts w:asciiTheme="minorHAnsi" w:hAnsiTheme="minorHAnsi" w:cstheme="minorHAnsi"/>
                <w:color w:val="auto"/>
                <w:sz w:val="22"/>
                <w:szCs w:val="22"/>
              </w:rPr>
            </w:pPr>
            <w:r w:rsidRPr="007377E0">
              <w:rPr>
                <w:rFonts w:asciiTheme="minorHAnsi" w:hAnsiTheme="minorHAnsi" w:cstheme="minorHAnsi"/>
                <w:color w:val="auto"/>
                <w:sz w:val="22"/>
                <w:szCs w:val="22"/>
              </w:rPr>
              <w:t>Table basse réalisé en structure métallique en finition époxy de 41cm</w:t>
            </w:r>
            <w:r>
              <w:rPr>
                <w:rFonts w:asciiTheme="minorHAnsi" w:hAnsiTheme="minorHAnsi" w:cstheme="minorHAnsi"/>
                <w:color w:val="auto"/>
                <w:sz w:val="22"/>
                <w:szCs w:val="22"/>
              </w:rPr>
              <w:t xml:space="preserve"> </w:t>
            </w:r>
            <w:r w:rsidRPr="00781C80">
              <w:rPr>
                <w:rFonts w:asciiTheme="minorHAnsi" w:hAnsiTheme="minorHAnsi" w:cstheme="minorHAnsi"/>
                <w:sz w:val="22"/>
                <w:szCs w:val="22"/>
              </w:rPr>
              <w:t>± 5 %</w:t>
            </w:r>
            <w:r w:rsidRPr="007377E0">
              <w:rPr>
                <w:rFonts w:asciiTheme="minorHAnsi" w:hAnsiTheme="minorHAnsi" w:cstheme="minorHAnsi"/>
                <w:color w:val="auto"/>
                <w:sz w:val="22"/>
                <w:szCs w:val="22"/>
              </w:rPr>
              <w:t xml:space="preserve"> de hauteur avec plateau en MDF laqué  </w:t>
            </w:r>
          </w:p>
          <w:p w14:paraId="6493E94E" w14:textId="77777777" w:rsidR="00DD760D" w:rsidRDefault="00DD760D" w:rsidP="0019367C">
            <w:pPr>
              <w:pStyle w:val="NormalWeb"/>
              <w:spacing w:before="0" w:beforeAutospacing="0" w:after="0" w:afterAutospacing="0"/>
              <w:rPr>
                <w:rFonts w:asciiTheme="minorHAnsi" w:hAnsiTheme="minorHAnsi" w:cstheme="minorHAnsi"/>
                <w:sz w:val="22"/>
                <w:szCs w:val="22"/>
              </w:rPr>
            </w:pPr>
            <w:r w:rsidRPr="007377E0">
              <w:rPr>
                <w:rFonts w:asciiTheme="minorHAnsi" w:hAnsiTheme="minorHAnsi" w:cstheme="minorHAnsi"/>
                <w:color w:val="auto"/>
                <w:sz w:val="22"/>
                <w:szCs w:val="22"/>
              </w:rPr>
              <w:t xml:space="preserve">Un diamètre de 75cm </w:t>
            </w:r>
            <w:r w:rsidRPr="00781C80">
              <w:rPr>
                <w:rFonts w:asciiTheme="minorHAnsi" w:hAnsiTheme="minorHAnsi" w:cstheme="minorHAnsi"/>
                <w:sz w:val="22"/>
                <w:szCs w:val="22"/>
              </w:rPr>
              <w:t>± 5 %</w:t>
            </w:r>
          </w:p>
          <w:p w14:paraId="196A340C" w14:textId="77777777" w:rsidR="00DD760D" w:rsidRPr="008F3A23" w:rsidRDefault="00DD760D" w:rsidP="0019367C">
            <w:pPr>
              <w:pStyle w:val="NormalWeb"/>
              <w:spacing w:before="0" w:beforeAutospacing="0" w:after="0" w:afterAutospacing="0"/>
              <w:rPr>
                <w:rFonts w:asciiTheme="minorHAnsi" w:hAnsiTheme="minorHAnsi" w:cstheme="minorHAnsi"/>
                <w:color w:val="auto"/>
                <w:sz w:val="22"/>
                <w:szCs w:val="22"/>
              </w:rPr>
            </w:pPr>
          </w:p>
        </w:tc>
        <w:tc>
          <w:tcPr>
            <w:tcW w:w="764" w:type="pct"/>
            <w:tcBorders>
              <w:top w:val="nil"/>
              <w:left w:val="nil"/>
              <w:bottom w:val="single" w:sz="4" w:space="0" w:color="auto"/>
              <w:right w:val="single" w:sz="4" w:space="0" w:color="auto"/>
            </w:tcBorders>
          </w:tcPr>
          <w:p w14:paraId="42CD9080" w14:textId="77777777" w:rsidR="00DD760D" w:rsidRPr="007377E0" w:rsidRDefault="00DD760D" w:rsidP="0019367C">
            <w:pPr>
              <w:pStyle w:val="NormalWeb"/>
              <w:spacing w:before="0" w:beforeAutospacing="0" w:after="0" w:afterAutospacing="0"/>
              <w:rPr>
                <w:rFonts w:asciiTheme="minorHAnsi" w:hAnsiTheme="minorHAnsi" w:cstheme="minorHAnsi"/>
                <w:b/>
                <w:bCs/>
                <w:sz w:val="22"/>
                <w:szCs w:val="22"/>
                <w:u w:val="double"/>
              </w:rPr>
            </w:pPr>
          </w:p>
        </w:tc>
        <w:tc>
          <w:tcPr>
            <w:tcW w:w="692" w:type="pct"/>
            <w:tcBorders>
              <w:top w:val="nil"/>
              <w:left w:val="nil"/>
              <w:bottom w:val="single" w:sz="4" w:space="0" w:color="auto"/>
              <w:right w:val="single" w:sz="4" w:space="0" w:color="auto"/>
            </w:tcBorders>
          </w:tcPr>
          <w:p w14:paraId="715DBC48" w14:textId="77777777" w:rsidR="00DD760D" w:rsidRPr="007377E0" w:rsidRDefault="00DD760D" w:rsidP="0019367C">
            <w:pPr>
              <w:pStyle w:val="NormalWeb"/>
              <w:spacing w:before="0" w:beforeAutospacing="0" w:after="0" w:afterAutospacing="0"/>
              <w:rPr>
                <w:rFonts w:asciiTheme="minorHAnsi" w:hAnsiTheme="minorHAnsi" w:cstheme="minorHAnsi"/>
                <w:b/>
                <w:bCs/>
                <w:sz w:val="22"/>
                <w:szCs w:val="22"/>
                <w:u w:val="double"/>
              </w:rPr>
            </w:pPr>
          </w:p>
        </w:tc>
      </w:tr>
      <w:tr w:rsidR="00DD760D" w14:paraId="0C2BFDC2" w14:textId="340D1862" w:rsidTr="00DD760D">
        <w:trPr>
          <w:trHeight w:val="55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27BB319" w14:textId="77777777" w:rsidR="00DD760D" w:rsidRDefault="00DD760D" w:rsidP="0019367C">
            <w:pPr>
              <w:jc w:val="center"/>
              <w:rPr>
                <w:rFonts w:ascii="Calibri" w:hAnsi="Calibri"/>
                <w:color w:val="000000"/>
                <w:sz w:val="22"/>
                <w:szCs w:val="22"/>
              </w:rPr>
            </w:pPr>
            <w:r>
              <w:rPr>
                <w:rFonts w:ascii="Calibri" w:hAnsi="Calibri"/>
                <w:color w:val="000000"/>
                <w:sz w:val="22"/>
                <w:szCs w:val="22"/>
              </w:rPr>
              <w:t>26</w:t>
            </w:r>
          </w:p>
        </w:tc>
        <w:tc>
          <w:tcPr>
            <w:tcW w:w="3267" w:type="pct"/>
            <w:tcBorders>
              <w:top w:val="nil"/>
              <w:left w:val="nil"/>
              <w:bottom w:val="single" w:sz="4" w:space="0" w:color="auto"/>
              <w:right w:val="single" w:sz="4" w:space="0" w:color="auto"/>
            </w:tcBorders>
            <w:shd w:val="clear" w:color="auto" w:fill="auto"/>
            <w:vAlign w:val="center"/>
            <w:hideMark/>
          </w:tcPr>
          <w:p w14:paraId="1E92ACA9" w14:textId="77777777" w:rsidR="00DD760D" w:rsidRDefault="00DD760D" w:rsidP="0019367C">
            <w:pPr>
              <w:pStyle w:val="NormalWeb"/>
              <w:spacing w:before="0" w:beforeAutospacing="0" w:after="0" w:afterAutospacing="0"/>
              <w:rPr>
                <w:rFonts w:asciiTheme="minorHAnsi" w:hAnsiTheme="minorHAnsi" w:cstheme="minorHAnsi"/>
                <w:b/>
                <w:bCs/>
                <w:sz w:val="22"/>
                <w:szCs w:val="22"/>
                <w:u w:val="double"/>
              </w:rPr>
            </w:pPr>
            <w:r w:rsidRPr="007377E0">
              <w:rPr>
                <w:rFonts w:asciiTheme="minorHAnsi" w:hAnsiTheme="minorHAnsi" w:cstheme="minorHAnsi"/>
                <w:b/>
                <w:bCs/>
                <w:sz w:val="22"/>
                <w:szCs w:val="22"/>
                <w:u w:val="double"/>
              </w:rPr>
              <w:t>Fauteuil salon président</w:t>
            </w:r>
          </w:p>
          <w:p w14:paraId="7BF69C6B" w14:textId="77777777" w:rsidR="00DD760D" w:rsidRPr="002A1E51" w:rsidRDefault="00DD760D" w:rsidP="0019367C">
            <w:pPr>
              <w:pStyle w:val="NormalWeb"/>
              <w:spacing w:before="0" w:beforeAutospacing="0" w:after="0" w:afterAutospacing="0"/>
              <w:rPr>
                <w:rFonts w:asciiTheme="minorHAnsi" w:hAnsiTheme="minorHAnsi" w:cstheme="minorHAnsi"/>
                <w:color w:val="auto"/>
                <w:sz w:val="22"/>
                <w:szCs w:val="22"/>
              </w:rPr>
            </w:pPr>
            <w:r w:rsidRPr="002A1E51">
              <w:rPr>
                <w:rFonts w:asciiTheme="minorHAnsi" w:hAnsiTheme="minorHAnsi" w:cstheme="minorHAnsi"/>
                <w:color w:val="auto"/>
                <w:sz w:val="22"/>
                <w:szCs w:val="22"/>
              </w:rPr>
              <w:t xml:space="preserve">Jeu composé de deux fauteuils avec base </w:t>
            </w:r>
            <w:proofErr w:type="gramStart"/>
            <w:r w:rsidRPr="002A1E51">
              <w:rPr>
                <w:rFonts w:asciiTheme="minorHAnsi" w:hAnsiTheme="minorHAnsi" w:cstheme="minorHAnsi"/>
                <w:color w:val="auto"/>
                <w:sz w:val="22"/>
                <w:szCs w:val="22"/>
              </w:rPr>
              <w:t>métallique  mono</w:t>
            </w:r>
            <w:proofErr w:type="gramEnd"/>
            <w:r w:rsidRPr="002A1E51">
              <w:rPr>
                <w:rFonts w:asciiTheme="minorHAnsi" w:hAnsiTheme="minorHAnsi" w:cstheme="minorHAnsi"/>
                <w:color w:val="auto"/>
                <w:sz w:val="22"/>
                <w:szCs w:val="22"/>
              </w:rPr>
              <w:t xml:space="preserve"> </w:t>
            </w:r>
            <w:proofErr w:type="spellStart"/>
            <w:r w:rsidRPr="002A1E51">
              <w:rPr>
                <w:rFonts w:asciiTheme="minorHAnsi" w:hAnsiTheme="minorHAnsi" w:cstheme="minorHAnsi"/>
                <w:color w:val="auto"/>
                <w:sz w:val="22"/>
                <w:szCs w:val="22"/>
              </w:rPr>
              <w:t>pod</w:t>
            </w:r>
            <w:proofErr w:type="spellEnd"/>
            <w:r w:rsidRPr="002A1E51">
              <w:rPr>
                <w:rFonts w:asciiTheme="minorHAnsi" w:hAnsiTheme="minorHAnsi" w:cstheme="minorHAnsi"/>
                <w:color w:val="auto"/>
                <w:sz w:val="22"/>
                <w:szCs w:val="22"/>
              </w:rPr>
              <w:t xml:space="preserve"> une assise de Longueur 79cm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2A1E51">
              <w:rPr>
                <w:rFonts w:asciiTheme="minorHAnsi" w:hAnsiTheme="minorHAnsi" w:cstheme="minorHAnsi"/>
                <w:color w:val="auto"/>
                <w:sz w:val="22"/>
                <w:szCs w:val="22"/>
              </w:rPr>
              <w:t xml:space="preserve">profondeur de 78 </w:t>
            </w:r>
            <w:r w:rsidRPr="00781C80">
              <w:rPr>
                <w:rFonts w:asciiTheme="minorHAnsi" w:hAnsiTheme="minorHAnsi" w:cstheme="minorHAnsi"/>
                <w:sz w:val="22"/>
                <w:szCs w:val="22"/>
              </w:rPr>
              <w:t>± 5 %</w:t>
            </w:r>
          </w:p>
          <w:p w14:paraId="3EDBAA95" w14:textId="77777777" w:rsidR="00DD760D" w:rsidRPr="003200DC" w:rsidRDefault="00DD760D" w:rsidP="0019367C">
            <w:pPr>
              <w:pStyle w:val="NormalWeb"/>
              <w:spacing w:before="0" w:beforeAutospacing="0" w:after="0" w:afterAutospacing="0"/>
              <w:rPr>
                <w:rFonts w:asciiTheme="minorHAnsi" w:hAnsiTheme="minorHAnsi" w:cstheme="minorHAnsi"/>
                <w:sz w:val="22"/>
                <w:szCs w:val="22"/>
              </w:rPr>
            </w:pPr>
            <w:r w:rsidRPr="002A1E51">
              <w:rPr>
                <w:rFonts w:asciiTheme="minorHAnsi" w:hAnsiTheme="minorHAnsi" w:cstheme="minorHAnsi"/>
                <w:color w:val="auto"/>
                <w:sz w:val="22"/>
                <w:szCs w:val="22"/>
              </w:rPr>
              <w:t xml:space="preserve">Hauteur d’assise de 45cm </w:t>
            </w:r>
            <w:r w:rsidRPr="00781C80">
              <w:rPr>
                <w:rFonts w:asciiTheme="minorHAnsi" w:hAnsiTheme="minorHAnsi" w:cstheme="minorHAnsi"/>
                <w:sz w:val="22"/>
                <w:szCs w:val="22"/>
              </w:rPr>
              <w:t>± 5 %</w:t>
            </w:r>
            <w:r>
              <w:rPr>
                <w:rFonts w:asciiTheme="minorHAnsi" w:hAnsiTheme="minorHAnsi" w:cstheme="minorHAnsi"/>
                <w:sz w:val="22"/>
                <w:szCs w:val="22"/>
              </w:rPr>
              <w:t xml:space="preserve"> </w:t>
            </w:r>
            <w:r w:rsidRPr="002A1E51">
              <w:rPr>
                <w:rFonts w:asciiTheme="minorHAnsi" w:hAnsiTheme="minorHAnsi" w:cstheme="minorHAnsi"/>
                <w:color w:val="auto"/>
                <w:sz w:val="22"/>
                <w:szCs w:val="22"/>
              </w:rPr>
              <w:t>et un dossier réglable en hauteur entre 87cm</w:t>
            </w:r>
            <w:r>
              <w:rPr>
                <w:rFonts w:asciiTheme="minorHAnsi" w:hAnsiTheme="minorHAnsi" w:cstheme="minorHAnsi"/>
                <w:color w:val="auto"/>
                <w:sz w:val="22"/>
                <w:szCs w:val="22"/>
              </w:rPr>
              <w:t xml:space="preserve"> </w:t>
            </w:r>
            <w:r w:rsidRPr="00781C80">
              <w:rPr>
                <w:rFonts w:asciiTheme="minorHAnsi" w:hAnsiTheme="minorHAnsi" w:cstheme="minorHAnsi"/>
                <w:sz w:val="22"/>
                <w:szCs w:val="22"/>
              </w:rPr>
              <w:t>± 5 %</w:t>
            </w:r>
            <w:r w:rsidRPr="002A1E51">
              <w:rPr>
                <w:rFonts w:asciiTheme="minorHAnsi" w:hAnsiTheme="minorHAnsi" w:cstheme="minorHAnsi"/>
                <w:color w:val="auto"/>
                <w:sz w:val="22"/>
                <w:szCs w:val="22"/>
              </w:rPr>
              <w:t xml:space="preserve"> et 99cm </w:t>
            </w:r>
            <w:r w:rsidRPr="00781C80">
              <w:rPr>
                <w:rFonts w:asciiTheme="minorHAnsi" w:hAnsiTheme="minorHAnsi" w:cstheme="minorHAnsi"/>
                <w:sz w:val="22"/>
                <w:szCs w:val="22"/>
              </w:rPr>
              <w:t>± 5 %</w:t>
            </w:r>
          </w:p>
        </w:tc>
        <w:tc>
          <w:tcPr>
            <w:tcW w:w="764" w:type="pct"/>
            <w:tcBorders>
              <w:top w:val="nil"/>
              <w:left w:val="nil"/>
              <w:bottom w:val="single" w:sz="4" w:space="0" w:color="auto"/>
              <w:right w:val="single" w:sz="4" w:space="0" w:color="auto"/>
            </w:tcBorders>
          </w:tcPr>
          <w:p w14:paraId="5CD99C54" w14:textId="77777777" w:rsidR="00DD760D" w:rsidRPr="007377E0" w:rsidRDefault="00DD760D" w:rsidP="0019367C">
            <w:pPr>
              <w:pStyle w:val="NormalWeb"/>
              <w:spacing w:before="0" w:beforeAutospacing="0" w:after="0" w:afterAutospacing="0"/>
              <w:rPr>
                <w:rFonts w:asciiTheme="minorHAnsi" w:hAnsiTheme="minorHAnsi" w:cstheme="minorHAnsi"/>
                <w:b/>
                <w:bCs/>
                <w:sz w:val="22"/>
                <w:szCs w:val="22"/>
                <w:u w:val="double"/>
              </w:rPr>
            </w:pPr>
          </w:p>
        </w:tc>
        <w:tc>
          <w:tcPr>
            <w:tcW w:w="692" w:type="pct"/>
            <w:tcBorders>
              <w:top w:val="nil"/>
              <w:left w:val="nil"/>
              <w:bottom w:val="single" w:sz="4" w:space="0" w:color="auto"/>
              <w:right w:val="single" w:sz="4" w:space="0" w:color="auto"/>
            </w:tcBorders>
          </w:tcPr>
          <w:p w14:paraId="756D35C0" w14:textId="77777777" w:rsidR="00DD760D" w:rsidRPr="007377E0" w:rsidRDefault="00DD760D" w:rsidP="0019367C">
            <w:pPr>
              <w:pStyle w:val="NormalWeb"/>
              <w:spacing w:before="0" w:beforeAutospacing="0" w:after="0" w:afterAutospacing="0"/>
              <w:rPr>
                <w:rFonts w:asciiTheme="minorHAnsi" w:hAnsiTheme="minorHAnsi" w:cstheme="minorHAnsi"/>
                <w:b/>
                <w:bCs/>
                <w:sz w:val="22"/>
                <w:szCs w:val="22"/>
                <w:u w:val="double"/>
              </w:rPr>
            </w:pPr>
          </w:p>
        </w:tc>
      </w:tr>
      <w:tr w:rsidR="00DD760D" w14:paraId="02535463" w14:textId="79B3F1E5" w:rsidTr="00DD760D">
        <w:trPr>
          <w:trHeight w:val="60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2B6F9" w14:textId="77777777" w:rsidR="00DD760D" w:rsidRDefault="00DD760D" w:rsidP="0019367C">
            <w:pPr>
              <w:jc w:val="center"/>
              <w:rPr>
                <w:rFonts w:ascii="Calibri" w:hAnsi="Calibri"/>
                <w:color w:val="000000"/>
                <w:sz w:val="22"/>
                <w:szCs w:val="22"/>
              </w:rPr>
            </w:pPr>
            <w:r>
              <w:rPr>
                <w:rFonts w:ascii="Calibri" w:hAnsi="Calibri"/>
                <w:color w:val="000000"/>
                <w:sz w:val="22"/>
                <w:szCs w:val="22"/>
              </w:rPr>
              <w:t>27</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22A79" w14:textId="77777777" w:rsidR="00DD760D" w:rsidRPr="00074833" w:rsidRDefault="00DD760D" w:rsidP="0019367C">
            <w:pPr>
              <w:rPr>
                <w:rFonts w:ascii="Calibri" w:hAnsi="Calibri" w:cs="Calibri"/>
                <w:b/>
                <w:bCs/>
                <w:sz w:val="22"/>
                <w:szCs w:val="22"/>
                <w:u w:val="double"/>
              </w:rPr>
            </w:pPr>
            <w:r w:rsidRPr="00074833">
              <w:rPr>
                <w:rFonts w:ascii="Calibri" w:hAnsi="Calibri" w:cs="Calibri"/>
                <w:noProof/>
                <w:sz w:val="22"/>
                <w:szCs w:val="22"/>
              </w:rPr>
              <w:drawing>
                <wp:anchor distT="0" distB="0" distL="114300" distR="114300" simplePos="0" relativeHeight="251769856" behindDoc="1" locked="0" layoutInCell="1" allowOverlap="1" wp14:anchorId="24F8D0C3" wp14:editId="786DA081">
                  <wp:simplePos x="0" y="0"/>
                  <wp:positionH relativeFrom="column">
                    <wp:posOffset>4482465</wp:posOffset>
                  </wp:positionH>
                  <wp:positionV relativeFrom="paragraph">
                    <wp:posOffset>-91440</wp:posOffset>
                  </wp:positionV>
                  <wp:extent cx="1476375" cy="792480"/>
                  <wp:effectExtent l="0" t="0" r="0" b="7620"/>
                  <wp:wrapTight wrapText="bothSides">
                    <wp:wrapPolygon edited="0">
                      <wp:start x="0" y="0"/>
                      <wp:lineTo x="0" y="21288"/>
                      <wp:lineTo x="21182" y="21288"/>
                      <wp:lineTo x="21182"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apture d’écran 2021-02-27 à 13.35.54.pn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476375" cy="792480"/>
                          </a:xfrm>
                          <a:prstGeom prst="rect">
                            <a:avLst/>
                          </a:prstGeom>
                        </pic:spPr>
                      </pic:pic>
                    </a:graphicData>
                  </a:graphic>
                  <wp14:sizeRelH relativeFrom="page">
                    <wp14:pctWidth>0</wp14:pctWidth>
                  </wp14:sizeRelH>
                  <wp14:sizeRelV relativeFrom="page">
                    <wp14:pctHeight>0</wp14:pctHeight>
                  </wp14:sizeRelV>
                </wp:anchor>
              </w:drawing>
            </w:r>
            <w:r w:rsidRPr="00074833">
              <w:rPr>
                <w:rFonts w:ascii="Calibri" w:hAnsi="Calibri" w:cs="Calibri"/>
                <w:b/>
                <w:bCs/>
                <w:sz w:val="22"/>
                <w:szCs w:val="22"/>
                <w:u w:val="double"/>
              </w:rPr>
              <w:t>Chaise salle de réunion vintage</w:t>
            </w:r>
          </w:p>
          <w:p w14:paraId="2EC450C1" w14:textId="77777777" w:rsidR="00DD760D" w:rsidRPr="00074833" w:rsidRDefault="00DD760D" w:rsidP="0019367C">
            <w:pPr>
              <w:rPr>
                <w:rFonts w:ascii="Calibri" w:hAnsi="Calibri" w:cs="Calibri"/>
                <w:b/>
                <w:bCs/>
                <w:noProof/>
                <w:sz w:val="22"/>
                <w:szCs w:val="22"/>
              </w:rPr>
            </w:pPr>
          </w:p>
          <w:p w14:paraId="3C5ACC10" w14:textId="77777777" w:rsidR="00DD760D" w:rsidRPr="008F3A23" w:rsidRDefault="00DD760D" w:rsidP="0019367C">
            <w:pPr>
              <w:pStyle w:val="Paragraphedeliste"/>
              <w:numPr>
                <w:ilvl w:val="0"/>
                <w:numId w:val="90"/>
              </w:numPr>
              <w:contextualSpacing/>
              <w:rPr>
                <w:rFonts w:ascii="Calibri" w:hAnsi="Calibri" w:cs="Calibri"/>
                <w:bCs/>
                <w:noProof/>
                <w:sz w:val="22"/>
                <w:szCs w:val="22"/>
              </w:rPr>
            </w:pPr>
            <w:r w:rsidRPr="00074833">
              <w:rPr>
                <w:rFonts w:ascii="Calibri" w:hAnsi="Calibri" w:cs="Calibri"/>
                <w:bCs/>
                <w:noProof/>
                <w:sz w:val="22"/>
                <w:szCs w:val="22"/>
              </w:rPr>
              <w:t xml:space="preserve">une chaise avec coque en polypropylène Piètement tréteau fixe « Vintage » en acier avec roulettes, vernis poudre (époxy) </w:t>
            </w:r>
          </w:p>
        </w:tc>
        <w:tc>
          <w:tcPr>
            <w:tcW w:w="764" w:type="pct"/>
            <w:tcBorders>
              <w:top w:val="single" w:sz="4" w:space="0" w:color="auto"/>
              <w:left w:val="single" w:sz="4" w:space="0" w:color="auto"/>
              <w:bottom w:val="single" w:sz="4" w:space="0" w:color="auto"/>
              <w:right w:val="single" w:sz="4" w:space="0" w:color="auto"/>
            </w:tcBorders>
          </w:tcPr>
          <w:p w14:paraId="2FEAFF1B" w14:textId="77777777" w:rsidR="00DD760D" w:rsidRPr="00074833" w:rsidRDefault="00DD760D" w:rsidP="0019367C">
            <w:pPr>
              <w:rPr>
                <w:rFonts w:ascii="Calibri" w:hAnsi="Calibri" w:cs="Calibri"/>
                <w:noProof/>
                <w:sz w:val="22"/>
                <w:szCs w:val="22"/>
              </w:rPr>
            </w:pPr>
          </w:p>
        </w:tc>
        <w:tc>
          <w:tcPr>
            <w:tcW w:w="692" w:type="pct"/>
            <w:tcBorders>
              <w:top w:val="single" w:sz="4" w:space="0" w:color="auto"/>
              <w:left w:val="single" w:sz="4" w:space="0" w:color="auto"/>
              <w:bottom w:val="single" w:sz="4" w:space="0" w:color="auto"/>
              <w:right w:val="single" w:sz="4" w:space="0" w:color="auto"/>
            </w:tcBorders>
          </w:tcPr>
          <w:p w14:paraId="0753D4CF" w14:textId="77777777" w:rsidR="00DD760D" w:rsidRPr="00074833" w:rsidRDefault="00DD760D" w:rsidP="0019367C">
            <w:pPr>
              <w:rPr>
                <w:rFonts w:ascii="Calibri" w:hAnsi="Calibri" w:cs="Calibri"/>
                <w:noProof/>
                <w:sz w:val="22"/>
                <w:szCs w:val="22"/>
              </w:rPr>
            </w:pPr>
          </w:p>
        </w:tc>
      </w:tr>
      <w:tr w:rsidR="00DD760D" w14:paraId="51074F6D" w14:textId="3617AAFE" w:rsidTr="00DD760D">
        <w:trPr>
          <w:trHeight w:val="31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D913E2" w14:textId="77777777" w:rsidR="00DD760D" w:rsidRDefault="00DD760D" w:rsidP="0019367C">
            <w:pPr>
              <w:jc w:val="center"/>
              <w:rPr>
                <w:rFonts w:ascii="Calibri" w:hAnsi="Calibri"/>
                <w:color w:val="000000"/>
                <w:sz w:val="22"/>
                <w:szCs w:val="22"/>
              </w:rPr>
            </w:pPr>
            <w:r>
              <w:rPr>
                <w:rFonts w:ascii="Calibri" w:hAnsi="Calibri"/>
                <w:color w:val="000000"/>
                <w:sz w:val="22"/>
                <w:szCs w:val="22"/>
              </w:rPr>
              <w:t>28</w:t>
            </w:r>
          </w:p>
        </w:tc>
        <w:tc>
          <w:tcPr>
            <w:tcW w:w="3267" w:type="pct"/>
            <w:tcBorders>
              <w:top w:val="single" w:sz="4" w:space="0" w:color="auto"/>
              <w:left w:val="nil"/>
              <w:bottom w:val="single" w:sz="4" w:space="0" w:color="auto"/>
              <w:right w:val="single" w:sz="4" w:space="0" w:color="auto"/>
            </w:tcBorders>
            <w:shd w:val="clear" w:color="auto" w:fill="auto"/>
            <w:vAlign w:val="center"/>
            <w:hideMark/>
          </w:tcPr>
          <w:p w14:paraId="0FDCAE9B" w14:textId="77777777" w:rsidR="00DD760D" w:rsidRPr="00BD3249" w:rsidRDefault="00DD760D" w:rsidP="0019367C">
            <w:pPr>
              <w:jc w:val="both"/>
              <w:rPr>
                <w:rFonts w:ascii="Calibri" w:hAnsi="Calibri" w:cs="Calibri"/>
                <w:b/>
                <w:bCs/>
                <w:sz w:val="22"/>
                <w:szCs w:val="22"/>
                <w:u w:val="double"/>
              </w:rPr>
            </w:pPr>
            <w:r w:rsidRPr="00BD3249">
              <w:rPr>
                <w:rFonts w:ascii="Calibri" w:hAnsi="Calibri" w:cs="Calibri"/>
                <w:b/>
                <w:bCs/>
                <w:sz w:val="22"/>
                <w:szCs w:val="22"/>
                <w:u w:val="double"/>
              </w:rPr>
              <w:t>Armoire d'outillage</w:t>
            </w:r>
          </w:p>
          <w:p w14:paraId="20233133"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Armoire dimensions :</w:t>
            </w:r>
          </w:p>
          <w:p w14:paraId="0123308C" w14:textId="77777777" w:rsidR="00DD760D" w:rsidRPr="00A70032" w:rsidRDefault="00DD760D" w:rsidP="0019367C">
            <w:pPr>
              <w:pStyle w:val="Paragraphedeliste"/>
              <w:numPr>
                <w:ilvl w:val="1"/>
                <w:numId w:val="91"/>
              </w:numPr>
              <w:contextualSpacing/>
              <w:rPr>
                <w:rFonts w:ascii="Calibri" w:hAnsi="Calibri" w:cs="Calibri"/>
                <w:noProof/>
                <w:sz w:val="22"/>
                <w:szCs w:val="22"/>
              </w:rPr>
            </w:pPr>
            <w:r w:rsidRPr="00BD3249">
              <w:rPr>
                <w:rFonts w:ascii="Calibri" w:hAnsi="Calibri" w:cs="Calibri"/>
                <w:noProof/>
                <w:sz w:val="22"/>
                <w:szCs w:val="22"/>
              </w:rPr>
              <w:t>Longueur :</w:t>
            </w:r>
            <w:r w:rsidRPr="00A70032">
              <w:rPr>
                <w:rFonts w:ascii="Calibri" w:hAnsi="Calibri" w:cs="Calibri"/>
                <w:noProof/>
                <w:sz w:val="22"/>
                <w:szCs w:val="22"/>
              </w:rPr>
              <w:t xml:space="preserve">1000 mm </w:t>
            </w:r>
            <w:r w:rsidRPr="00A70032">
              <w:rPr>
                <w:rFonts w:ascii="Calibri" w:hAnsi="Calibri" w:cs="Calibri"/>
                <w:sz w:val="22"/>
                <w:szCs w:val="22"/>
              </w:rPr>
              <w:t xml:space="preserve">± 5 % </w:t>
            </w:r>
          </w:p>
          <w:p w14:paraId="3E0A151F" w14:textId="77777777" w:rsidR="00DD760D" w:rsidRPr="00A70032" w:rsidRDefault="00DD760D" w:rsidP="0019367C">
            <w:pPr>
              <w:pStyle w:val="Paragraphedeliste"/>
              <w:numPr>
                <w:ilvl w:val="1"/>
                <w:numId w:val="91"/>
              </w:numPr>
              <w:contextualSpacing/>
              <w:rPr>
                <w:rFonts w:ascii="Calibri" w:hAnsi="Calibri" w:cs="Calibri"/>
                <w:noProof/>
                <w:sz w:val="22"/>
                <w:szCs w:val="22"/>
              </w:rPr>
            </w:pPr>
            <w:r w:rsidRPr="00A70032">
              <w:rPr>
                <w:rFonts w:ascii="Calibri" w:hAnsi="Calibri" w:cs="Calibri"/>
                <w:noProof/>
                <w:sz w:val="22"/>
                <w:szCs w:val="22"/>
              </w:rPr>
              <w:t xml:space="preserve">Profondeur : 509 mm </w:t>
            </w:r>
            <w:r w:rsidRPr="00A70032">
              <w:rPr>
                <w:rFonts w:ascii="Calibri" w:hAnsi="Calibri" w:cs="Calibri"/>
                <w:sz w:val="22"/>
                <w:szCs w:val="22"/>
              </w:rPr>
              <w:t xml:space="preserve">± 5 % </w:t>
            </w:r>
          </w:p>
          <w:p w14:paraId="23D90AD3" w14:textId="77777777" w:rsidR="00DD760D" w:rsidRPr="00A70032" w:rsidRDefault="00DD760D" w:rsidP="0019367C">
            <w:pPr>
              <w:pStyle w:val="Paragraphedeliste"/>
              <w:numPr>
                <w:ilvl w:val="1"/>
                <w:numId w:val="91"/>
              </w:numPr>
              <w:contextualSpacing/>
              <w:rPr>
                <w:rFonts w:ascii="Calibri" w:hAnsi="Calibri" w:cs="Calibri"/>
                <w:noProof/>
                <w:sz w:val="22"/>
                <w:szCs w:val="22"/>
              </w:rPr>
            </w:pPr>
            <w:r w:rsidRPr="00A70032">
              <w:rPr>
                <w:rFonts w:ascii="Calibri" w:hAnsi="Calibri" w:cs="Calibri"/>
                <w:noProof/>
                <w:sz w:val="22"/>
                <w:szCs w:val="22"/>
              </w:rPr>
              <w:t xml:space="preserve">Hauteur : 1835 mm </w:t>
            </w:r>
            <w:r w:rsidRPr="00A70032">
              <w:rPr>
                <w:rFonts w:ascii="Calibri" w:hAnsi="Calibri" w:cs="Calibri"/>
                <w:sz w:val="22"/>
                <w:szCs w:val="22"/>
              </w:rPr>
              <w:t xml:space="preserve">± 5 % </w:t>
            </w:r>
            <w:r w:rsidRPr="00A70032">
              <w:rPr>
                <w:rFonts w:ascii="Calibri" w:hAnsi="Calibri" w:cs="Calibri"/>
                <w:noProof/>
                <w:sz w:val="22"/>
                <w:szCs w:val="22"/>
              </w:rPr>
              <w:t xml:space="preserve">(dont pieds 169 mm) </w:t>
            </w:r>
          </w:p>
          <w:p w14:paraId="5881074F"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 xml:space="preserve">rangement organisé et efficace de tous les outils et consommables composé de Portes battantes, montées sur charnières à fil invisible offrant une ouverture à 110°, </w:t>
            </w:r>
          </w:p>
          <w:p w14:paraId="6902468D"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les portes sont intégralement doublées en tôle 12/10ème,</w:t>
            </w:r>
          </w:p>
          <w:p w14:paraId="17597BCC"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testées pour 50000 ouvertures/fermetures soit 10 ans d’utilisation.</w:t>
            </w:r>
          </w:p>
          <w:p w14:paraId="5EEEFC27"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 xml:space="preserve">Equipé de 3 étagères peintes epoxy réglables en hauteur (pas de 100 mm) </w:t>
            </w:r>
          </w:p>
          <w:p w14:paraId="114C431B"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résistant à une charge de 100 kg.</w:t>
            </w:r>
          </w:p>
          <w:p w14:paraId="35B71B9B"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Poignée complètement intégrée dans la porte pour une ouverture confortable et ergonomique.</w:t>
            </w:r>
          </w:p>
          <w:p w14:paraId="4CAAD702" w14:textId="77777777" w:rsidR="00DD760D" w:rsidRDefault="00DD760D" w:rsidP="0019367C">
            <w:pPr>
              <w:rPr>
                <w:rFonts w:ascii="Calibri" w:hAnsi="Calibri"/>
                <w:color w:val="000000"/>
                <w:sz w:val="22"/>
                <w:szCs w:val="22"/>
              </w:rPr>
            </w:pPr>
            <w:r w:rsidRPr="00BD3249">
              <w:rPr>
                <w:rFonts w:ascii="Calibri" w:hAnsi="Calibri" w:cs="Calibri"/>
                <w:noProof/>
                <w:sz w:val="22"/>
                <w:szCs w:val="22"/>
              </w:rPr>
              <w:t>Fermeture à clé, 2 points haut et bas.</w:t>
            </w:r>
          </w:p>
        </w:tc>
        <w:tc>
          <w:tcPr>
            <w:tcW w:w="764" w:type="pct"/>
            <w:tcBorders>
              <w:top w:val="single" w:sz="4" w:space="0" w:color="auto"/>
              <w:left w:val="nil"/>
              <w:bottom w:val="single" w:sz="4" w:space="0" w:color="auto"/>
              <w:right w:val="single" w:sz="4" w:space="0" w:color="auto"/>
            </w:tcBorders>
          </w:tcPr>
          <w:p w14:paraId="51625619" w14:textId="77777777" w:rsidR="00DD760D" w:rsidRPr="00BD3249" w:rsidRDefault="00DD760D" w:rsidP="0019367C">
            <w:pPr>
              <w:jc w:val="both"/>
              <w:rPr>
                <w:rFonts w:ascii="Calibri" w:hAnsi="Calibri" w:cs="Calibri"/>
                <w:b/>
                <w:bCs/>
                <w:sz w:val="22"/>
                <w:szCs w:val="22"/>
                <w:u w:val="double"/>
              </w:rPr>
            </w:pPr>
          </w:p>
        </w:tc>
        <w:tc>
          <w:tcPr>
            <w:tcW w:w="692" w:type="pct"/>
            <w:tcBorders>
              <w:top w:val="single" w:sz="4" w:space="0" w:color="auto"/>
              <w:left w:val="nil"/>
              <w:bottom w:val="single" w:sz="4" w:space="0" w:color="auto"/>
              <w:right w:val="single" w:sz="4" w:space="0" w:color="auto"/>
            </w:tcBorders>
          </w:tcPr>
          <w:p w14:paraId="4507A90A" w14:textId="77777777" w:rsidR="00DD760D" w:rsidRPr="00BD3249" w:rsidRDefault="00DD760D" w:rsidP="0019367C">
            <w:pPr>
              <w:jc w:val="both"/>
              <w:rPr>
                <w:rFonts w:ascii="Calibri" w:hAnsi="Calibri" w:cs="Calibri"/>
                <w:b/>
                <w:bCs/>
                <w:sz w:val="22"/>
                <w:szCs w:val="22"/>
                <w:u w:val="double"/>
              </w:rPr>
            </w:pPr>
          </w:p>
        </w:tc>
      </w:tr>
      <w:tr w:rsidR="00DD760D" w14:paraId="70130D44" w14:textId="51ECCB82"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07EF16D" w14:textId="77777777" w:rsidR="00DD760D" w:rsidRDefault="00DD760D" w:rsidP="0019367C">
            <w:pPr>
              <w:jc w:val="center"/>
              <w:rPr>
                <w:rFonts w:ascii="Calibri" w:hAnsi="Calibri"/>
                <w:color w:val="000000"/>
                <w:sz w:val="22"/>
                <w:szCs w:val="22"/>
              </w:rPr>
            </w:pPr>
            <w:r>
              <w:rPr>
                <w:rFonts w:ascii="Calibri" w:hAnsi="Calibri"/>
                <w:color w:val="000000"/>
                <w:sz w:val="22"/>
                <w:szCs w:val="22"/>
              </w:rPr>
              <w:t>29</w:t>
            </w:r>
          </w:p>
        </w:tc>
        <w:tc>
          <w:tcPr>
            <w:tcW w:w="3267" w:type="pct"/>
            <w:tcBorders>
              <w:top w:val="nil"/>
              <w:left w:val="nil"/>
              <w:bottom w:val="single" w:sz="4" w:space="0" w:color="auto"/>
              <w:right w:val="single" w:sz="4" w:space="0" w:color="auto"/>
            </w:tcBorders>
            <w:shd w:val="clear" w:color="auto" w:fill="auto"/>
            <w:vAlign w:val="center"/>
            <w:hideMark/>
          </w:tcPr>
          <w:p w14:paraId="41009A7F" w14:textId="77777777" w:rsidR="00DD760D" w:rsidRDefault="00DD760D" w:rsidP="0019367C">
            <w:pPr>
              <w:jc w:val="both"/>
              <w:rPr>
                <w:rFonts w:ascii="Calibri" w:hAnsi="Calibri" w:cs="Calibri"/>
                <w:b/>
                <w:bCs/>
                <w:sz w:val="22"/>
                <w:szCs w:val="22"/>
                <w:u w:val="double"/>
              </w:rPr>
            </w:pPr>
            <w:r w:rsidRPr="000D5560">
              <w:rPr>
                <w:rFonts w:ascii="Calibri" w:hAnsi="Calibri" w:cs="Calibri"/>
                <w:b/>
                <w:bCs/>
                <w:sz w:val="22"/>
                <w:szCs w:val="22"/>
                <w:u w:val="double"/>
              </w:rPr>
              <w:t>Armoire de rangement ATELIER</w:t>
            </w:r>
          </w:p>
          <w:p w14:paraId="4F33C0F1"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Armoire dimensions :</w:t>
            </w:r>
          </w:p>
          <w:p w14:paraId="0F7DD058" w14:textId="77777777" w:rsidR="00DD760D" w:rsidRPr="00A70032" w:rsidRDefault="00DD760D" w:rsidP="0019367C">
            <w:pPr>
              <w:pStyle w:val="Paragraphedeliste"/>
              <w:numPr>
                <w:ilvl w:val="1"/>
                <w:numId w:val="91"/>
              </w:numPr>
              <w:contextualSpacing/>
              <w:rPr>
                <w:rFonts w:ascii="Calibri" w:hAnsi="Calibri" w:cs="Calibri"/>
                <w:noProof/>
                <w:sz w:val="22"/>
                <w:szCs w:val="22"/>
              </w:rPr>
            </w:pPr>
            <w:r w:rsidRPr="00BD3249">
              <w:rPr>
                <w:rFonts w:ascii="Calibri" w:hAnsi="Calibri" w:cs="Calibri"/>
                <w:noProof/>
                <w:sz w:val="22"/>
                <w:szCs w:val="22"/>
              </w:rPr>
              <w:t>Longueur :</w:t>
            </w:r>
            <w:r w:rsidRPr="00A70032">
              <w:rPr>
                <w:rFonts w:ascii="Calibri" w:hAnsi="Calibri" w:cs="Calibri"/>
                <w:noProof/>
                <w:sz w:val="22"/>
                <w:szCs w:val="22"/>
              </w:rPr>
              <w:t xml:space="preserve">1000 mm </w:t>
            </w:r>
            <w:r w:rsidRPr="00A70032">
              <w:rPr>
                <w:rFonts w:ascii="Calibri" w:hAnsi="Calibri" w:cs="Calibri"/>
                <w:sz w:val="22"/>
                <w:szCs w:val="22"/>
              </w:rPr>
              <w:t xml:space="preserve">± 5 % </w:t>
            </w:r>
          </w:p>
          <w:p w14:paraId="68AE7DEF" w14:textId="77777777" w:rsidR="00DD760D" w:rsidRPr="00A70032" w:rsidRDefault="00DD760D" w:rsidP="0019367C">
            <w:pPr>
              <w:pStyle w:val="Paragraphedeliste"/>
              <w:numPr>
                <w:ilvl w:val="1"/>
                <w:numId w:val="91"/>
              </w:numPr>
              <w:contextualSpacing/>
              <w:rPr>
                <w:rFonts w:ascii="Calibri" w:hAnsi="Calibri" w:cs="Calibri"/>
                <w:noProof/>
                <w:sz w:val="22"/>
                <w:szCs w:val="22"/>
              </w:rPr>
            </w:pPr>
            <w:r w:rsidRPr="00A70032">
              <w:rPr>
                <w:rFonts w:ascii="Calibri" w:hAnsi="Calibri" w:cs="Calibri"/>
                <w:noProof/>
                <w:sz w:val="22"/>
                <w:szCs w:val="22"/>
              </w:rPr>
              <w:t xml:space="preserve">Profondeur : 509 mm </w:t>
            </w:r>
            <w:r w:rsidRPr="00A70032">
              <w:rPr>
                <w:rFonts w:ascii="Calibri" w:hAnsi="Calibri" w:cs="Calibri"/>
                <w:sz w:val="22"/>
                <w:szCs w:val="22"/>
              </w:rPr>
              <w:t xml:space="preserve">± 5 % </w:t>
            </w:r>
          </w:p>
          <w:p w14:paraId="09221BFC" w14:textId="77777777" w:rsidR="00DD760D" w:rsidRPr="00A70032" w:rsidRDefault="00DD760D" w:rsidP="0019367C">
            <w:pPr>
              <w:pStyle w:val="Paragraphedeliste"/>
              <w:numPr>
                <w:ilvl w:val="1"/>
                <w:numId w:val="91"/>
              </w:numPr>
              <w:contextualSpacing/>
              <w:rPr>
                <w:rFonts w:ascii="Calibri" w:hAnsi="Calibri" w:cs="Calibri"/>
                <w:noProof/>
                <w:sz w:val="22"/>
                <w:szCs w:val="22"/>
              </w:rPr>
            </w:pPr>
            <w:r w:rsidRPr="00A70032">
              <w:rPr>
                <w:rFonts w:ascii="Calibri" w:hAnsi="Calibri" w:cs="Calibri"/>
                <w:noProof/>
                <w:sz w:val="22"/>
                <w:szCs w:val="22"/>
              </w:rPr>
              <w:t xml:space="preserve">Hauteur : 1835 mm </w:t>
            </w:r>
            <w:r w:rsidRPr="00A70032">
              <w:rPr>
                <w:rFonts w:ascii="Calibri" w:hAnsi="Calibri" w:cs="Calibri"/>
                <w:sz w:val="22"/>
                <w:szCs w:val="22"/>
              </w:rPr>
              <w:t xml:space="preserve">± 5 % </w:t>
            </w:r>
            <w:r w:rsidRPr="00A70032">
              <w:rPr>
                <w:rFonts w:ascii="Calibri" w:hAnsi="Calibri" w:cs="Calibri"/>
                <w:noProof/>
                <w:sz w:val="22"/>
                <w:szCs w:val="22"/>
              </w:rPr>
              <w:t xml:space="preserve">(dont pieds 169 mm) </w:t>
            </w:r>
          </w:p>
          <w:p w14:paraId="7C984412"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lastRenderedPageBreak/>
              <w:t xml:space="preserve">rangement organisé et efficace de tous les outils et consommables composé de Portes battantes, montées sur charnières à fil invisible offrant une ouverture à 110°, </w:t>
            </w:r>
          </w:p>
          <w:p w14:paraId="78786936"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les portes sont intégralement doublées en tôle 12/10ème,</w:t>
            </w:r>
          </w:p>
          <w:p w14:paraId="3E69346E"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testées pour 50000 ouvertures/fermetures soit 10 ans d’utilisation.</w:t>
            </w:r>
          </w:p>
          <w:p w14:paraId="650D2485"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 xml:space="preserve">Equipé de 3 étagères peintes epoxy réglables en hauteur (pas de 100 mm) </w:t>
            </w:r>
          </w:p>
          <w:p w14:paraId="443EE3E0"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résistant à une charge de 100 kg.</w:t>
            </w:r>
          </w:p>
          <w:p w14:paraId="3BB8CEE2" w14:textId="77777777" w:rsidR="00DD760D" w:rsidRPr="00BD3249" w:rsidRDefault="00DD760D" w:rsidP="0019367C">
            <w:pPr>
              <w:pStyle w:val="Paragraphedeliste"/>
              <w:numPr>
                <w:ilvl w:val="0"/>
                <w:numId w:val="91"/>
              </w:numPr>
              <w:contextualSpacing/>
              <w:rPr>
                <w:rFonts w:ascii="Calibri" w:hAnsi="Calibri" w:cs="Calibri"/>
                <w:noProof/>
                <w:sz w:val="22"/>
                <w:szCs w:val="22"/>
              </w:rPr>
            </w:pPr>
            <w:r w:rsidRPr="00BD3249">
              <w:rPr>
                <w:rFonts w:ascii="Calibri" w:hAnsi="Calibri" w:cs="Calibri"/>
                <w:noProof/>
                <w:sz w:val="22"/>
                <w:szCs w:val="22"/>
              </w:rPr>
              <w:t>Poignée complètement intégrée dans la porte pour une ouverture confortable et ergonomique.</w:t>
            </w:r>
          </w:p>
          <w:p w14:paraId="3BE58B05" w14:textId="77777777" w:rsidR="00DD760D" w:rsidRDefault="00DD760D" w:rsidP="0019367C">
            <w:pPr>
              <w:rPr>
                <w:rFonts w:ascii="Calibri" w:hAnsi="Calibri"/>
                <w:color w:val="000000"/>
                <w:sz w:val="22"/>
                <w:szCs w:val="22"/>
              </w:rPr>
            </w:pPr>
            <w:r w:rsidRPr="00BD3249">
              <w:rPr>
                <w:rFonts w:ascii="Calibri" w:hAnsi="Calibri" w:cs="Calibri"/>
                <w:noProof/>
                <w:sz w:val="22"/>
                <w:szCs w:val="22"/>
              </w:rPr>
              <w:t>Fermeture à clé, 2 points haut et bas.</w:t>
            </w:r>
          </w:p>
        </w:tc>
        <w:tc>
          <w:tcPr>
            <w:tcW w:w="764" w:type="pct"/>
            <w:tcBorders>
              <w:top w:val="nil"/>
              <w:left w:val="nil"/>
              <w:bottom w:val="single" w:sz="4" w:space="0" w:color="auto"/>
              <w:right w:val="single" w:sz="4" w:space="0" w:color="auto"/>
            </w:tcBorders>
          </w:tcPr>
          <w:p w14:paraId="0F21FCEE" w14:textId="77777777" w:rsidR="00DD760D" w:rsidRPr="000D5560" w:rsidRDefault="00DD760D" w:rsidP="0019367C">
            <w:pPr>
              <w:jc w:val="both"/>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04482321" w14:textId="77777777" w:rsidR="00DD760D" w:rsidRPr="000D5560" w:rsidRDefault="00DD760D" w:rsidP="0019367C">
            <w:pPr>
              <w:jc w:val="both"/>
              <w:rPr>
                <w:rFonts w:ascii="Calibri" w:hAnsi="Calibri" w:cs="Calibri"/>
                <w:b/>
                <w:bCs/>
                <w:sz w:val="22"/>
                <w:szCs w:val="22"/>
                <w:u w:val="double"/>
              </w:rPr>
            </w:pPr>
          </w:p>
        </w:tc>
      </w:tr>
      <w:tr w:rsidR="00DD760D" w14:paraId="5028E0F5" w14:textId="5E7867DA"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25F0CA5D"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30</w:t>
            </w:r>
          </w:p>
        </w:tc>
        <w:tc>
          <w:tcPr>
            <w:tcW w:w="3267" w:type="pct"/>
            <w:tcBorders>
              <w:top w:val="nil"/>
              <w:left w:val="nil"/>
              <w:bottom w:val="single" w:sz="4" w:space="0" w:color="auto"/>
              <w:right w:val="single" w:sz="4" w:space="0" w:color="auto"/>
            </w:tcBorders>
            <w:shd w:val="clear" w:color="auto" w:fill="auto"/>
            <w:vAlign w:val="bottom"/>
            <w:hideMark/>
          </w:tcPr>
          <w:p w14:paraId="2190118D" w14:textId="77777777" w:rsidR="00DD760D" w:rsidRPr="008F3A23" w:rsidRDefault="00DD760D" w:rsidP="0019367C">
            <w:pPr>
              <w:rPr>
                <w:rFonts w:ascii="Calibri" w:hAnsi="Calibri" w:cs="Calibri"/>
                <w:b/>
                <w:bCs/>
                <w:sz w:val="22"/>
                <w:szCs w:val="22"/>
                <w:u w:val="double"/>
              </w:rPr>
            </w:pPr>
            <w:r w:rsidRPr="008F3A23">
              <w:rPr>
                <w:rFonts w:ascii="Calibri" w:hAnsi="Calibri" w:cs="Calibri"/>
                <w:b/>
                <w:bCs/>
                <w:sz w:val="22"/>
                <w:szCs w:val="22"/>
                <w:u w:val="double"/>
              </w:rPr>
              <w:t xml:space="preserve">Table de travail avec bras articulé DOUBLE </w:t>
            </w:r>
          </w:p>
          <w:p w14:paraId="2EFE17CE"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Table conçu avec un piètement </w:t>
            </w:r>
            <w:proofErr w:type="gramStart"/>
            <w:r w:rsidRPr="004E005D">
              <w:rPr>
                <w:rFonts w:ascii="Calibri" w:hAnsi="Calibri" w:cstheme="minorHAnsi"/>
                <w:sz w:val="22"/>
                <w:szCs w:val="22"/>
              </w:rPr>
              <w:t>triangulaire ,</w:t>
            </w:r>
            <w:proofErr w:type="gramEnd"/>
            <w:r w:rsidRPr="004E005D">
              <w:rPr>
                <w:rFonts w:ascii="Calibri" w:hAnsi="Calibri" w:cstheme="minorHAnsi"/>
                <w:sz w:val="22"/>
                <w:szCs w:val="22"/>
              </w:rPr>
              <w:t xml:space="preserve"> </w:t>
            </w:r>
          </w:p>
          <w:p w14:paraId="64E3FB8C"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'Plan de travail en panneau mélamine de densité 650 kg/m3 en épaisseur 19 </w:t>
            </w:r>
            <w:proofErr w:type="gramStart"/>
            <w:r w:rsidRPr="004E005D">
              <w:rPr>
                <w:rFonts w:ascii="Calibri" w:hAnsi="Calibri" w:cstheme="minorHAnsi"/>
                <w:sz w:val="22"/>
                <w:szCs w:val="22"/>
              </w:rPr>
              <w:t>mm  '</w:t>
            </w:r>
            <w:proofErr w:type="gramEnd"/>
            <w:r w:rsidRPr="004E005D">
              <w:rPr>
                <w:rFonts w:ascii="Calibri" w:hAnsi="Calibri" w:cstheme="minorHAnsi"/>
                <w:sz w:val="22"/>
                <w:szCs w:val="22"/>
              </w:rPr>
              <w:t>les 4 cotés sont bordés d'un chant antichocs en PVC 2 mm,</w:t>
            </w:r>
          </w:p>
          <w:p w14:paraId="19360F2A"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Pr>
                <w:rFonts w:ascii="Calibri" w:hAnsi="Calibri" w:cstheme="minorHAnsi"/>
                <w:b/>
                <w:bCs/>
                <w:noProof/>
                <w:sz w:val="22"/>
                <w:szCs w:val="22"/>
                <w:u w:val="double"/>
              </w:rPr>
              <w:drawing>
                <wp:anchor distT="0" distB="0" distL="114300" distR="114300" simplePos="0" relativeHeight="251770880" behindDoc="1" locked="0" layoutInCell="1" allowOverlap="1" wp14:anchorId="20B362A3" wp14:editId="1CDBBEBD">
                  <wp:simplePos x="0" y="0"/>
                  <wp:positionH relativeFrom="column">
                    <wp:posOffset>3945890</wp:posOffset>
                  </wp:positionH>
                  <wp:positionV relativeFrom="paragraph">
                    <wp:posOffset>66040</wp:posOffset>
                  </wp:positionV>
                  <wp:extent cx="1953895" cy="1830705"/>
                  <wp:effectExtent l="0" t="0" r="8255" b="0"/>
                  <wp:wrapTight wrapText="bothSides">
                    <wp:wrapPolygon edited="0">
                      <wp:start x="0" y="0"/>
                      <wp:lineTo x="0" y="21353"/>
                      <wp:lineTo x="21481" y="21353"/>
                      <wp:lineTo x="21481"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953895" cy="1830705"/>
                          </a:xfrm>
                          <a:prstGeom prst="rect">
                            <a:avLst/>
                          </a:prstGeom>
                        </pic:spPr>
                      </pic:pic>
                    </a:graphicData>
                  </a:graphic>
                  <wp14:sizeRelH relativeFrom="page">
                    <wp14:pctWidth>0</wp14:pctWidth>
                  </wp14:sizeRelH>
                  <wp14:sizeRelV relativeFrom="page">
                    <wp14:pctHeight>0</wp14:pctHeight>
                  </wp14:sizeRelV>
                </wp:anchor>
              </w:drawing>
            </w:r>
            <w:r w:rsidRPr="004E005D">
              <w:rPr>
                <w:rFonts w:ascii="Calibri" w:hAnsi="Calibri" w:cstheme="minorHAnsi"/>
                <w:sz w:val="22"/>
                <w:szCs w:val="22"/>
              </w:rPr>
              <w:t xml:space="preserve">'1 obturateurs pour passage du </w:t>
            </w:r>
            <w:proofErr w:type="spellStart"/>
            <w:r w:rsidRPr="004E005D">
              <w:rPr>
                <w:rFonts w:ascii="Calibri" w:hAnsi="Calibri" w:cstheme="minorHAnsi"/>
                <w:sz w:val="22"/>
                <w:szCs w:val="22"/>
              </w:rPr>
              <w:t>cable</w:t>
            </w:r>
            <w:proofErr w:type="spellEnd"/>
          </w:p>
          <w:p w14:paraId="49F087E9"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'8 inserts à frapper de diamètre 6mm pour la fixation avec les manchons</w:t>
            </w:r>
          </w:p>
          <w:p w14:paraId="2B9AE4B1"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'Tôle plié de forme rectangulaire en acier laminé à froid de section 65x65x88 et épaisseur 15/10 mm,</w:t>
            </w:r>
          </w:p>
          <w:p w14:paraId="7044151E"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'2 manchons en acier usinés reliant les piétements et supportant le plan de travail</w:t>
            </w:r>
          </w:p>
          <w:p w14:paraId="7EEB104A"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'2 </w:t>
            </w:r>
            <w:proofErr w:type="spellStart"/>
            <w:r w:rsidRPr="004E005D">
              <w:rPr>
                <w:rFonts w:ascii="Calibri" w:hAnsi="Calibri" w:cstheme="minorHAnsi"/>
                <w:sz w:val="22"/>
                <w:szCs w:val="22"/>
              </w:rPr>
              <w:t>verins</w:t>
            </w:r>
            <w:proofErr w:type="spellEnd"/>
            <w:r w:rsidRPr="004E005D">
              <w:rPr>
                <w:rFonts w:ascii="Calibri" w:hAnsi="Calibri" w:cstheme="minorHAnsi"/>
                <w:sz w:val="22"/>
                <w:szCs w:val="22"/>
              </w:rPr>
              <w:t xml:space="preserve"> régulateur antidérapant</w:t>
            </w:r>
          </w:p>
          <w:p w14:paraId="1ADCD268" w14:textId="77777777" w:rsidR="00DD760D" w:rsidRPr="004E005D" w:rsidRDefault="00DD760D" w:rsidP="0019367C">
            <w:pPr>
              <w:pStyle w:val="Paragraphedeliste"/>
              <w:numPr>
                <w:ilvl w:val="0"/>
                <w:numId w:val="35"/>
              </w:numPr>
              <w:contextualSpacing/>
              <w:rPr>
                <w:rFonts w:ascii="Calibri" w:hAnsi="Calibri" w:cstheme="minorHAnsi"/>
                <w:sz w:val="22"/>
                <w:szCs w:val="22"/>
              </w:rPr>
            </w:pPr>
            <w:proofErr w:type="gramStart"/>
            <w:r w:rsidRPr="004E005D">
              <w:rPr>
                <w:rFonts w:ascii="Calibri" w:hAnsi="Calibri" w:cstheme="minorHAnsi"/>
                <w:sz w:val="22"/>
                <w:szCs w:val="22"/>
              </w:rPr>
              <w:t>Longeron  tubulaires</w:t>
            </w:r>
            <w:proofErr w:type="gramEnd"/>
            <w:r w:rsidRPr="004E005D">
              <w:rPr>
                <w:rFonts w:ascii="Calibri" w:hAnsi="Calibri" w:cstheme="minorHAnsi"/>
                <w:sz w:val="22"/>
                <w:szCs w:val="22"/>
              </w:rPr>
              <w:t xml:space="preserve"> de section 40 x 27  et épaisseur 15/10 mm, chacune a de 2 pièces en acier reliant les piétements et supportant le plateau</w:t>
            </w:r>
          </w:p>
          <w:p w14:paraId="2480AC6F" w14:textId="77777777" w:rsidR="00DD760D" w:rsidRPr="004E005D"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EQUIPEMENT</w:t>
            </w:r>
          </w:p>
          <w:p w14:paraId="7763F131" w14:textId="77777777" w:rsidR="00DD760D" w:rsidRPr="008F3A23" w:rsidRDefault="00DD760D" w:rsidP="0019367C">
            <w:pPr>
              <w:pStyle w:val="Paragraphedeliste"/>
              <w:numPr>
                <w:ilvl w:val="0"/>
                <w:numId w:val="35"/>
              </w:numPr>
              <w:contextualSpacing/>
              <w:rPr>
                <w:rFonts w:ascii="Calibri" w:hAnsi="Calibri" w:cstheme="minorHAnsi"/>
                <w:sz w:val="22"/>
                <w:szCs w:val="22"/>
              </w:rPr>
            </w:pPr>
            <w:r w:rsidRPr="004E005D">
              <w:rPr>
                <w:rFonts w:ascii="Calibri" w:hAnsi="Calibri" w:cstheme="minorHAnsi"/>
                <w:sz w:val="22"/>
                <w:szCs w:val="22"/>
              </w:rPr>
              <w:t xml:space="preserve">Support D’écran </w:t>
            </w:r>
            <w:proofErr w:type="spellStart"/>
            <w:r w:rsidRPr="004E005D">
              <w:rPr>
                <w:rFonts w:ascii="Calibri" w:hAnsi="Calibri" w:cstheme="minorHAnsi"/>
                <w:sz w:val="22"/>
                <w:szCs w:val="22"/>
              </w:rPr>
              <w:t>d’écran</w:t>
            </w:r>
            <w:proofErr w:type="spellEnd"/>
            <w:r w:rsidRPr="004E005D">
              <w:rPr>
                <w:rFonts w:ascii="Calibri" w:hAnsi="Calibri" w:cstheme="minorHAnsi"/>
                <w:sz w:val="22"/>
                <w:szCs w:val="22"/>
              </w:rPr>
              <w:t xml:space="preserve"> double réglable en hauteur et épaisseur de plateau </w:t>
            </w:r>
          </w:p>
        </w:tc>
        <w:tc>
          <w:tcPr>
            <w:tcW w:w="764" w:type="pct"/>
            <w:tcBorders>
              <w:top w:val="nil"/>
              <w:left w:val="nil"/>
              <w:bottom w:val="single" w:sz="4" w:space="0" w:color="auto"/>
              <w:right w:val="single" w:sz="4" w:space="0" w:color="auto"/>
            </w:tcBorders>
          </w:tcPr>
          <w:p w14:paraId="259935E1" w14:textId="77777777" w:rsidR="00DD760D" w:rsidRPr="008F3A23" w:rsidRDefault="00DD760D" w:rsidP="0019367C">
            <w:pPr>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4C34FF3F" w14:textId="77777777" w:rsidR="00DD760D" w:rsidRPr="008F3A23" w:rsidRDefault="00DD760D" w:rsidP="0019367C">
            <w:pPr>
              <w:rPr>
                <w:rFonts w:ascii="Calibri" w:hAnsi="Calibri" w:cs="Calibri"/>
                <w:b/>
                <w:bCs/>
                <w:sz w:val="22"/>
                <w:szCs w:val="22"/>
                <w:u w:val="double"/>
              </w:rPr>
            </w:pPr>
          </w:p>
        </w:tc>
      </w:tr>
      <w:tr w:rsidR="00DD760D" w14:paraId="413BA15E" w14:textId="2830E0B1" w:rsidTr="00DD760D">
        <w:trPr>
          <w:trHeight w:val="33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4AF018" w14:textId="77777777" w:rsidR="00DD760D" w:rsidRDefault="00DD760D" w:rsidP="0019367C">
            <w:pPr>
              <w:jc w:val="center"/>
              <w:rPr>
                <w:rFonts w:ascii="Calibri" w:hAnsi="Calibri"/>
                <w:color w:val="000000"/>
                <w:sz w:val="22"/>
                <w:szCs w:val="22"/>
              </w:rPr>
            </w:pPr>
            <w:r>
              <w:rPr>
                <w:rFonts w:ascii="Calibri" w:hAnsi="Calibri"/>
                <w:color w:val="000000"/>
                <w:sz w:val="22"/>
                <w:szCs w:val="22"/>
              </w:rPr>
              <w:t>31</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9A170" w14:textId="77777777" w:rsidR="00DD760D" w:rsidRPr="00AD4B40" w:rsidRDefault="00DD760D"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b/>
                <w:bCs/>
                <w:sz w:val="22"/>
                <w:szCs w:val="22"/>
                <w:u w:val="double"/>
              </w:rPr>
              <w:t xml:space="preserve">Chariot de livre </w:t>
            </w:r>
          </w:p>
          <w:p w14:paraId="61E2FB8F" w14:textId="77777777" w:rsidR="00DD760D" w:rsidRPr="00AD4B40" w:rsidRDefault="00DD760D" w:rsidP="0019367C">
            <w:pPr>
              <w:pStyle w:val="NormalWeb"/>
              <w:numPr>
                <w:ilvl w:val="0"/>
                <w:numId w:val="9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Chariot de livre composé de :</w:t>
            </w:r>
          </w:p>
          <w:p w14:paraId="5BD98DCA" w14:textId="77777777" w:rsidR="00DD760D" w:rsidRPr="00AD4B40" w:rsidRDefault="00DD760D" w:rsidP="0019367C">
            <w:pPr>
              <w:pStyle w:val="NormalWeb"/>
              <w:numPr>
                <w:ilvl w:val="0"/>
                <w:numId w:val="9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un support en tube rond Ø 25 mm, laqué,</w:t>
            </w:r>
            <w:r w:rsidRPr="00AD4B40">
              <w:rPr>
                <w:rFonts w:asciiTheme="minorHAnsi" w:hAnsiTheme="minorHAnsi" w:cstheme="minorHAnsi"/>
                <w:sz w:val="22"/>
                <w:szCs w:val="22"/>
              </w:rPr>
              <w:br/>
              <w:t>Corps plaqué bois/mélaminé,</w:t>
            </w:r>
          </w:p>
          <w:p w14:paraId="44216D5A" w14:textId="77777777" w:rsidR="00DD760D" w:rsidRPr="00AD4B40" w:rsidRDefault="00DD760D" w:rsidP="0019367C">
            <w:pPr>
              <w:pStyle w:val="NormalWeb"/>
              <w:numPr>
                <w:ilvl w:val="0"/>
                <w:numId w:val="92"/>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4 roues Ø 100 mm, surface en caoutchouc grise.</w:t>
            </w:r>
            <w:r w:rsidRPr="00AD4B40">
              <w:rPr>
                <w:rFonts w:asciiTheme="minorHAnsi" w:hAnsiTheme="minorHAnsi" w:cstheme="minorHAnsi"/>
                <w:sz w:val="22"/>
                <w:szCs w:val="22"/>
              </w:rPr>
              <w:br/>
              <w:t xml:space="preserve">Dimensions : </w:t>
            </w:r>
          </w:p>
          <w:p w14:paraId="516CEFE9" w14:textId="77777777" w:rsidR="00DD760D" w:rsidRPr="00A119B9" w:rsidRDefault="00DD760D" w:rsidP="0019367C">
            <w:pPr>
              <w:pStyle w:val="NormalWeb"/>
              <w:numPr>
                <w:ilvl w:val="1"/>
                <w:numId w:val="92"/>
              </w:numPr>
              <w:spacing w:before="0" w:beforeAutospacing="0" w:after="0" w:afterAutospacing="0"/>
              <w:rPr>
                <w:rFonts w:asciiTheme="minorHAnsi" w:hAnsiTheme="minorHAnsi" w:cstheme="minorHAnsi"/>
                <w:color w:val="auto"/>
                <w:sz w:val="22"/>
                <w:szCs w:val="22"/>
              </w:rPr>
            </w:pPr>
            <w:r w:rsidRPr="00AD4B40">
              <w:rPr>
                <w:rFonts w:asciiTheme="minorHAnsi" w:hAnsiTheme="minorHAnsi" w:cstheme="minorHAnsi"/>
                <w:sz w:val="22"/>
                <w:szCs w:val="22"/>
              </w:rPr>
              <w:t xml:space="preserve">Longueur : </w:t>
            </w:r>
            <w:r w:rsidRPr="00A119B9">
              <w:rPr>
                <w:rFonts w:asciiTheme="minorHAnsi" w:hAnsiTheme="minorHAnsi" w:cstheme="minorHAnsi"/>
                <w:color w:val="auto"/>
                <w:sz w:val="22"/>
                <w:szCs w:val="22"/>
              </w:rPr>
              <w:t>610 mm ± 5 %</w:t>
            </w:r>
          </w:p>
          <w:p w14:paraId="5B3C8BCB" w14:textId="77777777" w:rsidR="00DD760D" w:rsidRPr="00A119B9" w:rsidRDefault="00DD760D" w:rsidP="0019367C">
            <w:pPr>
              <w:pStyle w:val="NormalWeb"/>
              <w:numPr>
                <w:ilvl w:val="1"/>
                <w:numId w:val="92"/>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Profondeur : 540 mm ± 5 %</w:t>
            </w:r>
          </w:p>
          <w:p w14:paraId="3CCBD5E5" w14:textId="77777777" w:rsidR="00DD760D" w:rsidRPr="00A119B9" w:rsidRDefault="00DD760D" w:rsidP="0019367C">
            <w:pPr>
              <w:pStyle w:val="NormalWeb"/>
              <w:numPr>
                <w:ilvl w:val="1"/>
                <w:numId w:val="92"/>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Hauteur : 1400 mm ± 5 %</w:t>
            </w:r>
          </w:p>
          <w:p w14:paraId="72D98249" w14:textId="77777777" w:rsidR="00DD760D" w:rsidRPr="00A119B9" w:rsidRDefault="00DD760D" w:rsidP="0019367C">
            <w:pPr>
              <w:pStyle w:val="NormalWeb"/>
              <w:numPr>
                <w:ilvl w:val="1"/>
                <w:numId w:val="92"/>
              </w:numPr>
              <w:spacing w:before="0" w:beforeAutospacing="0" w:after="0" w:afterAutospacing="0"/>
              <w:rPr>
                <w:rFonts w:asciiTheme="minorHAnsi" w:hAnsiTheme="minorHAnsi" w:cstheme="minorHAnsi"/>
                <w:color w:val="auto"/>
                <w:sz w:val="22"/>
                <w:szCs w:val="22"/>
              </w:rPr>
            </w:pPr>
            <w:r w:rsidRPr="00A119B9">
              <w:rPr>
                <w:rFonts w:asciiTheme="minorHAnsi" w:hAnsiTheme="minorHAnsi" w:cstheme="minorHAnsi"/>
                <w:color w:val="auto"/>
                <w:sz w:val="22"/>
                <w:szCs w:val="22"/>
              </w:rPr>
              <w:t>Hauteur du rangement : 310 mm± 5 %</w:t>
            </w:r>
          </w:p>
          <w:p w14:paraId="1D683165" w14:textId="77777777" w:rsidR="00DD760D" w:rsidRDefault="00DD760D" w:rsidP="0019367C">
            <w:pPr>
              <w:rPr>
                <w:rFonts w:ascii="Calibri" w:hAnsi="Calibri"/>
                <w:color w:val="000000"/>
                <w:sz w:val="22"/>
                <w:szCs w:val="22"/>
              </w:rPr>
            </w:pPr>
            <w:r w:rsidRPr="00A119B9">
              <w:rPr>
                <w:rFonts w:asciiTheme="minorHAnsi" w:hAnsiTheme="minorHAnsi" w:cstheme="minorHAnsi"/>
                <w:sz w:val="22"/>
                <w:szCs w:val="22"/>
              </w:rPr>
              <w:t>Profondeur du rangement : 250 mm ± 5 %</w:t>
            </w:r>
          </w:p>
        </w:tc>
        <w:tc>
          <w:tcPr>
            <w:tcW w:w="764" w:type="pct"/>
            <w:tcBorders>
              <w:top w:val="single" w:sz="4" w:space="0" w:color="auto"/>
              <w:left w:val="single" w:sz="4" w:space="0" w:color="auto"/>
              <w:bottom w:val="single" w:sz="4" w:space="0" w:color="auto"/>
              <w:right w:val="single" w:sz="4" w:space="0" w:color="auto"/>
            </w:tcBorders>
          </w:tcPr>
          <w:p w14:paraId="0EF9E0B8" w14:textId="77777777" w:rsidR="00DD760D" w:rsidRPr="00AD4B40" w:rsidRDefault="00DD760D" w:rsidP="0019367C">
            <w:pPr>
              <w:pStyle w:val="NormalWeb"/>
              <w:spacing w:before="0" w:beforeAutospacing="0" w:after="0" w:afterAutospacing="0"/>
              <w:rPr>
                <w:rFonts w:asciiTheme="minorHAnsi" w:hAnsiTheme="minorHAnsi" w:cstheme="minorHAnsi"/>
                <w:b/>
                <w:bCs/>
                <w:sz w:val="22"/>
                <w:szCs w:val="22"/>
                <w:u w:val="double"/>
              </w:rPr>
            </w:pPr>
          </w:p>
        </w:tc>
        <w:tc>
          <w:tcPr>
            <w:tcW w:w="692" w:type="pct"/>
            <w:tcBorders>
              <w:top w:val="single" w:sz="4" w:space="0" w:color="auto"/>
              <w:left w:val="single" w:sz="4" w:space="0" w:color="auto"/>
              <w:bottom w:val="single" w:sz="4" w:space="0" w:color="auto"/>
              <w:right w:val="single" w:sz="4" w:space="0" w:color="auto"/>
            </w:tcBorders>
          </w:tcPr>
          <w:p w14:paraId="7628A0BE" w14:textId="77777777" w:rsidR="00DD760D" w:rsidRPr="00AD4B40" w:rsidRDefault="00DD760D" w:rsidP="0019367C">
            <w:pPr>
              <w:pStyle w:val="NormalWeb"/>
              <w:spacing w:before="0" w:beforeAutospacing="0" w:after="0" w:afterAutospacing="0"/>
              <w:rPr>
                <w:rFonts w:asciiTheme="minorHAnsi" w:hAnsiTheme="minorHAnsi" w:cstheme="minorHAnsi"/>
                <w:b/>
                <w:bCs/>
                <w:sz w:val="22"/>
                <w:szCs w:val="22"/>
                <w:u w:val="double"/>
              </w:rPr>
            </w:pPr>
          </w:p>
        </w:tc>
      </w:tr>
      <w:tr w:rsidR="00DD760D" w14:paraId="3DFE566C" w14:textId="0FAB8CF1" w:rsidTr="00DD760D">
        <w:trPr>
          <w:trHeight w:val="58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AA7D66"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32</w:t>
            </w:r>
          </w:p>
        </w:tc>
        <w:tc>
          <w:tcPr>
            <w:tcW w:w="3267" w:type="pct"/>
            <w:tcBorders>
              <w:top w:val="single" w:sz="4" w:space="0" w:color="auto"/>
              <w:left w:val="nil"/>
              <w:bottom w:val="single" w:sz="4" w:space="0" w:color="auto"/>
              <w:right w:val="single" w:sz="4" w:space="0" w:color="auto"/>
            </w:tcBorders>
            <w:shd w:val="clear" w:color="auto" w:fill="auto"/>
            <w:vAlign w:val="center"/>
            <w:hideMark/>
          </w:tcPr>
          <w:p w14:paraId="52997B42" w14:textId="77777777" w:rsidR="00DD760D" w:rsidRDefault="00DD760D" w:rsidP="0019367C">
            <w:pPr>
              <w:pStyle w:val="NormalWeb"/>
              <w:rPr>
                <w:rFonts w:ascii="Calibri" w:eastAsia="Times New Roman" w:hAnsi="Calibri" w:cs="Calibri"/>
                <w:b/>
                <w:bCs/>
                <w:color w:val="auto"/>
                <w:sz w:val="22"/>
                <w:szCs w:val="22"/>
                <w:u w:val="double"/>
              </w:rPr>
            </w:pPr>
            <w:r>
              <w:rPr>
                <w:rFonts w:ascii="Calibri" w:eastAsia="Times New Roman" w:hAnsi="Calibri" w:cs="Calibri"/>
                <w:b/>
                <w:bCs/>
                <w:color w:val="auto"/>
                <w:sz w:val="22"/>
                <w:szCs w:val="22"/>
                <w:u w:val="double"/>
              </w:rPr>
              <w:t xml:space="preserve">Comptoir d’accueil CDI </w:t>
            </w:r>
          </w:p>
          <w:p w14:paraId="651A7E92"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Comptoir d’accueil réalisé en mélaminé́ 28 mm, chants ABS, </w:t>
            </w:r>
          </w:p>
          <w:p w14:paraId="4476A0F3" w14:textId="77777777" w:rsidR="00DD760D" w:rsidRPr="00AD4B40" w:rsidRDefault="00DD760D" w:rsidP="0019367C">
            <w:pPr>
              <w:pStyle w:val="NormalWeb"/>
              <w:spacing w:before="0" w:beforeAutospacing="0" w:after="0" w:afterAutospacing="0"/>
              <w:rPr>
                <w:rFonts w:asciiTheme="minorHAnsi" w:hAnsiTheme="minorHAnsi" w:cstheme="minorHAnsi"/>
                <w:sz w:val="22"/>
                <w:szCs w:val="22"/>
              </w:rPr>
            </w:pPr>
            <w:r w:rsidRPr="00AD4B40">
              <w:rPr>
                <w:rFonts w:asciiTheme="minorHAnsi" w:hAnsiTheme="minorHAnsi" w:cstheme="minorHAnsi"/>
                <w:noProof/>
                <w:sz w:val="22"/>
                <w:szCs w:val="22"/>
              </w:rPr>
              <w:drawing>
                <wp:anchor distT="0" distB="0" distL="114300" distR="114300" simplePos="0" relativeHeight="251771904" behindDoc="1" locked="0" layoutInCell="1" allowOverlap="1" wp14:anchorId="353122FD" wp14:editId="391824F1">
                  <wp:simplePos x="0" y="0"/>
                  <wp:positionH relativeFrom="column">
                    <wp:posOffset>2860040</wp:posOffset>
                  </wp:positionH>
                  <wp:positionV relativeFrom="paragraph">
                    <wp:posOffset>-1905</wp:posOffset>
                  </wp:positionV>
                  <wp:extent cx="3208655" cy="1064260"/>
                  <wp:effectExtent l="0" t="0" r="0" b="2540"/>
                  <wp:wrapTight wrapText="bothSides">
                    <wp:wrapPolygon edited="0">
                      <wp:start x="0" y="0"/>
                      <wp:lineTo x="0" y="21265"/>
                      <wp:lineTo x="21416" y="21265"/>
                      <wp:lineTo x="21416" y="0"/>
                      <wp:lineTo x="0" y="0"/>
                    </wp:wrapPolygon>
                  </wp:wrapTight>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apture d’écran 2021-02-25 à 00.43.17.pn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3208655" cy="1064260"/>
                          </a:xfrm>
                          <a:prstGeom prst="rect">
                            <a:avLst/>
                          </a:prstGeom>
                        </pic:spPr>
                      </pic:pic>
                    </a:graphicData>
                  </a:graphic>
                  <wp14:sizeRelH relativeFrom="margin">
                    <wp14:pctWidth>0</wp14:pctWidth>
                  </wp14:sizeRelH>
                  <wp14:sizeRelV relativeFrom="margin">
                    <wp14:pctHeight>0</wp14:pctHeight>
                  </wp14:sizeRelV>
                </wp:anchor>
              </w:drawing>
            </w:r>
            <w:r w:rsidRPr="00AD4B40">
              <w:rPr>
                <w:rFonts w:asciiTheme="minorHAnsi" w:hAnsiTheme="minorHAnsi" w:cstheme="minorHAnsi"/>
                <w:sz w:val="22"/>
                <w:szCs w:val="22"/>
              </w:rPr>
              <w:t>Top</w:t>
            </w:r>
          </w:p>
          <w:p w14:paraId="16095210"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Mélaminé́ 52 mm (12 mm+12 mm+28 mm) chants ABS, Corps </w:t>
            </w:r>
          </w:p>
          <w:p w14:paraId="7E9DE3BC"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Mélaminé 28 mm, chants ABS, </w:t>
            </w:r>
          </w:p>
          <w:p w14:paraId="0A369EC8" w14:textId="77777777" w:rsidR="00DD760D" w:rsidRPr="00AD4B40" w:rsidRDefault="00DD760D" w:rsidP="0019367C">
            <w:pPr>
              <w:pStyle w:val="NormalWeb"/>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Façade </w:t>
            </w:r>
          </w:p>
          <w:p w14:paraId="6C761F51"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Plateau mélaminé́ recouvert de stratifié HPL brillant, 18 mm, </w:t>
            </w:r>
          </w:p>
          <w:p w14:paraId="0A9C5D44"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 Obturateurs </w:t>
            </w:r>
          </w:p>
          <w:p w14:paraId="2BB2B07A"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Ø80 mm, Pied de support</w:t>
            </w:r>
          </w:p>
          <w:p w14:paraId="012909B2" w14:textId="77777777" w:rsidR="00DD760D" w:rsidRPr="00AD4B40"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Profil 30x30 mm, couleur M009 aluminium semi-mate 8. </w:t>
            </w:r>
          </w:p>
          <w:p w14:paraId="1E65AF2F" w14:textId="77777777" w:rsidR="00DD760D" w:rsidRPr="00695A77" w:rsidRDefault="00DD760D" w:rsidP="0019367C">
            <w:pPr>
              <w:pStyle w:val="NormalWeb"/>
              <w:numPr>
                <w:ilvl w:val="0"/>
                <w:numId w:val="93"/>
              </w:numPr>
              <w:spacing w:before="0" w:beforeAutospacing="0" w:after="0" w:afterAutospacing="0"/>
              <w:rPr>
                <w:rFonts w:asciiTheme="minorHAnsi" w:hAnsiTheme="minorHAnsi" w:cstheme="minorHAnsi"/>
                <w:sz w:val="22"/>
                <w:szCs w:val="22"/>
              </w:rPr>
            </w:pPr>
            <w:r w:rsidRPr="00AD4B40">
              <w:rPr>
                <w:rFonts w:asciiTheme="minorHAnsi" w:hAnsiTheme="minorHAnsi" w:cstheme="minorHAnsi"/>
                <w:sz w:val="22"/>
                <w:szCs w:val="22"/>
              </w:rPr>
              <w:t xml:space="preserve">Tiroir - glissière à billes, charge max 40 kg, extraction partielle 80 %. </w:t>
            </w:r>
          </w:p>
        </w:tc>
        <w:tc>
          <w:tcPr>
            <w:tcW w:w="764" w:type="pct"/>
            <w:tcBorders>
              <w:top w:val="single" w:sz="4" w:space="0" w:color="auto"/>
              <w:left w:val="nil"/>
              <w:bottom w:val="single" w:sz="4" w:space="0" w:color="auto"/>
              <w:right w:val="single" w:sz="4" w:space="0" w:color="auto"/>
            </w:tcBorders>
          </w:tcPr>
          <w:p w14:paraId="518CAAFF" w14:textId="77777777" w:rsidR="00DD760D" w:rsidRDefault="00DD760D" w:rsidP="0019367C">
            <w:pPr>
              <w:pStyle w:val="NormalWeb"/>
              <w:rPr>
                <w:rFonts w:ascii="Calibri" w:eastAsia="Times New Roman" w:hAnsi="Calibri" w:cs="Calibri"/>
                <w:b/>
                <w:bCs/>
                <w:color w:val="auto"/>
                <w:sz w:val="22"/>
                <w:szCs w:val="22"/>
                <w:u w:val="double"/>
              </w:rPr>
            </w:pPr>
          </w:p>
        </w:tc>
        <w:tc>
          <w:tcPr>
            <w:tcW w:w="692" w:type="pct"/>
            <w:tcBorders>
              <w:top w:val="single" w:sz="4" w:space="0" w:color="auto"/>
              <w:left w:val="nil"/>
              <w:bottom w:val="single" w:sz="4" w:space="0" w:color="auto"/>
              <w:right w:val="single" w:sz="4" w:space="0" w:color="auto"/>
            </w:tcBorders>
          </w:tcPr>
          <w:p w14:paraId="434AAD07" w14:textId="77777777" w:rsidR="00DD760D" w:rsidRDefault="00DD760D" w:rsidP="0019367C">
            <w:pPr>
              <w:pStyle w:val="NormalWeb"/>
              <w:rPr>
                <w:rFonts w:ascii="Calibri" w:eastAsia="Times New Roman" w:hAnsi="Calibri" w:cs="Calibri"/>
                <w:b/>
                <w:bCs/>
                <w:color w:val="auto"/>
                <w:sz w:val="22"/>
                <w:szCs w:val="22"/>
                <w:u w:val="double"/>
              </w:rPr>
            </w:pPr>
          </w:p>
        </w:tc>
      </w:tr>
      <w:tr w:rsidR="00DD760D" w14:paraId="602098DD" w14:textId="22DCB738" w:rsidTr="00DD760D">
        <w:trPr>
          <w:trHeight w:val="6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614642FD" w14:textId="77777777" w:rsidR="00DD760D" w:rsidRDefault="00DD760D" w:rsidP="0019367C">
            <w:pPr>
              <w:jc w:val="center"/>
              <w:rPr>
                <w:rFonts w:ascii="Calibri" w:hAnsi="Calibri"/>
                <w:color w:val="000000"/>
                <w:sz w:val="22"/>
                <w:szCs w:val="22"/>
              </w:rPr>
            </w:pPr>
            <w:r>
              <w:rPr>
                <w:rFonts w:ascii="Calibri" w:hAnsi="Calibri"/>
                <w:color w:val="000000"/>
                <w:sz w:val="22"/>
                <w:szCs w:val="22"/>
              </w:rPr>
              <w:t>33</w:t>
            </w:r>
          </w:p>
        </w:tc>
        <w:tc>
          <w:tcPr>
            <w:tcW w:w="3267" w:type="pct"/>
            <w:tcBorders>
              <w:top w:val="nil"/>
              <w:left w:val="nil"/>
              <w:bottom w:val="single" w:sz="4" w:space="0" w:color="auto"/>
              <w:right w:val="single" w:sz="4" w:space="0" w:color="auto"/>
            </w:tcBorders>
            <w:shd w:val="clear" w:color="auto" w:fill="auto"/>
            <w:vAlign w:val="center"/>
            <w:hideMark/>
          </w:tcPr>
          <w:p w14:paraId="5F84CCA9" w14:textId="77777777" w:rsidR="00DD760D" w:rsidRPr="007B77F0" w:rsidRDefault="00DD760D" w:rsidP="0019367C">
            <w:pPr>
              <w:pStyle w:val="NormalWeb"/>
              <w:spacing w:after="0" w:afterAutospacing="0"/>
              <w:rPr>
                <w:rFonts w:ascii="Calibri" w:hAnsi="Calibri" w:cstheme="minorHAnsi"/>
                <w:b/>
                <w:bCs/>
                <w:sz w:val="22"/>
                <w:szCs w:val="22"/>
                <w:u w:val="double"/>
              </w:rPr>
            </w:pPr>
            <w:r w:rsidRPr="007B77F0">
              <w:rPr>
                <w:rFonts w:ascii="Calibri" w:hAnsi="Calibri" w:cstheme="minorHAnsi"/>
                <w:b/>
                <w:bCs/>
                <w:sz w:val="22"/>
                <w:szCs w:val="22"/>
                <w:u w:val="double"/>
              </w:rPr>
              <w:t>Assis debout R Hauteur</w:t>
            </w:r>
          </w:p>
          <w:p w14:paraId="04AC46B1" w14:textId="77777777" w:rsidR="00DD760D" w:rsidRDefault="00DD760D" w:rsidP="0019367C">
            <w:pPr>
              <w:rPr>
                <w:rFonts w:ascii="Calibri" w:hAnsi="Calibri"/>
                <w:color w:val="000000"/>
                <w:sz w:val="22"/>
                <w:szCs w:val="22"/>
              </w:rPr>
            </w:pPr>
            <w:r w:rsidRPr="007B77F0">
              <w:rPr>
                <w:rFonts w:ascii="Calibri" w:hAnsi="Calibri" w:cstheme="minorHAnsi"/>
                <w:sz w:val="22"/>
                <w:szCs w:val="22"/>
              </w:rPr>
              <w:t xml:space="preserve">Une assise en </w:t>
            </w:r>
            <w:r w:rsidRPr="002823A3">
              <w:rPr>
                <w:rFonts w:ascii="Calibri" w:hAnsi="Calibri" w:cstheme="minorHAnsi"/>
                <w:sz w:val="22"/>
                <w:szCs w:val="22"/>
                <w:highlight w:val="yellow"/>
              </w:rPr>
              <w:t>polypropylène</w:t>
            </w:r>
            <w:r w:rsidRPr="007B77F0">
              <w:rPr>
                <w:rFonts w:ascii="Calibri" w:hAnsi="Calibri" w:cstheme="minorHAnsi"/>
                <w:sz w:val="22"/>
                <w:szCs w:val="22"/>
              </w:rPr>
              <w:t xml:space="preserve"> injecté sur une base semi sphérique et une assise en forme florale pour une position en assis debout réglable en hauteur de 500 à 680 mm ±5%.</w:t>
            </w:r>
          </w:p>
        </w:tc>
        <w:tc>
          <w:tcPr>
            <w:tcW w:w="764" w:type="pct"/>
            <w:tcBorders>
              <w:top w:val="nil"/>
              <w:left w:val="nil"/>
              <w:bottom w:val="single" w:sz="4" w:space="0" w:color="auto"/>
              <w:right w:val="single" w:sz="4" w:space="0" w:color="auto"/>
            </w:tcBorders>
          </w:tcPr>
          <w:p w14:paraId="4789894B" w14:textId="77777777" w:rsidR="00DD760D" w:rsidRPr="007B77F0" w:rsidRDefault="00DD760D" w:rsidP="0019367C">
            <w:pPr>
              <w:pStyle w:val="NormalWeb"/>
              <w:spacing w:after="0" w:afterAutospacing="0"/>
              <w:rPr>
                <w:rFonts w:ascii="Calibri" w:hAnsi="Calibri" w:cstheme="minorHAnsi"/>
                <w:b/>
                <w:bCs/>
                <w:sz w:val="22"/>
                <w:szCs w:val="22"/>
                <w:u w:val="double"/>
              </w:rPr>
            </w:pPr>
          </w:p>
        </w:tc>
        <w:tc>
          <w:tcPr>
            <w:tcW w:w="692" w:type="pct"/>
            <w:tcBorders>
              <w:top w:val="nil"/>
              <w:left w:val="nil"/>
              <w:bottom w:val="single" w:sz="4" w:space="0" w:color="auto"/>
              <w:right w:val="single" w:sz="4" w:space="0" w:color="auto"/>
            </w:tcBorders>
          </w:tcPr>
          <w:p w14:paraId="086D9260" w14:textId="77777777" w:rsidR="00DD760D" w:rsidRPr="007B77F0" w:rsidRDefault="00DD760D" w:rsidP="0019367C">
            <w:pPr>
              <w:pStyle w:val="NormalWeb"/>
              <w:spacing w:after="0" w:afterAutospacing="0"/>
              <w:rPr>
                <w:rFonts w:ascii="Calibri" w:hAnsi="Calibri" w:cstheme="minorHAnsi"/>
                <w:b/>
                <w:bCs/>
                <w:sz w:val="22"/>
                <w:szCs w:val="22"/>
                <w:u w:val="double"/>
              </w:rPr>
            </w:pPr>
          </w:p>
        </w:tc>
      </w:tr>
      <w:tr w:rsidR="00DD760D" w14:paraId="2F87D050" w14:textId="6E9514BC" w:rsidTr="00DD760D">
        <w:trPr>
          <w:trHeight w:val="315"/>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D9548B3" w14:textId="77777777" w:rsidR="00DD760D" w:rsidRDefault="00DD760D" w:rsidP="0019367C">
            <w:pPr>
              <w:jc w:val="center"/>
              <w:rPr>
                <w:rFonts w:ascii="Calibri" w:hAnsi="Calibri"/>
                <w:color w:val="000000"/>
                <w:sz w:val="22"/>
                <w:szCs w:val="22"/>
              </w:rPr>
            </w:pPr>
            <w:r>
              <w:rPr>
                <w:rFonts w:ascii="Calibri" w:hAnsi="Calibri"/>
                <w:color w:val="000000"/>
                <w:sz w:val="22"/>
                <w:szCs w:val="22"/>
              </w:rPr>
              <w:t>34</w:t>
            </w:r>
          </w:p>
        </w:tc>
        <w:tc>
          <w:tcPr>
            <w:tcW w:w="3267" w:type="pct"/>
            <w:tcBorders>
              <w:top w:val="nil"/>
              <w:left w:val="nil"/>
              <w:bottom w:val="single" w:sz="4" w:space="0" w:color="auto"/>
              <w:right w:val="single" w:sz="4" w:space="0" w:color="auto"/>
            </w:tcBorders>
            <w:shd w:val="clear" w:color="auto" w:fill="auto"/>
            <w:vAlign w:val="center"/>
            <w:hideMark/>
          </w:tcPr>
          <w:p w14:paraId="4312E2E1" w14:textId="77777777" w:rsidR="00DD760D" w:rsidRPr="00074833" w:rsidRDefault="00DD760D" w:rsidP="0019367C">
            <w:pPr>
              <w:rPr>
                <w:rFonts w:ascii="Calibri" w:hAnsi="Calibri" w:cs="Calibri"/>
                <w:b/>
                <w:bCs/>
                <w:sz w:val="22"/>
                <w:szCs w:val="22"/>
                <w:u w:val="double"/>
              </w:rPr>
            </w:pPr>
            <w:proofErr w:type="spellStart"/>
            <w:r w:rsidRPr="00074833">
              <w:rPr>
                <w:rFonts w:ascii="Calibri" w:hAnsi="Calibri" w:cs="Calibri"/>
                <w:b/>
                <w:bCs/>
                <w:sz w:val="22"/>
                <w:szCs w:val="22"/>
                <w:u w:val="double"/>
              </w:rPr>
              <w:t>Bench</w:t>
            </w:r>
            <w:proofErr w:type="spellEnd"/>
            <w:r w:rsidRPr="00074833">
              <w:rPr>
                <w:rFonts w:ascii="Calibri" w:hAnsi="Calibri" w:cs="Calibri"/>
                <w:b/>
                <w:bCs/>
                <w:sz w:val="22"/>
                <w:szCs w:val="22"/>
                <w:u w:val="double"/>
              </w:rPr>
              <w:t xml:space="preserve"> de 2 personnes</w:t>
            </w:r>
          </w:p>
          <w:p w14:paraId="4696A223" w14:textId="77777777" w:rsidR="00DD760D" w:rsidRPr="00074833" w:rsidRDefault="00DD760D" w:rsidP="0019367C">
            <w:pPr>
              <w:pStyle w:val="Paragraphedeliste"/>
              <w:numPr>
                <w:ilvl w:val="0"/>
                <w:numId w:val="94"/>
              </w:numPr>
              <w:contextualSpacing/>
              <w:rPr>
                <w:rFonts w:ascii="Calibri" w:hAnsi="Calibri" w:cs="Calibri"/>
                <w:bCs/>
                <w:noProof/>
                <w:sz w:val="22"/>
                <w:szCs w:val="22"/>
              </w:rPr>
            </w:pPr>
            <w:r w:rsidRPr="00074833">
              <w:rPr>
                <w:rFonts w:ascii="Calibri" w:hAnsi="Calibri" w:cs="Calibri"/>
                <w:bCs/>
                <w:noProof/>
                <w:sz w:val="22"/>
                <w:szCs w:val="22"/>
              </w:rPr>
              <w:t>Un bench de 2personnes composé de 2 bureaux opérateurs composé :</w:t>
            </w:r>
          </w:p>
          <w:p w14:paraId="1BD6EEBC" w14:textId="77777777" w:rsidR="00DD760D" w:rsidRPr="00074833" w:rsidRDefault="00DD760D" w:rsidP="0019367C">
            <w:pPr>
              <w:pStyle w:val="Paragraphedeliste"/>
              <w:numPr>
                <w:ilvl w:val="0"/>
                <w:numId w:val="94"/>
              </w:numPr>
              <w:contextualSpacing/>
              <w:rPr>
                <w:rFonts w:ascii="Calibri" w:hAnsi="Calibri" w:cs="Calibri"/>
                <w:bCs/>
                <w:noProof/>
                <w:sz w:val="22"/>
                <w:szCs w:val="22"/>
              </w:rPr>
            </w:pPr>
            <w:r w:rsidRPr="00074833">
              <w:rPr>
                <w:rFonts w:ascii="Calibri" w:hAnsi="Calibri" w:cs="Calibri"/>
                <w:bCs/>
                <w:noProof/>
                <w:sz w:val="22"/>
                <w:szCs w:val="22"/>
              </w:rPr>
              <w:t xml:space="preserve">d’un piètement incliné en axe ouvert avec patin circulaire </w:t>
            </w:r>
          </w:p>
          <w:p w14:paraId="1F9169DB" w14:textId="77777777" w:rsidR="00DD760D" w:rsidRPr="00074833" w:rsidRDefault="00DD760D" w:rsidP="0019367C">
            <w:pPr>
              <w:pStyle w:val="Paragraphedeliste"/>
              <w:numPr>
                <w:ilvl w:val="0"/>
                <w:numId w:val="94"/>
              </w:numPr>
              <w:contextualSpacing/>
              <w:rPr>
                <w:rFonts w:ascii="Calibri" w:hAnsi="Calibri" w:cs="Calibri"/>
                <w:bCs/>
                <w:noProof/>
                <w:sz w:val="22"/>
                <w:szCs w:val="22"/>
              </w:rPr>
            </w:pPr>
            <w:r w:rsidRPr="00074833">
              <w:rPr>
                <w:rFonts w:ascii="Calibri" w:hAnsi="Calibri" w:cs="Calibri"/>
                <w:bCs/>
                <w:noProof/>
                <w:sz w:val="22"/>
                <w:szCs w:val="22"/>
              </w:rPr>
              <w:t>d’un plateau de travail de dimensions :</w:t>
            </w:r>
          </w:p>
          <w:p w14:paraId="2896BBF2" w14:textId="77777777" w:rsidR="00DD760D" w:rsidRPr="00074833" w:rsidRDefault="00DD760D" w:rsidP="0019367C">
            <w:pPr>
              <w:pStyle w:val="Paragraphedeliste"/>
              <w:numPr>
                <w:ilvl w:val="1"/>
                <w:numId w:val="94"/>
              </w:numPr>
              <w:contextualSpacing/>
              <w:rPr>
                <w:rFonts w:ascii="Calibri" w:hAnsi="Calibri" w:cs="Calibri"/>
                <w:bCs/>
                <w:noProof/>
                <w:sz w:val="22"/>
                <w:szCs w:val="22"/>
              </w:rPr>
            </w:pPr>
            <w:r w:rsidRPr="00074833">
              <w:rPr>
                <w:rFonts w:ascii="Calibri" w:hAnsi="Calibri" w:cs="Calibri"/>
                <w:bCs/>
                <w:noProof/>
                <w:sz w:val="22"/>
                <w:szCs w:val="22"/>
              </w:rPr>
              <w:t xml:space="preserve">largeur 1600mm </w:t>
            </w:r>
            <w:r w:rsidRPr="00074833">
              <w:rPr>
                <w:rFonts w:ascii="Calibri" w:hAnsi="Calibri" w:cs="Calibri"/>
                <w:sz w:val="22"/>
                <w:szCs w:val="22"/>
              </w:rPr>
              <w:t>±5%</w:t>
            </w:r>
          </w:p>
          <w:p w14:paraId="39B4EE08" w14:textId="77777777" w:rsidR="00DD760D" w:rsidRPr="00074833" w:rsidRDefault="00DD760D" w:rsidP="0019367C">
            <w:pPr>
              <w:pStyle w:val="Paragraphedeliste"/>
              <w:numPr>
                <w:ilvl w:val="1"/>
                <w:numId w:val="94"/>
              </w:numPr>
              <w:contextualSpacing/>
              <w:rPr>
                <w:rFonts w:ascii="Calibri" w:hAnsi="Calibri" w:cs="Calibri"/>
                <w:bCs/>
                <w:noProof/>
                <w:sz w:val="22"/>
                <w:szCs w:val="22"/>
              </w:rPr>
            </w:pPr>
            <w:r w:rsidRPr="00074833">
              <w:rPr>
                <w:rFonts w:ascii="Calibri" w:hAnsi="Calibri" w:cs="Calibri"/>
                <w:bCs/>
                <w:noProof/>
                <w:sz w:val="22"/>
                <w:szCs w:val="22"/>
              </w:rPr>
              <w:t xml:space="preserve">Profondeur </w:t>
            </w:r>
            <w:r>
              <w:rPr>
                <w:rFonts w:ascii="Calibri" w:hAnsi="Calibri" w:cs="Calibri"/>
                <w:bCs/>
                <w:noProof/>
                <w:sz w:val="22"/>
                <w:szCs w:val="22"/>
              </w:rPr>
              <w:t>16</w:t>
            </w:r>
            <w:r w:rsidRPr="00074833">
              <w:rPr>
                <w:rFonts w:ascii="Calibri" w:hAnsi="Calibri" w:cs="Calibri"/>
                <w:bCs/>
                <w:noProof/>
                <w:sz w:val="22"/>
                <w:szCs w:val="22"/>
              </w:rPr>
              <w:t xml:space="preserve">00mm </w:t>
            </w:r>
            <w:r w:rsidRPr="00074833">
              <w:rPr>
                <w:rFonts w:ascii="Calibri" w:hAnsi="Calibri" w:cs="Calibri"/>
                <w:sz w:val="22"/>
                <w:szCs w:val="22"/>
              </w:rPr>
              <w:t>±5%</w:t>
            </w:r>
          </w:p>
          <w:p w14:paraId="6D1C8ECE" w14:textId="77777777" w:rsidR="00DD760D" w:rsidRPr="00074833" w:rsidRDefault="00DD760D" w:rsidP="0019367C">
            <w:pPr>
              <w:pStyle w:val="Paragraphedeliste"/>
              <w:numPr>
                <w:ilvl w:val="1"/>
                <w:numId w:val="94"/>
              </w:numPr>
              <w:contextualSpacing/>
              <w:rPr>
                <w:rFonts w:ascii="Calibri" w:hAnsi="Calibri" w:cs="Calibri"/>
                <w:bCs/>
                <w:noProof/>
                <w:sz w:val="22"/>
                <w:szCs w:val="22"/>
              </w:rPr>
            </w:pPr>
            <w:r w:rsidRPr="00074833">
              <w:rPr>
                <w:rFonts w:ascii="Calibri" w:hAnsi="Calibri" w:cs="Calibri"/>
                <w:bCs/>
                <w:noProof/>
                <w:sz w:val="22"/>
                <w:szCs w:val="22"/>
              </w:rPr>
              <w:t xml:space="preserve">Hauteur 740mm </w:t>
            </w:r>
            <w:r w:rsidRPr="00074833">
              <w:rPr>
                <w:rFonts w:ascii="Calibri" w:hAnsi="Calibri" w:cs="Calibri"/>
                <w:sz w:val="22"/>
                <w:szCs w:val="22"/>
              </w:rPr>
              <w:t>±5%</w:t>
            </w:r>
          </w:p>
          <w:p w14:paraId="7B9F763C" w14:textId="77777777" w:rsidR="00DD760D" w:rsidRPr="00695A77" w:rsidRDefault="00DD760D" w:rsidP="0019367C">
            <w:pPr>
              <w:pStyle w:val="Paragraphedeliste"/>
              <w:numPr>
                <w:ilvl w:val="0"/>
                <w:numId w:val="94"/>
              </w:numPr>
              <w:contextualSpacing/>
              <w:rPr>
                <w:rFonts w:ascii="Calibri" w:hAnsi="Calibri" w:cs="Calibri"/>
                <w:bCs/>
                <w:noProof/>
                <w:sz w:val="22"/>
                <w:szCs w:val="22"/>
              </w:rPr>
            </w:pPr>
            <w:r w:rsidRPr="00074833">
              <w:rPr>
                <w:rFonts w:ascii="Calibri" w:hAnsi="Calibri" w:cs="Calibri"/>
                <w:bCs/>
                <w:noProof/>
                <w:sz w:val="22"/>
                <w:szCs w:val="22"/>
              </w:rPr>
              <w:t xml:space="preserve">avec un </w:t>
            </w:r>
            <w:r>
              <w:rPr>
                <w:rFonts w:ascii="Calibri" w:hAnsi="Calibri" w:cs="Calibri"/>
                <w:bCs/>
                <w:noProof/>
                <w:sz w:val="22"/>
                <w:szCs w:val="22"/>
              </w:rPr>
              <w:t xml:space="preserve">écran de séparation </w:t>
            </w:r>
          </w:p>
        </w:tc>
        <w:tc>
          <w:tcPr>
            <w:tcW w:w="764" w:type="pct"/>
            <w:tcBorders>
              <w:top w:val="nil"/>
              <w:left w:val="nil"/>
              <w:bottom w:val="single" w:sz="4" w:space="0" w:color="auto"/>
              <w:right w:val="single" w:sz="4" w:space="0" w:color="auto"/>
            </w:tcBorders>
          </w:tcPr>
          <w:p w14:paraId="749DCFAB" w14:textId="77777777" w:rsidR="00DD760D" w:rsidRPr="00074833" w:rsidRDefault="00DD760D" w:rsidP="0019367C">
            <w:pPr>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68496269" w14:textId="77777777" w:rsidR="00DD760D" w:rsidRPr="00074833" w:rsidRDefault="00DD760D" w:rsidP="0019367C">
            <w:pPr>
              <w:rPr>
                <w:rFonts w:ascii="Calibri" w:hAnsi="Calibri" w:cs="Calibri"/>
                <w:b/>
                <w:bCs/>
                <w:sz w:val="22"/>
                <w:szCs w:val="22"/>
                <w:u w:val="double"/>
              </w:rPr>
            </w:pPr>
          </w:p>
        </w:tc>
      </w:tr>
      <w:tr w:rsidR="00DD760D" w14:paraId="110BFD57" w14:textId="6251488F" w:rsidTr="00DD760D">
        <w:trPr>
          <w:trHeight w:val="60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084F51ED" w14:textId="77777777" w:rsidR="00DD760D" w:rsidRDefault="00DD760D" w:rsidP="0019367C">
            <w:pPr>
              <w:jc w:val="center"/>
              <w:rPr>
                <w:rFonts w:ascii="Calibri" w:hAnsi="Calibri"/>
                <w:color w:val="000000"/>
                <w:sz w:val="22"/>
                <w:szCs w:val="22"/>
              </w:rPr>
            </w:pPr>
            <w:r>
              <w:rPr>
                <w:rFonts w:ascii="Calibri" w:hAnsi="Calibri"/>
                <w:color w:val="000000"/>
                <w:sz w:val="22"/>
                <w:szCs w:val="22"/>
              </w:rPr>
              <w:t>35</w:t>
            </w:r>
          </w:p>
        </w:tc>
        <w:tc>
          <w:tcPr>
            <w:tcW w:w="3267" w:type="pct"/>
            <w:tcBorders>
              <w:top w:val="nil"/>
              <w:left w:val="nil"/>
              <w:bottom w:val="single" w:sz="4" w:space="0" w:color="auto"/>
              <w:right w:val="single" w:sz="4" w:space="0" w:color="auto"/>
            </w:tcBorders>
            <w:shd w:val="clear" w:color="auto" w:fill="auto"/>
            <w:vAlign w:val="center"/>
            <w:hideMark/>
          </w:tcPr>
          <w:p w14:paraId="6606A1CD" w14:textId="77777777" w:rsidR="00DD760D" w:rsidRPr="00695A77" w:rsidRDefault="00DD760D" w:rsidP="0019367C">
            <w:pPr>
              <w:rPr>
                <w:rFonts w:ascii="Calibri" w:hAnsi="Calibri" w:cs="Calibri"/>
                <w:b/>
                <w:bCs/>
                <w:sz w:val="22"/>
                <w:szCs w:val="22"/>
                <w:u w:val="double"/>
              </w:rPr>
            </w:pPr>
            <w:r w:rsidRPr="00695A77">
              <w:rPr>
                <w:rFonts w:ascii="Calibri" w:hAnsi="Calibri" w:cs="Calibri"/>
                <w:b/>
                <w:bCs/>
                <w:sz w:val="22"/>
                <w:szCs w:val="22"/>
                <w:u w:val="double"/>
              </w:rPr>
              <w:t>Table de réunion de 3m de long</w:t>
            </w:r>
          </w:p>
          <w:p w14:paraId="277A11DC" w14:textId="77777777" w:rsidR="00DD760D" w:rsidRPr="00695A77" w:rsidRDefault="00DD760D" w:rsidP="0019367C">
            <w:pPr>
              <w:pStyle w:val="NormalWeb"/>
              <w:rPr>
                <w:lang w:val="fr-MA"/>
              </w:rPr>
            </w:pPr>
            <w:r w:rsidRPr="00695A77">
              <w:rPr>
                <w:rFonts w:ascii="Calibri" w:hAnsi="Calibri" w:cs="Calibri"/>
                <w:noProof/>
                <w:color w:val="auto"/>
                <w:sz w:val="22"/>
                <w:szCs w:val="22"/>
              </w:rPr>
              <w:t>table avec enjambement en aluminium</w:t>
            </w:r>
            <w:r w:rsidRPr="00EC6A9F">
              <w:rPr>
                <w:rFonts w:ascii="Calibri" w:hAnsi="Calibri" w:cs="Calibri"/>
                <w:noProof/>
                <w:color w:val="auto"/>
                <w:sz w:val="22"/>
                <w:szCs w:val="22"/>
              </w:rPr>
              <w:t xml:space="preserve"> coulé sous pression.</w:t>
            </w:r>
            <w:r w:rsidRPr="00EC6A9F">
              <w:rPr>
                <w:rFonts w:ascii="Calibri" w:hAnsi="Calibri" w:cs="Calibri"/>
                <w:noProof/>
                <w:sz w:val="22"/>
                <w:szCs w:val="22"/>
              </w:rPr>
              <w:t xml:space="preserve"> Et un plateau de 3000mm</w:t>
            </w:r>
            <w:r>
              <w:rPr>
                <w:rFonts w:ascii="Calibri" w:hAnsi="Calibri" w:cs="Calibri"/>
                <w:noProof/>
                <w:sz w:val="22"/>
                <w:szCs w:val="22"/>
              </w:rPr>
              <w:t xml:space="preserve"> </w:t>
            </w:r>
            <w:r w:rsidRPr="00074833">
              <w:rPr>
                <w:rFonts w:ascii="Calibri" w:hAnsi="Calibri" w:cs="Calibri"/>
                <w:sz w:val="22"/>
                <w:szCs w:val="22"/>
              </w:rPr>
              <w:t>±5%</w:t>
            </w:r>
            <w:r w:rsidRPr="00EC6A9F">
              <w:rPr>
                <w:rFonts w:ascii="Calibri" w:hAnsi="Calibri" w:cs="Calibri"/>
                <w:noProof/>
                <w:sz w:val="22"/>
                <w:szCs w:val="22"/>
              </w:rPr>
              <w:t xml:space="preserve"> de logueur de 1200mm</w:t>
            </w:r>
            <w:r>
              <w:rPr>
                <w:rFonts w:ascii="Calibri" w:hAnsi="Calibri" w:cs="Calibri"/>
                <w:noProof/>
                <w:sz w:val="22"/>
                <w:szCs w:val="22"/>
              </w:rPr>
              <w:t xml:space="preserve"> </w:t>
            </w:r>
            <w:r w:rsidRPr="00074833">
              <w:rPr>
                <w:rFonts w:ascii="Calibri" w:hAnsi="Calibri" w:cs="Calibri"/>
                <w:sz w:val="22"/>
                <w:szCs w:val="22"/>
              </w:rPr>
              <w:t>±5%</w:t>
            </w:r>
            <w:r w:rsidRPr="00EC6A9F">
              <w:rPr>
                <w:rFonts w:ascii="Calibri" w:hAnsi="Calibri" w:cs="Calibri"/>
                <w:noProof/>
                <w:sz w:val="22"/>
                <w:szCs w:val="22"/>
              </w:rPr>
              <w:t xml:space="preserve"> de largeur en HPL compact de 10mm bord plat avec âme noir</w:t>
            </w:r>
            <w:r w:rsidRPr="00EC6A9F">
              <w:rPr>
                <w:rFonts w:ascii="Calibri" w:hAnsi="Calibri"/>
                <w:noProof/>
                <w:sz w:val="22"/>
                <w:szCs w:val="22"/>
              </w:rPr>
              <w:t xml:space="preserve">. </w:t>
            </w:r>
            <w:r w:rsidRPr="00EC6A9F">
              <w:rPr>
                <w:rFonts w:ascii="Calibri" w:hAnsi="Calibri" w:cs="Calibri"/>
                <w:noProof/>
                <w:sz w:val="22"/>
                <w:szCs w:val="22"/>
              </w:rPr>
              <w:br/>
              <w:t xml:space="preserve">Doté de fentes pour le passage de câbles avec des goulottes peintes et des couvercles de fermeture dans la même finition que le plateau. </w:t>
            </w:r>
          </w:p>
        </w:tc>
        <w:tc>
          <w:tcPr>
            <w:tcW w:w="764" w:type="pct"/>
            <w:tcBorders>
              <w:top w:val="nil"/>
              <w:left w:val="nil"/>
              <w:bottom w:val="single" w:sz="4" w:space="0" w:color="auto"/>
              <w:right w:val="single" w:sz="4" w:space="0" w:color="auto"/>
            </w:tcBorders>
          </w:tcPr>
          <w:p w14:paraId="3323C7DD" w14:textId="77777777" w:rsidR="00DD760D" w:rsidRPr="00695A77" w:rsidRDefault="00DD760D" w:rsidP="0019367C">
            <w:pPr>
              <w:rPr>
                <w:rFonts w:ascii="Calibri" w:hAnsi="Calibri" w:cs="Calibri"/>
                <w:b/>
                <w:bCs/>
                <w:sz w:val="22"/>
                <w:szCs w:val="22"/>
                <w:u w:val="double"/>
              </w:rPr>
            </w:pPr>
          </w:p>
        </w:tc>
        <w:tc>
          <w:tcPr>
            <w:tcW w:w="692" w:type="pct"/>
            <w:tcBorders>
              <w:top w:val="nil"/>
              <w:left w:val="nil"/>
              <w:bottom w:val="single" w:sz="4" w:space="0" w:color="auto"/>
              <w:right w:val="single" w:sz="4" w:space="0" w:color="auto"/>
            </w:tcBorders>
          </w:tcPr>
          <w:p w14:paraId="63597DCC" w14:textId="77777777" w:rsidR="00DD760D" w:rsidRPr="00695A77" w:rsidRDefault="00DD760D" w:rsidP="0019367C">
            <w:pPr>
              <w:rPr>
                <w:rFonts w:ascii="Calibri" w:hAnsi="Calibri" w:cs="Calibri"/>
                <w:b/>
                <w:bCs/>
                <w:sz w:val="22"/>
                <w:szCs w:val="22"/>
                <w:u w:val="double"/>
              </w:rPr>
            </w:pPr>
          </w:p>
        </w:tc>
      </w:tr>
      <w:tr w:rsidR="00DD760D" w14:paraId="668E54DB" w14:textId="7B3BF1DE" w:rsidTr="00DD760D">
        <w:trPr>
          <w:trHeight w:val="600"/>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02B2F9" w14:textId="77777777" w:rsidR="00DD760D" w:rsidRDefault="00DD760D" w:rsidP="0019367C">
            <w:pPr>
              <w:jc w:val="center"/>
              <w:rPr>
                <w:rFonts w:ascii="Calibri" w:hAnsi="Calibri"/>
                <w:color w:val="000000"/>
                <w:sz w:val="22"/>
                <w:szCs w:val="22"/>
              </w:rPr>
            </w:pPr>
            <w:r>
              <w:rPr>
                <w:rFonts w:ascii="Calibri" w:hAnsi="Calibri"/>
                <w:color w:val="000000"/>
                <w:sz w:val="22"/>
                <w:szCs w:val="22"/>
              </w:rPr>
              <w:lastRenderedPageBreak/>
              <w:t>36</w:t>
            </w:r>
          </w:p>
        </w:tc>
        <w:tc>
          <w:tcPr>
            <w:tcW w:w="3267" w:type="pct"/>
            <w:tcBorders>
              <w:top w:val="single" w:sz="4" w:space="0" w:color="auto"/>
              <w:left w:val="single" w:sz="4" w:space="0" w:color="auto"/>
              <w:bottom w:val="single" w:sz="4" w:space="0" w:color="auto"/>
              <w:right w:val="single" w:sz="4" w:space="0" w:color="auto"/>
            </w:tcBorders>
            <w:shd w:val="clear" w:color="auto" w:fill="auto"/>
            <w:hideMark/>
          </w:tcPr>
          <w:p w14:paraId="4698AF0E" w14:textId="77777777" w:rsidR="00DD760D" w:rsidRPr="00AD4B40" w:rsidRDefault="00DD760D" w:rsidP="0019367C">
            <w:pPr>
              <w:pStyle w:val="NormalWeb"/>
              <w:spacing w:before="0" w:beforeAutospacing="0" w:after="0" w:afterAutospacing="0"/>
              <w:rPr>
                <w:rFonts w:asciiTheme="minorHAnsi" w:hAnsiTheme="minorHAnsi" w:cstheme="minorHAnsi"/>
                <w:b/>
                <w:bCs/>
                <w:sz w:val="22"/>
                <w:szCs w:val="22"/>
                <w:u w:val="double"/>
              </w:rPr>
            </w:pPr>
            <w:r w:rsidRPr="00AD4B40">
              <w:rPr>
                <w:rFonts w:asciiTheme="minorHAnsi" w:hAnsiTheme="minorHAnsi" w:cstheme="minorHAnsi"/>
                <w:noProof/>
                <w:color w:val="4A4A4A"/>
                <w:spacing w:val="8"/>
                <w:sz w:val="22"/>
                <w:szCs w:val="22"/>
              </w:rPr>
              <w:drawing>
                <wp:anchor distT="0" distB="0" distL="114300" distR="114300" simplePos="0" relativeHeight="251773952" behindDoc="1" locked="0" layoutInCell="1" allowOverlap="1" wp14:anchorId="6E4E1401" wp14:editId="44625E21">
                  <wp:simplePos x="0" y="0"/>
                  <wp:positionH relativeFrom="column">
                    <wp:posOffset>4781909</wp:posOffset>
                  </wp:positionH>
                  <wp:positionV relativeFrom="paragraph">
                    <wp:posOffset>139590</wp:posOffset>
                  </wp:positionV>
                  <wp:extent cx="1177290" cy="1050925"/>
                  <wp:effectExtent l="0" t="0" r="3810" b="0"/>
                  <wp:wrapTight wrapText="bothSides">
                    <wp:wrapPolygon edited="0">
                      <wp:start x="0" y="0"/>
                      <wp:lineTo x="0" y="21143"/>
                      <wp:lineTo x="21320" y="21143"/>
                      <wp:lineTo x="21320" y="0"/>
                      <wp:lineTo x="0" y="0"/>
                    </wp:wrapPolygon>
                  </wp:wrapTight>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Capture d’écran 2021-02-23 à 10.03.10.pn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177290" cy="1050925"/>
                          </a:xfrm>
                          <a:prstGeom prst="rect">
                            <a:avLst/>
                          </a:prstGeom>
                        </pic:spPr>
                      </pic:pic>
                    </a:graphicData>
                  </a:graphic>
                </wp:anchor>
              </w:drawing>
            </w:r>
            <w:r w:rsidRPr="00AD4B40">
              <w:rPr>
                <w:rFonts w:asciiTheme="minorHAnsi" w:hAnsiTheme="minorHAnsi" w:cstheme="minorHAnsi"/>
                <w:noProof/>
                <w:color w:val="4A4A4A"/>
                <w:spacing w:val="8"/>
                <w:sz w:val="22"/>
                <w:szCs w:val="22"/>
              </w:rPr>
              <w:drawing>
                <wp:anchor distT="0" distB="0" distL="114300" distR="114300" simplePos="0" relativeHeight="251772928" behindDoc="1" locked="0" layoutInCell="1" allowOverlap="1" wp14:anchorId="0CC1E3E5" wp14:editId="05507BBF">
                  <wp:simplePos x="0" y="0"/>
                  <wp:positionH relativeFrom="column">
                    <wp:posOffset>3709532</wp:posOffset>
                  </wp:positionH>
                  <wp:positionV relativeFrom="paragraph">
                    <wp:posOffset>114659</wp:posOffset>
                  </wp:positionV>
                  <wp:extent cx="1243233" cy="1109595"/>
                  <wp:effectExtent l="0" t="0" r="0" b="0"/>
                  <wp:wrapTight wrapText="bothSides">
                    <wp:wrapPolygon edited="0">
                      <wp:start x="0" y="0"/>
                      <wp:lineTo x="0" y="21143"/>
                      <wp:lineTo x="21192" y="21143"/>
                      <wp:lineTo x="21192"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Capture d’écran 2021-02-23 à 09.53.00.pn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243233" cy="1109595"/>
                          </a:xfrm>
                          <a:prstGeom prst="rect">
                            <a:avLst/>
                          </a:prstGeom>
                        </pic:spPr>
                      </pic:pic>
                    </a:graphicData>
                  </a:graphic>
                </wp:anchor>
              </w:drawing>
            </w:r>
            <w:r w:rsidRPr="00AD4B40">
              <w:rPr>
                <w:rFonts w:asciiTheme="minorHAnsi" w:hAnsiTheme="minorHAnsi" w:cstheme="minorHAnsi"/>
                <w:b/>
                <w:bCs/>
                <w:sz w:val="22"/>
                <w:szCs w:val="22"/>
                <w:u w:val="double"/>
              </w:rPr>
              <w:t>Bureau tulipe de 3p sans caisson</w:t>
            </w:r>
          </w:p>
          <w:p w14:paraId="6A80998E" w14:textId="77777777" w:rsidR="00DD760D" w:rsidRPr="00C649B9" w:rsidRDefault="00DD760D" w:rsidP="0019367C">
            <w:pPr>
              <w:pStyle w:val="Paragraphedeliste"/>
              <w:numPr>
                <w:ilvl w:val="0"/>
                <w:numId w:val="95"/>
              </w:numPr>
              <w:contextualSpacing/>
              <w:rPr>
                <w:rFonts w:asciiTheme="minorHAnsi" w:hAnsiTheme="minorHAnsi" w:cstheme="minorHAnsi"/>
                <w:sz w:val="22"/>
                <w:szCs w:val="22"/>
              </w:rPr>
            </w:pPr>
            <w:r w:rsidRPr="00AD4B40">
              <w:rPr>
                <w:rFonts w:asciiTheme="minorHAnsi" w:hAnsiTheme="minorHAnsi" w:cstheme="minorHAnsi"/>
                <w:sz w:val="22"/>
                <w:szCs w:val="22"/>
              </w:rPr>
              <w:t xml:space="preserve">Un bureau tulipe composé de 3 postes de travail accolés inscrivant un carré de </w:t>
            </w:r>
            <w:r w:rsidRPr="00C649B9">
              <w:rPr>
                <w:rFonts w:asciiTheme="minorHAnsi" w:hAnsiTheme="minorHAnsi" w:cstheme="minorHAnsi"/>
                <w:sz w:val="22"/>
                <w:szCs w:val="22"/>
              </w:rPr>
              <w:t>198 cm± 5 % par 229 cm ± 5 % sur une structure métallique</w:t>
            </w:r>
          </w:p>
          <w:p w14:paraId="628FC4E2" w14:textId="77777777" w:rsidR="00DD760D" w:rsidRPr="00C649B9" w:rsidRDefault="00DD760D" w:rsidP="0019367C">
            <w:pPr>
              <w:pStyle w:val="Paragraphedeliste"/>
              <w:numPr>
                <w:ilvl w:val="0"/>
                <w:numId w:val="95"/>
              </w:numPr>
              <w:contextualSpacing/>
              <w:rPr>
                <w:rFonts w:asciiTheme="minorHAnsi" w:hAnsiTheme="minorHAnsi" w:cstheme="minorHAnsi"/>
                <w:sz w:val="22"/>
                <w:szCs w:val="22"/>
              </w:rPr>
            </w:pPr>
            <w:r w:rsidRPr="00C649B9">
              <w:rPr>
                <w:rFonts w:asciiTheme="minorHAnsi" w:hAnsiTheme="minorHAnsi" w:cstheme="minorHAnsi"/>
                <w:sz w:val="22"/>
                <w:szCs w:val="22"/>
              </w:rPr>
              <w:t>Piétements en aluminium injecté,</w:t>
            </w:r>
          </w:p>
          <w:p w14:paraId="40810C4F" w14:textId="77777777" w:rsidR="00DD760D" w:rsidRPr="00C649B9" w:rsidRDefault="00DD760D" w:rsidP="0019367C">
            <w:pPr>
              <w:pStyle w:val="Paragraphedeliste"/>
              <w:numPr>
                <w:ilvl w:val="0"/>
                <w:numId w:val="95"/>
              </w:numPr>
              <w:contextualSpacing/>
              <w:rPr>
                <w:rFonts w:asciiTheme="minorHAnsi" w:hAnsiTheme="minorHAnsi" w:cstheme="minorHAnsi"/>
                <w:sz w:val="22"/>
                <w:szCs w:val="22"/>
              </w:rPr>
            </w:pPr>
            <w:r w:rsidRPr="00C649B9">
              <w:rPr>
                <w:rFonts w:asciiTheme="minorHAnsi" w:hAnsiTheme="minorHAnsi" w:cstheme="minorHAnsi"/>
                <w:sz w:val="22"/>
                <w:szCs w:val="22"/>
              </w:rPr>
              <w:t xml:space="preserve">Cadre en acier de 50x40 mm sur 2 mm d ́épaisseur, </w:t>
            </w:r>
          </w:p>
          <w:p w14:paraId="31C2165B" w14:textId="77777777" w:rsidR="00DD760D" w:rsidRDefault="00DD760D" w:rsidP="0019367C">
            <w:pPr>
              <w:pStyle w:val="Paragraphedeliste"/>
              <w:numPr>
                <w:ilvl w:val="0"/>
                <w:numId w:val="95"/>
              </w:numPr>
              <w:contextualSpacing/>
              <w:rPr>
                <w:rFonts w:ascii="Calibri" w:hAnsi="Calibri" w:cstheme="minorHAnsi"/>
                <w:sz w:val="22"/>
                <w:szCs w:val="22"/>
              </w:rPr>
            </w:pPr>
            <w:r w:rsidRPr="00E124DB">
              <w:rPr>
                <w:rFonts w:ascii="Calibri" w:hAnsi="Calibri" w:cstheme="minorHAnsi"/>
                <w:sz w:val="22"/>
                <w:szCs w:val="22"/>
              </w:rPr>
              <w:t xml:space="preserve">Tables en mélamine de 25mm avec des chants arrondis. </w:t>
            </w:r>
          </w:p>
          <w:p w14:paraId="7DE06ADC" w14:textId="77777777" w:rsidR="00DD760D" w:rsidRPr="00E124DB" w:rsidRDefault="00DD760D" w:rsidP="0019367C">
            <w:pPr>
              <w:pStyle w:val="Paragraphedeliste"/>
              <w:numPr>
                <w:ilvl w:val="0"/>
                <w:numId w:val="95"/>
              </w:numPr>
              <w:contextualSpacing/>
              <w:rPr>
                <w:rFonts w:ascii="Calibri" w:hAnsi="Calibri" w:cstheme="minorHAnsi"/>
                <w:sz w:val="22"/>
                <w:szCs w:val="22"/>
              </w:rPr>
            </w:pPr>
            <w:r w:rsidRPr="00E124DB">
              <w:rPr>
                <w:rFonts w:ascii="Calibri" w:hAnsi="Calibri" w:cstheme="minorHAnsi"/>
                <w:sz w:val="22"/>
                <w:szCs w:val="22"/>
              </w:rPr>
              <w:t xml:space="preserve">Chants de 2mm d ́épaisseur et arrondis à R=2mm. </w:t>
            </w:r>
          </w:p>
          <w:p w14:paraId="257076E7" w14:textId="77777777" w:rsidR="00DD760D" w:rsidRDefault="00DD760D" w:rsidP="0019367C">
            <w:pPr>
              <w:rPr>
                <w:rFonts w:ascii="Calibri" w:hAnsi="Calibri"/>
                <w:color w:val="000000"/>
                <w:sz w:val="22"/>
                <w:szCs w:val="22"/>
              </w:rPr>
            </w:pPr>
            <w:r w:rsidRPr="00E124DB">
              <w:rPr>
                <w:rFonts w:ascii="Calibri" w:hAnsi="Calibri" w:cstheme="minorBidi"/>
                <w:sz w:val="22"/>
                <w:szCs w:val="22"/>
              </w:rPr>
              <w:t xml:space="preserve">Y compris </w:t>
            </w:r>
            <w:r w:rsidRPr="00E124DB">
              <w:rPr>
                <w:rFonts w:ascii="Calibri" w:hAnsi="Calibri" w:cstheme="minorHAnsi"/>
                <w:sz w:val="22"/>
                <w:szCs w:val="22"/>
              </w:rPr>
              <w:t>Séparateur acoustique</w:t>
            </w:r>
            <w:r w:rsidRPr="00AD4B40">
              <w:rPr>
                <w:rFonts w:asciiTheme="minorHAnsi" w:hAnsiTheme="minorHAnsi" w:cstheme="minorHAnsi"/>
                <w:sz w:val="22"/>
                <w:szCs w:val="22"/>
              </w:rPr>
              <w:t xml:space="preserve"> entre les bureaux.</w:t>
            </w:r>
          </w:p>
        </w:tc>
        <w:tc>
          <w:tcPr>
            <w:tcW w:w="764" w:type="pct"/>
            <w:tcBorders>
              <w:top w:val="single" w:sz="4" w:space="0" w:color="auto"/>
              <w:left w:val="single" w:sz="4" w:space="0" w:color="auto"/>
              <w:bottom w:val="single" w:sz="4" w:space="0" w:color="auto"/>
              <w:right w:val="single" w:sz="4" w:space="0" w:color="auto"/>
            </w:tcBorders>
          </w:tcPr>
          <w:p w14:paraId="5851CBE4" w14:textId="77777777" w:rsidR="00DD760D" w:rsidRPr="00AD4B40" w:rsidRDefault="00DD760D" w:rsidP="0019367C">
            <w:pPr>
              <w:pStyle w:val="NormalWeb"/>
              <w:spacing w:before="0" w:beforeAutospacing="0" w:after="0" w:afterAutospacing="0"/>
              <w:rPr>
                <w:rFonts w:asciiTheme="minorHAnsi" w:hAnsiTheme="minorHAnsi" w:cstheme="minorHAnsi"/>
                <w:noProof/>
                <w:color w:val="4A4A4A"/>
                <w:spacing w:val="8"/>
                <w:sz w:val="22"/>
                <w:szCs w:val="22"/>
              </w:rPr>
            </w:pPr>
          </w:p>
        </w:tc>
        <w:tc>
          <w:tcPr>
            <w:tcW w:w="692" w:type="pct"/>
            <w:tcBorders>
              <w:top w:val="single" w:sz="4" w:space="0" w:color="auto"/>
              <w:left w:val="single" w:sz="4" w:space="0" w:color="auto"/>
              <w:bottom w:val="single" w:sz="4" w:space="0" w:color="auto"/>
              <w:right w:val="single" w:sz="4" w:space="0" w:color="auto"/>
            </w:tcBorders>
          </w:tcPr>
          <w:p w14:paraId="45BACE08" w14:textId="77777777" w:rsidR="00DD760D" w:rsidRPr="00AD4B40" w:rsidRDefault="00DD760D" w:rsidP="0019367C">
            <w:pPr>
              <w:pStyle w:val="NormalWeb"/>
              <w:spacing w:before="0" w:beforeAutospacing="0" w:after="0" w:afterAutospacing="0"/>
              <w:rPr>
                <w:rFonts w:asciiTheme="minorHAnsi" w:hAnsiTheme="minorHAnsi" w:cstheme="minorHAnsi"/>
                <w:noProof/>
                <w:color w:val="4A4A4A"/>
                <w:spacing w:val="8"/>
                <w:sz w:val="22"/>
                <w:szCs w:val="22"/>
              </w:rPr>
            </w:pPr>
          </w:p>
        </w:tc>
      </w:tr>
    </w:tbl>
    <w:p w14:paraId="68234F9D" w14:textId="2A9C26EC" w:rsidR="00360C74" w:rsidRDefault="00360C74" w:rsidP="00360C74">
      <w:pPr>
        <w:tabs>
          <w:tab w:val="left" w:pos="1320"/>
        </w:tabs>
        <w:rPr>
          <w:rFonts w:ascii="Century Gothic" w:hAnsi="Century Gothic"/>
          <w:sz w:val="22"/>
          <w:szCs w:val="22"/>
        </w:rPr>
      </w:pPr>
    </w:p>
    <w:p w14:paraId="0B667C8F" w14:textId="4CA24519" w:rsidR="00DD760D" w:rsidRDefault="00DD760D" w:rsidP="00DD760D">
      <w:pPr>
        <w:widowControl w:val="0"/>
        <w:tabs>
          <w:tab w:val="left" w:pos="765"/>
        </w:tabs>
        <w:jc w:val="center"/>
        <w:rPr>
          <w:rFonts w:asciiTheme="minorHAnsi" w:hAnsiTheme="minorHAnsi" w:cstheme="minorHAnsi"/>
          <w:b/>
          <w:bCs/>
          <w:sz w:val="40"/>
          <w:szCs w:val="22"/>
          <w:u w:val="single"/>
        </w:rPr>
      </w:pPr>
      <w:r w:rsidRPr="006E2B0D">
        <w:rPr>
          <w:rFonts w:asciiTheme="minorHAnsi" w:hAnsiTheme="minorHAnsi" w:cstheme="minorHAnsi"/>
          <w:b/>
          <w:bCs/>
          <w:sz w:val="40"/>
          <w:szCs w:val="22"/>
          <w:u w:val="single"/>
        </w:rPr>
        <w:t>BORDEREAU DES PRIX – DETAIL ESTIMATIF</w:t>
      </w:r>
    </w:p>
    <w:p w14:paraId="4CD4C5E4" w14:textId="77777777" w:rsidR="00DD760D" w:rsidRDefault="00DD760D" w:rsidP="00DD760D">
      <w:pPr>
        <w:jc w:val="center"/>
        <w:rPr>
          <w:rFonts w:ascii="Century Gothic" w:hAnsi="Century Gothic"/>
          <w:b/>
          <w:color w:val="0070C0"/>
          <w:sz w:val="22"/>
          <w:szCs w:val="22"/>
          <w:u w:val="single"/>
        </w:rPr>
      </w:pPr>
    </w:p>
    <w:p w14:paraId="143A0E6D" w14:textId="638C5B88" w:rsidR="00DD760D" w:rsidRPr="00DD760D" w:rsidRDefault="00DD760D" w:rsidP="00CD276A">
      <w:pPr>
        <w:jc w:val="center"/>
        <w:rPr>
          <w:rFonts w:ascii="Century Gothic" w:hAnsi="Century Gothic"/>
          <w:b/>
          <w:color w:val="0070C0"/>
          <w:sz w:val="22"/>
          <w:szCs w:val="22"/>
          <w:u w:val="single"/>
        </w:rPr>
      </w:pPr>
      <w:r w:rsidRPr="00A8643E">
        <w:rPr>
          <w:rFonts w:ascii="Century Gothic" w:hAnsi="Century Gothic"/>
          <w:b/>
          <w:color w:val="0070C0"/>
          <w:sz w:val="22"/>
          <w:szCs w:val="22"/>
          <w:u w:val="single"/>
        </w:rPr>
        <w:t>Lot n°7 : Mobilier espaces communs</w:t>
      </w:r>
    </w:p>
    <w:tbl>
      <w:tblPr>
        <w:tblW w:w="5000" w:type="pct"/>
        <w:tblCellMar>
          <w:left w:w="70" w:type="dxa"/>
          <w:right w:w="70" w:type="dxa"/>
        </w:tblCellMar>
        <w:tblLook w:val="04A0" w:firstRow="1" w:lastRow="0" w:firstColumn="1" w:lastColumn="0" w:noHBand="0" w:noVBand="1"/>
      </w:tblPr>
      <w:tblGrid>
        <w:gridCol w:w="605"/>
        <w:gridCol w:w="2649"/>
        <w:gridCol w:w="565"/>
        <w:gridCol w:w="608"/>
        <w:gridCol w:w="1138"/>
        <w:gridCol w:w="1134"/>
        <w:gridCol w:w="789"/>
        <w:gridCol w:w="954"/>
        <w:gridCol w:w="822"/>
        <w:gridCol w:w="930"/>
      </w:tblGrid>
      <w:tr w:rsidR="00DD760D" w14:paraId="42CB52FC" w14:textId="77777777" w:rsidTr="00DD760D">
        <w:trPr>
          <w:trHeight w:val="675"/>
          <w:tblHeader/>
        </w:trPr>
        <w:tc>
          <w:tcPr>
            <w:tcW w:w="29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2D122F"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 xml:space="preserve">Item N° </w:t>
            </w:r>
          </w:p>
        </w:tc>
        <w:tc>
          <w:tcPr>
            <w:tcW w:w="1300" w:type="pct"/>
            <w:tcBorders>
              <w:top w:val="single" w:sz="4" w:space="0" w:color="auto"/>
              <w:left w:val="nil"/>
              <w:bottom w:val="single" w:sz="4" w:space="0" w:color="auto"/>
              <w:right w:val="single" w:sz="4" w:space="0" w:color="auto"/>
            </w:tcBorders>
            <w:shd w:val="clear" w:color="000000" w:fill="BFBFBF"/>
            <w:vAlign w:val="center"/>
            <w:hideMark/>
          </w:tcPr>
          <w:p w14:paraId="2C1F45A1"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Désignations</w:t>
            </w:r>
          </w:p>
        </w:tc>
        <w:tc>
          <w:tcPr>
            <w:tcW w:w="277" w:type="pct"/>
            <w:tcBorders>
              <w:top w:val="single" w:sz="4" w:space="0" w:color="auto"/>
              <w:left w:val="nil"/>
              <w:bottom w:val="single" w:sz="4" w:space="0" w:color="auto"/>
              <w:right w:val="single" w:sz="4" w:space="0" w:color="auto"/>
            </w:tcBorders>
            <w:shd w:val="clear" w:color="000000" w:fill="BFBFBF"/>
            <w:vAlign w:val="center"/>
            <w:hideMark/>
          </w:tcPr>
          <w:p w14:paraId="46BEFFF0"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Unité</w:t>
            </w:r>
          </w:p>
        </w:tc>
        <w:tc>
          <w:tcPr>
            <w:tcW w:w="298" w:type="pct"/>
            <w:tcBorders>
              <w:top w:val="single" w:sz="4" w:space="0" w:color="auto"/>
              <w:left w:val="nil"/>
              <w:bottom w:val="single" w:sz="4" w:space="0" w:color="auto"/>
              <w:right w:val="single" w:sz="4" w:space="0" w:color="auto"/>
            </w:tcBorders>
            <w:shd w:val="clear" w:color="000000" w:fill="BFBFBF"/>
            <w:vAlign w:val="center"/>
            <w:hideMark/>
          </w:tcPr>
          <w:p w14:paraId="286D7AD9"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(1)</w:t>
            </w:r>
            <w:r>
              <w:rPr>
                <w:rFonts w:ascii="Calibri" w:hAnsi="Calibri" w:cs="Calibri"/>
                <w:b/>
                <w:bCs/>
                <w:color w:val="000000"/>
                <w:sz w:val="16"/>
                <w:szCs w:val="16"/>
              </w:rPr>
              <w:br/>
            </w:r>
            <w:proofErr w:type="spellStart"/>
            <w:r>
              <w:rPr>
                <w:rFonts w:ascii="Calibri" w:hAnsi="Calibri" w:cs="Calibri"/>
                <w:b/>
                <w:bCs/>
                <w:color w:val="000000"/>
                <w:sz w:val="16"/>
                <w:szCs w:val="16"/>
              </w:rPr>
              <w:t>Qté</w:t>
            </w:r>
            <w:proofErr w:type="spellEnd"/>
            <w:r>
              <w:rPr>
                <w:rFonts w:ascii="Calibri" w:hAnsi="Calibri" w:cs="Calibri"/>
                <w:b/>
                <w:bCs/>
                <w:color w:val="000000"/>
                <w:sz w:val="16"/>
                <w:szCs w:val="16"/>
              </w:rPr>
              <w:t xml:space="preserve"> prévue</w:t>
            </w:r>
          </w:p>
        </w:tc>
        <w:tc>
          <w:tcPr>
            <w:tcW w:w="557" w:type="pct"/>
            <w:tcBorders>
              <w:top w:val="single" w:sz="4" w:space="0" w:color="auto"/>
              <w:left w:val="nil"/>
              <w:bottom w:val="single" w:sz="4" w:space="0" w:color="auto"/>
              <w:right w:val="single" w:sz="4" w:space="0" w:color="auto"/>
            </w:tcBorders>
            <w:shd w:val="clear" w:color="000000" w:fill="BFBFBF"/>
            <w:vAlign w:val="center"/>
            <w:hideMark/>
          </w:tcPr>
          <w:p w14:paraId="0B0E9673"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 xml:space="preserve">(2) </w:t>
            </w:r>
            <w:r>
              <w:rPr>
                <w:rFonts w:ascii="Calibri" w:hAnsi="Calibri" w:cs="Calibri"/>
                <w:b/>
                <w:bCs/>
                <w:color w:val="000000"/>
                <w:sz w:val="16"/>
                <w:szCs w:val="16"/>
              </w:rPr>
              <w:br/>
              <w:t>Prix Unitaire HT/HDD/HTVA</w:t>
            </w:r>
          </w:p>
        </w:tc>
        <w:tc>
          <w:tcPr>
            <w:tcW w:w="556" w:type="pct"/>
            <w:tcBorders>
              <w:top w:val="single" w:sz="4" w:space="0" w:color="auto"/>
              <w:left w:val="nil"/>
              <w:bottom w:val="single" w:sz="4" w:space="0" w:color="auto"/>
              <w:right w:val="single" w:sz="4" w:space="0" w:color="auto"/>
            </w:tcBorders>
            <w:shd w:val="clear" w:color="000000" w:fill="BFBFBF"/>
            <w:vAlign w:val="center"/>
            <w:hideMark/>
          </w:tcPr>
          <w:p w14:paraId="49AE756C"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 xml:space="preserve">(3) </w:t>
            </w:r>
            <w:r>
              <w:rPr>
                <w:rFonts w:ascii="Calibri" w:hAnsi="Calibri" w:cs="Calibri"/>
                <w:b/>
                <w:bCs/>
                <w:color w:val="000000"/>
                <w:sz w:val="16"/>
                <w:szCs w:val="16"/>
              </w:rPr>
              <w:br/>
              <w:t xml:space="preserve">Prix total HT/HDD/HTVA </w:t>
            </w:r>
            <w:r>
              <w:rPr>
                <w:rFonts w:ascii="Calibri" w:hAnsi="Calibri" w:cs="Calibri"/>
                <w:b/>
                <w:bCs/>
                <w:color w:val="000000"/>
                <w:sz w:val="16"/>
                <w:szCs w:val="16"/>
              </w:rPr>
              <w:br/>
              <w:t xml:space="preserve"> (3)= (1) x (2)</w:t>
            </w:r>
          </w:p>
        </w:tc>
        <w:tc>
          <w:tcPr>
            <w:tcW w:w="387" w:type="pct"/>
            <w:tcBorders>
              <w:top w:val="single" w:sz="4" w:space="0" w:color="auto"/>
              <w:left w:val="nil"/>
              <w:bottom w:val="single" w:sz="4" w:space="0" w:color="auto"/>
              <w:right w:val="single" w:sz="4" w:space="0" w:color="auto"/>
            </w:tcBorders>
            <w:shd w:val="clear" w:color="000000" w:fill="BFBFBF"/>
            <w:vAlign w:val="center"/>
            <w:hideMark/>
          </w:tcPr>
          <w:p w14:paraId="44DB7A30"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 xml:space="preserve">(4) </w:t>
            </w:r>
            <w:r>
              <w:rPr>
                <w:rFonts w:ascii="Calibri" w:hAnsi="Calibri" w:cs="Calibri"/>
                <w:b/>
                <w:bCs/>
                <w:color w:val="000000"/>
                <w:sz w:val="16"/>
                <w:szCs w:val="16"/>
              </w:rPr>
              <w:br/>
              <w:t>Droits de Douanes sur (3)</w:t>
            </w:r>
          </w:p>
        </w:tc>
        <w:tc>
          <w:tcPr>
            <w:tcW w:w="468" w:type="pct"/>
            <w:tcBorders>
              <w:top w:val="single" w:sz="4" w:space="0" w:color="auto"/>
              <w:left w:val="nil"/>
              <w:bottom w:val="single" w:sz="4" w:space="0" w:color="auto"/>
              <w:right w:val="single" w:sz="4" w:space="0" w:color="auto"/>
            </w:tcBorders>
            <w:shd w:val="clear" w:color="000000" w:fill="BFBFBF"/>
            <w:vAlign w:val="center"/>
            <w:hideMark/>
          </w:tcPr>
          <w:p w14:paraId="32EB67FE"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 xml:space="preserve">(5) </w:t>
            </w:r>
            <w:r>
              <w:rPr>
                <w:rFonts w:ascii="Calibri" w:hAnsi="Calibri" w:cs="Calibri"/>
                <w:b/>
                <w:bCs/>
                <w:color w:val="000000"/>
                <w:sz w:val="16"/>
                <w:szCs w:val="16"/>
              </w:rPr>
              <w:br/>
              <w:t>Prix Total Hors TVA (5) = (3) + (4)</w:t>
            </w:r>
          </w:p>
        </w:tc>
        <w:tc>
          <w:tcPr>
            <w:tcW w:w="403" w:type="pct"/>
            <w:tcBorders>
              <w:top w:val="single" w:sz="4" w:space="0" w:color="auto"/>
              <w:left w:val="nil"/>
              <w:bottom w:val="single" w:sz="4" w:space="0" w:color="auto"/>
              <w:right w:val="single" w:sz="4" w:space="0" w:color="auto"/>
            </w:tcBorders>
            <w:shd w:val="clear" w:color="000000" w:fill="BFBFBF"/>
            <w:vAlign w:val="center"/>
            <w:hideMark/>
          </w:tcPr>
          <w:p w14:paraId="0C014BFA"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 xml:space="preserve">(6) </w:t>
            </w:r>
            <w:r>
              <w:rPr>
                <w:rFonts w:ascii="Calibri" w:hAnsi="Calibri" w:cs="Calibri"/>
                <w:b/>
                <w:bCs/>
                <w:color w:val="000000"/>
                <w:sz w:val="16"/>
                <w:szCs w:val="16"/>
              </w:rPr>
              <w:br/>
              <w:t xml:space="preserve">TVA </w:t>
            </w:r>
            <w:proofErr w:type="spellStart"/>
            <w:r>
              <w:rPr>
                <w:rFonts w:ascii="Calibri" w:hAnsi="Calibri" w:cs="Calibri"/>
                <w:b/>
                <w:bCs/>
                <w:color w:val="000000"/>
                <w:sz w:val="16"/>
                <w:szCs w:val="16"/>
              </w:rPr>
              <w:t>Appilquée</w:t>
            </w:r>
            <w:proofErr w:type="spellEnd"/>
            <w:r>
              <w:rPr>
                <w:rFonts w:ascii="Calibri" w:hAnsi="Calibri" w:cs="Calibri"/>
                <w:b/>
                <w:bCs/>
                <w:color w:val="000000"/>
                <w:sz w:val="16"/>
                <w:szCs w:val="16"/>
              </w:rPr>
              <w:t xml:space="preserve"> sur (5)</w:t>
            </w:r>
          </w:p>
        </w:tc>
        <w:tc>
          <w:tcPr>
            <w:tcW w:w="456" w:type="pct"/>
            <w:tcBorders>
              <w:top w:val="single" w:sz="4" w:space="0" w:color="auto"/>
              <w:left w:val="nil"/>
              <w:bottom w:val="single" w:sz="4" w:space="0" w:color="auto"/>
              <w:right w:val="single" w:sz="4" w:space="0" w:color="auto"/>
            </w:tcBorders>
            <w:shd w:val="clear" w:color="000000" w:fill="BFBFBF"/>
            <w:vAlign w:val="center"/>
            <w:hideMark/>
          </w:tcPr>
          <w:p w14:paraId="28CC5AFD" w14:textId="77777777" w:rsidR="00DD760D" w:rsidRDefault="00DD760D">
            <w:pPr>
              <w:jc w:val="center"/>
              <w:rPr>
                <w:rFonts w:ascii="Calibri" w:hAnsi="Calibri" w:cs="Calibri"/>
                <w:b/>
                <w:bCs/>
                <w:color w:val="000000"/>
                <w:sz w:val="16"/>
                <w:szCs w:val="16"/>
              </w:rPr>
            </w:pPr>
            <w:r>
              <w:rPr>
                <w:rFonts w:ascii="Calibri" w:hAnsi="Calibri" w:cs="Calibri"/>
                <w:b/>
                <w:bCs/>
                <w:color w:val="000000"/>
                <w:sz w:val="16"/>
                <w:szCs w:val="16"/>
              </w:rPr>
              <w:t>(7)</w:t>
            </w:r>
            <w:r>
              <w:rPr>
                <w:rFonts w:ascii="Calibri" w:hAnsi="Calibri" w:cs="Calibri"/>
                <w:b/>
                <w:bCs/>
                <w:color w:val="000000"/>
                <w:sz w:val="16"/>
                <w:szCs w:val="16"/>
              </w:rPr>
              <w:br/>
              <w:t xml:space="preserve">     Montant TTC            (7)= (5) + (6)</w:t>
            </w:r>
          </w:p>
        </w:tc>
      </w:tr>
      <w:tr w:rsidR="00DD760D" w14:paraId="172CB4E4" w14:textId="77777777" w:rsidTr="00DD760D">
        <w:trPr>
          <w:trHeight w:val="57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0D3B546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w:t>
            </w:r>
          </w:p>
        </w:tc>
        <w:tc>
          <w:tcPr>
            <w:tcW w:w="1300" w:type="pct"/>
            <w:tcBorders>
              <w:top w:val="nil"/>
              <w:left w:val="nil"/>
              <w:bottom w:val="single" w:sz="4" w:space="0" w:color="auto"/>
              <w:right w:val="single" w:sz="4" w:space="0" w:color="auto"/>
            </w:tcBorders>
            <w:shd w:val="clear" w:color="auto" w:fill="auto"/>
            <w:vAlign w:val="center"/>
            <w:hideMark/>
          </w:tcPr>
          <w:p w14:paraId="3822D35B"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Table professeur flip top </w:t>
            </w:r>
          </w:p>
        </w:tc>
        <w:tc>
          <w:tcPr>
            <w:tcW w:w="277" w:type="pct"/>
            <w:tcBorders>
              <w:top w:val="nil"/>
              <w:left w:val="nil"/>
              <w:bottom w:val="single" w:sz="4" w:space="0" w:color="auto"/>
              <w:right w:val="single" w:sz="4" w:space="0" w:color="auto"/>
            </w:tcBorders>
            <w:shd w:val="clear" w:color="auto" w:fill="auto"/>
            <w:vAlign w:val="center"/>
            <w:hideMark/>
          </w:tcPr>
          <w:p w14:paraId="2B132A4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1949553D"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w:t>
            </w:r>
          </w:p>
        </w:tc>
        <w:tc>
          <w:tcPr>
            <w:tcW w:w="557" w:type="pct"/>
            <w:tcBorders>
              <w:top w:val="nil"/>
              <w:left w:val="nil"/>
              <w:bottom w:val="single" w:sz="4" w:space="0" w:color="auto"/>
              <w:right w:val="single" w:sz="4" w:space="0" w:color="auto"/>
            </w:tcBorders>
            <w:shd w:val="clear" w:color="auto" w:fill="auto"/>
            <w:vAlign w:val="center"/>
          </w:tcPr>
          <w:p w14:paraId="2D57B32B" w14:textId="7ECAD5C3"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8814055" w14:textId="286D2901"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18DA9D6" w14:textId="5088BAA5"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22B94FFC" w14:textId="6095090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3A3E36D6" w14:textId="7908C5B1"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7FCA83BC" w14:textId="2F6CB92D" w:rsidR="00DD760D" w:rsidRDefault="00DD760D">
            <w:pPr>
              <w:jc w:val="center"/>
              <w:rPr>
                <w:rFonts w:ascii="Calibri" w:hAnsi="Calibri" w:cs="Calibri"/>
                <w:color w:val="000000"/>
                <w:sz w:val="22"/>
                <w:szCs w:val="22"/>
              </w:rPr>
            </w:pPr>
          </w:p>
        </w:tc>
      </w:tr>
      <w:tr w:rsidR="00DD760D" w14:paraId="63286846"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2924506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w:t>
            </w:r>
          </w:p>
        </w:tc>
        <w:tc>
          <w:tcPr>
            <w:tcW w:w="1300" w:type="pct"/>
            <w:tcBorders>
              <w:top w:val="nil"/>
              <w:left w:val="nil"/>
              <w:bottom w:val="single" w:sz="4" w:space="0" w:color="auto"/>
              <w:right w:val="single" w:sz="4" w:space="0" w:color="auto"/>
            </w:tcBorders>
            <w:shd w:val="clear" w:color="auto" w:fill="auto"/>
            <w:vAlign w:val="center"/>
            <w:hideMark/>
          </w:tcPr>
          <w:p w14:paraId="712CE3B1"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Table stagiaire flip top </w:t>
            </w:r>
          </w:p>
        </w:tc>
        <w:tc>
          <w:tcPr>
            <w:tcW w:w="277" w:type="pct"/>
            <w:tcBorders>
              <w:top w:val="nil"/>
              <w:left w:val="nil"/>
              <w:bottom w:val="single" w:sz="4" w:space="0" w:color="auto"/>
              <w:right w:val="single" w:sz="4" w:space="0" w:color="auto"/>
            </w:tcBorders>
            <w:shd w:val="clear" w:color="auto" w:fill="auto"/>
            <w:vAlign w:val="center"/>
            <w:hideMark/>
          </w:tcPr>
          <w:p w14:paraId="6227F58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32045D5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10</w:t>
            </w:r>
          </w:p>
        </w:tc>
        <w:tc>
          <w:tcPr>
            <w:tcW w:w="557" w:type="pct"/>
            <w:tcBorders>
              <w:top w:val="nil"/>
              <w:left w:val="nil"/>
              <w:bottom w:val="single" w:sz="4" w:space="0" w:color="auto"/>
              <w:right w:val="single" w:sz="4" w:space="0" w:color="auto"/>
            </w:tcBorders>
            <w:shd w:val="clear" w:color="auto" w:fill="auto"/>
            <w:vAlign w:val="center"/>
          </w:tcPr>
          <w:p w14:paraId="6C7CDB9E" w14:textId="3DBBDE4A"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D022B85" w14:textId="7A983F28"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74C4F2E" w14:textId="11440C4A"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35866497" w14:textId="05A7CBD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FCDB644" w14:textId="777CB139"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1D63E80" w14:textId="4677A834" w:rsidR="00DD760D" w:rsidRDefault="00DD760D">
            <w:pPr>
              <w:jc w:val="center"/>
              <w:rPr>
                <w:rFonts w:ascii="Calibri" w:hAnsi="Calibri" w:cs="Calibri"/>
                <w:color w:val="000000"/>
                <w:sz w:val="22"/>
                <w:szCs w:val="22"/>
              </w:rPr>
            </w:pPr>
          </w:p>
        </w:tc>
      </w:tr>
      <w:tr w:rsidR="00DD760D" w14:paraId="28D40DC1"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203532F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1300" w:type="pct"/>
            <w:tcBorders>
              <w:top w:val="nil"/>
              <w:left w:val="nil"/>
              <w:bottom w:val="single" w:sz="4" w:space="0" w:color="auto"/>
              <w:right w:val="single" w:sz="4" w:space="0" w:color="auto"/>
            </w:tcBorders>
            <w:shd w:val="clear" w:color="auto" w:fill="auto"/>
            <w:vAlign w:val="center"/>
            <w:hideMark/>
          </w:tcPr>
          <w:p w14:paraId="33F169BA" w14:textId="77777777" w:rsidR="00DD760D" w:rsidRDefault="00DD760D">
            <w:pPr>
              <w:rPr>
                <w:rFonts w:ascii="Calibri" w:hAnsi="Calibri" w:cs="Calibri"/>
                <w:color w:val="000000"/>
                <w:sz w:val="22"/>
                <w:szCs w:val="22"/>
              </w:rPr>
            </w:pPr>
            <w:r>
              <w:rPr>
                <w:rFonts w:ascii="Calibri" w:hAnsi="Calibri" w:cs="Calibri"/>
                <w:color w:val="000000"/>
                <w:sz w:val="22"/>
                <w:szCs w:val="22"/>
              </w:rPr>
              <w:t>Tableau Blanc mobile  sur roue</w:t>
            </w:r>
          </w:p>
        </w:tc>
        <w:tc>
          <w:tcPr>
            <w:tcW w:w="277" w:type="pct"/>
            <w:tcBorders>
              <w:top w:val="nil"/>
              <w:left w:val="nil"/>
              <w:bottom w:val="single" w:sz="4" w:space="0" w:color="auto"/>
              <w:right w:val="single" w:sz="4" w:space="0" w:color="auto"/>
            </w:tcBorders>
            <w:shd w:val="clear" w:color="auto" w:fill="auto"/>
            <w:vAlign w:val="center"/>
            <w:hideMark/>
          </w:tcPr>
          <w:p w14:paraId="4F71D44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5CEA254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w:t>
            </w:r>
          </w:p>
        </w:tc>
        <w:tc>
          <w:tcPr>
            <w:tcW w:w="557" w:type="pct"/>
            <w:tcBorders>
              <w:top w:val="nil"/>
              <w:left w:val="nil"/>
              <w:bottom w:val="single" w:sz="4" w:space="0" w:color="auto"/>
              <w:right w:val="single" w:sz="4" w:space="0" w:color="auto"/>
            </w:tcBorders>
            <w:shd w:val="clear" w:color="auto" w:fill="auto"/>
            <w:vAlign w:val="center"/>
          </w:tcPr>
          <w:p w14:paraId="1DA4DB14" w14:textId="1BEC8F69"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58755047" w14:textId="2C1AD1BA"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7958E9C" w14:textId="266FDA6A"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2F8CAFD8" w14:textId="07B784D7"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342BBA6" w14:textId="4AA06E62"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7225A266" w14:textId="6B4B80FE" w:rsidR="00DD760D" w:rsidRDefault="00DD760D">
            <w:pPr>
              <w:jc w:val="center"/>
              <w:rPr>
                <w:rFonts w:ascii="Calibri" w:hAnsi="Calibri" w:cs="Calibri"/>
                <w:color w:val="000000"/>
                <w:sz w:val="22"/>
                <w:szCs w:val="22"/>
              </w:rPr>
            </w:pPr>
          </w:p>
        </w:tc>
      </w:tr>
      <w:tr w:rsidR="00DD760D" w14:paraId="559FA301"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A2071C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4</w:t>
            </w:r>
          </w:p>
        </w:tc>
        <w:tc>
          <w:tcPr>
            <w:tcW w:w="1300" w:type="pct"/>
            <w:tcBorders>
              <w:top w:val="nil"/>
              <w:left w:val="nil"/>
              <w:bottom w:val="single" w:sz="4" w:space="0" w:color="auto"/>
              <w:right w:val="single" w:sz="4" w:space="0" w:color="auto"/>
            </w:tcBorders>
            <w:shd w:val="clear" w:color="auto" w:fill="auto"/>
            <w:vAlign w:val="center"/>
            <w:hideMark/>
          </w:tcPr>
          <w:p w14:paraId="79B93F12" w14:textId="77777777" w:rsidR="00DD760D" w:rsidRDefault="00DD760D">
            <w:pPr>
              <w:rPr>
                <w:rFonts w:ascii="Calibri" w:hAnsi="Calibri" w:cs="Calibri"/>
                <w:color w:val="000000"/>
                <w:sz w:val="22"/>
                <w:szCs w:val="22"/>
              </w:rPr>
            </w:pPr>
            <w:r>
              <w:rPr>
                <w:rFonts w:ascii="Calibri" w:hAnsi="Calibri" w:cs="Calibri"/>
                <w:color w:val="000000"/>
                <w:sz w:val="22"/>
                <w:szCs w:val="22"/>
              </w:rPr>
              <w:t>Table ronde 1,2</w:t>
            </w:r>
          </w:p>
        </w:tc>
        <w:tc>
          <w:tcPr>
            <w:tcW w:w="277" w:type="pct"/>
            <w:tcBorders>
              <w:top w:val="nil"/>
              <w:left w:val="nil"/>
              <w:bottom w:val="single" w:sz="4" w:space="0" w:color="auto"/>
              <w:right w:val="single" w:sz="4" w:space="0" w:color="auto"/>
            </w:tcBorders>
            <w:shd w:val="clear" w:color="auto" w:fill="auto"/>
            <w:vAlign w:val="center"/>
            <w:hideMark/>
          </w:tcPr>
          <w:p w14:paraId="52B591B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1AA332C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17</w:t>
            </w:r>
          </w:p>
        </w:tc>
        <w:tc>
          <w:tcPr>
            <w:tcW w:w="557" w:type="pct"/>
            <w:tcBorders>
              <w:top w:val="nil"/>
              <w:left w:val="nil"/>
              <w:bottom w:val="single" w:sz="4" w:space="0" w:color="auto"/>
              <w:right w:val="single" w:sz="4" w:space="0" w:color="auto"/>
            </w:tcBorders>
            <w:shd w:val="clear" w:color="auto" w:fill="auto"/>
            <w:vAlign w:val="center"/>
          </w:tcPr>
          <w:p w14:paraId="01DEEED5" w14:textId="221592F9"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07D1740" w14:textId="7365C3CD"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9F1E318" w14:textId="0A3A2338"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0FA1EF55" w14:textId="63D55566"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52673AAA" w14:textId="7064BDE1"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5D425ABB" w14:textId="5D466385" w:rsidR="00DD760D" w:rsidRDefault="00DD760D">
            <w:pPr>
              <w:jc w:val="center"/>
              <w:rPr>
                <w:rFonts w:ascii="Calibri" w:hAnsi="Calibri" w:cs="Calibri"/>
                <w:color w:val="000000"/>
                <w:sz w:val="22"/>
                <w:szCs w:val="22"/>
              </w:rPr>
            </w:pPr>
          </w:p>
        </w:tc>
      </w:tr>
      <w:tr w:rsidR="00DD760D" w14:paraId="6CFCC5F0"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83D4CD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5</w:t>
            </w:r>
          </w:p>
        </w:tc>
        <w:tc>
          <w:tcPr>
            <w:tcW w:w="1300" w:type="pct"/>
            <w:tcBorders>
              <w:top w:val="nil"/>
              <w:left w:val="nil"/>
              <w:bottom w:val="single" w:sz="4" w:space="0" w:color="auto"/>
              <w:right w:val="single" w:sz="4" w:space="0" w:color="auto"/>
            </w:tcBorders>
            <w:shd w:val="clear" w:color="auto" w:fill="auto"/>
            <w:vAlign w:val="center"/>
            <w:hideMark/>
          </w:tcPr>
          <w:p w14:paraId="12BA5231"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Rangement métallique </w:t>
            </w:r>
          </w:p>
        </w:tc>
        <w:tc>
          <w:tcPr>
            <w:tcW w:w="277" w:type="pct"/>
            <w:tcBorders>
              <w:top w:val="nil"/>
              <w:left w:val="nil"/>
              <w:bottom w:val="single" w:sz="4" w:space="0" w:color="auto"/>
              <w:right w:val="single" w:sz="4" w:space="0" w:color="auto"/>
            </w:tcBorders>
            <w:shd w:val="clear" w:color="auto" w:fill="auto"/>
            <w:vAlign w:val="center"/>
            <w:hideMark/>
          </w:tcPr>
          <w:p w14:paraId="10EFD31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5B827A37"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w:t>
            </w:r>
          </w:p>
        </w:tc>
        <w:tc>
          <w:tcPr>
            <w:tcW w:w="557" w:type="pct"/>
            <w:tcBorders>
              <w:top w:val="nil"/>
              <w:left w:val="nil"/>
              <w:bottom w:val="single" w:sz="4" w:space="0" w:color="auto"/>
              <w:right w:val="single" w:sz="4" w:space="0" w:color="auto"/>
            </w:tcBorders>
            <w:shd w:val="clear" w:color="auto" w:fill="auto"/>
            <w:vAlign w:val="center"/>
          </w:tcPr>
          <w:p w14:paraId="37976DCB" w14:textId="7582E9D7"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475BC81B" w14:textId="4D9F5B6B"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71898F7" w14:textId="4BCE8A60"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75B0F772" w14:textId="5FD364C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2111C7B4" w14:textId="0B0527C5"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4226FE76" w14:textId="30B42BE8" w:rsidR="00DD760D" w:rsidRDefault="00DD760D">
            <w:pPr>
              <w:jc w:val="center"/>
              <w:rPr>
                <w:rFonts w:ascii="Calibri" w:hAnsi="Calibri" w:cs="Calibri"/>
                <w:color w:val="000000"/>
                <w:sz w:val="22"/>
                <w:szCs w:val="22"/>
              </w:rPr>
            </w:pPr>
          </w:p>
        </w:tc>
      </w:tr>
      <w:tr w:rsidR="00DD760D" w14:paraId="40E334DE"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3842768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w:t>
            </w:r>
          </w:p>
        </w:tc>
        <w:tc>
          <w:tcPr>
            <w:tcW w:w="1300" w:type="pct"/>
            <w:tcBorders>
              <w:top w:val="nil"/>
              <w:left w:val="nil"/>
              <w:bottom w:val="single" w:sz="4" w:space="0" w:color="auto"/>
              <w:right w:val="single" w:sz="4" w:space="0" w:color="auto"/>
            </w:tcBorders>
            <w:shd w:val="clear" w:color="auto" w:fill="auto"/>
            <w:vAlign w:val="center"/>
            <w:hideMark/>
          </w:tcPr>
          <w:p w14:paraId="68CB14DA" w14:textId="77777777" w:rsidR="00DD760D" w:rsidRDefault="00DD760D">
            <w:pPr>
              <w:rPr>
                <w:rFonts w:ascii="Calibri" w:hAnsi="Calibri" w:cs="Calibri"/>
                <w:color w:val="000000"/>
                <w:sz w:val="22"/>
                <w:szCs w:val="22"/>
              </w:rPr>
            </w:pPr>
            <w:r>
              <w:rPr>
                <w:rFonts w:ascii="Calibri" w:hAnsi="Calibri" w:cs="Calibri"/>
                <w:color w:val="000000"/>
                <w:sz w:val="22"/>
                <w:szCs w:val="22"/>
              </w:rPr>
              <w:t>Chaise pliable</w:t>
            </w:r>
          </w:p>
        </w:tc>
        <w:tc>
          <w:tcPr>
            <w:tcW w:w="277" w:type="pct"/>
            <w:tcBorders>
              <w:top w:val="nil"/>
              <w:left w:val="nil"/>
              <w:bottom w:val="single" w:sz="4" w:space="0" w:color="auto"/>
              <w:right w:val="single" w:sz="4" w:space="0" w:color="auto"/>
            </w:tcBorders>
            <w:shd w:val="clear" w:color="auto" w:fill="auto"/>
            <w:vAlign w:val="center"/>
            <w:hideMark/>
          </w:tcPr>
          <w:p w14:paraId="51EBE548"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61C7DF2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24</w:t>
            </w:r>
          </w:p>
        </w:tc>
        <w:tc>
          <w:tcPr>
            <w:tcW w:w="557" w:type="pct"/>
            <w:tcBorders>
              <w:top w:val="nil"/>
              <w:left w:val="nil"/>
              <w:bottom w:val="single" w:sz="4" w:space="0" w:color="auto"/>
              <w:right w:val="single" w:sz="4" w:space="0" w:color="auto"/>
            </w:tcBorders>
            <w:shd w:val="clear" w:color="auto" w:fill="auto"/>
            <w:vAlign w:val="center"/>
          </w:tcPr>
          <w:p w14:paraId="4BC9FAB8" w14:textId="30AC8A2C"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EA44D39" w14:textId="22264187"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0333829" w14:textId="1789F26F"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67FE3610" w14:textId="554A1EBC"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1E6CF45B" w14:textId="70004453"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54E71A27" w14:textId="3A51D25E" w:rsidR="00DD760D" w:rsidRDefault="00DD760D">
            <w:pPr>
              <w:jc w:val="center"/>
              <w:rPr>
                <w:rFonts w:ascii="Calibri" w:hAnsi="Calibri" w:cs="Calibri"/>
                <w:color w:val="000000"/>
                <w:sz w:val="22"/>
                <w:szCs w:val="22"/>
              </w:rPr>
            </w:pPr>
          </w:p>
        </w:tc>
      </w:tr>
      <w:tr w:rsidR="00DD760D" w14:paraId="70BE0C61"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76FF54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7</w:t>
            </w:r>
          </w:p>
        </w:tc>
        <w:tc>
          <w:tcPr>
            <w:tcW w:w="1300" w:type="pct"/>
            <w:tcBorders>
              <w:top w:val="nil"/>
              <w:left w:val="nil"/>
              <w:bottom w:val="single" w:sz="4" w:space="0" w:color="auto"/>
              <w:right w:val="single" w:sz="4" w:space="0" w:color="auto"/>
            </w:tcBorders>
            <w:shd w:val="clear" w:color="auto" w:fill="auto"/>
            <w:vAlign w:val="center"/>
            <w:hideMark/>
          </w:tcPr>
          <w:p w14:paraId="4D225DD8" w14:textId="77777777" w:rsidR="00DD760D" w:rsidRDefault="00DD760D">
            <w:pPr>
              <w:rPr>
                <w:rFonts w:ascii="Calibri" w:hAnsi="Calibri" w:cs="Calibri"/>
                <w:color w:val="000000"/>
                <w:sz w:val="22"/>
                <w:szCs w:val="22"/>
              </w:rPr>
            </w:pPr>
            <w:r>
              <w:rPr>
                <w:rFonts w:ascii="Calibri" w:hAnsi="Calibri" w:cs="Calibri"/>
                <w:color w:val="000000"/>
                <w:sz w:val="22"/>
                <w:szCs w:val="22"/>
              </w:rPr>
              <w:t>Armoire bas président</w:t>
            </w:r>
          </w:p>
        </w:tc>
        <w:tc>
          <w:tcPr>
            <w:tcW w:w="277" w:type="pct"/>
            <w:tcBorders>
              <w:top w:val="nil"/>
              <w:left w:val="nil"/>
              <w:bottom w:val="single" w:sz="4" w:space="0" w:color="auto"/>
              <w:right w:val="single" w:sz="4" w:space="0" w:color="auto"/>
            </w:tcBorders>
            <w:shd w:val="clear" w:color="auto" w:fill="auto"/>
            <w:vAlign w:val="center"/>
            <w:hideMark/>
          </w:tcPr>
          <w:p w14:paraId="3A76FD4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1DECC5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5B5290CE" w14:textId="6EAC3573"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98A0F33" w14:textId="25C416D2"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1075D246" w14:textId="7D2594A2"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13108A7E" w14:textId="15CD398D"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C9DCD0D" w14:textId="6096D744"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4CD05E4A" w14:textId="663D8150" w:rsidR="00DD760D" w:rsidRDefault="00DD760D">
            <w:pPr>
              <w:jc w:val="center"/>
              <w:rPr>
                <w:rFonts w:ascii="Calibri" w:hAnsi="Calibri" w:cs="Calibri"/>
                <w:color w:val="000000"/>
                <w:sz w:val="22"/>
                <w:szCs w:val="22"/>
              </w:rPr>
            </w:pPr>
          </w:p>
        </w:tc>
      </w:tr>
      <w:tr w:rsidR="00DD760D" w14:paraId="36DAEDE4"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45EDDAB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8</w:t>
            </w:r>
          </w:p>
        </w:tc>
        <w:tc>
          <w:tcPr>
            <w:tcW w:w="1300" w:type="pct"/>
            <w:tcBorders>
              <w:top w:val="nil"/>
              <w:left w:val="nil"/>
              <w:bottom w:val="single" w:sz="4" w:space="0" w:color="auto"/>
              <w:right w:val="single" w:sz="4" w:space="0" w:color="auto"/>
            </w:tcBorders>
            <w:shd w:val="clear" w:color="auto" w:fill="auto"/>
            <w:vAlign w:val="center"/>
            <w:hideMark/>
          </w:tcPr>
          <w:p w14:paraId="50ECE437" w14:textId="77777777" w:rsidR="00DD760D" w:rsidRDefault="00DD760D">
            <w:pPr>
              <w:rPr>
                <w:rFonts w:ascii="Calibri" w:hAnsi="Calibri" w:cs="Calibri"/>
                <w:color w:val="000000"/>
                <w:sz w:val="22"/>
                <w:szCs w:val="22"/>
              </w:rPr>
            </w:pPr>
            <w:r>
              <w:rPr>
                <w:rFonts w:ascii="Calibri" w:hAnsi="Calibri" w:cs="Calibri"/>
                <w:color w:val="000000"/>
                <w:sz w:val="22"/>
                <w:szCs w:val="22"/>
              </w:rPr>
              <w:t>Table de réunion Président</w:t>
            </w:r>
          </w:p>
        </w:tc>
        <w:tc>
          <w:tcPr>
            <w:tcW w:w="277" w:type="pct"/>
            <w:tcBorders>
              <w:top w:val="nil"/>
              <w:left w:val="nil"/>
              <w:bottom w:val="single" w:sz="4" w:space="0" w:color="auto"/>
              <w:right w:val="single" w:sz="4" w:space="0" w:color="auto"/>
            </w:tcBorders>
            <w:shd w:val="clear" w:color="auto" w:fill="auto"/>
            <w:vAlign w:val="center"/>
            <w:hideMark/>
          </w:tcPr>
          <w:p w14:paraId="2AFBF93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1F9531D0"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39A4C930" w14:textId="4D4D2338"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1C6FB00" w14:textId="0D8BF545"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4997EA31" w14:textId="20C0550F"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640046AC" w14:textId="1F3DCBCE"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9A42267" w14:textId="05FB92DD"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28C8B52B" w14:textId="5F8B81B3" w:rsidR="00DD760D" w:rsidRDefault="00DD760D">
            <w:pPr>
              <w:jc w:val="center"/>
              <w:rPr>
                <w:rFonts w:ascii="Calibri" w:hAnsi="Calibri" w:cs="Calibri"/>
                <w:color w:val="000000"/>
                <w:sz w:val="22"/>
                <w:szCs w:val="22"/>
              </w:rPr>
            </w:pPr>
          </w:p>
        </w:tc>
      </w:tr>
      <w:tr w:rsidR="00DD760D" w14:paraId="197BD2DA"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07E5114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9</w:t>
            </w:r>
          </w:p>
        </w:tc>
        <w:tc>
          <w:tcPr>
            <w:tcW w:w="1300" w:type="pct"/>
            <w:tcBorders>
              <w:top w:val="nil"/>
              <w:left w:val="nil"/>
              <w:bottom w:val="single" w:sz="4" w:space="0" w:color="auto"/>
              <w:right w:val="single" w:sz="4" w:space="0" w:color="auto"/>
            </w:tcBorders>
            <w:shd w:val="clear" w:color="auto" w:fill="auto"/>
            <w:vAlign w:val="center"/>
            <w:hideMark/>
          </w:tcPr>
          <w:p w14:paraId="79D5B021"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Chaise de réunion président </w:t>
            </w:r>
          </w:p>
        </w:tc>
        <w:tc>
          <w:tcPr>
            <w:tcW w:w="277" w:type="pct"/>
            <w:tcBorders>
              <w:top w:val="nil"/>
              <w:left w:val="nil"/>
              <w:bottom w:val="single" w:sz="4" w:space="0" w:color="auto"/>
              <w:right w:val="single" w:sz="4" w:space="0" w:color="auto"/>
            </w:tcBorders>
            <w:shd w:val="clear" w:color="auto" w:fill="auto"/>
            <w:vAlign w:val="center"/>
            <w:hideMark/>
          </w:tcPr>
          <w:p w14:paraId="15D2D72E"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5495B67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12</w:t>
            </w:r>
          </w:p>
        </w:tc>
        <w:tc>
          <w:tcPr>
            <w:tcW w:w="557" w:type="pct"/>
            <w:tcBorders>
              <w:top w:val="nil"/>
              <w:left w:val="nil"/>
              <w:bottom w:val="single" w:sz="4" w:space="0" w:color="auto"/>
              <w:right w:val="single" w:sz="4" w:space="0" w:color="auto"/>
            </w:tcBorders>
            <w:shd w:val="clear" w:color="auto" w:fill="auto"/>
            <w:vAlign w:val="center"/>
          </w:tcPr>
          <w:p w14:paraId="0E86846C" w14:textId="028E49A2"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5992E0C0" w14:textId="03DE4F21"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72C50475" w14:textId="294980C8"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0B48ED20" w14:textId="23770D64"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07BD9867" w14:textId="5B77F175"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0F8C6E9A" w14:textId="234CFC4E" w:rsidR="00DD760D" w:rsidRDefault="00DD760D">
            <w:pPr>
              <w:jc w:val="center"/>
              <w:rPr>
                <w:rFonts w:ascii="Calibri" w:hAnsi="Calibri" w:cs="Calibri"/>
                <w:color w:val="000000"/>
                <w:sz w:val="22"/>
                <w:szCs w:val="22"/>
              </w:rPr>
            </w:pPr>
          </w:p>
        </w:tc>
      </w:tr>
      <w:tr w:rsidR="00DD760D" w14:paraId="0C7C5199"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3E54C4E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10</w:t>
            </w:r>
          </w:p>
        </w:tc>
        <w:tc>
          <w:tcPr>
            <w:tcW w:w="1300" w:type="pct"/>
            <w:tcBorders>
              <w:top w:val="nil"/>
              <w:left w:val="nil"/>
              <w:bottom w:val="single" w:sz="4" w:space="0" w:color="auto"/>
              <w:right w:val="single" w:sz="4" w:space="0" w:color="auto"/>
            </w:tcBorders>
            <w:shd w:val="clear" w:color="000000" w:fill="FFFF00"/>
            <w:vAlign w:val="center"/>
            <w:hideMark/>
          </w:tcPr>
          <w:p w14:paraId="55134F66" w14:textId="77777777" w:rsidR="00DD760D" w:rsidRDefault="00DD760D">
            <w:pPr>
              <w:rPr>
                <w:rFonts w:ascii="Calibri" w:hAnsi="Calibri" w:cs="Calibri"/>
                <w:color w:val="000000"/>
                <w:sz w:val="22"/>
                <w:szCs w:val="22"/>
              </w:rPr>
            </w:pPr>
            <w:r>
              <w:rPr>
                <w:rFonts w:ascii="Calibri" w:hAnsi="Calibri" w:cs="Calibri"/>
                <w:color w:val="000000"/>
                <w:sz w:val="22"/>
                <w:szCs w:val="22"/>
              </w:rPr>
              <w:t>Bureau Prof</w:t>
            </w:r>
          </w:p>
        </w:tc>
        <w:tc>
          <w:tcPr>
            <w:tcW w:w="277" w:type="pct"/>
            <w:tcBorders>
              <w:top w:val="nil"/>
              <w:left w:val="nil"/>
              <w:bottom w:val="single" w:sz="4" w:space="0" w:color="auto"/>
              <w:right w:val="single" w:sz="4" w:space="0" w:color="auto"/>
            </w:tcBorders>
            <w:shd w:val="clear" w:color="auto" w:fill="auto"/>
            <w:vAlign w:val="center"/>
            <w:hideMark/>
          </w:tcPr>
          <w:p w14:paraId="60D9E8B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22C10368"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154</w:t>
            </w:r>
          </w:p>
        </w:tc>
        <w:tc>
          <w:tcPr>
            <w:tcW w:w="557" w:type="pct"/>
            <w:tcBorders>
              <w:top w:val="nil"/>
              <w:left w:val="nil"/>
              <w:bottom w:val="single" w:sz="4" w:space="0" w:color="auto"/>
              <w:right w:val="single" w:sz="4" w:space="0" w:color="auto"/>
            </w:tcBorders>
            <w:shd w:val="clear" w:color="auto" w:fill="auto"/>
            <w:vAlign w:val="center"/>
          </w:tcPr>
          <w:p w14:paraId="61AC613B" w14:textId="0E2B556D"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D1AF3F8" w14:textId="5B595C00"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7E0E3B45" w14:textId="518E4E29"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0304BF87" w14:textId="0920FCC9"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68346273" w14:textId="783AF6F5"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3CB1CFC3" w14:textId="27AB7883" w:rsidR="00DD760D" w:rsidRDefault="00DD760D">
            <w:pPr>
              <w:jc w:val="center"/>
              <w:rPr>
                <w:rFonts w:ascii="Calibri" w:hAnsi="Calibri" w:cs="Calibri"/>
                <w:color w:val="000000"/>
                <w:sz w:val="22"/>
                <w:szCs w:val="22"/>
              </w:rPr>
            </w:pPr>
          </w:p>
        </w:tc>
      </w:tr>
      <w:tr w:rsidR="00DD760D" w14:paraId="36DB30F2"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1853015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11</w:t>
            </w:r>
          </w:p>
        </w:tc>
        <w:tc>
          <w:tcPr>
            <w:tcW w:w="1300" w:type="pct"/>
            <w:tcBorders>
              <w:top w:val="nil"/>
              <w:left w:val="nil"/>
              <w:bottom w:val="single" w:sz="4" w:space="0" w:color="auto"/>
              <w:right w:val="single" w:sz="4" w:space="0" w:color="auto"/>
            </w:tcBorders>
            <w:shd w:val="clear" w:color="auto" w:fill="auto"/>
            <w:vAlign w:val="center"/>
            <w:hideMark/>
          </w:tcPr>
          <w:p w14:paraId="43667D1B"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Bureau prof composé </w:t>
            </w:r>
          </w:p>
        </w:tc>
        <w:tc>
          <w:tcPr>
            <w:tcW w:w="277" w:type="pct"/>
            <w:tcBorders>
              <w:top w:val="nil"/>
              <w:left w:val="nil"/>
              <w:bottom w:val="single" w:sz="4" w:space="0" w:color="auto"/>
              <w:right w:val="single" w:sz="4" w:space="0" w:color="auto"/>
            </w:tcBorders>
            <w:shd w:val="clear" w:color="auto" w:fill="auto"/>
            <w:vAlign w:val="center"/>
            <w:hideMark/>
          </w:tcPr>
          <w:p w14:paraId="4DDA583D"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4C77F76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315BCD37" w14:textId="545AAA5E"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9DC8ECC" w14:textId="24EDDD97"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0D5EFD75" w14:textId="4BD0D0FA"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102E20B6" w14:textId="3DCBBAF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54A9AA3A" w14:textId="4FFD26F1"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0BF4512F" w14:textId="2F78FFE1" w:rsidR="00DD760D" w:rsidRDefault="00DD760D">
            <w:pPr>
              <w:jc w:val="center"/>
              <w:rPr>
                <w:rFonts w:ascii="Calibri" w:hAnsi="Calibri" w:cs="Calibri"/>
                <w:color w:val="000000"/>
                <w:sz w:val="22"/>
                <w:szCs w:val="22"/>
              </w:rPr>
            </w:pPr>
          </w:p>
        </w:tc>
      </w:tr>
      <w:tr w:rsidR="00DD760D" w14:paraId="014EEE57"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11F1889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12</w:t>
            </w:r>
          </w:p>
        </w:tc>
        <w:tc>
          <w:tcPr>
            <w:tcW w:w="1300" w:type="pct"/>
            <w:tcBorders>
              <w:top w:val="nil"/>
              <w:left w:val="nil"/>
              <w:bottom w:val="single" w:sz="4" w:space="0" w:color="auto"/>
              <w:right w:val="single" w:sz="4" w:space="0" w:color="auto"/>
            </w:tcBorders>
            <w:shd w:val="clear" w:color="auto" w:fill="auto"/>
            <w:vAlign w:val="center"/>
            <w:hideMark/>
          </w:tcPr>
          <w:p w14:paraId="7A119FB5" w14:textId="77777777" w:rsidR="00DD760D" w:rsidRDefault="00DD760D">
            <w:pPr>
              <w:rPr>
                <w:rFonts w:ascii="Calibri" w:hAnsi="Calibri" w:cs="Calibri"/>
                <w:color w:val="000000"/>
                <w:sz w:val="22"/>
                <w:szCs w:val="22"/>
              </w:rPr>
            </w:pPr>
            <w:r>
              <w:rPr>
                <w:rFonts w:ascii="Calibri" w:hAnsi="Calibri" w:cs="Calibri"/>
                <w:color w:val="000000"/>
                <w:sz w:val="22"/>
                <w:szCs w:val="22"/>
              </w:rPr>
              <w:t>Bureau prof mobile</w:t>
            </w:r>
          </w:p>
        </w:tc>
        <w:tc>
          <w:tcPr>
            <w:tcW w:w="277" w:type="pct"/>
            <w:tcBorders>
              <w:top w:val="nil"/>
              <w:left w:val="nil"/>
              <w:bottom w:val="single" w:sz="4" w:space="0" w:color="auto"/>
              <w:right w:val="single" w:sz="4" w:space="0" w:color="auto"/>
            </w:tcBorders>
            <w:shd w:val="clear" w:color="auto" w:fill="auto"/>
            <w:vAlign w:val="center"/>
            <w:hideMark/>
          </w:tcPr>
          <w:p w14:paraId="1128CBF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65252A60"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34</w:t>
            </w:r>
          </w:p>
        </w:tc>
        <w:tc>
          <w:tcPr>
            <w:tcW w:w="557" w:type="pct"/>
            <w:tcBorders>
              <w:top w:val="nil"/>
              <w:left w:val="nil"/>
              <w:bottom w:val="single" w:sz="4" w:space="0" w:color="auto"/>
              <w:right w:val="single" w:sz="4" w:space="0" w:color="auto"/>
            </w:tcBorders>
            <w:shd w:val="clear" w:color="auto" w:fill="auto"/>
            <w:vAlign w:val="center"/>
          </w:tcPr>
          <w:p w14:paraId="5DD7A3CD" w14:textId="0651E435"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34B3E423" w14:textId="3B174229"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7443E56F" w14:textId="420E5673"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6BC5C18B" w14:textId="2DCA398B"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1C9ED2D5" w14:textId="7668CE96"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40AE70F" w14:textId="3546C10D" w:rsidR="00DD760D" w:rsidRDefault="00DD760D">
            <w:pPr>
              <w:jc w:val="center"/>
              <w:rPr>
                <w:rFonts w:ascii="Calibri" w:hAnsi="Calibri" w:cs="Calibri"/>
                <w:color w:val="000000"/>
                <w:sz w:val="22"/>
                <w:szCs w:val="22"/>
              </w:rPr>
            </w:pPr>
          </w:p>
        </w:tc>
      </w:tr>
      <w:tr w:rsidR="00DD760D" w14:paraId="5A555527"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4C1A227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13</w:t>
            </w:r>
          </w:p>
        </w:tc>
        <w:tc>
          <w:tcPr>
            <w:tcW w:w="1300" w:type="pct"/>
            <w:tcBorders>
              <w:top w:val="nil"/>
              <w:left w:val="nil"/>
              <w:bottom w:val="single" w:sz="4" w:space="0" w:color="auto"/>
              <w:right w:val="single" w:sz="4" w:space="0" w:color="auto"/>
            </w:tcBorders>
            <w:shd w:val="clear" w:color="000000" w:fill="FFFF00"/>
            <w:vAlign w:val="center"/>
            <w:hideMark/>
          </w:tcPr>
          <w:p w14:paraId="21A85B04" w14:textId="77777777" w:rsidR="00DD760D" w:rsidRDefault="00DD760D">
            <w:pPr>
              <w:rPr>
                <w:rFonts w:ascii="Calibri" w:hAnsi="Calibri" w:cs="Calibri"/>
                <w:color w:val="000000"/>
                <w:sz w:val="22"/>
                <w:szCs w:val="22"/>
              </w:rPr>
            </w:pPr>
            <w:r>
              <w:rPr>
                <w:rFonts w:ascii="Calibri" w:hAnsi="Calibri" w:cs="Calibri"/>
                <w:color w:val="000000"/>
                <w:sz w:val="22"/>
                <w:szCs w:val="22"/>
              </w:rPr>
              <w:t>Chaise professeur mobile</w:t>
            </w:r>
          </w:p>
        </w:tc>
        <w:tc>
          <w:tcPr>
            <w:tcW w:w="277" w:type="pct"/>
            <w:tcBorders>
              <w:top w:val="nil"/>
              <w:left w:val="nil"/>
              <w:bottom w:val="single" w:sz="4" w:space="0" w:color="auto"/>
              <w:right w:val="single" w:sz="4" w:space="0" w:color="auto"/>
            </w:tcBorders>
            <w:shd w:val="clear" w:color="auto" w:fill="auto"/>
            <w:vAlign w:val="center"/>
            <w:hideMark/>
          </w:tcPr>
          <w:p w14:paraId="52B86119"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671E237"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195</w:t>
            </w:r>
          </w:p>
        </w:tc>
        <w:tc>
          <w:tcPr>
            <w:tcW w:w="557" w:type="pct"/>
            <w:tcBorders>
              <w:top w:val="nil"/>
              <w:left w:val="nil"/>
              <w:bottom w:val="single" w:sz="4" w:space="0" w:color="auto"/>
              <w:right w:val="single" w:sz="4" w:space="0" w:color="auto"/>
            </w:tcBorders>
            <w:shd w:val="clear" w:color="auto" w:fill="auto"/>
            <w:vAlign w:val="center"/>
          </w:tcPr>
          <w:p w14:paraId="59FFFB32" w14:textId="31636849"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4C54953D" w14:textId="383DAEB0"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63EE2A76" w14:textId="41AD8114"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42DFE0E3" w14:textId="4B601FB7"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21C32D26" w14:textId="09BA4E72"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57A7C59F" w14:textId="0EAC7968" w:rsidR="00DD760D" w:rsidRDefault="00DD760D">
            <w:pPr>
              <w:jc w:val="center"/>
              <w:rPr>
                <w:rFonts w:ascii="Calibri" w:hAnsi="Calibri" w:cs="Calibri"/>
                <w:color w:val="000000"/>
                <w:sz w:val="22"/>
                <w:szCs w:val="22"/>
              </w:rPr>
            </w:pPr>
          </w:p>
        </w:tc>
      </w:tr>
      <w:tr w:rsidR="00DD760D" w14:paraId="21208A42"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16B0A4B1"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14</w:t>
            </w:r>
          </w:p>
        </w:tc>
        <w:tc>
          <w:tcPr>
            <w:tcW w:w="1300" w:type="pct"/>
            <w:tcBorders>
              <w:top w:val="nil"/>
              <w:left w:val="nil"/>
              <w:bottom w:val="single" w:sz="4" w:space="0" w:color="auto"/>
              <w:right w:val="single" w:sz="4" w:space="0" w:color="auto"/>
            </w:tcBorders>
            <w:shd w:val="clear" w:color="auto" w:fill="auto"/>
            <w:vAlign w:val="center"/>
            <w:hideMark/>
          </w:tcPr>
          <w:p w14:paraId="11AAE6E1" w14:textId="77777777" w:rsidR="00DD760D" w:rsidRDefault="00DD760D">
            <w:pPr>
              <w:rPr>
                <w:rFonts w:ascii="Calibri" w:hAnsi="Calibri" w:cs="Calibri"/>
                <w:color w:val="000000"/>
                <w:sz w:val="22"/>
                <w:szCs w:val="22"/>
              </w:rPr>
            </w:pPr>
            <w:r>
              <w:rPr>
                <w:rFonts w:ascii="Calibri" w:hAnsi="Calibri" w:cs="Calibri"/>
                <w:color w:val="000000"/>
                <w:sz w:val="22"/>
                <w:szCs w:val="22"/>
              </w:rPr>
              <w:t>Chaise étudiant luge</w:t>
            </w:r>
          </w:p>
        </w:tc>
        <w:tc>
          <w:tcPr>
            <w:tcW w:w="277" w:type="pct"/>
            <w:tcBorders>
              <w:top w:val="nil"/>
              <w:left w:val="nil"/>
              <w:bottom w:val="single" w:sz="4" w:space="0" w:color="auto"/>
              <w:right w:val="single" w:sz="4" w:space="0" w:color="auto"/>
            </w:tcBorders>
            <w:shd w:val="clear" w:color="auto" w:fill="auto"/>
            <w:vAlign w:val="center"/>
            <w:hideMark/>
          </w:tcPr>
          <w:p w14:paraId="646811A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7799A7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2400</w:t>
            </w:r>
          </w:p>
        </w:tc>
        <w:tc>
          <w:tcPr>
            <w:tcW w:w="557" w:type="pct"/>
            <w:tcBorders>
              <w:top w:val="nil"/>
              <w:left w:val="nil"/>
              <w:bottom w:val="single" w:sz="4" w:space="0" w:color="auto"/>
              <w:right w:val="single" w:sz="4" w:space="0" w:color="auto"/>
            </w:tcBorders>
            <w:shd w:val="clear" w:color="auto" w:fill="auto"/>
            <w:vAlign w:val="center"/>
          </w:tcPr>
          <w:p w14:paraId="5F28AC69" w14:textId="5BA2933B"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366B33C7" w14:textId="54D07197"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49AE27E4" w14:textId="62078043"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393D446C" w14:textId="27A78E36"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E76C0F7" w14:textId="3B64DE0E"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2CD5CCDA" w14:textId="4DA483E6" w:rsidR="00DD760D" w:rsidRDefault="00DD760D">
            <w:pPr>
              <w:jc w:val="center"/>
              <w:rPr>
                <w:rFonts w:ascii="Calibri" w:hAnsi="Calibri" w:cs="Calibri"/>
                <w:color w:val="000000"/>
                <w:sz w:val="22"/>
                <w:szCs w:val="22"/>
              </w:rPr>
            </w:pPr>
          </w:p>
        </w:tc>
      </w:tr>
      <w:tr w:rsidR="00DD760D" w14:paraId="414436CC"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7864CF41"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15</w:t>
            </w:r>
          </w:p>
        </w:tc>
        <w:tc>
          <w:tcPr>
            <w:tcW w:w="1300" w:type="pct"/>
            <w:tcBorders>
              <w:top w:val="nil"/>
              <w:left w:val="nil"/>
              <w:bottom w:val="single" w:sz="4" w:space="0" w:color="auto"/>
              <w:right w:val="single" w:sz="4" w:space="0" w:color="auto"/>
            </w:tcBorders>
            <w:shd w:val="clear" w:color="auto" w:fill="auto"/>
            <w:vAlign w:val="center"/>
            <w:hideMark/>
          </w:tcPr>
          <w:p w14:paraId="4E6FE32E" w14:textId="77777777" w:rsidR="00DD760D" w:rsidRDefault="00DD760D">
            <w:pPr>
              <w:rPr>
                <w:rFonts w:ascii="Calibri" w:hAnsi="Calibri" w:cs="Calibri"/>
                <w:color w:val="000000"/>
                <w:sz w:val="22"/>
                <w:szCs w:val="22"/>
              </w:rPr>
            </w:pPr>
            <w:r>
              <w:rPr>
                <w:rFonts w:ascii="Calibri" w:hAnsi="Calibri" w:cs="Calibri"/>
                <w:color w:val="000000"/>
                <w:sz w:val="22"/>
                <w:szCs w:val="22"/>
              </w:rPr>
              <w:t>Chaise étudiant sur roulette</w:t>
            </w:r>
          </w:p>
        </w:tc>
        <w:tc>
          <w:tcPr>
            <w:tcW w:w="277" w:type="pct"/>
            <w:tcBorders>
              <w:top w:val="nil"/>
              <w:left w:val="nil"/>
              <w:bottom w:val="single" w:sz="4" w:space="0" w:color="auto"/>
              <w:right w:val="single" w:sz="4" w:space="0" w:color="auto"/>
            </w:tcBorders>
            <w:shd w:val="clear" w:color="auto" w:fill="auto"/>
            <w:vAlign w:val="center"/>
            <w:hideMark/>
          </w:tcPr>
          <w:p w14:paraId="356B2B3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6B6585BD"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650</w:t>
            </w:r>
          </w:p>
        </w:tc>
        <w:tc>
          <w:tcPr>
            <w:tcW w:w="557" w:type="pct"/>
            <w:tcBorders>
              <w:top w:val="nil"/>
              <w:left w:val="nil"/>
              <w:bottom w:val="single" w:sz="4" w:space="0" w:color="auto"/>
              <w:right w:val="single" w:sz="4" w:space="0" w:color="auto"/>
            </w:tcBorders>
            <w:shd w:val="clear" w:color="auto" w:fill="auto"/>
            <w:vAlign w:val="center"/>
          </w:tcPr>
          <w:p w14:paraId="30C89CAC" w14:textId="0EE8806B"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B2F3373" w14:textId="08FA8C64"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7CD588C2" w14:textId="509F43D8"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26EC6D58" w14:textId="45FB314D"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572B8DFA" w14:textId="54C934CB"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3CF294D3" w14:textId="06F7356C" w:rsidR="00DD760D" w:rsidRDefault="00DD760D">
            <w:pPr>
              <w:jc w:val="center"/>
              <w:rPr>
                <w:rFonts w:ascii="Calibri" w:hAnsi="Calibri" w:cs="Calibri"/>
                <w:color w:val="000000"/>
                <w:sz w:val="22"/>
                <w:szCs w:val="22"/>
              </w:rPr>
            </w:pPr>
          </w:p>
        </w:tc>
      </w:tr>
      <w:tr w:rsidR="00DD760D" w14:paraId="6F0D4FC4"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70F7094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16</w:t>
            </w:r>
          </w:p>
        </w:tc>
        <w:tc>
          <w:tcPr>
            <w:tcW w:w="1300" w:type="pct"/>
            <w:tcBorders>
              <w:top w:val="nil"/>
              <w:left w:val="nil"/>
              <w:bottom w:val="single" w:sz="4" w:space="0" w:color="auto"/>
              <w:right w:val="single" w:sz="4" w:space="0" w:color="auto"/>
            </w:tcBorders>
            <w:shd w:val="clear" w:color="auto" w:fill="auto"/>
            <w:vAlign w:val="center"/>
            <w:hideMark/>
          </w:tcPr>
          <w:p w14:paraId="502BA21D" w14:textId="77777777" w:rsidR="00DD760D" w:rsidRDefault="00DD760D">
            <w:pPr>
              <w:rPr>
                <w:rFonts w:ascii="Calibri" w:hAnsi="Calibri" w:cs="Calibri"/>
                <w:color w:val="000000"/>
                <w:sz w:val="22"/>
                <w:szCs w:val="22"/>
              </w:rPr>
            </w:pPr>
            <w:r>
              <w:rPr>
                <w:rFonts w:ascii="Calibri" w:hAnsi="Calibri" w:cs="Calibri"/>
                <w:color w:val="000000"/>
                <w:sz w:val="22"/>
                <w:szCs w:val="22"/>
              </w:rPr>
              <w:t>Chaise sur base cruciforme</w:t>
            </w:r>
          </w:p>
        </w:tc>
        <w:tc>
          <w:tcPr>
            <w:tcW w:w="277" w:type="pct"/>
            <w:tcBorders>
              <w:top w:val="nil"/>
              <w:left w:val="nil"/>
              <w:bottom w:val="single" w:sz="4" w:space="0" w:color="auto"/>
              <w:right w:val="single" w:sz="4" w:space="0" w:color="auto"/>
            </w:tcBorders>
            <w:shd w:val="clear" w:color="auto" w:fill="auto"/>
            <w:vAlign w:val="center"/>
            <w:hideMark/>
          </w:tcPr>
          <w:p w14:paraId="34F70AB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463536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540</w:t>
            </w:r>
          </w:p>
        </w:tc>
        <w:tc>
          <w:tcPr>
            <w:tcW w:w="557" w:type="pct"/>
            <w:tcBorders>
              <w:top w:val="nil"/>
              <w:left w:val="nil"/>
              <w:bottom w:val="single" w:sz="4" w:space="0" w:color="auto"/>
              <w:right w:val="single" w:sz="4" w:space="0" w:color="auto"/>
            </w:tcBorders>
            <w:shd w:val="clear" w:color="auto" w:fill="auto"/>
            <w:vAlign w:val="center"/>
          </w:tcPr>
          <w:p w14:paraId="71830AA7" w14:textId="47D3F7E3"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4B3C9504" w14:textId="489CF0F0"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6E2D871A" w14:textId="1DAE73CB"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63A4E9AD" w14:textId="3B6B47CE"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8A58E27" w14:textId="1484883D"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24B551F" w14:textId="0893432B" w:rsidR="00DD760D" w:rsidRDefault="00DD760D">
            <w:pPr>
              <w:jc w:val="center"/>
              <w:rPr>
                <w:rFonts w:ascii="Calibri" w:hAnsi="Calibri" w:cs="Calibri"/>
                <w:color w:val="000000"/>
                <w:sz w:val="22"/>
                <w:szCs w:val="22"/>
              </w:rPr>
            </w:pPr>
          </w:p>
        </w:tc>
      </w:tr>
      <w:tr w:rsidR="00DD760D" w14:paraId="664D2BBD" w14:textId="77777777" w:rsidTr="00DD760D">
        <w:trPr>
          <w:trHeight w:val="64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CB9F34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lastRenderedPageBreak/>
              <w:t>17</w:t>
            </w:r>
          </w:p>
        </w:tc>
        <w:tc>
          <w:tcPr>
            <w:tcW w:w="1300" w:type="pct"/>
            <w:tcBorders>
              <w:top w:val="nil"/>
              <w:left w:val="nil"/>
              <w:bottom w:val="single" w:sz="4" w:space="0" w:color="auto"/>
              <w:right w:val="single" w:sz="4" w:space="0" w:color="auto"/>
            </w:tcBorders>
            <w:shd w:val="clear" w:color="auto" w:fill="auto"/>
            <w:vAlign w:val="center"/>
            <w:hideMark/>
          </w:tcPr>
          <w:p w14:paraId="34B80720" w14:textId="77777777" w:rsidR="00DD760D" w:rsidRDefault="00DD760D">
            <w:pPr>
              <w:rPr>
                <w:rFonts w:ascii="Calibri" w:hAnsi="Calibri" w:cs="Calibri"/>
                <w:color w:val="000000"/>
                <w:sz w:val="22"/>
                <w:szCs w:val="22"/>
              </w:rPr>
            </w:pPr>
            <w:r>
              <w:rPr>
                <w:rFonts w:ascii="Calibri" w:hAnsi="Calibri" w:cs="Calibri"/>
                <w:color w:val="000000"/>
                <w:sz w:val="22"/>
                <w:szCs w:val="22"/>
              </w:rPr>
              <w:t>Présentoir de brochure</w:t>
            </w:r>
          </w:p>
        </w:tc>
        <w:tc>
          <w:tcPr>
            <w:tcW w:w="277" w:type="pct"/>
            <w:tcBorders>
              <w:top w:val="nil"/>
              <w:left w:val="nil"/>
              <w:bottom w:val="single" w:sz="4" w:space="0" w:color="auto"/>
              <w:right w:val="single" w:sz="4" w:space="0" w:color="auto"/>
            </w:tcBorders>
            <w:shd w:val="clear" w:color="auto" w:fill="auto"/>
            <w:vAlign w:val="center"/>
            <w:hideMark/>
          </w:tcPr>
          <w:p w14:paraId="12F61FF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735B35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322E755D" w14:textId="651F1EF4"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3B593951" w14:textId="066829FA"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68F8ABAB" w14:textId="348C5365"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26DEB7C2" w14:textId="78857FFF"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93C51E3" w14:textId="19B60FB6"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2A1E4516" w14:textId="29D98AFF" w:rsidR="00DD760D" w:rsidRDefault="00DD760D">
            <w:pPr>
              <w:jc w:val="center"/>
              <w:rPr>
                <w:rFonts w:ascii="Calibri" w:hAnsi="Calibri" w:cs="Calibri"/>
                <w:color w:val="000000"/>
                <w:sz w:val="22"/>
                <w:szCs w:val="22"/>
              </w:rPr>
            </w:pPr>
          </w:p>
        </w:tc>
      </w:tr>
      <w:tr w:rsidR="00DD760D" w14:paraId="7CAB4C89"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3993EE31"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18</w:t>
            </w:r>
          </w:p>
        </w:tc>
        <w:tc>
          <w:tcPr>
            <w:tcW w:w="1300" w:type="pct"/>
            <w:tcBorders>
              <w:top w:val="nil"/>
              <w:left w:val="nil"/>
              <w:bottom w:val="single" w:sz="4" w:space="0" w:color="auto"/>
              <w:right w:val="single" w:sz="4" w:space="0" w:color="auto"/>
            </w:tcBorders>
            <w:shd w:val="clear" w:color="auto" w:fill="auto"/>
            <w:vAlign w:val="center"/>
            <w:hideMark/>
          </w:tcPr>
          <w:p w14:paraId="7B25A34A"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Pouf assise </w:t>
            </w:r>
          </w:p>
        </w:tc>
        <w:tc>
          <w:tcPr>
            <w:tcW w:w="277" w:type="pct"/>
            <w:tcBorders>
              <w:top w:val="nil"/>
              <w:left w:val="nil"/>
              <w:bottom w:val="single" w:sz="4" w:space="0" w:color="auto"/>
              <w:right w:val="single" w:sz="4" w:space="0" w:color="auto"/>
            </w:tcBorders>
            <w:shd w:val="clear" w:color="auto" w:fill="auto"/>
            <w:vAlign w:val="center"/>
            <w:hideMark/>
          </w:tcPr>
          <w:p w14:paraId="6DF657C0"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1E9142F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45C3761E" w14:textId="4D548718"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76973C0E" w14:textId="740A61BD"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2E7D927" w14:textId="46ACF39B"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33826E95" w14:textId="70AD629C"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2DD9138F" w14:textId="16B31EB2"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7BD02F16" w14:textId="75F36D40" w:rsidR="00DD760D" w:rsidRDefault="00DD760D">
            <w:pPr>
              <w:jc w:val="center"/>
              <w:rPr>
                <w:rFonts w:ascii="Calibri" w:hAnsi="Calibri" w:cs="Calibri"/>
                <w:color w:val="000000"/>
                <w:sz w:val="22"/>
                <w:szCs w:val="22"/>
              </w:rPr>
            </w:pPr>
          </w:p>
        </w:tc>
      </w:tr>
      <w:tr w:rsidR="00DD760D" w14:paraId="5800B769" w14:textId="77777777" w:rsidTr="00DD760D">
        <w:trPr>
          <w:trHeight w:val="69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52A41330"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19</w:t>
            </w:r>
          </w:p>
        </w:tc>
        <w:tc>
          <w:tcPr>
            <w:tcW w:w="1300" w:type="pct"/>
            <w:tcBorders>
              <w:top w:val="nil"/>
              <w:left w:val="nil"/>
              <w:bottom w:val="single" w:sz="4" w:space="0" w:color="auto"/>
              <w:right w:val="single" w:sz="4" w:space="0" w:color="auto"/>
            </w:tcBorders>
            <w:shd w:val="clear" w:color="auto" w:fill="auto"/>
            <w:vAlign w:val="center"/>
            <w:hideMark/>
          </w:tcPr>
          <w:p w14:paraId="7B80F62B"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Table triangulaire haute </w:t>
            </w:r>
          </w:p>
        </w:tc>
        <w:tc>
          <w:tcPr>
            <w:tcW w:w="277" w:type="pct"/>
            <w:tcBorders>
              <w:top w:val="nil"/>
              <w:left w:val="nil"/>
              <w:bottom w:val="single" w:sz="4" w:space="0" w:color="auto"/>
              <w:right w:val="single" w:sz="4" w:space="0" w:color="auto"/>
            </w:tcBorders>
            <w:shd w:val="clear" w:color="auto" w:fill="auto"/>
            <w:vAlign w:val="center"/>
            <w:hideMark/>
          </w:tcPr>
          <w:p w14:paraId="1D70D8BE"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D37B41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12</w:t>
            </w:r>
          </w:p>
        </w:tc>
        <w:tc>
          <w:tcPr>
            <w:tcW w:w="557" w:type="pct"/>
            <w:tcBorders>
              <w:top w:val="nil"/>
              <w:left w:val="nil"/>
              <w:bottom w:val="single" w:sz="4" w:space="0" w:color="auto"/>
              <w:right w:val="single" w:sz="4" w:space="0" w:color="auto"/>
            </w:tcBorders>
            <w:shd w:val="clear" w:color="auto" w:fill="auto"/>
            <w:vAlign w:val="center"/>
          </w:tcPr>
          <w:p w14:paraId="2D047946" w14:textId="181A5892"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FAD3EA2" w14:textId="6A068B49"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54489C46" w14:textId="6975DF5B"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00A017F4" w14:textId="330BDEF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18C39C0C" w14:textId="3C2A04ED"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234638E0" w14:textId="3ECF923D" w:rsidR="00DD760D" w:rsidRDefault="00DD760D">
            <w:pPr>
              <w:jc w:val="center"/>
              <w:rPr>
                <w:rFonts w:ascii="Calibri" w:hAnsi="Calibri" w:cs="Calibri"/>
                <w:color w:val="000000"/>
                <w:sz w:val="22"/>
                <w:szCs w:val="22"/>
              </w:rPr>
            </w:pPr>
          </w:p>
        </w:tc>
      </w:tr>
      <w:tr w:rsidR="00DD760D" w14:paraId="414E6829" w14:textId="77777777" w:rsidTr="00DD760D">
        <w:trPr>
          <w:trHeight w:val="64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2E892B0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20</w:t>
            </w:r>
          </w:p>
        </w:tc>
        <w:tc>
          <w:tcPr>
            <w:tcW w:w="1300" w:type="pct"/>
            <w:tcBorders>
              <w:top w:val="nil"/>
              <w:left w:val="nil"/>
              <w:bottom w:val="single" w:sz="4" w:space="0" w:color="auto"/>
              <w:right w:val="single" w:sz="4" w:space="0" w:color="auto"/>
            </w:tcBorders>
            <w:shd w:val="clear" w:color="auto" w:fill="auto"/>
            <w:vAlign w:val="center"/>
            <w:hideMark/>
          </w:tcPr>
          <w:p w14:paraId="5F444850"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Table triangulaire basse </w:t>
            </w:r>
          </w:p>
        </w:tc>
        <w:tc>
          <w:tcPr>
            <w:tcW w:w="277" w:type="pct"/>
            <w:tcBorders>
              <w:top w:val="nil"/>
              <w:left w:val="nil"/>
              <w:bottom w:val="single" w:sz="4" w:space="0" w:color="auto"/>
              <w:right w:val="single" w:sz="4" w:space="0" w:color="auto"/>
            </w:tcBorders>
            <w:shd w:val="clear" w:color="auto" w:fill="auto"/>
            <w:vAlign w:val="center"/>
            <w:hideMark/>
          </w:tcPr>
          <w:p w14:paraId="59971BA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150D83EE"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12</w:t>
            </w:r>
          </w:p>
        </w:tc>
        <w:tc>
          <w:tcPr>
            <w:tcW w:w="557" w:type="pct"/>
            <w:tcBorders>
              <w:top w:val="nil"/>
              <w:left w:val="nil"/>
              <w:bottom w:val="single" w:sz="4" w:space="0" w:color="auto"/>
              <w:right w:val="single" w:sz="4" w:space="0" w:color="auto"/>
            </w:tcBorders>
            <w:shd w:val="clear" w:color="auto" w:fill="auto"/>
            <w:vAlign w:val="center"/>
          </w:tcPr>
          <w:p w14:paraId="428B1142" w14:textId="683F5195"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C21FBF9" w14:textId="1D307D30"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6ECC67FB" w14:textId="1C58FEB7"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32BDF102" w14:textId="3C58238F"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3BD3B810" w14:textId="241B09EA"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44490B97" w14:textId="45C4A5D7" w:rsidR="00DD760D" w:rsidRDefault="00DD760D">
            <w:pPr>
              <w:jc w:val="center"/>
              <w:rPr>
                <w:rFonts w:ascii="Calibri" w:hAnsi="Calibri" w:cs="Calibri"/>
                <w:color w:val="000000"/>
                <w:sz w:val="22"/>
                <w:szCs w:val="22"/>
              </w:rPr>
            </w:pPr>
          </w:p>
        </w:tc>
      </w:tr>
      <w:tr w:rsidR="00DD760D" w14:paraId="1AD991A3"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77FED198"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21</w:t>
            </w:r>
          </w:p>
        </w:tc>
        <w:tc>
          <w:tcPr>
            <w:tcW w:w="1300" w:type="pct"/>
            <w:tcBorders>
              <w:top w:val="nil"/>
              <w:left w:val="nil"/>
              <w:bottom w:val="single" w:sz="4" w:space="0" w:color="auto"/>
              <w:right w:val="single" w:sz="4" w:space="0" w:color="auto"/>
            </w:tcBorders>
            <w:shd w:val="clear" w:color="auto" w:fill="auto"/>
            <w:vAlign w:val="center"/>
            <w:hideMark/>
          </w:tcPr>
          <w:p w14:paraId="05BBB938"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Bureau président  avec retour </w:t>
            </w:r>
          </w:p>
        </w:tc>
        <w:tc>
          <w:tcPr>
            <w:tcW w:w="277" w:type="pct"/>
            <w:tcBorders>
              <w:top w:val="nil"/>
              <w:left w:val="nil"/>
              <w:bottom w:val="single" w:sz="4" w:space="0" w:color="auto"/>
              <w:right w:val="single" w:sz="4" w:space="0" w:color="auto"/>
            </w:tcBorders>
            <w:shd w:val="clear" w:color="auto" w:fill="auto"/>
            <w:vAlign w:val="center"/>
            <w:hideMark/>
          </w:tcPr>
          <w:p w14:paraId="0DBD5CB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349A4A8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1E2A9894" w14:textId="4ADA8BAA"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32C36B0" w14:textId="17CDBD0E"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23ADE5F" w14:textId="1B6549D2"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1771B396" w14:textId="25C1EB1C"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00034981" w14:textId="3B1EC03E"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9277C55" w14:textId="6029B557" w:rsidR="00DD760D" w:rsidRDefault="00DD760D">
            <w:pPr>
              <w:jc w:val="center"/>
              <w:rPr>
                <w:rFonts w:ascii="Calibri" w:hAnsi="Calibri" w:cs="Calibri"/>
                <w:color w:val="000000"/>
                <w:sz w:val="22"/>
                <w:szCs w:val="22"/>
              </w:rPr>
            </w:pPr>
          </w:p>
        </w:tc>
      </w:tr>
      <w:tr w:rsidR="00DD760D" w14:paraId="527E6F92" w14:textId="77777777" w:rsidTr="00DD760D">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27B4E9D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22</w:t>
            </w:r>
          </w:p>
        </w:tc>
        <w:tc>
          <w:tcPr>
            <w:tcW w:w="1300" w:type="pct"/>
            <w:tcBorders>
              <w:top w:val="nil"/>
              <w:left w:val="nil"/>
              <w:bottom w:val="single" w:sz="4" w:space="0" w:color="auto"/>
              <w:right w:val="single" w:sz="4" w:space="0" w:color="auto"/>
            </w:tcBorders>
            <w:shd w:val="clear" w:color="auto" w:fill="auto"/>
            <w:vAlign w:val="center"/>
            <w:hideMark/>
          </w:tcPr>
          <w:p w14:paraId="627B3069" w14:textId="77777777" w:rsidR="00DD760D" w:rsidRDefault="00DD760D">
            <w:pPr>
              <w:rPr>
                <w:rFonts w:ascii="Calibri" w:hAnsi="Calibri" w:cs="Calibri"/>
                <w:color w:val="000000"/>
                <w:sz w:val="22"/>
                <w:szCs w:val="22"/>
              </w:rPr>
            </w:pPr>
            <w:r>
              <w:rPr>
                <w:rFonts w:ascii="Calibri" w:hAnsi="Calibri" w:cs="Calibri"/>
                <w:color w:val="000000"/>
                <w:sz w:val="22"/>
                <w:szCs w:val="22"/>
              </w:rPr>
              <w:t>Fauteuils  président</w:t>
            </w:r>
          </w:p>
        </w:tc>
        <w:tc>
          <w:tcPr>
            <w:tcW w:w="277" w:type="pct"/>
            <w:tcBorders>
              <w:top w:val="nil"/>
              <w:left w:val="nil"/>
              <w:bottom w:val="single" w:sz="4" w:space="0" w:color="auto"/>
              <w:right w:val="single" w:sz="4" w:space="0" w:color="auto"/>
            </w:tcBorders>
            <w:shd w:val="clear" w:color="auto" w:fill="auto"/>
            <w:vAlign w:val="center"/>
            <w:hideMark/>
          </w:tcPr>
          <w:p w14:paraId="2AFD0BC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48BA2C3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293FCA32" w14:textId="11B03AA3"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F3CB62F" w14:textId="7DAA84A9"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725F0A2" w14:textId="3F536730"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758D3C3B" w14:textId="6AEA733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64CAB47" w14:textId="7DBA30AE"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0653A8C6" w14:textId="3D2CE0D5" w:rsidR="00DD760D" w:rsidRDefault="00DD760D">
            <w:pPr>
              <w:jc w:val="center"/>
              <w:rPr>
                <w:rFonts w:ascii="Calibri" w:hAnsi="Calibri" w:cs="Calibri"/>
                <w:color w:val="000000"/>
                <w:sz w:val="22"/>
                <w:szCs w:val="22"/>
              </w:rPr>
            </w:pPr>
          </w:p>
        </w:tc>
      </w:tr>
      <w:tr w:rsidR="00DD760D" w14:paraId="392F970F"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578B245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23</w:t>
            </w:r>
          </w:p>
        </w:tc>
        <w:tc>
          <w:tcPr>
            <w:tcW w:w="1300" w:type="pct"/>
            <w:tcBorders>
              <w:top w:val="nil"/>
              <w:left w:val="nil"/>
              <w:bottom w:val="single" w:sz="4" w:space="0" w:color="auto"/>
              <w:right w:val="single" w:sz="4" w:space="0" w:color="auto"/>
            </w:tcBorders>
            <w:shd w:val="clear" w:color="auto" w:fill="auto"/>
            <w:vAlign w:val="center"/>
            <w:hideMark/>
          </w:tcPr>
          <w:p w14:paraId="0FFE9B9E"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Fauteuil visiteur  président  </w:t>
            </w:r>
          </w:p>
        </w:tc>
        <w:tc>
          <w:tcPr>
            <w:tcW w:w="277" w:type="pct"/>
            <w:tcBorders>
              <w:top w:val="nil"/>
              <w:left w:val="nil"/>
              <w:bottom w:val="single" w:sz="4" w:space="0" w:color="auto"/>
              <w:right w:val="single" w:sz="4" w:space="0" w:color="auto"/>
            </w:tcBorders>
            <w:shd w:val="clear" w:color="auto" w:fill="auto"/>
            <w:vAlign w:val="center"/>
            <w:hideMark/>
          </w:tcPr>
          <w:p w14:paraId="35A4A6B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89D45D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148C8D17" w14:textId="227A0148"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F0D723C" w14:textId="55471192"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71E4618D" w14:textId="2194672E"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617F64DE" w14:textId="37A3CA4B"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6F4D8238" w14:textId="40AFE9A9"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0B899BED" w14:textId="30C640C7" w:rsidR="00DD760D" w:rsidRDefault="00DD760D">
            <w:pPr>
              <w:jc w:val="center"/>
              <w:rPr>
                <w:rFonts w:ascii="Calibri" w:hAnsi="Calibri" w:cs="Calibri"/>
                <w:color w:val="000000"/>
                <w:sz w:val="22"/>
                <w:szCs w:val="22"/>
              </w:rPr>
            </w:pPr>
          </w:p>
        </w:tc>
      </w:tr>
      <w:tr w:rsidR="00DD760D" w14:paraId="5CE8C731" w14:textId="77777777" w:rsidTr="00DD760D">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71C2EA9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24</w:t>
            </w:r>
          </w:p>
        </w:tc>
        <w:tc>
          <w:tcPr>
            <w:tcW w:w="1300" w:type="pct"/>
            <w:tcBorders>
              <w:top w:val="nil"/>
              <w:left w:val="nil"/>
              <w:bottom w:val="single" w:sz="4" w:space="0" w:color="auto"/>
              <w:right w:val="single" w:sz="4" w:space="0" w:color="auto"/>
            </w:tcBorders>
            <w:shd w:val="clear" w:color="auto" w:fill="auto"/>
            <w:vAlign w:val="center"/>
            <w:hideMark/>
          </w:tcPr>
          <w:p w14:paraId="5DAFBD3C" w14:textId="77777777" w:rsidR="00DD760D" w:rsidRDefault="00DD760D">
            <w:pPr>
              <w:rPr>
                <w:rFonts w:ascii="Calibri" w:hAnsi="Calibri" w:cs="Calibri"/>
                <w:color w:val="000000"/>
                <w:sz w:val="22"/>
                <w:szCs w:val="22"/>
              </w:rPr>
            </w:pPr>
            <w:r>
              <w:rPr>
                <w:rFonts w:ascii="Calibri" w:hAnsi="Calibri" w:cs="Calibri"/>
                <w:color w:val="000000"/>
                <w:sz w:val="22"/>
                <w:szCs w:val="22"/>
              </w:rPr>
              <w:t>Table basse président</w:t>
            </w:r>
          </w:p>
        </w:tc>
        <w:tc>
          <w:tcPr>
            <w:tcW w:w="277" w:type="pct"/>
            <w:tcBorders>
              <w:top w:val="nil"/>
              <w:left w:val="nil"/>
              <w:bottom w:val="single" w:sz="4" w:space="0" w:color="auto"/>
              <w:right w:val="single" w:sz="4" w:space="0" w:color="auto"/>
            </w:tcBorders>
            <w:shd w:val="clear" w:color="auto" w:fill="auto"/>
            <w:vAlign w:val="center"/>
            <w:hideMark/>
          </w:tcPr>
          <w:p w14:paraId="39FBA128"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56246C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26416867" w14:textId="5680F194"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364F0EC9" w14:textId="69D97596"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11F706EB" w14:textId="1DC3567B"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4CD12D4D" w14:textId="4837BFBB"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0FC3CB34" w14:textId="54D9F278"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65573067" w14:textId="3D8FE892" w:rsidR="00DD760D" w:rsidRDefault="00DD760D">
            <w:pPr>
              <w:jc w:val="center"/>
              <w:rPr>
                <w:rFonts w:ascii="Calibri" w:hAnsi="Calibri" w:cs="Calibri"/>
                <w:color w:val="000000"/>
                <w:sz w:val="22"/>
                <w:szCs w:val="22"/>
              </w:rPr>
            </w:pPr>
          </w:p>
        </w:tc>
      </w:tr>
      <w:tr w:rsidR="00DD760D" w14:paraId="3C28F4E7"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92E9297"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25</w:t>
            </w:r>
          </w:p>
        </w:tc>
        <w:tc>
          <w:tcPr>
            <w:tcW w:w="1300" w:type="pct"/>
            <w:tcBorders>
              <w:top w:val="nil"/>
              <w:left w:val="nil"/>
              <w:bottom w:val="single" w:sz="4" w:space="0" w:color="auto"/>
              <w:right w:val="single" w:sz="4" w:space="0" w:color="auto"/>
            </w:tcBorders>
            <w:shd w:val="clear" w:color="auto" w:fill="auto"/>
            <w:vAlign w:val="center"/>
            <w:hideMark/>
          </w:tcPr>
          <w:p w14:paraId="3ABAAB5C"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Table basse salon président </w:t>
            </w:r>
          </w:p>
        </w:tc>
        <w:tc>
          <w:tcPr>
            <w:tcW w:w="277" w:type="pct"/>
            <w:tcBorders>
              <w:top w:val="nil"/>
              <w:left w:val="nil"/>
              <w:bottom w:val="single" w:sz="4" w:space="0" w:color="auto"/>
              <w:right w:val="single" w:sz="4" w:space="0" w:color="auto"/>
            </w:tcBorders>
            <w:shd w:val="clear" w:color="auto" w:fill="auto"/>
            <w:vAlign w:val="center"/>
            <w:hideMark/>
          </w:tcPr>
          <w:p w14:paraId="264CAF9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66F9963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10048BB5" w14:textId="1E74E7C7"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9705C6C" w14:textId="42AA686D"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06966185" w14:textId="2554D635"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5227ED54" w14:textId="59CCEAB4"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60C88A54" w14:textId="1798BE65"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086F980E" w14:textId="2BC09ECC" w:rsidR="00DD760D" w:rsidRDefault="00DD760D">
            <w:pPr>
              <w:jc w:val="center"/>
              <w:rPr>
                <w:rFonts w:ascii="Calibri" w:hAnsi="Calibri" w:cs="Calibri"/>
                <w:color w:val="000000"/>
                <w:sz w:val="22"/>
                <w:szCs w:val="22"/>
              </w:rPr>
            </w:pPr>
          </w:p>
        </w:tc>
      </w:tr>
      <w:tr w:rsidR="00DD760D" w14:paraId="1F3F35A4" w14:textId="77777777" w:rsidTr="00DD760D">
        <w:trPr>
          <w:trHeight w:val="55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0A48150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26</w:t>
            </w:r>
          </w:p>
        </w:tc>
        <w:tc>
          <w:tcPr>
            <w:tcW w:w="1300" w:type="pct"/>
            <w:tcBorders>
              <w:top w:val="nil"/>
              <w:left w:val="nil"/>
              <w:bottom w:val="single" w:sz="4" w:space="0" w:color="auto"/>
              <w:right w:val="single" w:sz="4" w:space="0" w:color="auto"/>
            </w:tcBorders>
            <w:shd w:val="clear" w:color="auto" w:fill="auto"/>
            <w:vAlign w:val="center"/>
            <w:hideMark/>
          </w:tcPr>
          <w:p w14:paraId="0A5AFECB"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Fauteuil salon président </w:t>
            </w:r>
          </w:p>
        </w:tc>
        <w:tc>
          <w:tcPr>
            <w:tcW w:w="277" w:type="pct"/>
            <w:tcBorders>
              <w:top w:val="nil"/>
              <w:left w:val="nil"/>
              <w:bottom w:val="single" w:sz="4" w:space="0" w:color="auto"/>
              <w:right w:val="single" w:sz="4" w:space="0" w:color="auto"/>
            </w:tcBorders>
            <w:shd w:val="clear" w:color="auto" w:fill="auto"/>
            <w:vAlign w:val="center"/>
            <w:hideMark/>
          </w:tcPr>
          <w:p w14:paraId="5FED5808"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2F57242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3D124EDF" w14:textId="7F8951E6"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2689A08" w14:textId="77FEA83E"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01E9D04B" w14:textId="4A108D04"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01E8873F" w14:textId="4FC81669"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509936A0" w14:textId="5F6C10A9"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20D179ED" w14:textId="05EC9064" w:rsidR="00DD760D" w:rsidRDefault="00DD760D">
            <w:pPr>
              <w:jc w:val="center"/>
              <w:rPr>
                <w:rFonts w:ascii="Calibri" w:hAnsi="Calibri" w:cs="Calibri"/>
                <w:color w:val="000000"/>
                <w:sz w:val="22"/>
                <w:szCs w:val="22"/>
              </w:rPr>
            </w:pPr>
          </w:p>
        </w:tc>
      </w:tr>
      <w:tr w:rsidR="00DD760D" w14:paraId="3611AD23"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56F9A56D"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27</w:t>
            </w:r>
          </w:p>
        </w:tc>
        <w:tc>
          <w:tcPr>
            <w:tcW w:w="1300" w:type="pct"/>
            <w:tcBorders>
              <w:top w:val="nil"/>
              <w:left w:val="nil"/>
              <w:bottom w:val="single" w:sz="4" w:space="0" w:color="auto"/>
              <w:right w:val="single" w:sz="4" w:space="0" w:color="auto"/>
            </w:tcBorders>
            <w:shd w:val="clear" w:color="auto" w:fill="auto"/>
            <w:vAlign w:val="center"/>
            <w:hideMark/>
          </w:tcPr>
          <w:p w14:paraId="424C2010"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Chaise salle de réunion vintage </w:t>
            </w:r>
          </w:p>
        </w:tc>
        <w:tc>
          <w:tcPr>
            <w:tcW w:w="277" w:type="pct"/>
            <w:tcBorders>
              <w:top w:val="nil"/>
              <w:left w:val="nil"/>
              <w:bottom w:val="single" w:sz="4" w:space="0" w:color="auto"/>
              <w:right w:val="single" w:sz="4" w:space="0" w:color="auto"/>
            </w:tcBorders>
            <w:shd w:val="clear" w:color="auto" w:fill="auto"/>
            <w:vAlign w:val="center"/>
            <w:hideMark/>
          </w:tcPr>
          <w:p w14:paraId="7D76DB01"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53BCA35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216</w:t>
            </w:r>
          </w:p>
        </w:tc>
        <w:tc>
          <w:tcPr>
            <w:tcW w:w="557" w:type="pct"/>
            <w:tcBorders>
              <w:top w:val="nil"/>
              <w:left w:val="nil"/>
              <w:bottom w:val="single" w:sz="4" w:space="0" w:color="auto"/>
              <w:right w:val="single" w:sz="4" w:space="0" w:color="auto"/>
            </w:tcBorders>
            <w:shd w:val="clear" w:color="auto" w:fill="auto"/>
            <w:vAlign w:val="center"/>
          </w:tcPr>
          <w:p w14:paraId="06D3CCC7" w14:textId="7F5EA5DB"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663A54B" w14:textId="2397532D"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7C8EE29" w14:textId="4956D788"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32657269" w14:textId="5F8696DF"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8E305FA" w14:textId="78794630"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38692DE0" w14:textId="5217DCAA" w:rsidR="00DD760D" w:rsidRDefault="00DD760D">
            <w:pPr>
              <w:jc w:val="center"/>
              <w:rPr>
                <w:rFonts w:ascii="Calibri" w:hAnsi="Calibri" w:cs="Calibri"/>
                <w:color w:val="000000"/>
                <w:sz w:val="22"/>
                <w:szCs w:val="22"/>
              </w:rPr>
            </w:pPr>
          </w:p>
        </w:tc>
      </w:tr>
      <w:tr w:rsidR="00DD760D" w14:paraId="2309BE53"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5F2BEB7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28</w:t>
            </w:r>
          </w:p>
        </w:tc>
        <w:tc>
          <w:tcPr>
            <w:tcW w:w="1300" w:type="pct"/>
            <w:tcBorders>
              <w:top w:val="nil"/>
              <w:left w:val="nil"/>
              <w:bottom w:val="single" w:sz="4" w:space="0" w:color="auto"/>
              <w:right w:val="single" w:sz="4" w:space="0" w:color="auto"/>
            </w:tcBorders>
            <w:shd w:val="clear" w:color="auto" w:fill="auto"/>
            <w:vAlign w:val="center"/>
            <w:hideMark/>
          </w:tcPr>
          <w:p w14:paraId="32F5D0BC"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Armoire d'outillage </w:t>
            </w:r>
          </w:p>
        </w:tc>
        <w:tc>
          <w:tcPr>
            <w:tcW w:w="277" w:type="pct"/>
            <w:tcBorders>
              <w:top w:val="nil"/>
              <w:left w:val="nil"/>
              <w:bottom w:val="single" w:sz="4" w:space="0" w:color="auto"/>
              <w:right w:val="single" w:sz="4" w:space="0" w:color="auto"/>
            </w:tcBorders>
            <w:shd w:val="clear" w:color="auto" w:fill="auto"/>
            <w:vAlign w:val="center"/>
            <w:hideMark/>
          </w:tcPr>
          <w:p w14:paraId="1B558A3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3BA482F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w:t>
            </w:r>
          </w:p>
        </w:tc>
        <w:tc>
          <w:tcPr>
            <w:tcW w:w="557" w:type="pct"/>
            <w:tcBorders>
              <w:top w:val="nil"/>
              <w:left w:val="nil"/>
              <w:bottom w:val="single" w:sz="4" w:space="0" w:color="auto"/>
              <w:right w:val="single" w:sz="4" w:space="0" w:color="auto"/>
            </w:tcBorders>
            <w:shd w:val="clear" w:color="auto" w:fill="auto"/>
            <w:vAlign w:val="center"/>
          </w:tcPr>
          <w:p w14:paraId="314080BD" w14:textId="2D415001"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297B20C" w14:textId="565C47F4"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6096329A" w14:textId="79413A08"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7D201948" w14:textId="52329314"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5376C91B" w14:textId="46374A84"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0F0DE4A8" w14:textId="6D0DD1D2" w:rsidR="00DD760D" w:rsidRDefault="00DD760D">
            <w:pPr>
              <w:jc w:val="center"/>
              <w:rPr>
                <w:rFonts w:ascii="Calibri" w:hAnsi="Calibri" w:cs="Calibri"/>
                <w:color w:val="000000"/>
                <w:sz w:val="22"/>
                <w:szCs w:val="22"/>
              </w:rPr>
            </w:pPr>
          </w:p>
        </w:tc>
      </w:tr>
      <w:tr w:rsidR="00DD760D" w14:paraId="00C4CCB5"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47D73FF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29</w:t>
            </w:r>
          </w:p>
        </w:tc>
        <w:tc>
          <w:tcPr>
            <w:tcW w:w="1300" w:type="pct"/>
            <w:tcBorders>
              <w:top w:val="nil"/>
              <w:left w:val="nil"/>
              <w:bottom w:val="single" w:sz="4" w:space="0" w:color="auto"/>
              <w:right w:val="single" w:sz="4" w:space="0" w:color="auto"/>
            </w:tcBorders>
            <w:shd w:val="clear" w:color="auto" w:fill="auto"/>
            <w:vAlign w:val="center"/>
            <w:hideMark/>
          </w:tcPr>
          <w:p w14:paraId="27BD709F" w14:textId="77777777" w:rsidR="00DD760D" w:rsidRDefault="00DD760D">
            <w:pPr>
              <w:rPr>
                <w:rFonts w:ascii="Calibri" w:hAnsi="Calibri" w:cs="Calibri"/>
                <w:color w:val="000000"/>
                <w:sz w:val="22"/>
                <w:szCs w:val="22"/>
              </w:rPr>
            </w:pPr>
            <w:r>
              <w:rPr>
                <w:rFonts w:ascii="Calibri" w:hAnsi="Calibri" w:cs="Calibri"/>
                <w:color w:val="000000"/>
                <w:sz w:val="22"/>
                <w:szCs w:val="22"/>
              </w:rPr>
              <w:t>Armoire de rangement ATELIER</w:t>
            </w:r>
          </w:p>
        </w:tc>
        <w:tc>
          <w:tcPr>
            <w:tcW w:w="277" w:type="pct"/>
            <w:tcBorders>
              <w:top w:val="nil"/>
              <w:left w:val="nil"/>
              <w:bottom w:val="single" w:sz="4" w:space="0" w:color="auto"/>
              <w:right w:val="single" w:sz="4" w:space="0" w:color="auto"/>
            </w:tcBorders>
            <w:shd w:val="clear" w:color="auto" w:fill="auto"/>
            <w:vAlign w:val="center"/>
            <w:hideMark/>
          </w:tcPr>
          <w:p w14:paraId="29965CB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086F302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w:t>
            </w:r>
          </w:p>
        </w:tc>
        <w:tc>
          <w:tcPr>
            <w:tcW w:w="557" w:type="pct"/>
            <w:tcBorders>
              <w:top w:val="nil"/>
              <w:left w:val="nil"/>
              <w:bottom w:val="single" w:sz="4" w:space="0" w:color="auto"/>
              <w:right w:val="single" w:sz="4" w:space="0" w:color="auto"/>
            </w:tcBorders>
            <w:shd w:val="clear" w:color="auto" w:fill="auto"/>
            <w:vAlign w:val="center"/>
          </w:tcPr>
          <w:p w14:paraId="2C97C61A" w14:textId="123DE7F0"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55979D2C" w14:textId="580350C1"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47596FF" w14:textId="6E5F45BD"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1E2E91B3" w14:textId="122346C9"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B984A6E" w14:textId="4DA6C6BE"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C6C45F7" w14:textId="3DA71393" w:rsidR="00DD760D" w:rsidRDefault="00DD760D">
            <w:pPr>
              <w:jc w:val="center"/>
              <w:rPr>
                <w:rFonts w:ascii="Calibri" w:hAnsi="Calibri" w:cs="Calibri"/>
                <w:color w:val="000000"/>
                <w:sz w:val="22"/>
                <w:szCs w:val="22"/>
              </w:rPr>
            </w:pPr>
          </w:p>
        </w:tc>
      </w:tr>
      <w:tr w:rsidR="00DD760D" w14:paraId="0248117B"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18EDE32B"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30</w:t>
            </w:r>
          </w:p>
        </w:tc>
        <w:tc>
          <w:tcPr>
            <w:tcW w:w="1300" w:type="pct"/>
            <w:tcBorders>
              <w:top w:val="nil"/>
              <w:left w:val="nil"/>
              <w:bottom w:val="single" w:sz="4" w:space="0" w:color="auto"/>
              <w:right w:val="single" w:sz="4" w:space="0" w:color="auto"/>
            </w:tcBorders>
            <w:shd w:val="clear" w:color="auto" w:fill="auto"/>
            <w:vAlign w:val="bottom"/>
            <w:hideMark/>
          </w:tcPr>
          <w:p w14:paraId="7930B0ED"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Table de travail avec bras articulé DOUBLE </w:t>
            </w:r>
          </w:p>
        </w:tc>
        <w:tc>
          <w:tcPr>
            <w:tcW w:w="277" w:type="pct"/>
            <w:tcBorders>
              <w:top w:val="nil"/>
              <w:left w:val="nil"/>
              <w:bottom w:val="single" w:sz="4" w:space="0" w:color="auto"/>
              <w:right w:val="single" w:sz="4" w:space="0" w:color="auto"/>
            </w:tcBorders>
            <w:shd w:val="clear" w:color="auto" w:fill="auto"/>
            <w:vAlign w:val="center"/>
            <w:hideMark/>
          </w:tcPr>
          <w:p w14:paraId="5C00644D"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1614CB4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20</w:t>
            </w:r>
          </w:p>
        </w:tc>
        <w:tc>
          <w:tcPr>
            <w:tcW w:w="557" w:type="pct"/>
            <w:tcBorders>
              <w:top w:val="nil"/>
              <w:left w:val="nil"/>
              <w:bottom w:val="single" w:sz="4" w:space="0" w:color="auto"/>
              <w:right w:val="single" w:sz="4" w:space="0" w:color="auto"/>
            </w:tcBorders>
            <w:shd w:val="clear" w:color="auto" w:fill="auto"/>
            <w:vAlign w:val="center"/>
          </w:tcPr>
          <w:p w14:paraId="36C7D69C" w14:textId="3037A259"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2B80FAC3" w14:textId="57B75B55"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0E20C763" w14:textId="3531EF55"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1A8DCB74" w14:textId="60303A1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CC2D43E" w14:textId="1665F337"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695523B7" w14:textId="6BF7A446" w:rsidR="00DD760D" w:rsidRDefault="00DD760D">
            <w:pPr>
              <w:jc w:val="center"/>
              <w:rPr>
                <w:rFonts w:ascii="Calibri" w:hAnsi="Calibri" w:cs="Calibri"/>
                <w:color w:val="000000"/>
                <w:sz w:val="22"/>
                <w:szCs w:val="22"/>
              </w:rPr>
            </w:pPr>
          </w:p>
        </w:tc>
      </w:tr>
      <w:tr w:rsidR="00DD760D" w14:paraId="57E4325E" w14:textId="77777777" w:rsidTr="00DD760D">
        <w:trPr>
          <w:trHeight w:val="33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21D341AD"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31</w:t>
            </w:r>
          </w:p>
        </w:tc>
        <w:tc>
          <w:tcPr>
            <w:tcW w:w="1300" w:type="pct"/>
            <w:tcBorders>
              <w:top w:val="nil"/>
              <w:left w:val="nil"/>
              <w:bottom w:val="single" w:sz="4" w:space="0" w:color="auto"/>
              <w:right w:val="single" w:sz="4" w:space="0" w:color="auto"/>
            </w:tcBorders>
            <w:shd w:val="clear" w:color="auto" w:fill="auto"/>
            <w:vAlign w:val="center"/>
            <w:hideMark/>
          </w:tcPr>
          <w:p w14:paraId="408B40D9" w14:textId="77777777" w:rsidR="00DD760D" w:rsidRDefault="00DD760D">
            <w:pPr>
              <w:rPr>
                <w:rFonts w:ascii="Calibri" w:hAnsi="Calibri" w:cs="Calibri"/>
                <w:color w:val="000000"/>
                <w:sz w:val="22"/>
                <w:szCs w:val="22"/>
              </w:rPr>
            </w:pPr>
            <w:r>
              <w:rPr>
                <w:rFonts w:ascii="Calibri" w:hAnsi="Calibri" w:cs="Calibri"/>
                <w:color w:val="000000"/>
                <w:sz w:val="22"/>
                <w:szCs w:val="22"/>
              </w:rPr>
              <w:t>Chariot de livre</w:t>
            </w:r>
          </w:p>
        </w:tc>
        <w:tc>
          <w:tcPr>
            <w:tcW w:w="277" w:type="pct"/>
            <w:tcBorders>
              <w:top w:val="nil"/>
              <w:left w:val="nil"/>
              <w:bottom w:val="single" w:sz="4" w:space="0" w:color="auto"/>
              <w:right w:val="single" w:sz="4" w:space="0" w:color="auto"/>
            </w:tcBorders>
            <w:shd w:val="clear" w:color="auto" w:fill="auto"/>
            <w:vAlign w:val="center"/>
            <w:hideMark/>
          </w:tcPr>
          <w:p w14:paraId="39439BC0"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71BAE33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6</w:t>
            </w:r>
          </w:p>
        </w:tc>
        <w:tc>
          <w:tcPr>
            <w:tcW w:w="557" w:type="pct"/>
            <w:tcBorders>
              <w:top w:val="nil"/>
              <w:left w:val="nil"/>
              <w:bottom w:val="single" w:sz="4" w:space="0" w:color="auto"/>
              <w:right w:val="single" w:sz="4" w:space="0" w:color="auto"/>
            </w:tcBorders>
            <w:shd w:val="clear" w:color="auto" w:fill="auto"/>
            <w:vAlign w:val="center"/>
          </w:tcPr>
          <w:p w14:paraId="29AAFC30" w14:textId="2DD9F044"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F997D34" w14:textId="7FA9BD8E"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5E64FD78" w14:textId="0A29C651"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635CCCAB" w14:textId="62F91F11"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A24A16C" w14:textId="20C5E544"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6A519C40" w14:textId="615BFB55" w:rsidR="00DD760D" w:rsidRDefault="00DD760D">
            <w:pPr>
              <w:jc w:val="center"/>
              <w:rPr>
                <w:rFonts w:ascii="Calibri" w:hAnsi="Calibri" w:cs="Calibri"/>
                <w:color w:val="000000"/>
                <w:sz w:val="22"/>
                <w:szCs w:val="22"/>
              </w:rPr>
            </w:pPr>
          </w:p>
        </w:tc>
      </w:tr>
      <w:tr w:rsidR="00DD760D" w14:paraId="44AA42EF" w14:textId="77777777" w:rsidTr="00DD760D">
        <w:trPr>
          <w:trHeight w:val="58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86D284C"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32</w:t>
            </w:r>
          </w:p>
        </w:tc>
        <w:tc>
          <w:tcPr>
            <w:tcW w:w="1300" w:type="pct"/>
            <w:tcBorders>
              <w:top w:val="nil"/>
              <w:left w:val="nil"/>
              <w:bottom w:val="single" w:sz="4" w:space="0" w:color="auto"/>
              <w:right w:val="single" w:sz="4" w:space="0" w:color="auto"/>
            </w:tcBorders>
            <w:shd w:val="clear" w:color="auto" w:fill="auto"/>
            <w:vAlign w:val="center"/>
            <w:hideMark/>
          </w:tcPr>
          <w:p w14:paraId="3EAFD7E2" w14:textId="77777777" w:rsidR="00DD760D" w:rsidRDefault="00DD760D">
            <w:pPr>
              <w:rPr>
                <w:rFonts w:ascii="Calibri" w:hAnsi="Calibri" w:cs="Calibri"/>
                <w:color w:val="000000"/>
                <w:sz w:val="22"/>
                <w:szCs w:val="22"/>
              </w:rPr>
            </w:pPr>
            <w:r>
              <w:rPr>
                <w:rFonts w:ascii="Calibri" w:hAnsi="Calibri" w:cs="Calibri"/>
                <w:color w:val="000000"/>
                <w:sz w:val="22"/>
                <w:szCs w:val="22"/>
              </w:rPr>
              <w:t>Comptoir d'accueil CDI</w:t>
            </w:r>
          </w:p>
        </w:tc>
        <w:tc>
          <w:tcPr>
            <w:tcW w:w="277" w:type="pct"/>
            <w:tcBorders>
              <w:top w:val="nil"/>
              <w:left w:val="nil"/>
              <w:bottom w:val="single" w:sz="4" w:space="0" w:color="auto"/>
              <w:right w:val="single" w:sz="4" w:space="0" w:color="auto"/>
            </w:tcBorders>
            <w:shd w:val="clear" w:color="auto" w:fill="auto"/>
            <w:vAlign w:val="center"/>
            <w:hideMark/>
          </w:tcPr>
          <w:p w14:paraId="7AF9BEA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5A133C45"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2EFC00CE" w14:textId="6D206AF7" w:rsidR="00DD760D" w:rsidRDefault="00DD760D">
            <w:pPr>
              <w:jc w:val="center"/>
              <w:rPr>
                <w:rFonts w:ascii="Century Gothic" w:hAnsi="Century Gothic"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4B79B3B" w14:textId="557463AB" w:rsidR="00DD760D" w:rsidRDefault="00DD760D">
            <w:pPr>
              <w:jc w:val="center"/>
              <w:rPr>
                <w:rFonts w:ascii="Century Gothic" w:hAnsi="Century Gothic"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62CAE958" w14:textId="7EFD4607" w:rsidR="00DD760D" w:rsidRDefault="00DD760D">
            <w:pPr>
              <w:jc w:val="center"/>
              <w:rPr>
                <w:rFonts w:ascii="Century Gothic" w:hAnsi="Century Gothic"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1D66B6AD" w14:textId="56F48E20" w:rsidR="00DD760D" w:rsidRDefault="00DD760D">
            <w:pPr>
              <w:jc w:val="center"/>
              <w:rPr>
                <w:rFonts w:ascii="Century Gothic" w:hAnsi="Century Gothic"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087ADF4C" w14:textId="5180D83D" w:rsidR="00DD760D" w:rsidRDefault="00DD760D">
            <w:pPr>
              <w:jc w:val="center"/>
              <w:rPr>
                <w:rFonts w:ascii="Century Gothic" w:hAnsi="Century Gothic"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6CD50EEB" w14:textId="1CE327F6" w:rsidR="00DD760D" w:rsidRDefault="00DD760D">
            <w:pPr>
              <w:jc w:val="center"/>
              <w:rPr>
                <w:rFonts w:ascii="Century Gothic" w:hAnsi="Century Gothic" w:cs="Calibri"/>
                <w:color w:val="000000"/>
                <w:sz w:val="22"/>
                <w:szCs w:val="22"/>
              </w:rPr>
            </w:pPr>
          </w:p>
        </w:tc>
      </w:tr>
      <w:tr w:rsidR="00DD760D" w14:paraId="1183808E" w14:textId="77777777" w:rsidTr="00DD760D">
        <w:trPr>
          <w:trHeight w:val="6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52D6A483"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33</w:t>
            </w:r>
          </w:p>
        </w:tc>
        <w:tc>
          <w:tcPr>
            <w:tcW w:w="1300" w:type="pct"/>
            <w:tcBorders>
              <w:top w:val="nil"/>
              <w:left w:val="nil"/>
              <w:bottom w:val="single" w:sz="4" w:space="0" w:color="auto"/>
              <w:right w:val="single" w:sz="4" w:space="0" w:color="auto"/>
            </w:tcBorders>
            <w:shd w:val="clear" w:color="auto" w:fill="auto"/>
            <w:vAlign w:val="center"/>
            <w:hideMark/>
          </w:tcPr>
          <w:p w14:paraId="0F721FB1" w14:textId="77777777" w:rsidR="00DD760D" w:rsidRDefault="00DD760D">
            <w:pPr>
              <w:rPr>
                <w:rFonts w:ascii="Calibri" w:hAnsi="Calibri" w:cs="Calibri"/>
                <w:color w:val="000000"/>
                <w:sz w:val="22"/>
                <w:szCs w:val="22"/>
              </w:rPr>
            </w:pPr>
            <w:r>
              <w:rPr>
                <w:rFonts w:ascii="Calibri" w:hAnsi="Calibri" w:cs="Calibri"/>
                <w:color w:val="000000"/>
                <w:sz w:val="22"/>
                <w:szCs w:val="22"/>
              </w:rPr>
              <w:t xml:space="preserve">Assis debout R Hauteur </w:t>
            </w:r>
          </w:p>
        </w:tc>
        <w:tc>
          <w:tcPr>
            <w:tcW w:w="277" w:type="pct"/>
            <w:tcBorders>
              <w:top w:val="nil"/>
              <w:left w:val="nil"/>
              <w:bottom w:val="single" w:sz="4" w:space="0" w:color="auto"/>
              <w:right w:val="single" w:sz="4" w:space="0" w:color="auto"/>
            </w:tcBorders>
            <w:shd w:val="clear" w:color="auto" w:fill="auto"/>
            <w:vAlign w:val="center"/>
            <w:hideMark/>
          </w:tcPr>
          <w:p w14:paraId="28368492"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4E88A28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12</w:t>
            </w:r>
          </w:p>
        </w:tc>
        <w:tc>
          <w:tcPr>
            <w:tcW w:w="557" w:type="pct"/>
            <w:tcBorders>
              <w:top w:val="nil"/>
              <w:left w:val="nil"/>
              <w:bottom w:val="single" w:sz="4" w:space="0" w:color="auto"/>
              <w:right w:val="single" w:sz="4" w:space="0" w:color="auto"/>
            </w:tcBorders>
            <w:shd w:val="clear" w:color="auto" w:fill="auto"/>
            <w:vAlign w:val="center"/>
          </w:tcPr>
          <w:p w14:paraId="6ACF74BF" w14:textId="7E5C7285"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33BEB893" w14:textId="5B30E8B6"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6BBBC8A" w14:textId="394D07CC"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5B3CCB81" w14:textId="6AFE4FEC"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657F7BE" w14:textId="173BC4EC"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37C812BC" w14:textId="0FB46963" w:rsidR="00DD760D" w:rsidRDefault="00DD760D">
            <w:pPr>
              <w:jc w:val="center"/>
              <w:rPr>
                <w:rFonts w:ascii="Calibri" w:hAnsi="Calibri" w:cs="Calibri"/>
                <w:color w:val="000000"/>
                <w:sz w:val="22"/>
                <w:szCs w:val="22"/>
              </w:rPr>
            </w:pPr>
          </w:p>
        </w:tc>
      </w:tr>
      <w:tr w:rsidR="00DD760D" w14:paraId="60DBE537" w14:textId="77777777" w:rsidTr="00DD760D">
        <w:trPr>
          <w:trHeight w:val="315"/>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7CE77B48"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34</w:t>
            </w:r>
          </w:p>
        </w:tc>
        <w:tc>
          <w:tcPr>
            <w:tcW w:w="1300" w:type="pct"/>
            <w:tcBorders>
              <w:top w:val="nil"/>
              <w:left w:val="nil"/>
              <w:bottom w:val="single" w:sz="4" w:space="0" w:color="auto"/>
              <w:right w:val="single" w:sz="4" w:space="0" w:color="auto"/>
            </w:tcBorders>
            <w:shd w:val="clear" w:color="auto" w:fill="auto"/>
            <w:vAlign w:val="center"/>
            <w:hideMark/>
          </w:tcPr>
          <w:p w14:paraId="57718618" w14:textId="77777777" w:rsidR="00DD760D" w:rsidRDefault="00DD760D">
            <w:pPr>
              <w:rPr>
                <w:rFonts w:ascii="Calibri" w:hAnsi="Calibri" w:cs="Calibri"/>
                <w:color w:val="000000"/>
                <w:sz w:val="22"/>
                <w:szCs w:val="22"/>
              </w:rPr>
            </w:pPr>
            <w:proofErr w:type="spellStart"/>
            <w:r>
              <w:rPr>
                <w:rFonts w:ascii="Calibri" w:hAnsi="Calibri" w:cs="Calibri"/>
                <w:color w:val="000000"/>
                <w:sz w:val="22"/>
                <w:szCs w:val="22"/>
              </w:rPr>
              <w:t>Bench</w:t>
            </w:r>
            <w:proofErr w:type="spellEnd"/>
            <w:r>
              <w:rPr>
                <w:rFonts w:ascii="Calibri" w:hAnsi="Calibri" w:cs="Calibri"/>
                <w:color w:val="000000"/>
                <w:sz w:val="22"/>
                <w:szCs w:val="22"/>
              </w:rPr>
              <w:t xml:space="preserve"> de 2 personnes </w:t>
            </w:r>
          </w:p>
        </w:tc>
        <w:tc>
          <w:tcPr>
            <w:tcW w:w="277" w:type="pct"/>
            <w:tcBorders>
              <w:top w:val="nil"/>
              <w:left w:val="nil"/>
              <w:bottom w:val="single" w:sz="4" w:space="0" w:color="auto"/>
              <w:right w:val="single" w:sz="4" w:space="0" w:color="auto"/>
            </w:tcBorders>
            <w:shd w:val="clear" w:color="auto" w:fill="auto"/>
            <w:vAlign w:val="center"/>
            <w:hideMark/>
          </w:tcPr>
          <w:p w14:paraId="39323A2F"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56EEF364"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7</w:t>
            </w:r>
          </w:p>
        </w:tc>
        <w:tc>
          <w:tcPr>
            <w:tcW w:w="557" w:type="pct"/>
            <w:tcBorders>
              <w:top w:val="nil"/>
              <w:left w:val="nil"/>
              <w:bottom w:val="single" w:sz="4" w:space="0" w:color="auto"/>
              <w:right w:val="single" w:sz="4" w:space="0" w:color="auto"/>
            </w:tcBorders>
            <w:shd w:val="clear" w:color="auto" w:fill="auto"/>
            <w:vAlign w:val="center"/>
          </w:tcPr>
          <w:p w14:paraId="27FC26C2" w14:textId="26AACC44"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0F67BBBE" w14:textId="766548E7"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199A24A5" w14:textId="7D95C9A2"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497C7F65" w14:textId="7B2CB7D8"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48301B09" w14:textId="5AB55FE5"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7889FDD6" w14:textId="3BA24171" w:rsidR="00DD760D" w:rsidRDefault="00DD760D">
            <w:pPr>
              <w:jc w:val="center"/>
              <w:rPr>
                <w:rFonts w:ascii="Calibri" w:hAnsi="Calibri" w:cs="Calibri"/>
                <w:color w:val="000000"/>
                <w:sz w:val="22"/>
                <w:szCs w:val="22"/>
              </w:rPr>
            </w:pPr>
          </w:p>
        </w:tc>
      </w:tr>
      <w:tr w:rsidR="00DD760D" w14:paraId="692579E9"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6EF54D2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35</w:t>
            </w:r>
          </w:p>
        </w:tc>
        <w:tc>
          <w:tcPr>
            <w:tcW w:w="1300" w:type="pct"/>
            <w:tcBorders>
              <w:top w:val="nil"/>
              <w:left w:val="nil"/>
              <w:bottom w:val="single" w:sz="4" w:space="0" w:color="auto"/>
              <w:right w:val="single" w:sz="4" w:space="0" w:color="auto"/>
            </w:tcBorders>
            <w:shd w:val="clear" w:color="auto" w:fill="auto"/>
            <w:vAlign w:val="center"/>
            <w:hideMark/>
          </w:tcPr>
          <w:p w14:paraId="539E2A76" w14:textId="77777777" w:rsidR="00DD760D" w:rsidRDefault="00DD760D">
            <w:pPr>
              <w:rPr>
                <w:rFonts w:ascii="Calibri" w:hAnsi="Calibri" w:cs="Calibri"/>
                <w:color w:val="000000"/>
                <w:sz w:val="22"/>
                <w:szCs w:val="22"/>
              </w:rPr>
            </w:pPr>
            <w:r>
              <w:rPr>
                <w:rFonts w:ascii="Calibri" w:hAnsi="Calibri" w:cs="Calibri"/>
                <w:color w:val="000000"/>
                <w:sz w:val="22"/>
                <w:szCs w:val="22"/>
              </w:rPr>
              <w:t>Table de réunion de 3m de long</w:t>
            </w:r>
          </w:p>
        </w:tc>
        <w:tc>
          <w:tcPr>
            <w:tcW w:w="277" w:type="pct"/>
            <w:tcBorders>
              <w:top w:val="nil"/>
              <w:left w:val="nil"/>
              <w:bottom w:val="single" w:sz="4" w:space="0" w:color="auto"/>
              <w:right w:val="single" w:sz="4" w:space="0" w:color="auto"/>
            </w:tcBorders>
            <w:shd w:val="clear" w:color="auto" w:fill="auto"/>
            <w:vAlign w:val="center"/>
            <w:hideMark/>
          </w:tcPr>
          <w:p w14:paraId="75CFC16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3E3BE376"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1A920BB3" w14:textId="22F55E68"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6FD77FBB" w14:textId="54217794"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394C217E" w14:textId="45A7DEF7"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38ADC2A7" w14:textId="3E906CBA"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7D115F60" w14:textId="04E0C91F"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E84D67F" w14:textId="016B1A68" w:rsidR="00DD760D" w:rsidRDefault="00DD760D">
            <w:pPr>
              <w:jc w:val="center"/>
              <w:rPr>
                <w:rFonts w:ascii="Calibri" w:hAnsi="Calibri" w:cs="Calibri"/>
                <w:color w:val="000000"/>
                <w:sz w:val="22"/>
                <w:szCs w:val="22"/>
              </w:rPr>
            </w:pPr>
          </w:p>
        </w:tc>
      </w:tr>
      <w:tr w:rsidR="00DD760D" w14:paraId="32F28350" w14:textId="77777777" w:rsidTr="00DD760D">
        <w:trPr>
          <w:trHeight w:val="600"/>
        </w:trPr>
        <w:tc>
          <w:tcPr>
            <w:tcW w:w="297" w:type="pct"/>
            <w:tcBorders>
              <w:top w:val="nil"/>
              <w:left w:val="single" w:sz="4" w:space="0" w:color="auto"/>
              <w:bottom w:val="single" w:sz="4" w:space="0" w:color="auto"/>
              <w:right w:val="single" w:sz="4" w:space="0" w:color="auto"/>
            </w:tcBorders>
            <w:shd w:val="clear" w:color="auto" w:fill="auto"/>
            <w:vAlign w:val="center"/>
            <w:hideMark/>
          </w:tcPr>
          <w:p w14:paraId="5DC2CD30"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36</w:t>
            </w:r>
          </w:p>
        </w:tc>
        <w:tc>
          <w:tcPr>
            <w:tcW w:w="1300" w:type="pct"/>
            <w:tcBorders>
              <w:top w:val="nil"/>
              <w:left w:val="nil"/>
              <w:bottom w:val="single" w:sz="4" w:space="0" w:color="auto"/>
              <w:right w:val="single" w:sz="4" w:space="0" w:color="auto"/>
            </w:tcBorders>
            <w:shd w:val="clear" w:color="auto" w:fill="auto"/>
            <w:vAlign w:val="center"/>
            <w:hideMark/>
          </w:tcPr>
          <w:p w14:paraId="154699B5" w14:textId="77777777" w:rsidR="00DD760D" w:rsidRDefault="00DD760D">
            <w:pPr>
              <w:rPr>
                <w:rFonts w:ascii="Calibri" w:hAnsi="Calibri" w:cs="Calibri"/>
                <w:color w:val="000000"/>
                <w:sz w:val="22"/>
                <w:szCs w:val="22"/>
              </w:rPr>
            </w:pPr>
            <w:r>
              <w:rPr>
                <w:rFonts w:ascii="Calibri" w:hAnsi="Calibri" w:cs="Calibri"/>
                <w:color w:val="000000"/>
                <w:sz w:val="22"/>
                <w:szCs w:val="22"/>
              </w:rPr>
              <w:t>Bureau tulipe de 3P sans caisson</w:t>
            </w:r>
          </w:p>
        </w:tc>
        <w:tc>
          <w:tcPr>
            <w:tcW w:w="277" w:type="pct"/>
            <w:tcBorders>
              <w:top w:val="nil"/>
              <w:left w:val="nil"/>
              <w:bottom w:val="single" w:sz="4" w:space="0" w:color="auto"/>
              <w:right w:val="single" w:sz="4" w:space="0" w:color="auto"/>
            </w:tcBorders>
            <w:shd w:val="clear" w:color="auto" w:fill="auto"/>
            <w:vAlign w:val="center"/>
            <w:hideMark/>
          </w:tcPr>
          <w:p w14:paraId="5083847A"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U</w:t>
            </w:r>
          </w:p>
        </w:tc>
        <w:tc>
          <w:tcPr>
            <w:tcW w:w="298" w:type="pct"/>
            <w:tcBorders>
              <w:top w:val="nil"/>
              <w:left w:val="nil"/>
              <w:bottom w:val="single" w:sz="4" w:space="0" w:color="auto"/>
              <w:right w:val="single" w:sz="4" w:space="0" w:color="auto"/>
            </w:tcBorders>
            <w:shd w:val="clear" w:color="auto" w:fill="auto"/>
            <w:vAlign w:val="center"/>
            <w:hideMark/>
          </w:tcPr>
          <w:p w14:paraId="607E2059" w14:textId="77777777" w:rsidR="00DD760D" w:rsidRDefault="00DD760D">
            <w:pPr>
              <w:jc w:val="center"/>
              <w:rPr>
                <w:rFonts w:ascii="Calibri" w:hAnsi="Calibri" w:cs="Calibri"/>
                <w:color w:val="000000"/>
                <w:sz w:val="22"/>
                <w:szCs w:val="22"/>
              </w:rPr>
            </w:pPr>
            <w:r>
              <w:rPr>
                <w:rFonts w:ascii="Calibri" w:hAnsi="Calibri" w:cs="Calibri"/>
                <w:color w:val="000000"/>
                <w:sz w:val="22"/>
                <w:szCs w:val="22"/>
              </w:rPr>
              <w:t>3</w:t>
            </w:r>
          </w:p>
        </w:tc>
        <w:tc>
          <w:tcPr>
            <w:tcW w:w="557" w:type="pct"/>
            <w:tcBorders>
              <w:top w:val="nil"/>
              <w:left w:val="nil"/>
              <w:bottom w:val="single" w:sz="4" w:space="0" w:color="auto"/>
              <w:right w:val="single" w:sz="4" w:space="0" w:color="auto"/>
            </w:tcBorders>
            <w:shd w:val="clear" w:color="auto" w:fill="auto"/>
            <w:vAlign w:val="center"/>
          </w:tcPr>
          <w:p w14:paraId="61ABE2FA" w14:textId="597DF2AF" w:rsidR="00DD760D" w:rsidRDefault="00DD760D">
            <w:pPr>
              <w:jc w:val="center"/>
              <w:rPr>
                <w:rFonts w:ascii="Calibri" w:hAnsi="Calibri" w:cs="Calibri"/>
                <w:color w:val="000000"/>
                <w:sz w:val="22"/>
                <w:szCs w:val="22"/>
              </w:rPr>
            </w:pPr>
          </w:p>
        </w:tc>
        <w:tc>
          <w:tcPr>
            <w:tcW w:w="556" w:type="pct"/>
            <w:tcBorders>
              <w:top w:val="nil"/>
              <w:left w:val="nil"/>
              <w:bottom w:val="single" w:sz="4" w:space="0" w:color="auto"/>
              <w:right w:val="single" w:sz="4" w:space="0" w:color="auto"/>
            </w:tcBorders>
            <w:shd w:val="clear" w:color="auto" w:fill="auto"/>
            <w:vAlign w:val="center"/>
          </w:tcPr>
          <w:p w14:paraId="1A2F7933" w14:textId="63E168CA" w:rsidR="00DD760D" w:rsidRDefault="00DD760D">
            <w:pPr>
              <w:jc w:val="center"/>
              <w:rPr>
                <w:rFonts w:ascii="Calibri" w:hAnsi="Calibri" w:cs="Calibri"/>
                <w:color w:val="000000"/>
                <w:sz w:val="22"/>
                <w:szCs w:val="22"/>
              </w:rPr>
            </w:pPr>
          </w:p>
        </w:tc>
        <w:tc>
          <w:tcPr>
            <w:tcW w:w="387" w:type="pct"/>
            <w:tcBorders>
              <w:top w:val="nil"/>
              <w:left w:val="nil"/>
              <w:bottom w:val="single" w:sz="4" w:space="0" w:color="auto"/>
              <w:right w:val="single" w:sz="4" w:space="0" w:color="auto"/>
            </w:tcBorders>
            <w:shd w:val="clear" w:color="auto" w:fill="auto"/>
            <w:vAlign w:val="center"/>
          </w:tcPr>
          <w:p w14:paraId="2A494DFB" w14:textId="1C542A24" w:rsidR="00DD760D" w:rsidRDefault="00DD760D">
            <w:pPr>
              <w:jc w:val="center"/>
              <w:rPr>
                <w:rFonts w:ascii="Calibri" w:hAnsi="Calibri" w:cs="Calibri"/>
                <w:color w:val="000000"/>
                <w:sz w:val="22"/>
                <w:szCs w:val="22"/>
              </w:rPr>
            </w:pPr>
          </w:p>
        </w:tc>
        <w:tc>
          <w:tcPr>
            <w:tcW w:w="468" w:type="pct"/>
            <w:tcBorders>
              <w:top w:val="nil"/>
              <w:left w:val="nil"/>
              <w:bottom w:val="single" w:sz="4" w:space="0" w:color="auto"/>
              <w:right w:val="single" w:sz="4" w:space="0" w:color="auto"/>
            </w:tcBorders>
            <w:shd w:val="clear" w:color="auto" w:fill="auto"/>
            <w:vAlign w:val="center"/>
          </w:tcPr>
          <w:p w14:paraId="59414F5A" w14:textId="1259DBDB" w:rsidR="00DD760D" w:rsidRDefault="00DD760D">
            <w:pPr>
              <w:jc w:val="center"/>
              <w:rPr>
                <w:rFonts w:ascii="Calibri" w:hAnsi="Calibri" w:cs="Calibri"/>
                <w:color w:val="000000"/>
                <w:sz w:val="22"/>
                <w:szCs w:val="22"/>
              </w:rPr>
            </w:pPr>
          </w:p>
        </w:tc>
        <w:tc>
          <w:tcPr>
            <w:tcW w:w="403" w:type="pct"/>
            <w:tcBorders>
              <w:top w:val="nil"/>
              <w:left w:val="nil"/>
              <w:bottom w:val="single" w:sz="4" w:space="0" w:color="auto"/>
              <w:right w:val="single" w:sz="4" w:space="0" w:color="auto"/>
            </w:tcBorders>
            <w:shd w:val="clear" w:color="auto" w:fill="auto"/>
            <w:vAlign w:val="center"/>
          </w:tcPr>
          <w:p w14:paraId="398E203D" w14:textId="6342BD02" w:rsidR="00DD760D" w:rsidRDefault="00DD760D">
            <w:pPr>
              <w:jc w:val="center"/>
              <w:rPr>
                <w:rFonts w:ascii="Calibri" w:hAnsi="Calibri" w:cs="Calibri"/>
                <w:color w:val="000000"/>
                <w:sz w:val="22"/>
                <w:szCs w:val="22"/>
              </w:rPr>
            </w:pPr>
          </w:p>
        </w:tc>
        <w:tc>
          <w:tcPr>
            <w:tcW w:w="456" w:type="pct"/>
            <w:tcBorders>
              <w:top w:val="nil"/>
              <w:left w:val="nil"/>
              <w:bottom w:val="single" w:sz="4" w:space="0" w:color="auto"/>
              <w:right w:val="single" w:sz="4" w:space="0" w:color="auto"/>
            </w:tcBorders>
            <w:shd w:val="clear" w:color="auto" w:fill="auto"/>
            <w:vAlign w:val="center"/>
          </w:tcPr>
          <w:p w14:paraId="1C779742" w14:textId="3A337600" w:rsidR="00DD760D" w:rsidRDefault="00DD760D">
            <w:pPr>
              <w:jc w:val="center"/>
              <w:rPr>
                <w:rFonts w:ascii="Calibri" w:hAnsi="Calibri" w:cs="Calibri"/>
                <w:color w:val="000000"/>
                <w:sz w:val="22"/>
                <w:szCs w:val="22"/>
              </w:rPr>
            </w:pPr>
          </w:p>
        </w:tc>
      </w:tr>
      <w:tr w:rsidR="00DD760D" w14:paraId="1FEC6702" w14:textId="77777777" w:rsidTr="00DD760D">
        <w:trPr>
          <w:trHeight w:val="315"/>
        </w:trPr>
        <w:tc>
          <w:tcPr>
            <w:tcW w:w="2730" w:type="pct"/>
            <w:gridSpan w:val="5"/>
            <w:tcBorders>
              <w:top w:val="nil"/>
              <w:left w:val="single" w:sz="4" w:space="0" w:color="auto"/>
              <w:bottom w:val="single" w:sz="4" w:space="0" w:color="auto"/>
              <w:right w:val="single" w:sz="4" w:space="0" w:color="auto"/>
            </w:tcBorders>
            <w:shd w:val="clear" w:color="auto" w:fill="auto"/>
            <w:noWrap/>
            <w:vAlign w:val="bottom"/>
            <w:hideMark/>
          </w:tcPr>
          <w:p w14:paraId="1CA460B7" w14:textId="77777777" w:rsidR="00DD760D" w:rsidRDefault="00DD760D">
            <w:pPr>
              <w:jc w:val="center"/>
              <w:rPr>
                <w:rFonts w:ascii="Calibri" w:hAnsi="Calibri" w:cs="Calibri"/>
                <w:b/>
                <w:bCs/>
                <w:color w:val="000000"/>
              </w:rPr>
            </w:pPr>
            <w:r>
              <w:rPr>
                <w:rFonts w:ascii="Calibri" w:hAnsi="Calibri" w:cs="Calibri"/>
                <w:b/>
                <w:bCs/>
                <w:color w:val="000000"/>
              </w:rPr>
              <w:t>Prix Total</w:t>
            </w:r>
          </w:p>
        </w:tc>
        <w:tc>
          <w:tcPr>
            <w:tcW w:w="556" w:type="pct"/>
            <w:tcBorders>
              <w:top w:val="nil"/>
              <w:left w:val="nil"/>
              <w:bottom w:val="single" w:sz="4" w:space="0" w:color="auto"/>
              <w:right w:val="single" w:sz="4" w:space="0" w:color="auto"/>
            </w:tcBorders>
            <w:shd w:val="clear" w:color="auto" w:fill="auto"/>
            <w:noWrap/>
            <w:vAlign w:val="bottom"/>
          </w:tcPr>
          <w:p w14:paraId="691F1F59" w14:textId="779C9C0D" w:rsidR="00DD760D" w:rsidRDefault="00DD760D">
            <w:pPr>
              <w:jc w:val="right"/>
              <w:rPr>
                <w:rFonts w:ascii="Calibri" w:hAnsi="Calibri" w:cs="Calibri"/>
                <w:b/>
                <w:bCs/>
                <w:color w:val="000000"/>
              </w:rPr>
            </w:pPr>
          </w:p>
        </w:tc>
        <w:tc>
          <w:tcPr>
            <w:tcW w:w="387" w:type="pct"/>
            <w:tcBorders>
              <w:top w:val="nil"/>
              <w:left w:val="nil"/>
              <w:bottom w:val="single" w:sz="4" w:space="0" w:color="auto"/>
              <w:right w:val="single" w:sz="4" w:space="0" w:color="auto"/>
            </w:tcBorders>
            <w:shd w:val="clear" w:color="auto" w:fill="auto"/>
            <w:noWrap/>
            <w:vAlign w:val="bottom"/>
          </w:tcPr>
          <w:p w14:paraId="6A02957C" w14:textId="72E28887" w:rsidR="00DD760D" w:rsidRDefault="00DD760D">
            <w:pPr>
              <w:jc w:val="right"/>
              <w:rPr>
                <w:rFonts w:ascii="Calibri" w:hAnsi="Calibri" w:cs="Calibri"/>
                <w:b/>
                <w:bCs/>
                <w:color w:val="000000"/>
              </w:rPr>
            </w:pPr>
          </w:p>
        </w:tc>
        <w:tc>
          <w:tcPr>
            <w:tcW w:w="468" w:type="pct"/>
            <w:tcBorders>
              <w:top w:val="nil"/>
              <w:left w:val="nil"/>
              <w:bottom w:val="single" w:sz="4" w:space="0" w:color="auto"/>
              <w:right w:val="single" w:sz="4" w:space="0" w:color="auto"/>
            </w:tcBorders>
            <w:shd w:val="clear" w:color="auto" w:fill="auto"/>
            <w:noWrap/>
            <w:vAlign w:val="bottom"/>
          </w:tcPr>
          <w:p w14:paraId="002DB56E" w14:textId="76AD56A9" w:rsidR="00DD760D" w:rsidRDefault="00DD760D">
            <w:pPr>
              <w:jc w:val="right"/>
              <w:rPr>
                <w:rFonts w:ascii="Calibri" w:hAnsi="Calibri" w:cs="Calibri"/>
                <w:b/>
                <w:bCs/>
                <w:color w:val="000000"/>
              </w:rPr>
            </w:pPr>
          </w:p>
        </w:tc>
        <w:tc>
          <w:tcPr>
            <w:tcW w:w="403" w:type="pct"/>
            <w:tcBorders>
              <w:top w:val="nil"/>
              <w:left w:val="nil"/>
              <w:bottom w:val="single" w:sz="4" w:space="0" w:color="auto"/>
              <w:right w:val="single" w:sz="4" w:space="0" w:color="auto"/>
            </w:tcBorders>
            <w:shd w:val="clear" w:color="auto" w:fill="auto"/>
            <w:noWrap/>
            <w:vAlign w:val="bottom"/>
          </w:tcPr>
          <w:p w14:paraId="7495E857" w14:textId="34D551BC" w:rsidR="00DD760D" w:rsidRDefault="00DD760D">
            <w:pPr>
              <w:jc w:val="right"/>
              <w:rPr>
                <w:rFonts w:ascii="Calibri" w:hAnsi="Calibri" w:cs="Calibri"/>
                <w:b/>
                <w:bCs/>
                <w:color w:val="000000"/>
              </w:rPr>
            </w:pPr>
          </w:p>
        </w:tc>
        <w:tc>
          <w:tcPr>
            <w:tcW w:w="456" w:type="pct"/>
            <w:tcBorders>
              <w:top w:val="nil"/>
              <w:left w:val="nil"/>
              <w:bottom w:val="single" w:sz="4" w:space="0" w:color="auto"/>
              <w:right w:val="single" w:sz="4" w:space="0" w:color="auto"/>
            </w:tcBorders>
            <w:shd w:val="clear" w:color="auto" w:fill="auto"/>
            <w:noWrap/>
            <w:vAlign w:val="bottom"/>
          </w:tcPr>
          <w:p w14:paraId="35FF5854" w14:textId="223A622E" w:rsidR="00DD760D" w:rsidRDefault="00DD760D">
            <w:pPr>
              <w:jc w:val="right"/>
              <w:rPr>
                <w:rFonts w:ascii="Calibri" w:hAnsi="Calibri" w:cs="Calibri"/>
                <w:b/>
                <w:bCs/>
                <w:color w:val="000000"/>
              </w:rPr>
            </w:pPr>
          </w:p>
        </w:tc>
      </w:tr>
    </w:tbl>
    <w:p w14:paraId="050D2077" w14:textId="0431AE0E" w:rsidR="00DD760D" w:rsidRPr="00CD276A" w:rsidRDefault="00DD760D" w:rsidP="00CD276A">
      <w:pPr>
        <w:rPr>
          <w:rFonts w:asciiTheme="minorHAnsi" w:hAnsiTheme="minorHAnsi" w:cstheme="minorHAnsi"/>
          <w:b/>
          <w:sz w:val="20"/>
          <w:szCs w:val="20"/>
        </w:rPr>
      </w:pPr>
      <w:r w:rsidRPr="006E2B0D">
        <w:rPr>
          <w:rFonts w:asciiTheme="minorHAnsi" w:hAnsiTheme="minorHAnsi" w:cstheme="minorHAnsi"/>
          <w:b/>
          <w:sz w:val="20"/>
          <w:szCs w:val="20"/>
        </w:rPr>
        <w:t>Important : Vu que les prestations objet du présent appel d’offres sont destinées uniquement à la formation professionnelle, il y a lieu de proposer des prix préférentiels à ce sujet.</w:t>
      </w:r>
      <w:r w:rsidRPr="006E2B0D">
        <w:rPr>
          <w:rFonts w:asciiTheme="minorHAnsi" w:hAnsiTheme="minorHAnsi" w:cstheme="minorHAnsi"/>
          <w:b/>
          <w:snapToGrid w:val="0"/>
          <w:sz w:val="20"/>
          <w:szCs w:val="20"/>
        </w:rPr>
        <w:t xml:space="preserve">  </w:t>
      </w:r>
    </w:p>
    <w:p w14:paraId="3714FE6D" w14:textId="77777777" w:rsidR="00CD276A" w:rsidRDefault="00DD760D" w:rsidP="00CD276A">
      <w:pPr>
        <w:jc w:val="right"/>
        <w:rPr>
          <w:rFonts w:asciiTheme="minorHAnsi" w:hAnsiTheme="minorHAnsi" w:cstheme="minorHAnsi"/>
          <w:b/>
          <w:kern w:val="36"/>
          <w:sz w:val="20"/>
          <w:szCs w:val="20"/>
        </w:rPr>
      </w:pPr>
      <w:r w:rsidRPr="006E2B0D">
        <w:rPr>
          <w:rFonts w:asciiTheme="minorHAnsi" w:hAnsiTheme="minorHAnsi" w:cstheme="minorHAnsi"/>
          <w:b/>
          <w:snapToGrid w:val="0"/>
          <w:sz w:val="20"/>
          <w:szCs w:val="20"/>
        </w:rPr>
        <w:t xml:space="preserve">  </w:t>
      </w:r>
      <w:proofErr w:type="gramStart"/>
      <w:r w:rsidRPr="006E2B0D">
        <w:rPr>
          <w:rFonts w:asciiTheme="minorHAnsi" w:hAnsiTheme="minorHAnsi" w:cstheme="minorHAnsi"/>
          <w:b/>
          <w:sz w:val="20"/>
          <w:szCs w:val="20"/>
        </w:rPr>
        <w:t>Fait  à</w:t>
      </w:r>
      <w:proofErr w:type="gramEnd"/>
      <w:r w:rsidRPr="006E2B0D">
        <w:rPr>
          <w:rFonts w:asciiTheme="minorHAnsi" w:hAnsiTheme="minorHAnsi" w:cstheme="minorHAnsi"/>
          <w:b/>
          <w:sz w:val="20"/>
          <w:szCs w:val="20"/>
        </w:rPr>
        <w:t xml:space="preserve"> ……………………… le ………………………</w:t>
      </w:r>
      <w:r w:rsidRPr="006E2B0D">
        <w:rPr>
          <w:rFonts w:asciiTheme="minorHAnsi" w:hAnsiTheme="minorHAnsi" w:cstheme="minorHAnsi"/>
          <w:b/>
          <w:kern w:val="36"/>
          <w:sz w:val="20"/>
          <w:szCs w:val="20"/>
        </w:rPr>
        <w:t xml:space="preserve">           </w:t>
      </w:r>
    </w:p>
    <w:p w14:paraId="5229CAEF" w14:textId="0D68E229" w:rsidR="00DD760D" w:rsidRPr="00CD276A" w:rsidRDefault="00DD760D" w:rsidP="00CD276A">
      <w:pPr>
        <w:jc w:val="right"/>
        <w:rPr>
          <w:rFonts w:asciiTheme="minorHAnsi" w:hAnsiTheme="minorHAnsi" w:cstheme="minorHAnsi"/>
          <w:b/>
          <w:kern w:val="36"/>
          <w:sz w:val="20"/>
          <w:szCs w:val="20"/>
        </w:rPr>
      </w:pPr>
      <w:r w:rsidRPr="006E2B0D">
        <w:rPr>
          <w:rFonts w:asciiTheme="minorHAnsi" w:hAnsiTheme="minorHAnsi" w:cstheme="minorHAnsi"/>
          <w:b/>
          <w:kern w:val="36"/>
          <w:sz w:val="20"/>
          <w:szCs w:val="20"/>
        </w:rPr>
        <w:t xml:space="preserve">          </w:t>
      </w:r>
      <w:r w:rsidRPr="006E2B0D">
        <w:rPr>
          <w:rFonts w:asciiTheme="minorHAnsi" w:hAnsiTheme="minorHAnsi" w:cstheme="minorHAnsi"/>
          <w:b/>
          <w:sz w:val="20"/>
          <w:szCs w:val="20"/>
        </w:rPr>
        <w:t>Signature et cachet du concurrent</w:t>
      </w:r>
    </w:p>
    <w:sectPr w:rsidR="00DD760D" w:rsidRPr="00CD276A" w:rsidSect="000F5D07">
      <w:headerReference w:type="default" r:id="rId59"/>
      <w:footerReference w:type="default" r:id="rId60"/>
      <w:pgSz w:w="11906" w:h="16838"/>
      <w:pgMar w:top="1134" w:right="851" w:bottom="1134"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970A0" w16cex:dateUtc="2022-07-01T12:09:00Z"/>
  <w16cex:commentExtensible w16cex:durableId="26697190" w16cex:dateUtc="2022-07-01T12:13:00Z"/>
  <w16cex:commentExtensible w16cex:durableId="26697243" w16cex:dateUtc="2022-07-01T12:16:00Z"/>
  <w16cex:commentExtensible w16cex:durableId="26697338" w16cex:dateUtc="2022-07-01T12:20:00Z"/>
  <w16cex:commentExtensible w16cex:durableId="2669731E" w16cex:dateUtc="2022-07-01T12:20:00Z"/>
  <w16cex:commentExtensible w16cex:durableId="26697356" w16cex:dateUtc="2022-07-01T12:21:00Z"/>
  <w16cex:commentExtensible w16cex:durableId="26697F82" w16cex:dateUtc="2022-07-01T13:13:00Z"/>
  <w16cex:commentExtensible w16cex:durableId="26697306" w16cex:dateUtc="2022-07-01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C6C207" w16cid:durableId="266970A0"/>
  <w16cid:commentId w16cid:paraId="3EEA3533" w16cid:durableId="26697190"/>
  <w16cid:commentId w16cid:paraId="68C49169" w16cid:durableId="26697243"/>
  <w16cid:commentId w16cid:paraId="722D8583" w16cid:durableId="26697338"/>
  <w16cid:commentId w16cid:paraId="605E33A2" w16cid:durableId="2669731E"/>
  <w16cid:commentId w16cid:paraId="769C3333" w16cid:durableId="26697356"/>
  <w16cid:commentId w16cid:paraId="42E4E748" w16cid:durableId="26697F82"/>
  <w16cid:commentId w16cid:paraId="37CC10DA" w16cid:durableId="266973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0C8CD" w14:textId="77777777" w:rsidR="0080145D" w:rsidRDefault="0080145D">
      <w:r>
        <w:separator/>
      </w:r>
    </w:p>
  </w:endnote>
  <w:endnote w:type="continuationSeparator" w:id="0">
    <w:p w14:paraId="11833067" w14:textId="77777777" w:rsidR="0080145D" w:rsidRDefault="00801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Montserrat">
    <w:altName w:val="Arial"/>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C10384E" w:rsidR="003428A4" w:rsidRDefault="003428A4">
        <w:pPr>
          <w:pStyle w:val="Pieddepage"/>
          <w:jc w:val="right"/>
        </w:pPr>
        <w:r>
          <w:fldChar w:fldCharType="begin"/>
        </w:r>
        <w:r>
          <w:instrText>PAGE   \* MERGEFORMAT</w:instrText>
        </w:r>
        <w:r>
          <w:fldChar w:fldCharType="separate"/>
        </w:r>
        <w:r w:rsidR="0064095A">
          <w:rPr>
            <w:noProof/>
          </w:rPr>
          <w:t>53</w:t>
        </w:r>
        <w:r>
          <w:fldChar w:fldCharType="end"/>
        </w:r>
      </w:p>
    </w:sdtContent>
  </w:sdt>
  <w:p w14:paraId="49E046B0" w14:textId="77777777" w:rsidR="003428A4" w:rsidRDefault="003428A4"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EDB89" w14:textId="77777777" w:rsidR="0080145D" w:rsidRDefault="0080145D">
      <w:r>
        <w:separator/>
      </w:r>
    </w:p>
  </w:footnote>
  <w:footnote w:type="continuationSeparator" w:id="0">
    <w:p w14:paraId="691F83A3" w14:textId="77777777" w:rsidR="0080145D" w:rsidRDefault="008014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3428A4" w14:paraId="678683D8" w14:textId="77777777" w:rsidTr="00A85BAB">
      <w:trPr>
        <w:trHeight w:val="154"/>
      </w:trPr>
      <w:tc>
        <w:tcPr>
          <w:tcW w:w="4904" w:type="dxa"/>
          <w:vAlign w:val="center"/>
        </w:tcPr>
        <w:p w14:paraId="2DA505CF" w14:textId="77777777" w:rsidR="003428A4" w:rsidRPr="00992A78" w:rsidRDefault="003428A4"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3428A4" w:rsidRPr="00992A78" w:rsidRDefault="003428A4" w:rsidP="004651A3">
          <w:pPr>
            <w:rPr>
              <w:b/>
              <w:bCs/>
            </w:rPr>
          </w:pPr>
        </w:p>
      </w:tc>
      <w:tc>
        <w:tcPr>
          <w:tcW w:w="4904" w:type="dxa"/>
          <w:vAlign w:val="center"/>
        </w:tcPr>
        <w:p w14:paraId="620150D2" w14:textId="77777777" w:rsidR="003428A4" w:rsidRDefault="003428A4"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3428A4" w:rsidRPr="0068159A" w:rsidRDefault="003428A4"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6C4540"/>
    <w:multiLevelType w:val="hybridMultilevel"/>
    <w:tmpl w:val="D5A6DEEE"/>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378400C"/>
    <w:multiLevelType w:val="hybridMultilevel"/>
    <w:tmpl w:val="D45EAEF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3B979EB"/>
    <w:multiLevelType w:val="hybridMultilevel"/>
    <w:tmpl w:val="F3DCC5F4"/>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510748A"/>
    <w:multiLevelType w:val="hybridMultilevel"/>
    <w:tmpl w:val="34169A92"/>
    <w:lvl w:ilvl="0" w:tplc="58949310">
      <w:numFmt w:val="bullet"/>
      <w:lvlText w:val="-"/>
      <w:lvlJc w:val="left"/>
      <w:pPr>
        <w:ind w:left="360" w:hanging="360"/>
      </w:pPr>
      <w:rPr>
        <w:rFonts w:ascii="Century Gothic" w:eastAsia="Times New Roman" w:hAnsi="Century Gothic"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0DEB1E94"/>
    <w:multiLevelType w:val="hybridMultilevel"/>
    <w:tmpl w:val="BBE4901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EF050BC"/>
    <w:multiLevelType w:val="hybridMultilevel"/>
    <w:tmpl w:val="07361A2C"/>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0FEF01FC"/>
    <w:multiLevelType w:val="hybridMultilevel"/>
    <w:tmpl w:val="93BAB44A"/>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04564AD"/>
    <w:multiLevelType w:val="hybridMultilevel"/>
    <w:tmpl w:val="065C3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2000DA"/>
    <w:multiLevelType w:val="hybridMultilevel"/>
    <w:tmpl w:val="B5C019E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2870A7E"/>
    <w:multiLevelType w:val="hybridMultilevel"/>
    <w:tmpl w:val="6750CBFE"/>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46D4461"/>
    <w:multiLevelType w:val="hybridMultilevel"/>
    <w:tmpl w:val="FE628DDA"/>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5551973"/>
    <w:multiLevelType w:val="hybridMultilevel"/>
    <w:tmpl w:val="119605C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5E63FC7"/>
    <w:multiLevelType w:val="hybridMultilevel"/>
    <w:tmpl w:val="127448B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74A2869"/>
    <w:multiLevelType w:val="hybridMultilevel"/>
    <w:tmpl w:val="1C4CF3AE"/>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8496CF1"/>
    <w:multiLevelType w:val="hybridMultilevel"/>
    <w:tmpl w:val="2AE4EF28"/>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8D13849"/>
    <w:multiLevelType w:val="hybridMultilevel"/>
    <w:tmpl w:val="87E8391C"/>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AC22D08"/>
    <w:multiLevelType w:val="hybridMultilevel"/>
    <w:tmpl w:val="8BB084D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DDE77F4"/>
    <w:multiLevelType w:val="hybridMultilevel"/>
    <w:tmpl w:val="45985CB6"/>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22832F1E"/>
    <w:multiLevelType w:val="hybridMultilevel"/>
    <w:tmpl w:val="965EFD54"/>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4063041"/>
    <w:multiLevelType w:val="hybridMultilevel"/>
    <w:tmpl w:val="E10C466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6F00AF1"/>
    <w:multiLevelType w:val="hybridMultilevel"/>
    <w:tmpl w:val="F4C2711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9F25125"/>
    <w:multiLevelType w:val="hybridMultilevel"/>
    <w:tmpl w:val="904888B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015638E"/>
    <w:multiLevelType w:val="hybridMultilevel"/>
    <w:tmpl w:val="20407AA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35" w15:restartNumberingAfterBreak="0">
    <w:nsid w:val="31390DFF"/>
    <w:multiLevelType w:val="hybridMultilevel"/>
    <w:tmpl w:val="28DA8A9E"/>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7"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4641136"/>
    <w:multiLevelType w:val="hybridMultilevel"/>
    <w:tmpl w:val="8B72310C"/>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48F060C"/>
    <w:multiLevelType w:val="hybridMultilevel"/>
    <w:tmpl w:val="361E7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3DFF3284"/>
    <w:multiLevelType w:val="hybridMultilevel"/>
    <w:tmpl w:val="BD18FD32"/>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E1D2941"/>
    <w:multiLevelType w:val="hybridMultilevel"/>
    <w:tmpl w:val="378A397E"/>
    <w:lvl w:ilvl="0" w:tplc="4782D63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11B60D5"/>
    <w:multiLevelType w:val="hybridMultilevel"/>
    <w:tmpl w:val="FC3E669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42B14D22"/>
    <w:multiLevelType w:val="hybridMultilevel"/>
    <w:tmpl w:val="D0D89DA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43A00760"/>
    <w:multiLevelType w:val="hybridMultilevel"/>
    <w:tmpl w:val="2564F55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445D56A4"/>
    <w:multiLevelType w:val="hybridMultilevel"/>
    <w:tmpl w:val="47F28108"/>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786308C"/>
    <w:multiLevelType w:val="hybridMultilevel"/>
    <w:tmpl w:val="6712A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78D223B"/>
    <w:multiLevelType w:val="hybridMultilevel"/>
    <w:tmpl w:val="C1CC6998"/>
    <w:lvl w:ilvl="0" w:tplc="58949310">
      <w:numFmt w:val="bullet"/>
      <w:lvlText w:val="-"/>
      <w:lvlJc w:val="left"/>
      <w:pPr>
        <w:ind w:left="360" w:hanging="360"/>
      </w:pPr>
      <w:rPr>
        <w:rFonts w:ascii="Century Gothic" w:eastAsia="Times New Roman" w:hAnsi="Century Gothic"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7D02FFD"/>
    <w:multiLevelType w:val="hybridMultilevel"/>
    <w:tmpl w:val="28662D9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47D87A86"/>
    <w:multiLevelType w:val="hybridMultilevel"/>
    <w:tmpl w:val="7EEC85F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A0141DF"/>
    <w:multiLevelType w:val="hybridMultilevel"/>
    <w:tmpl w:val="8160C80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A607E8F"/>
    <w:multiLevelType w:val="hybridMultilevel"/>
    <w:tmpl w:val="119E5DBA"/>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AA01FED"/>
    <w:multiLevelType w:val="hybridMultilevel"/>
    <w:tmpl w:val="8C648190"/>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5214149C"/>
    <w:multiLevelType w:val="hybridMultilevel"/>
    <w:tmpl w:val="C06A4F3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5E3275E"/>
    <w:multiLevelType w:val="hybridMultilevel"/>
    <w:tmpl w:val="10CCD1B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577C0609"/>
    <w:multiLevelType w:val="hybridMultilevel"/>
    <w:tmpl w:val="51628354"/>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5A0A07B4"/>
    <w:multiLevelType w:val="hybridMultilevel"/>
    <w:tmpl w:val="8B68B0C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0" w15:restartNumberingAfterBreak="0">
    <w:nsid w:val="5DAD7539"/>
    <w:multiLevelType w:val="hybridMultilevel"/>
    <w:tmpl w:val="B6D4896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6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65" w15:restartNumberingAfterBreak="0">
    <w:nsid w:val="62CE348C"/>
    <w:multiLevelType w:val="hybridMultilevel"/>
    <w:tmpl w:val="5C1C21B2"/>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6" w15:restartNumberingAfterBreak="0">
    <w:nsid w:val="63D65B21"/>
    <w:multiLevelType w:val="hybridMultilevel"/>
    <w:tmpl w:val="86F2590A"/>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4FC5A63"/>
    <w:multiLevelType w:val="hybridMultilevel"/>
    <w:tmpl w:val="B264244E"/>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5D56674"/>
    <w:multiLevelType w:val="hybridMultilevel"/>
    <w:tmpl w:val="9D94D96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68944929"/>
    <w:multiLevelType w:val="hybridMultilevel"/>
    <w:tmpl w:val="140A2438"/>
    <w:lvl w:ilvl="0" w:tplc="3266C82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89F74E9"/>
    <w:multiLevelType w:val="hybridMultilevel"/>
    <w:tmpl w:val="9A3C68C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D743AA3"/>
    <w:multiLevelType w:val="hybridMultilevel"/>
    <w:tmpl w:val="891C5762"/>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6DD42DAE"/>
    <w:multiLevelType w:val="hybridMultilevel"/>
    <w:tmpl w:val="31247D84"/>
    <w:lvl w:ilvl="0" w:tplc="58949310">
      <w:numFmt w:val="bullet"/>
      <w:lvlText w:val="-"/>
      <w:lvlJc w:val="left"/>
      <w:pPr>
        <w:ind w:left="360" w:hanging="360"/>
      </w:pPr>
      <w:rPr>
        <w:rFonts w:ascii="Century Gothic" w:eastAsia="Times New Roman" w:hAnsi="Century Gothic"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7" w15:restartNumberingAfterBreak="0">
    <w:nsid w:val="6EC07DA3"/>
    <w:multiLevelType w:val="hybridMultilevel"/>
    <w:tmpl w:val="30AECD3A"/>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FE86FB0"/>
    <w:multiLevelType w:val="hybridMultilevel"/>
    <w:tmpl w:val="11C2A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07045B3"/>
    <w:multiLevelType w:val="hybridMultilevel"/>
    <w:tmpl w:val="67580BE4"/>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70FC4E93"/>
    <w:multiLevelType w:val="hybridMultilevel"/>
    <w:tmpl w:val="6718807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1"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39C7AC9"/>
    <w:multiLevelType w:val="hybridMultilevel"/>
    <w:tmpl w:val="BFC474B6"/>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3" w15:restartNumberingAfterBreak="0">
    <w:nsid w:val="741C1DC7"/>
    <w:multiLevelType w:val="hybridMultilevel"/>
    <w:tmpl w:val="48CE6080"/>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42E67D5"/>
    <w:multiLevelType w:val="hybridMultilevel"/>
    <w:tmpl w:val="2AB24F2C"/>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5" w15:restartNumberingAfterBreak="0">
    <w:nsid w:val="750B7A8A"/>
    <w:multiLevelType w:val="hybridMultilevel"/>
    <w:tmpl w:val="847AACDA"/>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15:restartNumberingAfterBreak="0">
    <w:nsid w:val="75673FFF"/>
    <w:multiLevelType w:val="hybridMultilevel"/>
    <w:tmpl w:val="9498FF3C"/>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5FB6566"/>
    <w:multiLevelType w:val="hybridMultilevel"/>
    <w:tmpl w:val="71484698"/>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8" w15:restartNumberingAfterBreak="0">
    <w:nsid w:val="78220425"/>
    <w:multiLevelType w:val="hybridMultilevel"/>
    <w:tmpl w:val="5C08188C"/>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9" w15:restartNumberingAfterBreak="0">
    <w:nsid w:val="78343522"/>
    <w:multiLevelType w:val="hybridMultilevel"/>
    <w:tmpl w:val="1E76D9C4"/>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98958EE"/>
    <w:multiLevelType w:val="hybridMultilevel"/>
    <w:tmpl w:val="EA8E0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A096E13"/>
    <w:multiLevelType w:val="hybridMultilevel"/>
    <w:tmpl w:val="4C445564"/>
    <w:lvl w:ilvl="0" w:tplc="8DA0BD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4"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FB04EB7"/>
    <w:multiLevelType w:val="hybridMultilevel"/>
    <w:tmpl w:val="116EE716"/>
    <w:lvl w:ilvl="0" w:tplc="3266C820">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3"/>
  </w:num>
  <w:num w:numId="2">
    <w:abstractNumId w:val="54"/>
  </w:num>
  <w:num w:numId="3">
    <w:abstractNumId w:val="0"/>
  </w:num>
  <w:num w:numId="4">
    <w:abstractNumId w:val="4"/>
  </w:num>
  <w:num w:numId="5">
    <w:abstractNumId w:val="10"/>
  </w:num>
  <w:num w:numId="6">
    <w:abstractNumId w:val="63"/>
  </w:num>
  <w:num w:numId="7">
    <w:abstractNumId w:val="93"/>
  </w:num>
  <w:num w:numId="8">
    <w:abstractNumId w:val="3"/>
  </w:num>
  <w:num w:numId="9">
    <w:abstractNumId w:val="32"/>
  </w:num>
  <w:num w:numId="10">
    <w:abstractNumId w:val="25"/>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8"/>
  </w:num>
  <w:num w:numId="14">
    <w:abstractNumId w:val="69"/>
  </w:num>
  <w:num w:numId="15">
    <w:abstractNumId w:val="62"/>
  </w:num>
  <w:num w:numId="16">
    <w:abstractNumId w:val="74"/>
  </w:num>
  <w:num w:numId="17">
    <w:abstractNumId w:val="1"/>
  </w:num>
  <w:num w:numId="18">
    <w:abstractNumId w:val="29"/>
  </w:num>
  <w:num w:numId="19">
    <w:abstractNumId w:val="9"/>
  </w:num>
  <w:num w:numId="20">
    <w:abstractNumId w:val="90"/>
  </w:num>
  <w:num w:numId="21">
    <w:abstractNumId w:val="61"/>
  </w:num>
  <w:num w:numId="22">
    <w:abstractNumId w:val="56"/>
  </w:num>
  <w:num w:numId="23">
    <w:abstractNumId w:val="67"/>
  </w:num>
  <w:num w:numId="24">
    <w:abstractNumId w:val="23"/>
  </w:num>
  <w:num w:numId="25">
    <w:abstractNumId w:val="64"/>
  </w:num>
  <w:num w:numId="26">
    <w:abstractNumId w:val="37"/>
  </w:num>
  <w:num w:numId="27">
    <w:abstractNumId w:val="81"/>
  </w:num>
  <w:num w:numId="28">
    <w:abstractNumId w:val="36"/>
  </w:num>
  <w:num w:numId="29">
    <w:abstractNumId w:val="39"/>
  </w:num>
  <w:num w:numId="30">
    <w:abstractNumId w:val="15"/>
  </w:num>
  <w:num w:numId="31">
    <w:abstractNumId w:val="44"/>
  </w:num>
  <w:num w:numId="32">
    <w:abstractNumId w:val="16"/>
  </w:num>
  <w:num w:numId="33">
    <w:abstractNumId w:val="11"/>
  </w:num>
  <w:num w:numId="34">
    <w:abstractNumId w:val="84"/>
  </w:num>
  <w:num w:numId="35">
    <w:abstractNumId w:val="95"/>
  </w:num>
  <w:num w:numId="36">
    <w:abstractNumId w:val="55"/>
  </w:num>
  <w:num w:numId="37">
    <w:abstractNumId w:val="72"/>
  </w:num>
  <w:num w:numId="38">
    <w:abstractNumId w:val="82"/>
  </w:num>
  <w:num w:numId="39">
    <w:abstractNumId w:val="71"/>
  </w:num>
  <w:num w:numId="40">
    <w:abstractNumId w:val="49"/>
  </w:num>
  <w:num w:numId="41">
    <w:abstractNumId w:val="42"/>
  </w:num>
  <w:num w:numId="42">
    <w:abstractNumId w:val="60"/>
  </w:num>
  <w:num w:numId="43">
    <w:abstractNumId w:val="43"/>
  </w:num>
  <w:num w:numId="44">
    <w:abstractNumId w:val="27"/>
  </w:num>
  <w:num w:numId="45">
    <w:abstractNumId w:val="26"/>
  </w:num>
  <w:num w:numId="46">
    <w:abstractNumId w:val="13"/>
  </w:num>
  <w:num w:numId="47">
    <w:abstractNumId w:val="75"/>
  </w:num>
  <w:num w:numId="48">
    <w:abstractNumId w:val="51"/>
  </w:num>
  <w:num w:numId="49">
    <w:abstractNumId w:val="38"/>
  </w:num>
  <w:num w:numId="50">
    <w:abstractNumId w:val="18"/>
  </w:num>
  <w:num w:numId="51">
    <w:abstractNumId w:val="35"/>
  </w:num>
  <w:num w:numId="52">
    <w:abstractNumId w:val="57"/>
  </w:num>
  <w:num w:numId="53">
    <w:abstractNumId w:val="19"/>
  </w:num>
  <w:num w:numId="54">
    <w:abstractNumId w:val="50"/>
  </w:num>
  <w:num w:numId="55">
    <w:abstractNumId w:val="77"/>
  </w:num>
  <w:num w:numId="56">
    <w:abstractNumId w:val="86"/>
  </w:num>
  <w:num w:numId="57">
    <w:abstractNumId w:val="2"/>
  </w:num>
  <w:num w:numId="58">
    <w:abstractNumId w:val="30"/>
  </w:num>
  <w:num w:numId="59">
    <w:abstractNumId w:val="76"/>
  </w:num>
  <w:num w:numId="60">
    <w:abstractNumId w:val="6"/>
  </w:num>
  <w:num w:numId="61">
    <w:abstractNumId w:val="65"/>
  </w:num>
  <w:num w:numId="62">
    <w:abstractNumId w:val="17"/>
  </w:num>
  <w:num w:numId="63">
    <w:abstractNumId w:val="21"/>
  </w:num>
  <w:num w:numId="64">
    <w:abstractNumId w:val="85"/>
  </w:num>
  <w:num w:numId="65">
    <w:abstractNumId w:val="78"/>
  </w:num>
  <w:num w:numId="66">
    <w:abstractNumId w:val="14"/>
  </w:num>
  <w:num w:numId="67">
    <w:abstractNumId w:val="91"/>
  </w:num>
  <w:num w:numId="68">
    <w:abstractNumId w:val="47"/>
  </w:num>
  <w:num w:numId="69">
    <w:abstractNumId w:val="22"/>
  </w:num>
  <w:num w:numId="70">
    <w:abstractNumId w:val="66"/>
  </w:num>
  <w:num w:numId="71">
    <w:abstractNumId w:val="45"/>
  </w:num>
  <w:num w:numId="72">
    <w:abstractNumId w:val="92"/>
  </w:num>
  <w:num w:numId="73">
    <w:abstractNumId w:val="12"/>
  </w:num>
  <w:num w:numId="74">
    <w:abstractNumId w:val="24"/>
  </w:num>
  <w:num w:numId="75">
    <w:abstractNumId w:val="87"/>
  </w:num>
  <w:num w:numId="76">
    <w:abstractNumId w:val="79"/>
  </w:num>
  <w:num w:numId="77">
    <w:abstractNumId w:val="7"/>
  </w:num>
  <w:num w:numId="78">
    <w:abstractNumId w:val="20"/>
  </w:num>
  <w:num w:numId="79">
    <w:abstractNumId w:val="88"/>
  </w:num>
  <w:num w:numId="80">
    <w:abstractNumId w:val="31"/>
  </w:num>
  <w:num w:numId="81">
    <w:abstractNumId w:val="52"/>
  </w:num>
  <w:num w:numId="82">
    <w:abstractNumId w:val="33"/>
  </w:num>
  <w:num w:numId="83">
    <w:abstractNumId w:val="48"/>
  </w:num>
  <w:num w:numId="84">
    <w:abstractNumId w:val="83"/>
  </w:num>
  <w:num w:numId="85">
    <w:abstractNumId w:val="46"/>
  </w:num>
  <w:num w:numId="86">
    <w:abstractNumId w:val="89"/>
  </w:num>
  <w:num w:numId="87">
    <w:abstractNumId w:val="68"/>
  </w:num>
  <w:num w:numId="88">
    <w:abstractNumId w:val="28"/>
  </w:num>
  <w:num w:numId="89">
    <w:abstractNumId w:val="41"/>
  </w:num>
  <w:num w:numId="90">
    <w:abstractNumId w:val="80"/>
  </w:num>
  <w:num w:numId="91">
    <w:abstractNumId w:val="70"/>
  </w:num>
  <w:num w:numId="92">
    <w:abstractNumId w:val="58"/>
  </w:num>
  <w:num w:numId="93">
    <w:abstractNumId w:val="59"/>
  </w:num>
  <w:num w:numId="94">
    <w:abstractNumId w:val="5"/>
  </w:num>
  <w:num w:numId="95">
    <w:abstractNumId w:val="53"/>
  </w:num>
  <w:num w:numId="96">
    <w:abstractNumId w:val="9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6F1F"/>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93"/>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4F5C"/>
    <w:rsid w:val="000352A7"/>
    <w:rsid w:val="00035548"/>
    <w:rsid w:val="00035AE9"/>
    <w:rsid w:val="000362E5"/>
    <w:rsid w:val="00036842"/>
    <w:rsid w:val="00036F05"/>
    <w:rsid w:val="00037B95"/>
    <w:rsid w:val="00040200"/>
    <w:rsid w:val="000402B3"/>
    <w:rsid w:val="000409C2"/>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C1"/>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D8"/>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3931"/>
    <w:rsid w:val="000E4021"/>
    <w:rsid w:val="000E4160"/>
    <w:rsid w:val="000E4E8B"/>
    <w:rsid w:val="000E4EF7"/>
    <w:rsid w:val="000E57E3"/>
    <w:rsid w:val="000E5D49"/>
    <w:rsid w:val="000E5E19"/>
    <w:rsid w:val="000E6507"/>
    <w:rsid w:val="000E65A3"/>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AB6"/>
    <w:rsid w:val="00102E72"/>
    <w:rsid w:val="001031C3"/>
    <w:rsid w:val="0010356A"/>
    <w:rsid w:val="00103AD3"/>
    <w:rsid w:val="00103E2B"/>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369"/>
    <w:rsid w:val="0011366F"/>
    <w:rsid w:val="00113791"/>
    <w:rsid w:val="00113CDD"/>
    <w:rsid w:val="0011439F"/>
    <w:rsid w:val="0011480B"/>
    <w:rsid w:val="001151EF"/>
    <w:rsid w:val="00115503"/>
    <w:rsid w:val="00115B2D"/>
    <w:rsid w:val="00115E3D"/>
    <w:rsid w:val="0011644A"/>
    <w:rsid w:val="001168DD"/>
    <w:rsid w:val="00116BC5"/>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5814"/>
    <w:rsid w:val="001662AD"/>
    <w:rsid w:val="00166BF3"/>
    <w:rsid w:val="00166C88"/>
    <w:rsid w:val="00166E5E"/>
    <w:rsid w:val="00167CCE"/>
    <w:rsid w:val="001705E7"/>
    <w:rsid w:val="001709CC"/>
    <w:rsid w:val="00170AE7"/>
    <w:rsid w:val="0017143A"/>
    <w:rsid w:val="001728DC"/>
    <w:rsid w:val="00172D5B"/>
    <w:rsid w:val="00173231"/>
    <w:rsid w:val="00173AB0"/>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8C9"/>
    <w:rsid w:val="00183CCB"/>
    <w:rsid w:val="00183FA1"/>
    <w:rsid w:val="0018422B"/>
    <w:rsid w:val="0018465B"/>
    <w:rsid w:val="00184912"/>
    <w:rsid w:val="0018502C"/>
    <w:rsid w:val="00185ED5"/>
    <w:rsid w:val="001864AD"/>
    <w:rsid w:val="0018690C"/>
    <w:rsid w:val="0018690D"/>
    <w:rsid w:val="001869C3"/>
    <w:rsid w:val="00186ADF"/>
    <w:rsid w:val="00186F25"/>
    <w:rsid w:val="00187E84"/>
    <w:rsid w:val="001904E4"/>
    <w:rsid w:val="00190F8D"/>
    <w:rsid w:val="00191205"/>
    <w:rsid w:val="0019134C"/>
    <w:rsid w:val="00191695"/>
    <w:rsid w:val="00191871"/>
    <w:rsid w:val="00192285"/>
    <w:rsid w:val="0019273A"/>
    <w:rsid w:val="00192C1C"/>
    <w:rsid w:val="00192C86"/>
    <w:rsid w:val="001930C1"/>
    <w:rsid w:val="00193150"/>
    <w:rsid w:val="001932E8"/>
    <w:rsid w:val="0019367C"/>
    <w:rsid w:val="0019377F"/>
    <w:rsid w:val="00193E88"/>
    <w:rsid w:val="00194982"/>
    <w:rsid w:val="00194A53"/>
    <w:rsid w:val="00194B31"/>
    <w:rsid w:val="00194D61"/>
    <w:rsid w:val="00194DBF"/>
    <w:rsid w:val="00194F3B"/>
    <w:rsid w:val="00195066"/>
    <w:rsid w:val="001955EF"/>
    <w:rsid w:val="001956DF"/>
    <w:rsid w:val="001962BE"/>
    <w:rsid w:val="00196C5B"/>
    <w:rsid w:val="001974DD"/>
    <w:rsid w:val="00197A80"/>
    <w:rsid w:val="001A010D"/>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54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6D17"/>
    <w:rsid w:val="001C712E"/>
    <w:rsid w:val="001C7581"/>
    <w:rsid w:val="001C791C"/>
    <w:rsid w:val="001C7E20"/>
    <w:rsid w:val="001D0655"/>
    <w:rsid w:val="001D0B51"/>
    <w:rsid w:val="001D1054"/>
    <w:rsid w:val="001D1653"/>
    <w:rsid w:val="001D1B57"/>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698"/>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CFF"/>
    <w:rsid w:val="002227EB"/>
    <w:rsid w:val="00222DDE"/>
    <w:rsid w:val="00222EE0"/>
    <w:rsid w:val="0022351F"/>
    <w:rsid w:val="00223CF1"/>
    <w:rsid w:val="0022413A"/>
    <w:rsid w:val="0022438D"/>
    <w:rsid w:val="002255EA"/>
    <w:rsid w:val="002257E8"/>
    <w:rsid w:val="002264F2"/>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8BD"/>
    <w:rsid w:val="00233BDC"/>
    <w:rsid w:val="00233F30"/>
    <w:rsid w:val="002345F9"/>
    <w:rsid w:val="00234D20"/>
    <w:rsid w:val="00235A06"/>
    <w:rsid w:val="00236107"/>
    <w:rsid w:val="00240949"/>
    <w:rsid w:val="00240C8E"/>
    <w:rsid w:val="0024199C"/>
    <w:rsid w:val="00241ACB"/>
    <w:rsid w:val="00241AE2"/>
    <w:rsid w:val="00241C3B"/>
    <w:rsid w:val="00241CCE"/>
    <w:rsid w:val="00242B2A"/>
    <w:rsid w:val="002432C0"/>
    <w:rsid w:val="002443CC"/>
    <w:rsid w:val="00244980"/>
    <w:rsid w:val="00244CED"/>
    <w:rsid w:val="0024608B"/>
    <w:rsid w:val="002460A6"/>
    <w:rsid w:val="00246521"/>
    <w:rsid w:val="00246CB0"/>
    <w:rsid w:val="00247237"/>
    <w:rsid w:val="0024738C"/>
    <w:rsid w:val="0024760E"/>
    <w:rsid w:val="00247A44"/>
    <w:rsid w:val="00247DB5"/>
    <w:rsid w:val="00250437"/>
    <w:rsid w:val="002504F9"/>
    <w:rsid w:val="00250FA7"/>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88C"/>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6F24"/>
    <w:rsid w:val="002970F9"/>
    <w:rsid w:val="002972DF"/>
    <w:rsid w:val="00297838"/>
    <w:rsid w:val="0029793D"/>
    <w:rsid w:val="00297BDD"/>
    <w:rsid w:val="00297BFD"/>
    <w:rsid w:val="002A0AF5"/>
    <w:rsid w:val="002A0B1F"/>
    <w:rsid w:val="002A105F"/>
    <w:rsid w:val="002A207D"/>
    <w:rsid w:val="002A2272"/>
    <w:rsid w:val="002A228C"/>
    <w:rsid w:val="002A3785"/>
    <w:rsid w:val="002A4F7E"/>
    <w:rsid w:val="002A5159"/>
    <w:rsid w:val="002A55B8"/>
    <w:rsid w:val="002A5663"/>
    <w:rsid w:val="002A61F2"/>
    <w:rsid w:val="002A6958"/>
    <w:rsid w:val="002A6EE7"/>
    <w:rsid w:val="002A76C4"/>
    <w:rsid w:val="002A77B9"/>
    <w:rsid w:val="002A793C"/>
    <w:rsid w:val="002B09D0"/>
    <w:rsid w:val="002B0FBB"/>
    <w:rsid w:val="002B24C0"/>
    <w:rsid w:val="002B26FC"/>
    <w:rsid w:val="002B2BF6"/>
    <w:rsid w:val="002B2D40"/>
    <w:rsid w:val="002B383B"/>
    <w:rsid w:val="002B40EB"/>
    <w:rsid w:val="002B4338"/>
    <w:rsid w:val="002B4B55"/>
    <w:rsid w:val="002B4FC7"/>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1D0"/>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58AC"/>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400"/>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232D"/>
    <w:rsid w:val="003132AB"/>
    <w:rsid w:val="00313487"/>
    <w:rsid w:val="00313CB7"/>
    <w:rsid w:val="0031462E"/>
    <w:rsid w:val="00315475"/>
    <w:rsid w:val="00315783"/>
    <w:rsid w:val="00315BD6"/>
    <w:rsid w:val="00316DB6"/>
    <w:rsid w:val="003176A9"/>
    <w:rsid w:val="00317C52"/>
    <w:rsid w:val="0032000E"/>
    <w:rsid w:val="003200DC"/>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1E1C"/>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8A4"/>
    <w:rsid w:val="00342C92"/>
    <w:rsid w:val="00342C9F"/>
    <w:rsid w:val="00343210"/>
    <w:rsid w:val="0034387B"/>
    <w:rsid w:val="00343C3C"/>
    <w:rsid w:val="003440DA"/>
    <w:rsid w:val="0034518A"/>
    <w:rsid w:val="00345229"/>
    <w:rsid w:val="003452EB"/>
    <w:rsid w:val="003456E5"/>
    <w:rsid w:val="003474EA"/>
    <w:rsid w:val="0034757F"/>
    <w:rsid w:val="003477D2"/>
    <w:rsid w:val="00347AD6"/>
    <w:rsid w:val="00350719"/>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C74"/>
    <w:rsid w:val="00360D6B"/>
    <w:rsid w:val="00360DB9"/>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3B0"/>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A0F"/>
    <w:rsid w:val="003B5C85"/>
    <w:rsid w:val="003B5F03"/>
    <w:rsid w:val="003B5FEB"/>
    <w:rsid w:val="003B609B"/>
    <w:rsid w:val="003B6AC7"/>
    <w:rsid w:val="003B701B"/>
    <w:rsid w:val="003B7025"/>
    <w:rsid w:val="003B7161"/>
    <w:rsid w:val="003B7311"/>
    <w:rsid w:val="003B7369"/>
    <w:rsid w:val="003C0292"/>
    <w:rsid w:val="003C0323"/>
    <w:rsid w:val="003C090D"/>
    <w:rsid w:val="003C111F"/>
    <w:rsid w:val="003C1178"/>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63F"/>
    <w:rsid w:val="003D6899"/>
    <w:rsid w:val="003D71D5"/>
    <w:rsid w:val="003D758B"/>
    <w:rsid w:val="003D7635"/>
    <w:rsid w:val="003D7C11"/>
    <w:rsid w:val="003E0070"/>
    <w:rsid w:val="003E087E"/>
    <w:rsid w:val="003E116F"/>
    <w:rsid w:val="003E1582"/>
    <w:rsid w:val="003E1992"/>
    <w:rsid w:val="003E1A59"/>
    <w:rsid w:val="003E1AD0"/>
    <w:rsid w:val="003E303E"/>
    <w:rsid w:val="003E3849"/>
    <w:rsid w:val="003E38B1"/>
    <w:rsid w:val="003E39E9"/>
    <w:rsid w:val="003E4949"/>
    <w:rsid w:val="003E4EDE"/>
    <w:rsid w:val="003E580F"/>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3F7E53"/>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01B"/>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57D"/>
    <w:rsid w:val="004229ED"/>
    <w:rsid w:val="00423017"/>
    <w:rsid w:val="00423029"/>
    <w:rsid w:val="0042489F"/>
    <w:rsid w:val="004248E5"/>
    <w:rsid w:val="00424926"/>
    <w:rsid w:val="00424DD3"/>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66A"/>
    <w:rsid w:val="0043683D"/>
    <w:rsid w:val="004374DD"/>
    <w:rsid w:val="004379D2"/>
    <w:rsid w:val="00437C7F"/>
    <w:rsid w:val="00440283"/>
    <w:rsid w:val="00440454"/>
    <w:rsid w:val="004404D1"/>
    <w:rsid w:val="0044060F"/>
    <w:rsid w:val="00440BA3"/>
    <w:rsid w:val="004410B9"/>
    <w:rsid w:val="0044124E"/>
    <w:rsid w:val="00441558"/>
    <w:rsid w:val="00442BA1"/>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4DF4"/>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3B9E"/>
    <w:rsid w:val="004E50E4"/>
    <w:rsid w:val="004E61E2"/>
    <w:rsid w:val="004E6478"/>
    <w:rsid w:val="004E6DD2"/>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9B3"/>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0C9"/>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03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9A0"/>
    <w:rsid w:val="00570D24"/>
    <w:rsid w:val="00570EF7"/>
    <w:rsid w:val="00570F3D"/>
    <w:rsid w:val="0057144E"/>
    <w:rsid w:val="005717C1"/>
    <w:rsid w:val="00571930"/>
    <w:rsid w:val="0057199E"/>
    <w:rsid w:val="005721EB"/>
    <w:rsid w:val="00572521"/>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87C9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552"/>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2C"/>
    <w:rsid w:val="005D0F42"/>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A59"/>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6DAA"/>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BA1"/>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26E7"/>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095A"/>
    <w:rsid w:val="0064124E"/>
    <w:rsid w:val="00641821"/>
    <w:rsid w:val="0064256B"/>
    <w:rsid w:val="00642FFD"/>
    <w:rsid w:val="006436CA"/>
    <w:rsid w:val="006437C3"/>
    <w:rsid w:val="00643E44"/>
    <w:rsid w:val="0064402A"/>
    <w:rsid w:val="00644064"/>
    <w:rsid w:val="006442A2"/>
    <w:rsid w:val="006442BD"/>
    <w:rsid w:val="006447CB"/>
    <w:rsid w:val="00644EC8"/>
    <w:rsid w:val="00644F2A"/>
    <w:rsid w:val="0064556D"/>
    <w:rsid w:val="00645797"/>
    <w:rsid w:val="00645BE4"/>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C81"/>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5A77"/>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20B"/>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2F4D"/>
    <w:rsid w:val="006D35F7"/>
    <w:rsid w:val="006D39C8"/>
    <w:rsid w:val="006D40AE"/>
    <w:rsid w:val="006D4272"/>
    <w:rsid w:val="006D49AE"/>
    <w:rsid w:val="006D4D09"/>
    <w:rsid w:val="006D4ECC"/>
    <w:rsid w:val="006D6312"/>
    <w:rsid w:val="006D6495"/>
    <w:rsid w:val="006D6667"/>
    <w:rsid w:val="006E01A4"/>
    <w:rsid w:val="006E0276"/>
    <w:rsid w:val="006E076F"/>
    <w:rsid w:val="006E079F"/>
    <w:rsid w:val="006E0CCA"/>
    <w:rsid w:val="006E1E1A"/>
    <w:rsid w:val="006E234E"/>
    <w:rsid w:val="006E2A8B"/>
    <w:rsid w:val="006E2B0D"/>
    <w:rsid w:val="006E2FD1"/>
    <w:rsid w:val="006E329A"/>
    <w:rsid w:val="006E3356"/>
    <w:rsid w:val="006E36A7"/>
    <w:rsid w:val="006E4731"/>
    <w:rsid w:val="006E5013"/>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33A"/>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8AB"/>
    <w:rsid w:val="007131D9"/>
    <w:rsid w:val="00713F8B"/>
    <w:rsid w:val="007146AB"/>
    <w:rsid w:val="007148B4"/>
    <w:rsid w:val="00715D32"/>
    <w:rsid w:val="007168B6"/>
    <w:rsid w:val="0071708B"/>
    <w:rsid w:val="007205C3"/>
    <w:rsid w:val="00721405"/>
    <w:rsid w:val="00721D9D"/>
    <w:rsid w:val="00721F67"/>
    <w:rsid w:val="0072292E"/>
    <w:rsid w:val="007236B5"/>
    <w:rsid w:val="00723A72"/>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13"/>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85E"/>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C1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B65"/>
    <w:rsid w:val="007D4FF8"/>
    <w:rsid w:val="007D5A64"/>
    <w:rsid w:val="007D5B94"/>
    <w:rsid w:val="007D68E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0F7"/>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45D"/>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0A0"/>
    <w:rsid w:val="00844442"/>
    <w:rsid w:val="00845661"/>
    <w:rsid w:val="008464C5"/>
    <w:rsid w:val="00846C60"/>
    <w:rsid w:val="00846F22"/>
    <w:rsid w:val="008473E6"/>
    <w:rsid w:val="008476FD"/>
    <w:rsid w:val="00847B2A"/>
    <w:rsid w:val="0085039F"/>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2BD"/>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459"/>
    <w:rsid w:val="008776A2"/>
    <w:rsid w:val="008776BE"/>
    <w:rsid w:val="00877730"/>
    <w:rsid w:val="008779B1"/>
    <w:rsid w:val="008779BC"/>
    <w:rsid w:val="00877F33"/>
    <w:rsid w:val="00880218"/>
    <w:rsid w:val="00880283"/>
    <w:rsid w:val="00880AA9"/>
    <w:rsid w:val="00881650"/>
    <w:rsid w:val="00881791"/>
    <w:rsid w:val="00881B7B"/>
    <w:rsid w:val="008827D2"/>
    <w:rsid w:val="008835AF"/>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6FCA"/>
    <w:rsid w:val="00897263"/>
    <w:rsid w:val="008974B1"/>
    <w:rsid w:val="00897770"/>
    <w:rsid w:val="00897F8F"/>
    <w:rsid w:val="008A00E8"/>
    <w:rsid w:val="008A088F"/>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3AC7"/>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C4B"/>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A23"/>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17E25"/>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786"/>
    <w:rsid w:val="00933B9C"/>
    <w:rsid w:val="00933D98"/>
    <w:rsid w:val="00934875"/>
    <w:rsid w:val="00935385"/>
    <w:rsid w:val="00936420"/>
    <w:rsid w:val="0093677A"/>
    <w:rsid w:val="0093690F"/>
    <w:rsid w:val="00936ACD"/>
    <w:rsid w:val="00940C92"/>
    <w:rsid w:val="00940CA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69B2"/>
    <w:rsid w:val="0094714F"/>
    <w:rsid w:val="009471AD"/>
    <w:rsid w:val="00947C43"/>
    <w:rsid w:val="00950F3F"/>
    <w:rsid w:val="00951410"/>
    <w:rsid w:val="00951526"/>
    <w:rsid w:val="00951A98"/>
    <w:rsid w:val="00952133"/>
    <w:rsid w:val="009526A6"/>
    <w:rsid w:val="00952EC7"/>
    <w:rsid w:val="009530C1"/>
    <w:rsid w:val="00953308"/>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8EC"/>
    <w:rsid w:val="00970722"/>
    <w:rsid w:val="009707B0"/>
    <w:rsid w:val="00970C00"/>
    <w:rsid w:val="00970CE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AD3"/>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4A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0E06"/>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D26"/>
    <w:rsid w:val="009F3850"/>
    <w:rsid w:val="009F42B4"/>
    <w:rsid w:val="009F4596"/>
    <w:rsid w:val="009F4B9F"/>
    <w:rsid w:val="009F5070"/>
    <w:rsid w:val="009F546F"/>
    <w:rsid w:val="009F5CC4"/>
    <w:rsid w:val="009F5D98"/>
    <w:rsid w:val="009F6A4C"/>
    <w:rsid w:val="009F6C28"/>
    <w:rsid w:val="009F6DA7"/>
    <w:rsid w:val="009F6DB6"/>
    <w:rsid w:val="009F7886"/>
    <w:rsid w:val="009F7AF4"/>
    <w:rsid w:val="00A00061"/>
    <w:rsid w:val="00A00EC5"/>
    <w:rsid w:val="00A01A49"/>
    <w:rsid w:val="00A021DF"/>
    <w:rsid w:val="00A0294E"/>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595"/>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3BD"/>
    <w:rsid w:val="00A63567"/>
    <w:rsid w:val="00A63763"/>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BAB"/>
    <w:rsid w:val="00A860B6"/>
    <w:rsid w:val="00A8643E"/>
    <w:rsid w:val="00A8768C"/>
    <w:rsid w:val="00A87E94"/>
    <w:rsid w:val="00A9018A"/>
    <w:rsid w:val="00A91076"/>
    <w:rsid w:val="00A9164A"/>
    <w:rsid w:val="00A917D8"/>
    <w:rsid w:val="00A9193A"/>
    <w:rsid w:val="00A91D6B"/>
    <w:rsid w:val="00A91ECC"/>
    <w:rsid w:val="00A9203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A9"/>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9BD"/>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3E5"/>
    <w:rsid w:val="00AD6A3A"/>
    <w:rsid w:val="00AD72A2"/>
    <w:rsid w:val="00AD79B3"/>
    <w:rsid w:val="00AD79F9"/>
    <w:rsid w:val="00AD7B70"/>
    <w:rsid w:val="00AE0AD3"/>
    <w:rsid w:val="00AE0D15"/>
    <w:rsid w:val="00AE21D9"/>
    <w:rsid w:val="00AE2830"/>
    <w:rsid w:val="00AE2ADB"/>
    <w:rsid w:val="00AE2B46"/>
    <w:rsid w:val="00AE3D71"/>
    <w:rsid w:val="00AE4104"/>
    <w:rsid w:val="00AE432F"/>
    <w:rsid w:val="00AE447D"/>
    <w:rsid w:val="00AE47EE"/>
    <w:rsid w:val="00AE501F"/>
    <w:rsid w:val="00AE58A7"/>
    <w:rsid w:val="00AE5C65"/>
    <w:rsid w:val="00AE5F60"/>
    <w:rsid w:val="00AE6668"/>
    <w:rsid w:val="00AE671B"/>
    <w:rsid w:val="00AE69CD"/>
    <w:rsid w:val="00AE6EA9"/>
    <w:rsid w:val="00AE6FBF"/>
    <w:rsid w:val="00AE754F"/>
    <w:rsid w:val="00AE78EC"/>
    <w:rsid w:val="00AE79F0"/>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9BB"/>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17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B0B"/>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E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5C98"/>
    <w:rsid w:val="00BD6091"/>
    <w:rsid w:val="00BD6355"/>
    <w:rsid w:val="00BD637C"/>
    <w:rsid w:val="00BD6620"/>
    <w:rsid w:val="00BD6B7C"/>
    <w:rsid w:val="00BD6FDA"/>
    <w:rsid w:val="00BD73D8"/>
    <w:rsid w:val="00BD7897"/>
    <w:rsid w:val="00BE02FE"/>
    <w:rsid w:val="00BE06E4"/>
    <w:rsid w:val="00BE0A0A"/>
    <w:rsid w:val="00BE0AFE"/>
    <w:rsid w:val="00BE0F91"/>
    <w:rsid w:val="00BE1705"/>
    <w:rsid w:val="00BE1EB9"/>
    <w:rsid w:val="00BE3E1D"/>
    <w:rsid w:val="00BE3F4B"/>
    <w:rsid w:val="00BE4E9F"/>
    <w:rsid w:val="00BE50FA"/>
    <w:rsid w:val="00BE525A"/>
    <w:rsid w:val="00BE5F4A"/>
    <w:rsid w:val="00BE6556"/>
    <w:rsid w:val="00BE6AF5"/>
    <w:rsid w:val="00BE75B0"/>
    <w:rsid w:val="00BE7A8D"/>
    <w:rsid w:val="00BE7ACE"/>
    <w:rsid w:val="00BE7BC1"/>
    <w:rsid w:val="00BF00D3"/>
    <w:rsid w:val="00BF0656"/>
    <w:rsid w:val="00BF1769"/>
    <w:rsid w:val="00BF1980"/>
    <w:rsid w:val="00BF198E"/>
    <w:rsid w:val="00BF26E7"/>
    <w:rsid w:val="00BF26F5"/>
    <w:rsid w:val="00BF272C"/>
    <w:rsid w:val="00BF2D0C"/>
    <w:rsid w:val="00BF30D4"/>
    <w:rsid w:val="00BF32F3"/>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26E"/>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1EEA"/>
    <w:rsid w:val="00C3213F"/>
    <w:rsid w:val="00C32CE7"/>
    <w:rsid w:val="00C32F74"/>
    <w:rsid w:val="00C33134"/>
    <w:rsid w:val="00C338A9"/>
    <w:rsid w:val="00C33F6A"/>
    <w:rsid w:val="00C34532"/>
    <w:rsid w:val="00C35148"/>
    <w:rsid w:val="00C3535C"/>
    <w:rsid w:val="00C35815"/>
    <w:rsid w:val="00C358EC"/>
    <w:rsid w:val="00C36087"/>
    <w:rsid w:val="00C36203"/>
    <w:rsid w:val="00C365D8"/>
    <w:rsid w:val="00C3677B"/>
    <w:rsid w:val="00C36787"/>
    <w:rsid w:val="00C3740B"/>
    <w:rsid w:val="00C40295"/>
    <w:rsid w:val="00C4046B"/>
    <w:rsid w:val="00C405AF"/>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EB"/>
    <w:rsid w:val="00C557F3"/>
    <w:rsid w:val="00C56392"/>
    <w:rsid w:val="00C5679E"/>
    <w:rsid w:val="00C56E3D"/>
    <w:rsid w:val="00C5708B"/>
    <w:rsid w:val="00C610E1"/>
    <w:rsid w:val="00C614F5"/>
    <w:rsid w:val="00C6221E"/>
    <w:rsid w:val="00C62494"/>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E2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DB8"/>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D3"/>
    <w:rsid w:val="00CA1BE1"/>
    <w:rsid w:val="00CA2607"/>
    <w:rsid w:val="00CA270D"/>
    <w:rsid w:val="00CA2C82"/>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B15"/>
    <w:rsid w:val="00CB0507"/>
    <w:rsid w:val="00CB076F"/>
    <w:rsid w:val="00CB0C80"/>
    <w:rsid w:val="00CB1525"/>
    <w:rsid w:val="00CB19DB"/>
    <w:rsid w:val="00CB1D52"/>
    <w:rsid w:val="00CB20D0"/>
    <w:rsid w:val="00CB3629"/>
    <w:rsid w:val="00CB3A32"/>
    <w:rsid w:val="00CB429A"/>
    <w:rsid w:val="00CB4345"/>
    <w:rsid w:val="00CB4B33"/>
    <w:rsid w:val="00CB4CB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76A"/>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A04"/>
    <w:rsid w:val="00D03D08"/>
    <w:rsid w:val="00D0485A"/>
    <w:rsid w:val="00D04B7B"/>
    <w:rsid w:val="00D053B1"/>
    <w:rsid w:val="00D0589F"/>
    <w:rsid w:val="00D05A6F"/>
    <w:rsid w:val="00D060B6"/>
    <w:rsid w:val="00D0655C"/>
    <w:rsid w:val="00D06731"/>
    <w:rsid w:val="00D06751"/>
    <w:rsid w:val="00D06FCE"/>
    <w:rsid w:val="00D0752C"/>
    <w:rsid w:val="00D07750"/>
    <w:rsid w:val="00D07CC4"/>
    <w:rsid w:val="00D07F1E"/>
    <w:rsid w:val="00D1009E"/>
    <w:rsid w:val="00D102CD"/>
    <w:rsid w:val="00D10C4B"/>
    <w:rsid w:val="00D10FB9"/>
    <w:rsid w:val="00D116D8"/>
    <w:rsid w:val="00D1202E"/>
    <w:rsid w:val="00D1212D"/>
    <w:rsid w:val="00D126C8"/>
    <w:rsid w:val="00D12E9A"/>
    <w:rsid w:val="00D13BD4"/>
    <w:rsid w:val="00D13FC0"/>
    <w:rsid w:val="00D14446"/>
    <w:rsid w:val="00D14AFE"/>
    <w:rsid w:val="00D14E61"/>
    <w:rsid w:val="00D14FC0"/>
    <w:rsid w:val="00D150A8"/>
    <w:rsid w:val="00D155EC"/>
    <w:rsid w:val="00D15B00"/>
    <w:rsid w:val="00D161D0"/>
    <w:rsid w:val="00D165D5"/>
    <w:rsid w:val="00D1696C"/>
    <w:rsid w:val="00D16A97"/>
    <w:rsid w:val="00D16CB2"/>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C4A"/>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6D4"/>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5EB"/>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096A"/>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58E"/>
    <w:rsid w:val="00D9561D"/>
    <w:rsid w:val="00D95792"/>
    <w:rsid w:val="00D959B6"/>
    <w:rsid w:val="00D95D24"/>
    <w:rsid w:val="00D9613E"/>
    <w:rsid w:val="00D970F5"/>
    <w:rsid w:val="00D973F1"/>
    <w:rsid w:val="00D97A02"/>
    <w:rsid w:val="00DA0B91"/>
    <w:rsid w:val="00DA0C38"/>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9E8"/>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4B67"/>
    <w:rsid w:val="00DC53F3"/>
    <w:rsid w:val="00DC5BE5"/>
    <w:rsid w:val="00DC5D9D"/>
    <w:rsid w:val="00DC6014"/>
    <w:rsid w:val="00DC6971"/>
    <w:rsid w:val="00DC6D48"/>
    <w:rsid w:val="00DC7317"/>
    <w:rsid w:val="00DC7592"/>
    <w:rsid w:val="00DC79DC"/>
    <w:rsid w:val="00DC7B4A"/>
    <w:rsid w:val="00DD0853"/>
    <w:rsid w:val="00DD093D"/>
    <w:rsid w:val="00DD0BC6"/>
    <w:rsid w:val="00DD0C30"/>
    <w:rsid w:val="00DD175A"/>
    <w:rsid w:val="00DD1781"/>
    <w:rsid w:val="00DD1816"/>
    <w:rsid w:val="00DD27AE"/>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60D"/>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1EC"/>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912"/>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23"/>
    <w:rsid w:val="00E35018"/>
    <w:rsid w:val="00E3606B"/>
    <w:rsid w:val="00E36C6C"/>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83A"/>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19"/>
    <w:rsid w:val="00E805A3"/>
    <w:rsid w:val="00E80FD8"/>
    <w:rsid w:val="00E811A5"/>
    <w:rsid w:val="00E81344"/>
    <w:rsid w:val="00E81441"/>
    <w:rsid w:val="00E815E5"/>
    <w:rsid w:val="00E82A05"/>
    <w:rsid w:val="00E82FD4"/>
    <w:rsid w:val="00E8318F"/>
    <w:rsid w:val="00E8361F"/>
    <w:rsid w:val="00E8364E"/>
    <w:rsid w:val="00E8399C"/>
    <w:rsid w:val="00E83A99"/>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04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39C"/>
    <w:rsid w:val="00EE3776"/>
    <w:rsid w:val="00EE38B5"/>
    <w:rsid w:val="00EE40AF"/>
    <w:rsid w:val="00EE479B"/>
    <w:rsid w:val="00EE4818"/>
    <w:rsid w:val="00EE4B3D"/>
    <w:rsid w:val="00EE4FA9"/>
    <w:rsid w:val="00EE5614"/>
    <w:rsid w:val="00EE5A9A"/>
    <w:rsid w:val="00EE5D4E"/>
    <w:rsid w:val="00EE6033"/>
    <w:rsid w:val="00EE73D2"/>
    <w:rsid w:val="00EE76D6"/>
    <w:rsid w:val="00EF0341"/>
    <w:rsid w:val="00EF05D6"/>
    <w:rsid w:val="00EF0740"/>
    <w:rsid w:val="00EF09D5"/>
    <w:rsid w:val="00EF0AF0"/>
    <w:rsid w:val="00EF241C"/>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3B7F"/>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B03"/>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2FC"/>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48"/>
    <w:rsid w:val="00F478B1"/>
    <w:rsid w:val="00F500CB"/>
    <w:rsid w:val="00F50352"/>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D25"/>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6DD"/>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7D3"/>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37E"/>
    <w:rsid w:val="00FA179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533"/>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116"/>
    <w:rsid w:val="00FE4558"/>
    <w:rsid w:val="00FE4831"/>
    <w:rsid w:val="00FE4B80"/>
    <w:rsid w:val="00FE4B96"/>
    <w:rsid w:val="00FE4BF3"/>
    <w:rsid w:val="00FE50AA"/>
    <w:rsid w:val="00FE59C9"/>
    <w:rsid w:val="00FE6103"/>
    <w:rsid w:val="00FE65C3"/>
    <w:rsid w:val="00FE675F"/>
    <w:rsid w:val="00FE6AC5"/>
    <w:rsid w:val="00FE768F"/>
    <w:rsid w:val="00FE7C72"/>
    <w:rsid w:val="00FE7FA3"/>
    <w:rsid w:val="00FF04CC"/>
    <w:rsid w:val="00FF081F"/>
    <w:rsid w:val="00FF105B"/>
    <w:rsid w:val="00FF13BE"/>
    <w:rsid w:val="00FF15E9"/>
    <w:rsid w:val="00FF1BEA"/>
    <w:rsid w:val="00FF1DFB"/>
    <w:rsid w:val="00FF2141"/>
    <w:rsid w:val="00FF2216"/>
    <w:rsid w:val="00FF2482"/>
    <w:rsid w:val="00FF2C8C"/>
    <w:rsid w:val="00FF3F6F"/>
    <w:rsid w:val="00FF4053"/>
    <w:rsid w:val="00FF485C"/>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41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StyleAprs6pt">
    <w:name w:val="Style Après : 6 pt"/>
    <w:basedOn w:val="Normal"/>
    <w:rsid w:val="0075385E"/>
    <w:pPr>
      <w:spacing w:line="360" w:lineRule="auto"/>
      <w:jc w:val="both"/>
    </w:pPr>
    <w:rPr>
      <w:rFonts w:ascii="Arial" w:hAnsi="Arial" w:cs="Calibri"/>
      <w:sz w:val="22"/>
      <w:szCs w:val="20"/>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375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0709483">
      <w:bodyDiv w:val="1"/>
      <w:marLeft w:val="0"/>
      <w:marRight w:val="0"/>
      <w:marTop w:val="0"/>
      <w:marBottom w:val="0"/>
      <w:divBdr>
        <w:top w:val="none" w:sz="0" w:space="0" w:color="auto"/>
        <w:left w:val="none" w:sz="0" w:space="0" w:color="auto"/>
        <w:bottom w:val="none" w:sz="0" w:space="0" w:color="auto"/>
        <w:right w:val="none" w:sz="0" w:space="0" w:color="auto"/>
      </w:divBdr>
    </w:div>
    <w:div w:id="183712188">
      <w:bodyDiv w:val="1"/>
      <w:marLeft w:val="0"/>
      <w:marRight w:val="0"/>
      <w:marTop w:val="0"/>
      <w:marBottom w:val="0"/>
      <w:divBdr>
        <w:top w:val="none" w:sz="0" w:space="0" w:color="auto"/>
        <w:left w:val="none" w:sz="0" w:space="0" w:color="auto"/>
        <w:bottom w:val="none" w:sz="0" w:space="0" w:color="auto"/>
        <w:right w:val="none" w:sz="0" w:space="0" w:color="auto"/>
      </w:divBdr>
    </w:div>
    <w:div w:id="19759652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9419217">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679455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8122241">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329460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182833">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4877465">
      <w:bodyDiv w:val="1"/>
      <w:marLeft w:val="0"/>
      <w:marRight w:val="0"/>
      <w:marTop w:val="0"/>
      <w:marBottom w:val="0"/>
      <w:divBdr>
        <w:top w:val="none" w:sz="0" w:space="0" w:color="auto"/>
        <w:left w:val="none" w:sz="0" w:space="0" w:color="auto"/>
        <w:bottom w:val="none" w:sz="0" w:space="0" w:color="auto"/>
        <w:right w:val="none" w:sz="0" w:space="0" w:color="auto"/>
      </w:divBdr>
    </w:div>
    <w:div w:id="50471155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5830075">
      <w:bodyDiv w:val="1"/>
      <w:marLeft w:val="0"/>
      <w:marRight w:val="0"/>
      <w:marTop w:val="0"/>
      <w:marBottom w:val="0"/>
      <w:divBdr>
        <w:top w:val="none" w:sz="0" w:space="0" w:color="auto"/>
        <w:left w:val="none" w:sz="0" w:space="0" w:color="auto"/>
        <w:bottom w:val="none" w:sz="0" w:space="0" w:color="auto"/>
        <w:right w:val="none" w:sz="0" w:space="0" w:color="auto"/>
      </w:divBdr>
    </w:div>
    <w:div w:id="89451172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16668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1731587">
      <w:bodyDiv w:val="1"/>
      <w:marLeft w:val="0"/>
      <w:marRight w:val="0"/>
      <w:marTop w:val="0"/>
      <w:marBottom w:val="0"/>
      <w:divBdr>
        <w:top w:val="none" w:sz="0" w:space="0" w:color="auto"/>
        <w:left w:val="none" w:sz="0" w:space="0" w:color="auto"/>
        <w:bottom w:val="none" w:sz="0" w:space="0" w:color="auto"/>
        <w:right w:val="none" w:sz="0" w:space="0" w:color="auto"/>
      </w:divBdr>
    </w:div>
    <w:div w:id="1172525121">
      <w:bodyDiv w:val="1"/>
      <w:marLeft w:val="0"/>
      <w:marRight w:val="0"/>
      <w:marTop w:val="0"/>
      <w:marBottom w:val="0"/>
      <w:divBdr>
        <w:top w:val="none" w:sz="0" w:space="0" w:color="auto"/>
        <w:left w:val="none" w:sz="0" w:space="0" w:color="auto"/>
        <w:bottom w:val="none" w:sz="0" w:space="0" w:color="auto"/>
        <w:right w:val="none" w:sz="0" w:space="0" w:color="auto"/>
      </w:divBdr>
    </w:div>
    <w:div w:id="1176312135">
      <w:bodyDiv w:val="1"/>
      <w:marLeft w:val="0"/>
      <w:marRight w:val="0"/>
      <w:marTop w:val="0"/>
      <w:marBottom w:val="0"/>
      <w:divBdr>
        <w:top w:val="none" w:sz="0" w:space="0" w:color="auto"/>
        <w:left w:val="none" w:sz="0" w:space="0" w:color="auto"/>
        <w:bottom w:val="none" w:sz="0" w:space="0" w:color="auto"/>
        <w:right w:val="none" w:sz="0" w:space="0" w:color="auto"/>
      </w:divBdr>
    </w:div>
    <w:div w:id="12084486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5465962">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965825">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92864">
      <w:bodyDiv w:val="1"/>
      <w:marLeft w:val="0"/>
      <w:marRight w:val="0"/>
      <w:marTop w:val="0"/>
      <w:marBottom w:val="0"/>
      <w:divBdr>
        <w:top w:val="none" w:sz="0" w:space="0" w:color="auto"/>
        <w:left w:val="none" w:sz="0" w:space="0" w:color="auto"/>
        <w:bottom w:val="none" w:sz="0" w:space="0" w:color="auto"/>
        <w:right w:val="none" w:sz="0" w:space="0" w:color="auto"/>
      </w:divBdr>
    </w:div>
    <w:div w:id="1543783636">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6639552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243394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929942">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553664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358258">
      <w:bodyDiv w:val="1"/>
      <w:marLeft w:val="0"/>
      <w:marRight w:val="0"/>
      <w:marTop w:val="0"/>
      <w:marBottom w:val="0"/>
      <w:divBdr>
        <w:top w:val="none" w:sz="0" w:space="0" w:color="auto"/>
        <w:left w:val="none" w:sz="0" w:space="0" w:color="auto"/>
        <w:bottom w:val="none" w:sz="0" w:space="0" w:color="auto"/>
        <w:right w:val="none" w:sz="0" w:space="0" w:color="auto"/>
      </w:divBdr>
    </w:div>
    <w:div w:id="1963538887">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48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68"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5" Type="http://schemas.openxmlformats.org/officeDocument/2006/relationships/numbering" Target="numbering.xml"/><Relationship Id="rId61" Type="http://schemas.openxmlformats.org/officeDocument/2006/relationships/fontTable" Target="fontTable.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9"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image" Target="media/image42.png"/><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header" Target="header1.xml"/><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10" Type="http://schemas.openxmlformats.org/officeDocument/2006/relationships/endnotes" Target="endnotes.xml"/><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51.png"/><Relationship Id="rId1" Type="http://schemas.openxmlformats.org/officeDocument/2006/relationships/image" Target="media/image5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7B33EE-1478-4D08-BECC-00728675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53</Pages>
  <Words>13685</Words>
  <Characters>75273</Characters>
  <Application>Microsoft Office Word</Application>
  <DocSecurity>0</DocSecurity>
  <Lines>627</Lines>
  <Paragraphs>177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88781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16</cp:revision>
  <cp:lastPrinted>2022-02-01T15:18:00Z</cp:lastPrinted>
  <dcterms:created xsi:type="dcterms:W3CDTF">2022-07-04T09:30:00Z</dcterms:created>
  <dcterms:modified xsi:type="dcterms:W3CDTF">2022-07-05T11:35:00Z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