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32692F09"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83E2AB0" w14:textId="77777777" w:rsidR="00242D38" w:rsidRPr="00242D38" w:rsidRDefault="00242D38" w:rsidP="00242D38"/>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75E3D41A" w:rsidR="008E6BC8" w:rsidRDefault="00351494" w:rsidP="006B62AB">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242D38">
        <w:rPr>
          <w:rFonts w:ascii="Century Gothic" w:hAnsi="Century Gothic" w:cs="Calibri"/>
          <w:b/>
          <w:bCs/>
          <w:snapToGrid w:val="0"/>
          <w:sz w:val="32"/>
          <w:szCs w:val="16"/>
        </w:rPr>
        <w:t xml:space="preserve">  </w:t>
      </w:r>
      <w:r w:rsidR="006B62AB">
        <w:rPr>
          <w:rFonts w:ascii="Century Gothic" w:hAnsi="Century Gothic" w:cs="Calibri"/>
          <w:b/>
          <w:bCs/>
          <w:snapToGrid w:val="0"/>
          <w:sz w:val="32"/>
          <w:szCs w:val="16"/>
        </w:rPr>
        <w:t>124</w:t>
      </w:r>
      <w:proofErr w:type="gramEnd"/>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242D38">
        <w:rPr>
          <w:rFonts w:ascii="Century Gothic" w:hAnsi="Century Gothic" w:cs="Calibri"/>
          <w:b/>
          <w:bCs/>
          <w:snapToGrid w:val="0"/>
          <w:sz w:val="32"/>
          <w:szCs w:val="16"/>
        </w:rPr>
        <w:t>2</w:t>
      </w:r>
    </w:p>
    <w:p w14:paraId="0928BDB7" w14:textId="77777777" w:rsidR="00242D38" w:rsidRPr="00E52954" w:rsidRDefault="00242D38"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1"/>
      </w:tblGrid>
      <w:tr w:rsidR="00047977" w:rsidRPr="00E52954" w14:paraId="6D9428FF" w14:textId="77777777" w:rsidTr="00242D38">
        <w:trPr>
          <w:trHeight w:val="2718"/>
          <w:jc w:val="center"/>
        </w:trPr>
        <w:tc>
          <w:tcPr>
            <w:tcW w:w="10151" w:type="dxa"/>
          </w:tcPr>
          <w:p w14:paraId="1EDAD944" w14:textId="0DB104E8" w:rsidR="00242D38" w:rsidRDefault="00242D38" w:rsidP="00242D38">
            <w:pPr>
              <w:pStyle w:val="BodyText21"/>
              <w:tabs>
                <w:tab w:val="left" w:pos="4320"/>
              </w:tabs>
              <w:spacing w:after="240" w:line="276" w:lineRule="auto"/>
              <w:ind w:left="0"/>
              <w:jc w:val="left"/>
              <w:rPr>
                <w:rFonts w:ascii="Century Gothic" w:hAnsi="Century Gothic"/>
                <w:bCs/>
                <w:snapToGrid/>
                <w:sz w:val="24"/>
                <w:szCs w:val="22"/>
              </w:rPr>
            </w:pPr>
          </w:p>
          <w:p w14:paraId="5187F779" w14:textId="40AA5FF1" w:rsidR="00242D38" w:rsidRPr="00B81BD3" w:rsidRDefault="00666958" w:rsidP="00B81BD3">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682DB239" w14:textId="6D30AC30" w:rsidR="00242D38" w:rsidRPr="00316D45" w:rsidRDefault="00242D38" w:rsidP="00242D38">
            <w:pPr>
              <w:pStyle w:val="BodyText21"/>
              <w:tabs>
                <w:tab w:val="left" w:pos="4320"/>
              </w:tabs>
              <w:spacing w:line="276" w:lineRule="auto"/>
              <w:ind w:left="0"/>
              <w:jc w:val="both"/>
              <w:rPr>
                <w:rFonts w:ascii="Century Gothic" w:hAnsi="Century Gothic"/>
                <w:bCs/>
                <w:snapToGrid/>
                <w:szCs w:val="22"/>
              </w:rPr>
            </w:pPr>
            <w:r w:rsidRPr="00316D45">
              <w:rPr>
                <w:rFonts w:ascii="Century Gothic" w:hAnsi="Century Gothic"/>
                <w:bCs/>
                <w:snapToGrid/>
                <w:szCs w:val="22"/>
              </w:rPr>
              <w:t xml:space="preserve">Acquisition, installation et </w:t>
            </w:r>
            <w:r w:rsidR="00370DB9">
              <w:rPr>
                <w:rFonts w:ascii="Century Gothic" w:hAnsi="Century Gothic"/>
                <w:bCs/>
                <w:snapToGrid/>
                <w:szCs w:val="22"/>
              </w:rPr>
              <w:t xml:space="preserve">mise en service des équipements </w:t>
            </w:r>
            <w:r w:rsidR="00D20568">
              <w:rPr>
                <w:rFonts w:ascii="Century Gothic" w:hAnsi="Century Gothic"/>
                <w:bCs/>
                <w:snapToGrid/>
                <w:szCs w:val="22"/>
              </w:rPr>
              <w:t xml:space="preserve">de laboratoire d’analyses médicales </w:t>
            </w:r>
            <w:r w:rsidR="004E5601">
              <w:rPr>
                <w:rFonts w:ascii="Century Gothic" w:hAnsi="Century Gothic"/>
                <w:bCs/>
                <w:snapToGrid/>
                <w:szCs w:val="22"/>
              </w:rPr>
              <w:t xml:space="preserve">pour le secteur santé </w:t>
            </w:r>
            <w:r w:rsidR="00B81BD3" w:rsidRPr="00316D45">
              <w:rPr>
                <w:rFonts w:ascii="Century Gothic" w:hAnsi="Century Gothic"/>
                <w:bCs/>
                <w:snapToGrid/>
                <w:szCs w:val="22"/>
              </w:rPr>
              <w:t xml:space="preserve">destinés aux </w:t>
            </w:r>
            <w:r w:rsidRPr="00316D45">
              <w:rPr>
                <w:rFonts w:ascii="Century Gothic" w:hAnsi="Century Gothic"/>
                <w:bCs/>
                <w:snapToGrid/>
                <w:szCs w:val="22"/>
              </w:rPr>
              <w:t>Cité</w:t>
            </w:r>
            <w:r w:rsidR="00B81BD3" w:rsidRPr="00316D45">
              <w:rPr>
                <w:rFonts w:ascii="Century Gothic" w:hAnsi="Century Gothic"/>
                <w:bCs/>
                <w:snapToGrid/>
                <w:szCs w:val="22"/>
              </w:rPr>
              <w:t>s</w:t>
            </w:r>
            <w:r w:rsidRPr="00316D45">
              <w:rPr>
                <w:rFonts w:ascii="Century Gothic" w:hAnsi="Century Gothic"/>
                <w:bCs/>
                <w:snapToGrid/>
                <w:szCs w:val="22"/>
              </w:rPr>
              <w:t xml:space="preserve"> des métiers et des compétences </w:t>
            </w:r>
            <w:r w:rsidR="00B81BD3" w:rsidRPr="00316D45">
              <w:rPr>
                <w:rFonts w:ascii="Century Gothic" w:hAnsi="Century Gothic"/>
                <w:bCs/>
                <w:snapToGrid/>
                <w:szCs w:val="22"/>
              </w:rPr>
              <w:t xml:space="preserve">de </w:t>
            </w:r>
            <w:r w:rsidR="00A61062">
              <w:rPr>
                <w:rFonts w:ascii="Century Gothic" w:hAnsi="Century Gothic"/>
                <w:bCs/>
                <w:snapToGrid/>
                <w:szCs w:val="22"/>
              </w:rPr>
              <w:t>Tanger,</w:t>
            </w:r>
            <w:r w:rsidR="004E5601">
              <w:rPr>
                <w:rFonts w:ascii="Century Gothic" w:hAnsi="Century Gothic"/>
                <w:bCs/>
                <w:snapToGrid/>
                <w:szCs w:val="22"/>
              </w:rPr>
              <w:t xml:space="preserve"> Fès </w:t>
            </w:r>
            <w:r w:rsidR="00A61062">
              <w:rPr>
                <w:rFonts w:ascii="Century Gothic" w:hAnsi="Century Gothic"/>
                <w:bCs/>
                <w:snapToGrid/>
                <w:szCs w:val="22"/>
              </w:rPr>
              <w:t xml:space="preserve">et </w:t>
            </w:r>
            <w:r w:rsidR="00A61062" w:rsidRPr="00316D45">
              <w:rPr>
                <w:rFonts w:ascii="Century Gothic" w:hAnsi="Century Gothic"/>
                <w:bCs/>
                <w:snapToGrid/>
                <w:szCs w:val="22"/>
              </w:rPr>
              <w:t>Marrakech</w:t>
            </w:r>
            <w:r w:rsidR="008571F2" w:rsidRPr="00316D45">
              <w:rPr>
                <w:rFonts w:ascii="Century Gothic" w:hAnsi="Century Gothic"/>
                <w:bCs/>
                <w:snapToGrid/>
                <w:szCs w:val="22"/>
              </w:rPr>
              <w:t xml:space="preserve"> ;</w:t>
            </w:r>
            <w:r w:rsidRPr="00316D45">
              <w:rPr>
                <w:rFonts w:ascii="Century Gothic" w:hAnsi="Century Gothic"/>
                <w:bCs/>
                <w:snapToGrid/>
                <w:szCs w:val="22"/>
              </w:rPr>
              <w:t xml:space="preserve"> répartie en </w:t>
            </w:r>
            <w:r w:rsidR="00D20568">
              <w:rPr>
                <w:rFonts w:ascii="Century Gothic" w:hAnsi="Century Gothic"/>
                <w:bCs/>
                <w:snapToGrid/>
                <w:szCs w:val="22"/>
              </w:rPr>
              <w:t xml:space="preserve">lot unique </w:t>
            </w:r>
          </w:p>
          <w:p w14:paraId="3C1B29AC" w14:textId="77777777" w:rsidR="00242D38" w:rsidRPr="00316D45" w:rsidRDefault="00242D38" w:rsidP="00242D38">
            <w:pPr>
              <w:pStyle w:val="BodyText21"/>
              <w:tabs>
                <w:tab w:val="left" w:pos="3165"/>
              </w:tabs>
              <w:spacing w:line="276" w:lineRule="auto"/>
              <w:ind w:left="0"/>
              <w:jc w:val="left"/>
              <w:rPr>
                <w:rFonts w:ascii="Century Gothic" w:hAnsi="Century Gothic"/>
                <w:bCs/>
                <w:snapToGrid/>
                <w:szCs w:val="22"/>
              </w:rPr>
            </w:pPr>
            <w:r w:rsidRPr="00316D45">
              <w:rPr>
                <w:rFonts w:ascii="Century Gothic" w:hAnsi="Century Gothic"/>
                <w:bCs/>
                <w:snapToGrid/>
                <w:szCs w:val="22"/>
              </w:rPr>
              <w:tab/>
            </w:r>
          </w:p>
          <w:p w14:paraId="1A3FEA09" w14:textId="4C8FA0E8" w:rsidR="004E5601" w:rsidRPr="00316D45" w:rsidRDefault="00D20568" w:rsidP="004E5601">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unique :</w:t>
            </w:r>
            <w:r w:rsidR="004E5601">
              <w:rPr>
                <w:rFonts w:ascii="Century Gothic" w:hAnsi="Century Gothic"/>
                <w:bCs/>
                <w:snapToGrid/>
                <w:szCs w:val="22"/>
              </w:rPr>
              <w:t xml:space="preserve"> </w:t>
            </w:r>
            <w:r w:rsidR="00032074" w:rsidRPr="00032074">
              <w:rPr>
                <w:rFonts w:ascii="Century Gothic" w:hAnsi="Century Gothic"/>
                <w:bCs/>
                <w:snapToGrid/>
                <w:szCs w:val="22"/>
              </w:rPr>
              <w:t>Equipements de laboratoire d'analyses Médicales</w:t>
            </w:r>
          </w:p>
          <w:p w14:paraId="24100F9D" w14:textId="77777777" w:rsidR="00242D38" w:rsidRPr="00E52954" w:rsidRDefault="00242D38" w:rsidP="00242D38">
            <w:pPr>
              <w:pStyle w:val="BodyText21"/>
              <w:tabs>
                <w:tab w:val="left" w:pos="4320"/>
              </w:tabs>
              <w:spacing w:after="240" w:line="276" w:lineRule="auto"/>
              <w:ind w:left="0"/>
              <w:rPr>
                <w:rFonts w:ascii="Century Gothic" w:hAnsi="Century Gothic"/>
                <w:bCs/>
                <w:snapToGrid/>
                <w:sz w:val="24"/>
                <w:szCs w:val="22"/>
              </w:rPr>
            </w:pP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D7E6DCC" w14:textId="74BBC212" w:rsidR="00242D38" w:rsidRDefault="00242D38" w:rsidP="00242D38">
            <w:pPr>
              <w:rPr>
                <w:rFonts w:ascii="Century Gothic" w:hAnsi="Century Gothic" w:cs="Calibri"/>
                <w:snapToGrid w:val="0"/>
                <w:sz w:val="22"/>
                <w:szCs w:val="22"/>
              </w:rPr>
            </w:pPr>
          </w:p>
          <w:p w14:paraId="62112E03" w14:textId="631B41E4" w:rsidR="00242D38" w:rsidRDefault="00242D38" w:rsidP="00242D38">
            <w:pPr>
              <w:rPr>
                <w:rFonts w:ascii="Century Gothic" w:hAnsi="Century Gothic" w:cs="Calibri"/>
                <w:snapToGrid w:val="0"/>
                <w:sz w:val="22"/>
                <w:szCs w:val="22"/>
              </w:rPr>
            </w:pPr>
          </w:p>
          <w:p w14:paraId="022698A7" w14:textId="0281C607" w:rsidR="00242D38" w:rsidRDefault="00242D38" w:rsidP="00242D38">
            <w:pPr>
              <w:rPr>
                <w:rFonts w:ascii="Century Gothic" w:hAnsi="Century Gothic" w:cs="Calibri"/>
                <w:snapToGrid w:val="0"/>
                <w:sz w:val="22"/>
                <w:szCs w:val="22"/>
              </w:rPr>
            </w:pPr>
          </w:p>
          <w:p w14:paraId="13FD0ACD" w14:textId="1DD4F25F" w:rsidR="00C62E82" w:rsidRPr="00242D38" w:rsidRDefault="00C62E82" w:rsidP="00242D38">
            <w:pPr>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2A5DABC8" w:rsidR="00212DC2" w:rsidRDefault="00212DC2" w:rsidP="00E52954">
      <w:pPr>
        <w:jc w:val="center"/>
        <w:rPr>
          <w:rFonts w:ascii="Century Gothic" w:hAnsi="Century Gothic" w:cs="Calibri"/>
          <w:b/>
          <w:sz w:val="22"/>
          <w:szCs w:val="22"/>
        </w:rPr>
      </w:pPr>
    </w:p>
    <w:p w14:paraId="6693E654" w14:textId="07213F09" w:rsidR="00587230" w:rsidRDefault="00587230" w:rsidP="00E52954">
      <w:pPr>
        <w:jc w:val="center"/>
        <w:rPr>
          <w:rFonts w:ascii="Century Gothic" w:hAnsi="Century Gothic" w:cs="Calibri"/>
          <w:b/>
          <w:sz w:val="22"/>
          <w:szCs w:val="22"/>
        </w:rPr>
      </w:pPr>
    </w:p>
    <w:p w14:paraId="217BE927" w14:textId="68EC9459" w:rsidR="00587230" w:rsidRDefault="00587230" w:rsidP="00E52954">
      <w:pPr>
        <w:jc w:val="center"/>
        <w:rPr>
          <w:rFonts w:ascii="Century Gothic" w:hAnsi="Century Gothic" w:cs="Calibri"/>
          <w:b/>
          <w:sz w:val="22"/>
          <w:szCs w:val="22"/>
        </w:rPr>
      </w:pPr>
    </w:p>
    <w:p w14:paraId="5704058E" w14:textId="6CB7EAD3" w:rsidR="00587230" w:rsidRDefault="00587230" w:rsidP="00E52954">
      <w:pPr>
        <w:jc w:val="center"/>
        <w:rPr>
          <w:rFonts w:ascii="Century Gothic" w:hAnsi="Century Gothic" w:cs="Calibri"/>
          <w:b/>
          <w:sz w:val="22"/>
          <w:szCs w:val="22"/>
        </w:rPr>
      </w:pPr>
    </w:p>
    <w:p w14:paraId="66B89E4E" w14:textId="3009E24E" w:rsidR="00587230" w:rsidRDefault="00587230" w:rsidP="00E52954">
      <w:pPr>
        <w:jc w:val="center"/>
        <w:rPr>
          <w:rFonts w:ascii="Century Gothic" w:hAnsi="Century Gothic" w:cs="Calibri"/>
          <w:b/>
          <w:sz w:val="22"/>
          <w:szCs w:val="22"/>
        </w:rPr>
      </w:pPr>
    </w:p>
    <w:p w14:paraId="063B8BD0" w14:textId="45B974C6" w:rsidR="00587230" w:rsidRDefault="00587230" w:rsidP="00E52954">
      <w:pPr>
        <w:jc w:val="center"/>
        <w:rPr>
          <w:rFonts w:ascii="Century Gothic" w:hAnsi="Century Gothic" w:cs="Calibri"/>
          <w:b/>
          <w:sz w:val="22"/>
          <w:szCs w:val="22"/>
        </w:rPr>
      </w:pPr>
    </w:p>
    <w:p w14:paraId="76C1A6B2" w14:textId="40177CBD" w:rsidR="00587230" w:rsidRDefault="00587230" w:rsidP="00E52954">
      <w:pPr>
        <w:jc w:val="center"/>
        <w:rPr>
          <w:rFonts w:ascii="Century Gothic" w:hAnsi="Century Gothic" w:cs="Calibri"/>
          <w:b/>
          <w:sz w:val="22"/>
          <w:szCs w:val="22"/>
        </w:rPr>
      </w:pPr>
    </w:p>
    <w:p w14:paraId="60193A98" w14:textId="6B5C0C9A" w:rsidR="00587230" w:rsidRDefault="00587230" w:rsidP="00E52954">
      <w:pPr>
        <w:jc w:val="center"/>
        <w:rPr>
          <w:rFonts w:ascii="Century Gothic" w:hAnsi="Century Gothic" w:cs="Calibri"/>
          <w:b/>
          <w:sz w:val="22"/>
          <w:szCs w:val="22"/>
        </w:rPr>
      </w:pPr>
    </w:p>
    <w:p w14:paraId="455C619D" w14:textId="02B342AF" w:rsidR="00587230" w:rsidRDefault="00587230" w:rsidP="00E52954">
      <w:pPr>
        <w:jc w:val="center"/>
        <w:rPr>
          <w:rFonts w:ascii="Century Gothic" w:hAnsi="Century Gothic" w:cs="Calibri"/>
          <w:b/>
          <w:sz w:val="22"/>
          <w:szCs w:val="22"/>
        </w:rPr>
      </w:pPr>
    </w:p>
    <w:p w14:paraId="742649AD" w14:textId="375B5306" w:rsidR="002140A7" w:rsidRPr="00874FBA" w:rsidRDefault="002140A7" w:rsidP="00874FBA">
      <w:pPr>
        <w:tabs>
          <w:tab w:val="left" w:pos="6225"/>
        </w:tabs>
        <w:spacing w:line="276" w:lineRule="auto"/>
        <w:jc w:val="both"/>
        <w:rPr>
          <w:rFonts w:asciiTheme="majorBidi" w:hAnsiTheme="majorBidi" w:cstheme="majorBidi"/>
          <w:sz w:val="22"/>
          <w:szCs w:val="22"/>
        </w:rPr>
      </w:pPr>
    </w:p>
    <w:p w14:paraId="70F64772" w14:textId="77777777"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624243B" w14:textId="77777777" w:rsidR="009B4803" w:rsidRPr="00316D45" w:rsidRDefault="009C68F4" w:rsidP="009B4803">
      <w:pPr>
        <w:pStyle w:val="BodyText21"/>
        <w:tabs>
          <w:tab w:val="left" w:pos="4320"/>
        </w:tabs>
        <w:spacing w:line="276" w:lineRule="auto"/>
        <w:ind w:left="0"/>
        <w:jc w:val="both"/>
        <w:rPr>
          <w:rFonts w:ascii="Century Gothic" w:hAnsi="Century Gothic"/>
          <w:bCs/>
          <w:snapToGrid/>
          <w:szCs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9B4803" w:rsidRPr="009B4803">
        <w:rPr>
          <w:rFonts w:ascii="Century Gothic" w:hAnsi="Century Gothic"/>
          <w:bCs/>
          <w:snapToGrid/>
          <w:sz w:val="22"/>
          <w:szCs w:val="22"/>
        </w:rPr>
        <w:t xml:space="preserve">Acquisition, installation et mise en service des équipements de laboratoire d’analyses médicales pour le secteur santé destinés aux Cités des métiers et des compétences de Tanger, Fès et Marrakech ; répartie en lot unique </w:t>
      </w:r>
    </w:p>
    <w:p w14:paraId="1CA897E5" w14:textId="50D18011" w:rsidR="00335849" w:rsidRPr="00AD6937" w:rsidRDefault="009B4803" w:rsidP="009B4803">
      <w:pPr>
        <w:pStyle w:val="BodyText21"/>
        <w:tabs>
          <w:tab w:val="left" w:pos="3165"/>
        </w:tabs>
        <w:spacing w:line="276" w:lineRule="auto"/>
        <w:ind w:left="0"/>
        <w:jc w:val="left"/>
        <w:rPr>
          <w:rFonts w:ascii="Century Gothic" w:hAnsi="Century Gothic"/>
          <w:bCs/>
          <w:snapToGrid/>
          <w:szCs w:val="22"/>
        </w:rPr>
      </w:pPr>
      <w:r w:rsidRPr="00316D45">
        <w:rPr>
          <w:rFonts w:ascii="Century Gothic" w:hAnsi="Century Gothic"/>
          <w:bCs/>
          <w:snapToGrid/>
          <w:szCs w:val="22"/>
        </w:rPr>
        <w:tab/>
      </w:r>
      <w:r w:rsidR="00AD6937" w:rsidRPr="00AD6937">
        <w:rPr>
          <w:rFonts w:ascii="Century Gothic" w:hAnsi="Century Gothic"/>
          <w:bCs/>
          <w:snapToGrid/>
          <w:szCs w:val="22"/>
        </w:rPr>
        <w:tab/>
      </w:r>
    </w:p>
    <w:p w14:paraId="0AD7DC60" w14:textId="77777777" w:rsidR="00BC504F" w:rsidRPr="00AD6937" w:rsidRDefault="00BC504F" w:rsidP="00E52954">
      <w:pPr>
        <w:tabs>
          <w:tab w:val="left" w:pos="4320"/>
        </w:tabs>
        <w:spacing w:line="276" w:lineRule="auto"/>
        <w:rPr>
          <w:rFonts w:ascii="Century Gothic" w:hAnsi="Century Gothic"/>
          <w:b/>
          <w:bCs/>
          <w:snapToGrid w:val="0"/>
          <w:sz w:val="18"/>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3BC36B53"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2F91D60" w14:textId="77777777" w:rsidR="004D1EF1" w:rsidRPr="00E52954" w:rsidRDefault="004D1EF1" w:rsidP="00E52954">
      <w:pPr>
        <w:autoSpaceDE w:val="0"/>
        <w:autoSpaceDN w:val="0"/>
        <w:adjustRightInd w:val="0"/>
        <w:jc w:val="both"/>
        <w:rPr>
          <w:rFonts w:ascii="Century Gothic" w:hAnsi="Century Gothic"/>
          <w:sz w:val="22"/>
          <w:szCs w:val="22"/>
        </w:rPr>
      </w:pP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lastRenderedPageBreak/>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1DAAC90E"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3BEFE378" w14:textId="77777777" w:rsidR="00F33C4C" w:rsidRPr="00E52954" w:rsidRDefault="00F33C4C" w:rsidP="00E52954">
      <w:pPr>
        <w:autoSpaceDE w:val="0"/>
        <w:autoSpaceDN w:val="0"/>
        <w:adjustRightInd w:val="0"/>
        <w:jc w:val="both"/>
        <w:rPr>
          <w:rFonts w:ascii="Century Gothic" w:hAnsi="Century Gothic"/>
          <w:sz w:val="22"/>
          <w:szCs w:val="22"/>
        </w:rPr>
      </w:pP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4840AE9A" w14:textId="77777777" w:rsidR="00F33C4C" w:rsidRPr="00E6058F" w:rsidRDefault="00F33C4C" w:rsidP="005C65C0">
      <w:pPr>
        <w:pStyle w:val="Paragraphedeliste"/>
        <w:numPr>
          <w:ilvl w:val="0"/>
          <w:numId w:val="23"/>
        </w:numPr>
        <w:autoSpaceDE w:val="0"/>
        <w:autoSpaceDN w:val="0"/>
        <w:adjustRightInd w:val="0"/>
        <w:ind w:left="426"/>
        <w:jc w:val="both"/>
        <w:rPr>
          <w:rFonts w:ascii="Century Gothic" w:hAnsi="Century Gothic"/>
          <w:sz w:val="22"/>
          <w:szCs w:val="22"/>
        </w:rPr>
      </w:pPr>
      <w:r w:rsidRPr="00E6058F">
        <w:rPr>
          <w:rFonts w:ascii="Century Gothic" w:hAnsi="Century Gothic"/>
          <w:b/>
          <w:sz w:val="22"/>
          <w:szCs w:val="22"/>
        </w:rPr>
        <w:t>Montant hors taxes hors droits de douanes et hors TVA</w:t>
      </w:r>
      <w:r>
        <w:rPr>
          <w:rFonts w:ascii="Century Gothic" w:hAnsi="Century Gothic"/>
          <w:b/>
          <w:sz w:val="22"/>
          <w:szCs w:val="22"/>
        </w:rPr>
        <w:t> :</w:t>
      </w:r>
      <w:r>
        <w:rPr>
          <w:rFonts w:ascii="Century Gothic" w:hAnsi="Century Gothic"/>
          <w:sz w:val="22"/>
          <w:szCs w:val="22"/>
        </w:rPr>
        <w:t>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171F626E" w14:textId="04F27307" w:rsidR="009C68F4" w:rsidRPr="00F33C4C" w:rsidRDefault="00F33C4C"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 des droits de douanes :</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2A0FE1A4"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3E501596"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445F929" w14:textId="5E4577A9"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F68CF5E" w14:textId="578F937D"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22833F5" w14:textId="77777777" w:rsidR="009B4803" w:rsidRPr="009B4803" w:rsidRDefault="007317A3" w:rsidP="009B4803">
      <w:pPr>
        <w:pStyle w:val="BodyText21"/>
        <w:tabs>
          <w:tab w:val="left" w:pos="4320"/>
        </w:tabs>
        <w:spacing w:line="276" w:lineRule="auto"/>
        <w:ind w:left="0"/>
        <w:jc w:val="both"/>
        <w:rPr>
          <w:rFonts w:ascii="Century Gothic" w:hAnsi="Century Gothic"/>
          <w:bCs/>
          <w:snapToGrid/>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AD6937">
        <w:rPr>
          <w:rFonts w:ascii="Century Gothic" w:hAnsi="Century Gothic" w:cs="Calibri"/>
          <w:sz w:val="22"/>
          <w:szCs w:val="22"/>
        </w:rPr>
        <w:t xml:space="preserve">: </w:t>
      </w:r>
      <w:r w:rsidR="009B4803" w:rsidRPr="009B4803">
        <w:rPr>
          <w:rFonts w:ascii="Century Gothic" w:hAnsi="Century Gothic"/>
          <w:bCs/>
          <w:snapToGrid/>
          <w:sz w:val="22"/>
          <w:szCs w:val="22"/>
        </w:rPr>
        <w:t xml:space="preserve">Acquisition, installation et mise en service des équipements de laboratoire d’analyses médicales pour le secteur santé destinés aux Cités des métiers et des compétences de Tanger, Fès et Marrakech ; répartie en lot unique </w:t>
      </w:r>
    </w:p>
    <w:p w14:paraId="45C94A35" w14:textId="17CCC782" w:rsidR="00AD6937" w:rsidRPr="00AD6937" w:rsidRDefault="009B4803" w:rsidP="009B4803">
      <w:pPr>
        <w:pStyle w:val="BodyText21"/>
        <w:tabs>
          <w:tab w:val="left" w:pos="3165"/>
        </w:tabs>
        <w:spacing w:line="276" w:lineRule="auto"/>
        <w:ind w:left="0"/>
        <w:jc w:val="left"/>
        <w:rPr>
          <w:rFonts w:ascii="Century Gothic" w:hAnsi="Century Gothic"/>
          <w:bCs/>
          <w:snapToGrid/>
          <w:sz w:val="22"/>
          <w:szCs w:val="22"/>
        </w:rPr>
      </w:pPr>
      <w:r w:rsidRPr="009B4803">
        <w:rPr>
          <w:rFonts w:ascii="Century Gothic" w:hAnsi="Century Gothic"/>
          <w:bCs/>
          <w:snapToGrid/>
          <w:sz w:val="22"/>
          <w:szCs w:val="22"/>
        </w:rPr>
        <w:tab/>
      </w:r>
    </w:p>
    <w:p w14:paraId="14BB0144" w14:textId="041F749C" w:rsidR="002140A7" w:rsidRPr="00AD6937" w:rsidRDefault="002140A7" w:rsidP="00AD6937">
      <w:pPr>
        <w:pStyle w:val="BodyText21"/>
        <w:tabs>
          <w:tab w:val="left" w:pos="4320"/>
        </w:tabs>
        <w:spacing w:line="276" w:lineRule="auto"/>
        <w:ind w:left="0"/>
        <w:jc w:val="left"/>
        <w:rPr>
          <w:rFonts w:ascii="Century Gothic" w:hAnsi="Century Gothic"/>
          <w:b w:val="0"/>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77777777" w:rsidR="00C36203" w:rsidRPr="00E52954" w:rsidRDefault="00C36203"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02751A16" w14:textId="774EA022" w:rsidR="003C71ED" w:rsidRDefault="003C71ED" w:rsidP="00874FBA">
      <w:pPr>
        <w:rPr>
          <w:rFonts w:ascii="Century Gothic" w:hAnsi="Century Gothic"/>
          <w:sz w:val="22"/>
          <w:szCs w:val="22"/>
        </w:rPr>
      </w:pPr>
    </w:p>
    <w:p w14:paraId="1E623688" w14:textId="4E0BC462" w:rsidR="00874FBA" w:rsidRDefault="00874FBA" w:rsidP="00874FBA">
      <w:pPr>
        <w:rPr>
          <w:rFonts w:ascii="Century Gothic" w:hAnsi="Century Gothic"/>
          <w:sz w:val="22"/>
          <w:szCs w:val="22"/>
        </w:rPr>
      </w:pPr>
    </w:p>
    <w:p w14:paraId="3479BF64" w14:textId="0865A74F" w:rsidR="00874FBA" w:rsidRDefault="00874FBA" w:rsidP="00874FBA">
      <w:pPr>
        <w:rPr>
          <w:rFonts w:ascii="Century Gothic" w:hAnsi="Century Gothic"/>
          <w:sz w:val="22"/>
          <w:szCs w:val="22"/>
        </w:rPr>
      </w:pPr>
    </w:p>
    <w:p w14:paraId="3ED02C1C" w14:textId="1FF41ABF" w:rsidR="00874FBA" w:rsidRDefault="00874FBA" w:rsidP="00874FBA">
      <w:pPr>
        <w:rPr>
          <w:rFonts w:ascii="Century Gothic" w:hAnsi="Century Gothic"/>
          <w:sz w:val="22"/>
          <w:szCs w:val="22"/>
        </w:rPr>
      </w:pPr>
    </w:p>
    <w:p w14:paraId="72B2C65C" w14:textId="187CDF63" w:rsidR="00874FBA" w:rsidRDefault="00874FBA" w:rsidP="00874FBA">
      <w:pPr>
        <w:rPr>
          <w:rFonts w:ascii="Century Gothic" w:hAnsi="Century Gothic"/>
          <w:sz w:val="22"/>
          <w:szCs w:val="22"/>
        </w:rPr>
      </w:pPr>
    </w:p>
    <w:p w14:paraId="09928ED8" w14:textId="5587A1A2" w:rsidR="00874FBA" w:rsidRDefault="00874FBA" w:rsidP="00874FBA">
      <w:pPr>
        <w:rPr>
          <w:rFonts w:ascii="Century Gothic" w:hAnsi="Century Gothic"/>
          <w:sz w:val="22"/>
          <w:szCs w:val="22"/>
        </w:rPr>
      </w:pPr>
    </w:p>
    <w:p w14:paraId="4F50A87B" w14:textId="5FA7BF24" w:rsidR="00874FBA" w:rsidRDefault="00874FBA" w:rsidP="00874FBA">
      <w:pPr>
        <w:rPr>
          <w:rFonts w:ascii="Century Gothic" w:hAnsi="Century Gothic"/>
          <w:sz w:val="22"/>
          <w:szCs w:val="22"/>
        </w:rPr>
      </w:pPr>
    </w:p>
    <w:p w14:paraId="415CC4AF" w14:textId="5F9C9D82" w:rsidR="00874FBA" w:rsidRDefault="00874FBA" w:rsidP="00874FBA">
      <w:pPr>
        <w:rPr>
          <w:rFonts w:ascii="Century Gothic" w:hAnsi="Century Gothic"/>
          <w:sz w:val="22"/>
          <w:szCs w:val="22"/>
        </w:rPr>
      </w:pPr>
    </w:p>
    <w:p w14:paraId="16535B39" w14:textId="77777777" w:rsidR="00874FBA" w:rsidRDefault="00874FBA" w:rsidP="00874FBA">
      <w:pPr>
        <w:rPr>
          <w:rFonts w:ascii="Century Gothic" w:hAnsi="Century Gothic"/>
          <w:b/>
          <w:bCs/>
          <w:sz w:val="40"/>
          <w:szCs w:val="22"/>
        </w:rPr>
      </w:pPr>
      <w:bookmarkStart w:id="0" w:name="_GoBack"/>
      <w:bookmarkEnd w:id="0"/>
    </w:p>
    <w:p w14:paraId="315C1A4C" w14:textId="59B4A6F0"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11D98968" w14:textId="5B495836" w:rsidR="00152764" w:rsidRDefault="00152764" w:rsidP="00E2344A">
      <w:pPr>
        <w:rPr>
          <w:rFonts w:ascii="Century Gothic" w:hAnsi="Century Gothic"/>
          <w:b/>
          <w:bCs/>
          <w:sz w:val="40"/>
          <w:szCs w:val="22"/>
        </w:rPr>
      </w:pPr>
    </w:p>
    <w:p w14:paraId="27CA0781" w14:textId="77777777" w:rsidR="00E2344A" w:rsidRDefault="00E2344A" w:rsidP="00E2344A">
      <w:pPr>
        <w:rPr>
          <w:rFonts w:ascii="Century Gothic" w:hAnsi="Century Gothic"/>
          <w:b/>
          <w:bCs/>
          <w:sz w:val="40"/>
          <w:szCs w:val="22"/>
        </w:rPr>
      </w:pPr>
    </w:p>
    <w:p w14:paraId="32B973B9" w14:textId="034E394F" w:rsidR="00152764" w:rsidRDefault="00152764" w:rsidP="00E52954">
      <w:pPr>
        <w:jc w:val="center"/>
        <w:rPr>
          <w:rFonts w:ascii="Century Gothic" w:hAnsi="Century Gothic"/>
          <w:b/>
          <w:bCs/>
          <w:sz w:val="40"/>
          <w:szCs w:val="22"/>
        </w:rPr>
      </w:pPr>
    </w:p>
    <w:p w14:paraId="030514A8" w14:textId="700B8C62" w:rsidR="008D0FE1" w:rsidRDefault="008D0FE1" w:rsidP="00740B4F">
      <w:pPr>
        <w:rPr>
          <w:rFonts w:ascii="Century Gothic" w:hAnsi="Century Gothic"/>
          <w:b/>
          <w:bCs/>
          <w:sz w:val="40"/>
          <w:szCs w:val="22"/>
        </w:rPr>
      </w:pPr>
    </w:p>
    <w:p w14:paraId="367531C7" w14:textId="21E6330A" w:rsidR="004E4C8A" w:rsidRDefault="004E4C8A" w:rsidP="00740B4F">
      <w:pPr>
        <w:rPr>
          <w:rFonts w:ascii="Century Gothic" w:hAnsi="Century Gothic"/>
          <w:b/>
          <w:bCs/>
          <w:sz w:val="40"/>
          <w:szCs w:val="22"/>
        </w:rPr>
      </w:pPr>
    </w:p>
    <w:p w14:paraId="6E9843EC" w14:textId="50FC60EC" w:rsidR="00A52255" w:rsidRPr="00A52255" w:rsidRDefault="00A978DF" w:rsidP="00A52255">
      <w:pPr>
        <w:rPr>
          <w:rFonts w:ascii="Century Gothic" w:hAnsi="Century Gothic" w:cs="Calibri Light"/>
          <w:b/>
          <w:sz w:val="22"/>
          <w:szCs w:val="22"/>
          <w:u w:val="single"/>
        </w:rPr>
      </w:pPr>
      <w:r>
        <w:rPr>
          <w:b/>
          <w:kern w:val="36"/>
          <w:sz w:val="20"/>
          <w:szCs w:val="20"/>
        </w:rPr>
        <w:lastRenderedPageBreak/>
        <w:t xml:space="preserve">        </w:t>
      </w:r>
      <w:r>
        <w:rPr>
          <w:rFonts w:ascii="Century Gothic" w:hAnsi="Century Gothic" w:cs="Calibri Light"/>
          <w:b/>
          <w:sz w:val="22"/>
          <w:szCs w:val="22"/>
          <w:u w:val="single"/>
        </w:rPr>
        <w:t>Lot</w:t>
      </w:r>
      <w:r w:rsidR="004E4C8A">
        <w:rPr>
          <w:rFonts w:ascii="Century Gothic" w:hAnsi="Century Gothic" w:cs="Calibri Light"/>
          <w:b/>
          <w:sz w:val="22"/>
          <w:szCs w:val="22"/>
          <w:u w:val="single"/>
        </w:rPr>
        <w:t xml:space="preserve"> unique </w:t>
      </w:r>
      <w:r w:rsidR="00A52255" w:rsidRPr="00A52255">
        <w:rPr>
          <w:rFonts w:ascii="Century Gothic" w:hAnsi="Century Gothic" w:cs="Calibri Light"/>
          <w:b/>
          <w:sz w:val="22"/>
          <w:szCs w:val="22"/>
          <w:u w:val="single"/>
        </w:rPr>
        <w:t>: Equipements de laboratoire d'analyses Médicales</w:t>
      </w:r>
    </w:p>
    <w:p w14:paraId="362AC90F" w14:textId="6624233F" w:rsidR="006C5770" w:rsidRDefault="006C5770" w:rsidP="00A52255">
      <w:pPr>
        <w:rPr>
          <w:rFonts w:ascii="Century Gothic" w:hAnsi="Century Gothic"/>
          <w:b/>
          <w:sz w:val="20"/>
          <w:szCs w:val="20"/>
        </w:rPr>
      </w:pPr>
    </w:p>
    <w:p w14:paraId="2804B8A8" w14:textId="5C4B3E0B" w:rsidR="00A52255" w:rsidRDefault="00A52255" w:rsidP="00A52255">
      <w:pPr>
        <w:rPr>
          <w:rFonts w:ascii="Century Gothic" w:hAnsi="Century Gothic"/>
          <w:b/>
          <w:sz w:val="20"/>
          <w:szCs w:val="20"/>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A52255" w:rsidRPr="00E52954" w14:paraId="0C88C210" w14:textId="77777777" w:rsidTr="007D0813">
        <w:trPr>
          <w:trHeight w:val="1365"/>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3214EA"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7592494"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D3E38"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8DF3A"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6C1A03" w:rsidRPr="00E52954" w14:paraId="3D334A7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899B61" w14:textId="3BF7B2D0" w:rsidR="006C1A03" w:rsidRPr="00E52954" w:rsidRDefault="006C1A03" w:rsidP="006C1A03">
            <w:pPr>
              <w:jc w:val="center"/>
              <w:rPr>
                <w:rFonts w:ascii="Calibri" w:hAnsi="Calibri"/>
              </w:rPr>
            </w:pPr>
            <w:r w:rsidRPr="00221D6E">
              <w:rPr>
                <w:rFonts w:ascii="Century Gothic" w:hAnsi="Century Gothic"/>
                <w:b/>
                <w:sz w:val="22"/>
                <w:szCs w:val="22"/>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893BC97"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Microscope</w:t>
            </w:r>
          </w:p>
          <w:p w14:paraId="46B6BD54" w14:textId="77777777" w:rsidR="006C1A03" w:rsidRPr="00221D6E" w:rsidRDefault="006C1A03" w:rsidP="006C1A03">
            <w:pPr>
              <w:rPr>
                <w:rFonts w:ascii="Century Gothic" w:hAnsi="Century Gothic" w:cs="Calibri Light"/>
                <w:b/>
                <w:sz w:val="22"/>
                <w:szCs w:val="22"/>
              </w:rPr>
            </w:pPr>
          </w:p>
          <w:p w14:paraId="2DEC82D1" w14:textId="6B8A1C80" w:rsidR="006C1A03" w:rsidRPr="00E52954" w:rsidRDefault="006C1A03" w:rsidP="006C1A03">
            <w:pPr>
              <w:rPr>
                <w:rFonts w:ascii="Calibri" w:hAnsi="Calibri"/>
                <w:sz w:val="20"/>
                <w:szCs w:val="20"/>
              </w:rPr>
            </w:pPr>
            <w:r w:rsidRPr="00221D6E">
              <w:rPr>
                <w:rFonts w:ascii="Century Gothic" w:hAnsi="Century Gothic" w:cs="Calibri Light"/>
                <w:sz w:val="22"/>
                <w:szCs w:val="22"/>
              </w:rPr>
              <w:t>Microscope binoculaire à visée oblique (30°) incluant :</w:t>
            </w:r>
            <w:r w:rsidRPr="00221D6E">
              <w:rPr>
                <w:rFonts w:ascii="Century Gothic" w:hAnsi="Century Gothic" w:cs="Calibri Light"/>
                <w:sz w:val="22"/>
                <w:szCs w:val="22"/>
              </w:rPr>
              <w:br/>
              <w:t>-Eclairage par transmission et Lampe à LED</w:t>
            </w:r>
            <w:r w:rsidRPr="00221D6E">
              <w:rPr>
                <w:rFonts w:ascii="Century Gothic" w:hAnsi="Century Gothic" w:cs="Calibri Light"/>
                <w:sz w:val="22"/>
                <w:szCs w:val="22"/>
              </w:rPr>
              <w:br/>
              <w:t>-LED au moins 3,6W, Allumage 6300 K utilisable avec les objectifs 4-100x, réglable de 15% à 100%</w:t>
            </w:r>
            <w:r w:rsidRPr="00221D6E">
              <w:rPr>
                <w:rFonts w:ascii="Century Gothic" w:hAnsi="Century Gothic" w:cs="Calibri Light"/>
                <w:sz w:val="22"/>
                <w:szCs w:val="22"/>
              </w:rPr>
              <w:br/>
              <w:t>-Statif avec porte-objectif rotatif</w:t>
            </w:r>
            <w:r w:rsidRPr="00221D6E">
              <w:rPr>
                <w:rFonts w:ascii="Century Gothic" w:hAnsi="Century Gothic" w:cs="Calibri Light"/>
                <w:sz w:val="22"/>
                <w:szCs w:val="22"/>
              </w:rPr>
              <w:br/>
              <w:t>-Platine micrométrique porte-objet à mouvements croisés</w:t>
            </w:r>
            <w:r w:rsidRPr="00221D6E">
              <w:rPr>
                <w:rFonts w:ascii="Century Gothic" w:hAnsi="Century Gothic" w:cs="Calibri Light"/>
                <w:sz w:val="22"/>
                <w:szCs w:val="22"/>
              </w:rPr>
              <w:br/>
              <w:t xml:space="preserve">-Condenseur de type Abbe réglable par crémaillère </w:t>
            </w:r>
            <w:r w:rsidRPr="00221D6E">
              <w:rPr>
                <w:rFonts w:ascii="Century Gothic" w:hAnsi="Century Gothic" w:cs="Calibri Light"/>
                <w:sz w:val="22"/>
                <w:szCs w:val="22"/>
              </w:rPr>
              <w:br/>
              <w:t>-Lot de trois objectifs plans achromatiques : x10 ; x40 ; x100</w:t>
            </w:r>
            <w:r w:rsidRPr="00221D6E">
              <w:rPr>
                <w:rFonts w:ascii="Century Gothic" w:hAnsi="Century Gothic" w:cs="Calibri Light"/>
                <w:sz w:val="22"/>
                <w:szCs w:val="22"/>
              </w:rPr>
              <w:br/>
              <w:t>-Oculaires plan 10x grand champ 20 mm,</w:t>
            </w:r>
            <w:r w:rsidRPr="00221D6E">
              <w:rPr>
                <w:rFonts w:ascii="Century Gothic" w:hAnsi="Century Gothic" w:cs="Calibri Light"/>
                <w:sz w:val="22"/>
                <w:szCs w:val="22"/>
              </w:rPr>
              <w:br/>
              <w:t>-Optiques pour utilisation dans les tropiques, avec protection contre les champignons</w:t>
            </w:r>
            <w:r w:rsidRPr="00221D6E">
              <w:rPr>
                <w:rFonts w:ascii="Century Gothic" w:hAnsi="Century Gothic" w:cs="Calibri Light"/>
                <w:sz w:val="22"/>
                <w:szCs w:val="22"/>
              </w:rPr>
              <w:br/>
              <w:t>-Coffret de rangement pour le microscope et les accessoires</w:t>
            </w:r>
            <w:r w:rsidRPr="00221D6E">
              <w:rPr>
                <w:rFonts w:ascii="Century Gothic" w:hAnsi="Century Gothic" w:cs="Calibri Light"/>
                <w:sz w:val="22"/>
                <w:szCs w:val="22"/>
              </w:rPr>
              <w:br/>
              <w:t>-Housse de protection.</w:t>
            </w:r>
            <w:r w:rsidRPr="00221D6E">
              <w:rPr>
                <w:rFonts w:ascii="Century Gothic" w:hAnsi="Century Gothic" w:cs="Calibri Light"/>
                <w:sz w:val="22"/>
                <w:szCs w:val="22"/>
              </w:rPr>
              <w:br/>
              <w:t>-Capuchons de lentilles</w:t>
            </w:r>
            <w:r w:rsidRPr="00221D6E">
              <w:rPr>
                <w:rFonts w:ascii="Century Gothic" w:hAnsi="Century Gothic" w:cs="Calibri Light"/>
                <w:sz w:val="22"/>
                <w:szCs w:val="22"/>
              </w:rPr>
              <w:br/>
              <w:t>-flacon de 250 ml d'huile à immersion.</w:t>
            </w:r>
            <w:r w:rsidRPr="00221D6E">
              <w:rPr>
                <w:rFonts w:ascii="Century Gothic" w:hAnsi="Century Gothic" w:cs="Calibri Light"/>
                <w:sz w:val="22"/>
                <w:szCs w:val="22"/>
              </w:rPr>
              <w:br/>
              <w:t>-jeu de 10 papiers à nettoyer les optiques</w:t>
            </w:r>
            <w:r w:rsidRPr="00221D6E">
              <w:rPr>
                <w:rFonts w:ascii="Century Gothic" w:hAnsi="Century Gothic" w:cs="Calibri Light"/>
                <w:sz w:val="22"/>
                <w:szCs w:val="22"/>
              </w:rPr>
              <w:br/>
              <w:t xml:space="preserve">-Alimentation 220V et 50Hz, câble fournie avec prise Type C / E  </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r w:rsidRPr="00221D6E">
              <w:rPr>
                <w:rFonts w:ascii="Century Gothic" w:hAnsi="Century Gothic" w:cs="Calibri Light"/>
                <w:sz w:val="22"/>
                <w:szCs w:val="22"/>
              </w:rPr>
              <w:b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6349E4"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1691FC"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EB4870" w14:textId="77777777" w:rsidR="006C1A03" w:rsidRPr="00E52954" w:rsidRDefault="006C1A03" w:rsidP="006C1A03">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6CD00" w14:textId="77777777" w:rsidR="006C1A03" w:rsidRPr="00E52954" w:rsidRDefault="006C1A03" w:rsidP="006C1A03">
            <w:pPr>
              <w:jc w:val="center"/>
              <w:rPr>
                <w:rFonts w:ascii="Calibri" w:hAnsi="Calibri" w:cs="Calibri"/>
                <w:color w:val="000000"/>
                <w:sz w:val="32"/>
                <w:szCs w:val="32"/>
              </w:rPr>
            </w:pPr>
          </w:p>
        </w:tc>
      </w:tr>
      <w:tr w:rsidR="006C1A03" w:rsidRPr="00E52954" w14:paraId="6B1B325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1FEA9A" w14:textId="2C74444D" w:rsidR="006C1A03" w:rsidRPr="00E52954" w:rsidRDefault="006C1A03" w:rsidP="006C1A03">
            <w:pPr>
              <w:jc w:val="center"/>
              <w:rPr>
                <w:rFonts w:ascii="Calibri" w:hAnsi="Calibri"/>
              </w:rPr>
            </w:pPr>
            <w:r w:rsidRPr="00221D6E">
              <w:rPr>
                <w:rFonts w:ascii="Century Gothic" w:hAnsi="Century Gothic"/>
                <w:b/>
                <w:sz w:val="22"/>
                <w:szCs w:val="22"/>
              </w:rPr>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36D03BC"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Centrifugeuse de table en étoile plus pots pour tubes à hémolyses</w:t>
            </w:r>
          </w:p>
          <w:p w14:paraId="0834FAE6" w14:textId="77777777" w:rsidR="006C1A03" w:rsidRPr="00221D6E" w:rsidRDefault="006C1A03" w:rsidP="006C1A03">
            <w:pPr>
              <w:rPr>
                <w:rFonts w:ascii="Century Gothic" w:hAnsi="Century Gothic" w:cs="Calibri Light"/>
                <w:b/>
                <w:sz w:val="22"/>
                <w:szCs w:val="22"/>
              </w:rPr>
            </w:pPr>
          </w:p>
          <w:p w14:paraId="7389F47C" w14:textId="77777777"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Vitesse élevée jusqu'à 6500 min minimum  /</w:t>
            </w:r>
            <w:r w:rsidRPr="00221D6E">
              <w:rPr>
                <w:rFonts w:ascii="Century Gothic" w:hAnsi="Century Gothic" w:cs="Calibri Light"/>
                <w:sz w:val="22"/>
                <w:szCs w:val="22"/>
              </w:rPr>
              <w:br/>
              <w:t>Paramètre FCR: 4000×g</w:t>
            </w:r>
            <w:r w:rsidRPr="00221D6E">
              <w:rPr>
                <w:rFonts w:ascii="Century Gothic" w:hAnsi="Century Gothic" w:cs="Calibri Light"/>
                <w:sz w:val="22"/>
                <w:szCs w:val="22"/>
              </w:rPr>
              <w:br/>
              <w:t xml:space="preserve">Panneau de commande avec des molettes faciles à tourner et grands écrans numériques pour indiquer le temps et la vitesse. </w:t>
            </w:r>
            <w:r w:rsidRPr="00221D6E">
              <w:rPr>
                <w:rFonts w:ascii="Century Gothic" w:hAnsi="Century Gothic" w:cs="Calibri Light"/>
                <w:sz w:val="22"/>
                <w:szCs w:val="22"/>
              </w:rPr>
              <w:br/>
              <w:t>Minuterie réglable jusqu'à 30 minutes en position « On » pour un fonctionnement continu.</w:t>
            </w:r>
            <w:r w:rsidRPr="00221D6E">
              <w:rPr>
                <w:rFonts w:ascii="Century Gothic" w:hAnsi="Century Gothic" w:cs="Calibri Light"/>
                <w:sz w:val="22"/>
                <w:szCs w:val="22"/>
              </w:rPr>
              <w:br/>
              <w:t xml:space="preserve">Les adaptateurs fournis permettent de traiter des </w:t>
            </w:r>
            <w:r w:rsidRPr="00221D6E">
              <w:rPr>
                <w:rFonts w:ascii="Century Gothic" w:hAnsi="Century Gothic" w:cs="Calibri Light"/>
                <w:sz w:val="22"/>
                <w:szCs w:val="22"/>
              </w:rPr>
              <w:lastRenderedPageBreak/>
              <w:t>tubes de 5 ml (12×75 mm) et de 7 ml (13×100 mm), ainsi que des tubes de 15 ml standard et coniques.</w:t>
            </w:r>
            <w:r w:rsidRPr="00221D6E">
              <w:rPr>
                <w:rFonts w:ascii="Century Gothic" w:hAnsi="Century Gothic" w:cs="Calibri Light"/>
                <w:sz w:val="22"/>
                <w:szCs w:val="22"/>
              </w:rPr>
              <w:br/>
              <w:t xml:space="preserve">Fournie avec un rotor de 6x15 ml, 6 adaptateur de 5 ml 12x75, adaptateur de 7 ml 13x100mm. </w:t>
            </w:r>
            <w:r w:rsidRPr="00221D6E">
              <w:rPr>
                <w:rFonts w:ascii="Century Gothic" w:hAnsi="Century Gothic" w:cs="Calibri Light"/>
                <w:sz w:val="22"/>
                <w:szCs w:val="22"/>
              </w:rPr>
              <w:br/>
              <w:t>-1/4000 ×g</w:t>
            </w:r>
            <w:r w:rsidRPr="00221D6E">
              <w:rPr>
                <w:rFonts w:ascii="Century Gothic" w:hAnsi="Century Gothic" w:cs="Calibri Light"/>
                <w:sz w:val="22"/>
                <w:szCs w:val="22"/>
              </w:rPr>
              <w:br/>
              <w:t xml:space="preserve">1 Kit de maintenance de 1 an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p w14:paraId="7A77DAF3" w14:textId="77777777" w:rsidR="006C1A03" w:rsidRPr="00E52954" w:rsidRDefault="006C1A03" w:rsidP="006C1A03">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21A8014"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DB06CD0"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17A7A5" w14:textId="644B30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7502B" w14:textId="77777777" w:rsidR="006C1A03" w:rsidRPr="00E52954" w:rsidRDefault="006C1A03" w:rsidP="006C1A03">
            <w:pPr>
              <w:jc w:val="center"/>
              <w:rPr>
                <w:rFonts w:ascii="Calibri" w:hAnsi="Calibri" w:cs="Calibri"/>
                <w:color w:val="000000"/>
                <w:sz w:val="32"/>
                <w:szCs w:val="32"/>
              </w:rPr>
            </w:pPr>
          </w:p>
        </w:tc>
      </w:tr>
      <w:tr w:rsidR="006C1A03" w:rsidRPr="00E52954" w14:paraId="4E997C3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BBE242" w14:textId="0E753C53" w:rsidR="006C1A03" w:rsidRPr="00E52954" w:rsidRDefault="006C1A03" w:rsidP="006C1A03">
            <w:pPr>
              <w:jc w:val="center"/>
              <w:rPr>
                <w:rFonts w:ascii="Calibri" w:hAnsi="Calibri"/>
              </w:rPr>
            </w:pPr>
            <w:r w:rsidRPr="00221D6E">
              <w:rPr>
                <w:rFonts w:ascii="Century Gothic" w:hAnsi="Century Gothic"/>
                <w:b/>
                <w:sz w:val="22"/>
                <w:szCs w:val="22"/>
              </w:rPr>
              <w:lastRenderedPageBreak/>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297F89F"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 xml:space="preserve">Incubateur </w:t>
            </w:r>
          </w:p>
          <w:p w14:paraId="5B29B5A4" w14:textId="77777777" w:rsidR="006C1A03" w:rsidRPr="00221D6E" w:rsidRDefault="006C1A03" w:rsidP="006C1A03">
            <w:pPr>
              <w:rPr>
                <w:rFonts w:ascii="Century Gothic" w:hAnsi="Century Gothic" w:cs="Calibri Light"/>
                <w:b/>
                <w:sz w:val="22"/>
                <w:szCs w:val="22"/>
              </w:rPr>
            </w:pPr>
          </w:p>
          <w:p w14:paraId="228F2742" w14:textId="77777777"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Incubateur de table pour l'incubation microbiologique des échantillons :</w:t>
            </w:r>
            <w:r w:rsidRPr="00221D6E">
              <w:rPr>
                <w:rFonts w:ascii="Century Gothic" w:hAnsi="Century Gothic" w:cs="Calibri Light"/>
                <w:sz w:val="22"/>
                <w:szCs w:val="22"/>
              </w:rPr>
              <w:br/>
              <w:t xml:space="preserve">-Contrôle par microprocesseur </w:t>
            </w:r>
            <w:r w:rsidRPr="00221D6E">
              <w:rPr>
                <w:rFonts w:ascii="Century Gothic" w:hAnsi="Century Gothic" w:cs="Calibri Light"/>
                <w:sz w:val="22"/>
                <w:szCs w:val="22"/>
              </w:rPr>
              <w:br/>
              <w:t>- Etuve réfrigérée par effet Peltier programmable avec 2 sondes de température PT100 et alarme visuelle et sonore pour température haute ou basse</w:t>
            </w:r>
            <w:r w:rsidRPr="00221D6E">
              <w:rPr>
                <w:rFonts w:ascii="Century Gothic" w:hAnsi="Century Gothic" w:cs="Calibri Light"/>
                <w:sz w:val="22"/>
                <w:szCs w:val="22"/>
              </w:rPr>
              <w:br/>
              <w:t xml:space="preserve">-Rangée de température approximative : température ambiante à 75 ° C minimum </w:t>
            </w:r>
            <w:r w:rsidRPr="00221D6E">
              <w:rPr>
                <w:rFonts w:ascii="Century Gothic" w:hAnsi="Century Gothic" w:cs="Calibri Light"/>
                <w:sz w:val="22"/>
                <w:szCs w:val="22"/>
              </w:rPr>
              <w:br/>
              <w:t>-Réglage numérique de la température avec une précision ± &lt;0,5 ° C</w:t>
            </w:r>
            <w:r w:rsidRPr="00221D6E">
              <w:rPr>
                <w:rFonts w:ascii="Century Gothic" w:hAnsi="Century Gothic" w:cs="Calibri Light"/>
                <w:sz w:val="22"/>
                <w:szCs w:val="22"/>
              </w:rPr>
              <w:br/>
              <w:t>-Minuterie intégrée de 0 à 99 heures</w:t>
            </w:r>
            <w:r w:rsidRPr="00221D6E">
              <w:rPr>
                <w:rFonts w:ascii="Century Gothic" w:hAnsi="Century Gothic" w:cs="Calibri Light"/>
                <w:sz w:val="22"/>
                <w:szCs w:val="22"/>
              </w:rPr>
              <w:br/>
              <w:t>-Technologie de convection par gravité ou similaire</w:t>
            </w:r>
            <w:r w:rsidRPr="00221D6E">
              <w:rPr>
                <w:rFonts w:ascii="Century Gothic" w:hAnsi="Century Gothic" w:cs="Calibri Light"/>
                <w:sz w:val="22"/>
                <w:szCs w:val="22"/>
              </w:rPr>
              <w:br/>
              <w:t>-Intérieur en acier inoxydable avec porte intérieure en verre double porte avec une porte vitrée intérieure</w:t>
            </w:r>
            <w:r w:rsidRPr="00221D6E">
              <w:rPr>
                <w:rFonts w:ascii="Century Gothic" w:hAnsi="Century Gothic" w:cs="Calibri Light"/>
                <w:sz w:val="22"/>
                <w:szCs w:val="22"/>
              </w:rPr>
              <w:br/>
              <w:t>-Une étagère perforée</w:t>
            </w:r>
            <w:r w:rsidRPr="00221D6E">
              <w:rPr>
                <w:rFonts w:ascii="Century Gothic" w:hAnsi="Century Gothic" w:cs="Calibri Light"/>
                <w:sz w:val="22"/>
                <w:szCs w:val="22"/>
              </w:rPr>
              <w:br/>
              <w:t>-Voyants d'état lumineux pour la mise sous tension, le chauffage et l'alarme</w:t>
            </w:r>
            <w:r w:rsidRPr="00221D6E">
              <w:rPr>
                <w:rFonts w:ascii="Century Gothic" w:hAnsi="Century Gothic" w:cs="Calibri Light"/>
                <w:sz w:val="22"/>
                <w:szCs w:val="22"/>
              </w:rPr>
              <w:br/>
              <w:t>-Alarme visuelle et sonore lorsque la température change de façon significative</w:t>
            </w:r>
            <w:r w:rsidRPr="00221D6E">
              <w:rPr>
                <w:rFonts w:ascii="Century Gothic" w:hAnsi="Century Gothic" w:cs="Calibri Light"/>
                <w:sz w:val="22"/>
                <w:szCs w:val="22"/>
              </w:rPr>
              <w:br/>
              <w:t xml:space="preserve">-Volume de la chambre d'au moins 30 litres </w:t>
            </w:r>
            <w:r w:rsidRPr="00221D6E">
              <w:rPr>
                <w:rFonts w:ascii="Century Gothic" w:hAnsi="Century Gothic" w:cs="Calibri Light"/>
                <w:sz w:val="22"/>
                <w:szCs w:val="22"/>
              </w:rPr>
              <w:br/>
              <w:t>1 kit de maintenance 1 an</w:t>
            </w:r>
            <w:r w:rsidRPr="00221D6E">
              <w:rPr>
                <w:rFonts w:ascii="Century Gothic" w:hAnsi="Century Gothic" w:cs="Calibri Light"/>
                <w:sz w:val="22"/>
                <w:szCs w:val="22"/>
              </w:rPr>
              <w:br/>
              <w:t>1 kit de maintenance 2 ans</w:t>
            </w:r>
            <w:r w:rsidRPr="00221D6E">
              <w:rPr>
                <w:rFonts w:ascii="Century Gothic" w:hAnsi="Century Gothic" w:cs="Calibri Light"/>
                <w:sz w:val="22"/>
                <w:szCs w:val="22"/>
              </w:rPr>
              <w:br/>
              <w:t xml:space="preserve">-Alimentation 220V et 50Hz, câble fournie avec prise Type C / E  </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p>
          <w:p w14:paraId="2182665A" w14:textId="77777777" w:rsidR="006C1A03" w:rsidRDefault="006C1A03" w:rsidP="006C1A03">
            <w:pPr>
              <w:rPr>
                <w:rFonts w:ascii="Century Gothic" w:hAnsi="Century Gothic" w:cs="Calibri Light"/>
                <w:sz w:val="22"/>
                <w:szCs w:val="22"/>
              </w:rPr>
            </w:pPr>
          </w:p>
          <w:p w14:paraId="429BCF9B" w14:textId="77777777" w:rsidR="006C1A03" w:rsidRDefault="006C1A03" w:rsidP="006C1A03">
            <w:pPr>
              <w:rPr>
                <w:rFonts w:ascii="Century Gothic" w:hAnsi="Century Gothic" w:cs="Calibri Light"/>
                <w:sz w:val="22"/>
                <w:szCs w:val="22"/>
              </w:rPr>
            </w:pPr>
          </w:p>
          <w:p w14:paraId="3FFB8206" w14:textId="12863B40" w:rsidR="006C1A03" w:rsidRPr="00E52954" w:rsidRDefault="006C1A03" w:rsidP="006C1A03">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B7FF31"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63C5BA90"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931642" w14:textId="77777777" w:rsidR="006C1A03" w:rsidRPr="00E52954" w:rsidRDefault="006C1A03" w:rsidP="006C1A03">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9A3B1" w14:textId="77777777" w:rsidR="006C1A03" w:rsidRPr="00E52954" w:rsidRDefault="006C1A03" w:rsidP="006C1A03">
            <w:pPr>
              <w:jc w:val="center"/>
              <w:rPr>
                <w:rFonts w:ascii="Calibri" w:hAnsi="Calibri" w:cs="Calibri"/>
                <w:color w:val="000000"/>
                <w:sz w:val="32"/>
                <w:szCs w:val="32"/>
              </w:rPr>
            </w:pPr>
          </w:p>
        </w:tc>
      </w:tr>
      <w:tr w:rsidR="006C1A03" w:rsidRPr="00E52954" w14:paraId="5895F1A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40202D" w14:textId="6FD34A13" w:rsidR="006C1A03" w:rsidRPr="00E52954" w:rsidRDefault="006C1A03" w:rsidP="006C1A03">
            <w:pPr>
              <w:jc w:val="center"/>
              <w:rPr>
                <w:rFonts w:ascii="Calibri" w:hAnsi="Calibri"/>
              </w:rPr>
            </w:pPr>
            <w:r w:rsidRPr="00221D6E">
              <w:rPr>
                <w:rFonts w:ascii="Century Gothic" w:hAnsi="Century Gothic"/>
                <w:b/>
                <w:sz w:val="22"/>
                <w:szCs w:val="22"/>
              </w:rPr>
              <w:lastRenderedPageBreak/>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7CDAC6C"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Réfrigérateur</w:t>
            </w:r>
          </w:p>
          <w:p w14:paraId="485C65E7" w14:textId="77777777" w:rsidR="006C1A03" w:rsidRPr="00221D6E" w:rsidRDefault="006C1A03" w:rsidP="006C1A03">
            <w:pPr>
              <w:rPr>
                <w:rFonts w:ascii="Century Gothic" w:hAnsi="Century Gothic" w:cs="Calibri Light"/>
                <w:b/>
                <w:sz w:val="22"/>
                <w:szCs w:val="22"/>
              </w:rPr>
            </w:pPr>
          </w:p>
          <w:p w14:paraId="227FE95D" w14:textId="1BBE3160" w:rsidR="006C1A03" w:rsidRPr="00E52954" w:rsidRDefault="006C1A03" w:rsidP="006C1A03">
            <w:pPr>
              <w:rPr>
                <w:rFonts w:ascii="Calibri" w:hAnsi="Calibri"/>
                <w:sz w:val="20"/>
                <w:szCs w:val="20"/>
              </w:rPr>
            </w:pPr>
            <w:r w:rsidRPr="00221D6E">
              <w:rPr>
                <w:rFonts w:ascii="Century Gothic" w:hAnsi="Century Gothic" w:cs="Calibri Light"/>
                <w:sz w:val="22"/>
                <w:szCs w:val="22"/>
              </w:rPr>
              <w:t xml:space="preserve">Deux systèmes frigorifiques indépendants avec deux moteurs et deux régulations électroniques. Froid ventilé pour le réfrigérateur (±3 °C certifié </w:t>
            </w:r>
            <w:proofErr w:type="spellStart"/>
            <w:r w:rsidRPr="00221D6E">
              <w:rPr>
                <w:rFonts w:ascii="Century Gothic" w:hAnsi="Century Gothic" w:cs="Calibri Light"/>
                <w:sz w:val="22"/>
                <w:szCs w:val="22"/>
              </w:rPr>
              <w:t>Cofrac</w:t>
            </w:r>
            <w:proofErr w:type="spellEnd"/>
            <w:r w:rsidRPr="00221D6E">
              <w:rPr>
                <w:rFonts w:ascii="Century Gothic" w:hAnsi="Century Gothic" w:cs="Calibri Light"/>
                <w:sz w:val="22"/>
                <w:szCs w:val="22"/>
              </w:rPr>
              <w:t xml:space="preserve">) et statique pour le congélateur (±5 °C certifié </w:t>
            </w:r>
            <w:proofErr w:type="spellStart"/>
            <w:r w:rsidRPr="00221D6E">
              <w:rPr>
                <w:rFonts w:ascii="Century Gothic" w:hAnsi="Century Gothic" w:cs="Calibri Light"/>
                <w:sz w:val="22"/>
                <w:szCs w:val="22"/>
              </w:rPr>
              <w:t>Cofrac</w:t>
            </w:r>
            <w:proofErr w:type="spellEnd"/>
            <w:r w:rsidRPr="00221D6E">
              <w:rPr>
                <w:rFonts w:ascii="Century Gothic" w:hAnsi="Century Gothic" w:cs="Calibri Light"/>
                <w:sz w:val="22"/>
                <w:szCs w:val="22"/>
              </w:rPr>
              <w:t>).</w:t>
            </w:r>
            <w:r w:rsidRPr="00221D6E">
              <w:rPr>
                <w:rFonts w:ascii="Century Gothic" w:hAnsi="Century Gothic" w:cs="Calibri Light"/>
                <w:sz w:val="22"/>
                <w:szCs w:val="22"/>
              </w:rPr>
              <w:br/>
              <w:t>Gamme laboratoire, température : −3 à +5 °C (réfrigérateur) et −5 à −20 °C (congélateur)</w:t>
            </w:r>
            <w:r w:rsidRPr="00221D6E">
              <w:rPr>
                <w:rFonts w:ascii="Century Gothic" w:hAnsi="Century Gothic" w:cs="Calibri Light"/>
                <w:sz w:val="22"/>
                <w:szCs w:val="22"/>
              </w:rPr>
              <w:br/>
              <w:t xml:space="preserve">Capacité : 250 L +100 L minimum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2851DB"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D8F375"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00B27C" w14:textId="77777777" w:rsidR="006C1A03" w:rsidRPr="00E52954" w:rsidRDefault="006C1A03" w:rsidP="006C1A03">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C16DD" w14:textId="77777777" w:rsidR="006C1A03" w:rsidRPr="00E52954" w:rsidRDefault="006C1A03" w:rsidP="006C1A03">
            <w:pPr>
              <w:jc w:val="center"/>
              <w:rPr>
                <w:rFonts w:ascii="Calibri" w:hAnsi="Calibri" w:cs="Calibri"/>
                <w:color w:val="000000"/>
                <w:sz w:val="32"/>
                <w:szCs w:val="32"/>
              </w:rPr>
            </w:pPr>
          </w:p>
        </w:tc>
      </w:tr>
      <w:tr w:rsidR="006C1A03" w:rsidRPr="00E52954" w14:paraId="6762928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78FD46" w14:textId="77777777" w:rsidR="006C1A03" w:rsidRPr="00221D6E" w:rsidRDefault="006C1A03" w:rsidP="006C1A03">
            <w:pPr>
              <w:jc w:val="center"/>
              <w:rPr>
                <w:rFonts w:ascii="Century Gothic" w:hAnsi="Century Gothic"/>
                <w:b/>
                <w:sz w:val="22"/>
                <w:szCs w:val="22"/>
              </w:rPr>
            </w:pPr>
            <w:r w:rsidRPr="00221D6E">
              <w:rPr>
                <w:rFonts w:ascii="Century Gothic" w:hAnsi="Century Gothic"/>
                <w:b/>
                <w:sz w:val="22"/>
                <w:szCs w:val="22"/>
              </w:rPr>
              <w:t>5</w:t>
            </w:r>
          </w:p>
          <w:p w14:paraId="0B63830F" w14:textId="3145FBF2" w:rsidR="006C1A03" w:rsidRPr="00E52954" w:rsidRDefault="006C1A03" w:rsidP="006C1A03">
            <w:pPr>
              <w:jc w:val="center"/>
              <w:rPr>
                <w:rFonts w:ascii="Calibri" w:hAnsi="Calibri"/>
              </w:rPr>
            </w:pP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E99589F"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Armoire de séchage de verrerie de 320 litres avec chariot intégré</w:t>
            </w:r>
          </w:p>
          <w:p w14:paraId="1BE99EB6" w14:textId="77777777" w:rsidR="006C1A03" w:rsidRPr="00221D6E" w:rsidRDefault="006C1A03" w:rsidP="006C1A03">
            <w:pPr>
              <w:rPr>
                <w:rFonts w:ascii="Century Gothic" w:hAnsi="Century Gothic" w:cs="Calibri Light"/>
                <w:b/>
                <w:sz w:val="22"/>
                <w:szCs w:val="22"/>
              </w:rPr>
            </w:pPr>
          </w:p>
          <w:p w14:paraId="4FE13E0F" w14:textId="4E2B6AAC" w:rsidR="006C1A03" w:rsidRP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Armoire de séchage de verrerie de 320 litres, pour sécher et entreposer de la verrerie.</w:t>
            </w:r>
            <w:r w:rsidRPr="00221D6E">
              <w:rPr>
                <w:rFonts w:ascii="Century Gothic" w:hAnsi="Century Gothic" w:cs="Calibri Light"/>
                <w:sz w:val="22"/>
                <w:szCs w:val="22"/>
              </w:rPr>
              <w:br/>
              <w:t>Elle est fonctionnelle, simple d'utilisation, facile d'entretien et économe.</w:t>
            </w:r>
            <w:r w:rsidRPr="00221D6E">
              <w:rPr>
                <w:rFonts w:ascii="Century Gothic" w:hAnsi="Century Gothic" w:cs="Calibri Light"/>
                <w:sz w:val="22"/>
                <w:szCs w:val="22"/>
              </w:rPr>
              <w:br/>
              <w:t>Température maximale : 60°C</w:t>
            </w:r>
            <w:r w:rsidRPr="00221D6E">
              <w:rPr>
                <w:rFonts w:ascii="Century Gothic" w:hAnsi="Century Gothic" w:cs="Calibri Light"/>
                <w:sz w:val="22"/>
                <w:szCs w:val="22"/>
              </w:rPr>
              <w:br/>
              <w:t>Dimensions intérieures (L x P x H) : 900 x 600 x 600 mm± 10%</w:t>
            </w:r>
            <w:r w:rsidRPr="00221D6E">
              <w:rPr>
                <w:rFonts w:ascii="Century Gothic" w:hAnsi="Century Gothic" w:cs="Calibri Light"/>
                <w:sz w:val="22"/>
                <w:szCs w:val="22"/>
              </w:rPr>
              <w:br/>
              <w:t>Dimensions extérieures (L x P x H) : 946 x 736 x 883 mm± 10%</w:t>
            </w:r>
            <w:r w:rsidRPr="00221D6E">
              <w:rPr>
                <w:rFonts w:ascii="Century Gothic" w:hAnsi="Century Gothic" w:cs="Calibri Light"/>
                <w:sz w:val="22"/>
                <w:szCs w:val="22"/>
              </w:rPr>
              <w:br/>
              <w:t>Plateaux en acier inoxydable</w:t>
            </w:r>
            <w:r w:rsidRPr="00221D6E">
              <w:rPr>
                <w:rFonts w:ascii="Century Gothic" w:hAnsi="Century Gothic" w:cs="Calibri Light"/>
                <w:sz w:val="22"/>
                <w:szCs w:val="22"/>
              </w:rPr>
              <w:br/>
              <w:t>Nombre de plateau : 2 livrés / 6 maximum dans l'étuve</w:t>
            </w:r>
            <w:r w:rsidRPr="00221D6E">
              <w:rPr>
                <w:rFonts w:ascii="Century Gothic" w:hAnsi="Century Gothic" w:cs="Calibri Light"/>
                <w:sz w:val="22"/>
                <w:szCs w:val="22"/>
              </w:rPr>
              <w:br/>
              <w:t xml:space="preserve">livré avec support chariot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16A4B0"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2B8A23E"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35081B" w14:textId="77777777" w:rsidR="006C1A03" w:rsidRPr="00E52954" w:rsidRDefault="006C1A03" w:rsidP="006C1A03">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84B6B7" w14:textId="77777777" w:rsidR="006C1A03" w:rsidRPr="00E52954" w:rsidRDefault="006C1A03" w:rsidP="006C1A03">
            <w:pPr>
              <w:jc w:val="center"/>
              <w:rPr>
                <w:rFonts w:ascii="Calibri" w:hAnsi="Calibri" w:cs="Calibri"/>
                <w:color w:val="000000"/>
                <w:sz w:val="32"/>
                <w:szCs w:val="32"/>
              </w:rPr>
            </w:pPr>
          </w:p>
        </w:tc>
      </w:tr>
      <w:tr w:rsidR="006C1A03" w:rsidRPr="00E52954" w14:paraId="6C3F4F2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9CFFAB" w14:textId="7A2AF158" w:rsidR="006C1A03" w:rsidRPr="00E52954" w:rsidRDefault="006C1A03" w:rsidP="006C1A03">
            <w:pPr>
              <w:jc w:val="center"/>
              <w:rPr>
                <w:rFonts w:ascii="Calibri" w:hAnsi="Calibri"/>
              </w:rPr>
            </w:pPr>
            <w:r w:rsidRPr="00221D6E">
              <w:rPr>
                <w:rFonts w:ascii="Century Gothic" w:hAnsi="Century Gothic"/>
                <w:b/>
                <w:sz w:val="22"/>
                <w:szCs w:val="22"/>
              </w:rPr>
              <w:t>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C79BB12"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Distillateur 8L/h</w:t>
            </w:r>
          </w:p>
          <w:p w14:paraId="450A965A" w14:textId="77777777" w:rsidR="006C1A03" w:rsidRPr="00221D6E" w:rsidRDefault="006C1A03" w:rsidP="006C1A03">
            <w:pPr>
              <w:rPr>
                <w:rFonts w:ascii="Century Gothic" w:hAnsi="Century Gothic" w:cs="Calibri Light"/>
                <w:b/>
                <w:sz w:val="22"/>
                <w:szCs w:val="22"/>
              </w:rPr>
            </w:pPr>
          </w:p>
          <w:p w14:paraId="3B96255B" w14:textId="77777777"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Capacité de distillation L/H :  8 litres/h</w:t>
            </w:r>
            <w:r w:rsidRPr="00221D6E">
              <w:rPr>
                <w:rFonts w:ascii="Century Gothic" w:hAnsi="Century Gothic" w:cs="Calibri Light"/>
                <w:sz w:val="22"/>
                <w:szCs w:val="22"/>
              </w:rPr>
              <w:br/>
              <w:t>Construction en verre avec un élément de chauffe longue durée</w:t>
            </w:r>
            <w:r w:rsidRPr="00221D6E">
              <w:rPr>
                <w:rFonts w:ascii="Century Gothic" w:hAnsi="Century Gothic" w:cs="Calibri Light"/>
                <w:sz w:val="22"/>
                <w:szCs w:val="22"/>
              </w:rPr>
              <w:br/>
              <w:t>Deux thermostats de sécurité indépendants</w:t>
            </w:r>
            <w:r w:rsidRPr="00221D6E">
              <w:rPr>
                <w:rFonts w:ascii="Century Gothic" w:hAnsi="Century Gothic" w:cs="Calibri Light"/>
                <w:sz w:val="22"/>
                <w:szCs w:val="22"/>
              </w:rPr>
              <w:br/>
              <w:t>Montage mural possible</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p w14:paraId="5996A201" w14:textId="77777777" w:rsidR="006C1A03" w:rsidRDefault="006C1A03" w:rsidP="006C1A03">
            <w:pPr>
              <w:rPr>
                <w:rFonts w:ascii="Century Gothic" w:hAnsi="Century Gothic" w:cs="Calibri Light"/>
                <w:sz w:val="22"/>
                <w:szCs w:val="22"/>
              </w:rPr>
            </w:pPr>
          </w:p>
          <w:p w14:paraId="1FD9F8EF" w14:textId="77777777" w:rsidR="006C1A03" w:rsidRDefault="006C1A03" w:rsidP="006C1A03">
            <w:pPr>
              <w:rPr>
                <w:rFonts w:ascii="Century Gothic" w:hAnsi="Century Gothic" w:cs="Calibri Light"/>
                <w:sz w:val="22"/>
                <w:szCs w:val="22"/>
              </w:rPr>
            </w:pPr>
          </w:p>
          <w:p w14:paraId="33FC8E4F" w14:textId="7DC23E38" w:rsidR="006C1A03" w:rsidRPr="00E52954" w:rsidRDefault="006C1A03" w:rsidP="006C1A03">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EC464F"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5524E31"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8E93A1" w14:textId="77777777" w:rsidR="006C1A03" w:rsidRPr="00E52954" w:rsidRDefault="006C1A03" w:rsidP="006C1A03">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25B8E" w14:textId="77777777" w:rsidR="006C1A03" w:rsidRPr="00E52954" w:rsidRDefault="006C1A03" w:rsidP="006C1A03">
            <w:pPr>
              <w:jc w:val="center"/>
              <w:rPr>
                <w:rFonts w:ascii="Calibri" w:hAnsi="Calibri" w:cs="Calibri"/>
                <w:color w:val="000000"/>
                <w:sz w:val="32"/>
                <w:szCs w:val="32"/>
              </w:rPr>
            </w:pPr>
          </w:p>
        </w:tc>
      </w:tr>
      <w:tr w:rsidR="006C1A03" w:rsidRPr="00E52954" w14:paraId="317A2B1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CC223F" w14:textId="4D89F1AC" w:rsidR="006C1A03" w:rsidRPr="00E52954" w:rsidRDefault="006C1A03" w:rsidP="006C1A03">
            <w:pPr>
              <w:jc w:val="center"/>
              <w:rPr>
                <w:rFonts w:ascii="Calibri" w:hAnsi="Calibri"/>
              </w:rPr>
            </w:pPr>
            <w:r w:rsidRPr="00221D6E">
              <w:rPr>
                <w:rFonts w:ascii="Century Gothic" w:hAnsi="Century Gothic"/>
                <w:b/>
                <w:sz w:val="22"/>
                <w:szCs w:val="22"/>
              </w:rPr>
              <w:lastRenderedPageBreak/>
              <w:t>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009357E"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Balance de précision</w:t>
            </w:r>
          </w:p>
          <w:p w14:paraId="3C55ECBA" w14:textId="77777777" w:rsidR="006C1A03" w:rsidRPr="00221D6E" w:rsidRDefault="006C1A03" w:rsidP="006C1A03">
            <w:pPr>
              <w:rPr>
                <w:rFonts w:ascii="Century Gothic" w:hAnsi="Century Gothic" w:cs="Calibri Light"/>
                <w:b/>
                <w:sz w:val="22"/>
                <w:szCs w:val="22"/>
              </w:rPr>
            </w:pPr>
          </w:p>
          <w:p w14:paraId="0648FD8F" w14:textId="47678020" w:rsidR="006C1A03" w:rsidRPr="00E52954" w:rsidRDefault="006C1A03" w:rsidP="006C1A03">
            <w:pPr>
              <w:rPr>
                <w:rFonts w:ascii="Calibri" w:hAnsi="Calibri"/>
                <w:sz w:val="20"/>
                <w:szCs w:val="20"/>
              </w:rPr>
            </w:pPr>
            <w:r w:rsidRPr="00221D6E">
              <w:rPr>
                <w:rFonts w:ascii="Century Gothic" w:hAnsi="Century Gothic" w:cs="Calibri Light"/>
                <w:sz w:val="22"/>
                <w:szCs w:val="22"/>
              </w:rPr>
              <w:t>1200g/0.01g</w:t>
            </w:r>
            <w:r w:rsidRPr="00221D6E">
              <w:rPr>
                <w:rFonts w:ascii="Century Gothic" w:hAnsi="Century Gothic" w:cs="Calibri Light"/>
                <w:sz w:val="22"/>
                <w:szCs w:val="22"/>
              </w:rPr>
              <w:br/>
              <w:t xml:space="preserve">Simple d’utilisation / très faible encombrement / choix d’unités de mesure / Alimentation secteur ou batterie optionnelle externe rechargeable pour une utilisation </w:t>
            </w:r>
            <w:r w:rsidRPr="00221D6E">
              <w:rPr>
                <w:rFonts w:ascii="Century Gothic" w:hAnsi="Century Gothic" w:cs="Calibri Light"/>
                <w:sz w:val="22"/>
                <w:szCs w:val="22"/>
              </w:rPr>
              <w:br/>
              <w:t xml:space="preserve">Mobile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341238"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DABBBD2"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513A15" w14:textId="77777777" w:rsidR="006C1A03" w:rsidRPr="00E52954" w:rsidRDefault="006C1A03" w:rsidP="006C1A03">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2E2CD2" w14:textId="77777777" w:rsidR="006C1A03" w:rsidRPr="00E52954" w:rsidRDefault="006C1A03" w:rsidP="006C1A03">
            <w:pPr>
              <w:jc w:val="center"/>
              <w:rPr>
                <w:rFonts w:ascii="Calibri" w:hAnsi="Calibri" w:cs="Calibri"/>
                <w:color w:val="000000"/>
                <w:sz w:val="32"/>
                <w:szCs w:val="32"/>
              </w:rPr>
            </w:pPr>
          </w:p>
        </w:tc>
      </w:tr>
      <w:tr w:rsidR="006C1A03" w:rsidRPr="00E52954" w14:paraId="5C86A5C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6D2D62F" w14:textId="68AB1C52" w:rsidR="006C1A03" w:rsidRPr="00E52954" w:rsidRDefault="006C1A03" w:rsidP="006C1A03">
            <w:pPr>
              <w:jc w:val="center"/>
              <w:rPr>
                <w:rFonts w:ascii="Calibri" w:hAnsi="Calibri"/>
              </w:rPr>
            </w:pPr>
            <w:r w:rsidRPr="00221D6E">
              <w:rPr>
                <w:rFonts w:ascii="Century Gothic" w:hAnsi="Century Gothic"/>
                <w:b/>
                <w:sz w:val="22"/>
                <w:szCs w:val="22"/>
              </w:rPr>
              <w:t>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76A67AF" w14:textId="77777777" w:rsidR="006C1A03" w:rsidRDefault="006C1A03" w:rsidP="006C1A03">
            <w:pPr>
              <w:rPr>
                <w:rFonts w:ascii="Century Gothic" w:hAnsi="Century Gothic" w:cs="Calibri Light"/>
                <w:b/>
                <w:sz w:val="22"/>
                <w:szCs w:val="22"/>
              </w:rPr>
            </w:pPr>
            <w:proofErr w:type="gramStart"/>
            <w:r w:rsidRPr="00221D6E">
              <w:rPr>
                <w:rFonts w:ascii="Century Gothic" w:hAnsi="Century Gothic" w:cs="Calibri Light"/>
                <w:b/>
                <w:sz w:val="22"/>
                <w:szCs w:val="22"/>
              </w:rPr>
              <w:t>pH</w:t>
            </w:r>
            <w:proofErr w:type="gramEnd"/>
            <w:r w:rsidRPr="00221D6E">
              <w:rPr>
                <w:rFonts w:ascii="Century Gothic" w:hAnsi="Century Gothic" w:cs="Calibri Light"/>
                <w:b/>
                <w:sz w:val="22"/>
                <w:szCs w:val="22"/>
              </w:rPr>
              <w:t xml:space="preserve"> mètre de paillasse</w:t>
            </w:r>
          </w:p>
          <w:p w14:paraId="444AEB5A" w14:textId="18185BA6" w:rsidR="006C1A03" w:rsidRPr="00E52954" w:rsidRDefault="006C1A03" w:rsidP="006C1A03">
            <w:pPr>
              <w:rPr>
                <w:rFonts w:ascii="Calibri" w:hAnsi="Calibri"/>
                <w:sz w:val="20"/>
                <w:szCs w:val="20"/>
              </w:rPr>
            </w:pPr>
            <w:r w:rsidRPr="00221D6E">
              <w:rPr>
                <w:rFonts w:ascii="Century Gothic" w:hAnsi="Century Gothic" w:cs="Calibri Light"/>
                <w:sz w:val="22"/>
                <w:szCs w:val="22"/>
              </w:rPr>
              <w:br/>
              <w:t xml:space="preserve">Kit « tout-en-un » – Avec le kit de démarrage </w:t>
            </w:r>
            <w:r w:rsidRPr="00221D6E">
              <w:rPr>
                <w:rFonts w:ascii="Century Gothic" w:hAnsi="Century Gothic" w:cs="Calibri Light"/>
                <w:sz w:val="22"/>
                <w:szCs w:val="22"/>
              </w:rPr>
              <w:br/>
              <w:t xml:space="preserve">Idéal pour la mesure des valeurs de pH dans les liquides. Mesure de la température possible grâce à la sonde de température intégrée. Etui de protection élevée rendant l'appareil de mesure du pH et de la température robuste et étanche. </w:t>
            </w:r>
            <w:r w:rsidRPr="00221D6E">
              <w:rPr>
                <w:rFonts w:ascii="Century Gothic" w:hAnsi="Century Gothic" w:cs="Calibri Light"/>
                <w:sz w:val="22"/>
                <w:szCs w:val="22"/>
              </w:rPr>
              <w:br/>
              <w:t xml:space="preserve">Accessoires importants dans le kit : bouteilles de dosage pour l'étalonnage, étui de protection </w:t>
            </w:r>
            <w:proofErr w:type="spellStart"/>
            <w:r w:rsidRPr="00221D6E">
              <w:rPr>
                <w:rFonts w:ascii="Century Gothic" w:hAnsi="Century Gothic" w:cs="Calibri Light"/>
                <w:sz w:val="22"/>
                <w:szCs w:val="22"/>
              </w:rPr>
              <w:t>TopSafe</w:t>
            </w:r>
            <w:proofErr w:type="spellEnd"/>
            <w:r w:rsidRPr="00221D6E">
              <w:rPr>
                <w:rFonts w:ascii="Century Gothic" w:hAnsi="Century Gothic" w:cs="Calibri Light"/>
                <w:sz w:val="22"/>
                <w:szCs w:val="22"/>
              </w:rPr>
              <w:t>, mallette en aluminium, etc.</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933A5F4"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723558"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75312F" w14:textId="77777777" w:rsidR="006C1A03" w:rsidRPr="00E52954" w:rsidRDefault="006C1A03" w:rsidP="006C1A03">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CA51A" w14:textId="77777777" w:rsidR="006C1A03" w:rsidRPr="00E52954" w:rsidRDefault="006C1A03" w:rsidP="006C1A03">
            <w:pPr>
              <w:jc w:val="center"/>
              <w:rPr>
                <w:rFonts w:ascii="Calibri" w:hAnsi="Calibri" w:cs="Calibri"/>
                <w:color w:val="000000"/>
                <w:sz w:val="32"/>
                <w:szCs w:val="32"/>
              </w:rPr>
            </w:pPr>
          </w:p>
        </w:tc>
      </w:tr>
      <w:tr w:rsidR="006C1A03" w:rsidRPr="00E52954" w14:paraId="5299B07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93444C" w14:textId="7980B62F" w:rsidR="006C1A03" w:rsidRDefault="006C1A03" w:rsidP="006C1A03">
            <w:pPr>
              <w:jc w:val="center"/>
              <w:rPr>
                <w:rFonts w:ascii="Calibri" w:hAnsi="Calibri"/>
              </w:rPr>
            </w:pPr>
            <w:r w:rsidRPr="00221D6E">
              <w:rPr>
                <w:rFonts w:ascii="Century Gothic" w:hAnsi="Century Gothic"/>
                <w:b/>
                <w:sz w:val="22"/>
                <w:szCs w:val="22"/>
              </w:rPr>
              <w:t>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9DA22D5"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Spectrophotomètre UV/visible</w:t>
            </w:r>
          </w:p>
          <w:p w14:paraId="207725AA" w14:textId="77777777" w:rsidR="006C1A03" w:rsidRPr="00221D6E" w:rsidRDefault="006C1A03" w:rsidP="006C1A03">
            <w:pPr>
              <w:rPr>
                <w:rFonts w:ascii="Century Gothic" w:hAnsi="Century Gothic" w:cs="Calibri Light"/>
                <w:b/>
                <w:sz w:val="22"/>
                <w:szCs w:val="22"/>
              </w:rPr>
            </w:pPr>
          </w:p>
          <w:p w14:paraId="16C979C1" w14:textId="15ECADE5" w:rsidR="006C1A03" w:rsidRPr="00E52954" w:rsidRDefault="006C1A03" w:rsidP="006C1A03">
            <w:pPr>
              <w:rPr>
                <w:rFonts w:ascii="Calibri" w:hAnsi="Calibri"/>
                <w:sz w:val="20"/>
                <w:szCs w:val="20"/>
              </w:rPr>
            </w:pPr>
            <w:r w:rsidRPr="00221D6E">
              <w:rPr>
                <w:rFonts w:ascii="Century Gothic" w:hAnsi="Century Gothic" w:cs="Calibri Light"/>
                <w:sz w:val="22"/>
                <w:szCs w:val="22"/>
              </w:rPr>
              <w:t>Spectrophotomètre UV/visible à balayage spectrale</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509929"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1108EA4"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3CEDC3"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A36EC" w14:textId="77777777" w:rsidR="006C1A03" w:rsidRPr="00E52954" w:rsidRDefault="006C1A03" w:rsidP="006C1A03">
            <w:pPr>
              <w:jc w:val="center"/>
              <w:rPr>
                <w:rFonts w:ascii="Calibri" w:hAnsi="Calibri" w:cs="Calibri"/>
                <w:color w:val="000000"/>
                <w:sz w:val="32"/>
                <w:szCs w:val="32"/>
              </w:rPr>
            </w:pPr>
          </w:p>
        </w:tc>
      </w:tr>
      <w:tr w:rsidR="006C1A03" w:rsidRPr="00E52954" w14:paraId="57E9614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145A17" w14:textId="33D7FA71" w:rsidR="006C1A03" w:rsidRDefault="006C1A03" w:rsidP="006C1A03">
            <w:pPr>
              <w:jc w:val="center"/>
              <w:rPr>
                <w:rFonts w:ascii="Calibri" w:hAnsi="Calibri"/>
              </w:rPr>
            </w:pPr>
            <w:r w:rsidRPr="00221D6E">
              <w:rPr>
                <w:rFonts w:ascii="Century Gothic" w:hAnsi="Century Gothic"/>
                <w:b/>
                <w:sz w:val="22"/>
                <w:szCs w:val="22"/>
              </w:rPr>
              <w:t>10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FAF8921"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 xml:space="preserve">Support de cuve </w:t>
            </w:r>
            <w:proofErr w:type="spellStart"/>
            <w:r w:rsidRPr="00221D6E">
              <w:rPr>
                <w:rFonts w:ascii="Century Gothic" w:hAnsi="Century Gothic" w:cs="Calibri Light"/>
                <w:b/>
                <w:sz w:val="22"/>
                <w:szCs w:val="22"/>
              </w:rPr>
              <w:t>thermostaté</w:t>
            </w:r>
            <w:proofErr w:type="spellEnd"/>
          </w:p>
          <w:p w14:paraId="0C2CAD27" w14:textId="77777777" w:rsidR="006C1A03" w:rsidRPr="00221D6E" w:rsidRDefault="006C1A03" w:rsidP="006C1A03">
            <w:pPr>
              <w:rPr>
                <w:rFonts w:ascii="Century Gothic" w:hAnsi="Century Gothic" w:cs="Calibri Light"/>
                <w:b/>
                <w:sz w:val="22"/>
                <w:szCs w:val="22"/>
              </w:rPr>
            </w:pPr>
          </w:p>
          <w:p w14:paraId="28FB75E1" w14:textId="77777777"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 xml:space="preserve">Un Support de cuve pour les mesures </w:t>
            </w:r>
            <w:proofErr w:type="spellStart"/>
            <w:r w:rsidRPr="00221D6E">
              <w:rPr>
                <w:rFonts w:ascii="Century Gothic" w:hAnsi="Century Gothic" w:cs="Calibri Light"/>
                <w:sz w:val="22"/>
                <w:szCs w:val="22"/>
              </w:rPr>
              <w:t>thermostatées</w:t>
            </w:r>
            <w:proofErr w:type="spellEnd"/>
            <w:r w:rsidRPr="00221D6E">
              <w:rPr>
                <w:rFonts w:ascii="Century Gothic" w:hAnsi="Century Gothic" w:cs="Calibri Light"/>
                <w:sz w:val="22"/>
                <w:szCs w:val="22"/>
              </w:rPr>
              <w:t xml:space="preserve"> à 37 °C , cet accessoire accepte une cuve standard de 10x10 mm et peut être inter changé sans aucun outil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p w14:paraId="0EB15B6D" w14:textId="225B9168" w:rsidR="006C1A03" w:rsidRDefault="006C1A03" w:rsidP="006C1A03">
            <w:pPr>
              <w:rPr>
                <w:rFonts w:ascii="Century Gothic" w:hAnsi="Century Gothic" w:cs="Calibri Light"/>
                <w:sz w:val="22"/>
                <w:szCs w:val="22"/>
              </w:rPr>
            </w:pPr>
          </w:p>
          <w:p w14:paraId="40D1046A" w14:textId="05069FA8" w:rsidR="006C1A03" w:rsidRPr="00E52954" w:rsidRDefault="006C1A03" w:rsidP="006C1A03">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A32B41"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7BF20CC"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5A1730"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8678D" w14:textId="77777777" w:rsidR="006C1A03" w:rsidRPr="00E52954" w:rsidRDefault="006C1A03" w:rsidP="006C1A03">
            <w:pPr>
              <w:jc w:val="center"/>
              <w:rPr>
                <w:rFonts w:ascii="Calibri" w:hAnsi="Calibri" w:cs="Calibri"/>
                <w:color w:val="000000"/>
                <w:sz w:val="32"/>
                <w:szCs w:val="32"/>
              </w:rPr>
            </w:pPr>
          </w:p>
        </w:tc>
      </w:tr>
      <w:tr w:rsidR="006C1A03" w:rsidRPr="00E52954" w14:paraId="063C819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454DC3" w14:textId="450D29FB" w:rsidR="006C1A03" w:rsidRDefault="006C1A03" w:rsidP="006C1A03">
            <w:pPr>
              <w:jc w:val="center"/>
              <w:rPr>
                <w:rFonts w:ascii="Calibri" w:hAnsi="Calibri"/>
              </w:rPr>
            </w:pPr>
            <w:r w:rsidRPr="00221D6E">
              <w:rPr>
                <w:rFonts w:ascii="Century Gothic" w:hAnsi="Century Gothic"/>
                <w:b/>
                <w:sz w:val="22"/>
                <w:szCs w:val="22"/>
              </w:rPr>
              <w:lastRenderedPageBreak/>
              <w:t>11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51063AB"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Agitateur Vortex</w:t>
            </w:r>
          </w:p>
          <w:p w14:paraId="00CC56AA" w14:textId="77777777" w:rsidR="006C1A03" w:rsidRPr="00221D6E" w:rsidRDefault="006C1A03" w:rsidP="006C1A03">
            <w:pPr>
              <w:rPr>
                <w:rFonts w:ascii="Century Gothic" w:hAnsi="Century Gothic" w:cs="Calibri Light"/>
                <w:b/>
                <w:sz w:val="22"/>
                <w:szCs w:val="22"/>
              </w:rPr>
            </w:pPr>
          </w:p>
          <w:p w14:paraId="7CB277E0" w14:textId="3A256C6F" w:rsidR="006C1A03" w:rsidRPr="00E52954" w:rsidRDefault="006C1A03" w:rsidP="006C1A03">
            <w:pPr>
              <w:rPr>
                <w:rFonts w:ascii="Calibri" w:hAnsi="Calibri"/>
                <w:sz w:val="20"/>
                <w:szCs w:val="20"/>
              </w:rPr>
            </w:pPr>
            <w:r w:rsidRPr="00221D6E">
              <w:rPr>
                <w:rFonts w:ascii="Century Gothic" w:hAnsi="Century Gothic" w:cs="Calibri Light"/>
                <w:sz w:val="22"/>
                <w:szCs w:val="22"/>
              </w:rPr>
              <w:t xml:space="preserve">Agitateur Vortex à vitesse variable </w:t>
            </w:r>
            <w:r w:rsidRPr="00221D6E">
              <w:rPr>
                <w:rFonts w:ascii="Century Gothic" w:hAnsi="Century Gothic" w:cs="Calibri Light"/>
                <w:sz w:val="22"/>
                <w:szCs w:val="22"/>
              </w:rPr>
              <w:br/>
              <w:t>Contrôle de la vitesse variable entre 200 et 2500 tr/min</w:t>
            </w:r>
            <w:r w:rsidRPr="00221D6E">
              <w:rPr>
                <w:rFonts w:ascii="Century Gothic" w:hAnsi="Century Gothic" w:cs="Calibri Light"/>
                <w:sz w:val="22"/>
                <w:szCs w:val="22"/>
              </w:rPr>
              <w:br/>
              <w:t>Mode intermittent ou continu. Corps stable de faible épaisseur</w:t>
            </w:r>
            <w:r w:rsidRPr="00221D6E">
              <w:rPr>
                <w:rFonts w:ascii="Century Gothic" w:hAnsi="Century Gothic" w:cs="Calibri Light"/>
                <w:sz w:val="22"/>
                <w:szCs w:val="22"/>
              </w:rPr>
              <w:br/>
              <w:t>Base robuste moulée</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ADD5DE"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8F28B7A"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DD9B63"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F1D87" w14:textId="77777777" w:rsidR="006C1A03" w:rsidRPr="00E52954" w:rsidRDefault="006C1A03" w:rsidP="006C1A03">
            <w:pPr>
              <w:jc w:val="center"/>
              <w:rPr>
                <w:rFonts w:ascii="Calibri" w:hAnsi="Calibri" w:cs="Calibri"/>
                <w:color w:val="000000"/>
                <w:sz w:val="32"/>
                <w:szCs w:val="32"/>
              </w:rPr>
            </w:pPr>
          </w:p>
        </w:tc>
      </w:tr>
      <w:tr w:rsidR="006C1A03" w:rsidRPr="00E52954" w14:paraId="08466C9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A4329A8" w14:textId="48BDAC67" w:rsidR="006C1A03" w:rsidRDefault="006C1A03" w:rsidP="006C1A03">
            <w:pPr>
              <w:jc w:val="center"/>
              <w:rPr>
                <w:rFonts w:ascii="Calibri" w:hAnsi="Calibri"/>
              </w:rPr>
            </w:pPr>
            <w:r w:rsidRPr="00221D6E">
              <w:rPr>
                <w:rFonts w:ascii="Century Gothic" w:hAnsi="Century Gothic"/>
                <w:b/>
                <w:sz w:val="22"/>
                <w:szCs w:val="22"/>
              </w:rPr>
              <w:t>12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F8BB4B3"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Agitateur 4 micro plaques</w:t>
            </w:r>
          </w:p>
          <w:p w14:paraId="37661A37" w14:textId="1DA0033B" w:rsidR="006C1A03" w:rsidRPr="00E52954" w:rsidRDefault="006C1A03" w:rsidP="006C1A03">
            <w:pPr>
              <w:rPr>
                <w:rFonts w:ascii="Calibri" w:hAnsi="Calibri"/>
                <w:sz w:val="20"/>
                <w:szCs w:val="20"/>
              </w:rPr>
            </w:pPr>
            <w:r w:rsidRPr="00221D6E">
              <w:rPr>
                <w:rFonts w:ascii="Century Gothic" w:hAnsi="Century Gothic" w:cs="Calibri Light"/>
                <w:sz w:val="22"/>
                <w:szCs w:val="22"/>
              </w:rPr>
              <w:br/>
              <w:t>Agitateur de paillasse avec support pour microplaques conçu pour l'agitation de quatre plaques de micro titration,</w:t>
            </w:r>
            <w:r w:rsidRPr="00221D6E">
              <w:rPr>
                <w:rFonts w:ascii="Century Gothic" w:hAnsi="Century Gothic" w:cs="Calibri Light"/>
                <w:sz w:val="22"/>
                <w:szCs w:val="22"/>
              </w:rPr>
              <w:br/>
              <w:t xml:space="preserve">Minuterie avec alarme sonore.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87669"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B39075"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B9AB13"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4D830" w14:textId="77777777" w:rsidR="006C1A03" w:rsidRPr="00E52954" w:rsidRDefault="006C1A03" w:rsidP="006C1A03">
            <w:pPr>
              <w:jc w:val="center"/>
              <w:rPr>
                <w:rFonts w:ascii="Calibri" w:hAnsi="Calibri" w:cs="Calibri"/>
                <w:color w:val="000000"/>
                <w:sz w:val="32"/>
                <w:szCs w:val="32"/>
              </w:rPr>
            </w:pPr>
          </w:p>
        </w:tc>
      </w:tr>
      <w:tr w:rsidR="006C1A03" w:rsidRPr="00E52954" w14:paraId="0DA4924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C013A7" w14:textId="1EA8BDDC" w:rsidR="006C1A03" w:rsidRDefault="006C1A03" w:rsidP="006C1A03">
            <w:pPr>
              <w:jc w:val="center"/>
              <w:rPr>
                <w:rFonts w:ascii="Calibri" w:hAnsi="Calibri"/>
              </w:rPr>
            </w:pPr>
            <w:r w:rsidRPr="00221D6E">
              <w:rPr>
                <w:rFonts w:ascii="Century Gothic" w:hAnsi="Century Gothic"/>
                <w:b/>
                <w:sz w:val="22"/>
                <w:szCs w:val="22"/>
              </w:rPr>
              <w:t>13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A886914"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Bain-Marie numérique</w:t>
            </w:r>
          </w:p>
          <w:p w14:paraId="6E33FB08" w14:textId="77777777" w:rsidR="006C1A03" w:rsidRPr="00221D6E" w:rsidRDefault="006C1A03" w:rsidP="006C1A03">
            <w:pPr>
              <w:rPr>
                <w:rFonts w:ascii="Century Gothic" w:hAnsi="Century Gothic" w:cs="Calibri Light"/>
                <w:b/>
                <w:sz w:val="22"/>
                <w:szCs w:val="22"/>
              </w:rPr>
            </w:pPr>
          </w:p>
          <w:p w14:paraId="1CB823DC" w14:textId="5B3248C8" w:rsidR="006C1A03" w:rsidRPr="00E52954" w:rsidRDefault="006C1A03" w:rsidP="006C1A03">
            <w:pPr>
              <w:rPr>
                <w:rFonts w:ascii="Calibri" w:hAnsi="Calibri"/>
                <w:sz w:val="20"/>
                <w:szCs w:val="20"/>
              </w:rPr>
            </w:pPr>
            <w:r w:rsidRPr="00221D6E">
              <w:rPr>
                <w:rFonts w:ascii="Century Gothic" w:hAnsi="Century Gothic" w:cs="Calibri Light"/>
                <w:sz w:val="22"/>
                <w:szCs w:val="22"/>
              </w:rPr>
              <w:t>Capacité 14 L mini</w:t>
            </w:r>
            <w:r>
              <w:rPr>
                <w:rFonts w:ascii="Century Gothic" w:hAnsi="Century Gothic" w:cs="Calibri Light"/>
                <w:sz w:val="22"/>
                <w:szCs w:val="22"/>
              </w:rPr>
              <w:t>m</w:t>
            </w:r>
            <w:r w:rsidRPr="00221D6E">
              <w:rPr>
                <w:rFonts w:ascii="Century Gothic" w:hAnsi="Century Gothic" w:cs="Calibri Light"/>
                <w:sz w:val="22"/>
                <w:szCs w:val="22"/>
              </w:rPr>
              <w:t xml:space="preserve">um </w:t>
            </w:r>
            <w:r w:rsidRPr="00221D6E">
              <w:rPr>
                <w:rFonts w:ascii="Century Gothic" w:hAnsi="Century Gothic" w:cs="Calibri Light"/>
                <w:sz w:val="22"/>
                <w:szCs w:val="22"/>
              </w:rPr>
              <w:br/>
              <w:t xml:space="preserve"> Plage de température: Ambiante +5 ºC à 99,9 º</w:t>
            </w:r>
            <w:r w:rsidRPr="00221D6E">
              <w:rPr>
                <w:rFonts w:ascii="Century Gothic" w:hAnsi="Century Gothic" w:cs="Calibri Light"/>
                <w:sz w:val="22"/>
                <w:szCs w:val="22"/>
              </w:rPr>
              <w:br/>
              <w:t xml:space="preserve">Cuve en plastique pour visualiser les échantillons et étagère en acier inoxydable est doté d’une technologie antibactérienne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447115"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FB31B61"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2E2F87"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23F57" w14:textId="77777777" w:rsidR="006C1A03" w:rsidRPr="00E52954" w:rsidRDefault="006C1A03" w:rsidP="006C1A03">
            <w:pPr>
              <w:jc w:val="center"/>
              <w:rPr>
                <w:rFonts w:ascii="Calibri" w:hAnsi="Calibri" w:cs="Calibri"/>
                <w:color w:val="000000"/>
                <w:sz w:val="32"/>
                <w:szCs w:val="32"/>
              </w:rPr>
            </w:pPr>
          </w:p>
        </w:tc>
      </w:tr>
      <w:tr w:rsidR="006C1A03" w:rsidRPr="00E52954" w14:paraId="40B457C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8D2F18" w14:textId="331F09A2" w:rsidR="006C1A03" w:rsidRDefault="006C1A03" w:rsidP="006C1A03">
            <w:pPr>
              <w:jc w:val="center"/>
              <w:rPr>
                <w:rFonts w:ascii="Calibri" w:hAnsi="Calibri"/>
              </w:rPr>
            </w:pPr>
            <w:r w:rsidRPr="00221D6E">
              <w:rPr>
                <w:rFonts w:ascii="Century Gothic" w:hAnsi="Century Gothic"/>
                <w:b/>
                <w:sz w:val="22"/>
                <w:szCs w:val="22"/>
              </w:rPr>
              <w:t>14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8C151AF"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Spots de travail à LED</w:t>
            </w:r>
          </w:p>
          <w:p w14:paraId="3B678B81" w14:textId="77777777" w:rsidR="006C1A03" w:rsidRPr="00221D6E" w:rsidRDefault="006C1A03" w:rsidP="006C1A03">
            <w:pPr>
              <w:rPr>
                <w:rFonts w:ascii="Century Gothic" w:hAnsi="Century Gothic" w:cs="Calibri Light"/>
                <w:b/>
                <w:sz w:val="22"/>
                <w:szCs w:val="22"/>
              </w:rPr>
            </w:pPr>
          </w:p>
          <w:p w14:paraId="0E5FA10B" w14:textId="77777777"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Spots de travail à LED avec col de cygne deux bras</w:t>
            </w:r>
          </w:p>
          <w:p w14:paraId="2C54A27B" w14:textId="05B1D9EC" w:rsidR="006C1A03" w:rsidRPr="00E52954" w:rsidRDefault="006C1A03" w:rsidP="006C1A03">
            <w:pPr>
              <w:rPr>
                <w:rFonts w:ascii="Calibri" w:hAnsi="Calibri"/>
                <w:sz w:val="20"/>
                <w:szCs w:val="20"/>
              </w:rPr>
            </w:pPr>
            <w:r w:rsidRPr="00221D6E">
              <w:rPr>
                <w:rFonts w:ascii="Century Gothic" w:hAnsi="Century Gothic" w:cs="Calibri Light"/>
                <w:sz w:val="22"/>
                <w:szCs w:val="22"/>
              </w:rP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5EA1EC7"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1AB86D1"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C5FE78D"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EE14" w14:textId="77777777" w:rsidR="006C1A03" w:rsidRPr="00E52954" w:rsidRDefault="006C1A03" w:rsidP="006C1A03">
            <w:pPr>
              <w:jc w:val="center"/>
              <w:rPr>
                <w:rFonts w:ascii="Calibri" w:hAnsi="Calibri" w:cs="Calibri"/>
                <w:color w:val="000000"/>
                <w:sz w:val="32"/>
                <w:szCs w:val="32"/>
              </w:rPr>
            </w:pPr>
          </w:p>
        </w:tc>
      </w:tr>
      <w:tr w:rsidR="006C1A03" w:rsidRPr="00E52954" w14:paraId="6E1F7E7E"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199017A" w14:textId="1301EBAF" w:rsidR="006C1A03" w:rsidRDefault="006C1A03" w:rsidP="006C1A03">
            <w:pPr>
              <w:jc w:val="center"/>
              <w:rPr>
                <w:rFonts w:ascii="Calibri" w:hAnsi="Calibri"/>
              </w:rPr>
            </w:pPr>
            <w:r w:rsidRPr="00221D6E">
              <w:rPr>
                <w:rFonts w:ascii="Century Gothic" w:hAnsi="Century Gothic"/>
                <w:b/>
                <w:sz w:val="22"/>
                <w:szCs w:val="22"/>
              </w:rPr>
              <w:t>15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BBB4DD9"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Compteur de cellules</w:t>
            </w:r>
          </w:p>
          <w:p w14:paraId="6BA65D4A" w14:textId="77777777" w:rsidR="006C1A03" w:rsidRPr="00221D6E" w:rsidRDefault="006C1A03" w:rsidP="006C1A03">
            <w:pPr>
              <w:rPr>
                <w:rFonts w:ascii="Century Gothic" w:hAnsi="Century Gothic" w:cs="Calibri Light"/>
                <w:b/>
                <w:sz w:val="22"/>
                <w:szCs w:val="22"/>
              </w:rPr>
            </w:pPr>
          </w:p>
          <w:p w14:paraId="67734DDC" w14:textId="6855C974" w:rsidR="006C1A03" w:rsidRPr="00E52954" w:rsidRDefault="006C1A03" w:rsidP="006C1A03">
            <w:pPr>
              <w:rPr>
                <w:rFonts w:ascii="Calibri" w:hAnsi="Calibri"/>
                <w:sz w:val="20"/>
                <w:szCs w:val="20"/>
              </w:rPr>
            </w:pPr>
            <w:r w:rsidRPr="00221D6E">
              <w:rPr>
                <w:rFonts w:ascii="Century Gothic" w:hAnsi="Century Gothic" w:cs="Calibri Light"/>
                <w:sz w:val="22"/>
                <w:szCs w:val="22"/>
              </w:rPr>
              <w:t>Compteur de cellules sanguines mécanique avec 8 touches avec fenêtre de totalisation et cloche de signalisation (lorsque le total de 100 cellules a été compté)</w:t>
            </w:r>
            <w:r w:rsidRPr="00221D6E">
              <w:rPr>
                <w:rFonts w:ascii="Century Gothic" w:hAnsi="Century Gothic" w:cs="Calibri Light"/>
                <w:sz w:val="22"/>
                <w:szCs w:val="22"/>
              </w:rPr>
              <w:br/>
            </w:r>
            <w:r w:rsidRPr="00221D6E">
              <w:rPr>
                <w:rFonts w:ascii="Century Gothic" w:hAnsi="Century Gothic" w:cs="Calibri Light"/>
                <w:sz w:val="22"/>
                <w:szCs w:val="22"/>
              </w:rPr>
              <w:lastRenderedPageBreak/>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D7EDAB8"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1699B0F8"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26D1B1"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74499" w14:textId="77777777" w:rsidR="006C1A03" w:rsidRPr="00E52954" w:rsidRDefault="006C1A03" w:rsidP="006C1A03">
            <w:pPr>
              <w:jc w:val="center"/>
              <w:rPr>
                <w:rFonts w:ascii="Calibri" w:hAnsi="Calibri" w:cs="Calibri"/>
                <w:color w:val="000000"/>
                <w:sz w:val="32"/>
                <w:szCs w:val="32"/>
              </w:rPr>
            </w:pPr>
          </w:p>
        </w:tc>
      </w:tr>
      <w:tr w:rsidR="006C1A03" w:rsidRPr="00E52954" w14:paraId="24DA89C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448A9B" w14:textId="3E1E64CC" w:rsidR="006C1A03" w:rsidRDefault="006C1A03" w:rsidP="006C1A03">
            <w:pPr>
              <w:jc w:val="center"/>
              <w:rPr>
                <w:rFonts w:ascii="Calibri" w:hAnsi="Calibri"/>
              </w:rPr>
            </w:pPr>
            <w:r w:rsidRPr="00221D6E">
              <w:rPr>
                <w:rFonts w:ascii="Century Gothic" w:hAnsi="Century Gothic"/>
                <w:b/>
                <w:sz w:val="22"/>
                <w:szCs w:val="22"/>
              </w:rPr>
              <w:lastRenderedPageBreak/>
              <w:t>16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F0DB10A"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Plaque chauffante</w:t>
            </w:r>
          </w:p>
          <w:p w14:paraId="3B4D98B0" w14:textId="77777777" w:rsidR="006C1A03" w:rsidRPr="00221D6E" w:rsidRDefault="006C1A03" w:rsidP="006C1A03">
            <w:pPr>
              <w:rPr>
                <w:rFonts w:ascii="Century Gothic" w:hAnsi="Century Gothic" w:cs="Calibri Light"/>
                <w:b/>
                <w:sz w:val="22"/>
                <w:szCs w:val="22"/>
              </w:rPr>
            </w:pPr>
          </w:p>
          <w:p w14:paraId="4D618BDC" w14:textId="2AE7596D" w:rsidR="006C1A03" w:rsidRPr="00E52954" w:rsidRDefault="006C1A03" w:rsidP="006C1A03">
            <w:pPr>
              <w:rPr>
                <w:rFonts w:ascii="Calibri" w:hAnsi="Calibri"/>
                <w:sz w:val="20"/>
                <w:szCs w:val="20"/>
              </w:rPr>
            </w:pPr>
            <w:r w:rsidRPr="00221D6E">
              <w:rPr>
                <w:rFonts w:ascii="Century Gothic" w:hAnsi="Century Gothic" w:cs="Calibri Light"/>
                <w:sz w:val="22"/>
                <w:szCs w:val="22"/>
              </w:rPr>
              <w:t>Plaque de chauffage en vitrocéramique, Circuit de sécurité fixe de 550 °C (modèle chauffant), avec réglage précis de la température</w:t>
            </w:r>
            <w:r w:rsidRPr="00221D6E">
              <w:rPr>
                <w:rFonts w:ascii="Century Gothic" w:hAnsi="Century Gothic" w:cs="Calibri Light"/>
                <w:sz w:val="22"/>
                <w:szCs w:val="22"/>
              </w:rPr>
              <w:br/>
              <w:t>L x P x H : 150 x 260 x 105 mm± 10%</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23F4765"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0A2CAAD"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4638A6"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7FE10" w14:textId="77777777" w:rsidR="006C1A03" w:rsidRPr="00E52954" w:rsidRDefault="006C1A03" w:rsidP="006C1A03">
            <w:pPr>
              <w:jc w:val="center"/>
              <w:rPr>
                <w:rFonts w:ascii="Calibri" w:hAnsi="Calibri" w:cs="Calibri"/>
                <w:color w:val="000000"/>
                <w:sz w:val="32"/>
                <w:szCs w:val="32"/>
              </w:rPr>
            </w:pPr>
          </w:p>
        </w:tc>
      </w:tr>
      <w:tr w:rsidR="006C1A03" w:rsidRPr="00E52954" w14:paraId="7C5ECA98"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EE44239" w14:textId="085E7B00" w:rsidR="006C1A03" w:rsidRDefault="006C1A03" w:rsidP="006C1A03">
            <w:pPr>
              <w:jc w:val="center"/>
              <w:rPr>
                <w:rFonts w:ascii="Calibri" w:hAnsi="Calibri"/>
              </w:rPr>
            </w:pPr>
            <w:r w:rsidRPr="00221D6E">
              <w:rPr>
                <w:rFonts w:ascii="Century Gothic" w:hAnsi="Century Gothic"/>
                <w:b/>
                <w:sz w:val="22"/>
                <w:szCs w:val="22"/>
              </w:rPr>
              <w:t>17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BA15EA8" w14:textId="77777777" w:rsidR="006C1A03" w:rsidRDefault="006C1A03" w:rsidP="006C1A03">
            <w:pPr>
              <w:rPr>
                <w:rFonts w:ascii="Century Gothic" w:hAnsi="Century Gothic" w:cs="Calibri"/>
                <w:b/>
                <w:color w:val="000000"/>
                <w:sz w:val="22"/>
                <w:szCs w:val="22"/>
              </w:rPr>
            </w:pPr>
            <w:r w:rsidRPr="00221D6E">
              <w:rPr>
                <w:rFonts w:ascii="Century Gothic" w:hAnsi="Century Gothic" w:cs="Calibri"/>
                <w:b/>
                <w:color w:val="000000"/>
                <w:sz w:val="22"/>
                <w:szCs w:val="22"/>
              </w:rPr>
              <w:t>Autoclave</w:t>
            </w:r>
          </w:p>
          <w:p w14:paraId="68B91A96" w14:textId="77777777" w:rsidR="006C1A03" w:rsidRPr="00221D6E" w:rsidRDefault="006C1A03" w:rsidP="006C1A03">
            <w:pPr>
              <w:rPr>
                <w:rFonts w:ascii="Century Gothic" w:hAnsi="Century Gothic" w:cs="Calibri"/>
                <w:b/>
                <w:color w:val="000000"/>
                <w:sz w:val="22"/>
                <w:szCs w:val="22"/>
              </w:rPr>
            </w:pPr>
          </w:p>
          <w:p w14:paraId="203DD83E" w14:textId="77777777" w:rsidR="006C1A03" w:rsidRPr="00CE7BC7" w:rsidRDefault="006C1A03" w:rsidP="006C1A03">
            <w:pPr>
              <w:rPr>
                <w:rFonts w:ascii="Century Gothic" w:hAnsi="Century Gothic" w:cs="Calibri Light"/>
                <w:sz w:val="22"/>
                <w:szCs w:val="22"/>
              </w:rPr>
            </w:pPr>
            <w:r w:rsidRPr="00CE7BC7">
              <w:rPr>
                <w:rFonts w:ascii="Century Gothic" w:hAnsi="Century Gothic" w:cs="Calibri Light"/>
                <w:sz w:val="22"/>
                <w:szCs w:val="22"/>
              </w:rPr>
              <w:t>Autoclave capable d’assurer une Stérilisation avec emballage, ou sans emballage, dispositif solide, poreux et creux.</w:t>
            </w:r>
          </w:p>
          <w:p w14:paraId="7F9D7DA3" w14:textId="77777777" w:rsidR="006C1A03" w:rsidRPr="00CE7BC7" w:rsidRDefault="006C1A03" w:rsidP="006C1A03">
            <w:pPr>
              <w:rPr>
                <w:rFonts w:ascii="Century Gothic" w:hAnsi="Century Gothic" w:cs="Calibri Light"/>
                <w:sz w:val="22"/>
                <w:szCs w:val="22"/>
              </w:rPr>
            </w:pPr>
          </w:p>
          <w:p w14:paraId="57E9E27B" w14:textId="77777777" w:rsidR="006C1A03" w:rsidRPr="00CE7BC7" w:rsidRDefault="006C1A03" w:rsidP="006C1A03">
            <w:pPr>
              <w:rPr>
                <w:rFonts w:ascii="Century Gothic" w:hAnsi="Century Gothic" w:cs="Calibri Light"/>
                <w:sz w:val="22"/>
                <w:szCs w:val="22"/>
              </w:rPr>
            </w:pPr>
            <w:r w:rsidRPr="00CE7BC7">
              <w:rPr>
                <w:rFonts w:ascii="Century Gothic" w:hAnsi="Century Gothic" w:cs="Calibri Light"/>
                <w:sz w:val="22"/>
                <w:szCs w:val="22"/>
              </w:rPr>
              <w:t>Basé sur un microprocesseur de grande marque pour l’optimisation du fonctionnement de la machine et gestion de pression, température et haute pression pour une stérilisation parfaite.</w:t>
            </w:r>
          </w:p>
          <w:p w14:paraId="42A263B9" w14:textId="77777777" w:rsidR="006C1A03" w:rsidRPr="00CE7BC7" w:rsidRDefault="006C1A03" w:rsidP="006C1A03">
            <w:pPr>
              <w:rPr>
                <w:rFonts w:ascii="Century Gothic" w:hAnsi="Century Gothic" w:cs="Calibri Light"/>
                <w:sz w:val="22"/>
                <w:szCs w:val="22"/>
              </w:rPr>
            </w:pPr>
            <w:r w:rsidRPr="00CE7BC7">
              <w:rPr>
                <w:rFonts w:ascii="Century Gothic" w:hAnsi="Century Gothic" w:cs="Calibri Light"/>
                <w:sz w:val="22"/>
                <w:szCs w:val="22"/>
              </w:rPr>
              <w:t xml:space="preserve">La conception de la chambre doit être conforme aux normes européennes </w:t>
            </w:r>
          </w:p>
          <w:p w14:paraId="6AD87E48" w14:textId="77777777" w:rsidR="006C1A03" w:rsidRPr="00CE7BC7" w:rsidRDefault="006C1A03" w:rsidP="006C1A03">
            <w:pPr>
              <w:rPr>
                <w:rFonts w:ascii="Century Gothic" w:hAnsi="Century Gothic" w:cs="Calibri Light"/>
                <w:sz w:val="22"/>
                <w:szCs w:val="22"/>
              </w:rPr>
            </w:pPr>
            <w:r w:rsidRPr="00CE7BC7">
              <w:rPr>
                <w:rFonts w:ascii="Century Gothic" w:hAnsi="Century Gothic" w:cs="Calibri Light"/>
                <w:sz w:val="22"/>
                <w:szCs w:val="22"/>
              </w:rPr>
              <w:t>Tension 220 / 230V (puissance = min. 2 KW)</w:t>
            </w:r>
          </w:p>
          <w:p w14:paraId="0E717457" w14:textId="77777777" w:rsidR="006C1A03" w:rsidRPr="00CE7BC7" w:rsidRDefault="006C1A03" w:rsidP="006C1A03">
            <w:pPr>
              <w:rPr>
                <w:rFonts w:ascii="Century Gothic" w:hAnsi="Century Gothic" w:cs="Calibri Light"/>
                <w:sz w:val="22"/>
                <w:szCs w:val="22"/>
              </w:rPr>
            </w:pPr>
            <w:r w:rsidRPr="00CE7BC7">
              <w:rPr>
                <w:rFonts w:ascii="Century Gothic" w:hAnsi="Century Gothic" w:cs="Calibri Light"/>
                <w:sz w:val="22"/>
                <w:szCs w:val="22"/>
              </w:rPr>
              <w:t>Capacité min 20 L</w:t>
            </w:r>
          </w:p>
          <w:p w14:paraId="3188DB8A" w14:textId="77777777" w:rsidR="006C1A03" w:rsidRPr="00CE7BC7" w:rsidRDefault="006C1A03" w:rsidP="006C1A03">
            <w:pPr>
              <w:rPr>
                <w:rFonts w:ascii="Century Gothic" w:hAnsi="Century Gothic" w:cs="Calibri Light"/>
                <w:sz w:val="22"/>
                <w:szCs w:val="22"/>
              </w:rPr>
            </w:pPr>
          </w:p>
          <w:p w14:paraId="6A5AFDDE" w14:textId="77777777" w:rsidR="006C1A03" w:rsidRPr="00CE7BC7" w:rsidRDefault="006C1A03" w:rsidP="006C1A03">
            <w:pPr>
              <w:rPr>
                <w:rFonts w:ascii="Century Gothic" w:hAnsi="Century Gothic" w:cs="Calibri Light"/>
                <w:sz w:val="22"/>
                <w:szCs w:val="22"/>
              </w:rPr>
            </w:pPr>
            <w:r w:rsidRPr="00CE7BC7">
              <w:rPr>
                <w:rFonts w:ascii="Century Gothic" w:hAnsi="Century Gothic" w:cs="Calibri Light"/>
                <w:sz w:val="22"/>
                <w:szCs w:val="22"/>
              </w:rPr>
              <w:t xml:space="preserve">Marquage CE obligatoire </w:t>
            </w:r>
          </w:p>
          <w:p w14:paraId="3FCA2B74" w14:textId="77777777" w:rsidR="006C1A03" w:rsidRPr="00CE7BC7" w:rsidRDefault="006C1A03" w:rsidP="006C1A03">
            <w:pPr>
              <w:rPr>
                <w:rFonts w:ascii="Century Gothic" w:hAnsi="Century Gothic" w:cs="Calibri Light"/>
                <w:sz w:val="22"/>
                <w:szCs w:val="22"/>
              </w:rPr>
            </w:pPr>
            <w:r w:rsidRPr="00CE7BC7">
              <w:rPr>
                <w:rFonts w:ascii="Century Gothic" w:hAnsi="Century Gothic" w:cs="Calibri Light"/>
                <w:sz w:val="22"/>
                <w:szCs w:val="22"/>
              </w:rPr>
              <w:t>-Documentation utilisateur et technique en français</w:t>
            </w:r>
          </w:p>
          <w:p w14:paraId="49F1DA01" w14:textId="77777777" w:rsidR="006C1A03" w:rsidRDefault="006C1A03" w:rsidP="006C1A03">
            <w:pPr>
              <w:rPr>
                <w:rFonts w:ascii="Century Gothic" w:hAnsi="Century Gothic" w:cs="Calibri Light"/>
                <w:sz w:val="22"/>
                <w:szCs w:val="22"/>
              </w:rPr>
            </w:pPr>
            <w:r w:rsidRPr="00CE7BC7">
              <w:rPr>
                <w:rFonts w:ascii="Century Gothic" w:hAnsi="Century Gothic" w:cs="Calibri Light"/>
                <w:sz w:val="22"/>
                <w:szCs w:val="22"/>
              </w:rPr>
              <w:t>Garantie 1 an</w:t>
            </w:r>
          </w:p>
          <w:p w14:paraId="2C24EA5A" w14:textId="77777777" w:rsidR="006C1A03" w:rsidRDefault="006C1A03" w:rsidP="006C1A03">
            <w:pPr>
              <w:rPr>
                <w:rFonts w:ascii="Century Gothic" w:hAnsi="Century Gothic" w:cs="Calibri Light"/>
                <w:sz w:val="22"/>
                <w:szCs w:val="22"/>
              </w:rPr>
            </w:pPr>
          </w:p>
          <w:p w14:paraId="147C3E92" w14:textId="77777777" w:rsidR="006C1A03" w:rsidRDefault="006C1A03" w:rsidP="006C1A03">
            <w:pPr>
              <w:rPr>
                <w:rFonts w:ascii="Century Gothic" w:hAnsi="Century Gothic" w:cs="Calibri Light"/>
                <w:sz w:val="22"/>
                <w:szCs w:val="22"/>
              </w:rPr>
            </w:pPr>
          </w:p>
          <w:p w14:paraId="68C3BE95" w14:textId="77777777" w:rsidR="006C1A03" w:rsidRDefault="006C1A03" w:rsidP="006C1A03">
            <w:pPr>
              <w:rPr>
                <w:rFonts w:ascii="Century Gothic" w:hAnsi="Century Gothic" w:cs="Calibri Light"/>
                <w:sz w:val="22"/>
                <w:szCs w:val="22"/>
              </w:rPr>
            </w:pPr>
          </w:p>
          <w:p w14:paraId="503AAA77" w14:textId="77777777" w:rsidR="006C1A03" w:rsidRDefault="006C1A03" w:rsidP="006C1A03">
            <w:pPr>
              <w:rPr>
                <w:rFonts w:ascii="Century Gothic" w:hAnsi="Century Gothic" w:cs="Calibri Light"/>
                <w:sz w:val="22"/>
                <w:szCs w:val="22"/>
              </w:rPr>
            </w:pPr>
          </w:p>
          <w:p w14:paraId="05781464" w14:textId="77777777" w:rsidR="006C1A03" w:rsidRDefault="006C1A03" w:rsidP="006C1A03">
            <w:pPr>
              <w:rPr>
                <w:rFonts w:ascii="Century Gothic" w:hAnsi="Century Gothic" w:cs="Calibri Light"/>
                <w:sz w:val="22"/>
                <w:szCs w:val="22"/>
              </w:rPr>
            </w:pPr>
          </w:p>
          <w:p w14:paraId="6B44216B" w14:textId="77777777" w:rsidR="006C1A03" w:rsidRDefault="006C1A03" w:rsidP="006C1A03">
            <w:pPr>
              <w:rPr>
                <w:rFonts w:ascii="Century Gothic" w:hAnsi="Century Gothic" w:cs="Calibri Light"/>
                <w:sz w:val="22"/>
                <w:szCs w:val="22"/>
              </w:rPr>
            </w:pPr>
          </w:p>
          <w:p w14:paraId="1F2164D1" w14:textId="77777777" w:rsidR="006C1A03" w:rsidRDefault="006C1A03" w:rsidP="006C1A03">
            <w:pPr>
              <w:rPr>
                <w:rFonts w:ascii="Century Gothic" w:hAnsi="Century Gothic" w:cs="Calibri Light"/>
                <w:sz w:val="22"/>
                <w:szCs w:val="22"/>
              </w:rPr>
            </w:pPr>
          </w:p>
          <w:p w14:paraId="52728F2E" w14:textId="77777777" w:rsidR="006C1A03" w:rsidRDefault="006C1A03" w:rsidP="006C1A03">
            <w:pPr>
              <w:rPr>
                <w:rFonts w:ascii="Century Gothic" w:hAnsi="Century Gothic" w:cs="Calibri Light"/>
                <w:sz w:val="22"/>
                <w:szCs w:val="22"/>
              </w:rPr>
            </w:pPr>
          </w:p>
          <w:p w14:paraId="212D4D29" w14:textId="77777777" w:rsidR="006C1A03" w:rsidRDefault="006C1A03" w:rsidP="006C1A03">
            <w:pPr>
              <w:rPr>
                <w:rFonts w:ascii="Century Gothic" w:hAnsi="Century Gothic" w:cs="Calibri Light"/>
                <w:sz w:val="22"/>
                <w:szCs w:val="22"/>
              </w:rPr>
            </w:pPr>
          </w:p>
          <w:p w14:paraId="2D0C5EC2" w14:textId="77777777" w:rsidR="006C1A03" w:rsidRDefault="006C1A03" w:rsidP="006C1A03">
            <w:pPr>
              <w:rPr>
                <w:rFonts w:ascii="Century Gothic" w:hAnsi="Century Gothic" w:cs="Calibri Light"/>
                <w:sz w:val="22"/>
                <w:szCs w:val="22"/>
              </w:rPr>
            </w:pPr>
          </w:p>
          <w:p w14:paraId="14C874CC" w14:textId="77777777" w:rsidR="006C1A03" w:rsidRDefault="006C1A03" w:rsidP="006C1A03">
            <w:pPr>
              <w:rPr>
                <w:rFonts w:ascii="Century Gothic" w:hAnsi="Century Gothic" w:cs="Calibri Light"/>
                <w:sz w:val="22"/>
                <w:szCs w:val="22"/>
              </w:rPr>
            </w:pPr>
          </w:p>
          <w:p w14:paraId="7D295D75" w14:textId="77777777" w:rsidR="006C1A03" w:rsidRDefault="006C1A03" w:rsidP="006C1A03">
            <w:pPr>
              <w:rPr>
                <w:rFonts w:ascii="Century Gothic" w:hAnsi="Century Gothic" w:cs="Calibri Light"/>
                <w:sz w:val="22"/>
                <w:szCs w:val="22"/>
              </w:rPr>
            </w:pPr>
          </w:p>
          <w:p w14:paraId="0F0DCC13" w14:textId="77777777" w:rsidR="006C1A03" w:rsidRDefault="006C1A03" w:rsidP="006C1A03">
            <w:pPr>
              <w:rPr>
                <w:rFonts w:ascii="Century Gothic" w:hAnsi="Century Gothic" w:cs="Calibri Light"/>
                <w:sz w:val="22"/>
                <w:szCs w:val="22"/>
              </w:rPr>
            </w:pPr>
          </w:p>
          <w:p w14:paraId="4485B21E" w14:textId="3F67E01F" w:rsidR="006C1A03" w:rsidRPr="00A52255" w:rsidRDefault="006C1A03" w:rsidP="006C1A03">
            <w:pPr>
              <w:rPr>
                <w:rFonts w:ascii="Century Gothic" w:hAnsi="Century Gothic" w:cs="Calibri Light"/>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0EFE64"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24225D5"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B23E9C"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18C588" w14:textId="77777777" w:rsidR="006C1A03" w:rsidRPr="00E52954" w:rsidRDefault="006C1A03" w:rsidP="006C1A03">
            <w:pPr>
              <w:jc w:val="center"/>
              <w:rPr>
                <w:rFonts w:ascii="Calibri" w:hAnsi="Calibri" w:cs="Calibri"/>
                <w:color w:val="000000"/>
                <w:sz w:val="32"/>
                <w:szCs w:val="32"/>
              </w:rPr>
            </w:pPr>
          </w:p>
        </w:tc>
      </w:tr>
      <w:tr w:rsidR="006C1A03" w:rsidRPr="00E52954" w14:paraId="768513A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8F2167" w14:textId="5E454289" w:rsidR="006C1A03" w:rsidRDefault="006C1A03" w:rsidP="006C1A03">
            <w:pPr>
              <w:jc w:val="center"/>
              <w:rPr>
                <w:rFonts w:ascii="Calibri" w:hAnsi="Calibri"/>
              </w:rPr>
            </w:pPr>
            <w:r w:rsidRPr="00221D6E">
              <w:rPr>
                <w:rFonts w:ascii="Century Gothic" w:hAnsi="Century Gothic"/>
                <w:b/>
                <w:sz w:val="22"/>
                <w:szCs w:val="22"/>
              </w:rPr>
              <w:lastRenderedPageBreak/>
              <w:t>18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2166A5F" w14:textId="77777777" w:rsidR="006C1A03" w:rsidRDefault="006C1A03" w:rsidP="006C1A03">
            <w:pPr>
              <w:rPr>
                <w:rFonts w:ascii="Century Gothic" w:hAnsi="Century Gothic" w:cs="Calibri Light"/>
                <w:b/>
                <w:sz w:val="22"/>
                <w:szCs w:val="22"/>
              </w:rPr>
            </w:pPr>
            <w:r>
              <w:rPr>
                <w:rFonts w:ascii="Century Gothic" w:hAnsi="Century Gothic" w:cs="Calibri Light"/>
                <w:b/>
                <w:sz w:val="22"/>
                <w:szCs w:val="22"/>
              </w:rPr>
              <w:t xml:space="preserve">Autoclave de laboratoire </w:t>
            </w:r>
          </w:p>
          <w:p w14:paraId="50FB87DE" w14:textId="77777777" w:rsidR="006C1A03" w:rsidRDefault="006C1A03" w:rsidP="006C1A03">
            <w:pPr>
              <w:rPr>
                <w:rFonts w:ascii="Century Gothic" w:hAnsi="Century Gothic" w:cs="Calibri Light"/>
                <w:b/>
                <w:sz w:val="22"/>
                <w:szCs w:val="22"/>
              </w:rPr>
            </w:pPr>
          </w:p>
          <w:p w14:paraId="5C9822D1" w14:textId="77777777" w:rsidR="006C1A03" w:rsidRDefault="006C1A03" w:rsidP="006C1A03">
            <w:pPr>
              <w:rPr>
                <w:rFonts w:ascii="Century Gothic" w:hAnsi="Century Gothic" w:cs="Calibri Light"/>
                <w:sz w:val="22"/>
                <w:szCs w:val="22"/>
              </w:rPr>
            </w:pPr>
            <w:r w:rsidRPr="009E1CD5">
              <w:rPr>
                <w:rFonts w:ascii="Century Gothic" w:hAnsi="Century Gothic" w:cs="Calibri Light"/>
                <w:sz w:val="22"/>
                <w:szCs w:val="22"/>
              </w:rPr>
              <w:t>Autoclave horizontal à vapeur stérilisateur</w:t>
            </w:r>
            <w:r>
              <w:rPr>
                <w:rFonts w:ascii="Century Gothic" w:hAnsi="Century Gothic" w:cs="Calibri Light"/>
                <w:sz w:val="22"/>
                <w:szCs w:val="22"/>
              </w:rPr>
              <w:t xml:space="preserve"> de pression</w:t>
            </w:r>
          </w:p>
          <w:p w14:paraId="537C9D97" w14:textId="77777777" w:rsidR="006C1A03" w:rsidRPr="009E1CD5" w:rsidRDefault="006C1A03" w:rsidP="006C1A03">
            <w:pPr>
              <w:rPr>
                <w:rFonts w:ascii="Century Gothic" w:hAnsi="Century Gothic" w:cs="Calibri Light"/>
                <w:sz w:val="22"/>
                <w:szCs w:val="22"/>
              </w:rPr>
            </w:pPr>
            <w:r>
              <w:rPr>
                <w:rFonts w:ascii="Century Gothic" w:hAnsi="Century Gothic" w:cs="Calibri Light"/>
                <w:sz w:val="22"/>
                <w:szCs w:val="22"/>
              </w:rPr>
              <w:t xml:space="preserve"> 16 litres environ </w:t>
            </w:r>
            <w:r w:rsidRPr="009E1CD5">
              <w:rPr>
                <w:rFonts w:ascii="Century Gothic" w:hAnsi="Century Gothic" w:cs="Calibri Light"/>
                <w:sz w:val="22"/>
                <w:szCs w:val="22"/>
              </w:rPr>
              <w:t xml:space="preserve">pour stérilisation des instruments, appareil, flacons et déchets      </w:t>
            </w:r>
          </w:p>
          <w:p w14:paraId="6EB698BF" w14:textId="77777777" w:rsidR="006C1A03" w:rsidRDefault="006C1A03" w:rsidP="006C1A03">
            <w:pPr>
              <w:rPr>
                <w:rFonts w:ascii="Century Gothic" w:hAnsi="Century Gothic" w:cs="Calibri Light"/>
                <w:sz w:val="22"/>
                <w:szCs w:val="22"/>
              </w:rPr>
            </w:pPr>
            <w:r w:rsidRPr="009E1CD5">
              <w:rPr>
                <w:rFonts w:ascii="Century Gothic" w:hAnsi="Century Gothic" w:cs="Calibri Light"/>
                <w:sz w:val="22"/>
                <w:szCs w:val="22"/>
              </w:rPr>
              <w:t xml:space="preserve">-Soupape de sécurité de pression                                                                                                  -Commutateur de protection de température                                                                         </w:t>
            </w:r>
          </w:p>
          <w:p w14:paraId="6E0ED0FE"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 xml:space="preserve">  -Commutateur de protection contre le manque d'eau</w:t>
            </w:r>
          </w:p>
          <w:p w14:paraId="497498FC"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-Alarme de temps et complète</w:t>
            </w:r>
          </w:p>
          <w:p w14:paraId="191DC701" w14:textId="77777777" w:rsidR="006C1A03" w:rsidRDefault="006C1A03" w:rsidP="006C1A03">
            <w:pPr>
              <w:rPr>
                <w:rFonts w:ascii="Century Gothic" w:hAnsi="Century Gothic" w:cs="Calibri Light"/>
                <w:sz w:val="22"/>
                <w:szCs w:val="22"/>
              </w:rPr>
            </w:pPr>
            <w:r w:rsidRPr="009E1CD5">
              <w:rPr>
                <w:rFonts w:ascii="Century Gothic" w:hAnsi="Century Gothic" w:cs="Calibri Light"/>
                <w:sz w:val="22"/>
                <w:szCs w:val="22"/>
              </w:rPr>
              <w:t xml:space="preserve">-Commutateur de contrôle de pression                                                                                    </w:t>
            </w:r>
          </w:p>
          <w:p w14:paraId="26682178"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 xml:space="preserve">   -Température de stérilisation : 126 °C environ                                                                            Interface utilisateur simple et facile pour les manipulations de routine.</w:t>
            </w:r>
          </w:p>
          <w:p w14:paraId="03D8C39A"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Chambre en acier inoxydable avec générateur de vapeur, autonettoyant, assurent une stérilisation efficace.</w:t>
            </w:r>
          </w:p>
          <w:p w14:paraId="2DD4979B"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Affichage garantissant l'obtention et la visualisation des données de travail.</w:t>
            </w:r>
          </w:p>
          <w:p w14:paraId="4FC8D2AD"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Système de porte fermeture pour la sécurité pendant le fonctionnement</w:t>
            </w:r>
          </w:p>
          <w:p w14:paraId="6647079E"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 xml:space="preserve">Système de contrôle mécanique </w:t>
            </w:r>
          </w:p>
          <w:p w14:paraId="4DFC3142"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Marquage CE obligatoire</w:t>
            </w:r>
          </w:p>
          <w:p w14:paraId="5EFA8A4A" w14:textId="77777777" w:rsidR="006C1A03" w:rsidRPr="009E1CD5" w:rsidRDefault="006C1A03" w:rsidP="006C1A03">
            <w:pPr>
              <w:rPr>
                <w:rFonts w:ascii="Century Gothic" w:hAnsi="Century Gothic" w:cs="Calibri Light"/>
                <w:sz w:val="22"/>
                <w:szCs w:val="22"/>
              </w:rPr>
            </w:pPr>
            <w:r w:rsidRPr="009E1CD5">
              <w:rPr>
                <w:rFonts w:ascii="Century Gothic" w:hAnsi="Century Gothic" w:cs="Calibri Light"/>
                <w:sz w:val="22"/>
                <w:szCs w:val="22"/>
              </w:rPr>
              <w:t>-Documentation utilisateur et technique en français</w:t>
            </w:r>
          </w:p>
          <w:p w14:paraId="3856987A" w14:textId="4C982681" w:rsidR="006C1A03" w:rsidRPr="00E52954" w:rsidRDefault="006C1A03" w:rsidP="006C1A03">
            <w:pPr>
              <w:rPr>
                <w:rFonts w:ascii="Calibri" w:hAnsi="Calibri"/>
                <w:sz w:val="20"/>
                <w:szCs w:val="20"/>
              </w:rPr>
            </w:pPr>
            <w:r w:rsidRPr="009E1CD5">
              <w:rPr>
                <w:rFonts w:ascii="Century Gothic" w:hAnsi="Century Gothic" w:cs="Calibri Light"/>
                <w:sz w:val="22"/>
                <w:szCs w:val="22"/>
              </w:rPr>
              <w:t>-Garantie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5703"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2AEE00"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F93CA8"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8DDE3" w14:textId="77777777" w:rsidR="006C1A03" w:rsidRPr="00E52954" w:rsidRDefault="006C1A03" w:rsidP="006C1A03">
            <w:pPr>
              <w:jc w:val="center"/>
              <w:rPr>
                <w:rFonts w:ascii="Calibri" w:hAnsi="Calibri" w:cs="Calibri"/>
                <w:color w:val="000000"/>
                <w:sz w:val="32"/>
                <w:szCs w:val="32"/>
              </w:rPr>
            </w:pPr>
          </w:p>
        </w:tc>
      </w:tr>
      <w:tr w:rsidR="006C1A03" w:rsidRPr="00E52954" w14:paraId="6D4FB91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508EE4" w14:textId="0409F2BE" w:rsidR="006C1A03" w:rsidRDefault="006C1A03" w:rsidP="006C1A03">
            <w:pPr>
              <w:jc w:val="center"/>
              <w:rPr>
                <w:rFonts w:ascii="Calibri" w:hAnsi="Calibri"/>
              </w:rPr>
            </w:pPr>
            <w:r w:rsidRPr="00221D6E">
              <w:rPr>
                <w:rFonts w:ascii="Century Gothic" w:hAnsi="Century Gothic"/>
                <w:b/>
                <w:sz w:val="22"/>
                <w:szCs w:val="22"/>
              </w:rPr>
              <w:t>19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CB20844"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HOTTE DE PROTECTION sur chariot</w:t>
            </w:r>
          </w:p>
          <w:p w14:paraId="24F3D6BF" w14:textId="77777777" w:rsidR="006C1A03" w:rsidRPr="00221D6E" w:rsidRDefault="006C1A03" w:rsidP="006C1A03">
            <w:pPr>
              <w:rPr>
                <w:rFonts w:ascii="Century Gothic" w:hAnsi="Century Gothic" w:cs="Calibri Light"/>
                <w:b/>
                <w:sz w:val="22"/>
                <w:szCs w:val="22"/>
              </w:rPr>
            </w:pPr>
          </w:p>
          <w:p w14:paraId="39822026" w14:textId="4E674A79"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A Flux laminaire vertical d'air propre pour assurer la protection des échantillon, Plan de travail en inox arrondi en façade pour un meilleur confort des avants bras, dimensions 730 x 950 x 617 mm; Conformité à la norme ISO 14644-1 Classe 4</w:t>
            </w:r>
            <w:r w:rsidRPr="00221D6E">
              <w:rPr>
                <w:rFonts w:ascii="Century Gothic" w:hAnsi="Century Gothic" w:cs="Calibri Light"/>
                <w:sz w:val="22"/>
                <w:szCs w:val="22"/>
              </w:rPr>
              <w:br/>
              <w:t xml:space="preserve">un chariot support </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r w:rsidRPr="00221D6E">
              <w:rPr>
                <w:rFonts w:ascii="Century Gothic" w:hAnsi="Century Gothic" w:cs="Calibri Light"/>
                <w:sz w:val="22"/>
                <w:szCs w:val="22"/>
              </w:rPr>
              <w:br/>
              <w:t>garantie 1 an</w:t>
            </w:r>
          </w:p>
          <w:p w14:paraId="6BA0DE18" w14:textId="33301504" w:rsidR="006C1A03" w:rsidRDefault="006C1A03" w:rsidP="006C1A03">
            <w:pPr>
              <w:rPr>
                <w:rFonts w:ascii="Century Gothic" w:hAnsi="Century Gothic" w:cs="Calibri Light"/>
                <w:sz w:val="22"/>
                <w:szCs w:val="22"/>
              </w:rPr>
            </w:pPr>
          </w:p>
          <w:p w14:paraId="56A316B0" w14:textId="0965C9AF" w:rsidR="006C1A03" w:rsidRDefault="006C1A03" w:rsidP="006C1A03">
            <w:pPr>
              <w:rPr>
                <w:rFonts w:ascii="Century Gothic" w:hAnsi="Century Gothic" w:cs="Calibri Light"/>
                <w:sz w:val="22"/>
                <w:szCs w:val="22"/>
              </w:rPr>
            </w:pPr>
          </w:p>
          <w:p w14:paraId="20F7078E" w14:textId="4B864C72" w:rsidR="006C1A03" w:rsidRDefault="006C1A03" w:rsidP="006C1A03">
            <w:pPr>
              <w:rPr>
                <w:rFonts w:ascii="Century Gothic" w:hAnsi="Century Gothic" w:cs="Calibri Light"/>
                <w:sz w:val="22"/>
                <w:szCs w:val="22"/>
              </w:rPr>
            </w:pPr>
          </w:p>
          <w:p w14:paraId="7A2F9717" w14:textId="5447A1C8" w:rsidR="006C1A03" w:rsidRDefault="006C1A03" w:rsidP="006C1A03">
            <w:pPr>
              <w:rPr>
                <w:rFonts w:ascii="Century Gothic" w:hAnsi="Century Gothic" w:cs="Calibri Light"/>
                <w:sz w:val="22"/>
                <w:szCs w:val="22"/>
              </w:rPr>
            </w:pPr>
          </w:p>
          <w:p w14:paraId="5B1649CD" w14:textId="7B10FA8F" w:rsidR="006C1A03" w:rsidRDefault="006C1A03" w:rsidP="006C1A03">
            <w:pPr>
              <w:rPr>
                <w:rFonts w:ascii="Century Gothic" w:hAnsi="Century Gothic" w:cs="Calibri Light"/>
                <w:sz w:val="22"/>
                <w:szCs w:val="22"/>
              </w:rPr>
            </w:pPr>
          </w:p>
          <w:p w14:paraId="5569361C" w14:textId="2B78DCBD" w:rsidR="006C1A03" w:rsidRDefault="006C1A03" w:rsidP="006C1A03">
            <w:pPr>
              <w:rPr>
                <w:rFonts w:ascii="Century Gothic" w:hAnsi="Century Gothic" w:cs="Calibri Light"/>
                <w:sz w:val="22"/>
                <w:szCs w:val="22"/>
              </w:rPr>
            </w:pPr>
          </w:p>
          <w:p w14:paraId="56B8F967" w14:textId="101F8D72" w:rsidR="006C1A03" w:rsidRDefault="006C1A03" w:rsidP="006C1A03">
            <w:pPr>
              <w:rPr>
                <w:rFonts w:ascii="Century Gothic" w:hAnsi="Century Gothic" w:cs="Calibri Light"/>
                <w:sz w:val="22"/>
                <w:szCs w:val="22"/>
              </w:rPr>
            </w:pPr>
          </w:p>
          <w:p w14:paraId="25820E08" w14:textId="77777777" w:rsidR="006C1A03" w:rsidRDefault="006C1A03" w:rsidP="006C1A03">
            <w:pPr>
              <w:rPr>
                <w:rFonts w:ascii="Century Gothic" w:hAnsi="Century Gothic" w:cs="Calibri Light"/>
                <w:sz w:val="22"/>
                <w:szCs w:val="22"/>
              </w:rPr>
            </w:pPr>
          </w:p>
          <w:p w14:paraId="7BF1FC55" w14:textId="780CB1D5" w:rsidR="006C1A03" w:rsidRPr="00E52954" w:rsidRDefault="006C1A03" w:rsidP="006C1A03">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6A4A5C"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1B35A1A"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947782"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96476" w14:textId="77777777" w:rsidR="006C1A03" w:rsidRPr="00E52954" w:rsidRDefault="006C1A03" w:rsidP="006C1A03">
            <w:pPr>
              <w:jc w:val="center"/>
              <w:rPr>
                <w:rFonts w:ascii="Calibri" w:hAnsi="Calibri" w:cs="Calibri"/>
                <w:color w:val="000000"/>
                <w:sz w:val="32"/>
                <w:szCs w:val="32"/>
              </w:rPr>
            </w:pPr>
          </w:p>
        </w:tc>
      </w:tr>
      <w:tr w:rsidR="006C1A03" w:rsidRPr="00E52954" w14:paraId="46862FA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67D7ADC" w14:textId="75DB2147" w:rsidR="006C1A03" w:rsidRDefault="006C1A03" w:rsidP="006C1A03">
            <w:pPr>
              <w:jc w:val="center"/>
              <w:rPr>
                <w:rFonts w:ascii="Calibri" w:hAnsi="Calibri"/>
              </w:rPr>
            </w:pPr>
            <w:r w:rsidRPr="00221D6E">
              <w:rPr>
                <w:rFonts w:ascii="Century Gothic" w:hAnsi="Century Gothic"/>
                <w:b/>
                <w:sz w:val="22"/>
                <w:szCs w:val="22"/>
              </w:rPr>
              <w:lastRenderedPageBreak/>
              <w:t>20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2989D65"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 xml:space="preserve">Etuve </w:t>
            </w:r>
            <w:proofErr w:type="spellStart"/>
            <w:r w:rsidRPr="00221D6E">
              <w:rPr>
                <w:rFonts w:ascii="Century Gothic" w:hAnsi="Century Gothic" w:cs="Calibri Light"/>
                <w:b/>
                <w:sz w:val="22"/>
                <w:szCs w:val="22"/>
              </w:rPr>
              <w:t>thermostatées</w:t>
            </w:r>
            <w:proofErr w:type="spellEnd"/>
            <w:r w:rsidRPr="00221D6E">
              <w:rPr>
                <w:rFonts w:ascii="Century Gothic" w:hAnsi="Century Gothic" w:cs="Calibri Light"/>
                <w:b/>
                <w:sz w:val="22"/>
                <w:szCs w:val="22"/>
              </w:rPr>
              <w:t xml:space="preserve"> 30L</w:t>
            </w:r>
          </w:p>
          <w:p w14:paraId="63DB2E97" w14:textId="77777777" w:rsidR="006C1A03" w:rsidRPr="00221D6E" w:rsidRDefault="006C1A03" w:rsidP="006C1A03">
            <w:pPr>
              <w:rPr>
                <w:rFonts w:ascii="Century Gothic" w:hAnsi="Century Gothic" w:cs="Calibri Light"/>
                <w:b/>
                <w:sz w:val="22"/>
                <w:szCs w:val="22"/>
              </w:rPr>
            </w:pPr>
          </w:p>
          <w:p w14:paraId="7C20A870" w14:textId="49BED2B7" w:rsidR="006C1A03" w:rsidRP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Etuve réfrigérée par effet Peltier programmable avec 2 sondes de température PT100 et alarme visuelle et sonore pour température haute ou basse</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r w:rsidRPr="00221D6E">
              <w:rPr>
                <w:rFonts w:ascii="Century Gothic" w:hAnsi="Century Gothic" w:cs="Calibri Light"/>
                <w:sz w:val="22"/>
                <w:szCs w:val="22"/>
              </w:rPr>
              <w:br/>
              <w:t>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EAD829"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B735FF4"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350349"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BD3B9" w14:textId="77777777" w:rsidR="006C1A03" w:rsidRPr="00E52954" w:rsidRDefault="006C1A03" w:rsidP="006C1A03">
            <w:pPr>
              <w:jc w:val="center"/>
              <w:rPr>
                <w:rFonts w:ascii="Calibri" w:hAnsi="Calibri" w:cs="Calibri"/>
                <w:color w:val="000000"/>
                <w:sz w:val="32"/>
                <w:szCs w:val="32"/>
              </w:rPr>
            </w:pPr>
          </w:p>
        </w:tc>
      </w:tr>
      <w:tr w:rsidR="006C1A03" w:rsidRPr="00E52954" w14:paraId="1BC8C6D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6053E8" w14:textId="2DF6E125" w:rsidR="006C1A03" w:rsidRDefault="006C1A03" w:rsidP="006C1A03">
            <w:pPr>
              <w:jc w:val="center"/>
              <w:rPr>
                <w:rFonts w:ascii="Calibri" w:hAnsi="Calibri"/>
              </w:rPr>
            </w:pPr>
            <w:r w:rsidRPr="00221D6E">
              <w:rPr>
                <w:rFonts w:ascii="Century Gothic" w:hAnsi="Century Gothic"/>
                <w:b/>
                <w:sz w:val="22"/>
                <w:szCs w:val="22"/>
              </w:rPr>
              <w:t>21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3280402" w14:textId="77777777" w:rsidR="006C1A03" w:rsidRPr="00221D6E" w:rsidRDefault="006C1A03" w:rsidP="006C1A03">
            <w:pPr>
              <w:rPr>
                <w:rFonts w:ascii="Century Gothic" w:hAnsi="Century Gothic" w:cs="Calibri Light"/>
                <w:b/>
                <w:sz w:val="22"/>
                <w:szCs w:val="22"/>
              </w:rPr>
            </w:pPr>
            <w:r w:rsidRPr="00221D6E">
              <w:rPr>
                <w:rFonts w:ascii="Century Gothic" w:hAnsi="Century Gothic" w:cs="Calibri Light"/>
                <w:b/>
                <w:sz w:val="22"/>
                <w:szCs w:val="22"/>
              </w:rPr>
              <w:t>Agitateur</w:t>
            </w:r>
          </w:p>
          <w:p w14:paraId="612EAA13" w14:textId="77777777"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 xml:space="preserve">Agitateur type Kline </w:t>
            </w:r>
            <w:r w:rsidRPr="00221D6E">
              <w:rPr>
                <w:rFonts w:ascii="Century Gothic" w:hAnsi="Century Gothic" w:cs="Calibri Light"/>
                <w:sz w:val="22"/>
                <w:szCs w:val="22"/>
              </w:rPr>
              <w:br/>
              <w:t>Minuterie réglable permettant l'arrêt automatique,</w:t>
            </w:r>
            <w:r w:rsidRPr="00221D6E">
              <w:rPr>
                <w:rFonts w:ascii="Century Gothic" w:hAnsi="Century Gothic" w:cs="Calibri Light"/>
                <w:sz w:val="22"/>
                <w:szCs w:val="22"/>
              </w:rPr>
              <w:br/>
              <w:t xml:space="preserve">Vitesse 100 TR/min environ </w:t>
            </w:r>
          </w:p>
          <w:p w14:paraId="617FCE8F" w14:textId="77777777" w:rsidR="006C1A03" w:rsidRPr="00E52954" w:rsidRDefault="006C1A03" w:rsidP="006C1A03">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DD2A241"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A798B8"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2437A3" w14:textId="7C9A7D1E"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75370" w14:textId="77777777" w:rsidR="006C1A03" w:rsidRPr="00E52954" w:rsidRDefault="006C1A03" w:rsidP="006C1A03">
            <w:pPr>
              <w:jc w:val="center"/>
              <w:rPr>
                <w:rFonts w:ascii="Calibri" w:hAnsi="Calibri" w:cs="Calibri"/>
                <w:color w:val="000000"/>
                <w:sz w:val="32"/>
                <w:szCs w:val="32"/>
              </w:rPr>
            </w:pPr>
          </w:p>
        </w:tc>
      </w:tr>
      <w:tr w:rsidR="006C1A03" w:rsidRPr="00E52954" w14:paraId="1E560E9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809660" w14:textId="563F83BA" w:rsidR="006C1A03" w:rsidRDefault="006C1A03" w:rsidP="006C1A03">
            <w:pPr>
              <w:jc w:val="center"/>
              <w:rPr>
                <w:rFonts w:ascii="Calibri" w:hAnsi="Calibri"/>
              </w:rPr>
            </w:pPr>
            <w:r>
              <w:rPr>
                <w:rFonts w:ascii="Century Gothic" w:hAnsi="Century Gothic"/>
                <w:b/>
                <w:sz w:val="22"/>
                <w:szCs w:val="22"/>
              </w:rPr>
              <w:t>22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DAD54D4" w14:textId="77777777" w:rsidR="006C1A03" w:rsidRDefault="006C1A03" w:rsidP="006C1A03">
            <w:pPr>
              <w:rPr>
                <w:rFonts w:ascii="Century Gothic" w:hAnsi="Century Gothic" w:cs="Calibri Light"/>
                <w:b/>
                <w:sz w:val="22"/>
                <w:szCs w:val="22"/>
              </w:rPr>
            </w:pPr>
            <w:r w:rsidRPr="00221D6E">
              <w:rPr>
                <w:rFonts w:ascii="Century Gothic" w:hAnsi="Century Gothic" w:cs="Calibri Light"/>
                <w:b/>
                <w:sz w:val="22"/>
                <w:szCs w:val="22"/>
              </w:rPr>
              <w:t>TDS de mesure ppm</w:t>
            </w:r>
          </w:p>
          <w:p w14:paraId="5D9C362F" w14:textId="77777777" w:rsidR="006C1A03" w:rsidRPr="00221D6E" w:rsidRDefault="006C1A03" w:rsidP="006C1A03">
            <w:pPr>
              <w:rPr>
                <w:rFonts w:ascii="Century Gothic" w:hAnsi="Century Gothic" w:cs="Calibri Light"/>
                <w:b/>
                <w:sz w:val="22"/>
                <w:szCs w:val="22"/>
              </w:rPr>
            </w:pPr>
          </w:p>
          <w:p w14:paraId="4CD79BDD" w14:textId="77777777" w:rsidR="006C1A03" w:rsidRDefault="006C1A03" w:rsidP="006C1A03">
            <w:pPr>
              <w:rPr>
                <w:rFonts w:ascii="Century Gothic" w:hAnsi="Century Gothic" w:cs="Calibri Light"/>
                <w:sz w:val="22"/>
                <w:szCs w:val="22"/>
              </w:rPr>
            </w:pPr>
            <w:r w:rsidRPr="00221D6E">
              <w:rPr>
                <w:rFonts w:ascii="Century Gothic" w:hAnsi="Century Gothic" w:cs="Calibri Light"/>
                <w:sz w:val="22"/>
                <w:szCs w:val="22"/>
              </w:rPr>
              <w:t>- ON/OFF qui permet de l'allumer et de l'éteindre</w:t>
            </w:r>
            <w:r w:rsidRPr="00221D6E">
              <w:rPr>
                <w:rFonts w:ascii="Century Gothic" w:hAnsi="Century Gothic" w:cs="Calibri Light"/>
                <w:sz w:val="22"/>
                <w:szCs w:val="22"/>
              </w:rPr>
              <w:br/>
              <w:t>- HOLD pour garder une valeur affichée sur l'écran</w:t>
            </w:r>
            <w:r w:rsidRPr="00221D6E">
              <w:rPr>
                <w:rFonts w:ascii="Century Gothic" w:hAnsi="Century Gothic" w:cs="Calibri Light"/>
                <w:sz w:val="22"/>
                <w:szCs w:val="22"/>
              </w:rPr>
              <w:br/>
              <w:t xml:space="preserve">-La précision du testeur est de + ou - 3%environ </w:t>
            </w:r>
            <w:r w:rsidRPr="00221D6E">
              <w:rPr>
                <w:rFonts w:ascii="Century Gothic" w:hAnsi="Century Gothic" w:cs="Calibri Light"/>
                <w:sz w:val="22"/>
                <w:szCs w:val="22"/>
              </w:rPr>
              <w:br/>
              <w:t>- mesurer des valeurs jusqu'à 1000 PPM.</w:t>
            </w:r>
          </w:p>
          <w:p w14:paraId="60158ECE" w14:textId="253FA8A4" w:rsidR="006C1A03" w:rsidRPr="00E52954" w:rsidRDefault="006C1A03" w:rsidP="006C1A03">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9E103E"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3E1F052"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145BF0" w14:textId="2DCD2C71"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7E918" w14:textId="77777777" w:rsidR="006C1A03" w:rsidRPr="00E52954" w:rsidRDefault="006C1A03" w:rsidP="006C1A03">
            <w:pPr>
              <w:jc w:val="center"/>
              <w:rPr>
                <w:rFonts w:ascii="Calibri" w:hAnsi="Calibri" w:cs="Calibri"/>
                <w:color w:val="000000"/>
                <w:sz w:val="32"/>
                <w:szCs w:val="32"/>
              </w:rPr>
            </w:pPr>
          </w:p>
        </w:tc>
      </w:tr>
    </w:tbl>
    <w:p w14:paraId="78BF00EA" w14:textId="77777777" w:rsidR="004E4C8A" w:rsidRDefault="004E4C8A" w:rsidP="00A52255">
      <w:pPr>
        <w:rPr>
          <w:rFonts w:ascii="Century Gothic" w:hAnsi="Century Gothic"/>
          <w:b/>
          <w:sz w:val="20"/>
          <w:szCs w:val="20"/>
        </w:rPr>
        <w:sectPr w:rsidR="004E4C8A" w:rsidSect="004E4C8A">
          <w:headerReference w:type="default" r:id="rId11"/>
          <w:footerReference w:type="default" r:id="rId12"/>
          <w:pgSz w:w="11906" w:h="16838"/>
          <w:pgMar w:top="1134" w:right="851" w:bottom="1134" w:left="851" w:header="709" w:footer="709" w:gutter="0"/>
          <w:cols w:space="708"/>
          <w:docGrid w:linePitch="360"/>
        </w:sectPr>
      </w:pPr>
    </w:p>
    <w:p w14:paraId="2780B52D" w14:textId="4F68FE96" w:rsidR="00A52255" w:rsidRDefault="00A52255" w:rsidP="00A52255">
      <w:pPr>
        <w:rPr>
          <w:rFonts w:ascii="Century Gothic" w:hAnsi="Century Gothic"/>
          <w:b/>
          <w:sz w:val="20"/>
          <w:szCs w:val="20"/>
        </w:rPr>
      </w:pPr>
    </w:p>
    <w:p w14:paraId="5C1B18D2" w14:textId="77777777" w:rsidR="00A52255" w:rsidRPr="00E52954" w:rsidRDefault="00A52255" w:rsidP="00A52255">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BO</w:t>
      </w:r>
      <w:r w:rsidRPr="00E52954">
        <w:rPr>
          <w:rFonts w:ascii="Century Gothic" w:hAnsi="Century Gothic"/>
          <w:b/>
          <w:bCs/>
          <w:sz w:val="40"/>
          <w:szCs w:val="22"/>
          <w:u w:val="single"/>
        </w:rPr>
        <w:t>RDEREAU DES PRIX – DETAIL ESTIMATIF</w:t>
      </w:r>
    </w:p>
    <w:p w14:paraId="169405EF" w14:textId="77777777" w:rsidR="00A52255" w:rsidRPr="00E52954" w:rsidRDefault="00A52255" w:rsidP="00A52255">
      <w:pPr>
        <w:widowControl w:val="0"/>
        <w:tabs>
          <w:tab w:val="left" w:pos="765"/>
        </w:tabs>
        <w:jc w:val="center"/>
        <w:rPr>
          <w:rFonts w:ascii="Century Gothic" w:hAnsi="Century Gothic"/>
          <w:b/>
          <w:bCs/>
          <w:sz w:val="14"/>
          <w:szCs w:val="4"/>
          <w:u w:val="single"/>
        </w:rPr>
      </w:pPr>
    </w:p>
    <w:p w14:paraId="4BA74336" w14:textId="6ED80A6A" w:rsidR="00A52255" w:rsidRDefault="004E4C8A" w:rsidP="00A52255">
      <w:pPr>
        <w:jc w:val="center"/>
        <w:rPr>
          <w:rFonts w:ascii="Century Gothic" w:hAnsi="Century Gothic" w:cs="Calibri Light"/>
          <w:b/>
          <w:sz w:val="22"/>
          <w:szCs w:val="22"/>
          <w:u w:val="single"/>
        </w:rPr>
      </w:pPr>
      <w:r>
        <w:rPr>
          <w:rFonts w:ascii="Century Gothic" w:hAnsi="Century Gothic" w:cs="Calibri Light"/>
          <w:b/>
          <w:sz w:val="22"/>
          <w:szCs w:val="22"/>
          <w:u w:val="single"/>
        </w:rPr>
        <w:t xml:space="preserve">Lot unique </w:t>
      </w:r>
      <w:r w:rsidR="00A52255" w:rsidRPr="00933D85">
        <w:rPr>
          <w:rFonts w:ascii="Century Gothic" w:hAnsi="Century Gothic" w:cs="Calibri Light"/>
          <w:b/>
          <w:sz w:val="22"/>
          <w:szCs w:val="22"/>
          <w:u w:val="single"/>
        </w:rPr>
        <w:t>: Equipements de laboratoire d'analyses Médicales</w:t>
      </w:r>
    </w:p>
    <w:p w14:paraId="47B46CE7" w14:textId="36BD8C3A" w:rsidR="00A52255" w:rsidRPr="00F36829" w:rsidRDefault="00A52255" w:rsidP="00A52255">
      <w:pPr>
        <w:pStyle w:val="BodyText21"/>
        <w:tabs>
          <w:tab w:val="left" w:pos="4320"/>
        </w:tabs>
        <w:spacing w:line="276" w:lineRule="auto"/>
        <w:ind w:left="0"/>
        <w:rPr>
          <w:rFonts w:ascii="Century Gothic" w:hAnsi="Century Gothic" w:cs="Calibri"/>
          <w:snapToGrid/>
          <w:sz w:val="24"/>
          <w:szCs w:val="22"/>
          <w:u w:val="single"/>
        </w:rPr>
      </w:pPr>
    </w:p>
    <w:p w14:paraId="6FC2B3E7" w14:textId="77777777" w:rsidR="00A52255" w:rsidRDefault="00A52255" w:rsidP="00A52255">
      <w:pPr>
        <w:tabs>
          <w:tab w:val="left" w:pos="4320"/>
        </w:tabs>
        <w:spacing w:line="276" w:lineRule="auto"/>
        <w:jc w:val="center"/>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1"/>
        <w:gridCol w:w="4519"/>
        <w:gridCol w:w="574"/>
        <w:gridCol w:w="908"/>
        <w:gridCol w:w="1463"/>
        <w:gridCol w:w="1454"/>
        <w:gridCol w:w="1449"/>
        <w:gridCol w:w="1272"/>
        <w:gridCol w:w="1089"/>
        <w:gridCol w:w="1454"/>
      </w:tblGrid>
      <w:tr w:rsidR="00A52255" w:rsidRPr="00384596" w14:paraId="444AB70F" w14:textId="77777777" w:rsidTr="00A52255">
        <w:trPr>
          <w:cantSplit/>
          <w:trHeight w:val="1483"/>
          <w:tblHeader/>
          <w:jc w:val="center"/>
        </w:trPr>
        <w:tc>
          <w:tcPr>
            <w:tcW w:w="721" w:type="dxa"/>
            <w:shd w:val="clear" w:color="auto" w:fill="BFBFBF" w:themeFill="background1" w:themeFillShade="BF"/>
            <w:tcMar>
              <w:top w:w="0" w:type="dxa"/>
              <w:left w:w="70" w:type="dxa"/>
              <w:bottom w:w="0" w:type="dxa"/>
              <w:right w:w="70" w:type="dxa"/>
            </w:tcMar>
            <w:vAlign w:val="center"/>
          </w:tcPr>
          <w:p w14:paraId="1B7CAAE4" w14:textId="77777777" w:rsidR="00A52255" w:rsidRPr="00384596" w:rsidRDefault="00A52255" w:rsidP="007D0813">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19" w:type="dxa"/>
            <w:shd w:val="clear" w:color="auto" w:fill="BFBFBF" w:themeFill="background1" w:themeFillShade="BF"/>
            <w:tcMar>
              <w:top w:w="0" w:type="dxa"/>
              <w:left w:w="70" w:type="dxa"/>
              <w:bottom w:w="0" w:type="dxa"/>
              <w:right w:w="70" w:type="dxa"/>
            </w:tcMar>
            <w:vAlign w:val="center"/>
          </w:tcPr>
          <w:p w14:paraId="18B4BDFA" w14:textId="77777777" w:rsidR="00A52255" w:rsidRPr="00384596" w:rsidRDefault="00A52255" w:rsidP="007D0813">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68E8EECB" w14:textId="77777777" w:rsidR="00A52255" w:rsidRPr="00384596" w:rsidRDefault="00A52255" w:rsidP="007D0813">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4B1DCCD1"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(1)</w:t>
            </w:r>
          </w:p>
          <w:p w14:paraId="51475D6B" w14:textId="77777777" w:rsidR="00A52255" w:rsidRPr="00384596" w:rsidRDefault="00A52255" w:rsidP="007D0813">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39D7B680"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(2)</w:t>
            </w:r>
          </w:p>
          <w:p w14:paraId="2381242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 xml:space="preserve">Prix unitaire </w:t>
            </w:r>
          </w:p>
          <w:p w14:paraId="2C554D0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HT/HDD/HTVA</w:t>
            </w:r>
          </w:p>
          <w:p w14:paraId="5F78E35A" w14:textId="77777777" w:rsidR="00A52255" w:rsidRPr="00384596" w:rsidRDefault="00A52255" w:rsidP="007D0813">
            <w:pPr>
              <w:jc w:val="center"/>
              <w:rPr>
                <w:rFonts w:ascii="Century Gothic" w:hAnsi="Century Gothic"/>
                <w:b/>
                <w:sz w:val="20"/>
                <w:szCs w:val="20"/>
              </w:rPr>
            </w:pPr>
          </w:p>
        </w:tc>
        <w:tc>
          <w:tcPr>
            <w:tcW w:w="1454" w:type="dxa"/>
            <w:shd w:val="clear" w:color="auto" w:fill="BFBFBF" w:themeFill="background1" w:themeFillShade="BF"/>
          </w:tcPr>
          <w:p w14:paraId="3BB6DD6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w:t>
            </w:r>
          </w:p>
          <w:p w14:paraId="7159370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 HT/HDD/HTVA</w:t>
            </w:r>
          </w:p>
          <w:p w14:paraId="06A0C344"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606FB25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(4)</w:t>
            </w:r>
          </w:p>
          <w:p w14:paraId="381974A5"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Droits de Douanes sur (3)</w:t>
            </w:r>
          </w:p>
          <w:p w14:paraId="439CAAE5" w14:textId="77777777" w:rsidR="00A52255" w:rsidRPr="00384596" w:rsidRDefault="00A52255" w:rsidP="007D0813">
            <w:pPr>
              <w:jc w:val="center"/>
              <w:rPr>
                <w:rFonts w:ascii="Century Gothic" w:hAnsi="Century Gothic"/>
                <w:b/>
                <w:sz w:val="20"/>
                <w:szCs w:val="20"/>
              </w:rPr>
            </w:pPr>
          </w:p>
        </w:tc>
        <w:tc>
          <w:tcPr>
            <w:tcW w:w="1272" w:type="dxa"/>
            <w:shd w:val="clear" w:color="auto" w:fill="BFBFBF" w:themeFill="background1" w:themeFillShade="BF"/>
          </w:tcPr>
          <w:p w14:paraId="6C54DB92"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(5)</w:t>
            </w:r>
          </w:p>
          <w:p w14:paraId="0E785B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w:t>
            </w:r>
          </w:p>
          <w:p w14:paraId="3A632FB5"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0A29FD63"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07EA6F2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(6)</w:t>
            </w:r>
          </w:p>
          <w:p w14:paraId="47B6B06A"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TVA</w:t>
            </w:r>
          </w:p>
          <w:p w14:paraId="469AA168"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Appliquée</w:t>
            </w:r>
          </w:p>
          <w:p w14:paraId="352EF6E3"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65C22F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w:t>
            </w:r>
          </w:p>
          <w:p w14:paraId="65AD63B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Montant TTC</w:t>
            </w:r>
          </w:p>
          <w:p w14:paraId="47D7FE7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 = (5)+(6)</w:t>
            </w:r>
          </w:p>
        </w:tc>
      </w:tr>
      <w:tr w:rsidR="00E028DE" w:rsidRPr="00384596" w14:paraId="6DD2CA70" w14:textId="77777777" w:rsidTr="007D0813">
        <w:trPr>
          <w:cantSplit/>
          <w:trHeight w:val="161"/>
          <w:jc w:val="center"/>
        </w:trPr>
        <w:tc>
          <w:tcPr>
            <w:tcW w:w="721" w:type="dxa"/>
            <w:shd w:val="clear" w:color="auto" w:fill="auto"/>
            <w:tcMar>
              <w:top w:w="0" w:type="dxa"/>
              <w:left w:w="70" w:type="dxa"/>
              <w:bottom w:w="0" w:type="dxa"/>
              <w:right w:w="70" w:type="dxa"/>
            </w:tcMar>
            <w:vAlign w:val="center"/>
          </w:tcPr>
          <w:p w14:paraId="015D9664" w14:textId="69F826F4" w:rsidR="00E028DE" w:rsidRPr="002A58E9" w:rsidRDefault="00E028DE" w:rsidP="00E028DE">
            <w:pPr>
              <w:jc w:val="center"/>
              <w:rPr>
                <w:rFonts w:ascii="Calibri" w:hAnsi="Calibri"/>
                <w:sz w:val="20"/>
                <w:szCs w:val="20"/>
                <w:highlight w:val="yellow"/>
              </w:rPr>
            </w:pPr>
            <w:r w:rsidRPr="0052747E">
              <w:rPr>
                <w:rFonts w:ascii="Century Gothic" w:hAnsi="Century Gothic" w:cs="Calibri Light"/>
                <w:b/>
                <w:sz w:val="22"/>
                <w:szCs w:val="22"/>
              </w:rPr>
              <w:t>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5F28EE" w14:textId="6FFB5E8A" w:rsidR="00E028DE" w:rsidRPr="002A58E9" w:rsidRDefault="00E028DE" w:rsidP="00E028DE">
            <w:pPr>
              <w:rPr>
                <w:rFonts w:ascii="Century Gothic" w:hAnsi="Century Gothic" w:cs="Calibri"/>
                <w:b/>
                <w:sz w:val="20"/>
                <w:szCs w:val="20"/>
                <w:highlight w:val="yellow"/>
              </w:rPr>
            </w:pPr>
            <w:r w:rsidRPr="0052747E">
              <w:rPr>
                <w:rFonts w:ascii="Century Gothic" w:hAnsi="Century Gothic" w:cs="Calibri Light"/>
                <w:b/>
                <w:sz w:val="22"/>
                <w:szCs w:val="22"/>
              </w:rPr>
              <w:t>Microscope</w:t>
            </w:r>
          </w:p>
        </w:tc>
        <w:tc>
          <w:tcPr>
            <w:tcW w:w="574" w:type="dxa"/>
            <w:shd w:val="clear" w:color="auto" w:fill="auto"/>
            <w:tcMar>
              <w:top w:w="0" w:type="dxa"/>
              <w:left w:w="70" w:type="dxa"/>
              <w:bottom w:w="0" w:type="dxa"/>
              <w:right w:w="70" w:type="dxa"/>
            </w:tcMar>
            <w:vAlign w:val="center"/>
          </w:tcPr>
          <w:p w14:paraId="23B231EB" w14:textId="7D69083D" w:rsidR="00E028DE" w:rsidRPr="002A58E9" w:rsidRDefault="00E028DE" w:rsidP="00E028DE">
            <w:pPr>
              <w:jc w:val="center"/>
              <w:rPr>
                <w:rFonts w:ascii="Century Gothic" w:hAnsi="Century Gothic"/>
                <w:b/>
                <w:sz w:val="20"/>
                <w:szCs w:val="20"/>
                <w:highlight w:val="yellow"/>
              </w:rPr>
            </w:pPr>
            <w:r w:rsidRPr="00E028DE">
              <w:rPr>
                <w:rFonts w:ascii="Century Gothic" w:hAnsi="Century Gothic"/>
                <w:b/>
                <w:sz w:val="20"/>
                <w:szCs w:val="20"/>
              </w:rPr>
              <w:t>U</w:t>
            </w:r>
          </w:p>
        </w:tc>
        <w:tc>
          <w:tcPr>
            <w:tcW w:w="908" w:type="dxa"/>
            <w:vAlign w:val="bottom"/>
          </w:tcPr>
          <w:p w14:paraId="0631C257" w14:textId="446E39F3" w:rsidR="00E028DE" w:rsidRPr="002A58E9" w:rsidRDefault="00E028DE" w:rsidP="00E028DE">
            <w:pPr>
              <w:jc w:val="center"/>
              <w:rPr>
                <w:rFonts w:ascii="Century Gothic" w:hAnsi="Century Gothic"/>
                <w:b/>
                <w:sz w:val="20"/>
                <w:szCs w:val="20"/>
                <w:highlight w:val="yellow"/>
              </w:rPr>
            </w:pPr>
            <w:r w:rsidRPr="0052747E">
              <w:rPr>
                <w:rFonts w:ascii="Century Gothic" w:hAnsi="Century Gothic" w:cs="Calibri Light"/>
                <w:b/>
                <w:sz w:val="22"/>
                <w:szCs w:val="22"/>
              </w:rPr>
              <w:t>69</w:t>
            </w:r>
          </w:p>
        </w:tc>
        <w:tc>
          <w:tcPr>
            <w:tcW w:w="1463" w:type="dxa"/>
          </w:tcPr>
          <w:p w14:paraId="3DF93F66" w14:textId="77777777" w:rsidR="00E028DE" w:rsidRPr="002A58E9" w:rsidRDefault="00E028DE" w:rsidP="00E028DE">
            <w:pPr>
              <w:rPr>
                <w:rFonts w:ascii="Century Gothic" w:hAnsi="Century Gothic"/>
                <w:b/>
                <w:sz w:val="20"/>
                <w:szCs w:val="20"/>
                <w:highlight w:val="yellow"/>
              </w:rPr>
            </w:pPr>
          </w:p>
        </w:tc>
        <w:tc>
          <w:tcPr>
            <w:tcW w:w="1454" w:type="dxa"/>
            <w:vAlign w:val="center"/>
          </w:tcPr>
          <w:p w14:paraId="1E0203F3" w14:textId="77777777" w:rsidR="00E028DE" w:rsidRPr="002A58E9" w:rsidRDefault="00E028DE" w:rsidP="00E028DE">
            <w:pPr>
              <w:rPr>
                <w:rFonts w:ascii="Century Gothic" w:hAnsi="Century Gothic"/>
                <w:b/>
                <w:sz w:val="20"/>
                <w:szCs w:val="20"/>
                <w:highlight w:val="yellow"/>
              </w:rPr>
            </w:pPr>
          </w:p>
        </w:tc>
        <w:tc>
          <w:tcPr>
            <w:tcW w:w="1449" w:type="dxa"/>
          </w:tcPr>
          <w:p w14:paraId="4E5E373A" w14:textId="77777777" w:rsidR="00E028DE" w:rsidRPr="002A58E9" w:rsidRDefault="00E028DE" w:rsidP="00E028DE">
            <w:pPr>
              <w:jc w:val="center"/>
              <w:rPr>
                <w:rFonts w:ascii="Century Gothic" w:hAnsi="Century Gothic"/>
                <w:b/>
                <w:sz w:val="20"/>
                <w:szCs w:val="20"/>
                <w:highlight w:val="yellow"/>
              </w:rPr>
            </w:pPr>
          </w:p>
        </w:tc>
        <w:tc>
          <w:tcPr>
            <w:tcW w:w="1272" w:type="dxa"/>
          </w:tcPr>
          <w:p w14:paraId="0F797D85" w14:textId="77777777" w:rsidR="00E028DE" w:rsidRPr="002A58E9" w:rsidRDefault="00E028DE" w:rsidP="00E028DE">
            <w:pPr>
              <w:jc w:val="center"/>
              <w:rPr>
                <w:rFonts w:ascii="Century Gothic" w:hAnsi="Century Gothic"/>
                <w:b/>
                <w:sz w:val="20"/>
                <w:szCs w:val="20"/>
                <w:highlight w:val="yellow"/>
              </w:rPr>
            </w:pPr>
          </w:p>
        </w:tc>
        <w:tc>
          <w:tcPr>
            <w:tcW w:w="1089" w:type="dxa"/>
          </w:tcPr>
          <w:p w14:paraId="42D11BCD" w14:textId="77777777" w:rsidR="00E028DE" w:rsidRPr="002A58E9" w:rsidRDefault="00E028DE" w:rsidP="00E028DE">
            <w:pPr>
              <w:jc w:val="center"/>
              <w:rPr>
                <w:rFonts w:ascii="Century Gothic" w:hAnsi="Century Gothic"/>
                <w:b/>
                <w:sz w:val="20"/>
                <w:szCs w:val="20"/>
                <w:highlight w:val="yellow"/>
              </w:rPr>
            </w:pPr>
          </w:p>
        </w:tc>
        <w:tc>
          <w:tcPr>
            <w:tcW w:w="1454" w:type="dxa"/>
          </w:tcPr>
          <w:p w14:paraId="6B24620F" w14:textId="77777777" w:rsidR="00E028DE" w:rsidRPr="002A58E9" w:rsidRDefault="00E028DE" w:rsidP="00E028DE">
            <w:pPr>
              <w:jc w:val="center"/>
              <w:rPr>
                <w:rFonts w:ascii="Century Gothic" w:hAnsi="Century Gothic"/>
                <w:b/>
                <w:sz w:val="20"/>
                <w:szCs w:val="20"/>
                <w:highlight w:val="yellow"/>
              </w:rPr>
            </w:pPr>
          </w:p>
        </w:tc>
      </w:tr>
      <w:tr w:rsidR="00E028DE" w:rsidRPr="00384596" w14:paraId="5EB4AE3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4AAD2798" w14:textId="1966D6A9"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D4C443" w14:textId="1945D50F"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Centrifugeuse de table en étoile plus pots pour tubes à hémolyses</w:t>
            </w:r>
          </w:p>
        </w:tc>
        <w:tc>
          <w:tcPr>
            <w:tcW w:w="574" w:type="dxa"/>
            <w:shd w:val="clear" w:color="auto" w:fill="auto"/>
            <w:tcMar>
              <w:top w:w="0" w:type="dxa"/>
              <w:left w:w="70" w:type="dxa"/>
              <w:bottom w:w="0" w:type="dxa"/>
              <w:right w:w="70" w:type="dxa"/>
            </w:tcMar>
          </w:tcPr>
          <w:p w14:paraId="507A3A92" w14:textId="0AF50287"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7C25D32B" w14:textId="53B20421"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52231A8C"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27BE4580" w14:textId="77777777" w:rsidR="00E028DE" w:rsidRPr="00384596" w:rsidRDefault="00E028DE" w:rsidP="00E028DE">
            <w:pPr>
              <w:rPr>
                <w:rFonts w:ascii="Century Gothic" w:hAnsi="Century Gothic"/>
                <w:b/>
                <w:sz w:val="20"/>
                <w:szCs w:val="20"/>
                <w:highlight w:val="yellow"/>
              </w:rPr>
            </w:pPr>
          </w:p>
        </w:tc>
        <w:tc>
          <w:tcPr>
            <w:tcW w:w="1449" w:type="dxa"/>
          </w:tcPr>
          <w:p w14:paraId="497D14C5" w14:textId="77777777" w:rsidR="00E028DE" w:rsidRPr="00384596" w:rsidRDefault="00E028DE" w:rsidP="00E028DE">
            <w:pPr>
              <w:jc w:val="center"/>
              <w:rPr>
                <w:rFonts w:ascii="Century Gothic" w:hAnsi="Century Gothic"/>
                <w:b/>
                <w:sz w:val="20"/>
                <w:szCs w:val="20"/>
                <w:highlight w:val="yellow"/>
              </w:rPr>
            </w:pPr>
          </w:p>
        </w:tc>
        <w:tc>
          <w:tcPr>
            <w:tcW w:w="1272" w:type="dxa"/>
          </w:tcPr>
          <w:p w14:paraId="5E92982A" w14:textId="77777777" w:rsidR="00E028DE" w:rsidRPr="00384596" w:rsidRDefault="00E028DE" w:rsidP="00E028DE">
            <w:pPr>
              <w:jc w:val="center"/>
              <w:rPr>
                <w:rFonts w:ascii="Century Gothic" w:hAnsi="Century Gothic"/>
                <w:b/>
                <w:sz w:val="20"/>
                <w:szCs w:val="20"/>
                <w:highlight w:val="yellow"/>
              </w:rPr>
            </w:pPr>
          </w:p>
        </w:tc>
        <w:tc>
          <w:tcPr>
            <w:tcW w:w="1089" w:type="dxa"/>
          </w:tcPr>
          <w:p w14:paraId="38E471DA" w14:textId="77777777" w:rsidR="00E028DE" w:rsidRPr="00384596" w:rsidRDefault="00E028DE" w:rsidP="00E028DE">
            <w:pPr>
              <w:jc w:val="center"/>
              <w:rPr>
                <w:rFonts w:ascii="Century Gothic" w:hAnsi="Century Gothic"/>
                <w:b/>
                <w:sz w:val="20"/>
                <w:szCs w:val="20"/>
              </w:rPr>
            </w:pPr>
          </w:p>
        </w:tc>
        <w:tc>
          <w:tcPr>
            <w:tcW w:w="1454" w:type="dxa"/>
          </w:tcPr>
          <w:p w14:paraId="2EF095EF" w14:textId="77777777" w:rsidR="00E028DE" w:rsidRPr="00384596" w:rsidRDefault="00E028DE" w:rsidP="00E028DE">
            <w:pPr>
              <w:jc w:val="center"/>
              <w:rPr>
                <w:rFonts w:ascii="Century Gothic" w:hAnsi="Century Gothic"/>
                <w:b/>
                <w:sz w:val="20"/>
                <w:szCs w:val="20"/>
              </w:rPr>
            </w:pPr>
          </w:p>
        </w:tc>
      </w:tr>
      <w:tr w:rsidR="00E028DE" w:rsidRPr="00384596" w14:paraId="160F2B3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48C5D41" w14:textId="270B54C0"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E26852" w14:textId="78BF1B58"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Incubateur</w:t>
            </w:r>
          </w:p>
        </w:tc>
        <w:tc>
          <w:tcPr>
            <w:tcW w:w="574" w:type="dxa"/>
            <w:shd w:val="clear" w:color="auto" w:fill="auto"/>
            <w:tcMar>
              <w:top w:w="0" w:type="dxa"/>
              <w:left w:w="70" w:type="dxa"/>
              <w:bottom w:w="0" w:type="dxa"/>
              <w:right w:w="70" w:type="dxa"/>
            </w:tcMar>
          </w:tcPr>
          <w:p w14:paraId="33C8E63C" w14:textId="746E9F26"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3D355A79" w14:textId="6F55528F"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42DCA328"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256C0F26" w14:textId="77777777" w:rsidR="00E028DE" w:rsidRPr="00384596" w:rsidRDefault="00E028DE" w:rsidP="00E028DE">
            <w:pPr>
              <w:rPr>
                <w:rFonts w:ascii="Century Gothic" w:hAnsi="Century Gothic"/>
                <w:b/>
                <w:sz w:val="20"/>
                <w:szCs w:val="20"/>
                <w:highlight w:val="yellow"/>
              </w:rPr>
            </w:pPr>
          </w:p>
        </w:tc>
        <w:tc>
          <w:tcPr>
            <w:tcW w:w="1449" w:type="dxa"/>
          </w:tcPr>
          <w:p w14:paraId="3D8DE192" w14:textId="77777777" w:rsidR="00E028DE" w:rsidRPr="00384596" w:rsidRDefault="00E028DE" w:rsidP="00E028DE">
            <w:pPr>
              <w:jc w:val="center"/>
              <w:rPr>
                <w:rFonts w:ascii="Century Gothic" w:hAnsi="Century Gothic"/>
                <w:b/>
                <w:sz w:val="20"/>
                <w:szCs w:val="20"/>
                <w:highlight w:val="yellow"/>
              </w:rPr>
            </w:pPr>
          </w:p>
        </w:tc>
        <w:tc>
          <w:tcPr>
            <w:tcW w:w="1272" w:type="dxa"/>
          </w:tcPr>
          <w:p w14:paraId="071383CC" w14:textId="77777777" w:rsidR="00E028DE" w:rsidRPr="00384596" w:rsidRDefault="00E028DE" w:rsidP="00E028DE">
            <w:pPr>
              <w:jc w:val="center"/>
              <w:rPr>
                <w:rFonts w:ascii="Century Gothic" w:hAnsi="Century Gothic"/>
                <w:b/>
                <w:sz w:val="20"/>
                <w:szCs w:val="20"/>
                <w:highlight w:val="yellow"/>
              </w:rPr>
            </w:pPr>
          </w:p>
        </w:tc>
        <w:tc>
          <w:tcPr>
            <w:tcW w:w="1089" w:type="dxa"/>
          </w:tcPr>
          <w:p w14:paraId="12B3CFDA" w14:textId="77777777" w:rsidR="00E028DE" w:rsidRPr="00384596" w:rsidRDefault="00E028DE" w:rsidP="00E028DE">
            <w:pPr>
              <w:jc w:val="center"/>
              <w:rPr>
                <w:rFonts w:ascii="Century Gothic" w:hAnsi="Century Gothic"/>
                <w:b/>
                <w:sz w:val="20"/>
                <w:szCs w:val="20"/>
              </w:rPr>
            </w:pPr>
          </w:p>
        </w:tc>
        <w:tc>
          <w:tcPr>
            <w:tcW w:w="1454" w:type="dxa"/>
          </w:tcPr>
          <w:p w14:paraId="17398E27" w14:textId="77777777" w:rsidR="00E028DE" w:rsidRPr="00384596" w:rsidRDefault="00E028DE" w:rsidP="00E028DE">
            <w:pPr>
              <w:jc w:val="center"/>
              <w:rPr>
                <w:rFonts w:ascii="Century Gothic" w:hAnsi="Century Gothic"/>
                <w:b/>
                <w:sz w:val="20"/>
                <w:szCs w:val="20"/>
              </w:rPr>
            </w:pPr>
          </w:p>
        </w:tc>
      </w:tr>
      <w:tr w:rsidR="00E028DE" w:rsidRPr="00384596" w14:paraId="6E98078C"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EFA780F" w14:textId="5688F7C1"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DCBA6E" w14:textId="5F957975"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Réfrigérateur</w:t>
            </w:r>
          </w:p>
        </w:tc>
        <w:tc>
          <w:tcPr>
            <w:tcW w:w="574" w:type="dxa"/>
            <w:shd w:val="clear" w:color="auto" w:fill="auto"/>
            <w:tcMar>
              <w:top w:w="0" w:type="dxa"/>
              <w:left w:w="70" w:type="dxa"/>
              <w:bottom w:w="0" w:type="dxa"/>
              <w:right w:w="70" w:type="dxa"/>
            </w:tcMar>
          </w:tcPr>
          <w:p w14:paraId="33E8E5C7" w14:textId="52DC7827"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08C3D8A4" w14:textId="374D195B"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5C5ABAC8"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1FBC7522" w14:textId="77777777" w:rsidR="00E028DE" w:rsidRPr="00384596" w:rsidRDefault="00E028DE" w:rsidP="00E028DE">
            <w:pPr>
              <w:rPr>
                <w:rFonts w:ascii="Century Gothic" w:hAnsi="Century Gothic"/>
                <w:b/>
                <w:sz w:val="20"/>
                <w:szCs w:val="20"/>
                <w:highlight w:val="yellow"/>
              </w:rPr>
            </w:pPr>
          </w:p>
        </w:tc>
        <w:tc>
          <w:tcPr>
            <w:tcW w:w="1449" w:type="dxa"/>
          </w:tcPr>
          <w:p w14:paraId="1BE6511A" w14:textId="77777777" w:rsidR="00E028DE" w:rsidRPr="00384596" w:rsidRDefault="00E028DE" w:rsidP="00E028DE">
            <w:pPr>
              <w:jc w:val="center"/>
              <w:rPr>
                <w:rFonts w:ascii="Century Gothic" w:hAnsi="Century Gothic"/>
                <w:b/>
                <w:sz w:val="20"/>
                <w:szCs w:val="20"/>
                <w:highlight w:val="yellow"/>
              </w:rPr>
            </w:pPr>
          </w:p>
        </w:tc>
        <w:tc>
          <w:tcPr>
            <w:tcW w:w="1272" w:type="dxa"/>
          </w:tcPr>
          <w:p w14:paraId="6DC20B50" w14:textId="77777777" w:rsidR="00E028DE" w:rsidRPr="00384596" w:rsidRDefault="00E028DE" w:rsidP="00E028DE">
            <w:pPr>
              <w:jc w:val="center"/>
              <w:rPr>
                <w:rFonts w:ascii="Century Gothic" w:hAnsi="Century Gothic"/>
                <w:b/>
                <w:sz w:val="20"/>
                <w:szCs w:val="20"/>
                <w:highlight w:val="yellow"/>
              </w:rPr>
            </w:pPr>
          </w:p>
        </w:tc>
        <w:tc>
          <w:tcPr>
            <w:tcW w:w="1089" w:type="dxa"/>
          </w:tcPr>
          <w:p w14:paraId="4838F718" w14:textId="77777777" w:rsidR="00E028DE" w:rsidRPr="00384596" w:rsidRDefault="00E028DE" w:rsidP="00E028DE">
            <w:pPr>
              <w:jc w:val="center"/>
              <w:rPr>
                <w:rFonts w:ascii="Century Gothic" w:hAnsi="Century Gothic"/>
                <w:b/>
                <w:sz w:val="20"/>
                <w:szCs w:val="20"/>
              </w:rPr>
            </w:pPr>
          </w:p>
        </w:tc>
        <w:tc>
          <w:tcPr>
            <w:tcW w:w="1454" w:type="dxa"/>
          </w:tcPr>
          <w:p w14:paraId="4C6C3773" w14:textId="77777777" w:rsidR="00E028DE" w:rsidRPr="00384596" w:rsidRDefault="00E028DE" w:rsidP="00E028DE">
            <w:pPr>
              <w:jc w:val="center"/>
              <w:rPr>
                <w:rFonts w:ascii="Century Gothic" w:hAnsi="Century Gothic"/>
                <w:b/>
                <w:sz w:val="20"/>
                <w:szCs w:val="20"/>
              </w:rPr>
            </w:pPr>
          </w:p>
        </w:tc>
      </w:tr>
      <w:tr w:rsidR="00E028DE" w:rsidRPr="00384596" w14:paraId="04A5314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9667EB8" w14:textId="04616F40"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C18323C" w14:textId="28F59363"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Armoire de séchage de verrerie de 320 litres avec chariot intégré</w:t>
            </w:r>
          </w:p>
        </w:tc>
        <w:tc>
          <w:tcPr>
            <w:tcW w:w="574" w:type="dxa"/>
            <w:shd w:val="clear" w:color="auto" w:fill="auto"/>
            <w:tcMar>
              <w:top w:w="0" w:type="dxa"/>
              <w:left w:w="70" w:type="dxa"/>
              <w:bottom w:w="0" w:type="dxa"/>
              <w:right w:w="70" w:type="dxa"/>
            </w:tcMar>
          </w:tcPr>
          <w:p w14:paraId="574BF605" w14:textId="6EFA5A0A"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182A0FEF" w14:textId="23D296FF"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20B20FCE"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6A150C5A" w14:textId="77777777" w:rsidR="00E028DE" w:rsidRPr="00384596" w:rsidRDefault="00E028DE" w:rsidP="00E028DE">
            <w:pPr>
              <w:rPr>
                <w:rFonts w:ascii="Century Gothic" w:hAnsi="Century Gothic"/>
                <w:b/>
                <w:sz w:val="20"/>
                <w:szCs w:val="20"/>
                <w:highlight w:val="yellow"/>
              </w:rPr>
            </w:pPr>
          </w:p>
        </w:tc>
        <w:tc>
          <w:tcPr>
            <w:tcW w:w="1449" w:type="dxa"/>
          </w:tcPr>
          <w:p w14:paraId="4487D394" w14:textId="77777777" w:rsidR="00E028DE" w:rsidRPr="00384596" w:rsidRDefault="00E028DE" w:rsidP="00E028DE">
            <w:pPr>
              <w:jc w:val="center"/>
              <w:rPr>
                <w:rFonts w:ascii="Century Gothic" w:hAnsi="Century Gothic"/>
                <w:b/>
                <w:sz w:val="20"/>
                <w:szCs w:val="20"/>
                <w:highlight w:val="yellow"/>
              </w:rPr>
            </w:pPr>
          </w:p>
        </w:tc>
        <w:tc>
          <w:tcPr>
            <w:tcW w:w="1272" w:type="dxa"/>
          </w:tcPr>
          <w:p w14:paraId="29CCAA69" w14:textId="77777777" w:rsidR="00E028DE" w:rsidRPr="00384596" w:rsidRDefault="00E028DE" w:rsidP="00E028DE">
            <w:pPr>
              <w:jc w:val="center"/>
              <w:rPr>
                <w:rFonts w:ascii="Century Gothic" w:hAnsi="Century Gothic"/>
                <w:b/>
                <w:sz w:val="20"/>
                <w:szCs w:val="20"/>
                <w:highlight w:val="yellow"/>
              </w:rPr>
            </w:pPr>
          </w:p>
        </w:tc>
        <w:tc>
          <w:tcPr>
            <w:tcW w:w="1089" w:type="dxa"/>
          </w:tcPr>
          <w:p w14:paraId="2BB24939" w14:textId="77777777" w:rsidR="00E028DE" w:rsidRPr="00384596" w:rsidRDefault="00E028DE" w:rsidP="00E028DE">
            <w:pPr>
              <w:jc w:val="center"/>
              <w:rPr>
                <w:rFonts w:ascii="Century Gothic" w:hAnsi="Century Gothic"/>
                <w:b/>
                <w:sz w:val="20"/>
                <w:szCs w:val="20"/>
              </w:rPr>
            </w:pPr>
          </w:p>
        </w:tc>
        <w:tc>
          <w:tcPr>
            <w:tcW w:w="1454" w:type="dxa"/>
          </w:tcPr>
          <w:p w14:paraId="71AFE9B1" w14:textId="77777777" w:rsidR="00E028DE" w:rsidRPr="00384596" w:rsidRDefault="00E028DE" w:rsidP="00E028DE">
            <w:pPr>
              <w:jc w:val="center"/>
              <w:rPr>
                <w:rFonts w:ascii="Century Gothic" w:hAnsi="Century Gothic"/>
                <w:b/>
                <w:sz w:val="20"/>
                <w:szCs w:val="20"/>
              </w:rPr>
            </w:pPr>
          </w:p>
        </w:tc>
      </w:tr>
      <w:tr w:rsidR="00E028DE" w:rsidRPr="00384596" w14:paraId="2F33556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0601B94" w14:textId="70240C16"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0ECBBE" w14:textId="31F0A101"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Distillateur 8L/h</w:t>
            </w:r>
          </w:p>
        </w:tc>
        <w:tc>
          <w:tcPr>
            <w:tcW w:w="574" w:type="dxa"/>
            <w:shd w:val="clear" w:color="auto" w:fill="auto"/>
            <w:tcMar>
              <w:top w:w="0" w:type="dxa"/>
              <w:left w:w="70" w:type="dxa"/>
              <w:bottom w:w="0" w:type="dxa"/>
              <w:right w:w="70" w:type="dxa"/>
            </w:tcMar>
          </w:tcPr>
          <w:p w14:paraId="5CAAFCBB" w14:textId="155D24BA"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26AE816E" w14:textId="60F76D6E"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0FA8173B"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3E8FE3BD" w14:textId="77777777" w:rsidR="00E028DE" w:rsidRPr="00384596" w:rsidRDefault="00E028DE" w:rsidP="00E028DE">
            <w:pPr>
              <w:rPr>
                <w:rFonts w:ascii="Century Gothic" w:hAnsi="Century Gothic"/>
                <w:b/>
                <w:sz w:val="20"/>
                <w:szCs w:val="20"/>
                <w:highlight w:val="yellow"/>
              </w:rPr>
            </w:pPr>
          </w:p>
        </w:tc>
        <w:tc>
          <w:tcPr>
            <w:tcW w:w="1449" w:type="dxa"/>
          </w:tcPr>
          <w:p w14:paraId="31209111" w14:textId="77777777" w:rsidR="00E028DE" w:rsidRPr="00384596" w:rsidRDefault="00E028DE" w:rsidP="00E028DE">
            <w:pPr>
              <w:jc w:val="center"/>
              <w:rPr>
                <w:rFonts w:ascii="Century Gothic" w:hAnsi="Century Gothic"/>
                <w:b/>
                <w:sz w:val="20"/>
                <w:szCs w:val="20"/>
                <w:highlight w:val="yellow"/>
              </w:rPr>
            </w:pPr>
          </w:p>
        </w:tc>
        <w:tc>
          <w:tcPr>
            <w:tcW w:w="1272" w:type="dxa"/>
          </w:tcPr>
          <w:p w14:paraId="496A16FC" w14:textId="77777777" w:rsidR="00E028DE" w:rsidRPr="00384596" w:rsidRDefault="00E028DE" w:rsidP="00E028DE">
            <w:pPr>
              <w:jc w:val="center"/>
              <w:rPr>
                <w:rFonts w:ascii="Century Gothic" w:hAnsi="Century Gothic"/>
                <w:b/>
                <w:sz w:val="20"/>
                <w:szCs w:val="20"/>
                <w:highlight w:val="yellow"/>
              </w:rPr>
            </w:pPr>
          </w:p>
        </w:tc>
        <w:tc>
          <w:tcPr>
            <w:tcW w:w="1089" w:type="dxa"/>
          </w:tcPr>
          <w:p w14:paraId="0600AB46" w14:textId="77777777" w:rsidR="00E028DE" w:rsidRPr="00384596" w:rsidRDefault="00E028DE" w:rsidP="00E028DE">
            <w:pPr>
              <w:jc w:val="center"/>
              <w:rPr>
                <w:rFonts w:ascii="Century Gothic" w:hAnsi="Century Gothic"/>
                <w:b/>
                <w:sz w:val="20"/>
                <w:szCs w:val="20"/>
              </w:rPr>
            </w:pPr>
          </w:p>
        </w:tc>
        <w:tc>
          <w:tcPr>
            <w:tcW w:w="1454" w:type="dxa"/>
          </w:tcPr>
          <w:p w14:paraId="62B75B38" w14:textId="77777777" w:rsidR="00E028DE" w:rsidRPr="00384596" w:rsidRDefault="00E028DE" w:rsidP="00E028DE">
            <w:pPr>
              <w:jc w:val="center"/>
              <w:rPr>
                <w:rFonts w:ascii="Century Gothic" w:hAnsi="Century Gothic"/>
                <w:b/>
                <w:sz w:val="20"/>
                <w:szCs w:val="20"/>
              </w:rPr>
            </w:pPr>
          </w:p>
        </w:tc>
      </w:tr>
      <w:tr w:rsidR="00E028DE" w:rsidRPr="00384596" w14:paraId="25F562F0"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F610785" w14:textId="775D6453"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6A59C0" w14:textId="54DEB07F"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 xml:space="preserve">Balance de précision. </w:t>
            </w:r>
          </w:p>
        </w:tc>
        <w:tc>
          <w:tcPr>
            <w:tcW w:w="574" w:type="dxa"/>
            <w:shd w:val="clear" w:color="auto" w:fill="auto"/>
            <w:tcMar>
              <w:top w:w="0" w:type="dxa"/>
              <w:left w:w="70" w:type="dxa"/>
              <w:bottom w:w="0" w:type="dxa"/>
              <w:right w:w="70" w:type="dxa"/>
            </w:tcMar>
          </w:tcPr>
          <w:p w14:paraId="1301EBD3" w14:textId="3156A70C"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4BC0C5A8" w14:textId="0F2E0907"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3D6BAD3A"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66E152D3" w14:textId="77777777" w:rsidR="00E028DE" w:rsidRPr="00384596" w:rsidRDefault="00E028DE" w:rsidP="00E028DE">
            <w:pPr>
              <w:rPr>
                <w:rFonts w:ascii="Century Gothic" w:hAnsi="Century Gothic"/>
                <w:b/>
                <w:sz w:val="20"/>
                <w:szCs w:val="20"/>
                <w:highlight w:val="yellow"/>
              </w:rPr>
            </w:pPr>
          </w:p>
        </w:tc>
        <w:tc>
          <w:tcPr>
            <w:tcW w:w="1449" w:type="dxa"/>
          </w:tcPr>
          <w:p w14:paraId="6D3350CD" w14:textId="77777777" w:rsidR="00E028DE" w:rsidRPr="00384596" w:rsidRDefault="00E028DE" w:rsidP="00E028DE">
            <w:pPr>
              <w:jc w:val="center"/>
              <w:rPr>
                <w:rFonts w:ascii="Century Gothic" w:hAnsi="Century Gothic"/>
                <w:b/>
                <w:sz w:val="20"/>
                <w:szCs w:val="20"/>
                <w:highlight w:val="yellow"/>
              </w:rPr>
            </w:pPr>
          </w:p>
        </w:tc>
        <w:tc>
          <w:tcPr>
            <w:tcW w:w="1272" w:type="dxa"/>
          </w:tcPr>
          <w:p w14:paraId="64AFB4BE" w14:textId="77777777" w:rsidR="00E028DE" w:rsidRPr="00384596" w:rsidRDefault="00E028DE" w:rsidP="00E028DE">
            <w:pPr>
              <w:jc w:val="center"/>
              <w:rPr>
                <w:rFonts w:ascii="Century Gothic" w:hAnsi="Century Gothic"/>
                <w:b/>
                <w:sz w:val="20"/>
                <w:szCs w:val="20"/>
                <w:highlight w:val="yellow"/>
              </w:rPr>
            </w:pPr>
          </w:p>
        </w:tc>
        <w:tc>
          <w:tcPr>
            <w:tcW w:w="1089" w:type="dxa"/>
          </w:tcPr>
          <w:p w14:paraId="43B5C8FF" w14:textId="77777777" w:rsidR="00E028DE" w:rsidRPr="00384596" w:rsidRDefault="00E028DE" w:rsidP="00E028DE">
            <w:pPr>
              <w:jc w:val="center"/>
              <w:rPr>
                <w:rFonts w:ascii="Century Gothic" w:hAnsi="Century Gothic"/>
                <w:b/>
                <w:sz w:val="20"/>
                <w:szCs w:val="20"/>
              </w:rPr>
            </w:pPr>
          </w:p>
        </w:tc>
        <w:tc>
          <w:tcPr>
            <w:tcW w:w="1454" w:type="dxa"/>
          </w:tcPr>
          <w:p w14:paraId="2FECAEA9" w14:textId="77777777" w:rsidR="00E028DE" w:rsidRPr="00384596" w:rsidRDefault="00E028DE" w:rsidP="00E028DE">
            <w:pPr>
              <w:jc w:val="center"/>
              <w:rPr>
                <w:rFonts w:ascii="Century Gothic" w:hAnsi="Century Gothic"/>
                <w:b/>
                <w:sz w:val="20"/>
                <w:szCs w:val="20"/>
              </w:rPr>
            </w:pPr>
          </w:p>
        </w:tc>
      </w:tr>
      <w:tr w:rsidR="00E028DE" w:rsidRPr="00384596" w14:paraId="505D99C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1E146FC" w14:textId="7E25EB26"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6D1B6C" w14:textId="0FBB0A0B"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pH mètre de paillasse</w:t>
            </w:r>
          </w:p>
        </w:tc>
        <w:tc>
          <w:tcPr>
            <w:tcW w:w="574" w:type="dxa"/>
            <w:shd w:val="clear" w:color="auto" w:fill="auto"/>
            <w:tcMar>
              <w:top w:w="0" w:type="dxa"/>
              <w:left w:w="70" w:type="dxa"/>
              <w:bottom w:w="0" w:type="dxa"/>
              <w:right w:w="70" w:type="dxa"/>
            </w:tcMar>
          </w:tcPr>
          <w:p w14:paraId="56C1CAF6" w14:textId="64534908"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63941934" w14:textId="741D12E1"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4397D7ED"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3343787D" w14:textId="77777777" w:rsidR="00E028DE" w:rsidRPr="00384596" w:rsidRDefault="00E028DE" w:rsidP="00E028DE">
            <w:pPr>
              <w:rPr>
                <w:rFonts w:ascii="Century Gothic" w:hAnsi="Century Gothic"/>
                <w:b/>
                <w:sz w:val="20"/>
                <w:szCs w:val="20"/>
                <w:highlight w:val="yellow"/>
              </w:rPr>
            </w:pPr>
          </w:p>
        </w:tc>
        <w:tc>
          <w:tcPr>
            <w:tcW w:w="1449" w:type="dxa"/>
          </w:tcPr>
          <w:p w14:paraId="3E7221A3" w14:textId="77777777" w:rsidR="00E028DE" w:rsidRPr="00384596" w:rsidRDefault="00E028DE" w:rsidP="00E028DE">
            <w:pPr>
              <w:jc w:val="center"/>
              <w:rPr>
                <w:rFonts w:ascii="Century Gothic" w:hAnsi="Century Gothic"/>
                <w:b/>
                <w:sz w:val="20"/>
                <w:szCs w:val="20"/>
                <w:highlight w:val="yellow"/>
              </w:rPr>
            </w:pPr>
          </w:p>
        </w:tc>
        <w:tc>
          <w:tcPr>
            <w:tcW w:w="1272" w:type="dxa"/>
          </w:tcPr>
          <w:p w14:paraId="3B8135F8" w14:textId="77777777" w:rsidR="00E028DE" w:rsidRPr="00384596" w:rsidRDefault="00E028DE" w:rsidP="00E028DE">
            <w:pPr>
              <w:jc w:val="center"/>
              <w:rPr>
                <w:rFonts w:ascii="Century Gothic" w:hAnsi="Century Gothic"/>
                <w:b/>
                <w:sz w:val="20"/>
                <w:szCs w:val="20"/>
                <w:highlight w:val="yellow"/>
              </w:rPr>
            </w:pPr>
          </w:p>
        </w:tc>
        <w:tc>
          <w:tcPr>
            <w:tcW w:w="1089" w:type="dxa"/>
          </w:tcPr>
          <w:p w14:paraId="67003712" w14:textId="77777777" w:rsidR="00E028DE" w:rsidRPr="00384596" w:rsidRDefault="00E028DE" w:rsidP="00E028DE">
            <w:pPr>
              <w:jc w:val="center"/>
              <w:rPr>
                <w:rFonts w:ascii="Century Gothic" w:hAnsi="Century Gothic"/>
                <w:b/>
                <w:sz w:val="20"/>
                <w:szCs w:val="20"/>
              </w:rPr>
            </w:pPr>
          </w:p>
        </w:tc>
        <w:tc>
          <w:tcPr>
            <w:tcW w:w="1454" w:type="dxa"/>
          </w:tcPr>
          <w:p w14:paraId="0E4D8E6D" w14:textId="77777777" w:rsidR="00E028DE" w:rsidRPr="00384596" w:rsidRDefault="00E028DE" w:rsidP="00E028DE">
            <w:pPr>
              <w:jc w:val="center"/>
              <w:rPr>
                <w:rFonts w:ascii="Century Gothic" w:hAnsi="Century Gothic"/>
                <w:b/>
                <w:sz w:val="20"/>
                <w:szCs w:val="20"/>
              </w:rPr>
            </w:pPr>
          </w:p>
        </w:tc>
      </w:tr>
      <w:tr w:rsidR="00E028DE" w:rsidRPr="00384596" w14:paraId="21A2BCB9"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1E056C2" w14:textId="157CF794"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6D1B8F" w14:textId="7632A95A"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Spectrophotomètre UV/visible</w:t>
            </w:r>
          </w:p>
        </w:tc>
        <w:tc>
          <w:tcPr>
            <w:tcW w:w="574" w:type="dxa"/>
            <w:shd w:val="clear" w:color="auto" w:fill="auto"/>
            <w:tcMar>
              <w:top w:w="0" w:type="dxa"/>
              <w:left w:w="70" w:type="dxa"/>
              <w:bottom w:w="0" w:type="dxa"/>
              <w:right w:w="70" w:type="dxa"/>
            </w:tcMar>
          </w:tcPr>
          <w:p w14:paraId="22C6F094" w14:textId="6A25914B"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45081703" w14:textId="1A6A2A91"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62679F3C"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3C54B623" w14:textId="77777777" w:rsidR="00E028DE" w:rsidRPr="00384596" w:rsidRDefault="00E028DE" w:rsidP="00E028DE">
            <w:pPr>
              <w:rPr>
                <w:rFonts w:ascii="Century Gothic" w:hAnsi="Century Gothic"/>
                <w:b/>
                <w:sz w:val="20"/>
                <w:szCs w:val="20"/>
                <w:highlight w:val="yellow"/>
              </w:rPr>
            </w:pPr>
          </w:p>
        </w:tc>
        <w:tc>
          <w:tcPr>
            <w:tcW w:w="1449" w:type="dxa"/>
          </w:tcPr>
          <w:p w14:paraId="18DC216D" w14:textId="77777777" w:rsidR="00E028DE" w:rsidRPr="00384596" w:rsidRDefault="00E028DE" w:rsidP="00E028DE">
            <w:pPr>
              <w:jc w:val="center"/>
              <w:rPr>
                <w:rFonts w:ascii="Century Gothic" w:hAnsi="Century Gothic"/>
                <w:b/>
                <w:sz w:val="20"/>
                <w:szCs w:val="20"/>
                <w:highlight w:val="yellow"/>
              </w:rPr>
            </w:pPr>
          </w:p>
        </w:tc>
        <w:tc>
          <w:tcPr>
            <w:tcW w:w="1272" w:type="dxa"/>
          </w:tcPr>
          <w:p w14:paraId="4FFB1BBA" w14:textId="77777777" w:rsidR="00E028DE" w:rsidRPr="00384596" w:rsidRDefault="00E028DE" w:rsidP="00E028DE">
            <w:pPr>
              <w:jc w:val="center"/>
              <w:rPr>
                <w:rFonts w:ascii="Century Gothic" w:hAnsi="Century Gothic"/>
                <w:b/>
                <w:sz w:val="20"/>
                <w:szCs w:val="20"/>
                <w:highlight w:val="yellow"/>
              </w:rPr>
            </w:pPr>
          </w:p>
        </w:tc>
        <w:tc>
          <w:tcPr>
            <w:tcW w:w="1089" w:type="dxa"/>
          </w:tcPr>
          <w:p w14:paraId="6F639332" w14:textId="77777777" w:rsidR="00E028DE" w:rsidRPr="00384596" w:rsidRDefault="00E028DE" w:rsidP="00E028DE">
            <w:pPr>
              <w:jc w:val="center"/>
              <w:rPr>
                <w:rFonts w:ascii="Century Gothic" w:hAnsi="Century Gothic"/>
                <w:b/>
                <w:sz w:val="20"/>
                <w:szCs w:val="20"/>
              </w:rPr>
            </w:pPr>
          </w:p>
        </w:tc>
        <w:tc>
          <w:tcPr>
            <w:tcW w:w="1454" w:type="dxa"/>
          </w:tcPr>
          <w:p w14:paraId="5A12E331" w14:textId="77777777" w:rsidR="00E028DE" w:rsidRPr="00384596" w:rsidRDefault="00E028DE" w:rsidP="00E028DE">
            <w:pPr>
              <w:jc w:val="center"/>
              <w:rPr>
                <w:rFonts w:ascii="Century Gothic" w:hAnsi="Century Gothic"/>
                <w:b/>
                <w:sz w:val="20"/>
                <w:szCs w:val="20"/>
              </w:rPr>
            </w:pPr>
          </w:p>
        </w:tc>
      </w:tr>
      <w:tr w:rsidR="00E028DE" w:rsidRPr="00384596" w14:paraId="181EA86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B2ECA96" w14:textId="1097D191"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10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1EE456" w14:textId="2B4F627F"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 xml:space="preserve">Support de cuve </w:t>
            </w:r>
            <w:proofErr w:type="spellStart"/>
            <w:r w:rsidRPr="00E37BD2">
              <w:rPr>
                <w:rFonts w:ascii="Century Gothic" w:hAnsi="Century Gothic" w:cs="Calibri Light"/>
                <w:b/>
                <w:sz w:val="22"/>
                <w:szCs w:val="22"/>
              </w:rPr>
              <w:t>thermostaté</w:t>
            </w:r>
            <w:proofErr w:type="spellEnd"/>
            <w:r w:rsidRPr="00E37BD2">
              <w:rPr>
                <w:rFonts w:ascii="Century Gothic" w:hAnsi="Century Gothic" w:cs="Calibri Light"/>
                <w:b/>
                <w:sz w:val="22"/>
                <w:szCs w:val="22"/>
              </w:rPr>
              <w:t xml:space="preserve"> </w:t>
            </w:r>
          </w:p>
        </w:tc>
        <w:tc>
          <w:tcPr>
            <w:tcW w:w="574" w:type="dxa"/>
            <w:shd w:val="clear" w:color="auto" w:fill="auto"/>
            <w:tcMar>
              <w:top w:w="0" w:type="dxa"/>
              <w:left w:w="70" w:type="dxa"/>
              <w:bottom w:w="0" w:type="dxa"/>
              <w:right w:w="70" w:type="dxa"/>
            </w:tcMar>
          </w:tcPr>
          <w:p w14:paraId="352A9D38" w14:textId="3E43DED6"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3EDE4F5A" w14:textId="75EFB4A5"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7196F9A6"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47F439DC" w14:textId="77777777" w:rsidR="00E028DE" w:rsidRPr="00384596" w:rsidRDefault="00E028DE" w:rsidP="00E028DE">
            <w:pPr>
              <w:rPr>
                <w:rFonts w:ascii="Century Gothic" w:hAnsi="Century Gothic"/>
                <w:b/>
                <w:sz w:val="20"/>
                <w:szCs w:val="20"/>
                <w:highlight w:val="yellow"/>
              </w:rPr>
            </w:pPr>
          </w:p>
        </w:tc>
        <w:tc>
          <w:tcPr>
            <w:tcW w:w="1449" w:type="dxa"/>
          </w:tcPr>
          <w:p w14:paraId="7F5C7DC4" w14:textId="77777777" w:rsidR="00E028DE" w:rsidRPr="00384596" w:rsidRDefault="00E028DE" w:rsidP="00E028DE">
            <w:pPr>
              <w:jc w:val="center"/>
              <w:rPr>
                <w:rFonts w:ascii="Century Gothic" w:hAnsi="Century Gothic"/>
                <w:b/>
                <w:sz w:val="20"/>
                <w:szCs w:val="20"/>
                <w:highlight w:val="yellow"/>
              </w:rPr>
            </w:pPr>
          </w:p>
        </w:tc>
        <w:tc>
          <w:tcPr>
            <w:tcW w:w="1272" w:type="dxa"/>
          </w:tcPr>
          <w:p w14:paraId="1A51C809" w14:textId="77777777" w:rsidR="00E028DE" w:rsidRPr="00384596" w:rsidRDefault="00E028DE" w:rsidP="00E028DE">
            <w:pPr>
              <w:jc w:val="center"/>
              <w:rPr>
                <w:rFonts w:ascii="Century Gothic" w:hAnsi="Century Gothic"/>
                <w:b/>
                <w:sz w:val="20"/>
                <w:szCs w:val="20"/>
                <w:highlight w:val="yellow"/>
              </w:rPr>
            </w:pPr>
          </w:p>
        </w:tc>
        <w:tc>
          <w:tcPr>
            <w:tcW w:w="1089" w:type="dxa"/>
          </w:tcPr>
          <w:p w14:paraId="4E73B040" w14:textId="77777777" w:rsidR="00E028DE" w:rsidRPr="00384596" w:rsidRDefault="00E028DE" w:rsidP="00E028DE">
            <w:pPr>
              <w:jc w:val="center"/>
              <w:rPr>
                <w:rFonts w:ascii="Century Gothic" w:hAnsi="Century Gothic"/>
                <w:b/>
                <w:sz w:val="20"/>
                <w:szCs w:val="20"/>
              </w:rPr>
            </w:pPr>
          </w:p>
        </w:tc>
        <w:tc>
          <w:tcPr>
            <w:tcW w:w="1454" w:type="dxa"/>
          </w:tcPr>
          <w:p w14:paraId="473D5CD1" w14:textId="77777777" w:rsidR="00E028DE" w:rsidRPr="00384596" w:rsidRDefault="00E028DE" w:rsidP="00E028DE">
            <w:pPr>
              <w:jc w:val="center"/>
              <w:rPr>
                <w:rFonts w:ascii="Century Gothic" w:hAnsi="Century Gothic"/>
                <w:b/>
                <w:sz w:val="20"/>
                <w:szCs w:val="20"/>
              </w:rPr>
            </w:pPr>
          </w:p>
        </w:tc>
      </w:tr>
      <w:tr w:rsidR="00E028DE" w:rsidRPr="00384596" w14:paraId="1676F8E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B2F2F2A" w14:textId="1F826C2B"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11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313D7F" w14:textId="697C72C7"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Agitateur Vortex</w:t>
            </w:r>
          </w:p>
        </w:tc>
        <w:tc>
          <w:tcPr>
            <w:tcW w:w="574" w:type="dxa"/>
            <w:shd w:val="clear" w:color="auto" w:fill="auto"/>
            <w:tcMar>
              <w:top w:w="0" w:type="dxa"/>
              <w:left w:w="70" w:type="dxa"/>
              <w:bottom w:w="0" w:type="dxa"/>
              <w:right w:w="70" w:type="dxa"/>
            </w:tcMar>
          </w:tcPr>
          <w:p w14:paraId="5810DF84" w14:textId="4CC8837F"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1A5BB581" w14:textId="07F21216"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18</w:t>
            </w:r>
          </w:p>
        </w:tc>
        <w:tc>
          <w:tcPr>
            <w:tcW w:w="1463" w:type="dxa"/>
          </w:tcPr>
          <w:p w14:paraId="4B4ED494"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2A3E0CE1" w14:textId="77777777" w:rsidR="00E028DE" w:rsidRPr="00384596" w:rsidRDefault="00E028DE" w:rsidP="00E028DE">
            <w:pPr>
              <w:rPr>
                <w:rFonts w:ascii="Century Gothic" w:hAnsi="Century Gothic"/>
                <w:b/>
                <w:sz w:val="20"/>
                <w:szCs w:val="20"/>
                <w:highlight w:val="yellow"/>
              </w:rPr>
            </w:pPr>
          </w:p>
        </w:tc>
        <w:tc>
          <w:tcPr>
            <w:tcW w:w="1449" w:type="dxa"/>
          </w:tcPr>
          <w:p w14:paraId="2980E8C9" w14:textId="77777777" w:rsidR="00E028DE" w:rsidRPr="00384596" w:rsidRDefault="00E028DE" w:rsidP="00E028DE">
            <w:pPr>
              <w:jc w:val="center"/>
              <w:rPr>
                <w:rFonts w:ascii="Century Gothic" w:hAnsi="Century Gothic"/>
                <w:b/>
                <w:sz w:val="20"/>
                <w:szCs w:val="20"/>
                <w:highlight w:val="yellow"/>
              </w:rPr>
            </w:pPr>
          </w:p>
        </w:tc>
        <w:tc>
          <w:tcPr>
            <w:tcW w:w="1272" w:type="dxa"/>
          </w:tcPr>
          <w:p w14:paraId="516F20B7" w14:textId="77777777" w:rsidR="00E028DE" w:rsidRPr="00384596" w:rsidRDefault="00E028DE" w:rsidP="00E028DE">
            <w:pPr>
              <w:jc w:val="center"/>
              <w:rPr>
                <w:rFonts w:ascii="Century Gothic" w:hAnsi="Century Gothic"/>
                <w:b/>
                <w:sz w:val="20"/>
                <w:szCs w:val="20"/>
                <w:highlight w:val="yellow"/>
              </w:rPr>
            </w:pPr>
          </w:p>
        </w:tc>
        <w:tc>
          <w:tcPr>
            <w:tcW w:w="1089" w:type="dxa"/>
          </w:tcPr>
          <w:p w14:paraId="2F46E113" w14:textId="77777777" w:rsidR="00E028DE" w:rsidRPr="00384596" w:rsidRDefault="00E028DE" w:rsidP="00E028DE">
            <w:pPr>
              <w:jc w:val="center"/>
              <w:rPr>
                <w:rFonts w:ascii="Century Gothic" w:hAnsi="Century Gothic"/>
                <w:b/>
                <w:sz w:val="20"/>
                <w:szCs w:val="20"/>
              </w:rPr>
            </w:pPr>
          </w:p>
        </w:tc>
        <w:tc>
          <w:tcPr>
            <w:tcW w:w="1454" w:type="dxa"/>
          </w:tcPr>
          <w:p w14:paraId="4D357283" w14:textId="77777777" w:rsidR="00E028DE" w:rsidRPr="00384596" w:rsidRDefault="00E028DE" w:rsidP="00E028DE">
            <w:pPr>
              <w:jc w:val="center"/>
              <w:rPr>
                <w:rFonts w:ascii="Century Gothic" w:hAnsi="Century Gothic"/>
                <w:b/>
                <w:sz w:val="20"/>
                <w:szCs w:val="20"/>
              </w:rPr>
            </w:pPr>
          </w:p>
        </w:tc>
      </w:tr>
      <w:tr w:rsidR="00E028DE" w:rsidRPr="00384596" w14:paraId="673DA268"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D37DD01" w14:textId="664C2F3B"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12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2671D1" w14:textId="13BCDCB4"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Agitateur 4 micro plaques</w:t>
            </w:r>
          </w:p>
        </w:tc>
        <w:tc>
          <w:tcPr>
            <w:tcW w:w="574" w:type="dxa"/>
            <w:shd w:val="clear" w:color="auto" w:fill="auto"/>
            <w:tcMar>
              <w:top w:w="0" w:type="dxa"/>
              <w:left w:w="70" w:type="dxa"/>
              <w:bottom w:w="0" w:type="dxa"/>
              <w:right w:w="70" w:type="dxa"/>
            </w:tcMar>
          </w:tcPr>
          <w:p w14:paraId="44E91B8B" w14:textId="43696B1D"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3DD27B50" w14:textId="6CAC7815"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9</w:t>
            </w:r>
          </w:p>
        </w:tc>
        <w:tc>
          <w:tcPr>
            <w:tcW w:w="1463" w:type="dxa"/>
          </w:tcPr>
          <w:p w14:paraId="4ED18168"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565E4859" w14:textId="77777777" w:rsidR="00E028DE" w:rsidRPr="00384596" w:rsidRDefault="00E028DE" w:rsidP="00E028DE">
            <w:pPr>
              <w:rPr>
                <w:rFonts w:ascii="Century Gothic" w:hAnsi="Century Gothic"/>
                <w:b/>
                <w:sz w:val="20"/>
                <w:szCs w:val="20"/>
                <w:highlight w:val="yellow"/>
              </w:rPr>
            </w:pPr>
          </w:p>
        </w:tc>
        <w:tc>
          <w:tcPr>
            <w:tcW w:w="1449" w:type="dxa"/>
          </w:tcPr>
          <w:p w14:paraId="7A0A68CD" w14:textId="77777777" w:rsidR="00E028DE" w:rsidRPr="00384596" w:rsidRDefault="00E028DE" w:rsidP="00E028DE">
            <w:pPr>
              <w:jc w:val="center"/>
              <w:rPr>
                <w:rFonts w:ascii="Century Gothic" w:hAnsi="Century Gothic"/>
                <w:b/>
                <w:sz w:val="20"/>
                <w:szCs w:val="20"/>
                <w:highlight w:val="yellow"/>
              </w:rPr>
            </w:pPr>
          </w:p>
        </w:tc>
        <w:tc>
          <w:tcPr>
            <w:tcW w:w="1272" w:type="dxa"/>
          </w:tcPr>
          <w:p w14:paraId="7C6384F1" w14:textId="77777777" w:rsidR="00E028DE" w:rsidRPr="00384596" w:rsidRDefault="00E028DE" w:rsidP="00E028DE">
            <w:pPr>
              <w:jc w:val="center"/>
              <w:rPr>
                <w:rFonts w:ascii="Century Gothic" w:hAnsi="Century Gothic"/>
                <w:b/>
                <w:sz w:val="20"/>
                <w:szCs w:val="20"/>
                <w:highlight w:val="yellow"/>
              </w:rPr>
            </w:pPr>
          </w:p>
        </w:tc>
        <w:tc>
          <w:tcPr>
            <w:tcW w:w="1089" w:type="dxa"/>
          </w:tcPr>
          <w:p w14:paraId="10F01727" w14:textId="77777777" w:rsidR="00E028DE" w:rsidRPr="00384596" w:rsidRDefault="00E028DE" w:rsidP="00E028DE">
            <w:pPr>
              <w:jc w:val="center"/>
              <w:rPr>
                <w:rFonts w:ascii="Century Gothic" w:hAnsi="Century Gothic"/>
                <w:b/>
                <w:sz w:val="20"/>
                <w:szCs w:val="20"/>
              </w:rPr>
            </w:pPr>
          </w:p>
        </w:tc>
        <w:tc>
          <w:tcPr>
            <w:tcW w:w="1454" w:type="dxa"/>
          </w:tcPr>
          <w:p w14:paraId="65B4E18C" w14:textId="77777777" w:rsidR="00E028DE" w:rsidRPr="00384596" w:rsidRDefault="00E028DE" w:rsidP="00E028DE">
            <w:pPr>
              <w:jc w:val="center"/>
              <w:rPr>
                <w:rFonts w:ascii="Century Gothic" w:hAnsi="Century Gothic"/>
                <w:b/>
                <w:sz w:val="20"/>
                <w:szCs w:val="20"/>
              </w:rPr>
            </w:pPr>
          </w:p>
        </w:tc>
      </w:tr>
      <w:tr w:rsidR="00E028DE" w:rsidRPr="00384596" w14:paraId="298D90F9"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428C54DC" w14:textId="4F6B98F1"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13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A0570A" w14:textId="6DD72E30"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Bain-Marie numérique</w:t>
            </w:r>
          </w:p>
        </w:tc>
        <w:tc>
          <w:tcPr>
            <w:tcW w:w="574" w:type="dxa"/>
            <w:shd w:val="clear" w:color="auto" w:fill="auto"/>
            <w:tcMar>
              <w:top w:w="0" w:type="dxa"/>
              <w:left w:w="70" w:type="dxa"/>
              <w:bottom w:w="0" w:type="dxa"/>
              <w:right w:w="70" w:type="dxa"/>
            </w:tcMar>
          </w:tcPr>
          <w:p w14:paraId="4E37C950" w14:textId="3E3F186B"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4D32E21F" w14:textId="2F87B045"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341993DB"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544A152B" w14:textId="77777777" w:rsidR="00E028DE" w:rsidRPr="00384596" w:rsidRDefault="00E028DE" w:rsidP="00E028DE">
            <w:pPr>
              <w:rPr>
                <w:rFonts w:ascii="Century Gothic" w:hAnsi="Century Gothic"/>
                <w:b/>
                <w:sz w:val="20"/>
                <w:szCs w:val="20"/>
                <w:highlight w:val="yellow"/>
              </w:rPr>
            </w:pPr>
          </w:p>
        </w:tc>
        <w:tc>
          <w:tcPr>
            <w:tcW w:w="1449" w:type="dxa"/>
          </w:tcPr>
          <w:p w14:paraId="391AFFF1" w14:textId="77777777" w:rsidR="00E028DE" w:rsidRPr="00384596" w:rsidRDefault="00E028DE" w:rsidP="00E028DE">
            <w:pPr>
              <w:jc w:val="center"/>
              <w:rPr>
                <w:rFonts w:ascii="Century Gothic" w:hAnsi="Century Gothic"/>
                <w:b/>
                <w:sz w:val="20"/>
                <w:szCs w:val="20"/>
                <w:highlight w:val="yellow"/>
              </w:rPr>
            </w:pPr>
          </w:p>
        </w:tc>
        <w:tc>
          <w:tcPr>
            <w:tcW w:w="1272" w:type="dxa"/>
          </w:tcPr>
          <w:p w14:paraId="5BD99AEA" w14:textId="77777777" w:rsidR="00E028DE" w:rsidRPr="00384596" w:rsidRDefault="00E028DE" w:rsidP="00E028DE">
            <w:pPr>
              <w:jc w:val="center"/>
              <w:rPr>
                <w:rFonts w:ascii="Century Gothic" w:hAnsi="Century Gothic"/>
                <w:b/>
                <w:sz w:val="20"/>
                <w:szCs w:val="20"/>
                <w:highlight w:val="yellow"/>
              </w:rPr>
            </w:pPr>
          </w:p>
        </w:tc>
        <w:tc>
          <w:tcPr>
            <w:tcW w:w="1089" w:type="dxa"/>
          </w:tcPr>
          <w:p w14:paraId="4618DF18" w14:textId="77777777" w:rsidR="00E028DE" w:rsidRPr="00384596" w:rsidRDefault="00E028DE" w:rsidP="00E028DE">
            <w:pPr>
              <w:jc w:val="center"/>
              <w:rPr>
                <w:rFonts w:ascii="Century Gothic" w:hAnsi="Century Gothic"/>
                <w:b/>
                <w:sz w:val="20"/>
                <w:szCs w:val="20"/>
              </w:rPr>
            </w:pPr>
          </w:p>
        </w:tc>
        <w:tc>
          <w:tcPr>
            <w:tcW w:w="1454" w:type="dxa"/>
          </w:tcPr>
          <w:p w14:paraId="43337EA0" w14:textId="77777777" w:rsidR="00E028DE" w:rsidRPr="00384596" w:rsidRDefault="00E028DE" w:rsidP="00E028DE">
            <w:pPr>
              <w:jc w:val="center"/>
              <w:rPr>
                <w:rFonts w:ascii="Century Gothic" w:hAnsi="Century Gothic"/>
                <w:b/>
                <w:sz w:val="20"/>
                <w:szCs w:val="20"/>
              </w:rPr>
            </w:pPr>
          </w:p>
        </w:tc>
      </w:tr>
      <w:tr w:rsidR="00E028DE" w:rsidRPr="00384596" w14:paraId="36D0B19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6FF79EC" w14:textId="7313E311"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14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F527EF" w14:textId="5CFAF84A"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Spots de travail à LED</w:t>
            </w:r>
          </w:p>
        </w:tc>
        <w:tc>
          <w:tcPr>
            <w:tcW w:w="574" w:type="dxa"/>
            <w:shd w:val="clear" w:color="auto" w:fill="auto"/>
            <w:tcMar>
              <w:top w:w="0" w:type="dxa"/>
              <w:left w:w="70" w:type="dxa"/>
              <w:bottom w:w="0" w:type="dxa"/>
              <w:right w:w="70" w:type="dxa"/>
            </w:tcMar>
          </w:tcPr>
          <w:p w14:paraId="35099D18" w14:textId="15989565"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4CDC6E13" w14:textId="03821D9D"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3F779CE7"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6ACB2720" w14:textId="77777777" w:rsidR="00E028DE" w:rsidRPr="00384596" w:rsidRDefault="00E028DE" w:rsidP="00E028DE">
            <w:pPr>
              <w:rPr>
                <w:rFonts w:ascii="Century Gothic" w:hAnsi="Century Gothic"/>
                <w:b/>
                <w:sz w:val="20"/>
                <w:szCs w:val="20"/>
                <w:highlight w:val="yellow"/>
              </w:rPr>
            </w:pPr>
          </w:p>
        </w:tc>
        <w:tc>
          <w:tcPr>
            <w:tcW w:w="1449" w:type="dxa"/>
          </w:tcPr>
          <w:p w14:paraId="0EA8F555" w14:textId="77777777" w:rsidR="00E028DE" w:rsidRPr="00384596" w:rsidRDefault="00E028DE" w:rsidP="00E028DE">
            <w:pPr>
              <w:jc w:val="center"/>
              <w:rPr>
                <w:rFonts w:ascii="Century Gothic" w:hAnsi="Century Gothic"/>
                <w:b/>
                <w:sz w:val="20"/>
                <w:szCs w:val="20"/>
                <w:highlight w:val="yellow"/>
              </w:rPr>
            </w:pPr>
          </w:p>
        </w:tc>
        <w:tc>
          <w:tcPr>
            <w:tcW w:w="1272" w:type="dxa"/>
          </w:tcPr>
          <w:p w14:paraId="02D8775A" w14:textId="77777777" w:rsidR="00E028DE" w:rsidRPr="00384596" w:rsidRDefault="00E028DE" w:rsidP="00E028DE">
            <w:pPr>
              <w:jc w:val="center"/>
              <w:rPr>
                <w:rFonts w:ascii="Century Gothic" w:hAnsi="Century Gothic"/>
                <w:b/>
                <w:sz w:val="20"/>
                <w:szCs w:val="20"/>
                <w:highlight w:val="yellow"/>
              </w:rPr>
            </w:pPr>
          </w:p>
        </w:tc>
        <w:tc>
          <w:tcPr>
            <w:tcW w:w="1089" w:type="dxa"/>
          </w:tcPr>
          <w:p w14:paraId="45677762" w14:textId="77777777" w:rsidR="00E028DE" w:rsidRPr="00384596" w:rsidRDefault="00E028DE" w:rsidP="00E028DE">
            <w:pPr>
              <w:jc w:val="center"/>
              <w:rPr>
                <w:rFonts w:ascii="Century Gothic" w:hAnsi="Century Gothic"/>
                <w:b/>
                <w:sz w:val="20"/>
                <w:szCs w:val="20"/>
              </w:rPr>
            </w:pPr>
          </w:p>
        </w:tc>
        <w:tc>
          <w:tcPr>
            <w:tcW w:w="1454" w:type="dxa"/>
          </w:tcPr>
          <w:p w14:paraId="2D5BD394" w14:textId="77777777" w:rsidR="00E028DE" w:rsidRPr="00384596" w:rsidRDefault="00E028DE" w:rsidP="00E028DE">
            <w:pPr>
              <w:jc w:val="center"/>
              <w:rPr>
                <w:rFonts w:ascii="Century Gothic" w:hAnsi="Century Gothic"/>
                <w:b/>
                <w:sz w:val="20"/>
                <w:szCs w:val="20"/>
              </w:rPr>
            </w:pPr>
          </w:p>
        </w:tc>
      </w:tr>
      <w:tr w:rsidR="00E028DE" w:rsidRPr="00384596" w14:paraId="7419C89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F3A3CCE" w14:textId="23140521"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lastRenderedPageBreak/>
              <w:t>15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3B9F32" w14:textId="52157916"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Compteur de cellules</w:t>
            </w:r>
          </w:p>
        </w:tc>
        <w:tc>
          <w:tcPr>
            <w:tcW w:w="574" w:type="dxa"/>
            <w:shd w:val="clear" w:color="auto" w:fill="auto"/>
            <w:tcMar>
              <w:top w:w="0" w:type="dxa"/>
              <w:left w:w="70" w:type="dxa"/>
              <w:bottom w:w="0" w:type="dxa"/>
              <w:right w:w="70" w:type="dxa"/>
            </w:tcMar>
          </w:tcPr>
          <w:p w14:paraId="225744D1" w14:textId="19A7F2F9"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08F7BEF3" w14:textId="31B6BBA5"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30</w:t>
            </w:r>
          </w:p>
        </w:tc>
        <w:tc>
          <w:tcPr>
            <w:tcW w:w="1463" w:type="dxa"/>
          </w:tcPr>
          <w:p w14:paraId="23652C86"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7B69C5A7" w14:textId="77777777" w:rsidR="00E028DE" w:rsidRPr="00384596" w:rsidRDefault="00E028DE" w:rsidP="00E028DE">
            <w:pPr>
              <w:rPr>
                <w:rFonts w:ascii="Century Gothic" w:hAnsi="Century Gothic"/>
                <w:b/>
                <w:sz w:val="20"/>
                <w:szCs w:val="20"/>
                <w:highlight w:val="yellow"/>
              </w:rPr>
            </w:pPr>
          </w:p>
        </w:tc>
        <w:tc>
          <w:tcPr>
            <w:tcW w:w="1449" w:type="dxa"/>
          </w:tcPr>
          <w:p w14:paraId="23D0819E" w14:textId="77777777" w:rsidR="00E028DE" w:rsidRPr="00384596" w:rsidRDefault="00E028DE" w:rsidP="00E028DE">
            <w:pPr>
              <w:jc w:val="center"/>
              <w:rPr>
                <w:rFonts w:ascii="Century Gothic" w:hAnsi="Century Gothic"/>
                <w:b/>
                <w:sz w:val="20"/>
                <w:szCs w:val="20"/>
                <w:highlight w:val="yellow"/>
              </w:rPr>
            </w:pPr>
          </w:p>
        </w:tc>
        <w:tc>
          <w:tcPr>
            <w:tcW w:w="1272" w:type="dxa"/>
          </w:tcPr>
          <w:p w14:paraId="11095E3F" w14:textId="77777777" w:rsidR="00E028DE" w:rsidRPr="00384596" w:rsidRDefault="00E028DE" w:rsidP="00E028DE">
            <w:pPr>
              <w:jc w:val="center"/>
              <w:rPr>
                <w:rFonts w:ascii="Century Gothic" w:hAnsi="Century Gothic"/>
                <w:b/>
                <w:sz w:val="20"/>
                <w:szCs w:val="20"/>
                <w:highlight w:val="yellow"/>
              </w:rPr>
            </w:pPr>
          </w:p>
        </w:tc>
        <w:tc>
          <w:tcPr>
            <w:tcW w:w="1089" w:type="dxa"/>
          </w:tcPr>
          <w:p w14:paraId="2F71542E" w14:textId="77777777" w:rsidR="00E028DE" w:rsidRPr="00384596" w:rsidRDefault="00E028DE" w:rsidP="00E028DE">
            <w:pPr>
              <w:jc w:val="center"/>
              <w:rPr>
                <w:rFonts w:ascii="Century Gothic" w:hAnsi="Century Gothic"/>
                <w:b/>
                <w:sz w:val="20"/>
                <w:szCs w:val="20"/>
              </w:rPr>
            </w:pPr>
          </w:p>
        </w:tc>
        <w:tc>
          <w:tcPr>
            <w:tcW w:w="1454" w:type="dxa"/>
          </w:tcPr>
          <w:p w14:paraId="29B73284" w14:textId="77777777" w:rsidR="00E028DE" w:rsidRPr="00384596" w:rsidRDefault="00E028DE" w:rsidP="00E028DE">
            <w:pPr>
              <w:jc w:val="center"/>
              <w:rPr>
                <w:rFonts w:ascii="Century Gothic" w:hAnsi="Century Gothic"/>
                <w:b/>
                <w:sz w:val="20"/>
                <w:szCs w:val="20"/>
              </w:rPr>
            </w:pPr>
          </w:p>
        </w:tc>
      </w:tr>
      <w:tr w:rsidR="00E028DE" w:rsidRPr="00384596" w14:paraId="4892BBD5"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00C3BFBB" w14:textId="1CD32061" w:rsidR="00E028DE" w:rsidRPr="00384596" w:rsidRDefault="00E028DE" w:rsidP="00E028DE">
            <w:pPr>
              <w:jc w:val="center"/>
              <w:rPr>
                <w:rFonts w:ascii="Calibri" w:hAnsi="Calibri"/>
                <w:sz w:val="20"/>
                <w:szCs w:val="20"/>
              </w:rPr>
            </w:pPr>
            <w:r w:rsidRPr="00E37BD2">
              <w:rPr>
                <w:rFonts w:ascii="Century Gothic" w:hAnsi="Century Gothic" w:cs="Calibri Light"/>
                <w:b/>
                <w:sz w:val="22"/>
                <w:szCs w:val="22"/>
              </w:rPr>
              <w:t>16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9F1537" w14:textId="6A8DE57A"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Plaque chauffante</w:t>
            </w:r>
          </w:p>
        </w:tc>
        <w:tc>
          <w:tcPr>
            <w:tcW w:w="574" w:type="dxa"/>
            <w:shd w:val="clear" w:color="auto" w:fill="auto"/>
            <w:tcMar>
              <w:top w:w="0" w:type="dxa"/>
              <w:left w:w="70" w:type="dxa"/>
              <w:bottom w:w="0" w:type="dxa"/>
              <w:right w:w="70" w:type="dxa"/>
            </w:tcMar>
          </w:tcPr>
          <w:p w14:paraId="21FDC63C" w14:textId="5B210589"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1FAAB65A" w14:textId="4A4977D7"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73226A44"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0A53AF2A" w14:textId="77777777" w:rsidR="00E028DE" w:rsidRPr="00384596" w:rsidRDefault="00E028DE" w:rsidP="00E028DE">
            <w:pPr>
              <w:rPr>
                <w:rFonts w:ascii="Century Gothic" w:hAnsi="Century Gothic"/>
                <w:b/>
                <w:sz w:val="20"/>
                <w:szCs w:val="20"/>
                <w:highlight w:val="yellow"/>
              </w:rPr>
            </w:pPr>
          </w:p>
        </w:tc>
        <w:tc>
          <w:tcPr>
            <w:tcW w:w="1449" w:type="dxa"/>
          </w:tcPr>
          <w:p w14:paraId="4773867F" w14:textId="77777777" w:rsidR="00E028DE" w:rsidRPr="00384596" w:rsidRDefault="00E028DE" w:rsidP="00E028DE">
            <w:pPr>
              <w:jc w:val="center"/>
              <w:rPr>
                <w:rFonts w:ascii="Century Gothic" w:hAnsi="Century Gothic"/>
                <w:b/>
                <w:sz w:val="20"/>
                <w:szCs w:val="20"/>
                <w:highlight w:val="yellow"/>
              </w:rPr>
            </w:pPr>
          </w:p>
        </w:tc>
        <w:tc>
          <w:tcPr>
            <w:tcW w:w="1272" w:type="dxa"/>
          </w:tcPr>
          <w:p w14:paraId="35FB7E5E" w14:textId="77777777" w:rsidR="00E028DE" w:rsidRPr="00384596" w:rsidRDefault="00E028DE" w:rsidP="00E028DE">
            <w:pPr>
              <w:jc w:val="center"/>
              <w:rPr>
                <w:rFonts w:ascii="Century Gothic" w:hAnsi="Century Gothic"/>
                <w:b/>
                <w:sz w:val="20"/>
                <w:szCs w:val="20"/>
                <w:highlight w:val="yellow"/>
              </w:rPr>
            </w:pPr>
          </w:p>
        </w:tc>
        <w:tc>
          <w:tcPr>
            <w:tcW w:w="1089" w:type="dxa"/>
          </w:tcPr>
          <w:p w14:paraId="0C2BB9E3" w14:textId="77777777" w:rsidR="00E028DE" w:rsidRPr="00384596" w:rsidRDefault="00E028DE" w:rsidP="00E028DE">
            <w:pPr>
              <w:jc w:val="center"/>
              <w:rPr>
                <w:rFonts w:ascii="Century Gothic" w:hAnsi="Century Gothic"/>
                <w:b/>
                <w:sz w:val="20"/>
                <w:szCs w:val="20"/>
              </w:rPr>
            </w:pPr>
          </w:p>
        </w:tc>
        <w:tc>
          <w:tcPr>
            <w:tcW w:w="1454" w:type="dxa"/>
          </w:tcPr>
          <w:p w14:paraId="0486F5DC" w14:textId="77777777" w:rsidR="00E028DE" w:rsidRPr="00384596" w:rsidRDefault="00E028DE" w:rsidP="00E028DE">
            <w:pPr>
              <w:jc w:val="center"/>
              <w:rPr>
                <w:rFonts w:ascii="Century Gothic" w:hAnsi="Century Gothic"/>
                <w:b/>
                <w:sz w:val="20"/>
                <w:szCs w:val="20"/>
              </w:rPr>
            </w:pPr>
          </w:p>
        </w:tc>
      </w:tr>
      <w:tr w:rsidR="00E028DE" w:rsidRPr="00384596" w14:paraId="18D80CE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C3061FB" w14:textId="60A97B05" w:rsidR="00E028DE" w:rsidRPr="00384596" w:rsidRDefault="00E028DE" w:rsidP="00E028DE">
            <w:pPr>
              <w:jc w:val="center"/>
              <w:rPr>
                <w:rFonts w:ascii="Calibri" w:hAnsi="Calibri"/>
                <w:sz w:val="20"/>
                <w:szCs w:val="20"/>
              </w:rPr>
            </w:pPr>
            <w:r w:rsidRPr="004634BC">
              <w:rPr>
                <w:rFonts w:ascii="Century Gothic" w:hAnsi="Century Gothic" w:cs="Calibri Light"/>
                <w:b/>
                <w:sz w:val="22"/>
                <w:szCs w:val="22"/>
              </w:rPr>
              <w:t>17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2BA50A" w14:textId="60E158C3" w:rsidR="00E028DE" w:rsidRPr="00384596" w:rsidRDefault="00E028DE" w:rsidP="00E028DE">
            <w:pPr>
              <w:rPr>
                <w:rFonts w:ascii="Century Gothic" w:hAnsi="Century Gothic" w:cs="Calibri"/>
                <w:b/>
                <w:sz w:val="20"/>
                <w:szCs w:val="20"/>
              </w:rPr>
            </w:pPr>
            <w:r w:rsidRPr="004634BC">
              <w:rPr>
                <w:rFonts w:ascii="Century Gothic" w:hAnsi="Century Gothic" w:cs="Calibri Light"/>
                <w:b/>
                <w:sz w:val="22"/>
                <w:szCs w:val="22"/>
              </w:rPr>
              <w:t>Autoclave</w:t>
            </w:r>
          </w:p>
        </w:tc>
        <w:tc>
          <w:tcPr>
            <w:tcW w:w="574" w:type="dxa"/>
            <w:shd w:val="clear" w:color="auto" w:fill="auto"/>
            <w:tcMar>
              <w:top w:w="0" w:type="dxa"/>
              <w:left w:w="70" w:type="dxa"/>
              <w:bottom w:w="0" w:type="dxa"/>
              <w:right w:w="70" w:type="dxa"/>
            </w:tcMar>
          </w:tcPr>
          <w:p w14:paraId="306735B8" w14:textId="1CDE32C3"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02849975" w14:textId="7F875735"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33FFC72A"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76886FCC" w14:textId="77777777" w:rsidR="00E028DE" w:rsidRPr="00384596" w:rsidRDefault="00E028DE" w:rsidP="00E028DE">
            <w:pPr>
              <w:rPr>
                <w:rFonts w:ascii="Century Gothic" w:hAnsi="Century Gothic"/>
                <w:b/>
                <w:sz w:val="20"/>
                <w:szCs w:val="20"/>
                <w:highlight w:val="yellow"/>
              </w:rPr>
            </w:pPr>
          </w:p>
        </w:tc>
        <w:tc>
          <w:tcPr>
            <w:tcW w:w="1449" w:type="dxa"/>
          </w:tcPr>
          <w:p w14:paraId="6B35D846" w14:textId="77777777" w:rsidR="00E028DE" w:rsidRPr="00384596" w:rsidRDefault="00E028DE" w:rsidP="00E028DE">
            <w:pPr>
              <w:jc w:val="center"/>
              <w:rPr>
                <w:rFonts w:ascii="Century Gothic" w:hAnsi="Century Gothic"/>
                <w:b/>
                <w:sz w:val="20"/>
                <w:szCs w:val="20"/>
                <w:highlight w:val="yellow"/>
              </w:rPr>
            </w:pPr>
          </w:p>
        </w:tc>
        <w:tc>
          <w:tcPr>
            <w:tcW w:w="1272" w:type="dxa"/>
          </w:tcPr>
          <w:p w14:paraId="0BB6D651" w14:textId="77777777" w:rsidR="00E028DE" w:rsidRPr="00384596" w:rsidRDefault="00E028DE" w:rsidP="00E028DE">
            <w:pPr>
              <w:jc w:val="center"/>
              <w:rPr>
                <w:rFonts w:ascii="Century Gothic" w:hAnsi="Century Gothic"/>
                <w:b/>
                <w:sz w:val="20"/>
                <w:szCs w:val="20"/>
                <w:highlight w:val="yellow"/>
              </w:rPr>
            </w:pPr>
          </w:p>
        </w:tc>
        <w:tc>
          <w:tcPr>
            <w:tcW w:w="1089" w:type="dxa"/>
          </w:tcPr>
          <w:p w14:paraId="00488FA9" w14:textId="77777777" w:rsidR="00E028DE" w:rsidRPr="00384596" w:rsidRDefault="00E028DE" w:rsidP="00E028DE">
            <w:pPr>
              <w:jc w:val="center"/>
              <w:rPr>
                <w:rFonts w:ascii="Century Gothic" w:hAnsi="Century Gothic"/>
                <w:b/>
                <w:sz w:val="20"/>
                <w:szCs w:val="20"/>
              </w:rPr>
            </w:pPr>
          </w:p>
        </w:tc>
        <w:tc>
          <w:tcPr>
            <w:tcW w:w="1454" w:type="dxa"/>
          </w:tcPr>
          <w:p w14:paraId="7ABBFCA4" w14:textId="77777777" w:rsidR="00E028DE" w:rsidRPr="00384596" w:rsidRDefault="00E028DE" w:rsidP="00E028DE">
            <w:pPr>
              <w:jc w:val="center"/>
              <w:rPr>
                <w:rFonts w:ascii="Century Gothic" w:hAnsi="Century Gothic"/>
                <w:b/>
                <w:sz w:val="20"/>
                <w:szCs w:val="20"/>
              </w:rPr>
            </w:pPr>
          </w:p>
        </w:tc>
      </w:tr>
      <w:tr w:rsidR="00E028DE" w:rsidRPr="00384596" w14:paraId="4BB088B6"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373BC61" w14:textId="40172AE6" w:rsidR="00E028DE" w:rsidRPr="002A58E9" w:rsidRDefault="00E028DE" w:rsidP="00E028DE">
            <w:pPr>
              <w:jc w:val="center"/>
              <w:rPr>
                <w:rFonts w:ascii="Calibri" w:hAnsi="Calibri"/>
                <w:sz w:val="20"/>
                <w:szCs w:val="20"/>
                <w:highlight w:val="yellow"/>
              </w:rPr>
            </w:pPr>
            <w:r w:rsidRPr="004634BC">
              <w:rPr>
                <w:rFonts w:ascii="Century Gothic" w:hAnsi="Century Gothic" w:cs="Calibri Light"/>
                <w:b/>
                <w:sz w:val="22"/>
                <w:szCs w:val="22"/>
              </w:rPr>
              <w:t>18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0EB37F" w14:textId="53D58F46" w:rsidR="00E028DE" w:rsidRPr="002A58E9" w:rsidRDefault="00E028DE" w:rsidP="00E028DE">
            <w:pPr>
              <w:rPr>
                <w:rFonts w:ascii="Century Gothic" w:hAnsi="Century Gothic" w:cs="Calibri"/>
                <w:b/>
                <w:sz w:val="20"/>
                <w:szCs w:val="20"/>
                <w:highlight w:val="yellow"/>
              </w:rPr>
            </w:pPr>
            <w:r w:rsidRPr="004634BC">
              <w:rPr>
                <w:rFonts w:ascii="Century Gothic" w:hAnsi="Century Gothic" w:cs="Calibri Light"/>
                <w:b/>
                <w:sz w:val="22"/>
                <w:szCs w:val="22"/>
              </w:rPr>
              <w:t xml:space="preserve">Autoclave de laboratoire </w:t>
            </w:r>
          </w:p>
        </w:tc>
        <w:tc>
          <w:tcPr>
            <w:tcW w:w="574" w:type="dxa"/>
            <w:shd w:val="clear" w:color="auto" w:fill="auto"/>
            <w:tcMar>
              <w:top w:w="0" w:type="dxa"/>
              <w:left w:w="70" w:type="dxa"/>
              <w:bottom w:w="0" w:type="dxa"/>
              <w:right w:w="70" w:type="dxa"/>
            </w:tcMar>
          </w:tcPr>
          <w:p w14:paraId="2108FC4F" w14:textId="134E1C17"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70C42F33" w14:textId="06297FDF" w:rsidR="00E028DE" w:rsidRPr="002A58E9" w:rsidRDefault="00E028DE" w:rsidP="00E028DE">
            <w:pPr>
              <w:jc w:val="center"/>
              <w:rPr>
                <w:rFonts w:ascii="Century Gothic" w:hAnsi="Century Gothic"/>
                <w:b/>
                <w:sz w:val="20"/>
                <w:szCs w:val="20"/>
                <w:highlight w:val="yellow"/>
              </w:rPr>
            </w:pPr>
            <w:r>
              <w:rPr>
                <w:rFonts w:ascii="Century Gothic" w:hAnsi="Century Gothic" w:cs="Calibri Light"/>
                <w:b/>
                <w:sz w:val="22"/>
                <w:szCs w:val="22"/>
              </w:rPr>
              <w:t>3</w:t>
            </w:r>
          </w:p>
        </w:tc>
        <w:tc>
          <w:tcPr>
            <w:tcW w:w="1463" w:type="dxa"/>
          </w:tcPr>
          <w:p w14:paraId="3153A2D3" w14:textId="77777777" w:rsidR="00E028DE" w:rsidRPr="002A58E9" w:rsidRDefault="00E028DE" w:rsidP="00E028DE">
            <w:pPr>
              <w:rPr>
                <w:rFonts w:ascii="Century Gothic" w:hAnsi="Century Gothic"/>
                <w:b/>
                <w:sz w:val="20"/>
                <w:szCs w:val="20"/>
                <w:highlight w:val="yellow"/>
              </w:rPr>
            </w:pPr>
          </w:p>
        </w:tc>
        <w:tc>
          <w:tcPr>
            <w:tcW w:w="1454" w:type="dxa"/>
            <w:vAlign w:val="center"/>
          </w:tcPr>
          <w:p w14:paraId="709A56AF" w14:textId="77777777" w:rsidR="00E028DE" w:rsidRPr="002A58E9" w:rsidRDefault="00E028DE" w:rsidP="00E028DE">
            <w:pPr>
              <w:rPr>
                <w:rFonts w:ascii="Century Gothic" w:hAnsi="Century Gothic"/>
                <w:b/>
                <w:sz w:val="20"/>
                <w:szCs w:val="20"/>
                <w:highlight w:val="yellow"/>
              </w:rPr>
            </w:pPr>
          </w:p>
        </w:tc>
        <w:tc>
          <w:tcPr>
            <w:tcW w:w="1449" w:type="dxa"/>
          </w:tcPr>
          <w:p w14:paraId="6BFC7633" w14:textId="77777777" w:rsidR="00E028DE" w:rsidRPr="002A58E9" w:rsidRDefault="00E028DE" w:rsidP="00E028DE">
            <w:pPr>
              <w:jc w:val="center"/>
              <w:rPr>
                <w:rFonts w:ascii="Century Gothic" w:hAnsi="Century Gothic"/>
                <w:b/>
                <w:sz w:val="20"/>
                <w:szCs w:val="20"/>
                <w:highlight w:val="yellow"/>
              </w:rPr>
            </w:pPr>
          </w:p>
        </w:tc>
        <w:tc>
          <w:tcPr>
            <w:tcW w:w="1272" w:type="dxa"/>
          </w:tcPr>
          <w:p w14:paraId="4F4F81D4" w14:textId="77777777" w:rsidR="00E028DE" w:rsidRPr="002A58E9" w:rsidRDefault="00E028DE" w:rsidP="00E028DE">
            <w:pPr>
              <w:jc w:val="center"/>
              <w:rPr>
                <w:rFonts w:ascii="Century Gothic" w:hAnsi="Century Gothic"/>
                <w:b/>
                <w:sz w:val="20"/>
                <w:szCs w:val="20"/>
                <w:highlight w:val="yellow"/>
              </w:rPr>
            </w:pPr>
          </w:p>
        </w:tc>
        <w:tc>
          <w:tcPr>
            <w:tcW w:w="1089" w:type="dxa"/>
          </w:tcPr>
          <w:p w14:paraId="3834933C" w14:textId="77777777" w:rsidR="00E028DE" w:rsidRPr="002A58E9" w:rsidRDefault="00E028DE" w:rsidP="00E028DE">
            <w:pPr>
              <w:jc w:val="center"/>
              <w:rPr>
                <w:rFonts w:ascii="Century Gothic" w:hAnsi="Century Gothic"/>
                <w:b/>
                <w:sz w:val="20"/>
                <w:szCs w:val="20"/>
                <w:highlight w:val="yellow"/>
              </w:rPr>
            </w:pPr>
          </w:p>
        </w:tc>
        <w:tc>
          <w:tcPr>
            <w:tcW w:w="1454" w:type="dxa"/>
          </w:tcPr>
          <w:p w14:paraId="540129E1" w14:textId="77777777" w:rsidR="00E028DE" w:rsidRPr="002A58E9" w:rsidRDefault="00E028DE" w:rsidP="00E028DE">
            <w:pPr>
              <w:jc w:val="center"/>
              <w:rPr>
                <w:rFonts w:ascii="Century Gothic" w:hAnsi="Century Gothic"/>
                <w:b/>
                <w:sz w:val="20"/>
                <w:szCs w:val="20"/>
                <w:highlight w:val="yellow"/>
              </w:rPr>
            </w:pPr>
          </w:p>
        </w:tc>
      </w:tr>
      <w:tr w:rsidR="00E028DE" w:rsidRPr="00384596" w14:paraId="30CFD1A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4E797E24" w14:textId="42E6427A" w:rsidR="00E028DE" w:rsidRPr="00384596" w:rsidRDefault="00E028DE" w:rsidP="00E028DE">
            <w:pPr>
              <w:jc w:val="center"/>
              <w:rPr>
                <w:rFonts w:ascii="Calibri" w:hAnsi="Calibri"/>
                <w:sz w:val="20"/>
                <w:szCs w:val="20"/>
              </w:rPr>
            </w:pPr>
            <w:r w:rsidRPr="004634BC">
              <w:rPr>
                <w:rFonts w:ascii="Century Gothic" w:hAnsi="Century Gothic" w:cs="Calibri Light"/>
                <w:b/>
                <w:sz w:val="22"/>
                <w:szCs w:val="22"/>
              </w:rPr>
              <w:t>19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E9049F" w14:textId="16911831" w:rsidR="00E028DE" w:rsidRPr="00384596" w:rsidRDefault="00E028DE" w:rsidP="00E028DE">
            <w:pPr>
              <w:rPr>
                <w:rFonts w:ascii="Century Gothic" w:hAnsi="Century Gothic" w:cs="Calibri"/>
                <w:b/>
                <w:sz w:val="20"/>
                <w:szCs w:val="20"/>
              </w:rPr>
            </w:pPr>
            <w:r w:rsidRPr="004634BC">
              <w:rPr>
                <w:rFonts w:ascii="Century Gothic" w:hAnsi="Century Gothic" w:cs="Calibri Light"/>
                <w:b/>
                <w:sz w:val="22"/>
                <w:szCs w:val="22"/>
              </w:rPr>
              <w:t xml:space="preserve">HOTTE DE PROTECTION sur chariot </w:t>
            </w:r>
          </w:p>
        </w:tc>
        <w:tc>
          <w:tcPr>
            <w:tcW w:w="574" w:type="dxa"/>
            <w:shd w:val="clear" w:color="auto" w:fill="auto"/>
            <w:tcMar>
              <w:top w:w="0" w:type="dxa"/>
              <w:left w:w="70" w:type="dxa"/>
              <w:bottom w:w="0" w:type="dxa"/>
              <w:right w:w="70" w:type="dxa"/>
            </w:tcMar>
          </w:tcPr>
          <w:p w14:paraId="7762FD8F" w14:textId="36984924"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2BA640D3" w14:textId="011B4BFB" w:rsidR="00E028DE" w:rsidRPr="00384596" w:rsidRDefault="00E028DE" w:rsidP="00E028DE">
            <w:pPr>
              <w:jc w:val="center"/>
              <w:rPr>
                <w:rFonts w:ascii="Century Gothic" w:hAnsi="Century Gothic"/>
                <w:b/>
                <w:sz w:val="20"/>
                <w:szCs w:val="20"/>
              </w:rPr>
            </w:pPr>
            <w:r w:rsidRPr="004634BC">
              <w:rPr>
                <w:rFonts w:ascii="Century Gothic" w:hAnsi="Century Gothic" w:cs="Calibri Light"/>
                <w:b/>
                <w:sz w:val="22"/>
                <w:szCs w:val="22"/>
              </w:rPr>
              <w:t>3</w:t>
            </w:r>
          </w:p>
        </w:tc>
        <w:tc>
          <w:tcPr>
            <w:tcW w:w="1463" w:type="dxa"/>
          </w:tcPr>
          <w:p w14:paraId="2411AB75"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54EB61F2" w14:textId="77777777" w:rsidR="00E028DE" w:rsidRPr="00384596" w:rsidRDefault="00E028DE" w:rsidP="00E028DE">
            <w:pPr>
              <w:rPr>
                <w:rFonts w:ascii="Century Gothic" w:hAnsi="Century Gothic"/>
                <w:b/>
                <w:sz w:val="20"/>
                <w:szCs w:val="20"/>
                <w:highlight w:val="yellow"/>
              </w:rPr>
            </w:pPr>
          </w:p>
        </w:tc>
        <w:tc>
          <w:tcPr>
            <w:tcW w:w="1449" w:type="dxa"/>
          </w:tcPr>
          <w:p w14:paraId="651974D4" w14:textId="77777777" w:rsidR="00E028DE" w:rsidRPr="00384596" w:rsidRDefault="00E028DE" w:rsidP="00E028DE">
            <w:pPr>
              <w:jc w:val="center"/>
              <w:rPr>
                <w:rFonts w:ascii="Century Gothic" w:hAnsi="Century Gothic"/>
                <w:b/>
                <w:sz w:val="20"/>
                <w:szCs w:val="20"/>
                <w:highlight w:val="yellow"/>
              </w:rPr>
            </w:pPr>
          </w:p>
        </w:tc>
        <w:tc>
          <w:tcPr>
            <w:tcW w:w="1272" w:type="dxa"/>
          </w:tcPr>
          <w:p w14:paraId="1CA3C2C8" w14:textId="77777777" w:rsidR="00E028DE" w:rsidRPr="00384596" w:rsidRDefault="00E028DE" w:rsidP="00E028DE">
            <w:pPr>
              <w:jc w:val="center"/>
              <w:rPr>
                <w:rFonts w:ascii="Century Gothic" w:hAnsi="Century Gothic"/>
                <w:b/>
                <w:sz w:val="20"/>
                <w:szCs w:val="20"/>
                <w:highlight w:val="yellow"/>
              </w:rPr>
            </w:pPr>
          </w:p>
        </w:tc>
        <w:tc>
          <w:tcPr>
            <w:tcW w:w="1089" w:type="dxa"/>
          </w:tcPr>
          <w:p w14:paraId="51743D5C" w14:textId="77777777" w:rsidR="00E028DE" w:rsidRPr="00384596" w:rsidRDefault="00E028DE" w:rsidP="00E028DE">
            <w:pPr>
              <w:jc w:val="center"/>
              <w:rPr>
                <w:rFonts w:ascii="Century Gothic" w:hAnsi="Century Gothic"/>
                <w:b/>
                <w:sz w:val="20"/>
                <w:szCs w:val="20"/>
              </w:rPr>
            </w:pPr>
          </w:p>
        </w:tc>
        <w:tc>
          <w:tcPr>
            <w:tcW w:w="1454" w:type="dxa"/>
          </w:tcPr>
          <w:p w14:paraId="7362CFEE" w14:textId="77777777" w:rsidR="00E028DE" w:rsidRPr="00384596" w:rsidRDefault="00E028DE" w:rsidP="00E028DE">
            <w:pPr>
              <w:jc w:val="center"/>
              <w:rPr>
                <w:rFonts w:ascii="Century Gothic" w:hAnsi="Century Gothic"/>
                <w:b/>
                <w:sz w:val="20"/>
                <w:szCs w:val="20"/>
              </w:rPr>
            </w:pPr>
          </w:p>
        </w:tc>
      </w:tr>
      <w:tr w:rsidR="00E028DE" w:rsidRPr="00384596" w14:paraId="3E71A412"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FABA933" w14:textId="5759C96B" w:rsidR="00E028DE" w:rsidRPr="00384596" w:rsidRDefault="00E028DE" w:rsidP="00E028DE">
            <w:pPr>
              <w:jc w:val="center"/>
              <w:rPr>
                <w:rFonts w:ascii="Calibri" w:hAnsi="Calibri"/>
                <w:sz w:val="20"/>
                <w:szCs w:val="20"/>
              </w:rPr>
            </w:pPr>
            <w:r w:rsidRPr="004634BC">
              <w:rPr>
                <w:rFonts w:ascii="Century Gothic" w:hAnsi="Century Gothic" w:cs="Calibri Light"/>
                <w:b/>
                <w:sz w:val="22"/>
                <w:szCs w:val="22"/>
              </w:rPr>
              <w:t>20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86CAB6" w14:textId="2A9101DD" w:rsidR="00E028DE" w:rsidRPr="00384596" w:rsidRDefault="00E028DE" w:rsidP="00E028DE">
            <w:pPr>
              <w:rPr>
                <w:rFonts w:ascii="Century Gothic" w:hAnsi="Century Gothic" w:cs="Calibri"/>
                <w:b/>
                <w:sz w:val="20"/>
                <w:szCs w:val="20"/>
              </w:rPr>
            </w:pPr>
            <w:r w:rsidRPr="004634BC">
              <w:rPr>
                <w:rFonts w:ascii="Century Gothic" w:hAnsi="Century Gothic" w:cs="Calibri Light"/>
                <w:b/>
                <w:sz w:val="22"/>
                <w:szCs w:val="22"/>
              </w:rPr>
              <w:t xml:space="preserve">Etuve </w:t>
            </w:r>
            <w:proofErr w:type="spellStart"/>
            <w:r w:rsidRPr="004634BC">
              <w:rPr>
                <w:rFonts w:ascii="Century Gothic" w:hAnsi="Century Gothic" w:cs="Calibri Light"/>
                <w:b/>
                <w:sz w:val="22"/>
                <w:szCs w:val="22"/>
              </w:rPr>
              <w:t>thermostatées</w:t>
            </w:r>
            <w:proofErr w:type="spellEnd"/>
            <w:r w:rsidRPr="004634BC">
              <w:rPr>
                <w:rFonts w:ascii="Century Gothic" w:hAnsi="Century Gothic" w:cs="Calibri Light"/>
                <w:b/>
                <w:sz w:val="22"/>
                <w:szCs w:val="22"/>
              </w:rPr>
              <w:t xml:space="preserve"> 30L</w:t>
            </w:r>
          </w:p>
        </w:tc>
        <w:tc>
          <w:tcPr>
            <w:tcW w:w="574" w:type="dxa"/>
            <w:shd w:val="clear" w:color="auto" w:fill="auto"/>
            <w:tcMar>
              <w:top w:w="0" w:type="dxa"/>
              <w:left w:w="70" w:type="dxa"/>
              <w:bottom w:w="0" w:type="dxa"/>
              <w:right w:w="70" w:type="dxa"/>
            </w:tcMar>
          </w:tcPr>
          <w:p w14:paraId="391BA95F" w14:textId="0B3AB90E"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753D61A6" w14:textId="0F3E97FB" w:rsidR="00E028DE" w:rsidRPr="00384596" w:rsidRDefault="00E028DE" w:rsidP="00E028DE">
            <w:pPr>
              <w:jc w:val="center"/>
              <w:rPr>
                <w:rFonts w:ascii="Century Gothic" w:hAnsi="Century Gothic"/>
                <w:b/>
                <w:sz w:val="20"/>
                <w:szCs w:val="20"/>
              </w:rPr>
            </w:pPr>
            <w:r w:rsidRPr="004634BC">
              <w:rPr>
                <w:rFonts w:ascii="Century Gothic" w:hAnsi="Century Gothic" w:cs="Calibri Light"/>
                <w:b/>
                <w:sz w:val="22"/>
                <w:szCs w:val="22"/>
              </w:rPr>
              <w:t>3</w:t>
            </w:r>
          </w:p>
        </w:tc>
        <w:tc>
          <w:tcPr>
            <w:tcW w:w="1463" w:type="dxa"/>
          </w:tcPr>
          <w:p w14:paraId="4ED809BA"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50F9F81D" w14:textId="77777777" w:rsidR="00E028DE" w:rsidRPr="00384596" w:rsidRDefault="00E028DE" w:rsidP="00E028DE">
            <w:pPr>
              <w:rPr>
                <w:rFonts w:ascii="Century Gothic" w:hAnsi="Century Gothic"/>
                <w:b/>
                <w:sz w:val="20"/>
                <w:szCs w:val="20"/>
                <w:highlight w:val="yellow"/>
              </w:rPr>
            </w:pPr>
          </w:p>
        </w:tc>
        <w:tc>
          <w:tcPr>
            <w:tcW w:w="1449" w:type="dxa"/>
          </w:tcPr>
          <w:p w14:paraId="20B05EAF" w14:textId="77777777" w:rsidR="00E028DE" w:rsidRPr="00384596" w:rsidRDefault="00E028DE" w:rsidP="00E028DE">
            <w:pPr>
              <w:jc w:val="center"/>
              <w:rPr>
                <w:rFonts w:ascii="Century Gothic" w:hAnsi="Century Gothic"/>
                <w:b/>
                <w:sz w:val="20"/>
                <w:szCs w:val="20"/>
                <w:highlight w:val="yellow"/>
              </w:rPr>
            </w:pPr>
          </w:p>
        </w:tc>
        <w:tc>
          <w:tcPr>
            <w:tcW w:w="1272" w:type="dxa"/>
          </w:tcPr>
          <w:p w14:paraId="292D1380" w14:textId="77777777" w:rsidR="00E028DE" w:rsidRPr="00384596" w:rsidRDefault="00E028DE" w:rsidP="00E028DE">
            <w:pPr>
              <w:jc w:val="center"/>
              <w:rPr>
                <w:rFonts w:ascii="Century Gothic" w:hAnsi="Century Gothic"/>
                <w:b/>
                <w:sz w:val="20"/>
                <w:szCs w:val="20"/>
                <w:highlight w:val="yellow"/>
              </w:rPr>
            </w:pPr>
          </w:p>
        </w:tc>
        <w:tc>
          <w:tcPr>
            <w:tcW w:w="1089" w:type="dxa"/>
          </w:tcPr>
          <w:p w14:paraId="4151EA9E" w14:textId="77777777" w:rsidR="00E028DE" w:rsidRPr="00384596" w:rsidRDefault="00E028DE" w:rsidP="00E028DE">
            <w:pPr>
              <w:jc w:val="center"/>
              <w:rPr>
                <w:rFonts w:ascii="Century Gothic" w:hAnsi="Century Gothic"/>
                <w:b/>
                <w:sz w:val="20"/>
                <w:szCs w:val="20"/>
              </w:rPr>
            </w:pPr>
          </w:p>
        </w:tc>
        <w:tc>
          <w:tcPr>
            <w:tcW w:w="1454" w:type="dxa"/>
          </w:tcPr>
          <w:p w14:paraId="7EA2966C" w14:textId="77777777" w:rsidR="00E028DE" w:rsidRPr="00384596" w:rsidRDefault="00E028DE" w:rsidP="00E028DE">
            <w:pPr>
              <w:jc w:val="center"/>
              <w:rPr>
                <w:rFonts w:ascii="Century Gothic" w:hAnsi="Century Gothic"/>
                <w:b/>
                <w:sz w:val="20"/>
                <w:szCs w:val="20"/>
              </w:rPr>
            </w:pPr>
          </w:p>
        </w:tc>
      </w:tr>
      <w:tr w:rsidR="00E028DE" w:rsidRPr="00384596" w14:paraId="7092FDE0"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3A86F57" w14:textId="180135A8" w:rsidR="00E028DE" w:rsidRPr="00E236BD" w:rsidRDefault="00E028DE" w:rsidP="00E028DE">
            <w:pPr>
              <w:jc w:val="center"/>
              <w:rPr>
                <w:rFonts w:ascii="Century Gothic" w:hAnsi="Century Gothic"/>
                <w:b/>
                <w:sz w:val="22"/>
                <w:szCs w:val="22"/>
              </w:rPr>
            </w:pPr>
            <w:r w:rsidRPr="004634BC">
              <w:rPr>
                <w:rFonts w:ascii="Century Gothic" w:hAnsi="Century Gothic" w:cs="Calibri Light"/>
                <w:b/>
                <w:sz w:val="22"/>
                <w:szCs w:val="22"/>
              </w:rPr>
              <w:t>21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C4176D" w14:textId="0174349E" w:rsidR="00E028DE" w:rsidRPr="00384596" w:rsidRDefault="00E028DE" w:rsidP="00E028DE">
            <w:pPr>
              <w:rPr>
                <w:rFonts w:ascii="Century Gothic" w:hAnsi="Century Gothic" w:cs="Calibri"/>
                <w:b/>
                <w:sz w:val="20"/>
                <w:szCs w:val="20"/>
              </w:rPr>
            </w:pPr>
            <w:r w:rsidRPr="004634BC">
              <w:rPr>
                <w:rFonts w:ascii="Century Gothic" w:hAnsi="Century Gothic" w:cs="Calibri Light"/>
                <w:b/>
                <w:sz w:val="22"/>
                <w:szCs w:val="22"/>
              </w:rPr>
              <w:t xml:space="preserve">Agitateur </w:t>
            </w:r>
          </w:p>
        </w:tc>
        <w:tc>
          <w:tcPr>
            <w:tcW w:w="574" w:type="dxa"/>
            <w:shd w:val="clear" w:color="auto" w:fill="auto"/>
            <w:tcMar>
              <w:top w:w="0" w:type="dxa"/>
              <w:left w:w="70" w:type="dxa"/>
              <w:bottom w:w="0" w:type="dxa"/>
              <w:right w:w="70" w:type="dxa"/>
            </w:tcMar>
          </w:tcPr>
          <w:p w14:paraId="70C37AA0" w14:textId="66DA12CB"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164437A6" w14:textId="6F5929B6" w:rsidR="00E028DE" w:rsidRPr="00384596" w:rsidRDefault="00E028DE" w:rsidP="00E028DE">
            <w:pPr>
              <w:jc w:val="center"/>
              <w:rPr>
                <w:rFonts w:ascii="Century Gothic" w:hAnsi="Century Gothic"/>
                <w:b/>
                <w:sz w:val="20"/>
                <w:szCs w:val="20"/>
              </w:rPr>
            </w:pPr>
            <w:r w:rsidRPr="004634BC">
              <w:rPr>
                <w:rFonts w:ascii="Century Gothic" w:hAnsi="Century Gothic" w:cs="Calibri Light"/>
                <w:b/>
                <w:sz w:val="22"/>
                <w:szCs w:val="22"/>
              </w:rPr>
              <w:t>6</w:t>
            </w:r>
          </w:p>
        </w:tc>
        <w:tc>
          <w:tcPr>
            <w:tcW w:w="1463" w:type="dxa"/>
          </w:tcPr>
          <w:p w14:paraId="5217A7F5"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709334DF" w14:textId="77777777" w:rsidR="00E028DE" w:rsidRPr="00384596" w:rsidRDefault="00E028DE" w:rsidP="00E028DE">
            <w:pPr>
              <w:rPr>
                <w:rFonts w:ascii="Century Gothic" w:hAnsi="Century Gothic"/>
                <w:b/>
                <w:sz w:val="20"/>
                <w:szCs w:val="20"/>
                <w:highlight w:val="yellow"/>
              </w:rPr>
            </w:pPr>
          </w:p>
        </w:tc>
        <w:tc>
          <w:tcPr>
            <w:tcW w:w="1449" w:type="dxa"/>
          </w:tcPr>
          <w:p w14:paraId="5A604B2B" w14:textId="77777777" w:rsidR="00E028DE" w:rsidRPr="00384596" w:rsidRDefault="00E028DE" w:rsidP="00E028DE">
            <w:pPr>
              <w:jc w:val="center"/>
              <w:rPr>
                <w:rFonts w:ascii="Century Gothic" w:hAnsi="Century Gothic"/>
                <w:b/>
                <w:sz w:val="20"/>
                <w:szCs w:val="20"/>
                <w:highlight w:val="yellow"/>
              </w:rPr>
            </w:pPr>
          </w:p>
        </w:tc>
        <w:tc>
          <w:tcPr>
            <w:tcW w:w="1272" w:type="dxa"/>
          </w:tcPr>
          <w:p w14:paraId="3B3089B6" w14:textId="77777777" w:rsidR="00E028DE" w:rsidRPr="00384596" w:rsidRDefault="00E028DE" w:rsidP="00E028DE">
            <w:pPr>
              <w:jc w:val="center"/>
              <w:rPr>
                <w:rFonts w:ascii="Century Gothic" w:hAnsi="Century Gothic"/>
                <w:b/>
                <w:sz w:val="20"/>
                <w:szCs w:val="20"/>
                <w:highlight w:val="yellow"/>
              </w:rPr>
            </w:pPr>
          </w:p>
        </w:tc>
        <w:tc>
          <w:tcPr>
            <w:tcW w:w="1089" w:type="dxa"/>
          </w:tcPr>
          <w:p w14:paraId="501FE3D5" w14:textId="77777777" w:rsidR="00E028DE" w:rsidRPr="00384596" w:rsidRDefault="00E028DE" w:rsidP="00E028DE">
            <w:pPr>
              <w:jc w:val="center"/>
              <w:rPr>
                <w:rFonts w:ascii="Century Gothic" w:hAnsi="Century Gothic"/>
                <w:b/>
                <w:sz w:val="20"/>
                <w:szCs w:val="20"/>
              </w:rPr>
            </w:pPr>
          </w:p>
        </w:tc>
        <w:tc>
          <w:tcPr>
            <w:tcW w:w="1454" w:type="dxa"/>
          </w:tcPr>
          <w:p w14:paraId="72743E9D" w14:textId="77777777" w:rsidR="00E028DE" w:rsidRPr="00384596" w:rsidRDefault="00E028DE" w:rsidP="00E028DE">
            <w:pPr>
              <w:jc w:val="center"/>
              <w:rPr>
                <w:rFonts w:ascii="Century Gothic" w:hAnsi="Century Gothic"/>
                <w:b/>
                <w:sz w:val="20"/>
                <w:szCs w:val="20"/>
              </w:rPr>
            </w:pPr>
          </w:p>
        </w:tc>
      </w:tr>
      <w:tr w:rsidR="00E028DE" w:rsidRPr="00384596" w14:paraId="0368FE82"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222697E" w14:textId="621348EB" w:rsidR="00E028DE" w:rsidRPr="00E236BD" w:rsidRDefault="00E028DE" w:rsidP="00E028DE">
            <w:pPr>
              <w:jc w:val="center"/>
              <w:rPr>
                <w:rFonts w:ascii="Century Gothic" w:hAnsi="Century Gothic"/>
                <w:b/>
                <w:sz w:val="22"/>
                <w:szCs w:val="22"/>
              </w:rPr>
            </w:pPr>
            <w:r>
              <w:rPr>
                <w:rFonts w:ascii="Century Gothic" w:hAnsi="Century Gothic" w:cs="Calibri Light"/>
                <w:b/>
                <w:sz w:val="22"/>
                <w:szCs w:val="22"/>
              </w:rPr>
              <w:t>22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35EF01" w14:textId="18E15011" w:rsidR="00E028DE" w:rsidRPr="00384596" w:rsidRDefault="00E028DE" w:rsidP="00E028DE">
            <w:pPr>
              <w:rPr>
                <w:rFonts w:ascii="Century Gothic" w:hAnsi="Century Gothic" w:cs="Calibri"/>
                <w:b/>
                <w:sz w:val="20"/>
                <w:szCs w:val="20"/>
              </w:rPr>
            </w:pPr>
            <w:r w:rsidRPr="00E37BD2">
              <w:rPr>
                <w:rFonts w:ascii="Century Gothic" w:hAnsi="Century Gothic" w:cs="Calibri Light"/>
                <w:b/>
                <w:sz w:val="22"/>
                <w:szCs w:val="22"/>
              </w:rPr>
              <w:t xml:space="preserve">TDS de mesure ppm </w:t>
            </w:r>
          </w:p>
        </w:tc>
        <w:tc>
          <w:tcPr>
            <w:tcW w:w="574" w:type="dxa"/>
            <w:shd w:val="clear" w:color="auto" w:fill="auto"/>
            <w:tcMar>
              <w:top w:w="0" w:type="dxa"/>
              <w:left w:w="70" w:type="dxa"/>
              <w:bottom w:w="0" w:type="dxa"/>
              <w:right w:w="70" w:type="dxa"/>
            </w:tcMar>
          </w:tcPr>
          <w:p w14:paraId="691E9FE0" w14:textId="570FE53D" w:rsidR="00E028DE" w:rsidRPr="00ED07CC" w:rsidRDefault="00E028DE" w:rsidP="00E028DE">
            <w:pPr>
              <w:jc w:val="center"/>
              <w:rPr>
                <w:rFonts w:ascii="Century Gothic" w:hAnsi="Century Gothic"/>
                <w:sz w:val="20"/>
                <w:szCs w:val="20"/>
              </w:rPr>
            </w:pPr>
            <w:r w:rsidRPr="00ED07CC">
              <w:rPr>
                <w:rFonts w:ascii="Century Gothic" w:hAnsi="Century Gothic"/>
                <w:b/>
                <w:sz w:val="20"/>
                <w:szCs w:val="20"/>
              </w:rPr>
              <w:t>U</w:t>
            </w:r>
          </w:p>
        </w:tc>
        <w:tc>
          <w:tcPr>
            <w:tcW w:w="908" w:type="dxa"/>
            <w:vAlign w:val="bottom"/>
          </w:tcPr>
          <w:p w14:paraId="56E83C26" w14:textId="4AA212EE" w:rsidR="00E028DE" w:rsidRPr="00384596" w:rsidRDefault="00E028DE" w:rsidP="00E028DE">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26586D99" w14:textId="77777777" w:rsidR="00E028DE" w:rsidRPr="00384596" w:rsidRDefault="00E028DE" w:rsidP="00E028DE">
            <w:pPr>
              <w:rPr>
                <w:rFonts w:ascii="Century Gothic" w:hAnsi="Century Gothic"/>
                <w:b/>
                <w:sz w:val="20"/>
                <w:szCs w:val="20"/>
                <w:highlight w:val="yellow"/>
              </w:rPr>
            </w:pPr>
          </w:p>
        </w:tc>
        <w:tc>
          <w:tcPr>
            <w:tcW w:w="1454" w:type="dxa"/>
            <w:vAlign w:val="center"/>
          </w:tcPr>
          <w:p w14:paraId="297160B9" w14:textId="77777777" w:rsidR="00E028DE" w:rsidRPr="00384596" w:rsidRDefault="00E028DE" w:rsidP="00E028DE">
            <w:pPr>
              <w:rPr>
                <w:rFonts w:ascii="Century Gothic" w:hAnsi="Century Gothic"/>
                <w:b/>
                <w:sz w:val="20"/>
                <w:szCs w:val="20"/>
                <w:highlight w:val="yellow"/>
              </w:rPr>
            </w:pPr>
          </w:p>
        </w:tc>
        <w:tc>
          <w:tcPr>
            <w:tcW w:w="1449" w:type="dxa"/>
          </w:tcPr>
          <w:p w14:paraId="7D986063" w14:textId="77777777" w:rsidR="00E028DE" w:rsidRPr="00384596" w:rsidRDefault="00E028DE" w:rsidP="00E028DE">
            <w:pPr>
              <w:jc w:val="center"/>
              <w:rPr>
                <w:rFonts w:ascii="Century Gothic" w:hAnsi="Century Gothic"/>
                <w:b/>
                <w:sz w:val="20"/>
                <w:szCs w:val="20"/>
                <w:highlight w:val="yellow"/>
              </w:rPr>
            </w:pPr>
          </w:p>
        </w:tc>
        <w:tc>
          <w:tcPr>
            <w:tcW w:w="1272" w:type="dxa"/>
          </w:tcPr>
          <w:p w14:paraId="59B6A53B" w14:textId="77777777" w:rsidR="00E028DE" w:rsidRPr="00384596" w:rsidRDefault="00E028DE" w:rsidP="00E028DE">
            <w:pPr>
              <w:jc w:val="center"/>
              <w:rPr>
                <w:rFonts w:ascii="Century Gothic" w:hAnsi="Century Gothic"/>
                <w:b/>
                <w:sz w:val="20"/>
                <w:szCs w:val="20"/>
                <w:highlight w:val="yellow"/>
              </w:rPr>
            </w:pPr>
          </w:p>
        </w:tc>
        <w:tc>
          <w:tcPr>
            <w:tcW w:w="1089" w:type="dxa"/>
          </w:tcPr>
          <w:p w14:paraId="4EEDBE98" w14:textId="77777777" w:rsidR="00E028DE" w:rsidRPr="00384596" w:rsidRDefault="00E028DE" w:rsidP="00E028DE">
            <w:pPr>
              <w:jc w:val="center"/>
              <w:rPr>
                <w:rFonts w:ascii="Century Gothic" w:hAnsi="Century Gothic"/>
                <w:b/>
                <w:sz w:val="20"/>
                <w:szCs w:val="20"/>
              </w:rPr>
            </w:pPr>
          </w:p>
        </w:tc>
        <w:tc>
          <w:tcPr>
            <w:tcW w:w="1454" w:type="dxa"/>
          </w:tcPr>
          <w:p w14:paraId="11B5B838" w14:textId="77777777" w:rsidR="00E028DE" w:rsidRPr="00384596" w:rsidRDefault="00E028DE" w:rsidP="00E028DE">
            <w:pPr>
              <w:jc w:val="center"/>
              <w:rPr>
                <w:rFonts w:ascii="Century Gothic" w:hAnsi="Century Gothic"/>
                <w:b/>
                <w:sz w:val="20"/>
                <w:szCs w:val="20"/>
              </w:rPr>
            </w:pPr>
          </w:p>
        </w:tc>
      </w:tr>
    </w:tbl>
    <w:p w14:paraId="28B023AD" w14:textId="77777777" w:rsidR="00A52255" w:rsidRDefault="00A52255" w:rsidP="00A52255">
      <w:pPr>
        <w:rPr>
          <w:rFonts w:ascii="Century Gothic" w:hAnsi="Century Gothic"/>
          <w:b/>
          <w:sz w:val="20"/>
          <w:szCs w:val="20"/>
        </w:rPr>
      </w:pPr>
    </w:p>
    <w:p w14:paraId="08557539" w14:textId="77777777" w:rsidR="00A52255" w:rsidRDefault="00A52255" w:rsidP="00A52255">
      <w:pPr>
        <w:rPr>
          <w:rFonts w:ascii="Century Gothic" w:hAnsi="Century Gothic"/>
          <w:b/>
          <w:sz w:val="20"/>
          <w:szCs w:val="20"/>
        </w:rPr>
      </w:pPr>
    </w:p>
    <w:p w14:paraId="517EC939" w14:textId="77777777" w:rsidR="00A52255" w:rsidRPr="00E52954" w:rsidRDefault="00A52255" w:rsidP="00A522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7FA6E6C" w14:textId="77777777" w:rsidR="00A52255" w:rsidRPr="00E52954" w:rsidRDefault="00A52255" w:rsidP="00A52255">
      <w:pPr>
        <w:rPr>
          <w:rFonts w:ascii="Century Gothic" w:hAnsi="Century Gothic"/>
          <w:b/>
          <w:sz w:val="6"/>
          <w:szCs w:val="6"/>
        </w:rPr>
      </w:pPr>
    </w:p>
    <w:p w14:paraId="2D6AC920" w14:textId="77777777" w:rsidR="00A52255" w:rsidRPr="00E52954" w:rsidRDefault="00A52255" w:rsidP="00A522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4B2AAB0" w14:textId="77777777" w:rsidR="00A52255" w:rsidRPr="00E52954" w:rsidRDefault="00A52255" w:rsidP="00A52255">
      <w:pPr>
        <w:jc w:val="center"/>
        <w:rPr>
          <w:b/>
          <w:kern w:val="36"/>
          <w:sz w:val="4"/>
          <w:szCs w:val="4"/>
        </w:rPr>
      </w:pPr>
    </w:p>
    <w:p w14:paraId="054B0885" w14:textId="77777777" w:rsidR="00A52255" w:rsidRPr="00E52954" w:rsidRDefault="00A52255" w:rsidP="00A52255">
      <w:pPr>
        <w:jc w:val="center"/>
        <w:rPr>
          <w:b/>
          <w:kern w:val="36"/>
          <w:sz w:val="20"/>
          <w:szCs w:val="20"/>
        </w:rPr>
      </w:pPr>
      <w:r w:rsidRPr="00E52954">
        <w:rPr>
          <w:b/>
          <w:kern w:val="36"/>
          <w:sz w:val="20"/>
          <w:szCs w:val="20"/>
        </w:rPr>
        <w:t xml:space="preserve">                                                                                              </w:t>
      </w:r>
    </w:p>
    <w:p w14:paraId="65A837DF" w14:textId="33752583" w:rsidR="004E4C8A" w:rsidRDefault="00A52255" w:rsidP="00A978DF">
      <w:pPr>
        <w:rPr>
          <w:rFonts w:ascii="Century Gothic" w:hAnsi="Century Gothic"/>
          <w:b/>
          <w:sz w:val="20"/>
          <w:szCs w:val="20"/>
        </w:rPr>
        <w:sectPr w:rsidR="004E4C8A" w:rsidSect="004E4C8A">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w:t>
      </w:r>
      <w:r w:rsidR="004E4C8A">
        <w:rPr>
          <w:rFonts w:ascii="Century Gothic" w:hAnsi="Century Gothic"/>
          <w:b/>
          <w:sz w:val="20"/>
          <w:szCs w:val="20"/>
        </w:rPr>
        <w:t xml:space="preserve">ignature et cachet du </w:t>
      </w:r>
      <w:proofErr w:type="spellStart"/>
      <w:r w:rsidR="004E4C8A">
        <w:rPr>
          <w:rFonts w:ascii="Century Gothic" w:hAnsi="Century Gothic"/>
          <w:b/>
          <w:sz w:val="20"/>
          <w:szCs w:val="20"/>
        </w:rPr>
        <w:t>concurren</w:t>
      </w:r>
      <w:proofErr w:type="spellEnd"/>
    </w:p>
    <w:p w14:paraId="00F093DD" w14:textId="7B5CB5D2" w:rsidR="007D0813" w:rsidRDefault="007D0813" w:rsidP="004E4C8A">
      <w:pPr>
        <w:rPr>
          <w:rFonts w:ascii="Century Gothic" w:hAnsi="Century Gothic"/>
          <w:b/>
          <w:sz w:val="20"/>
          <w:szCs w:val="20"/>
        </w:rPr>
      </w:pPr>
    </w:p>
    <w:sectPr w:rsidR="007D0813" w:rsidSect="004E4C8A">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BA62E" w14:textId="77777777" w:rsidR="005101CC" w:rsidRDefault="005101CC">
      <w:r>
        <w:separator/>
      </w:r>
    </w:p>
  </w:endnote>
  <w:endnote w:type="continuationSeparator" w:id="0">
    <w:p w14:paraId="2386D496" w14:textId="77777777" w:rsidR="005101CC" w:rsidRDefault="0051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776517"/>
      <w:docPartObj>
        <w:docPartGallery w:val="Page Numbers (Bottom of Page)"/>
        <w:docPartUnique/>
      </w:docPartObj>
    </w:sdtPr>
    <w:sdtEndPr/>
    <w:sdtContent>
      <w:p w14:paraId="0C865A11" w14:textId="63041C46" w:rsidR="00586C6F" w:rsidRDefault="00586C6F">
        <w:pPr>
          <w:pStyle w:val="Pieddepage"/>
          <w:jc w:val="right"/>
        </w:pPr>
        <w:r>
          <w:fldChar w:fldCharType="begin"/>
        </w:r>
        <w:r>
          <w:instrText>PAGE   \* MERGEFORMAT</w:instrText>
        </w:r>
        <w:r>
          <w:fldChar w:fldCharType="separate"/>
        </w:r>
        <w:r w:rsidR="00874FBA">
          <w:rPr>
            <w:noProof/>
          </w:rPr>
          <w:t>16</w:t>
        </w:r>
        <w:r>
          <w:fldChar w:fldCharType="end"/>
        </w:r>
      </w:p>
    </w:sdtContent>
  </w:sdt>
  <w:p w14:paraId="1939EF08" w14:textId="77777777" w:rsidR="00586C6F" w:rsidRDefault="00586C6F"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224D1" w14:textId="77777777" w:rsidR="005101CC" w:rsidRDefault="005101CC">
      <w:r>
        <w:separator/>
      </w:r>
    </w:p>
  </w:footnote>
  <w:footnote w:type="continuationSeparator" w:id="0">
    <w:p w14:paraId="15453423" w14:textId="77777777" w:rsidR="005101CC" w:rsidRDefault="005101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586C6F" w14:paraId="27F763CE" w14:textId="77777777" w:rsidTr="004651A3">
      <w:trPr>
        <w:trHeight w:val="154"/>
      </w:trPr>
      <w:tc>
        <w:tcPr>
          <w:tcW w:w="4904" w:type="dxa"/>
          <w:vAlign w:val="center"/>
        </w:tcPr>
        <w:p w14:paraId="19E15772" w14:textId="77777777" w:rsidR="00586C6F" w:rsidRPr="00992A78" w:rsidRDefault="00586C6F" w:rsidP="004651A3">
          <w:pPr>
            <w:rPr>
              <w:b/>
              <w:bCs/>
            </w:rPr>
          </w:pPr>
          <w:r>
            <w:rPr>
              <w:rFonts w:ascii="Century Gothic" w:hAnsi="Century Gothic"/>
              <w:b/>
              <w:bCs/>
              <w:color w:val="FF0000"/>
              <w:szCs w:val="22"/>
            </w:rPr>
            <w:t xml:space="preserve">  </w:t>
          </w:r>
          <w:r>
            <w:rPr>
              <w:b/>
              <w:bCs/>
              <w:noProof/>
            </w:rPr>
            <w:drawing>
              <wp:inline distT="0" distB="0" distL="0" distR="0" wp14:anchorId="66B419D2" wp14:editId="264F74C4">
                <wp:extent cx="1576670" cy="736600"/>
                <wp:effectExtent l="0" t="0" r="508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74E46E3A" w14:textId="77777777" w:rsidR="00586C6F" w:rsidRPr="00992A78" w:rsidRDefault="00586C6F" w:rsidP="004651A3">
          <w:pPr>
            <w:rPr>
              <w:b/>
              <w:bCs/>
            </w:rPr>
          </w:pPr>
        </w:p>
      </w:tc>
      <w:tc>
        <w:tcPr>
          <w:tcW w:w="4904" w:type="dxa"/>
          <w:vAlign w:val="center"/>
        </w:tcPr>
        <w:p w14:paraId="7A65A1A6" w14:textId="77777777" w:rsidR="00586C6F" w:rsidRDefault="00586C6F" w:rsidP="004651A3">
          <w:pPr>
            <w:tabs>
              <w:tab w:val="left" w:pos="3117"/>
              <w:tab w:val="right" w:pos="4688"/>
            </w:tabs>
          </w:pPr>
          <w:r>
            <w:tab/>
          </w:r>
          <w:r>
            <w:rPr>
              <w:noProof/>
            </w:rPr>
            <w:drawing>
              <wp:inline distT="0" distB="0" distL="0" distR="0" wp14:anchorId="513F571F" wp14:editId="05FE2AE3">
                <wp:extent cx="1095375" cy="1095375"/>
                <wp:effectExtent l="0" t="0" r="952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58BC8B1C" w14:textId="77777777" w:rsidR="00586C6F" w:rsidRPr="0068159A" w:rsidRDefault="00586C6F"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05549E"/>
    <w:multiLevelType w:val="hybridMultilevel"/>
    <w:tmpl w:val="DBDC42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1DC2460"/>
    <w:multiLevelType w:val="hybridMultilevel"/>
    <w:tmpl w:val="6A7EF7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15"/>
  </w:num>
  <w:num w:numId="3">
    <w:abstractNumId w:val="0"/>
  </w:num>
  <w:num w:numId="4">
    <w:abstractNumId w:val="3"/>
  </w:num>
  <w:num w:numId="5">
    <w:abstractNumId w:val="7"/>
  </w:num>
  <w:num w:numId="6">
    <w:abstractNumId w:val="20"/>
  </w:num>
  <w:num w:numId="7">
    <w:abstractNumId w:val="27"/>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6"/>
  </w:num>
  <w:num w:numId="21">
    <w:abstractNumId w:val="18"/>
  </w:num>
  <w:num w:numId="22">
    <w:abstractNumId w:val="17"/>
  </w:num>
  <w:num w:numId="23">
    <w:abstractNumId w:val="22"/>
  </w:num>
  <w:num w:numId="24">
    <w:abstractNumId w:val="8"/>
  </w:num>
  <w:num w:numId="25">
    <w:abstractNumId w:val="4"/>
  </w:num>
  <w:num w:numId="26">
    <w:abstractNumId w:val="21"/>
  </w:num>
  <w:num w:numId="27">
    <w:abstractNumId w:val="28"/>
  </w:num>
  <w:num w:numId="28">
    <w:abstractNumId w:val="11"/>
  </w:num>
  <w:num w:numId="2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2D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0EB"/>
    <w:rsid w:val="00011947"/>
    <w:rsid w:val="00011AC2"/>
    <w:rsid w:val="00011F50"/>
    <w:rsid w:val="000126B5"/>
    <w:rsid w:val="000129AE"/>
    <w:rsid w:val="000129B8"/>
    <w:rsid w:val="00012E7D"/>
    <w:rsid w:val="00012EE9"/>
    <w:rsid w:val="00013290"/>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5"/>
    <w:rsid w:val="0002107B"/>
    <w:rsid w:val="000210C5"/>
    <w:rsid w:val="00021267"/>
    <w:rsid w:val="0002136F"/>
    <w:rsid w:val="00021450"/>
    <w:rsid w:val="000214A9"/>
    <w:rsid w:val="00021C52"/>
    <w:rsid w:val="00021F9E"/>
    <w:rsid w:val="00022000"/>
    <w:rsid w:val="000220D9"/>
    <w:rsid w:val="00022C18"/>
    <w:rsid w:val="00022E88"/>
    <w:rsid w:val="00023017"/>
    <w:rsid w:val="00023800"/>
    <w:rsid w:val="0002382C"/>
    <w:rsid w:val="0002512E"/>
    <w:rsid w:val="00025ECB"/>
    <w:rsid w:val="00026376"/>
    <w:rsid w:val="000264C7"/>
    <w:rsid w:val="00026B7F"/>
    <w:rsid w:val="00026EC9"/>
    <w:rsid w:val="00026FCC"/>
    <w:rsid w:val="00027416"/>
    <w:rsid w:val="00030815"/>
    <w:rsid w:val="00030BDB"/>
    <w:rsid w:val="00031C55"/>
    <w:rsid w:val="00032074"/>
    <w:rsid w:val="000322D5"/>
    <w:rsid w:val="00032604"/>
    <w:rsid w:val="0003278E"/>
    <w:rsid w:val="000328CD"/>
    <w:rsid w:val="00032A82"/>
    <w:rsid w:val="00032CFB"/>
    <w:rsid w:val="00033CD5"/>
    <w:rsid w:val="0003450D"/>
    <w:rsid w:val="00034C06"/>
    <w:rsid w:val="00034C46"/>
    <w:rsid w:val="000352A7"/>
    <w:rsid w:val="00035548"/>
    <w:rsid w:val="00035AE9"/>
    <w:rsid w:val="000362E5"/>
    <w:rsid w:val="00036842"/>
    <w:rsid w:val="00036F05"/>
    <w:rsid w:val="00037B95"/>
    <w:rsid w:val="00040200"/>
    <w:rsid w:val="000402B3"/>
    <w:rsid w:val="00040977"/>
    <w:rsid w:val="00040A75"/>
    <w:rsid w:val="00041690"/>
    <w:rsid w:val="00043096"/>
    <w:rsid w:val="00043E34"/>
    <w:rsid w:val="00044200"/>
    <w:rsid w:val="00044B68"/>
    <w:rsid w:val="00044BC4"/>
    <w:rsid w:val="0004558B"/>
    <w:rsid w:val="00046F09"/>
    <w:rsid w:val="00047227"/>
    <w:rsid w:val="00047977"/>
    <w:rsid w:val="00047ACD"/>
    <w:rsid w:val="00050AAC"/>
    <w:rsid w:val="00051249"/>
    <w:rsid w:val="000515C1"/>
    <w:rsid w:val="0005168A"/>
    <w:rsid w:val="00051B1B"/>
    <w:rsid w:val="00051D11"/>
    <w:rsid w:val="00052865"/>
    <w:rsid w:val="00052D0C"/>
    <w:rsid w:val="0005302C"/>
    <w:rsid w:val="000532C4"/>
    <w:rsid w:val="00053392"/>
    <w:rsid w:val="000533D7"/>
    <w:rsid w:val="00053D63"/>
    <w:rsid w:val="000540B0"/>
    <w:rsid w:val="000540BC"/>
    <w:rsid w:val="0005412B"/>
    <w:rsid w:val="000546E4"/>
    <w:rsid w:val="0005470C"/>
    <w:rsid w:val="000548EC"/>
    <w:rsid w:val="000554F0"/>
    <w:rsid w:val="00055A21"/>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8AB"/>
    <w:rsid w:val="00065ECB"/>
    <w:rsid w:val="00066420"/>
    <w:rsid w:val="0006681E"/>
    <w:rsid w:val="00066FFB"/>
    <w:rsid w:val="0007022F"/>
    <w:rsid w:val="000704D6"/>
    <w:rsid w:val="0007066E"/>
    <w:rsid w:val="00071041"/>
    <w:rsid w:val="000716D1"/>
    <w:rsid w:val="000720C8"/>
    <w:rsid w:val="00072691"/>
    <w:rsid w:val="000729FF"/>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8AB"/>
    <w:rsid w:val="000909A1"/>
    <w:rsid w:val="000909E7"/>
    <w:rsid w:val="00090AEC"/>
    <w:rsid w:val="00090C9D"/>
    <w:rsid w:val="000911B3"/>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412"/>
    <w:rsid w:val="000A45DE"/>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A04"/>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831"/>
    <w:rsid w:val="000C644F"/>
    <w:rsid w:val="000C6927"/>
    <w:rsid w:val="000C7F38"/>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DA"/>
    <w:rsid w:val="000E57E3"/>
    <w:rsid w:val="000E5D49"/>
    <w:rsid w:val="000E5E19"/>
    <w:rsid w:val="000E5FDB"/>
    <w:rsid w:val="000E6507"/>
    <w:rsid w:val="000E6A08"/>
    <w:rsid w:val="000E6FD2"/>
    <w:rsid w:val="000E7C90"/>
    <w:rsid w:val="000E7F34"/>
    <w:rsid w:val="000F056D"/>
    <w:rsid w:val="000F0674"/>
    <w:rsid w:val="000F15F2"/>
    <w:rsid w:val="000F1742"/>
    <w:rsid w:val="000F1BDA"/>
    <w:rsid w:val="000F2740"/>
    <w:rsid w:val="000F2B74"/>
    <w:rsid w:val="000F2CD4"/>
    <w:rsid w:val="000F332A"/>
    <w:rsid w:val="000F3836"/>
    <w:rsid w:val="000F462D"/>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B4A"/>
    <w:rsid w:val="00104D45"/>
    <w:rsid w:val="001053E4"/>
    <w:rsid w:val="001060EA"/>
    <w:rsid w:val="0010623B"/>
    <w:rsid w:val="00106947"/>
    <w:rsid w:val="00106A4D"/>
    <w:rsid w:val="00106B54"/>
    <w:rsid w:val="00107F7F"/>
    <w:rsid w:val="00107FC0"/>
    <w:rsid w:val="00107FEA"/>
    <w:rsid w:val="00110508"/>
    <w:rsid w:val="00110652"/>
    <w:rsid w:val="0011093A"/>
    <w:rsid w:val="00110B5D"/>
    <w:rsid w:val="001119B3"/>
    <w:rsid w:val="00111AC4"/>
    <w:rsid w:val="001127E7"/>
    <w:rsid w:val="001128F8"/>
    <w:rsid w:val="00112F7F"/>
    <w:rsid w:val="0011366F"/>
    <w:rsid w:val="00113791"/>
    <w:rsid w:val="00113CDD"/>
    <w:rsid w:val="00114024"/>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09D"/>
    <w:rsid w:val="00127173"/>
    <w:rsid w:val="001278AE"/>
    <w:rsid w:val="001302ED"/>
    <w:rsid w:val="00130638"/>
    <w:rsid w:val="00130FD3"/>
    <w:rsid w:val="00130FE2"/>
    <w:rsid w:val="00131121"/>
    <w:rsid w:val="0013134C"/>
    <w:rsid w:val="001318AF"/>
    <w:rsid w:val="00132BF7"/>
    <w:rsid w:val="00133219"/>
    <w:rsid w:val="001334DE"/>
    <w:rsid w:val="00133DCD"/>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1CF"/>
    <w:rsid w:val="001400D3"/>
    <w:rsid w:val="001416D2"/>
    <w:rsid w:val="00142896"/>
    <w:rsid w:val="00142A6E"/>
    <w:rsid w:val="00143118"/>
    <w:rsid w:val="0014313F"/>
    <w:rsid w:val="001434FF"/>
    <w:rsid w:val="00143B9A"/>
    <w:rsid w:val="00143CF7"/>
    <w:rsid w:val="00143E83"/>
    <w:rsid w:val="00144AA8"/>
    <w:rsid w:val="00144BBA"/>
    <w:rsid w:val="00144E8B"/>
    <w:rsid w:val="00145A6B"/>
    <w:rsid w:val="00145AEE"/>
    <w:rsid w:val="00146459"/>
    <w:rsid w:val="00147521"/>
    <w:rsid w:val="00147A11"/>
    <w:rsid w:val="00147B37"/>
    <w:rsid w:val="001509DE"/>
    <w:rsid w:val="00150E11"/>
    <w:rsid w:val="00150E45"/>
    <w:rsid w:val="001518D9"/>
    <w:rsid w:val="001523B9"/>
    <w:rsid w:val="0015265A"/>
    <w:rsid w:val="00152764"/>
    <w:rsid w:val="001527A2"/>
    <w:rsid w:val="001529AB"/>
    <w:rsid w:val="00152DEB"/>
    <w:rsid w:val="00153319"/>
    <w:rsid w:val="00153544"/>
    <w:rsid w:val="00153D79"/>
    <w:rsid w:val="00153EF8"/>
    <w:rsid w:val="00154916"/>
    <w:rsid w:val="00154D29"/>
    <w:rsid w:val="00154F1D"/>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D6"/>
    <w:rsid w:val="001621A6"/>
    <w:rsid w:val="001622AA"/>
    <w:rsid w:val="00162368"/>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53F"/>
    <w:rsid w:val="001657C1"/>
    <w:rsid w:val="001662AD"/>
    <w:rsid w:val="00166BF3"/>
    <w:rsid w:val="00166C88"/>
    <w:rsid w:val="00166E5E"/>
    <w:rsid w:val="00167CCE"/>
    <w:rsid w:val="00167D40"/>
    <w:rsid w:val="001705E7"/>
    <w:rsid w:val="001709CC"/>
    <w:rsid w:val="00170AE7"/>
    <w:rsid w:val="0017143A"/>
    <w:rsid w:val="001728DC"/>
    <w:rsid w:val="00172C83"/>
    <w:rsid w:val="00172D5B"/>
    <w:rsid w:val="00173231"/>
    <w:rsid w:val="00174265"/>
    <w:rsid w:val="001749FD"/>
    <w:rsid w:val="00174A5E"/>
    <w:rsid w:val="001753D5"/>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C46"/>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02"/>
    <w:rsid w:val="00191695"/>
    <w:rsid w:val="00191871"/>
    <w:rsid w:val="00192285"/>
    <w:rsid w:val="00192C1C"/>
    <w:rsid w:val="00192C86"/>
    <w:rsid w:val="001930C1"/>
    <w:rsid w:val="00193150"/>
    <w:rsid w:val="001932E8"/>
    <w:rsid w:val="0019377F"/>
    <w:rsid w:val="00193E88"/>
    <w:rsid w:val="0019417F"/>
    <w:rsid w:val="00194A53"/>
    <w:rsid w:val="00194B31"/>
    <w:rsid w:val="00194D61"/>
    <w:rsid w:val="00194DBF"/>
    <w:rsid w:val="00194F3B"/>
    <w:rsid w:val="001955EF"/>
    <w:rsid w:val="001956DF"/>
    <w:rsid w:val="001962BE"/>
    <w:rsid w:val="00196C5B"/>
    <w:rsid w:val="00197063"/>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780"/>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2CE"/>
    <w:rsid w:val="001C27F7"/>
    <w:rsid w:val="001C2B96"/>
    <w:rsid w:val="001C30BA"/>
    <w:rsid w:val="001C33B1"/>
    <w:rsid w:val="001C3C46"/>
    <w:rsid w:val="001C3D2D"/>
    <w:rsid w:val="001C4039"/>
    <w:rsid w:val="001C4D33"/>
    <w:rsid w:val="001C4FA0"/>
    <w:rsid w:val="001C522C"/>
    <w:rsid w:val="001C712E"/>
    <w:rsid w:val="001C7581"/>
    <w:rsid w:val="001C791C"/>
    <w:rsid w:val="001C7E20"/>
    <w:rsid w:val="001D0655"/>
    <w:rsid w:val="001D0B51"/>
    <w:rsid w:val="001D1054"/>
    <w:rsid w:val="001D1653"/>
    <w:rsid w:val="001D191D"/>
    <w:rsid w:val="001D1BFB"/>
    <w:rsid w:val="001D1D85"/>
    <w:rsid w:val="001D1DB5"/>
    <w:rsid w:val="001D21BD"/>
    <w:rsid w:val="001D279C"/>
    <w:rsid w:val="001D2CFB"/>
    <w:rsid w:val="001D2EDC"/>
    <w:rsid w:val="001D301B"/>
    <w:rsid w:val="001D3574"/>
    <w:rsid w:val="001D3734"/>
    <w:rsid w:val="001D39A0"/>
    <w:rsid w:val="001D467B"/>
    <w:rsid w:val="001D4F73"/>
    <w:rsid w:val="001D6B4C"/>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023"/>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CF"/>
    <w:rsid w:val="0020000E"/>
    <w:rsid w:val="0020007D"/>
    <w:rsid w:val="002004E3"/>
    <w:rsid w:val="0020062D"/>
    <w:rsid w:val="00200A78"/>
    <w:rsid w:val="0020133C"/>
    <w:rsid w:val="00201863"/>
    <w:rsid w:val="00201F5F"/>
    <w:rsid w:val="0020273E"/>
    <w:rsid w:val="00202E53"/>
    <w:rsid w:val="00202F77"/>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D6E"/>
    <w:rsid w:val="002227EB"/>
    <w:rsid w:val="00222DDE"/>
    <w:rsid w:val="00222EE0"/>
    <w:rsid w:val="0022351F"/>
    <w:rsid w:val="00223CF1"/>
    <w:rsid w:val="0022413A"/>
    <w:rsid w:val="0022438D"/>
    <w:rsid w:val="002255EA"/>
    <w:rsid w:val="002257E8"/>
    <w:rsid w:val="00225C26"/>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2D38"/>
    <w:rsid w:val="002432C0"/>
    <w:rsid w:val="00243A7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3CB3"/>
    <w:rsid w:val="00254213"/>
    <w:rsid w:val="00256346"/>
    <w:rsid w:val="002567E1"/>
    <w:rsid w:val="00256867"/>
    <w:rsid w:val="0025734C"/>
    <w:rsid w:val="002575BC"/>
    <w:rsid w:val="002576AE"/>
    <w:rsid w:val="00257B24"/>
    <w:rsid w:val="00257BA8"/>
    <w:rsid w:val="00257E01"/>
    <w:rsid w:val="0026009A"/>
    <w:rsid w:val="002607FA"/>
    <w:rsid w:val="00260F86"/>
    <w:rsid w:val="00260FA0"/>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3D1"/>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9E6"/>
    <w:rsid w:val="00293AF0"/>
    <w:rsid w:val="002943BD"/>
    <w:rsid w:val="0029468F"/>
    <w:rsid w:val="002947DB"/>
    <w:rsid w:val="00294F2D"/>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8E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B776A"/>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687"/>
    <w:rsid w:val="002C7708"/>
    <w:rsid w:val="002C7868"/>
    <w:rsid w:val="002C79D3"/>
    <w:rsid w:val="002D0835"/>
    <w:rsid w:val="002D0C0E"/>
    <w:rsid w:val="002D0E36"/>
    <w:rsid w:val="002D127B"/>
    <w:rsid w:val="002D1500"/>
    <w:rsid w:val="002D1600"/>
    <w:rsid w:val="002D170E"/>
    <w:rsid w:val="002D1F93"/>
    <w:rsid w:val="002D2278"/>
    <w:rsid w:val="002D22C6"/>
    <w:rsid w:val="002D2345"/>
    <w:rsid w:val="002D238E"/>
    <w:rsid w:val="002D23C1"/>
    <w:rsid w:val="002D2CA5"/>
    <w:rsid w:val="002D3775"/>
    <w:rsid w:val="002D3FC8"/>
    <w:rsid w:val="002D45A9"/>
    <w:rsid w:val="002D4D48"/>
    <w:rsid w:val="002D6B88"/>
    <w:rsid w:val="002D6D19"/>
    <w:rsid w:val="002D70FD"/>
    <w:rsid w:val="002D7B17"/>
    <w:rsid w:val="002D7D70"/>
    <w:rsid w:val="002D7E39"/>
    <w:rsid w:val="002E0BAA"/>
    <w:rsid w:val="002E1A4D"/>
    <w:rsid w:val="002E1CD6"/>
    <w:rsid w:val="002E1FB6"/>
    <w:rsid w:val="002E3535"/>
    <w:rsid w:val="002E499C"/>
    <w:rsid w:val="002E4C12"/>
    <w:rsid w:val="002E4DF2"/>
    <w:rsid w:val="002E529C"/>
    <w:rsid w:val="002E533B"/>
    <w:rsid w:val="002E5373"/>
    <w:rsid w:val="002E62A2"/>
    <w:rsid w:val="002E6E89"/>
    <w:rsid w:val="002E6F42"/>
    <w:rsid w:val="002E7864"/>
    <w:rsid w:val="002E7DE1"/>
    <w:rsid w:val="002F010A"/>
    <w:rsid w:val="002F0262"/>
    <w:rsid w:val="002F03A1"/>
    <w:rsid w:val="002F0702"/>
    <w:rsid w:val="002F07DF"/>
    <w:rsid w:val="002F0B3D"/>
    <w:rsid w:val="002F0E41"/>
    <w:rsid w:val="002F1183"/>
    <w:rsid w:val="002F130C"/>
    <w:rsid w:val="002F1870"/>
    <w:rsid w:val="002F1ACA"/>
    <w:rsid w:val="002F1C7A"/>
    <w:rsid w:val="002F1F34"/>
    <w:rsid w:val="002F2100"/>
    <w:rsid w:val="002F244C"/>
    <w:rsid w:val="002F25F7"/>
    <w:rsid w:val="002F2714"/>
    <w:rsid w:val="002F282C"/>
    <w:rsid w:val="002F2B90"/>
    <w:rsid w:val="002F3065"/>
    <w:rsid w:val="002F328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EB8"/>
    <w:rsid w:val="00301F54"/>
    <w:rsid w:val="0030272D"/>
    <w:rsid w:val="00302841"/>
    <w:rsid w:val="00302971"/>
    <w:rsid w:val="00302CFF"/>
    <w:rsid w:val="00302F4F"/>
    <w:rsid w:val="00303158"/>
    <w:rsid w:val="00303C08"/>
    <w:rsid w:val="00303DF3"/>
    <w:rsid w:val="00304D01"/>
    <w:rsid w:val="0030537E"/>
    <w:rsid w:val="003055C1"/>
    <w:rsid w:val="00305CBB"/>
    <w:rsid w:val="00305CC9"/>
    <w:rsid w:val="0030626E"/>
    <w:rsid w:val="0030669F"/>
    <w:rsid w:val="00306952"/>
    <w:rsid w:val="00306CA2"/>
    <w:rsid w:val="00306EAF"/>
    <w:rsid w:val="00306FC9"/>
    <w:rsid w:val="00307203"/>
    <w:rsid w:val="003073AE"/>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45"/>
    <w:rsid w:val="00316DB6"/>
    <w:rsid w:val="00317649"/>
    <w:rsid w:val="003176A9"/>
    <w:rsid w:val="00317C52"/>
    <w:rsid w:val="0032000E"/>
    <w:rsid w:val="0032017C"/>
    <w:rsid w:val="00320ED2"/>
    <w:rsid w:val="003212E1"/>
    <w:rsid w:val="003213DE"/>
    <w:rsid w:val="00321DCA"/>
    <w:rsid w:val="00322B1E"/>
    <w:rsid w:val="0032385C"/>
    <w:rsid w:val="00324EF3"/>
    <w:rsid w:val="0032571B"/>
    <w:rsid w:val="00325CB1"/>
    <w:rsid w:val="0032605F"/>
    <w:rsid w:val="00326787"/>
    <w:rsid w:val="00326CDF"/>
    <w:rsid w:val="00326E8A"/>
    <w:rsid w:val="00326F28"/>
    <w:rsid w:val="003276C7"/>
    <w:rsid w:val="00327B9B"/>
    <w:rsid w:val="003305EF"/>
    <w:rsid w:val="003306A0"/>
    <w:rsid w:val="0033152C"/>
    <w:rsid w:val="003319DB"/>
    <w:rsid w:val="00331BD7"/>
    <w:rsid w:val="003324F3"/>
    <w:rsid w:val="003340E7"/>
    <w:rsid w:val="003346C8"/>
    <w:rsid w:val="00334942"/>
    <w:rsid w:val="00334C7A"/>
    <w:rsid w:val="00335487"/>
    <w:rsid w:val="003356F2"/>
    <w:rsid w:val="00335849"/>
    <w:rsid w:val="00335B54"/>
    <w:rsid w:val="00335C12"/>
    <w:rsid w:val="00335F43"/>
    <w:rsid w:val="0033639A"/>
    <w:rsid w:val="00337335"/>
    <w:rsid w:val="00337765"/>
    <w:rsid w:val="00337A13"/>
    <w:rsid w:val="00337BB1"/>
    <w:rsid w:val="00337F10"/>
    <w:rsid w:val="00341D9E"/>
    <w:rsid w:val="003421B6"/>
    <w:rsid w:val="00342C92"/>
    <w:rsid w:val="00342C9F"/>
    <w:rsid w:val="00343210"/>
    <w:rsid w:val="0034387B"/>
    <w:rsid w:val="00343C3C"/>
    <w:rsid w:val="003440DA"/>
    <w:rsid w:val="00344AF6"/>
    <w:rsid w:val="0034518A"/>
    <w:rsid w:val="00345229"/>
    <w:rsid w:val="003452EB"/>
    <w:rsid w:val="003456E5"/>
    <w:rsid w:val="003474EA"/>
    <w:rsid w:val="003477D2"/>
    <w:rsid w:val="00347989"/>
    <w:rsid w:val="00347AD6"/>
    <w:rsid w:val="00347FF5"/>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67F5F"/>
    <w:rsid w:val="00370108"/>
    <w:rsid w:val="00370507"/>
    <w:rsid w:val="0037063D"/>
    <w:rsid w:val="003708FE"/>
    <w:rsid w:val="00370DB9"/>
    <w:rsid w:val="003717D6"/>
    <w:rsid w:val="003718E1"/>
    <w:rsid w:val="003720B9"/>
    <w:rsid w:val="00373100"/>
    <w:rsid w:val="00373620"/>
    <w:rsid w:val="00373FFB"/>
    <w:rsid w:val="0037400A"/>
    <w:rsid w:val="0037479D"/>
    <w:rsid w:val="00375A86"/>
    <w:rsid w:val="00375F8F"/>
    <w:rsid w:val="003766AC"/>
    <w:rsid w:val="003767D8"/>
    <w:rsid w:val="00377511"/>
    <w:rsid w:val="00377A03"/>
    <w:rsid w:val="003800D3"/>
    <w:rsid w:val="00380812"/>
    <w:rsid w:val="00380F7B"/>
    <w:rsid w:val="003813AD"/>
    <w:rsid w:val="003813D8"/>
    <w:rsid w:val="00381BD9"/>
    <w:rsid w:val="00381C8A"/>
    <w:rsid w:val="00382003"/>
    <w:rsid w:val="003823AF"/>
    <w:rsid w:val="00382414"/>
    <w:rsid w:val="00382E5D"/>
    <w:rsid w:val="00383406"/>
    <w:rsid w:val="003844C8"/>
    <w:rsid w:val="00384596"/>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3C8F"/>
    <w:rsid w:val="00394BE1"/>
    <w:rsid w:val="00394CEA"/>
    <w:rsid w:val="00394CF0"/>
    <w:rsid w:val="0039503B"/>
    <w:rsid w:val="0039506E"/>
    <w:rsid w:val="00395212"/>
    <w:rsid w:val="00395393"/>
    <w:rsid w:val="003958D9"/>
    <w:rsid w:val="00395913"/>
    <w:rsid w:val="00395947"/>
    <w:rsid w:val="00395BCC"/>
    <w:rsid w:val="00396161"/>
    <w:rsid w:val="003961B1"/>
    <w:rsid w:val="00396778"/>
    <w:rsid w:val="00396D8D"/>
    <w:rsid w:val="003976D9"/>
    <w:rsid w:val="00397F56"/>
    <w:rsid w:val="003A0584"/>
    <w:rsid w:val="003A0A7E"/>
    <w:rsid w:val="003A19BA"/>
    <w:rsid w:val="003A19C6"/>
    <w:rsid w:val="003A3F06"/>
    <w:rsid w:val="003A4373"/>
    <w:rsid w:val="003A4C86"/>
    <w:rsid w:val="003A4ED7"/>
    <w:rsid w:val="003A6004"/>
    <w:rsid w:val="003A723E"/>
    <w:rsid w:val="003A733C"/>
    <w:rsid w:val="003A742C"/>
    <w:rsid w:val="003A751E"/>
    <w:rsid w:val="003A765C"/>
    <w:rsid w:val="003A78C7"/>
    <w:rsid w:val="003B0450"/>
    <w:rsid w:val="003B0A89"/>
    <w:rsid w:val="003B0CD8"/>
    <w:rsid w:val="003B0FA1"/>
    <w:rsid w:val="003B1A3C"/>
    <w:rsid w:val="003B2086"/>
    <w:rsid w:val="003B2AC5"/>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1ED"/>
    <w:rsid w:val="003C721A"/>
    <w:rsid w:val="003C7410"/>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B31"/>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61D"/>
    <w:rsid w:val="003E1992"/>
    <w:rsid w:val="003E1AD0"/>
    <w:rsid w:val="003E303E"/>
    <w:rsid w:val="003E3849"/>
    <w:rsid w:val="003E38B1"/>
    <w:rsid w:val="003E39E9"/>
    <w:rsid w:val="003E4949"/>
    <w:rsid w:val="003E4B1B"/>
    <w:rsid w:val="003E4EDE"/>
    <w:rsid w:val="003E5931"/>
    <w:rsid w:val="003E59C8"/>
    <w:rsid w:val="003E6236"/>
    <w:rsid w:val="003E6389"/>
    <w:rsid w:val="003E6489"/>
    <w:rsid w:val="003E6607"/>
    <w:rsid w:val="003E6D0A"/>
    <w:rsid w:val="003E6D81"/>
    <w:rsid w:val="003E7298"/>
    <w:rsid w:val="003E7987"/>
    <w:rsid w:val="003E7A6B"/>
    <w:rsid w:val="003F135B"/>
    <w:rsid w:val="003F24B2"/>
    <w:rsid w:val="003F254C"/>
    <w:rsid w:val="003F295F"/>
    <w:rsid w:val="003F2D76"/>
    <w:rsid w:val="003F2D8F"/>
    <w:rsid w:val="003F2EEF"/>
    <w:rsid w:val="003F2F1D"/>
    <w:rsid w:val="003F30F2"/>
    <w:rsid w:val="003F33A4"/>
    <w:rsid w:val="003F3956"/>
    <w:rsid w:val="003F3E0B"/>
    <w:rsid w:val="003F40E3"/>
    <w:rsid w:val="003F4137"/>
    <w:rsid w:val="003F4462"/>
    <w:rsid w:val="003F5D19"/>
    <w:rsid w:val="003F6ABC"/>
    <w:rsid w:val="003F72C3"/>
    <w:rsid w:val="003F7CB2"/>
    <w:rsid w:val="00400AB0"/>
    <w:rsid w:val="00400AF7"/>
    <w:rsid w:val="004011E6"/>
    <w:rsid w:val="00401684"/>
    <w:rsid w:val="00401D11"/>
    <w:rsid w:val="00401F24"/>
    <w:rsid w:val="00402585"/>
    <w:rsid w:val="004034E3"/>
    <w:rsid w:val="00403581"/>
    <w:rsid w:val="00403B6B"/>
    <w:rsid w:val="00403BF3"/>
    <w:rsid w:val="00403C38"/>
    <w:rsid w:val="00404C94"/>
    <w:rsid w:val="00405F64"/>
    <w:rsid w:val="0040656F"/>
    <w:rsid w:val="00406661"/>
    <w:rsid w:val="00406824"/>
    <w:rsid w:val="00406919"/>
    <w:rsid w:val="0040752E"/>
    <w:rsid w:val="00407993"/>
    <w:rsid w:val="00407A86"/>
    <w:rsid w:val="00407ABD"/>
    <w:rsid w:val="004101BA"/>
    <w:rsid w:val="0041246C"/>
    <w:rsid w:val="00412E82"/>
    <w:rsid w:val="0041313A"/>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558"/>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72B"/>
    <w:rsid w:val="004379D2"/>
    <w:rsid w:val="00437C7F"/>
    <w:rsid w:val="00440283"/>
    <w:rsid w:val="00440454"/>
    <w:rsid w:val="004404D1"/>
    <w:rsid w:val="0044060F"/>
    <w:rsid w:val="00440BA3"/>
    <w:rsid w:val="004410B9"/>
    <w:rsid w:val="0044124E"/>
    <w:rsid w:val="00441397"/>
    <w:rsid w:val="00441558"/>
    <w:rsid w:val="00441886"/>
    <w:rsid w:val="00442CB8"/>
    <w:rsid w:val="00442DCC"/>
    <w:rsid w:val="00442DE1"/>
    <w:rsid w:val="00443292"/>
    <w:rsid w:val="00444266"/>
    <w:rsid w:val="00444314"/>
    <w:rsid w:val="004445D1"/>
    <w:rsid w:val="004448D7"/>
    <w:rsid w:val="00444A48"/>
    <w:rsid w:val="00444B05"/>
    <w:rsid w:val="004454C9"/>
    <w:rsid w:val="00445AF1"/>
    <w:rsid w:val="00445C20"/>
    <w:rsid w:val="004465D1"/>
    <w:rsid w:val="00447610"/>
    <w:rsid w:val="00447984"/>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4BC"/>
    <w:rsid w:val="004638F1"/>
    <w:rsid w:val="004640F8"/>
    <w:rsid w:val="004647C6"/>
    <w:rsid w:val="0046483E"/>
    <w:rsid w:val="0046490A"/>
    <w:rsid w:val="0046516A"/>
    <w:rsid w:val="004651A3"/>
    <w:rsid w:val="004655FC"/>
    <w:rsid w:val="00465CFD"/>
    <w:rsid w:val="00467722"/>
    <w:rsid w:val="00467B95"/>
    <w:rsid w:val="00470301"/>
    <w:rsid w:val="0047032F"/>
    <w:rsid w:val="00470C41"/>
    <w:rsid w:val="004718A9"/>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DF"/>
    <w:rsid w:val="00477F28"/>
    <w:rsid w:val="004807E3"/>
    <w:rsid w:val="00481AFF"/>
    <w:rsid w:val="004822CF"/>
    <w:rsid w:val="00482311"/>
    <w:rsid w:val="00482574"/>
    <w:rsid w:val="004829F4"/>
    <w:rsid w:val="0048427C"/>
    <w:rsid w:val="004844D8"/>
    <w:rsid w:val="00484AAE"/>
    <w:rsid w:val="00484E1F"/>
    <w:rsid w:val="00485537"/>
    <w:rsid w:val="00485EFF"/>
    <w:rsid w:val="00485F4A"/>
    <w:rsid w:val="00486135"/>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A6B"/>
    <w:rsid w:val="004A6CDF"/>
    <w:rsid w:val="004A74A3"/>
    <w:rsid w:val="004A77A0"/>
    <w:rsid w:val="004A786B"/>
    <w:rsid w:val="004A7919"/>
    <w:rsid w:val="004B012F"/>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451"/>
    <w:rsid w:val="004B5A53"/>
    <w:rsid w:val="004B5C0C"/>
    <w:rsid w:val="004B5F28"/>
    <w:rsid w:val="004B606F"/>
    <w:rsid w:val="004B6193"/>
    <w:rsid w:val="004B65FF"/>
    <w:rsid w:val="004B6870"/>
    <w:rsid w:val="004B69E6"/>
    <w:rsid w:val="004B6BCB"/>
    <w:rsid w:val="004B7387"/>
    <w:rsid w:val="004B776A"/>
    <w:rsid w:val="004C104F"/>
    <w:rsid w:val="004C11E3"/>
    <w:rsid w:val="004C15FA"/>
    <w:rsid w:val="004C1862"/>
    <w:rsid w:val="004C1CB9"/>
    <w:rsid w:val="004C1D03"/>
    <w:rsid w:val="004C214A"/>
    <w:rsid w:val="004C235A"/>
    <w:rsid w:val="004C27DE"/>
    <w:rsid w:val="004C313A"/>
    <w:rsid w:val="004C3476"/>
    <w:rsid w:val="004C35B8"/>
    <w:rsid w:val="004C39C7"/>
    <w:rsid w:val="004C4D12"/>
    <w:rsid w:val="004C523C"/>
    <w:rsid w:val="004C52C2"/>
    <w:rsid w:val="004C5495"/>
    <w:rsid w:val="004C5566"/>
    <w:rsid w:val="004C6B48"/>
    <w:rsid w:val="004C7349"/>
    <w:rsid w:val="004C7E9C"/>
    <w:rsid w:val="004D0028"/>
    <w:rsid w:val="004D0119"/>
    <w:rsid w:val="004D06E1"/>
    <w:rsid w:val="004D0E8A"/>
    <w:rsid w:val="004D0F6D"/>
    <w:rsid w:val="004D1EF1"/>
    <w:rsid w:val="004D27DD"/>
    <w:rsid w:val="004D338F"/>
    <w:rsid w:val="004D35FC"/>
    <w:rsid w:val="004D373F"/>
    <w:rsid w:val="004D3823"/>
    <w:rsid w:val="004D3C6A"/>
    <w:rsid w:val="004D4144"/>
    <w:rsid w:val="004D4A18"/>
    <w:rsid w:val="004D56CB"/>
    <w:rsid w:val="004D5B05"/>
    <w:rsid w:val="004D61D3"/>
    <w:rsid w:val="004D6944"/>
    <w:rsid w:val="004D7306"/>
    <w:rsid w:val="004D7651"/>
    <w:rsid w:val="004D76BC"/>
    <w:rsid w:val="004D7E3B"/>
    <w:rsid w:val="004E0038"/>
    <w:rsid w:val="004E0D14"/>
    <w:rsid w:val="004E1002"/>
    <w:rsid w:val="004E116C"/>
    <w:rsid w:val="004E1194"/>
    <w:rsid w:val="004E128E"/>
    <w:rsid w:val="004E14F6"/>
    <w:rsid w:val="004E18BD"/>
    <w:rsid w:val="004E20D6"/>
    <w:rsid w:val="004E22FC"/>
    <w:rsid w:val="004E235C"/>
    <w:rsid w:val="004E284E"/>
    <w:rsid w:val="004E2B83"/>
    <w:rsid w:val="004E2E0E"/>
    <w:rsid w:val="004E3697"/>
    <w:rsid w:val="004E3849"/>
    <w:rsid w:val="004E4C8A"/>
    <w:rsid w:val="004E50E4"/>
    <w:rsid w:val="004E5601"/>
    <w:rsid w:val="004E61E2"/>
    <w:rsid w:val="004E6478"/>
    <w:rsid w:val="004E7178"/>
    <w:rsid w:val="004F020E"/>
    <w:rsid w:val="004F02C4"/>
    <w:rsid w:val="004F04B5"/>
    <w:rsid w:val="004F1573"/>
    <w:rsid w:val="004F16ED"/>
    <w:rsid w:val="004F19AC"/>
    <w:rsid w:val="004F2089"/>
    <w:rsid w:val="004F2400"/>
    <w:rsid w:val="004F2558"/>
    <w:rsid w:val="004F29D0"/>
    <w:rsid w:val="004F2F75"/>
    <w:rsid w:val="004F30A2"/>
    <w:rsid w:val="004F32A1"/>
    <w:rsid w:val="004F3791"/>
    <w:rsid w:val="004F3D62"/>
    <w:rsid w:val="004F3D9F"/>
    <w:rsid w:val="004F3DA3"/>
    <w:rsid w:val="004F4132"/>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898"/>
    <w:rsid w:val="00503C90"/>
    <w:rsid w:val="00503F18"/>
    <w:rsid w:val="005040EE"/>
    <w:rsid w:val="005044C1"/>
    <w:rsid w:val="0050568C"/>
    <w:rsid w:val="005069F1"/>
    <w:rsid w:val="00506B0E"/>
    <w:rsid w:val="005078E6"/>
    <w:rsid w:val="005101CC"/>
    <w:rsid w:val="00510EFE"/>
    <w:rsid w:val="005118D5"/>
    <w:rsid w:val="00511908"/>
    <w:rsid w:val="00511B4C"/>
    <w:rsid w:val="00511E8F"/>
    <w:rsid w:val="005120FB"/>
    <w:rsid w:val="00512132"/>
    <w:rsid w:val="005121D5"/>
    <w:rsid w:val="00512C19"/>
    <w:rsid w:val="005137DF"/>
    <w:rsid w:val="00513929"/>
    <w:rsid w:val="00513B58"/>
    <w:rsid w:val="00513C2F"/>
    <w:rsid w:val="00513F79"/>
    <w:rsid w:val="00514EEA"/>
    <w:rsid w:val="005151B2"/>
    <w:rsid w:val="00515297"/>
    <w:rsid w:val="00515AF0"/>
    <w:rsid w:val="00515EDD"/>
    <w:rsid w:val="0051602B"/>
    <w:rsid w:val="0051651A"/>
    <w:rsid w:val="00516A39"/>
    <w:rsid w:val="00517C5B"/>
    <w:rsid w:val="00517FEF"/>
    <w:rsid w:val="005208EB"/>
    <w:rsid w:val="00520B1D"/>
    <w:rsid w:val="00520B8F"/>
    <w:rsid w:val="00520CF9"/>
    <w:rsid w:val="00521067"/>
    <w:rsid w:val="005219A5"/>
    <w:rsid w:val="00521C8C"/>
    <w:rsid w:val="00522DFB"/>
    <w:rsid w:val="00523042"/>
    <w:rsid w:val="00523788"/>
    <w:rsid w:val="00524859"/>
    <w:rsid w:val="00524867"/>
    <w:rsid w:val="005249FA"/>
    <w:rsid w:val="00524E12"/>
    <w:rsid w:val="00524E93"/>
    <w:rsid w:val="00524ED9"/>
    <w:rsid w:val="00525085"/>
    <w:rsid w:val="00525A6C"/>
    <w:rsid w:val="00525AFC"/>
    <w:rsid w:val="00526D78"/>
    <w:rsid w:val="0052747E"/>
    <w:rsid w:val="00527CD8"/>
    <w:rsid w:val="00527F1B"/>
    <w:rsid w:val="005301A9"/>
    <w:rsid w:val="00530A56"/>
    <w:rsid w:val="00530C61"/>
    <w:rsid w:val="00530DD9"/>
    <w:rsid w:val="00532198"/>
    <w:rsid w:val="005321F9"/>
    <w:rsid w:val="00532B05"/>
    <w:rsid w:val="00532D50"/>
    <w:rsid w:val="005335AF"/>
    <w:rsid w:val="005336A5"/>
    <w:rsid w:val="00533E5D"/>
    <w:rsid w:val="00533FD9"/>
    <w:rsid w:val="00534170"/>
    <w:rsid w:val="005343FA"/>
    <w:rsid w:val="0053493B"/>
    <w:rsid w:val="00535C33"/>
    <w:rsid w:val="00536462"/>
    <w:rsid w:val="0053663F"/>
    <w:rsid w:val="00536E7F"/>
    <w:rsid w:val="0053727A"/>
    <w:rsid w:val="005374F8"/>
    <w:rsid w:val="00540FB7"/>
    <w:rsid w:val="0054125C"/>
    <w:rsid w:val="00541A29"/>
    <w:rsid w:val="00541EAC"/>
    <w:rsid w:val="00541F2B"/>
    <w:rsid w:val="00541F6D"/>
    <w:rsid w:val="00542477"/>
    <w:rsid w:val="00543924"/>
    <w:rsid w:val="00543C80"/>
    <w:rsid w:val="00543F9F"/>
    <w:rsid w:val="00544261"/>
    <w:rsid w:val="005444B9"/>
    <w:rsid w:val="00544755"/>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6CC"/>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516"/>
    <w:rsid w:val="00560990"/>
    <w:rsid w:val="00560CE0"/>
    <w:rsid w:val="00560E0D"/>
    <w:rsid w:val="00560EA7"/>
    <w:rsid w:val="00561345"/>
    <w:rsid w:val="00561418"/>
    <w:rsid w:val="00562AC1"/>
    <w:rsid w:val="00563013"/>
    <w:rsid w:val="00563080"/>
    <w:rsid w:val="0056371C"/>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2A8"/>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C6F"/>
    <w:rsid w:val="00587230"/>
    <w:rsid w:val="00587605"/>
    <w:rsid w:val="00587808"/>
    <w:rsid w:val="00587989"/>
    <w:rsid w:val="00587A1C"/>
    <w:rsid w:val="005900C9"/>
    <w:rsid w:val="005901DA"/>
    <w:rsid w:val="005901FC"/>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7F"/>
    <w:rsid w:val="0059438C"/>
    <w:rsid w:val="005944CA"/>
    <w:rsid w:val="00594F37"/>
    <w:rsid w:val="005952F7"/>
    <w:rsid w:val="0059583A"/>
    <w:rsid w:val="00596091"/>
    <w:rsid w:val="0059617E"/>
    <w:rsid w:val="00596ED4"/>
    <w:rsid w:val="00597010"/>
    <w:rsid w:val="0059715F"/>
    <w:rsid w:val="005976F3"/>
    <w:rsid w:val="0059791D"/>
    <w:rsid w:val="00597E8A"/>
    <w:rsid w:val="005A058E"/>
    <w:rsid w:val="005A0B68"/>
    <w:rsid w:val="005A0CF9"/>
    <w:rsid w:val="005A0F8A"/>
    <w:rsid w:val="005A1786"/>
    <w:rsid w:val="005A1890"/>
    <w:rsid w:val="005A2308"/>
    <w:rsid w:val="005A2361"/>
    <w:rsid w:val="005A2881"/>
    <w:rsid w:val="005A2AF6"/>
    <w:rsid w:val="005A2B67"/>
    <w:rsid w:val="005A2ECE"/>
    <w:rsid w:val="005A3256"/>
    <w:rsid w:val="005A36AA"/>
    <w:rsid w:val="005A3C1A"/>
    <w:rsid w:val="005A3EEA"/>
    <w:rsid w:val="005A4605"/>
    <w:rsid w:val="005A4920"/>
    <w:rsid w:val="005A4D5C"/>
    <w:rsid w:val="005A562D"/>
    <w:rsid w:val="005A664F"/>
    <w:rsid w:val="005A6E47"/>
    <w:rsid w:val="005B07C8"/>
    <w:rsid w:val="005B1298"/>
    <w:rsid w:val="005B1412"/>
    <w:rsid w:val="005B1BFA"/>
    <w:rsid w:val="005B22F1"/>
    <w:rsid w:val="005B26F8"/>
    <w:rsid w:val="005B550C"/>
    <w:rsid w:val="005B55C7"/>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5C0"/>
    <w:rsid w:val="005C6614"/>
    <w:rsid w:val="005C66F7"/>
    <w:rsid w:val="005C6D7D"/>
    <w:rsid w:val="005C6FE9"/>
    <w:rsid w:val="005C74B7"/>
    <w:rsid w:val="005C7B75"/>
    <w:rsid w:val="005D0076"/>
    <w:rsid w:val="005D0682"/>
    <w:rsid w:val="005D0BC5"/>
    <w:rsid w:val="005D0F8E"/>
    <w:rsid w:val="005D1558"/>
    <w:rsid w:val="005D19CE"/>
    <w:rsid w:val="005D2401"/>
    <w:rsid w:val="005D2507"/>
    <w:rsid w:val="005D27F5"/>
    <w:rsid w:val="005D2CED"/>
    <w:rsid w:val="005D3541"/>
    <w:rsid w:val="005D3640"/>
    <w:rsid w:val="005D373D"/>
    <w:rsid w:val="005D37AE"/>
    <w:rsid w:val="005D3830"/>
    <w:rsid w:val="005D4436"/>
    <w:rsid w:val="005D491B"/>
    <w:rsid w:val="005D5558"/>
    <w:rsid w:val="005D58C0"/>
    <w:rsid w:val="005D5BFB"/>
    <w:rsid w:val="005D5D51"/>
    <w:rsid w:val="005D62D5"/>
    <w:rsid w:val="005D6704"/>
    <w:rsid w:val="005D6960"/>
    <w:rsid w:val="005D6F34"/>
    <w:rsid w:val="005D757E"/>
    <w:rsid w:val="005D7864"/>
    <w:rsid w:val="005E0662"/>
    <w:rsid w:val="005E074B"/>
    <w:rsid w:val="005E089E"/>
    <w:rsid w:val="005E0CCC"/>
    <w:rsid w:val="005E16E8"/>
    <w:rsid w:val="005E1BB5"/>
    <w:rsid w:val="005E23EB"/>
    <w:rsid w:val="005E2412"/>
    <w:rsid w:val="005E2C69"/>
    <w:rsid w:val="005E32A5"/>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C52"/>
    <w:rsid w:val="005E7E19"/>
    <w:rsid w:val="005E7F62"/>
    <w:rsid w:val="005F0424"/>
    <w:rsid w:val="005F05E5"/>
    <w:rsid w:val="005F1CA0"/>
    <w:rsid w:val="005F293D"/>
    <w:rsid w:val="005F29F4"/>
    <w:rsid w:val="005F2E8B"/>
    <w:rsid w:val="005F2EF5"/>
    <w:rsid w:val="005F2F93"/>
    <w:rsid w:val="005F48ED"/>
    <w:rsid w:val="005F5431"/>
    <w:rsid w:val="005F55B2"/>
    <w:rsid w:val="005F56FB"/>
    <w:rsid w:val="005F5D4F"/>
    <w:rsid w:val="005F5FB6"/>
    <w:rsid w:val="005F764F"/>
    <w:rsid w:val="005F76CC"/>
    <w:rsid w:val="005F7851"/>
    <w:rsid w:val="005F7B23"/>
    <w:rsid w:val="006000CF"/>
    <w:rsid w:val="00600A88"/>
    <w:rsid w:val="00600D0B"/>
    <w:rsid w:val="00601548"/>
    <w:rsid w:val="00601B76"/>
    <w:rsid w:val="00601D0E"/>
    <w:rsid w:val="00601F6E"/>
    <w:rsid w:val="006020DA"/>
    <w:rsid w:val="00602608"/>
    <w:rsid w:val="00602D93"/>
    <w:rsid w:val="00603640"/>
    <w:rsid w:val="00603F2A"/>
    <w:rsid w:val="00603F94"/>
    <w:rsid w:val="0060465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998"/>
    <w:rsid w:val="00613C5F"/>
    <w:rsid w:val="00613EDE"/>
    <w:rsid w:val="00614520"/>
    <w:rsid w:val="00614609"/>
    <w:rsid w:val="0061464F"/>
    <w:rsid w:val="00615519"/>
    <w:rsid w:val="00615D12"/>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4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646"/>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AB8"/>
    <w:rsid w:val="00644F2A"/>
    <w:rsid w:val="00645797"/>
    <w:rsid w:val="00646285"/>
    <w:rsid w:val="00646698"/>
    <w:rsid w:val="00646905"/>
    <w:rsid w:val="00646981"/>
    <w:rsid w:val="00646E58"/>
    <w:rsid w:val="00646F07"/>
    <w:rsid w:val="00647E50"/>
    <w:rsid w:val="006500F9"/>
    <w:rsid w:val="006515D3"/>
    <w:rsid w:val="00651AAF"/>
    <w:rsid w:val="00651BE0"/>
    <w:rsid w:val="00651CB8"/>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2BE2"/>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C31"/>
    <w:rsid w:val="00675EFB"/>
    <w:rsid w:val="00676176"/>
    <w:rsid w:val="00676A66"/>
    <w:rsid w:val="0067710D"/>
    <w:rsid w:val="006771F4"/>
    <w:rsid w:val="006772B0"/>
    <w:rsid w:val="006776DC"/>
    <w:rsid w:val="00677918"/>
    <w:rsid w:val="00677B66"/>
    <w:rsid w:val="00680460"/>
    <w:rsid w:val="00680600"/>
    <w:rsid w:val="0068072F"/>
    <w:rsid w:val="00680A34"/>
    <w:rsid w:val="00680BEB"/>
    <w:rsid w:val="00680F73"/>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771"/>
    <w:rsid w:val="00685D3B"/>
    <w:rsid w:val="0068646B"/>
    <w:rsid w:val="0068685B"/>
    <w:rsid w:val="00687132"/>
    <w:rsid w:val="00687A8E"/>
    <w:rsid w:val="00687C38"/>
    <w:rsid w:val="00690187"/>
    <w:rsid w:val="00690320"/>
    <w:rsid w:val="006907D9"/>
    <w:rsid w:val="00690870"/>
    <w:rsid w:val="006908BB"/>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6AB"/>
    <w:rsid w:val="006A51F7"/>
    <w:rsid w:val="006A5771"/>
    <w:rsid w:val="006A58E3"/>
    <w:rsid w:val="006A5CFF"/>
    <w:rsid w:val="006A60D8"/>
    <w:rsid w:val="006A663D"/>
    <w:rsid w:val="006A6E3B"/>
    <w:rsid w:val="006A6EA9"/>
    <w:rsid w:val="006A70D1"/>
    <w:rsid w:val="006A7D3D"/>
    <w:rsid w:val="006A7ED8"/>
    <w:rsid w:val="006B0863"/>
    <w:rsid w:val="006B0948"/>
    <w:rsid w:val="006B19B1"/>
    <w:rsid w:val="006B1B15"/>
    <w:rsid w:val="006B222A"/>
    <w:rsid w:val="006B2280"/>
    <w:rsid w:val="006B2542"/>
    <w:rsid w:val="006B2637"/>
    <w:rsid w:val="006B26C4"/>
    <w:rsid w:val="006B2F59"/>
    <w:rsid w:val="006B37B8"/>
    <w:rsid w:val="006B3931"/>
    <w:rsid w:val="006B3FA8"/>
    <w:rsid w:val="006B4584"/>
    <w:rsid w:val="006B4A4C"/>
    <w:rsid w:val="006B5E88"/>
    <w:rsid w:val="006B5FEF"/>
    <w:rsid w:val="006B6195"/>
    <w:rsid w:val="006B62AB"/>
    <w:rsid w:val="006B6631"/>
    <w:rsid w:val="006B690F"/>
    <w:rsid w:val="006B738D"/>
    <w:rsid w:val="006C01AA"/>
    <w:rsid w:val="006C04C9"/>
    <w:rsid w:val="006C05B9"/>
    <w:rsid w:val="006C0ED0"/>
    <w:rsid w:val="006C0F20"/>
    <w:rsid w:val="006C1950"/>
    <w:rsid w:val="006C1A03"/>
    <w:rsid w:val="006C1DC2"/>
    <w:rsid w:val="006C1F72"/>
    <w:rsid w:val="006C2284"/>
    <w:rsid w:val="006C2633"/>
    <w:rsid w:val="006C264A"/>
    <w:rsid w:val="006C2ABE"/>
    <w:rsid w:val="006C326C"/>
    <w:rsid w:val="006C3750"/>
    <w:rsid w:val="006C3F4B"/>
    <w:rsid w:val="006C4A63"/>
    <w:rsid w:val="006C5492"/>
    <w:rsid w:val="006C5770"/>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2D8"/>
    <w:rsid w:val="006D6312"/>
    <w:rsid w:val="006D6495"/>
    <w:rsid w:val="006D6667"/>
    <w:rsid w:val="006D6BE9"/>
    <w:rsid w:val="006E01A4"/>
    <w:rsid w:val="006E0276"/>
    <w:rsid w:val="006E076F"/>
    <w:rsid w:val="006E096C"/>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4A"/>
    <w:rsid w:val="007038D3"/>
    <w:rsid w:val="0070401A"/>
    <w:rsid w:val="00704265"/>
    <w:rsid w:val="00705552"/>
    <w:rsid w:val="007057FB"/>
    <w:rsid w:val="007059D5"/>
    <w:rsid w:val="00705C70"/>
    <w:rsid w:val="00706E58"/>
    <w:rsid w:val="0070700C"/>
    <w:rsid w:val="0070712D"/>
    <w:rsid w:val="00707C10"/>
    <w:rsid w:val="00710672"/>
    <w:rsid w:val="00710A61"/>
    <w:rsid w:val="00710BA3"/>
    <w:rsid w:val="00710CDB"/>
    <w:rsid w:val="00710F8F"/>
    <w:rsid w:val="00711333"/>
    <w:rsid w:val="0071174F"/>
    <w:rsid w:val="00711B0F"/>
    <w:rsid w:val="00711D0D"/>
    <w:rsid w:val="00711EDA"/>
    <w:rsid w:val="00711F03"/>
    <w:rsid w:val="007122DC"/>
    <w:rsid w:val="00712403"/>
    <w:rsid w:val="007127AB"/>
    <w:rsid w:val="00712876"/>
    <w:rsid w:val="007131D9"/>
    <w:rsid w:val="0071338F"/>
    <w:rsid w:val="00713F8B"/>
    <w:rsid w:val="007144BF"/>
    <w:rsid w:val="007146AB"/>
    <w:rsid w:val="007148B4"/>
    <w:rsid w:val="00715D32"/>
    <w:rsid w:val="007168B6"/>
    <w:rsid w:val="0071708B"/>
    <w:rsid w:val="00717EFB"/>
    <w:rsid w:val="007202E8"/>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11E"/>
    <w:rsid w:val="007335D3"/>
    <w:rsid w:val="007338B2"/>
    <w:rsid w:val="00733F92"/>
    <w:rsid w:val="00734836"/>
    <w:rsid w:val="00734D3F"/>
    <w:rsid w:val="00735630"/>
    <w:rsid w:val="00735C08"/>
    <w:rsid w:val="00736200"/>
    <w:rsid w:val="00736388"/>
    <w:rsid w:val="007369D1"/>
    <w:rsid w:val="007377CD"/>
    <w:rsid w:val="00737E0D"/>
    <w:rsid w:val="00740B4F"/>
    <w:rsid w:val="00740F79"/>
    <w:rsid w:val="0074248D"/>
    <w:rsid w:val="00742B8F"/>
    <w:rsid w:val="00742FC6"/>
    <w:rsid w:val="00743230"/>
    <w:rsid w:val="00743863"/>
    <w:rsid w:val="00743E92"/>
    <w:rsid w:val="00744186"/>
    <w:rsid w:val="007444AB"/>
    <w:rsid w:val="00744511"/>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499"/>
    <w:rsid w:val="00756D59"/>
    <w:rsid w:val="007571DE"/>
    <w:rsid w:val="007572D8"/>
    <w:rsid w:val="00757772"/>
    <w:rsid w:val="007604FD"/>
    <w:rsid w:val="00760B36"/>
    <w:rsid w:val="00760BC9"/>
    <w:rsid w:val="00760C4C"/>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9BA"/>
    <w:rsid w:val="00771235"/>
    <w:rsid w:val="0077156F"/>
    <w:rsid w:val="00771AA6"/>
    <w:rsid w:val="00772042"/>
    <w:rsid w:val="007721B4"/>
    <w:rsid w:val="00772337"/>
    <w:rsid w:val="0077252F"/>
    <w:rsid w:val="00772C9C"/>
    <w:rsid w:val="00773009"/>
    <w:rsid w:val="00773100"/>
    <w:rsid w:val="00773230"/>
    <w:rsid w:val="007732DA"/>
    <w:rsid w:val="007735E0"/>
    <w:rsid w:val="0077369B"/>
    <w:rsid w:val="007740A2"/>
    <w:rsid w:val="0077523B"/>
    <w:rsid w:val="00775545"/>
    <w:rsid w:val="00775567"/>
    <w:rsid w:val="00775DA4"/>
    <w:rsid w:val="00776E8F"/>
    <w:rsid w:val="007810D6"/>
    <w:rsid w:val="007812A9"/>
    <w:rsid w:val="007816B3"/>
    <w:rsid w:val="00781A31"/>
    <w:rsid w:val="00781EAD"/>
    <w:rsid w:val="00781F54"/>
    <w:rsid w:val="00782240"/>
    <w:rsid w:val="00782B23"/>
    <w:rsid w:val="00782F02"/>
    <w:rsid w:val="00783B3B"/>
    <w:rsid w:val="00783BDC"/>
    <w:rsid w:val="00783CCC"/>
    <w:rsid w:val="0078421E"/>
    <w:rsid w:val="007845F2"/>
    <w:rsid w:val="007846ED"/>
    <w:rsid w:val="007848C0"/>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2E"/>
    <w:rsid w:val="00797E6A"/>
    <w:rsid w:val="00797FEF"/>
    <w:rsid w:val="007A04FD"/>
    <w:rsid w:val="007A0666"/>
    <w:rsid w:val="007A1309"/>
    <w:rsid w:val="007A18AF"/>
    <w:rsid w:val="007A1CF4"/>
    <w:rsid w:val="007A1E97"/>
    <w:rsid w:val="007A2B6B"/>
    <w:rsid w:val="007A3FB1"/>
    <w:rsid w:val="007A4198"/>
    <w:rsid w:val="007A4722"/>
    <w:rsid w:val="007A4B6D"/>
    <w:rsid w:val="007A4F90"/>
    <w:rsid w:val="007A5119"/>
    <w:rsid w:val="007A5328"/>
    <w:rsid w:val="007A5BD9"/>
    <w:rsid w:val="007A5F34"/>
    <w:rsid w:val="007A5FD4"/>
    <w:rsid w:val="007A714A"/>
    <w:rsid w:val="007A7AC3"/>
    <w:rsid w:val="007A7D65"/>
    <w:rsid w:val="007B0405"/>
    <w:rsid w:val="007B05AF"/>
    <w:rsid w:val="007B11B9"/>
    <w:rsid w:val="007B1231"/>
    <w:rsid w:val="007B1ADC"/>
    <w:rsid w:val="007B2C44"/>
    <w:rsid w:val="007B2DE9"/>
    <w:rsid w:val="007B2DF6"/>
    <w:rsid w:val="007B312E"/>
    <w:rsid w:val="007B3253"/>
    <w:rsid w:val="007B4851"/>
    <w:rsid w:val="007B546F"/>
    <w:rsid w:val="007B63A6"/>
    <w:rsid w:val="007B6416"/>
    <w:rsid w:val="007B6D3E"/>
    <w:rsid w:val="007B76E8"/>
    <w:rsid w:val="007B78A2"/>
    <w:rsid w:val="007C03E3"/>
    <w:rsid w:val="007C0814"/>
    <w:rsid w:val="007C10A3"/>
    <w:rsid w:val="007C133D"/>
    <w:rsid w:val="007C1657"/>
    <w:rsid w:val="007C1AF5"/>
    <w:rsid w:val="007C28C7"/>
    <w:rsid w:val="007C2E40"/>
    <w:rsid w:val="007C333A"/>
    <w:rsid w:val="007C35CD"/>
    <w:rsid w:val="007C3BDA"/>
    <w:rsid w:val="007C4914"/>
    <w:rsid w:val="007C4C48"/>
    <w:rsid w:val="007C5294"/>
    <w:rsid w:val="007C52C1"/>
    <w:rsid w:val="007C5303"/>
    <w:rsid w:val="007C5CC0"/>
    <w:rsid w:val="007C664F"/>
    <w:rsid w:val="007C6C67"/>
    <w:rsid w:val="007C6E0F"/>
    <w:rsid w:val="007C6E93"/>
    <w:rsid w:val="007C74ED"/>
    <w:rsid w:val="007D0377"/>
    <w:rsid w:val="007D050B"/>
    <w:rsid w:val="007D0813"/>
    <w:rsid w:val="007D0C93"/>
    <w:rsid w:val="007D0CB5"/>
    <w:rsid w:val="007D0E20"/>
    <w:rsid w:val="007D10E3"/>
    <w:rsid w:val="007D1434"/>
    <w:rsid w:val="007D155A"/>
    <w:rsid w:val="007D16AA"/>
    <w:rsid w:val="007D184B"/>
    <w:rsid w:val="007D2107"/>
    <w:rsid w:val="007D2157"/>
    <w:rsid w:val="007D32A3"/>
    <w:rsid w:val="007D385E"/>
    <w:rsid w:val="007D49F6"/>
    <w:rsid w:val="007D4FF8"/>
    <w:rsid w:val="007D5A64"/>
    <w:rsid w:val="007D5B94"/>
    <w:rsid w:val="007D7558"/>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E7FD3"/>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7F7BB6"/>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65A"/>
    <w:rsid w:val="00810146"/>
    <w:rsid w:val="00810561"/>
    <w:rsid w:val="00810572"/>
    <w:rsid w:val="00810F29"/>
    <w:rsid w:val="008114C9"/>
    <w:rsid w:val="008119CD"/>
    <w:rsid w:val="00812138"/>
    <w:rsid w:val="008124F1"/>
    <w:rsid w:val="008125FD"/>
    <w:rsid w:val="00812AFC"/>
    <w:rsid w:val="00812F63"/>
    <w:rsid w:val="00813014"/>
    <w:rsid w:val="00813175"/>
    <w:rsid w:val="00814062"/>
    <w:rsid w:val="00814098"/>
    <w:rsid w:val="00814225"/>
    <w:rsid w:val="00815247"/>
    <w:rsid w:val="00815AA9"/>
    <w:rsid w:val="00815AB1"/>
    <w:rsid w:val="00816175"/>
    <w:rsid w:val="00816EC5"/>
    <w:rsid w:val="008172CB"/>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3DCB"/>
    <w:rsid w:val="00823EEA"/>
    <w:rsid w:val="00824352"/>
    <w:rsid w:val="0082436F"/>
    <w:rsid w:val="0082451A"/>
    <w:rsid w:val="008245F8"/>
    <w:rsid w:val="00824710"/>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7A"/>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47D13"/>
    <w:rsid w:val="008505B2"/>
    <w:rsid w:val="00850B2A"/>
    <w:rsid w:val="00850F1C"/>
    <w:rsid w:val="00851361"/>
    <w:rsid w:val="008513F0"/>
    <w:rsid w:val="0085146D"/>
    <w:rsid w:val="0085153C"/>
    <w:rsid w:val="0085168E"/>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1F2"/>
    <w:rsid w:val="00857499"/>
    <w:rsid w:val="00857560"/>
    <w:rsid w:val="00860271"/>
    <w:rsid w:val="0086085D"/>
    <w:rsid w:val="00860C37"/>
    <w:rsid w:val="00861252"/>
    <w:rsid w:val="00861A37"/>
    <w:rsid w:val="00861F8E"/>
    <w:rsid w:val="00862AA9"/>
    <w:rsid w:val="00862F40"/>
    <w:rsid w:val="00863674"/>
    <w:rsid w:val="00863C09"/>
    <w:rsid w:val="008647D9"/>
    <w:rsid w:val="0086490D"/>
    <w:rsid w:val="0086503F"/>
    <w:rsid w:val="0086589F"/>
    <w:rsid w:val="00865B65"/>
    <w:rsid w:val="00865C00"/>
    <w:rsid w:val="00865D38"/>
    <w:rsid w:val="00865F15"/>
    <w:rsid w:val="00866D50"/>
    <w:rsid w:val="00866D55"/>
    <w:rsid w:val="00867618"/>
    <w:rsid w:val="008679BD"/>
    <w:rsid w:val="00867D4A"/>
    <w:rsid w:val="00867E01"/>
    <w:rsid w:val="00870384"/>
    <w:rsid w:val="00871095"/>
    <w:rsid w:val="00871174"/>
    <w:rsid w:val="008713A1"/>
    <w:rsid w:val="008715A8"/>
    <w:rsid w:val="008724E9"/>
    <w:rsid w:val="008727D0"/>
    <w:rsid w:val="0087290A"/>
    <w:rsid w:val="00872958"/>
    <w:rsid w:val="00872B10"/>
    <w:rsid w:val="00872DEF"/>
    <w:rsid w:val="00873843"/>
    <w:rsid w:val="00873A6F"/>
    <w:rsid w:val="00873E8E"/>
    <w:rsid w:val="00874FBA"/>
    <w:rsid w:val="0087580E"/>
    <w:rsid w:val="00875951"/>
    <w:rsid w:val="00875A67"/>
    <w:rsid w:val="00875E31"/>
    <w:rsid w:val="0087637E"/>
    <w:rsid w:val="008769E0"/>
    <w:rsid w:val="00876F1D"/>
    <w:rsid w:val="008776A2"/>
    <w:rsid w:val="008776BE"/>
    <w:rsid w:val="00877730"/>
    <w:rsid w:val="00877857"/>
    <w:rsid w:val="008779B1"/>
    <w:rsid w:val="008779BC"/>
    <w:rsid w:val="00877F33"/>
    <w:rsid w:val="00880218"/>
    <w:rsid w:val="00880283"/>
    <w:rsid w:val="00880AA9"/>
    <w:rsid w:val="00881650"/>
    <w:rsid w:val="00881791"/>
    <w:rsid w:val="00881B7B"/>
    <w:rsid w:val="00881C1B"/>
    <w:rsid w:val="008827D2"/>
    <w:rsid w:val="00884063"/>
    <w:rsid w:val="008840D4"/>
    <w:rsid w:val="00884F8C"/>
    <w:rsid w:val="0088534C"/>
    <w:rsid w:val="00885B72"/>
    <w:rsid w:val="00887187"/>
    <w:rsid w:val="008874DF"/>
    <w:rsid w:val="00887D6C"/>
    <w:rsid w:val="00887DE0"/>
    <w:rsid w:val="0089040F"/>
    <w:rsid w:val="00890B25"/>
    <w:rsid w:val="00890BCF"/>
    <w:rsid w:val="00890C60"/>
    <w:rsid w:val="00891227"/>
    <w:rsid w:val="008913FB"/>
    <w:rsid w:val="008918A9"/>
    <w:rsid w:val="008925D5"/>
    <w:rsid w:val="00893098"/>
    <w:rsid w:val="008935A1"/>
    <w:rsid w:val="008936D7"/>
    <w:rsid w:val="008938B6"/>
    <w:rsid w:val="00893ACF"/>
    <w:rsid w:val="008945F1"/>
    <w:rsid w:val="00894774"/>
    <w:rsid w:val="008947D5"/>
    <w:rsid w:val="00894946"/>
    <w:rsid w:val="00894C73"/>
    <w:rsid w:val="008950A2"/>
    <w:rsid w:val="008952C1"/>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4F81"/>
    <w:rsid w:val="008A5009"/>
    <w:rsid w:val="008A5511"/>
    <w:rsid w:val="008A56BF"/>
    <w:rsid w:val="008A57BA"/>
    <w:rsid w:val="008A5AA5"/>
    <w:rsid w:val="008A5D1D"/>
    <w:rsid w:val="008A5D77"/>
    <w:rsid w:val="008A5EC7"/>
    <w:rsid w:val="008A6443"/>
    <w:rsid w:val="008A6BEA"/>
    <w:rsid w:val="008A6CA1"/>
    <w:rsid w:val="008A71A9"/>
    <w:rsid w:val="008A7401"/>
    <w:rsid w:val="008B005D"/>
    <w:rsid w:val="008B01B8"/>
    <w:rsid w:val="008B18DA"/>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5D5"/>
    <w:rsid w:val="008C2A09"/>
    <w:rsid w:val="008C35F5"/>
    <w:rsid w:val="008C4149"/>
    <w:rsid w:val="008C5A8A"/>
    <w:rsid w:val="008C6282"/>
    <w:rsid w:val="008C62CD"/>
    <w:rsid w:val="008C6E07"/>
    <w:rsid w:val="008C7001"/>
    <w:rsid w:val="008C7986"/>
    <w:rsid w:val="008C7F18"/>
    <w:rsid w:val="008D002D"/>
    <w:rsid w:val="008D0128"/>
    <w:rsid w:val="008D0CF4"/>
    <w:rsid w:val="008D0F88"/>
    <w:rsid w:val="008D0FE1"/>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42E"/>
    <w:rsid w:val="008E494B"/>
    <w:rsid w:val="008E4AC5"/>
    <w:rsid w:val="008E4D1C"/>
    <w:rsid w:val="008E52B8"/>
    <w:rsid w:val="008E59D0"/>
    <w:rsid w:val="008E5A23"/>
    <w:rsid w:val="008E605C"/>
    <w:rsid w:val="008E6251"/>
    <w:rsid w:val="008E62D1"/>
    <w:rsid w:val="008E67F9"/>
    <w:rsid w:val="008E6BC8"/>
    <w:rsid w:val="008E6F04"/>
    <w:rsid w:val="008E7185"/>
    <w:rsid w:val="008E7650"/>
    <w:rsid w:val="008E7C9F"/>
    <w:rsid w:val="008E7D16"/>
    <w:rsid w:val="008E7DD5"/>
    <w:rsid w:val="008F01C7"/>
    <w:rsid w:val="008F0279"/>
    <w:rsid w:val="008F0AA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3E3F"/>
    <w:rsid w:val="008F40B0"/>
    <w:rsid w:val="008F47A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1D79"/>
    <w:rsid w:val="00902205"/>
    <w:rsid w:val="0090223E"/>
    <w:rsid w:val="009025B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55D"/>
    <w:rsid w:val="0090767D"/>
    <w:rsid w:val="00910167"/>
    <w:rsid w:val="009101C8"/>
    <w:rsid w:val="0091102E"/>
    <w:rsid w:val="009118BC"/>
    <w:rsid w:val="00911C6F"/>
    <w:rsid w:val="00912594"/>
    <w:rsid w:val="00912AFF"/>
    <w:rsid w:val="00913753"/>
    <w:rsid w:val="00913F7D"/>
    <w:rsid w:val="0091431A"/>
    <w:rsid w:val="00914517"/>
    <w:rsid w:val="00914A38"/>
    <w:rsid w:val="00914F10"/>
    <w:rsid w:val="0091552C"/>
    <w:rsid w:val="00915CE6"/>
    <w:rsid w:val="00915FE2"/>
    <w:rsid w:val="00916777"/>
    <w:rsid w:val="00916823"/>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85"/>
    <w:rsid w:val="00933D98"/>
    <w:rsid w:val="00934875"/>
    <w:rsid w:val="00935385"/>
    <w:rsid w:val="00936420"/>
    <w:rsid w:val="0093677A"/>
    <w:rsid w:val="0093690F"/>
    <w:rsid w:val="00936ACD"/>
    <w:rsid w:val="00937A3E"/>
    <w:rsid w:val="00940C92"/>
    <w:rsid w:val="009412BF"/>
    <w:rsid w:val="009418A7"/>
    <w:rsid w:val="0094252D"/>
    <w:rsid w:val="0094270C"/>
    <w:rsid w:val="00942794"/>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780"/>
    <w:rsid w:val="00951A98"/>
    <w:rsid w:val="00952133"/>
    <w:rsid w:val="009526A6"/>
    <w:rsid w:val="00952EC7"/>
    <w:rsid w:val="009530C1"/>
    <w:rsid w:val="00953A8F"/>
    <w:rsid w:val="00953DAB"/>
    <w:rsid w:val="00954117"/>
    <w:rsid w:val="009546AE"/>
    <w:rsid w:val="00954A94"/>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C3A"/>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AC2"/>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1EE7"/>
    <w:rsid w:val="00982667"/>
    <w:rsid w:val="009838D7"/>
    <w:rsid w:val="00983B6E"/>
    <w:rsid w:val="009844F5"/>
    <w:rsid w:val="009849C5"/>
    <w:rsid w:val="009854C3"/>
    <w:rsid w:val="00985641"/>
    <w:rsid w:val="00985BBA"/>
    <w:rsid w:val="009867A6"/>
    <w:rsid w:val="00986BB8"/>
    <w:rsid w:val="009870D2"/>
    <w:rsid w:val="00987F41"/>
    <w:rsid w:val="009901A3"/>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45FC"/>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803"/>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4E"/>
    <w:rsid w:val="009C5B6D"/>
    <w:rsid w:val="009C68F4"/>
    <w:rsid w:val="009C6D0D"/>
    <w:rsid w:val="009C6E01"/>
    <w:rsid w:val="009C6E57"/>
    <w:rsid w:val="009C700C"/>
    <w:rsid w:val="009C7099"/>
    <w:rsid w:val="009C71FB"/>
    <w:rsid w:val="009C744F"/>
    <w:rsid w:val="009D0922"/>
    <w:rsid w:val="009D0D48"/>
    <w:rsid w:val="009D15D4"/>
    <w:rsid w:val="009D1A70"/>
    <w:rsid w:val="009D2293"/>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0C"/>
    <w:rsid w:val="009D7BB0"/>
    <w:rsid w:val="009E024B"/>
    <w:rsid w:val="009E0EE3"/>
    <w:rsid w:val="009E0FF0"/>
    <w:rsid w:val="009E11B0"/>
    <w:rsid w:val="009E1332"/>
    <w:rsid w:val="009E13CE"/>
    <w:rsid w:val="009E1CD5"/>
    <w:rsid w:val="009E28CB"/>
    <w:rsid w:val="009E2F6B"/>
    <w:rsid w:val="009E30E0"/>
    <w:rsid w:val="009E3D08"/>
    <w:rsid w:val="009E4D55"/>
    <w:rsid w:val="009E4E14"/>
    <w:rsid w:val="009E51B1"/>
    <w:rsid w:val="009E53CA"/>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49CF"/>
    <w:rsid w:val="00A05F5A"/>
    <w:rsid w:val="00A06AE1"/>
    <w:rsid w:val="00A06FEE"/>
    <w:rsid w:val="00A074C7"/>
    <w:rsid w:val="00A07921"/>
    <w:rsid w:val="00A07BAF"/>
    <w:rsid w:val="00A07BC1"/>
    <w:rsid w:val="00A103C9"/>
    <w:rsid w:val="00A10996"/>
    <w:rsid w:val="00A1106A"/>
    <w:rsid w:val="00A11550"/>
    <w:rsid w:val="00A11C3B"/>
    <w:rsid w:val="00A11D7B"/>
    <w:rsid w:val="00A123BE"/>
    <w:rsid w:val="00A124F3"/>
    <w:rsid w:val="00A12613"/>
    <w:rsid w:val="00A12A66"/>
    <w:rsid w:val="00A12D3C"/>
    <w:rsid w:val="00A132BA"/>
    <w:rsid w:val="00A1396C"/>
    <w:rsid w:val="00A13BB0"/>
    <w:rsid w:val="00A13FC8"/>
    <w:rsid w:val="00A14057"/>
    <w:rsid w:val="00A14647"/>
    <w:rsid w:val="00A14AB3"/>
    <w:rsid w:val="00A14CEC"/>
    <w:rsid w:val="00A157AE"/>
    <w:rsid w:val="00A1582B"/>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B1"/>
    <w:rsid w:val="00A218E6"/>
    <w:rsid w:val="00A21A64"/>
    <w:rsid w:val="00A21D0B"/>
    <w:rsid w:val="00A22879"/>
    <w:rsid w:val="00A24056"/>
    <w:rsid w:val="00A24733"/>
    <w:rsid w:val="00A250A4"/>
    <w:rsid w:val="00A2586C"/>
    <w:rsid w:val="00A26AAE"/>
    <w:rsid w:val="00A26CB8"/>
    <w:rsid w:val="00A26DE6"/>
    <w:rsid w:val="00A2710D"/>
    <w:rsid w:val="00A27370"/>
    <w:rsid w:val="00A303E1"/>
    <w:rsid w:val="00A30BF0"/>
    <w:rsid w:val="00A30EDE"/>
    <w:rsid w:val="00A30F4E"/>
    <w:rsid w:val="00A30F6D"/>
    <w:rsid w:val="00A31155"/>
    <w:rsid w:val="00A315E4"/>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577"/>
    <w:rsid w:val="00A402F1"/>
    <w:rsid w:val="00A407D1"/>
    <w:rsid w:val="00A40AE2"/>
    <w:rsid w:val="00A40E8B"/>
    <w:rsid w:val="00A41560"/>
    <w:rsid w:val="00A41AC3"/>
    <w:rsid w:val="00A42491"/>
    <w:rsid w:val="00A42CD2"/>
    <w:rsid w:val="00A42D5A"/>
    <w:rsid w:val="00A431C1"/>
    <w:rsid w:val="00A43298"/>
    <w:rsid w:val="00A437D4"/>
    <w:rsid w:val="00A43942"/>
    <w:rsid w:val="00A43CCC"/>
    <w:rsid w:val="00A445F0"/>
    <w:rsid w:val="00A44E6A"/>
    <w:rsid w:val="00A46374"/>
    <w:rsid w:val="00A473B0"/>
    <w:rsid w:val="00A47686"/>
    <w:rsid w:val="00A47843"/>
    <w:rsid w:val="00A47BFF"/>
    <w:rsid w:val="00A47F2E"/>
    <w:rsid w:val="00A508BF"/>
    <w:rsid w:val="00A50FB6"/>
    <w:rsid w:val="00A52255"/>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D9B"/>
    <w:rsid w:val="00A60E00"/>
    <w:rsid w:val="00A61062"/>
    <w:rsid w:val="00A61870"/>
    <w:rsid w:val="00A62902"/>
    <w:rsid w:val="00A62DCC"/>
    <w:rsid w:val="00A62F8A"/>
    <w:rsid w:val="00A63567"/>
    <w:rsid w:val="00A6390C"/>
    <w:rsid w:val="00A63A09"/>
    <w:rsid w:val="00A63EFD"/>
    <w:rsid w:val="00A6432B"/>
    <w:rsid w:val="00A64A87"/>
    <w:rsid w:val="00A64F3A"/>
    <w:rsid w:val="00A65D4D"/>
    <w:rsid w:val="00A65E86"/>
    <w:rsid w:val="00A66D9F"/>
    <w:rsid w:val="00A66EEE"/>
    <w:rsid w:val="00A6751B"/>
    <w:rsid w:val="00A6753D"/>
    <w:rsid w:val="00A67A00"/>
    <w:rsid w:val="00A67C49"/>
    <w:rsid w:val="00A67FCE"/>
    <w:rsid w:val="00A70C43"/>
    <w:rsid w:val="00A70D90"/>
    <w:rsid w:val="00A70EB0"/>
    <w:rsid w:val="00A70F49"/>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5FD8"/>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5EF"/>
    <w:rsid w:val="00A81DE1"/>
    <w:rsid w:val="00A821CC"/>
    <w:rsid w:val="00A8253E"/>
    <w:rsid w:val="00A83108"/>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39"/>
    <w:rsid w:val="00A93AA3"/>
    <w:rsid w:val="00A93AE6"/>
    <w:rsid w:val="00A93B29"/>
    <w:rsid w:val="00A94FF7"/>
    <w:rsid w:val="00A957E7"/>
    <w:rsid w:val="00A95C72"/>
    <w:rsid w:val="00A962A5"/>
    <w:rsid w:val="00A96AF0"/>
    <w:rsid w:val="00A978AA"/>
    <w:rsid w:val="00A978BC"/>
    <w:rsid w:val="00A978DF"/>
    <w:rsid w:val="00A97B2E"/>
    <w:rsid w:val="00A97D73"/>
    <w:rsid w:val="00AA01E1"/>
    <w:rsid w:val="00AA0A17"/>
    <w:rsid w:val="00AA0EDC"/>
    <w:rsid w:val="00AA13A2"/>
    <w:rsid w:val="00AA15BD"/>
    <w:rsid w:val="00AA1733"/>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010"/>
    <w:rsid w:val="00AB608F"/>
    <w:rsid w:val="00AB63EA"/>
    <w:rsid w:val="00AB67DB"/>
    <w:rsid w:val="00AB6C21"/>
    <w:rsid w:val="00AB7873"/>
    <w:rsid w:val="00AB78EE"/>
    <w:rsid w:val="00AB7BBF"/>
    <w:rsid w:val="00AB7C39"/>
    <w:rsid w:val="00AB7E27"/>
    <w:rsid w:val="00AC0136"/>
    <w:rsid w:val="00AC0533"/>
    <w:rsid w:val="00AC0E71"/>
    <w:rsid w:val="00AC271F"/>
    <w:rsid w:val="00AC2C38"/>
    <w:rsid w:val="00AC3CFD"/>
    <w:rsid w:val="00AC3FE2"/>
    <w:rsid w:val="00AC4057"/>
    <w:rsid w:val="00AC4712"/>
    <w:rsid w:val="00AC4CA9"/>
    <w:rsid w:val="00AC528A"/>
    <w:rsid w:val="00AC5306"/>
    <w:rsid w:val="00AC54EE"/>
    <w:rsid w:val="00AC5C01"/>
    <w:rsid w:val="00AC7685"/>
    <w:rsid w:val="00AC7ECF"/>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937"/>
    <w:rsid w:val="00AD6A3A"/>
    <w:rsid w:val="00AD72A2"/>
    <w:rsid w:val="00AD79B3"/>
    <w:rsid w:val="00AD79F9"/>
    <w:rsid w:val="00AD7B70"/>
    <w:rsid w:val="00AD7BD4"/>
    <w:rsid w:val="00AE0A24"/>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A3"/>
    <w:rsid w:val="00AF012E"/>
    <w:rsid w:val="00AF0253"/>
    <w:rsid w:val="00AF086C"/>
    <w:rsid w:val="00AF1382"/>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629"/>
    <w:rsid w:val="00AF7859"/>
    <w:rsid w:val="00B00231"/>
    <w:rsid w:val="00B00296"/>
    <w:rsid w:val="00B0142C"/>
    <w:rsid w:val="00B0146B"/>
    <w:rsid w:val="00B02635"/>
    <w:rsid w:val="00B02AFA"/>
    <w:rsid w:val="00B036ED"/>
    <w:rsid w:val="00B036F9"/>
    <w:rsid w:val="00B03D0A"/>
    <w:rsid w:val="00B0430F"/>
    <w:rsid w:val="00B054C2"/>
    <w:rsid w:val="00B055A6"/>
    <w:rsid w:val="00B05796"/>
    <w:rsid w:val="00B05B69"/>
    <w:rsid w:val="00B05C99"/>
    <w:rsid w:val="00B067D5"/>
    <w:rsid w:val="00B06A33"/>
    <w:rsid w:val="00B06E1A"/>
    <w:rsid w:val="00B0711C"/>
    <w:rsid w:val="00B07269"/>
    <w:rsid w:val="00B072CD"/>
    <w:rsid w:val="00B073EA"/>
    <w:rsid w:val="00B07B55"/>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B3A"/>
    <w:rsid w:val="00B15DF8"/>
    <w:rsid w:val="00B15EE7"/>
    <w:rsid w:val="00B160DD"/>
    <w:rsid w:val="00B16A9A"/>
    <w:rsid w:val="00B16C0A"/>
    <w:rsid w:val="00B16C5C"/>
    <w:rsid w:val="00B16F8A"/>
    <w:rsid w:val="00B173EC"/>
    <w:rsid w:val="00B17800"/>
    <w:rsid w:val="00B17A76"/>
    <w:rsid w:val="00B17BB3"/>
    <w:rsid w:val="00B21A79"/>
    <w:rsid w:val="00B21BBC"/>
    <w:rsid w:val="00B22191"/>
    <w:rsid w:val="00B22E3F"/>
    <w:rsid w:val="00B22FCD"/>
    <w:rsid w:val="00B238F4"/>
    <w:rsid w:val="00B23EDF"/>
    <w:rsid w:val="00B2442E"/>
    <w:rsid w:val="00B252E5"/>
    <w:rsid w:val="00B25AFF"/>
    <w:rsid w:val="00B2605A"/>
    <w:rsid w:val="00B2609B"/>
    <w:rsid w:val="00B267D5"/>
    <w:rsid w:val="00B26C8F"/>
    <w:rsid w:val="00B27044"/>
    <w:rsid w:val="00B27A39"/>
    <w:rsid w:val="00B3073F"/>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9BD"/>
    <w:rsid w:val="00B40C1A"/>
    <w:rsid w:val="00B41414"/>
    <w:rsid w:val="00B41536"/>
    <w:rsid w:val="00B4156F"/>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0F28"/>
    <w:rsid w:val="00B51094"/>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C17"/>
    <w:rsid w:val="00B60D04"/>
    <w:rsid w:val="00B60E7F"/>
    <w:rsid w:val="00B61038"/>
    <w:rsid w:val="00B619BD"/>
    <w:rsid w:val="00B61D39"/>
    <w:rsid w:val="00B62006"/>
    <w:rsid w:val="00B620B1"/>
    <w:rsid w:val="00B62D1F"/>
    <w:rsid w:val="00B62FDF"/>
    <w:rsid w:val="00B651D5"/>
    <w:rsid w:val="00B655F3"/>
    <w:rsid w:val="00B658EB"/>
    <w:rsid w:val="00B65CFB"/>
    <w:rsid w:val="00B6671E"/>
    <w:rsid w:val="00B6686D"/>
    <w:rsid w:val="00B67651"/>
    <w:rsid w:val="00B67DCF"/>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6E84"/>
    <w:rsid w:val="00B77451"/>
    <w:rsid w:val="00B7746D"/>
    <w:rsid w:val="00B77C78"/>
    <w:rsid w:val="00B8058E"/>
    <w:rsid w:val="00B80EB8"/>
    <w:rsid w:val="00B81BD3"/>
    <w:rsid w:val="00B81FB8"/>
    <w:rsid w:val="00B8281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6FDB"/>
    <w:rsid w:val="00B87097"/>
    <w:rsid w:val="00B871E4"/>
    <w:rsid w:val="00B8736C"/>
    <w:rsid w:val="00B87378"/>
    <w:rsid w:val="00B87FB2"/>
    <w:rsid w:val="00B90000"/>
    <w:rsid w:val="00B901E1"/>
    <w:rsid w:val="00B90F82"/>
    <w:rsid w:val="00B91788"/>
    <w:rsid w:val="00B91C4A"/>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68A8"/>
    <w:rsid w:val="00B96EA9"/>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2D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3D40"/>
    <w:rsid w:val="00BB4339"/>
    <w:rsid w:val="00BB46D8"/>
    <w:rsid w:val="00BB4D20"/>
    <w:rsid w:val="00BB5F2A"/>
    <w:rsid w:val="00BB6785"/>
    <w:rsid w:val="00BB6A23"/>
    <w:rsid w:val="00BB6CC7"/>
    <w:rsid w:val="00BB7C46"/>
    <w:rsid w:val="00BC050B"/>
    <w:rsid w:val="00BC058F"/>
    <w:rsid w:val="00BC2470"/>
    <w:rsid w:val="00BC24D5"/>
    <w:rsid w:val="00BC26BA"/>
    <w:rsid w:val="00BC2832"/>
    <w:rsid w:val="00BC2A70"/>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82"/>
    <w:rsid w:val="00BE0F91"/>
    <w:rsid w:val="00BE1705"/>
    <w:rsid w:val="00BE1EB9"/>
    <w:rsid w:val="00BE2923"/>
    <w:rsid w:val="00BE3E1D"/>
    <w:rsid w:val="00BE3F4B"/>
    <w:rsid w:val="00BE4BF0"/>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0E5"/>
    <w:rsid w:val="00BF45E3"/>
    <w:rsid w:val="00BF463C"/>
    <w:rsid w:val="00BF498F"/>
    <w:rsid w:val="00BF4F92"/>
    <w:rsid w:val="00BF51DC"/>
    <w:rsid w:val="00BF5D01"/>
    <w:rsid w:val="00BF6109"/>
    <w:rsid w:val="00BF6A38"/>
    <w:rsid w:val="00BF6E92"/>
    <w:rsid w:val="00BF6FA0"/>
    <w:rsid w:val="00BF7480"/>
    <w:rsid w:val="00BF77F5"/>
    <w:rsid w:val="00C003A1"/>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996"/>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6EA"/>
    <w:rsid w:val="00C22D0B"/>
    <w:rsid w:val="00C23A01"/>
    <w:rsid w:val="00C23D6F"/>
    <w:rsid w:val="00C23D99"/>
    <w:rsid w:val="00C23E53"/>
    <w:rsid w:val="00C23EE4"/>
    <w:rsid w:val="00C24F97"/>
    <w:rsid w:val="00C2511A"/>
    <w:rsid w:val="00C25363"/>
    <w:rsid w:val="00C25FE4"/>
    <w:rsid w:val="00C261D6"/>
    <w:rsid w:val="00C2626D"/>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93B"/>
    <w:rsid w:val="00C40B68"/>
    <w:rsid w:val="00C414D1"/>
    <w:rsid w:val="00C41A14"/>
    <w:rsid w:val="00C427A3"/>
    <w:rsid w:val="00C43327"/>
    <w:rsid w:val="00C434FF"/>
    <w:rsid w:val="00C43992"/>
    <w:rsid w:val="00C43B4B"/>
    <w:rsid w:val="00C43EDD"/>
    <w:rsid w:val="00C4422A"/>
    <w:rsid w:val="00C44356"/>
    <w:rsid w:val="00C446E9"/>
    <w:rsid w:val="00C44960"/>
    <w:rsid w:val="00C44E9B"/>
    <w:rsid w:val="00C45165"/>
    <w:rsid w:val="00C46422"/>
    <w:rsid w:val="00C466A5"/>
    <w:rsid w:val="00C46733"/>
    <w:rsid w:val="00C46A2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3456"/>
    <w:rsid w:val="00C640FA"/>
    <w:rsid w:val="00C641A9"/>
    <w:rsid w:val="00C6484D"/>
    <w:rsid w:val="00C6498A"/>
    <w:rsid w:val="00C64C70"/>
    <w:rsid w:val="00C64CE8"/>
    <w:rsid w:val="00C64D14"/>
    <w:rsid w:val="00C653AD"/>
    <w:rsid w:val="00C65921"/>
    <w:rsid w:val="00C65CDD"/>
    <w:rsid w:val="00C65D22"/>
    <w:rsid w:val="00C6601E"/>
    <w:rsid w:val="00C66893"/>
    <w:rsid w:val="00C66F75"/>
    <w:rsid w:val="00C67970"/>
    <w:rsid w:val="00C67BEB"/>
    <w:rsid w:val="00C70CE2"/>
    <w:rsid w:val="00C70D74"/>
    <w:rsid w:val="00C70ED1"/>
    <w:rsid w:val="00C7159C"/>
    <w:rsid w:val="00C717D0"/>
    <w:rsid w:val="00C71B7C"/>
    <w:rsid w:val="00C71C0E"/>
    <w:rsid w:val="00C7266D"/>
    <w:rsid w:val="00C7271B"/>
    <w:rsid w:val="00C7275A"/>
    <w:rsid w:val="00C72BCD"/>
    <w:rsid w:val="00C72C2D"/>
    <w:rsid w:val="00C73598"/>
    <w:rsid w:val="00C73E38"/>
    <w:rsid w:val="00C7445C"/>
    <w:rsid w:val="00C75D63"/>
    <w:rsid w:val="00C75E4C"/>
    <w:rsid w:val="00C75EFD"/>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946"/>
    <w:rsid w:val="00C84F2E"/>
    <w:rsid w:val="00C850AE"/>
    <w:rsid w:val="00C852EC"/>
    <w:rsid w:val="00C854B9"/>
    <w:rsid w:val="00C859B7"/>
    <w:rsid w:val="00C865D1"/>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D83"/>
    <w:rsid w:val="00C938E8"/>
    <w:rsid w:val="00C93CF0"/>
    <w:rsid w:val="00C93E4F"/>
    <w:rsid w:val="00C95C66"/>
    <w:rsid w:val="00C95F5C"/>
    <w:rsid w:val="00C95FCC"/>
    <w:rsid w:val="00C9621B"/>
    <w:rsid w:val="00C96322"/>
    <w:rsid w:val="00C969C7"/>
    <w:rsid w:val="00C96A84"/>
    <w:rsid w:val="00C97468"/>
    <w:rsid w:val="00C97EED"/>
    <w:rsid w:val="00CA0992"/>
    <w:rsid w:val="00CA14CB"/>
    <w:rsid w:val="00CA1A50"/>
    <w:rsid w:val="00CA1BCC"/>
    <w:rsid w:val="00CA1BE1"/>
    <w:rsid w:val="00CA25B6"/>
    <w:rsid w:val="00CA2607"/>
    <w:rsid w:val="00CA270D"/>
    <w:rsid w:val="00CA2DFE"/>
    <w:rsid w:val="00CA2F25"/>
    <w:rsid w:val="00CA35D2"/>
    <w:rsid w:val="00CA35DF"/>
    <w:rsid w:val="00CA382C"/>
    <w:rsid w:val="00CA3B0D"/>
    <w:rsid w:val="00CA41BA"/>
    <w:rsid w:val="00CA41E8"/>
    <w:rsid w:val="00CA4C69"/>
    <w:rsid w:val="00CA4DE0"/>
    <w:rsid w:val="00CA56D4"/>
    <w:rsid w:val="00CA5849"/>
    <w:rsid w:val="00CA5931"/>
    <w:rsid w:val="00CA5C7D"/>
    <w:rsid w:val="00CA5E90"/>
    <w:rsid w:val="00CA61CB"/>
    <w:rsid w:val="00CA62DB"/>
    <w:rsid w:val="00CA6492"/>
    <w:rsid w:val="00CA670F"/>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1F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4EDF"/>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A2F"/>
    <w:rsid w:val="00CE660A"/>
    <w:rsid w:val="00CE6690"/>
    <w:rsid w:val="00CE776D"/>
    <w:rsid w:val="00CE7BC7"/>
    <w:rsid w:val="00CE7D72"/>
    <w:rsid w:val="00CF0040"/>
    <w:rsid w:val="00CF0491"/>
    <w:rsid w:val="00CF04E3"/>
    <w:rsid w:val="00CF0979"/>
    <w:rsid w:val="00CF1ABA"/>
    <w:rsid w:val="00CF4572"/>
    <w:rsid w:val="00CF4658"/>
    <w:rsid w:val="00CF483F"/>
    <w:rsid w:val="00CF56EB"/>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4D0"/>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81C"/>
    <w:rsid w:val="00D10C4B"/>
    <w:rsid w:val="00D10FB9"/>
    <w:rsid w:val="00D116D8"/>
    <w:rsid w:val="00D11A0A"/>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0568"/>
    <w:rsid w:val="00D21003"/>
    <w:rsid w:val="00D21B0B"/>
    <w:rsid w:val="00D22479"/>
    <w:rsid w:val="00D23046"/>
    <w:rsid w:val="00D2450C"/>
    <w:rsid w:val="00D24880"/>
    <w:rsid w:val="00D252FF"/>
    <w:rsid w:val="00D25396"/>
    <w:rsid w:val="00D26C8C"/>
    <w:rsid w:val="00D26DD0"/>
    <w:rsid w:val="00D27687"/>
    <w:rsid w:val="00D27F5F"/>
    <w:rsid w:val="00D27FD8"/>
    <w:rsid w:val="00D3026B"/>
    <w:rsid w:val="00D3062F"/>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413"/>
    <w:rsid w:val="00D40C98"/>
    <w:rsid w:val="00D41169"/>
    <w:rsid w:val="00D415B0"/>
    <w:rsid w:val="00D4176C"/>
    <w:rsid w:val="00D41B0A"/>
    <w:rsid w:val="00D41B2C"/>
    <w:rsid w:val="00D41B72"/>
    <w:rsid w:val="00D41F95"/>
    <w:rsid w:val="00D4214C"/>
    <w:rsid w:val="00D42CFD"/>
    <w:rsid w:val="00D433EA"/>
    <w:rsid w:val="00D43993"/>
    <w:rsid w:val="00D44E6D"/>
    <w:rsid w:val="00D455D6"/>
    <w:rsid w:val="00D461FE"/>
    <w:rsid w:val="00D46220"/>
    <w:rsid w:val="00D46313"/>
    <w:rsid w:val="00D47320"/>
    <w:rsid w:val="00D47918"/>
    <w:rsid w:val="00D504F7"/>
    <w:rsid w:val="00D50721"/>
    <w:rsid w:val="00D51CAE"/>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C73"/>
    <w:rsid w:val="00D57CC8"/>
    <w:rsid w:val="00D57D6B"/>
    <w:rsid w:val="00D603A5"/>
    <w:rsid w:val="00D611B0"/>
    <w:rsid w:val="00D61265"/>
    <w:rsid w:val="00D617DD"/>
    <w:rsid w:val="00D6212A"/>
    <w:rsid w:val="00D629EC"/>
    <w:rsid w:val="00D62A98"/>
    <w:rsid w:val="00D62ACE"/>
    <w:rsid w:val="00D631A1"/>
    <w:rsid w:val="00D6322D"/>
    <w:rsid w:val="00D635E6"/>
    <w:rsid w:val="00D6364E"/>
    <w:rsid w:val="00D63689"/>
    <w:rsid w:val="00D63A3C"/>
    <w:rsid w:val="00D63A62"/>
    <w:rsid w:val="00D63A6B"/>
    <w:rsid w:val="00D63C08"/>
    <w:rsid w:val="00D63C18"/>
    <w:rsid w:val="00D63C6E"/>
    <w:rsid w:val="00D64013"/>
    <w:rsid w:val="00D642CF"/>
    <w:rsid w:val="00D6481A"/>
    <w:rsid w:val="00D6489F"/>
    <w:rsid w:val="00D64D05"/>
    <w:rsid w:val="00D653F2"/>
    <w:rsid w:val="00D66344"/>
    <w:rsid w:val="00D669B2"/>
    <w:rsid w:val="00D66D0D"/>
    <w:rsid w:val="00D67525"/>
    <w:rsid w:val="00D67C04"/>
    <w:rsid w:val="00D67F17"/>
    <w:rsid w:val="00D67F26"/>
    <w:rsid w:val="00D7012B"/>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4658"/>
    <w:rsid w:val="00D85192"/>
    <w:rsid w:val="00D857AF"/>
    <w:rsid w:val="00D858F8"/>
    <w:rsid w:val="00D85E59"/>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7A4"/>
    <w:rsid w:val="00D970F5"/>
    <w:rsid w:val="00D973F1"/>
    <w:rsid w:val="00D97A02"/>
    <w:rsid w:val="00DA0B91"/>
    <w:rsid w:val="00DA0CBA"/>
    <w:rsid w:val="00DA1058"/>
    <w:rsid w:val="00DA1895"/>
    <w:rsid w:val="00DA1C88"/>
    <w:rsid w:val="00DA23E4"/>
    <w:rsid w:val="00DA2758"/>
    <w:rsid w:val="00DA33AC"/>
    <w:rsid w:val="00DA3538"/>
    <w:rsid w:val="00DA372F"/>
    <w:rsid w:val="00DA38DD"/>
    <w:rsid w:val="00DA3B2F"/>
    <w:rsid w:val="00DA3B48"/>
    <w:rsid w:val="00DA3B9C"/>
    <w:rsid w:val="00DA3E1D"/>
    <w:rsid w:val="00DA3ECC"/>
    <w:rsid w:val="00DA699D"/>
    <w:rsid w:val="00DA6C90"/>
    <w:rsid w:val="00DA73CB"/>
    <w:rsid w:val="00DA77F3"/>
    <w:rsid w:val="00DB0058"/>
    <w:rsid w:val="00DB0CD9"/>
    <w:rsid w:val="00DB108D"/>
    <w:rsid w:val="00DB1125"/>
    <w:rsid w:val="00DB1801"/>
    <w:rsid w:val="00DB1C8C"/>
    <w:rsid w:val="00DB1F50"/>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ABE"/>
    <w:rsid w:val="00DD0BC6"/>
    <w:rsid w:val="00DD0C30"/>
    <w:rsid w:val="00DD175A"/>
    <w:rsid w:val="00DD1781"/>
    <w:rsid w:val="00DD1816"/>
    <w:rsid w:val="00DD1D5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73F"/>
    <w:rsid w:val="00DD7A4C"/>
    <w:rsid w:val="00DD7C2C"/>
    <w:rsid w:val="00DE0046"/>
    <w:rsid w:val="00DE05B5"/>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BE5"/>
    <w:rsid w:val="00E00C77"/>
    <w:rsid w:val="00E00FC0"/>
    <w:rsid w:val="00E00FCB"/>
    <w:rsid w:val="00E0117C"/>
    <w:rsid w:val="00E012E4"/>
    <w:rsid w:val="00E0160D"/>
    <w:rsid w:val="00E028DE"/>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0D01"/>
    <w:rsid w:val="00E11A35"/>
    <w:rsid w:val="00E131BE"/>
    <w:rsid w:val="00E13681"/>
    <w:rsid w:val="00E1390E"/>
    <w:rsid w:val="00E13F66"/>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44A"/>
    <w:rsid w:val="00E236BD"/>
    <w:rsid w:val="00E23C5E"/>
    <w:rsid w:val="00E23C76"/>
    <w:rsid w:val="00E23EE1"/>
    <w:rsid w:val="00E2415A"/>
    <w:rsid w:val="00E2457A"/>
    <w:rsid w:val="00E245E0"/>
    <w:rsid w:val="00E24681"/>
    <w:rsid w:val="00E24706"/>
    <w:rsid w:val="00E24E78"/>
    <w:rsid w:val="00E25940"/>
    <w:rsid w:val="00E25CD9"/>
    <w:rsid w:val="00E26CFA"/>
    <w:rsid w:val="00E26DDF"/>
    <w:rsid w:val="00E26E3E"/>
    <w:rsid w:val="00E279B8"/>
    <w:rsid w:val="00E27ABB"/>
    <w:rsid w:val="00E301F5"/>
    <w:rsid w:val="00E30A2F"/>
    <w:rsid w:val="00E3143D"/>
    <w:rsid w:val="00E31B94"/>
    <w:rsid w:val="00E31E00"/>
    <w:rsid w:val="00E31E1C"/>
    <w:rsid w:val="00E3356F"/>
    <w:rsid w:val="00E3393A"/>
    <w:rsid w:val="00E34505"/>
    <w:rsid w:val="00E34624"/>
    <w:rsid w:val="00E347D4"/>
    <w:rsid w:val="00E34A79"/>
    <w:rsid w:val="00E35018"/>
    <w:rsid w:val="00E3606B"/>
    <w:rsid w:val="00E378E8"/>
    <w:rsid w:val="00E37BD2"/>
    <w:rsid w:val="00E401C7"/>
    <w:rsid w:val="00E40C43"/>
    <w:rsid w:val="00E40F42"/>
    <w:rsid w:val="00E40F91"/>
    <w:rsid w:val="00E41C8E"/>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8D1"/>
    <w:rsid w:val="00E52954"/>
    <w:rsid w:val="00E52AA3"/>
    <w:rsid w:val="00E52B32"/>
    <w:rsid w:val="00E52FF7"/>
    <w:rsid w:val="00E532F4"/>
    <w:rsid w:val="00E538A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4059"/>
    <w:rsid w:val="00E653E0"/>
    <w:rsid w:val="00E655B4"/>
    <w:rsid w:val="00E659BD"/>
    <w:rsid w:val="00E65CD0"/>
    <w:rsid w:val="00E65FE4"/>
    <w:rsid w:val="00E66903"/>
    <w:rsid w:val="00E67422"/>
    <w:rsid w:val="00E67CE0"/>
    <w:rsid w:val="00E67F8E"/>
    <w:rsid w:val="00E70058"/>
    <w:rsid w:val="00E706DE"/>
    <w:rsid w:val="00E707B0"/>
    <w:rsid w:val="00E709DB"/>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835"/>
    <w:rsid w:val="00E778BD"/>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B06"/>
    <w:rsid w:val="00E910A2"/>
    <w:rsid w:val="00E910A3"/>
    <w:rsid w:val="00E91720"/>
    <w:rsid w:val="00E91E94"/>
    <w:rsid w:val="00E9227F"/>
    <w:rsid w:val="00E93164"/>
    <w:rsid w:val="00E931C5"/>
    <w:rsid w:val="00E9326A"/>
    <w:rsid w:val="00E94678"/>
    <w:rsid w:val="00E94E57"/>
    <w:rsid w:val="00E951AA"/>
    <w:rsid w:val="00E963C0"/>
    <w:rsid w:val="00E97B32"/>
    <w:rsid w:val="00EA047D"/>
    <w:rsid w:val="00EA0553"/>
    <w:rsid w:val="00EA10F0"/>
    <w:rsid w:val="00EA1918"/>
    <w:rsid w:val="00EA1E5A"/>
    <w:rsid w:val="00EA2236"/>
    <w:rsid w:val="00EA2C2A"/>
    <w:rsid w:val="00EA2E30"/>
    <w:rsid w:val="00EA3097"/>
    <w:rsid w:val="00EA31FE"/>
    <w:rsid w:val="00EA34CF"/>
    <w:rsid w:val="00EA41A5"/>
    <w:rsid w:val="00EA4DCE"/>
    <w:rsid w:val="00EA50C0"/>
    <w:rsid w:val="00EA5BFE"/>
    <w:rsid w:val="00EA640A"/>
    <w:rsid w:val="00EA6756"/>
    <w:rsid w:val="00EA6C68"/>
    <w:rsid w:val="00EA72F2"/>
    <w:rsid w:val="00EA734C"/>
    <w:rsid w:val="00EA76F4"/>
    <w:rsid w:val="00EA7BFB"/>
    <w:rsid w:val="00EB002D"/>
    <w:rsid w:val="00EB00DB"/>
    <w:rsid w:val="00EB031A"/>
    <w:rsid w:val="00EB03C4"/>
    <w:rsid w:val="00EB06DC"/>
    <w:rsid w:val="00EB0B49"/>
    <w:rsid w:val="00EB0E52"/>
    <w:rsid w:val="00EB0E82"/>
    <w:rsid w:val="00EB0EE0"/>
    <w:rsid w:val="00EB0EF4"/>
    <w:rsid w:val="00EB0EFC"/>
    <w:rsid w:val="00EB14A2"/>
    <w:rsid w:val="00EB1BF2"/>
    <w:rsid w:val="00EB2360"/>
    <w:rsid w:val="00EB252B"/>
    <w:rsid w:val="00EB2929"/>
    <w:rsid w:val="00EB2EC5"/>
    <w:rsid w:val="00EB4179"/>
    <w:rsid w:val="00EB421A"/>
    <w:rsid w:val="00EB4C06"/>
    <w:rsid w:val="00EB4DBA"/>
    <w:rsid w:val="00EB5838"/>
    <w:rsid w:val="00EB665A"/>
    <w:rsid w:val="00EB6754"/>
    <w:rsid w:val="00EB68A4"/>
    <w:rsid w:val="00EB6BB0"/>
    <w:rsid w:val="00EB6DF5"/>
    <w:rsid w:val="00EB777B"/>
    <w:rsid w:val="00EB7AAD"/>
    <w:rsid w:val="00EB7D1C"/>
    <w:rsid w:val="00EC03E0"/>
    <w:rsid w:val="00EC09E5"/>
    <w:rsid w:val="00EC0B85"/>
    <w:rsid w:val="00EC1020"/>
    <w:rsid w:val="00EC1391"/>
    <w:rsid w:val="00EC1652"/>
    <w:rsid w:val="00EC1FDB"/>
    <w:rsid w:val="00EC2C79"/>
    <w:rsid w:val="00EC2DE4"/>
    <w:rsid w:val="00EC3070"/>
    <w:rsid w:val="00EC3245"/>
    <w:rsid w:val="00EC3CC2"/>
    <w:rsid w:val="00EC3E23"/>
    <w:rsid w:val="00EC44FC"/>
    <w:rsid w:val="00EC45C4"/>
    <w:rsid w:val="00EC475D"/>
    <w:rsid w:val="00EC4848"/>
    <w:rsid w:val="00EC4D78"/>
    <w:rsid w:val="00EC500E"/>
    <w:rsid w:val="00EC5708"/>
    <w:rsid w:val="00EC5A47"/>
    <w:rsid w:val="00EC5F25"/>
    <w:rsid w:val="00EC74DA"/>
    <w:rsid w:val="00EC77BF"/>
    <w:rsid w:val="00EC783C"/>
    <w:rsid w:val="00EC7DF3"/>
    <w:rsid w:val="00ED07CC"/>
    <w:rsid w:val="00ED09A9"/>
    <w:rsid w:val="00ED0C0A"/>
    <w:rsid w:val="00ED274B"/>
    <w:rsid w:val="00ED3549"/>
    <w:rsid w:val="00ED3A48"/>
    <w:rsid w:val="00ED3D59"/>
    <w:rsid w:val="00ED3D88"/>
    <w:rsid w:val="00ED430B"/>
    <w:rsid w:val="00ED535D"/>
    <w:rsid w:val="00ED5CC0"/>
    <w:rsid w:val="00ED626F"/>
    <w:rsid w:val="00ED6646"/>
    <w:rsid w:val="00ED73E0"/>
    <w:rsid w:val="00ED74B3"/>
    <w:rsid w:val="00ED7DD5"/>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867"/>
    <w:rsid w:val="00EF6CD4"/>
    <w:rsid w:val="00EF730F"/>
    <w:rsid w:val="00EF79DE"/>
    <w:rsid w:val="00EF7A94"/>
    <w:rsid w:val="00EF7BBF"/>
    <w:rsid w:val="00EF7EA8"/>
    <w:rsid w:val="00F0029B"/>
    <w:rsid w:val="00F00E8F"/>
    <w:rsid w:val="00F00EED"/>
    <w:rsid w:val="00F01934"/>
    <w:rsid w:val="00F0280A"/>
    <w:rsid w:val="00F02C44"/>
    <w:rsid w:val="00F0320D"/>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6DC"/>
    <w:rsid w:val="00F24A99"/>
    <w:rsid w:val="00F24D0F"/>
    <w:rsid w:val="00F24EA8"/>
    <w:rsid w:val="00F24EF7"/>
    <w:rsid w:val="00F2666B"/>
    <w:rsid w:val="00F26DA6"/>
    <w:rsid w:val="00F26F51"/>
    <w:rsid w:val="00F27039"/>
    <w:rsid w:val="00F2737C"/>
    <w:rsid w:val="00F27639"/>
    <w:rsid w:val="00F30BA1"/>
    <w:rsid w:val="00F30BEC"/>
    <w:rsid w:val="00F311CB"/>
    <w:rsid w:val="00F314B9"/>
    <w:rsid w:val="00F320AE"/>
    <w:rsid w:val="00F32294"/>
    <w:rsid w:val="00F32F45"/>
    <w:rsid w:val="00F33169"/>
    <w:rsid w:val="00F33C4C"/>
    <w:rsid w:val="00F33E9E"/>
    <w:rsid w:val="00F33EA9"/>
    <w:rsid w:val="00F3429A"/>
    <w:rsid w:val="00F34C30"/>
    <w:rsid w:val="00F34F45"/>
    <w:rsid w:val="00F35522"/>
    <w:rsid w:val="00F355BA"/>
    <w:rsid w:val="00F3565B"/>
    <w:rsid w:val="00F35954"/>
    <w:rsid w:val="00F36829"/>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379"/>
    <w:rsid w:val="00F54562"/>
    <w:rsid w:val="00F54711"/>
    <w:rsid w:val="00F54B71"/>
    <w:rsid w:val="00F550F9"/>
    <w:rsid w:val="00F55CDF"/>
    <w:rsid w:val="00F5612A"/>
    <w:rsid w:val="00F570FA"/>
    <w:rsid w:val="00F57429"/>
    <w:rsid w:val="00F57B36"/>
    <w:rsid w:val="00F613AD"/>
    <w:rsid w:val="00F61628"/>
    <w:rsid w:val="00F6196F"/>
    <w:rsid w:val="00F62BAB"/>
    <w:rsid w:val="00F63A42"/>
    <w:rsid w:val="00F6402D"/>
    <w:rsid w:val="00F643C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5CB"/>
    <w:rsid w:val="00F73ECF"/>
    <w:rsid w:val="00F748A5"/>
    <w:rsid w:val="00F75BCD"/>
    <w:rsid w:val="00F75E23"/>
    <w:rsid w:val="00F766C0"/>
    <w:rsid w:val="00F76DBD"/>
    <w:rsid w:val="00F77D21"/>
    <w:rsid w:val="00F77F2D"/>
    <w:rsid w:val="00F801AB"/>
    <w:rsid w:val="00F8036A"/>
    <w:rsid w:val="00F80D01"/>
    <w:rsid w:val="00F813D8"/>
    <w:rsid w:val="00F828F8"/>
    <w:rsid w:val="00F82B34"/>
    <w:rsid w:val="00F830D8"/>
    <w:rsid w:val="00F83D7C"/>
    <w:rsid w:val="00F8483F"/>
    <w:rsid w:val="00F84903"/>
    <w:rsid w:val="00F84A48"/>
    <w:rsid w:val="00F85523"/>
    <w:rsid w:val="00F8581D"/>
    <w:rsid w:val="00F85D3F"/>
    <w:rsid w:val="00F85FF2"/>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491"/>
    <w:rsid w:val="00F959D8"/>
    <w:rsid w:val="00F96391"/>
    <w:rsid w:val="00F96A49"/>
    <w:rsid w:val="00F96A78"/>
    <w:rsid w:val="00F96A7C"/>
    <w:rsid w:val="00F96B6E"/>
    <w:rsid w:val="00F97225"/>
    <w:rsid w:val="00F9795C"/>
    <w:rsid w:val="00F97A9C"/>
    <w:rsid w:val="00F97C2A"/>
    <w:rsid w:val="00F97C42"/>
    <w:rsid w:val="00F97CEC"/>
    <w:rsid w:val="00FA0214"/>
    <w:rsid w:val="00FA07BC"/>
    <w:rsid w:val="00FA0B94"/>
    <w:rsid w:val="00FA2997"/>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8E7"/>
    <w:rsid w:val="00FA6C50"/>
    <w:rsid w:val="00FA73A6"/>
    <w:rsid w:val="00FA7903"/>
    <w:rsid w:val="00FA7D39"/>
    <w:rsid w:val="00FB02DA"/>
    <w:rsid w:val="00FB1256"/>
    <w:rsid w:val="00FB1829"/>
    <w:rsid w:val="00FB27C2"/>
    <w:rsid w:val="00FB2F35"/>
    <w:rsid w:val="00FB30CA"/>
    <w:rsid w:val="00FB33B6"/>
    <w:rsid w:val="00FB39A2"/>
    <w:rsid w:val="00FB3A55"/>
    <w:rsid w:val="00FB408E"/>
    <w:rsid w:val="00FB4A69"/>
    <w:rsid w:val="00FB4E35"/>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0B9"/>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8B"/>
    <w:rsid w:val="00FD7E90"/>
    <w:rsid w:val="00FD7EAD"/>
    <w:rsid w:val="00FD7F99"/>
    <w:rsid w:val="00FE038B"/>
    <w:rsid w:val="00FE0ABD"/>
    <w:rsid w:val="00FE0CC5"/>
    <w:rsid w:val="00FE1060"/>
    <w:rsid w:val="00FE10F8"/>
    <w:rsid w:val="00FE12A8"/>
    <w:rsid w:val="00FE3035"/>
    <w:rsid w:val="00FE34CA"/>
    <w:rsid w:val="00FE361B"/>
    <w:rsid w:val="00FE3A11"/>
    <w:rsid w:val="00FE4558"/>
    <w:rsid w:val="00FE457A"/>
    <w:rsid w:val="00FE4831"/>
    <w:rsid w:val="00FE4B80"/>
    <w:rsid w:val="00FE4B96"/>
    <w:rsid w:val="00FE4BF3"/>
    <w:rsid w:val="00FE50AA"/>
    <w:rsid w:val="00FE519E"/>
    <w:rsid w:val="00FE59C9"/>
    <w:rsid w:val="00FE5E93"/>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39"/>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1219A73E-3058-4A87-909D-18DD6A97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596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7102">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4656815">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750329">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3666933">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4701549">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20864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4304896">
      <w:bodyDiv w:val="1"/>
      <w:marLeft w:val="0"/>
      <w:marRight w:val="0"/>
      <w:marTop w:val="0"/>
      <w:marBottom w:val="0"/>
      <w:divBdr>
        <w:top w:val="none" w:sz="0" w:space="0" w:color="auto"/>
        <w:left w:val="none" w:sz="0" w:space="0" w:color="auto"/>
        <w:bottom w:val="none" w:sz="0" w:space="0" w:color="auto"/>
        <w:right w:val="none" w:sz="0" w:space="0" w:color="auto"/>
      </w:divBdr>
    </w:div>
    <w:div w:id="700981558">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309226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219288">
      <w:bodyDiv w:val="1"/>
      <w:marLeft w:val="0"/>
      <w:marRight w:val="0"/>
      <w:marTop w:val="0"/>
      <w:marBottom w:val="0"/>
      <w:divBdr>
        <w:top w:val="none" w:sz="0" w:space="0" w:color="auto"/>
        <w:left w:val="none" w:sz="0" w:space="0" w:color="auto"/>
        <w:bottom w:val="none" w:sz="0" w:space="0" w:color="auto"/>
        <w:right w:val="none" w:sz="0" w:space="0" w:color="auto"/>
      </w:divBdr>
    </w:div>
    <w:div w:id="929630024">
      <w:bodyDiv w:val="1"/>
      <w:marLeft w:val="0"/>
      <w:marRight w:val="0"/>
      <w:marTop w:val="0"/>
      <w:marBottom w:val="0"/>
      <w:divBdr>
        <w:top w:val="none" w:sz="0" w:space="0" w:color="auto"/>
        <w:left w:val="none" w:sz="0" w:space="0" w:color="auto"/>
        <w:bottom w:val="none" w:sz="0" w:space="0" w:color="auto"/>
        <w:right w:val="none" w:sz="0" w:space="0" w:color="auto"/>
      </w:divBdr>
    </w:div>
    <w:div w:id="102937641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49172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15459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1F24A065-6153-4F58-B994-F58778FD3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3555</Words>
  <Characters>19553</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23062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2022-04-14T12:35:00Z</cp:lastPrinted>
  <dcterms:created xsi:type="dcterms:W3CDTF">2022-07-26T10:39:00Z</dcterms:created>
  <dcterms:modified xsi:type="dcterms:W3CDTF">2022-07-28T11:30:00Z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