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44CA36" w14:textId="100930D4" w:rsidR="00476C99" w:rsidRPr="0048404A" w:rsidRDefault="00476C99">
      <w:pPr>
        <w:rPr>
          <w:lang w:val="fr-MA"/>
        </w:rPr>
      </w:pPr>
    </w:p>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969"/>
        <w:gridCol w:w="4848"/>
      </w:tblGrid>
      <w:tr w:rsidR="0015264C" w:rsidRPr="004D7B84" w14:paraId="1A7C31F7" w14:textId="77777777" w:rsidTr="00C636B8">
        <w:trPr>
          <w:trHeight w:val="471"/>
        </w:trPr>
        <w:tc>
          <w:tcPr>
            <w:tcW w:w="1969" w:type="dxa"/>
            <w:tcBorders>
              <w:top w:val="nil"/>
              <w:left w:val="nil"/>
              <w:bottom w:val="nil"/>
              <w:right w:val="nil"/>
            </w:tcBorders>
          </w:tcPr>
          <w:p w14:paraId="6EA0E062" w14:textId="7640922A" w:rsidR="0015264C" w:rsidRPr="004D7B84" w:rsidRDefault="0015264C" w:rsidP="0028269D">
            <w:pPr>
              <w:jc w:val="center"/>
              <w:rPr>
                <w:i/>
                <w:noProof/>
                <w:color w:val="000000"/>
                <w:sz w:val="48"/>
              </w:rPr>
            </w:pPr>
          </w:p>
        </w:tc>
        <w:tc>
          <w:tcPr>
            <w:tcW w:w="4848" w:type="dxa"/>
            <w:tcBorders>
              <w:top w:val="nil"/>
              <w:left w:val="nil"/>
              <w:bottom w:val="nil"/>
              <w:right w:val="nil"/>
            </w:tcBorders>
          </w:tcPr>
          <w:p w14:paraId="5286DA94" w14:textId="5950D394" w:rsidR="0015264C" w:rsidRPr="00904B3E" w:rsidRDefault="00C636B8" w:rsidP="0028269D">
            <w:pPr>
              <w:jc w:val="both"/>
              <w:rPr>
                <w:b/>
              </w:rPr>
            </w:pPr>
            <w:r>
              <w:rPr>
                <w:noProof/>
              </w:rPr>
              <w:drawing>
                <wp:anchor distT="0" distB="0" distL="114300" distR="114300" simplePos="0" relativeHeight="251661312" behindDoc="1" locked="0" layoutInCell="1" allowOverlap="1" wp14:anchorId="71B8CCD9" wp14:editId="008F0B2C">
                  <wp:simplePos x="0" y="0"/>
                  <wp:positionH relativeFrom="page">
                    <wp:posOffset>-857250</wp:posOffset>
                  </wp:positionH>
                  <wp:positionV relativeFrom="paragraph">
                    <wp:posOffset>-78740</wp:posOffset>
                  </wp:positionV>
                  <wp:extent cx="3794760" cy="118110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 OFPPT DEF-vec.png"/>
                          <pic:cNvPicPr/>
                        </pic:nvPicPr>
                        <pic:blipFill rotWithShape="1">
                          <a:blip r:embed="rId8">
                            <a:extLst>
                              <a:ext uri="{28A0092B-C50C-407E-A947-70E740481C1C}">
                                <a14:useLocalDpi xmlns:a14="http://schemas.microsoft.com/office/drawing/2010/main" val="0"/>
                              </a:ext>
                            </a:extLst>
                          </a:blip>
                          <a:srcRect l="7524" t="2552" r="42518" b="86447"/>
                          <a:stretch/>
                        </pic:blipFill>
                        <pic:spPr bwMode="auto">
                          <a:xfrm>
                            <a:off x="0" y="0"/>
                            <a:ext cx="3794760" cy="1181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73488683" w14:textId="2A960BD6" w:rsidR="00351494" w:rsidRPr="00BA294C" w:rsidRDefault="00351494" w:rsidP="00427968">
      <w:pPr>
        <w:pStyle w:val="Titre8"/>
        <w:ind w:left="284"/>
        <w:jc w:val="both"/>
        <w:rPr>
          <w:rFonts w:ascii="Calibri" w:hAnsi="Calibri" w:cs="Calibri"/>
          <w:sz w:val="28"/>
          <w:szCs w:val="28"/>
        </w:rPr>
      </w:pPr>
    </w:p>
    <w:p w14:paraId="405D31BF" w14:textId="77777777" w:rsidR="00AF086C" w:rsidRPr="00146857" w:rsidRDefault="00AF086C" w:rsidP="00427968">
      <w:pPr>
        <w:ind w:left="284"/>
        <w:rPr>
          <w:rFonts w:ascii="Century Gothic" w:hAnsi="Century Gothic" w:cs="Calibri"/>
          <w:sz w:val="28"/>
          <w:szCs w:val="28"/>
        </w:rPr>
      </w:pPr>
    </w:p>
    <w:p w14:paraId="0945E0B9" w14:textId="77777777" w:rsidR="00C636B8" w:rsidRDefault="00C636B8" w:rsidP="00427968">
      <w:pPr>
        <w:pStyle w:val="Titre8"/>
        <w:ind w:left="284"/>
        <w:rPr>
          <w:rFonts w:ascii="Century Gothic" w:hAnsi="Century Gothic" w:cs="Calibri"/>
          <w:b/>
          <w:bCs/>
          <w:sz w:val="28"/>
          <w:szCs w:val="28"/>
        </w:rPr>
      </w:pPr>
    </w:p>
    <w:p w14:paraId="47A69E37" w14:textId="77777777" w:rsidR="00C636B8" w:rsidRDefault="00C636B8" w:rsidP="00427968">
      <w:pPr>
        <w:pStyle w:val="Titre8"/>
        <w:ind w:left="284"/>
        <w:rPr>
          <w:rFonts w:ascii="Century Gothic" w:hAnsi="Century Gothic" w:cs="Calibri"/>
          <w:b/>
          <w:bCs/>
          <w:sz w:val="28"/>
          <w:szCs w:val="28"/>
        </w:rPr>
      </w:pPr>
    </w:p>
    <w:p w14:paraId="7A15E291" w14:textId="77777777" w:rsidR="00A95842" w:rsidRDefault="00A95842" w:rsidP="00172B0E">
      <w:pPr>
        <w:pStyle w:val="Titre8"/>
        <w:ind w:left="284"/>
        <w:rPr>
          <w:rFonts w:ascii="Century Gothic" w:hAnsi="Century Gothic" w:cs="Calibri"/>
          <w:b/>
          <w:bCs/>
          <w:sz w:val="28"/>
          <w:szCs w:val="28"/>
        </w:rPr>
      </w:pPr>
    </w:p>
    <w:p w14:paraId="77C3B695" w14:textId="13247E81" w:rsidR="00172B0E" w:rsidRPr="00146857" w:rsidRDefault="00172B0E" w:rsidP="00172B0E">
      <w:pPr>
        <w:pStyle w:val="Titre8"/>
        <w:ind w:left="284"/>
        <w:rPr>
          <w:rFonts w:ascii="Century Gothic" w:hAnsi="Century Gothic" w:cs="Calibri"/>
          <w:b/>
          <w:bCs/>
          <w:noProof/>
          <w:sz w:val="28"/>
          <w:szCs w:val="28"/>
        </w:rPr>
      </w:pPr>
      <w:r w:rsidRPr="00146857">
        <w:rPr>
          <w:rFonts w:ascii="Century Gothic" w:hAnsi="Century Gothic" w:cs="Calibri"/>
          <w:b/>
          <w:bCs/>
          <w:sz w:val="28"/>
          <w:szCs w:val="28"/>
        </w:rPr>
        <w:t>Dossier d’Appel</w:t>
      </w:r>
    </w:p>
    <w:p w14:paraId="2A405A81" w14:textId="77777777" w:rsidR="00172B0E" w:rsidRPr="00146857" w:rsidRDefault="00172B0E" w:rsidP="00172B0E">
      <w:pPr>
        <w:pStyle w:val="Titre8"/>
        <w:ind w:left="284"/>
        <w:rPr>
          <w:rFonts w:ascii="Century Gothic" w:hAnsi="Century Gothic" w:cs="Calibri"/>
          <w:b/>
          <w:bCs/>
          <w:sz w:val="28"/>
          <w:szCs w:val="28"/>
        </w:rPr>
      </w:pPr>
      <w:r w:rsidRPr="00146857">
        <w:rPr>
          <w:rFonts w:ascii="Century Gothic" w:hAnsi="Century Gothic" w:cs="Calibri"/>
          <w:b/>
          <w:bCs/>
          <w:sz w:val="28"/>
          <w:szCs w:val="28"/>
        </w:rPr>
        <w:t>D’offres</w:t>
      </w:r>
    </w:p>
    <w:p w14:paraId="01DCE1C1" w14:textId="77777777" w:rsidR="00172B0E" w:rsidRPr="00146857" w:rsidRDefault="00172B0E" w:rsidP="00172B0E">
      <w:pPr>
        <w:rPr>
          <w:rFonts w:ascii="Century Gothic" w:hAnsi="Century Gothic" w:cs="Calibri"/>
          <w:sz w:val="28"/>
          <w:szCs w:val="28"/>
        </w:rPr>
      </w:pPr>
    </w:p>
    <w:p w14:paraId="11CD6941" w14:textId="77777777" w:rsidR="00172B0E" w:rsidRPr="00146857" w:rsidRDefault="00172B0E" w:rsidP="00172B0E">
      <w:pPr>
        <w:rPr>
          <w:rFonts w:ascii="Century Gothic" w:hAnsi="Century Gothic" w:cs="Calibri"/>
          <w:sz w:val="28"/>
          <w:szCs w:val="28"/>
        </w:rPr>
      </w:pPr>
    </w:p>
    <w:p w14:paraId="104BA8AD" w14:textId="2979BAC3" w:rsidR="00172B0E" w:rsidRPr="00146857" w:rsidRDefault="00172B0E" w:rsidP="00172B0E">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Ouvert </w:t>
      </w:r>
      <w:r w:rsidR="004D3A26">
        <w:rPr>
          <w:rFonts w:ascii="Century Gothic" w:hAnsi="Century Gothic" w:cs="Calibri"/>
          <w:b/>
          <w:bCs/>
          <w:snapToGrid w:val="0"/>
          <w:sz w:val="28"/>
          <w:szCs w:val="28"/>
        </w:rPr>
        <w:t>inter</w:t>
      </w:r>
      <w:r>
        <w:rPr>
          <w:rFonts w:ascii="Century Gothic" w:hAnsi="Century Gothic" w:cs="Calibri"/>
          <w:b/>
          <w:bCs/>
          <w:snapToGrid w:val="0"/>
          <w:sz w:val="28"/>
          <w:szCs w:val="28"/>
        </w:rPr>
        <w:t xml:space="preserve">national </w:t>
      </w:r>
    </w:p>
    <w:p w14:paraId="4192B8F5" w14:textId="77777777" w:rsidR="00172B0E" w:rsidRDefault="00172B0E" w:rsidP="00172B0E">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Sur offres de prix</w:t>
      </w:r>
    </w:p>
    <w:p w14:paraId="5EA7C024" w14:textId="77777777" w:rsidR="009D7773" w:rsidRPr="00146857" w:rsidRDefault="009D7773" w:rsidP="00427968">
      <w:pPr>
        <w:ind w:left="284"/>
        <w:jc w:val="center"/>
        <w:rPr>
          <w:rFonts w:ascii="Century Gothic" w:hAnsi="Century Gothic" w:cs="Calibri"/>
          <w:b/>
          <w:bCs/>
          <w:snapToGrid w:val="0"/>
          <w:sz w:val="28"/>
          <w:szCs w:val="28"/>
        </w:rPr>
      </w:pPr>
    </w:p>
    <w:p w14:paraId="43874AF2" w14:textId="77777777" w:rsidR="00351494" w:rsidRPr="00146857" w:rsidRDefault="00351494" w:rsidP="009E3EF5">
      <w:pPr>
        <w:rPr>
          <w:rFonts w:ascii="Century Gothic" w:hAnsi="Century Gothic" w:cs="Calibri"/>
          <w:b/>
          <w:bCs/>
          <w:snapToGrid w:val="0"/>
          <w:sz w:val="28"/>
          <w:szCs w:val="28"/>
        </w:rPr>
      </w:pPr>
    </w:p>
    <w:p w14:paraId="38530034" w14:textId="2863E44D" w:rsidR="00351494" w:rsidRPr="00146857" w:rsidRDefault="00351494" w:rsidP="00CB7D65">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N°</w:t>
      </w:r>
      <w:r w:rsidR="001E58E1" w:rsidRPr="00146857">
        <w:rPr>
          <w:rFonts w:ascii="Century Gothic" w:hAnsi="Century Gothic" w:cs="Calibri"/>
          <w:b/>
          <w:bCs/>
          <w:snapToGrid w:val="0"/>
          <w:sz w:val="28"/>
          <w:szCs w:val="28"/>
        </w:rPr>
        <w:t xml:space="preserve"> </w:t>
      </w:r>
      <w:r w:rsidR="007C03E3" w:rsidRPr="00146857">
        <w:rPr>
          <w:rFonts w:ascii="Century Gothic" w:hAnsi="Century Gothic" w:cs="Calibri"/>
          <w:b/>
          <w:bCs/>
          <w:snapToGrid w:val="0"/>
          <w:sz w:val="28"/>
          <w:szCs w:val="28"/>
        </w:rPr>
        <w:t xml:space="preserve"> </w:t>
      </w:r>
      <w:r w:rsidR="00E42074" w:rsidRPr="00146857">
        <w:rPr>
          <w:rFonts w:ascii="Century Gothic" w:hAnsi="Century Gothic" w:cs="Calibri"/>
          <w:b/>
          <w:bCs/>
          <w:snapToGrid w:val="0"/>
          <w:sz w:val="28"/>
          <w:szCs w:val="28"/>
        </w:rPr>
        <w:t xml:space="preserve"> </w:t>
      </w:r>
      <w:r w:rsidR="001974DD" w:rsidRPr="00146857">
        <w:rPr>
          <w:rFonts w:ascii="Century Gothic" w:hAnsi="Century Gothic" w:cs="Calibri"/>
          <w:b/>
          <w:bCs/>
          <w:snapToGrid w:val="0"/>
          <w:sz w:val="28"/>
          <w:szCs w:val="28"/>
        </w:rPr>
        <w:t xml:space="preserve"> </w:t>
      </w:r>
      <w:r w:rsidR="00BA771A">
        <w:rPr>
          <w:rFonts w:ascii="Century Gothic" w:hAnsi="Century Gothic" w:cs="Calibri"/>
          <w:b/>
          <w:bCs/>
          <w:snapToGrid w:val="0"/>
          <w:sz w:val="28"/>
          <w:szCs w:val="28"/>
        </w:rPr>
        <w:t xml:space="preserve">     </w:t>
      </w:r>
      <w:r w:rsidR="00A97976">
        <w:rPr>
          <w:rFonts w:ascii="Century Gothic" w:hAnsi="Century Gothic" w:cs="Calibri"/>
          <w:b/>
          <w:bCs/>
          <w:snapToGrid w:val="0"/>
          <w:sz w:val="28"/>
          <w:szCs w:val="28"/>
        </w:rPr>
        <w:t>88</w:t>
      </w:r>
      <w:r w:rsidRPr="00146857">
        <w:rPr>
          <w:rFonts w:ascii="Century Gothic" w:hAnsi="Century Gothic" w:cs="Calibri"/>
          <w:b/>
          <w:bCs/>
          <w:snapToGrid w:val="0"/>
          <w:sz w:val="28"/>
          <w:szCs w:val="28"/>
        </w:rPr>
        <w:t xml:space="preserve">/ </w:t>
      </w:r>
      <w:r w:rsidR="008E6BC8" w:rsidRPr="00146857">
        <w:rPr>
          <w:rFonts w:ascii="Century Gothic" w:hAnsi="Century Gothic" w:cs="Calibri"/>
          <w:b/>
          <w:bCs/>
          <w:snapToGrid w:val="0"/>
          <w:sz w:val="28"/>
          <w:szCs w:val="28"/>
        </w:rPr>
        <w:t>20</w:t>
      </w:r>
      <w:r w:rsidR="00B24B55" w:rsidRPr="00146857">
        <w:rPr>
          <w:rFonts w:ascii="Century Gothic" w:hAnsi="Century Gothic" w:cs="Calibri"/>
          <w:b/>
          <w:bCs/>
          <w:snapToGrid w:val="0"/>
          <w:sz w:val="28"/>
          <w:szCs w:val="28"/>
        </w:rPr>
        <w:t>2</w:t>
      </w:r>
      <w:r w:rsidR="00C21DC4">
        <w:rPr>
          <w:rFonts w:ascii="Century Gothic" w:hAnsi="Century Gothic" w:cs="Calibri"/>
          <w:b/>
          <w:bCs/>
          <w:snapToGrid w:val="0"/>
          <w:sz w:val="28"/>
          <w:szCs w:val="28"/>
        </w:rPr>
        <w:t>5</w:t>
      </w:r>
    </w:p>
    <w:p w14:paraId="633BA002" w14:textId="77777777" w:rsidR="00047977" w:rsidRPr="00146857" w:rsidRDefault="00047977" w:rsidP="00427968">
      <w:pPr>
        <w:ind w:left="284"/>
        <w:jc w:val="both"/>
        <w:rPr>
          <w:rFonts w:ascii="Century Gothic" w:hAnsi="Century Gothic" w:cs="Calibri"/>
          <w:b/>
          <w:sz w:val="28"/>
          <w:szCs w:val="28"/>
        </w:rPr>
      </w:pPr>
    </w:p>
    <w:tbl>
      <w:tblPr>
        <w:tblW w:w="10126" w:type="dxa"/>
        <w:tblInd w:w="-57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126"/>
      </w:tblGrid>
      <w:tr w:rsidR="00047977" w:rsidRPr="00146857" w14:paraId="2B358F2C" w14:textId="77777777" w:rsidTr="009E3EF5">
        <w:trPr>
          <w:cantSplit/>
          <w:trHeight w:val="753"/>
        </w:trPr>
        <w:tc>
          <w:tcPr>
            <w:tcW w:w="10126" w:type="dxa"/>
          </w:tcPr>
          <w:p w14:paraId="3377E396" w14:textId="77777777" w:rsidR="00047977" w:rsidRPr="00146857" w:rsidRDefault="00047977" w:rsidP="00427968">
            <w:pPr>
              <w:pStyle w:val="BodyText21"/>
              <w:numPr>
                <w:ilvl w:val="12"/>
                <w:numId w:val="0"/>
              </w:numPr>
              <w:ind w:left="284"/>
              <w:jc w:val="both"/>
              <w:rPr>
                <w:rFonts w:ascii="Century Gothic" w:hAnsi="Century Gothic" w:cs="Calibri"/>
                <w:bCs/>
                <w:snapToGrid/>
                <w:szCs w:val="28"/>
              </w:rPr>
            </w:pPr>
          </w:p>
          <w:p w14:paraId="1962CE7B" w14:textId="77777777" w:rsidR="00040200" w:rsidRPr="000E2EC4" w:rsidRDefault="00040200" w:rsidP="00427968">
            <w:pPr>
              <w:pStyle w:val="Corpsdetexte2"/>
              <w:ind w:left="284"/>
              <w:jc w:val="center"/>
              <w:rPr>
                <w:rFonts w:ascii="Century Gothic" w:hAnsi="Century Gothic" w:cs="Calibri"/>
                <w:b/>
                <w:bCs/>
                <w:snapToGrid/>
                <w:szCs w:val="28"/>
                <w:lang w:val="fr-FR" w:eastAsia="fr-FR"/>
              </w:rPr>
            </w:pPr>
            <w:r w:rsidRPr="000E2EC4">
              <w:rPr>
                <w:rFonts w:ascii="Century Gothic" w:hAnsi="Century Gothic" w:cs="Calibri"/>
                <w:b/>
                <w:bCs/>
                <w:snapToGrid/>
                <w:szCs w:val="28"/>
                <w:lang w:val="fr-FR" w:eastAsia="fr-FR"/>
              </w:rPr>
              <w:t xml:space="preserve">Financement : </w:t>
            </w:r>
            <w:r w:rsidR="004E20D6" w:rsidRPr="000E2EC4">
              <w:rPr>
                <w:rFonts w:ascii="Century Gothic" w:hAnsi="Century Gothic" w:cs="Calibri"/>
                <w:b/>
                <w:bCs/>
                <w:snapToGrid/>
                <w:szCs w:val="28"/>
                <w:lang w:val="fr-FR" w:eastAsia="fr-FR"/>
              </w:rPr>
              <w:t xml:space="preserve">Projets OFPPT </w:t>
            </w:r>
            <w:r w:rsidR="002D23C1" w:rsidRPr="000E2EC4">
              <w:rPr>
                <w:rFonts w:ascii="Century Gothic" w:hAnsi="Century Gothic" w:cs="Calibri"/>
                <w:b/>
                <w:bCs/>
                <w:snapToGrid/>
                <w:szCs w:val="28"/>
                <w:lang w:val="fr-FR" w:eastAsia="fr-FR"/>
              </w:rPr>
              <w:t>Hors Coopération</w:t>
            </w:r>
          </w:p>
          <w:p w14:paraId="7E98139E" w14:textId="77777777" w:rsidR="00047977" w:rsidRPr="00146857" w:rsidRDefault="00047977" w:rsidP="00427968">
            <w:pPr>
              <w:pStyle w:val="BodyText21"/>
              <w:numPr>
                <w:ilvl w:val="12"/>
                <w:numId w:val="0"/>
              </w:numPr>
              <w:ind w:left="284"/>
              <w:jc w:val="both"/>
              <w:rPr>
                <w:rFonts w:ascii="Century Gothic" w:hAnsi="Century Gothic" w:cs="Calibri"/>
                <w:bCs/>
                <w:snapToGrid/>
                <w:szCs w:val="28"/>
              </w:rPr>
            </w:pPr>
          </w:p>
        </w:tc>
      </w:tr>
    </w:tbl>
    <w:p w14:paraId="77953E85" w14:textId="77777777" w:rsidR="000E2EC4" w:rsidRPr="00146857" w:rsidRDefault="000E2EC4" w:rsidP="009E3EF5">
      <w:pPr>
        <w:jc w:val="both"/>
        <w:rPr>
          <w:rFonts w:ascii="Century Gothic" w:hAnsi="Century Gothic" w:cs="Calibri"/>
          <w:bCs/>
          <w:sz w:val="28"/>
          <w:szCs w:val="28"/>
        </w:rPr>
      </w:pPr>
    </w:p>
    <w:tbl>
      <w:tblPr>
        <w:tblW w:w="10060"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060"/>
      </w:tblGrid>
      <w:tr w:rsidR="00047977" w:rsidRPr="00146857" w14:paraId="13462729" w14:textId="77777777" w:rsidTr="009E3EF5">
        <w:trPr>
          <w:trHeight w:val="4917"/>
          <w:jc w:val="center"/>
        </w:trPr>
        <w:tc>
          <w:tcPr>
            <w:tcW w:w="10060" w:type="dxa"/>
            <w:tcBorders>
              <w:bottom w:val="single" w:sz="4" w:space="0" w:color="auto"/>
            </w:tcBorders>
          </w:tcPr>
          <w:p w14:paraId="338C5ABF" w14:textId="77777777" w:rsidR="00EE21BF" w:rsidRPr="00146857" w:rsidRDefault="00EE21BF" w:rsidP="00961A1B">
            <w:pPr>
              <w:tabs>
                <w:tab w:val="right" w:pos="830"/>
                <w:tab w:val="num" w:pos="1370"/>
              </w:tabs>
              <w:suppressAutoHyphens/>
              <w:autoSpaceDN w:val="0"/>
              <w:jc w:val="center"/>
              <w:textAlignment w:val="baseline"/>
              <w:rPr>
                <w:rFonts w:ascii="Century Gothic" w:hAnsi="Century Gothic" w:cs="Calibri"/>
                <w:b/>
                <w:bCs/>
                <w:sz w:val="28"/>
                <w:szCs w:val="28"/>
              </w:rPr>
            </w:pPr>
          </w:p>
          <w:p w14:paraId="4B27BE2B" w14:textId="4D55BBA4" w:rsidR="00E47C96" w:rsidRPr="00E47C96" w:rsidRDefault="00E47C96" w:rsidP="00E47C96">
            <w:pPr>
              <w:pStyle w:val="Corpsdetexte2"/>
              <w:tabs>
                <w:tab w:val="left" w:pos="2369"/>
              </w:tabs>
              <w:suppressAutoHyphens/>
              <w:jc w:val="center"/>
              <w:rPr>
                <w:rFonts w:asciiTheme="minorHAnsi" w:hAnsiTheme="minorHAnsi" w:cstheme="minorHAnsi"/>
                <w:b/>
                <w:bCs/>
                <w:sz w:val="28"/>
                <w:szCs w:val="28"/>
              </w:rPr>
            </w:pPr>
            <w:r w:rsidRPr="00E47C96">
              <w:rPr>
                <w:rFonts w:asciiTheme="minorHAnsi" w:hAnsiTheme="minorHAnsi" w:cstheme="minorHAnsi"/>
                <w:b/>
                <w:bCs/>
                <w:sz w:val="28"/>
                <w:szCs w:val="28"/>
                <w:lang w:val="fr-FR"/>
              </w:rPr>
              <w:t xml:space="preserve">Acquisition, installation et mise en service des équipements </w:t>
            </w:r>
            <w:r w:rsidRPr="00E47C96">
              <w:rPr>
                <w:rFonts w:asciiTheme="minorHAnsi" w:hAnsiTheme="minorHAnsi" w:cstheme="minorHAnsi"/>
                <w:b/>
                <w:bCs/>
                <w:sz w:val="28"/>
                <w:szCs w:val="28"/>
              </w:rPr>
              <w:t xml:space="preserve">BTP </w:t>
            </w:r>
            <w:r w:rsidR="00754703" w:rsidRPr="00754703">
              <w:rPr>
                <w:rFonts w:asciiTheme="minorHAnsi" w:hAnsiTheme="minorHAnsi" w:cstheme="minorHAnsi"/>
                <w:b/>
                <w:bCs/>
                <w:sz w:val="28"/>
                <w:szCs w:val="28"/>
                <w:lang w:val="fr-FR"/>
              </w:rPr>
              <w:t>destinés aux établissements de formation professionnelle de l’OFPPT</w:t>
            </w:r>
            <w:r w:rsidRPr="00E47C96">
              <w:rPr>
                <w:rFonts w:asciiTheme="minorHAnsi" w:hAnsiTheme="minorHAnsi" w:cstheme="minorHAnsi"/>
                <w:b/>
                <w:bCs/>
                <w:sz w:val="28"/>
                <w:szCs w:val="28"/>
                <w:lang w:val="fr-FR"/>
              </w:rPr>
              <w:t>, réparties en lots suivants</w:t>
            </w:r>
            <w:r w:rsidRPr="00E47C96">
              <w:rPr>
                <w:rFonts w:asciiTheme="minorHAnsi" w:hAnsiTheme="minorHAnsi" w:cstheme="minorHAnsi"/>
                <w:b/>
                <w:bCs/>
                <w:sz w:val="28"/>
                <w:szCs w:val="28"/>
              </w:rPr>
              <w:t> :</w:t>
            </w:r>
          </w:p>
          <w:p w14:paraId="0A840FC9" w14:textId="77777777" w:rsidR="00773485" w:rsidRPr="004561DC" w:rsidRDefault="00773485" w:rsidP="00773485">
            <w:pPr>
              <w:pStyle w:val="Corpsdetexte2"/>
              <w:tabs>
                <w:tab w:val="left" w:pos="2369"/>
              </w:tabs>
              <w:suppressAutoHyphens/>
              <w:ind w:left="1944"/>
              <w:jc w:val="left"/>
              <w:rPr>
                <w:rFonts w:asciiTheme="minorHAnsi" w:hAnsiTheme="minorHAnsi" w:cstheme="minorHAnsi"/>
                <w:b/>
                <w:bCs/>
                <w:snapToGrid/>
                <w:sz w:val="28"/>
                <w:szCs w:val="28"/>
              </w:rPr>
            </w:pPr>
          </w:p>
          <w:p w14:paraId="075E58C1" w14:textId="11255051" w:rsidR="00773485" w:rsidRPr="00D23CEF" w:rsidRDefault="00773485" w:rsidP="00773485">
            <w:pPr>
              <w:pStyle w:val="Corpsdetexte2"/>
              <w:numPr>
                <w:ilvl w:val="0"/>
                <w:numId w:val="8"/>
              </w:numPr>
              <w:tabs>
                <w:tab w:val="clear" w:pos="1069"/>
                <w:tab w:val="num" w:pos="952"/>
                <w:tab w:val="left" w:pos="2369"/>
                <w:tab w:val="num" w:pos="4825"/>
              </w:tabs>
              <w:suppressAutoHyphens/>
              <w:ind w:left="351" w:firstLine="283"/>
              <w:jc w:val="left"/>
              <w:rPr>
                <w:rFonts w:asciiTheme="minorHAnsi" w:hAnsiTheme="minorHAnsi" w:cstheme="minorHAnsi"/>
                <w:b/>
                <w:bCs/>
                <w:snapToGrid/>
                <w:szCs w:val="24"/>
              </w:rPr>
            </w:pPr>
            <w:r w:rsidRPr="00D23CEF">
              <w:rPr>
                <w:rFonts w:asciiTheme="minorHAnsi" w:hAnsiTheme="minorHAnsi" w:cstheme="minorHAnsi"/>
                <w:b/>
                <w:bCs/>
                <w:snapToGrid/>
                <w:szCs w:val="24"/>
              </w:rPr>
              <w:t xml:space="preserve">LOT 1 : </w:t>
            </w:r>
            <w:r>
              <w:rPr>
                <w:rFonts w:asciiTheme="minorHAnsi" w:hAnsiTheme="minorHAnsi" w:cstheme="minorHAnsi"/>
                <w:b/>
                <w:bCs/>
                <w:szCs w:val="24"/>
              </w:rPr>
              <w:t xml:space="preserve">EQUIPEMENTS </w:t>
            </w:r>
            <w:r>
              <w:rPr>
                <w:rFonts w:asciiTheme="minorHAnsi" w:hAnsiTheme="minorHAnsi" w:cstheme="minorHAnsi"/>
                <w:b/>
                <w:bCs/>
                <w:szCs w:val="24"/>
                <w:lang w:val="fr-FR"/>
              </w:rPr>
              <w:t>MENUISERIE ALUMINIUM</w:t>
            </w:r>
          </w:p>
          <w:p w14:paraId="497FA992" w14:textId="30C2BDCF" w:rsidR="00773485" w:rsidRPr="00773485" w:rsidRDefault="00773485" w:rsidP="00773485">
            <w:pPr>
              <w:pStyle w:val="Corpsdetexte2"/>
              <w:numPr>
                <w:ilvl w:val="0"/>
                <w:numId w:val="8"/>
              </w:numPr>
              <w:tabs>
                <w:tab w:val="clear" w:pos="1069"/>
                <w:tab w:val="num" w:pos="952"/>
                <w:tab w:val="left" w:pos="2369"/>
                <w:tab w:val="num" w:pos="4825"/>
              </w:tabs>
              <w:suppressAutoHyphens/>
              <w:ind w:left="351" w:firstLine="283"/>
              <w:jc w:val="left"/>
              <w:rPr>
                <w:rFonts w:asciiTheme="minorHAnsi" w:hAnsiTheme="minorHAnsi" w:cstheme="minorHAnsi"/>
                <w:b/>
                <w:bCs/>
                <w:snapToGrid/>
                <w:szCs w:val="24"/>
              </w:rPr>
            </w:pPr>
            <w:r w:rsidRPr="00D23CEF">
              <w:rPr>
                <w:rFonts w:asciiTheme="minorHAnsi" w:hAnsiTheme="minorHAnsi" w:cstheme="minorHAnsi"/>
                <w:b/>
                <w:bCs/>
                <w:snapToGrid/>
                <w:szCs w:val="24"/>
              </w:rPr>
              <w:t xml:space="preserve">LOT 2 : </w:t>
            </w:r>
            <w:r>
              <w:rPr>
                <w:rFonts w:asciiTheme="minorHAnsi" w:hAnsiTheme="minorHAnsi" w:cstheme="minorHAnsi"/>
                <w:b/>
                <w:bCs/>
                <w:szCs w:val="24"/>
              </w:rPr>
              <w:t xml:space="preserve">EQUIPEMENTS </w:t>
            </w:r>
            <w:r>
              <w:rPr>
                <w:rFonts w:asciiTheme="minorHAnsi" w:hAnsiTheme="minorHAnsi" w:cstheme="minorHAnsi"/>
                <w:b/>
                <w:bCs/>
                <w:szCs w:val="24"/>
                <w:lang w:val="fr-FR"/>
              </w:rPr>
              <w:t>MENUISERIE BOIS</w:t>
            </w:r>
          </w:p>
          <w:p w14:paraId="5D138EEA" w14:textId="77777777" w:rsidR="00BA771A" w:rsidRPr="009E3EF5" w:rsidRDefault="00BA771A" w:rsidP="009E3EF5">
            <w:pPr>
              <w:pStyle w:val="Corpsdetexte2"/>
              <w:tabs>
                <w:tab w:val="left" w:pos="918"/>
              </w:tabs>
              <w:suppressAutoHyphens/>
              <w:spacing w:line="276" w:lineRule="auto"/>
              <w:ind w:left="1069"/>
              <w:jc w:val="left"/>
              <w:rPr>
                <w:rFonts w:ascii="Century Gothic" w:hAnsi="Century Gothic"/>
                <w:b/>
                <w:bCs/>
                <w:szCs w:val="28"/>
              </w:rPr>
            </w:pPr>
          </w:p>
          <w:p w14:paraId="06E827A9" w14:textId="77777777" w:rsidR="00B525DB" w:rsidRPr="00146857" w:rsidRDefault="00B525DB" w:rsidP="009E3EF5">
            <w:pPr>
              <w:tabs>
                <w:tab w:val="left" w:pos="355"/>
                <w:tab w:val="num" w:pos="1260"/>
              </w:tabs>
              <w:jc w:val="both"/>
              <w:rPr>
                <w:rFonts w:ascii="Century Gothic" w:hAnsi="Century Gothic" w:cs="Calibri"/>
                <w:b/>
                <w:bCs/>
                <w:sz w:val="28"/>
                <w:szCs w:val="28"/>
              </w:rPr>
            </w:pPr>
          </w:p>
        </w:tc>
      </w:tr>
    </w:tbl>
    <w:p w14:paraId="12CF0DE7" w14:textId="1F69CB33" w:rsidR="00CA030E" w:rsidRDefault="00CA030E" w:rsidP="00CC38A7">
      <w:pPr>
        <w:rPr>
          <w:rFonts w:ascii="Century Gothic" w:hAnsi="Century Gothic" w:cs="Calibri"/>
          <w:b/>
          <w:sz w:val="20"/>
          <w:szCs w:val="20"/>
        </w:rPr>
      </w:pPr>
    </w:p>
    <w:p w14:paraId="38A5229E" w14:textId="3CCF3B74" w:rsidR="00C55517" w:rsidRDefault="00C55517" w:rsidP="00CC38A7">
      <w:pPr>
        <w:rPr>
          <w:rFonts w:ascii="Century Gothic" w:hAnsi="Century Gothic" w:cs="Calibri"/>
          <w:b/>
          <w:sz w:val="20"/>
          <w:szCs w:val="20"/>
        </w:rPr>
      </w:pPr>
    </w:p>
    <w:p w14:paraId="7528B7DD" w14:textId="2014F0C9" w:rsidR="00C55517" w:rsidRDefault="00C55517" w:rsidP="00CC38A7">
      <w:pPr>
        <w:rPr>
          <w:rFonts w:ascii="Century Gothic" w:hAnsi="Century Gothic" w:cs="Calibri"/>
          <w:b/>
          <w:sz w:val="20"/>
          <w:szCs w:val="20"/>
        </w:rPr>
      </w:pPr>
    </w:p>
    <w:p w14:paraId="7A325BA7" w14:textId="4112A1DB" w:rsidR="004D3A26" w:rsidRDefault="004D3A26" w:rsidP="00321172">
      <w:pPr>
        <w:pBdr>
          <w:bottom w:val="single" w:sz="4" w:space="1" w:color="auto"/>
        </w:pBdr>
        <w:snapToGrid w:val="0"/>
        <w:spacing w:after="120" w:line="276" w:lineRule="auto"/>
        <w:rPr>
          <w:rFonts w:asciiTheme="minorHAnsi" w:hAnsiTheme="minorHAnsi" w:cstheme="minorHAnsi"/>
          <w:b/>
          <w:sz w:val="32"/>
          <w:szCs w:val="32"/>
        </w:rPr>
      </w:pPr>
    </w:p>
    <w:p w14:paraId="02D827A7" w14:textId="1671C662" w:rsidR="00321172" w:rsidRDefault="00321172" w:rsidP="00321172">
      <w:pPr>
        <w:pBdr>
          <w:bottom w:val="single" w:sz="4" w:space="1" w:color="auto"/>
        </w:pBdr>
        <w:snapToGrid w:val="0"/>
        <w:spacing w:after="120" w:line="276" w:lineRule="auto"/>
        <w:rPr>
          <w:rFonts w:asciiTheme="minorHAnsi" w:hAnsiTheme="minorHAnsi" w:cstheme="minorHAnsi"/>
          <w:b/>
          <w:sz w:val="32"/>
          <w:szCs w:val="32"/>
        </w:rPr>
      </w:pPr>
    </w:p>
    <w:p w14:paraId="25D45679" w14:textId="77777777" w:rsidR="00321172" w:rsidRDefault="00321172" w:rsidP="00321172">
      <w:pPr>
        <w:pBdr>
          <w:bottom w:val="single" w:sz="4" w:space="1" w:color="auto"/>
        </w:pBdr>
        <w:snapToGrid w:val="0"/>
        <w:spacing w:after="120" w:line="276" w:lineRule="auto"/>
        <w:rPr>
          <w:rFonts w:asciiTheme="minorHAnsi" w:hAnsiTheme="minorHAnsi" w:cstheme="minorHAnsi"/>
          <w:b/>
          <w:color w:val="FF0000"/>
          <w:sz w:val="32"/>
          <w:szCs w:val="32"/>
        </w:rPr>
      </w:pPr>
    </w:p>
    <w:p w14:paraId="0545AD49" w14:textId="77777777" w:rsidR="00E47C96" w:rsidRDefault="00E47C96" w:rsidP="009E3EF5">
      <w:pPr>
        <w:tabs>
          <w:tab w:val="left" w:pos="568"/>
        </w:tabs>
        <w:suppressAutoHyphens/>
        <w:autoSpaceDN w:val="0"/>
        <w:textAlignment w:val="baseline"/>
        <w:rPr>
          <w:rFonts w:ascii="Century Gothic" w:hAnsi="Century Gothic"/>
          <w:b/>
          <w:bCs/>
          <w:sz w:val="22"/>
          <w:szCs w:val="22"/>
        </w:rPr>
      </w:pPr>
    </w:p>
    <w:p w14:paraId="6340A6F7" w14:textId="77777777" w:rsidR="00E47C96" w:rsidRDefault="00E47C96" w:rsidP="009E3EF5">
      <w:pPr>
        <w:tabs>
          <w:tab w:val="left" w:pos="568"/>
        </w:tabs>
        <w:suppressAutoHyphens/>
        <w:autoSpaceDN w:val="0"/>
        <w:textAlignment w:val="baseline"/>
        <w:rPr>
          <w:rFonts w:ascii="Century Gothic" w:hAnsi="Century Gothic"/>
          <w:b/>
          <w:bCs/>
          <w:sz w:val="22"/>
          <w:szCs w:val="22"/>
        </w:rPr>
      </w:pPr>
    </w:p>
    <w:p w14:paraId="3C30A3BE" w14:textId="77777777" w:rsidR="00733638" w:rsidRDefault="00733638" w:rsidP="009E3EF5">
      <w:pPr>
        <w:tabs>
          <w:tab w:val="left" w:pos="568"/>
        </w:tabs>
        <w:suppressAutoHyphens/>
        <w:autoSpaceDN w:val="0"/>
        <w:textAlignment w:val="baseline"/>
        <w:rPr>
          <w:rFonts w:ascii="Century Gothic" w:hAnsi="Century Gothic"/>
          <w:b/>
          <w:bCs/>
          <w:sz w:val="22"/>
          <w:szCs w:val="22"/>
        </w:rPr>
      </w:pPr>
    </w:p>
    <w:p w14:paraId="6AA8531A" w14:textId="02FCC647" w:rsidR="00526582" w:rsidRPr="000E2EC4" w:rsidRDefault="00A71E9C" w:rsidP="00526582">
      <w:pPr>
        <w:autoSpaceDE w:val="0"/>
        <w:autoSpaceDN w:val="0"/>
        <w:adjustRightInd w:val="0"/>
        <w:jc w:val="center"/>
        <w:rPr>
          <w:rFonts w:ascii="Century Gothic" w:hAnsi="Century Gothic" w:cstheme="minorHAnsi"/>
          <w:b/>
          <w:bCs/>
          <w:sz w:val="28"/>
          <w:szCs w:val="28"/>
        </w:rPr>
      </w:pPr>
      <w:r>
        <w:rPr>
          <w:rFonts w:ascii="Century Gothic" w:hAnsi="Century Gothic" w:cstheme="minorHAnsi"/>
          <w:b/>
          <w:bCs/>
          <w:sz w:val="28"/>
          <w:szCs w:val="28"/>
        </w:rPr>
        <w:t xml:space="preserve">Annexe 1 : </w:t>
      </w:r>
      <w:r w:rsidR="00526582" w:rsidRPr="000E2EC4">
        <w:rPr>
          <w:rFonts w:ascii="Century Gothic" w:hAnsi="Century Gothic" w:cstheme="minorHAnsi"/>
          <w:b/>
          <w:bCs/>
          <w:sz w:val="28"/>
          <w:szCs w:val="28"/>
        </w:rPr>
        <w:t>MODELE DE L'ACTE D'ENGAGEMENT</w:t>
      </w:r>
    </w:p>
    <w:p w14:paraId="5689065A" w14:textId="77777777" w:rsidR="00526582" w:rsidRPr="000E2EC4" w:rsidRDefault="00526582" w:rsidP="00526582">
      <w:pPr>
        <w:autoSpaceDE w:val="0"/>
        <w:autoSpaceDN w:val="0"/>
        <w:adjustRightInd w:val="0"/>
        <w:jc w:val="center"/>
        <w:rPr>
          <w:rFonts w:ascii="Century Gothic" w:hAnsi="Century Gothic" w:cstheme="minorHAnsi"/>
          <w:sz w:val="28"/>
          <w:szCs w:val="28"/>
        </w:rPr>
      </w:pPr>
      <w:r w:rsidRPr="000E2EC4">
        <w:rPr>
          <w:rFonts w:ascii="Century Gothic" w:hAnsi="Century Gothic" w:cstheme="minorHAnsi"/>
          <w:b/>
          <w:bCs/>
          <w:sz w:val="28"/>
          <w:szCs w:val="28"/>
        </w:rPr>
        <w:t>***********</w:t>
      </w:r>
    </w:p>
    <w:p w14:paraId="61C598D7" w14:textId="77777777" w:rsidR="00526582" w:rsidRPr="000E2EC4" w:rsidRDefault="00526582" w:rsidP="00526582">
      <w:pPr>
        <w:pStyle w:val="Titre2"/>
        <w:rPr>
          <w:rFonts w:ascii="Century Gothic" w:hAnsi="Century Gothic" w:cstheme="minorHAnsi"/>
          <w:szCs w:val="28"/>
        </w:rPr>
      </w:pPr>
      <w:r w:rsidRPr="000E2EC4">
        <w:rPr>
          <w:rFonts w:ascii="Century Gothic" w:hAnsi="Century Gothic" w:cstheme="minorHAnsi"/>
          <w:szCs w:val="28"/>
        </w:rPr>
        <w:t>ACTE D'ENGAGEMENT</w:t>
      </w:r>
    </w:p>
    <w:p w14:paraId="74854A64" w14:textId="77777777" w:rsidR="00526582" w:rsidRPr="00146857" w:rsidRDefault="00526582" w:rsidP="00526582">
      <w:pPr>
        <w:suppressAutoHyphens/>
        <w:autoSpaceDE w:val="0"/>
        <w:autoSpaceDN w:val="0"/>
        <w:adjustRightInd w:val="0"/>
        <w:jc w:val="center"/>
        <w:textAlignment w:val="baseline"/>
        <w:rPr>
          <w:rFonts w:ascii="Century Gothic" w:hAnsi="Century Gothic"/>
          <w:b/>
          <w:bCs/>
          <w:sz w:val="20"/>
          <w:szCs w:val="20"/>
          <w:highlight w:val="yellow"/>
        </w:rPr>
      </w:pPr>
    </w:p>
    <w:p w14:paraId="3883D9D0" w14:textId="77777777" w:rsidR="00526582" w:rsidRPr="00146857" w:rsidRDefault="00526582" w:rsidP="00526582">
      <w:pPr>
        <w:suppressAutoHyphens/>
        <w:autoSpaceDE w:val="0"/>
        <w:autoSpaceDN w:val="0"/>
        <w:adjustRightInd w:val="0"/>
        <w:jc w:val="center"/>
        <w:textAlignment w:val="baseline"/>
        <w:rPr>
          <w:rFonts w:ascii="Century Gothic" w:hAnsi="Century Gothic"/>
          <w:b/>
          <w:bCs/>
          <w:sz w:val="20"/>
          <w:szCs w:val="20"/>
          <w:highlight w:val="yellow"/>
        </w:rPr>
      </w:pPr>
    </w:p>
    <w:p w14:paraId="3547C13A" w14:textId="77777777" w:rsidR="00526582" w:rsidRPr="000E2EC4" w:rsidRDefault="00526582" w:rsidP="00526582">
      <w:pPr>
        <w:suppressAutoHyphens/>
        <w:autoSpaceDE w:val="0"/>
        <w:autoSpaceDN w:val="0"/>
        <w:adjustRightInd w:val="0"/>
        <w:textAlignment w:val="baseline"/>
        <w:rPr>
          <w:rFonts w:ascii="Century Gothic" w:hAnsi="Century Gothic"/>
          <w:sz w:val="20"/>
          <w:szCs w:val="20"/>
        </w:rPr>
      </w:pPr>
      <w:r w:rsidRPr="000E2EC4">
        <w:rPr>
          <w:rFonts w:ascii="Century Gothic" w:hAnsi="Century Gothic"/>
          <w:b/>
          <w:bCs/>
          <w:sz w:val="20"/>
          <w:szCs w:val="20"/>
        </w:rPr>
        <w:t>A -Partie réservée à l'Office de la Formation Professionnelle et de la Promotion du Travail</w:t>
      </w:r>
    </w:p>
    <w:p w14:paraId="1CCC9E8C" w14:textId="77777777" w:rsidR="00526582" w:rsidRPr="000E2EC4" w:rsidRDefault="00526582" w:rsidP="00526582">
      <w:pPr>
        <w:suppressAutoHyphens/>
        <w:autoSpaceDE w:val="0"/>
        <w:autoSpaceDN w:val="0"/>
        <w:adjustRightInd w:val="0"/>
        <w:textAlignment w:val="baseline"/>
        <w:rPr>
          <w:rFonts w:ascii="Century Gothic" w:hAnsi="Century Gothic"/>
          <w:b/>
          <w:bCs/>
          <w:sz w:val="20"/>
          <w:szCs w:val="20"/>
        </w:rPr>
      </w:pPr>
    </w:p>
    <w:p w14:paraId="70EB177B" w14:textId="13C959B0" w:rsidR="00526582" w:rsidRPr="000E2EC4" w:rsidRDefault="00526582" w:rsidP="00526582">
      <w:pPr>
        <w:suppressAutoHyphens/>
        <w:autoSpaceDE w:val="0"/>
        <w:autoSpaceDN w:val="0"/>
        <w:adjustRightInd w:val="0"/>
        <w:jc w:val="both"/>
        <w:textAlignment w:val="baseline"/>
        <w:rPr>
          <w:rFonts w:ascii="Century Gothic" w:hAnsi="Century Gothic"/>
          <w:sz w:val="20"/>
          <w:szCs w:val="20"/>
        </w:rPr>
      </w:pPr>
      <w:r w:rsidRPr="000E2EC4">
        <w:rPr>
          <w:rFonts w:ascii="Century Gothic" w:hAnsi="Century Gothic"/>
          <w:sz w:val="20"/>
          <w:szCs w:val="20"/>
        </w:rPr>
        <w:t>Appel d'offres ouvert</w:t>
      </w:r>
      <w:r w:rsidR="003E1159">
        <w:rPr>
          <w:rFonts w:ascii="Century Gothic" w:hAnsi="Century Gothic"/>
          <w:sz w:val="20"/>
          <w:szCs w:val="20"/>
        </w:rPr>
        <w:t xml:space="preserve"> International</w:t>
      </w:r>
      <w:r w:rsidRPr="000E2EC4">
        <w:rPr>
          <w:rFonts w:ascii="Century Gothic" w:hAnsi="Century Gothic"/>
          <w:sz w:val="20"/>
          <w:szCs w:val="20"/>
        </w:rPr>
        <w:t xml:space="preserve"> sur offres des prix n°………………. du  ………………</w:t>
      </w:r>
      <w:r>
        <w:rPr>
          <w:rFonts w:ascii="Century Gothic" w:hAnsi="Century Gothic"/>
          <w:sz w:val="20"/>
          <w:szCs w:val="20"/>
        </w:rPr>
        <w:t>à ….h….min</w:t>
      </w:r>
    </w:p>
    <w:p w14:paraId="05F0B37C" w14:textId="77777777" w:rsidR="00526582" w:rsidRPr="000E2EC4" w:rsidRDefault="00526582" w:rsidP="00526582">
      <w:pPr>
        <w:suppressAutoHyphens/>
        <w:autoSpaceDE w:val="0"/>
        <w:autoSpaceDN w:val="0"/>
        <w:adjustRightInd w:val="0"/>
        <w:jc w:val="both"/>
        <w:textAlignment w:val="baseline"/>
        <w:rPr>
          <w:rFonts w:ascii="Century Gothic" w:hAnsi="Century Gothic"/>
          <w:b/>
          <w:bCs/>
          <w:sz w:val="20"/>
          <w:szCs w:val="20"/>
        </w:rPr>
      </w:pPr>
    </w:p>
    <w:p w14:paraId="6A6D6A58" w14:textId="1E5ED5F0" w:rsidR="00E47C96" w:rsidRPr="00E47C96" w:rsidRDefault="00526582" w:rsidP="00E47C96">
      <w:pPr>
        <w:numPr>
          <w:ilvl w:val="12"/>
          <w:numId w:val="0"/>
        </w:numPr>
        <w:jc w:val="both"/>
        <w:rPr>
          <w:rFonts w:ascii="Century Gothic" w:hAnsi="Century Gothic" w:cs="Calibri"/>
          <w:b/>
          <w:bCs/>
          <w:sz w:val="20"/>
          <w:szCs w:val="20"/>
          <w:lang w:val="x-none"/>
        </w:rPr>
      </w:pPr>
      <w:r w:rsidRPr="000E2EC4">
        <w:rPr>
          <w:rFonts w:ascii="Century Gothic" w:hAnsi="Century Gothic"/>
          <w:b/>
          <w:bCs/>
          <w:sz w:val="20"/>
          <w:szCs w:val="20"/>
          <w:u w:val="single"/>
        </w:rPr>
        <w:t>Objet du marché</w:t>
      </w:r>
      <w:r w:rsidRPr="000E2EC4">
        <w:rPr>
          <w:rFonts w:ascii="Century Gothic" w:hAnsi="Century Gothic"/>
          <w:sz w:val="20"/>
          <w:szCs w:val="20"/>
        </w:rPr>
        <w:t> :</w:t>
      </w:r>
      <w:r w:rsidRPr="000E2EC4">
        <w:rPr>
          <w:rFonts w:ascii="Century Gothic" w:hAnsi="Century Gothic"/>
          <w:b/>
          <w:bCs/>
          <w:sz w:val="20"/>
          <w:szCs w:val="20"/>
        </w:rPr>
        <w:t xml:space="preserve"> </w:t>
      </w:r>
      <w:r w:rsidR="00E47C96" w:rsidRPr="00E47C96">
        <w:rPr>
          <w:rFonts w:ascii="Century Gothic" w:hAnsi="Century Gothic" w:cs="Calibri"/>
          <w:b/>
          <w:bCs/>
          <w:sz w:val="20"/>
          <w:szCs w:val="20"/>
        </w:rPr>
        <w:t xml:space="preserve">Acquisition, installation et mise en service des équipements </w:t>
      </w:r>
      <w:r w:rsidR="00E47C96" w:rsidRPr="00E47C96">
        <w:rPr>
          <w:rFonts w:ascii="Century Gothic" w:hAnsi="Century Gothic" w:cs="Calibri"/>
          <w:b/>
          <w:bCs/>
          <w:sz w:val="20"/>
          <w:szCs w:val="20"/>
          <w:lang w:val="x-none"/>
        </w:rPr>
        <w:t xml:space="preserve">BTP </w:t>
      </w:r>
      <w:r w:rsidR="00754703" w:rsidRPr="00754703">
        <w:rPr>
          <w:rFonts w:ascii="Century Gothic" w:hAnsi="Century Gothic" w:cs="Calibri"/>
          <w:b/>
          <w:bCs/>
          <w:sz w:val="20"/>
          <w:szCs w:val="20"/>
        </w:rPr>
        <w:t>destinés</w:t>
      </w:r>
      <w:r w:rsidR="00754703" w:rsidRPr="00754703">
        <w:rPr>
          <w:rFonts w:ascii="Century Gothic" w:hAnsi="Century Gothic" w:cs="Calibri"/>
          <w:b/>
          <w:bCs/>
          <w:sz w:val="20"/>
          <w:szCs w:val="20"/>
          <w:lang w:val="x-none"/>
        </w:rPr>
        <w:t xml:space="preserve"> aux établissement</w:t>
      </w:r>
      <w:r w:rsidR="00754703" w:rsidRPr="00754703">
        <w:rPr>
          <w:rFonts w:ascii="Century Gothic" w:hAnsi="Century Gothic" w:cs="Calibri"/>
          <w:b/>
          <w:bCs/>
          <w:sz w:val="20"/>
          <w:szCs w:val="20"/>
        </w:rPr>
        <w:t>s de formation professionnelle de l’OFPPT</w:t>
      </w:r>
      <w:r w:rsidR="00E47C96" w:rsidRPr="00E47C96">
        <w:rPr>
          <w:rFonts w:ascii="Century Gothic" w:hAnsi="Century Gothic" w:cs="Calibri"/>
          <w:b/>
          <w:bCs/>
          <w:sz w:val="20"/>
          <w:szCs w:val="20"/>
        </w:rPr>
        <w:t> ,réparties en lots suivants</w:t>
      </w:r>
      <w:r w:rsidR="00E47C96" w:rsidRPr="00E47C96">
        <w:rPr>
          <w:rFonts w:ascii="Century Gothic" w:hAnsi="Century Gothic" w:cs="Calibri"/>
          <w:b/>
          <w:bCs/>
          <w:sz w:val="20"/>
          <w:szCs w:val="20"/>
          <w:lang w:val="x-none"/>
        </w:rPr>
        <w:t> :</w:t>
      </w:r>
    </w:p>
    <w:p w14:paraId="02959494" w14:textId="77777777" w:rsidR="00E47C96" w:rsidRPr="00E47C96" w:rsidRDefault="00E47C96" w:rsidP="00E47C96">
      <w:pPr>
        <w:numPr>
          <w:ilvl w:val="12"/>
          <w:numId w:val="0"/>
        </w:numPr>
        <w:jc w:val="both"/>
        <w:rPr>
          <w:rFonts w:ascii="Century Gothic" w:hAnsi="Century Gothic" w:cs="Calibri"/>
          <w:b/>
          <w:bCs/>
          <w:sz w:val="20"/>
          <w:szCs w:val="20"/>
          <w:lang w:val="x-none"/>
        </w:rPr>
      </w:pPr>
    </w:p>
    <w:p w14:paraId="4D62255D" w14:textId="5FA7DF3E" w:rsidR="00CC38A7" w:rsidRPr="00CC38A7" w:rsidRDefault="00CC38A7" w:rsidP="008B379F">
      <w:pPr>
        <w:pStyle w:val="Paragraphedeliste"/>
        <w:numPr>
          <w:ilvl w:val="0"/>
          <w:numId w:val="23"/>
        </w:numPr>
        <w:jc w:val="both"/>
        <w:rPr>
          <w:rFonts w:ascii="Century Gothic" w:hAnsi="Century Gothic" w:cs="Calibri"/>
          <w:b/>
          <w:bCs/>
          <w:sz w:val="20"/>
          <w:szCs w:val="20"/>
        </w:rPr>
      </w:pPr>
      <w:r>
        <w:rPr>
          <w:rFonts w:ascii="Century Gothic" w:hAnsi="Century Gothic" w:cs="Calibri"/>
          <w:b/>
          <w:bCs/>
          <w:sz w:val="20"/>
          <w:szCs w:val="20"/>
        </w:rPr>
        <w:t>LOT N° …</w:t>
      </w:r>
      <w:r>
        <w:rPr>
          <w:rFonts w:ascii="Century Gothic" w:hAnsi="Century Gothic" w:cs="Calibri"/>
          <w:b/>
          <w:bCs/>
          <w:sz w:val="20"/>
          <w:szCs w:val="20"/>
          <w:lang w:val="fr-FR"/>
        </w:rPr>
        <w:t>…………</w:t>
      </w:r>
      <w:r w:rsidRPr="00CC38A7">
        <w:rPr>
          <w:rFonts w:ascii="Century Gothic" w:hAnsi="Century Gothic" w:cs="Calibri"/>
          <w:b/>
          <w:bCs/>
          <w:sz w:val="20"/>
          <w:szCs w:val="20"/>
        </w:rPr>
        <w:t xml:space="preserve"> : </w:t>
      </w:r>
      <w:r>
        <w:rPr>
          <w:rFonts w:ascii="Century Gothic" w:hAnsi="Century Gothic" w:cs="Calibri"/>
          <w:b/>
          <w:bCs/>
          <w:sz w:val="20"/>
          <w:szCs w:val="20"/>
          <w:lang w:val="fr-FR"/>
        </w:rPr>
        <w:t>……………</w:t>
      </w:r>
    </w:p>
    <w:p w14:paraId="4191D88F" w14:textId="2CE715EA" w:rsidR="00526582" w:rsidRPr="000E2EC4" w:rsidRDefault="00526582" w:rsidP="00CC38A7">
      <w:pPr>
        <w:numPr>
          <w:ilvl w:val="12"/>
          <w:numId w:val="0"/>
        </w:numPr>
        <w:jc w:val="both"/>
        <w:rPr>
          <w:rFonts w:ascii="Century Gothic" w:hAnsi="Century Gothic" w:cs="Calibri"/>
          <w:sz w:val="20"/>
          <w:szCs w:val="20"/>
        </w:rPr>
      </w:pPr>
    </w:p>
    <w:p w14:paraId="132DAA70" w14:textId="77777777" w:rsidR="00526582" w:rsidRDefault="00526582" w:rsidP="00526582">
      <w:pPr>
        <w:suppressAutoHyphens/>
        <w:autoSpaceDE w:val="0"/>
        <w:autoSpaceDN w:val="0"/>
        <w:adjustRightInd w:val="0"/>
        <w:jc w:val="lowKashida"/>
        <w:textAlignment w:val="baseline"/>
        <w:rPr>
          <w:rFonts w:ascii="Century Gothic" w:hAnsi="Century Gothic"/>
          <w:sz w:val="20"/>
          <w:szCs w:val="20"/>
        </w:rPr>
      </w:pPr>
      <w:r w:rsidRPr="00943023">
        <w:rPr>
          <w:rFonts w:ascii="Century Gothic" w:hAnsi="Century Gothic"/>
          <w:sz w:val="20"/>
          <w:szCs w:val="20"/>
        </w:rPr>
        <w:t>Passé en application de l’article 19 du décret n°2-22-431 du 15 chaabane 1444 ( 8 mars 2023 ) relatif aux marchés publics.</w:t>
      </w:r>
    </w:p>
    <w:p w14:paraId="59F03EE9" w14:textId="77777777" w:rsidR="00526582" w:rsidRPr="000E2EC4" w:rsidRDefault="00526582" w:rsidP="00526582">
      <w:pPr>
        <w:suppressAutoHyphens/>
        <w:autoSpaceDE w:val="0"/>
        <w:autoSpaceDN w:val="0"/>
        <w:adjustRightInd w:val="0"/>
        <w:jc w:val="lowKashida"/>
        <w:textAlignment w:val="baseline"/>
        <w:rPr>
          <w:rFonts w:ascii="Century Gothic" w:hAnsi="Century Gothic"/>
          <w:sz w:val="20"/>
          <w:szCs w:val="20"/>
        </w:rPr>
      </w:pPr>
    </w:p>
    <w:p w14:paraId="70AA61A2" w14:textId="77777777" w:rsidR="00526582" w:rsidRDefault="00526582" w:rsidP="00526582">
      <w:pPr>
        <w:autoSpaceDE w:val="0"/>
        <w:autoSpaceDN w:val="0"/>
        <w:adjustRightInd w:val="0"/>
        <w:rPr>
          <w:rFonts w:ascii="Century Gothic" w:hAnsi="Century Gothic"/>
          <w:b/>
          <w:bCs/>
          <w:sz w:val="20"/>
          <w:szCs w:val="20"/>
        </w:rPr>
      </w:pPr>
      <w:r w:rsidRPr="000E2EC4">
        <w:rPr>
          <w:rFonts w:ascii="Century Gothic" w:hAnsi="Century Gothic"/>
          <w:b/>
          <w:bCs/>
          <w:sz w:val="20"/>
          <w:szCs w:val="20"/>
        </w:rPr>
        <w:t>B - Partie réservée au concurrent</w:t>
      </w:r>
      <w:r>
        <w:rPr>
          <w:rFonts w:ascii="Century Gothic" w:hAnsi="Century Gothic"/>
          <w:b/>
          <w:bCs/>
          <w:sz w:val="20"/>
          <w:szCs w:val="20"/>
        </w:rPr>
        <w:t xml:space="preserve"> </w:t>
      </w:r>
    </w:p>
    <w:p w14:paraId="537080C2" w14:textId="77777777" w:rsidR="00526582" w:rsidRPr="000E2EC4" w:rsidRDefault="00526582" w:rsidP="00526582">
      <w:pPr>
        <w:autoSpaceDE w:val="0"/>
        <w:autoSpaceDN w:val="0"/>
        <w:adjustRightInd w:val="0"/>
        <w:rPr>
          <w:rFonts w:ascii="Century Gothic" w:hAnsi="Century Gothic"/>
          <w:b/>
          <w:bCs/>
          <w:sz w:val="20"/>
          <w:szCs w:val="20"/>
        </w:rPr>
      </w:pPr>
    </w:p>
    <w:p w14:paraId="1E086487" w14:textId="77777777" w:rsidR="00526582" w:rsidRPr="000E2EC4" w:rsidRDefault="00526582" w:rsidP="0016686C">
      <w:pPr>
        <w:numPr>
          <w:ilvl w:val="0"/>
          <w:numId w:val="1"/>
        </w:numPr>
        <w:autoSpaceDE w:val="0"/>
        <w:autoSpaceDN w:val="0"/>
        <w:adjustRightInd w:val="0"/>
        <w:jc w:val="both"/>
        <w:rPr>
          <w:rFonts w:ascii="Century Gothic" w:hAnsi="Century Gothic"/>
          <w:b/>
          <w:bCs/>
          <w:sz w:val="20"/>
          <w:szCs w:val="20"/>
        </w:rPr>
      </w:pPr>
      <w:r w:rsidRPr="000E2EC4">
        <w:rPr>
          <w:rFonts w:ascii="Century Gothic" w:hAnsi="Century Gothic"/>
          <w:b/>
          <w:bCs/>
          <w:sz w:val="20"/>
          <w:szCs w:val="20"/>
        </w:rPr>
        <w:t>Pour les personnes physiques</w:t>
      </w:r>
      <w:r>
        <w:rPr>
          <w:rFonts w:ascii="Century Gothic" w:hAnsi="Century Gothic"/>
          <w:b/>
          <w:bCs/>
          <w:sz w:val="20"/>
          <w:szCs w:val="20"/>
        </w:rPr>
        <w:t> : (3)</w:t>
      </w:r>
    </w:p>
    <w:p w14:paraId="43053E8C"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Je, soussigné : ................................................................... (Prénom, nom et qualité)</w:t>
      </w:r>
      <w:r>
        <w:rPr>
          <w:rFonts w:ascii="Century Gothic" w:hAnsi="Century Gothic"/>
          <w:sz w:val="20"/>
          <w:szCs w:val="20"/>
        </w:rPr>
        <w:t xml:space="preserve"> (1)</w:t>
      </w:r>
    </w:p>
    <w:p w14:paraId="3B3D60D8"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Agissant en mon nom personnel et pour mon propre compte,</w:t>
      </w:r>
      <w:r>
        <w:rPr>
          <w:rFonts w:ascii="Century Gothic" w:hAnsi="Century Gothic"/>
          <w:sz w:val="20"/>
          <w:szCs w:val="20"/>
        </w:rPr>
        <w:t xml:space="preserve"> (1)</w:t>
      </w:r>
    </w:p>
    <w:p w14:paraId="3CB90C18"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Adresse du domicile élu :.........................................................................................</w:t>
      </w:r>
    </w:p>
    <w:p w14:paraId="2211D574"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Numéro tél : …………………………….  Adresse électronique : …………………………………………….</w:t>
      </w:r>
    </w:p>
    <w:p w14:paraId="213689BA"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 xml:space="preserve">Affilié à </w:t>
      </w:r>
      <w:r>
        <w:rPr>
          <w:rFonts w:ascii="Century Gothic" w:hAnsi="Century Gothic"/>
          <w:sz w:val="20"/>
          <w:szCs w:val="20"/>
        </w:rPr>
        <w:t>(4)……….</w:t>
      </w:r>
      <w:r w:rsidRPr="00C56272">
        <w:rPr>
          <w:rFonts w:ascii="Century Gothic" w:hAnsi="Century Gothic"/>
          <w:sz w:val="20"/>
          <w:szCs w:val="20"/>
        </w:rPr>
        <w:t xml:space="preserve"> sous le n° :................................. (2)</w:t>
      </w:r>
    </w:p>
    <w:p w14:paraId="444E5C18" w14:textId="77777777" w:rsidR="0052658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Inscrit au registre du commerce de............................................ (Localité) sous le n° ....................................</w:t>
      </w:r>
      <w:r>
        <w:rPr>
          <w:rFonts w:ascii="Century Gothic" w:hAnsi="Century Gothic"/>
          <w:sz w:val="20"/>
          <w:szCs w:val="20"/>
        </w:rPr>
        <w:t xml:space="preserve"> (2)</w:t>
      </w:r>
    </w:p>
    <w:p w14:paraId="0D2FCF0D" w14:textId="77777777" w:rsidR="00526582" w:rsidRPr="004007A5" w:rsidRDefault="00526582" w:rsidP="00526582">
      <w:pPr>
        <w:autoSpaceDE w:val="0"/>
        <w:autoSpaceDN w:val="0"/>
        <w:adjustRightInd w:val="0"/>
        <w:jc w:val="both"/>
        <w:rPr>
          <w:rFonts w:ascii="Century Gothic" w:hAnsi="Century Gothic"/>
          <w:sz w:val="20"/>
          <w:szCs w:val="20"/>
        </w:rPr>
      </w:pPr>
      <w:r w:rsidRPr="004007A5">
        <w:rPr>
          <w:rFonts w:ascii="Century Gothic" w:hAnsi="Century Gothic"/>
          <w:sz w:val="20"/>
          <w:szCs w:val="20"/>
        </w:rPr>
        <w:t>n° de patente.......................... (2)</w:t>
      </w:r>
    </w:p>
    <w:p w14:paraId="7E26E063" w14:textId="77777777" w:rsidR="00526582" w:rsidRPr="004007A5" w:rsidRDefault="00526582" w:rsidP="00526582">
      <w:pPr>
        <w:autoSpaceDE w:val="0"/>
        <w:autoSpaceDN w:val="0"/>
        <w:adjustRightInd w:val="0"/>
        <w:jc w:val="both"/>
      </w:pPr>
      <w:r w:rsidRPr="004007A5">
        <w:rPr>
          <w:rFonts w:ascii="Century Gothic" w:hAnsi="Century Gothic"/>
          <w:sz w:val="20"/>
          <w:szCs w:val="20"/>
        </w:rPr>
        <w:t>Numéro de l’identifiant commun de l’entreprise : .............................................................. (2)</w:t>
      </w:r>
    </w:p>
    <w:p w14:paraId="347B3EC9" w14:textId="77777777" w:rsidR="0052658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N° du compte courant postal, bancaire ou à la TGR…………………..(RIB), ouvert auprès de ……………………………………</w:t>
      </w:r>
    </w:p>
    <w:p w14:paraId="77247291" w14:textId="77777777" w:rsidR="00526582" w:rsidRPr="00C56272" w:rsidRDefault="00526582" w:rsidP="00526582">
      <w:pPr>
        <w:autoSpaceDE w:val="0"/>
        <w:autoSpaceDN w:val="0"/>
        <w:adjustRightInd w:val="0"/>
        <w:jc w:val="both"/>
        <w:rPr>
          <w:rFonts w:ascii="Century Gothic" w:hAnsi="Century Gothic"/>
          <w:sz w:val="20"/>
          <w:szCs w:val="20"/>
        </w:rPr>
      </w:pPr>
    </w:p>
    <w:p w14:paraId="4C4C24CE" w14:textId="77777777" w:rsidR="00526582" w:rsidRPr="00CF2353" w:rsidRDefault="00526582" w:rsidP="0016686C">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Pour les personnes morales</w:t>
      </w:r>
      <w:r>
        <w:rPr>
          <w:rFonts w:asciiTheme="minorHAnsi" w:hAnsiTheme="minorHAnsi" w:cstheme="minorHAnsi"/>
          <w:b/>
          <w:bCs/>
          <w:sz w:val="22"/>
          <w:szCs w:val="22"/>
        </w:rPr>
        <w:t xml:space="preserve"> (3)</w:t>
      </w:r>
    </w:p>
    <w:p w14:paraId="202CBDB1"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Je, soussigné ..........................                (Prénom, nom et qualité au sein de l'entreprise)</w:t>
      </w:r>
      <w:r>
        <w:rPr>
          <w:rFonts w:ascii="Century Gothic" w:hAnsi="Century Gothic"/>
          <w:sz w:val="20"/>
          <w:szCs w:val="20"/>
        </w:rPr>
        <w:t xml:space="preserve"> (1)</w:t>
      </w:r>
    </w:p>
    <w:p w14:paraId="6F75F462" w14:textId="77777777" w:rsidR="00526582"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Agissant au nom et pour le compte de........................ (Raison sociale et forme juridique de la société) </w:t>
      </w:r>
      <w:r>
        <w:rPr>
          <w:rFonts w:ascii="Century Gothic" w:hAnsi="Century Gothic"/>
          <w:sz w:val="20"/>
          <w:szCs w:val="20"/>
        </w:rPr>
        <w:t>(1)</w:t>
      </w:r>
    </w:p>
    <w:p w14:paraId="1B2D3F93"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au capital de</w:t>
      </w:r>
      <w:r>
        <w:rPr>
          <w:rFonts w:ascii="Century Gothic" w:hAnsi="Century Gothic"/>
          <w:sz w:val="20"/>
          <w:szCs w:val="20"/>
        </w:rPr>
        <w:t xml:space="preserve"> </w:t>
      </w:r>
      <w:r w:rsidRPr="0051265A">
        <w:rPr>
          <w:rFonts w:ascii="Century Gothic" w:hAnsi="Century Gothic"/>
          <w:sz w:val="20"/>
          <w:szCs w:val="20"/>
        </w:rPr>
        <w:t>:</w:t>
      </w:r>
      <w:r>
        <w:rPr>
          <w:rFonts w:ascii="Century Gothic" w:hAnsi="Century Gothic"/>
          <w:sz w:val="20"/>
          <w:szCs w:val="20"/>
        </w:rPr>
        <w:t xml:space="preserve"> </w:t>
      </w:r>
      <w:r w:rsidRPr="0051265A">
        <w:rPr>
          <w:rFonts w:ascii="Century Gothic" w:hAnsi="Century Gothic"/>
          <w:sz w:val="20"/>
          <w:szCs w:val="20"/>
        </w:rPr>
        <w:t>.....................................................................................................</w:t>
      </w:r>
    </w:p>
    <w:p w14:paraId="31ECBA80" w14:textId="77777777" w:rsidR="00526582"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Adresse du siège social de la société..................................................................... </w:t>
      </w:r>
    </w:p>
    <w:p w14:paraId="61BBA102"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adresse du domicile élu..........................................................................................</w:t>
      </w:r>
    </w:p>
    <w:p w14:paraId="761CA1C4" w14:textId="77777777" w:rsidR="00526582"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Numéro de tél :………………………..Fax……………………..</w:t>
      </w:r>
    </w:p>
    <w:p w14:paraId="4376C674"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adresse</w:t>
      </w:r>
      <w:r>
        <w:rPr>
          <w:rFonts w:ascii="Century Gothic" w:hAnsi="Century Gothic"/>
          <w:sz w:val="20"/>
          <w:szCs w:val="20"/>
        </w:rPr>
        <w:t xml:space="preserve"> </w:t>
      </w:r>
      <w:r w:rsidRPr="0051265A">
        <w:rPr>
          <w:rFonts w:ascii="Century Gothic" w:hAnsi="Century Gothic"/>
          <w:sz w:val="20"/>
          <w:szCs w:val="20"/>
        </w:rPr>
        <w:t>électronique : ………………………………………..</w:t>
      </w:r>
    </w:p>
    <w:p w14:paraId="3EA8197F"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Affiliée à </w:t>
      </w:r>
      <w:r>
        <w:rPr>
          <w:rFonts w:ascii="Century Gothic" w:hAnsi="Century Gothic"/>
          <w:sz w:val="20"/>
          <w:szCs w:val="20"/>
        </w:rPr>
        <w:t>(4)……….</w:t>
      </w:r>
      <w:r w:rsidRPr="00C56272">
        <w:rPr>
          <w:rFonts w:ascii="Century Gothic" w:hAnsi="Century Gothic"/>
          <w:sz w:val="20"/>
          <w:szCs w:val="20"/>
        </w:rPr>
        <w:t xml:space="preserve"> </w:t>
      </w:r>
      <w:r w:rsidRPr="0051265A">
        <w:rPr>
          <w:rFonts w:ascii="Century Gothic" w:hAnsi="Century Gothic"/>
          <w:sz w:val="20"/>
          <w:szCs w:val="20"/>
        </w:rPr>
        <w:t>sous le n°..............................(2)</w:t>
      </w:r>
    </w:p>
    <w:p w14:paraId="51E6F04E"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Inscrite au registre du commerce............................... (Localité) sous le n°....................................(2)</w:t>
      </w:r>
    </w:p>
    <w:p w14:paraId="239DD201"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 de patente........................(2)</w:t>
      </w:r>
    </w:p>
    <w:p w14:paraId="788E38E4"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 du compte courant postal, bancaire ou à la TGR…………………..(RIB), ouvert auprès de ……………………………………</w:t>
      </w:r>
    </w:p>
    <w:p w14:paraId="03297C71"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 de taxe professionnelle ……………………………………</w:t>
      </w:r>
      <w:r>
        <w:rPr>
          <w:rFonts w:ascii="Century Gothic" w:hAnsi="Century Gothic"/>
          <w:sz w:val="20"/>
          <w:szCs w:val="20"/>
        </w:rPr>
        <w:t xml:space="preserve"> (2)</w:t>
      </w:r>
    </w:p>
    <w:p w14:paraId="6997A708"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N° de l’Identifiant Commun de l’Entreprise : ........................(2) </w:t>
      </w:r>
    </w:p>
    <w:p w14:paraId="79EFCFA6" w14:textId="77777777" w:rsidR="00526582" w:rsidRPr="00CF2353" w:rsidRDefault="00526582" w:rsidP="00526582">
      <w:pPr>
        <w:autoSpaceDE w:val="0"/>
        <w:autoSpaceDN w:val="0"/>
        <w:adjustRightInd w:val="0"/>
        <w:jc w:val="both"/>
        <w:rPr>
          <w:rFonts w:asciiTheme="minorHAnsi" w:hAnsiTheme="minorHAnsi" w:cstheme="minorHAnsi"/>
          <w:sz w:val="22"/>
          <w:szCs w:val="22"/>
        </w:rPr>
      </w:pPr>
    </w:p>
    <w:p w14:paraId="7FFDF9CE" w14:textId="77777777" w:rsidR="00526582" w:rsidRDefault="00526582" w:rsidP="0016686C">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lastRenderedPageBreak/>
        <w:t xml:space="preserve">Pour les </w:t>
      </w:r>
      <w:r>
        <w:rPr>
          <w:rFonts w:asciiTheme="minorHAnsi" w:hAnsiTheme="minorHAnsi" w:cstheme="minorHAnsi"/>
          <w:b/>
          <w:bCs/>
          <w:sz w:val="22"/>
          <w:szCs w:val="22"/>
        </w:rPr>
        <w:t>coopératives ou union de coopératives (3)</w:t>
      </w:r>
    </w:p>
    <w:p w14:paraId="4D654042"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 et qualité au sein de la coopérative)</w:t>
      </w:r>
      <w:r>
        <w:rPr>
          <w:rFonts w:ascii="Century Gothic" w:hAnsi="Century Gothic"/>
          <w:sz w:val="20"/>
          <w:szCs w:val="20"/>
        </w:rPr>
        <w:t xml:space="preserve"> (1)</w:t>
      </w:r>
    </w:p>
    <w:p w14:paraId="405EF786"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Agissant au nom et pour le compte de...................................... (Dénomination de la coopérative ou de l’union de coopératives) au capital de:................................................................................................</w:t>
      </w:r>
      <w:r>
        <w:rPr>
          <w:rFonts w:ascii="Century Gothic" w:hAnsi="Century Gothic"/>
          <w:sz w:val="20"/>
          <w:szCs w:val="20"/>
        </w:rPr>
        <w:t xml:space="preserve"> (1)</w:t>
      </w:r>
    </w:p>
    <w:p w14:paraId="164A9777"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Adresse du siège de la coopérative ou de l’union de coopératives..................................................................... </w:t>
      </w:r>
    </w:p>
    <w:p w14:paraId="46A16428" w14:textId="77777777" w:rsidR="00526582"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 Fax ……………………..</w:t>
      </w:r>
    </w:p>
    <w:p w14:paraId="388C27A7"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adresse électronique : ………………………………………..</w:t>
      </w:r>
    </w:p>
    <w:p w14:paraId="73D9F254"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Affiliée à </w:t>
      </w:r>
      <w:r>
        <w:rPr>
          <w:rFonts w:ascii="Century Gothic" w:hAnsi="Century Gothic"/>
          <w:sz w:val="20"/>
          <w:szCs w:val="20"/>
        </w:rPr>
        <w:t>(4)……….</w:t>
      </w:r>
      <w:r w:rsidRPr="00C56272">
        <w:rPr>
          <w:rFonts w:ascii="Century Gothic" w:hAnsi="Century Gothic"/>
          <w:sz w:val="20"/>
          <w:szCs w:val="20"/>
        </w:rPr>
        <w:t xml:space="preserve"> </w:t>
      </w:r>
      <w:r w:rsidRPr="005C1CAB">
        <w:rPr>
          <w:rFonts w:ascii="Century Gothic" w:hAnsi="Century Gothic"/>
          <w:sz w:val="20"/>
          <w:szCs w:val="20"/>
        </w:rPr>
        <w:t>sous le n°..............................(</w:t>
      </w:r>
      <w:r>
        <w:rPr>
          <w:rFonts w:ascii="Century Gothic" w:hAnsi="Century Gothic"/>
          <w:sz w:val="20"/>
          <w:szCs w:val="20"/>
        </w:rPr>
        <w:t>2</w:t>
      </w:r>
      <w:r w:rsidRPr="005C1CAB">
        <w:rPr>
          <w:rFonts w:ascii="Century Gothic" w:hAnsi="Century Gothic"/>
          <w:sz w:val="20"/>
          <w:szCs w:val="20"/>
        </w:rPr>
        <w:t>)</w:t>
      </w:r>
    </w:p>
    <w:p w14:paraId="0B32775B"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Inscrite au registre local du coopérative n°............................... (Localité) sous le n°....................................(</w:t>
      </w:r>
      <w:r>
        <w:rPr>
          <w:rFonts w:ascii="Century Gothic" w:hAnsi="Century Gothic"/>
          <w:sz w:val="20"/>
          <w:szCs w:val="20"/>
        </w:rPr>
        <w:t>2</w:t>
      </w:r>
      <w:r w:rsidRPr="005C1CAB">
        <w:rPr>
          <w:rFonts w:ascii="Century Gothic" w:hAnsi="Century Gothic"/>
          <w:sz w:val="20"/>
          <w:szCs w:val="20"/>
        </w:rPr>
        <w:t>)</w:t>
      </w:r>
    </w:p>
    <w:p w14:paraId="2A1994D5"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patente........................(</w:t>
      </w:r>
      <w:r>
        <w:rPr>
          <w:rFonts w:ascii="Century Gothic" w:hAnsi="Century Gothic"/>
          <w:sz w:val="20"/>
          <w:szCs w:val="20"/>
        </w:rPr>
        <w:t>2</w:t>
      </w:r>
      <w:r w:rsidRPr="005C1CAB">
        <w:rPr>
          <w:rFonts w:ascii="Century Gothic" w:hAnsi="Century Gothic"/>
          <w:sz w:val="20"/>
          <w:szCs w:val="20"/>
        </w:rPr>
        <w:t>)</w:t>
      </w:r>
    </w:p>
    <w:p w14:paraId="326F80C1"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du compte courant postal, bancaire ou à la TGR…………………..(RIB), ouvert auprès de ……………………………………</w:t>
      </w:r>
    </w:p>
    <w:p w14:paraId="7AAB29A0"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1368E433" w14:textId="77777777" w:rsidR="00526582"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l’Identifiant Commun de l’Entreprise : ........................(</w:t>
      </w:r>
      <w:r>
        <w:rPr>
          <w:rFonts w:ascii="Century Gothic" w:hAnsi="Century Gothic"/>
          <w:sz w:val="20"/>
          <w:szCs w:val="20"/>
        </w:rPr>
        <w:t>2</w:t>
      </w:r>
      <w:r w:rsidRPr="005C1CAB">
        <w:rPr>
          <w:rFonts w:ascii="Century Gothic" w:hAnsi="Century Gothic"/>
          <w:sz w:val="20"/>
          <w:szCs w:val="20"/>
        </w:rPr>
        <w:t xml:space="preserve">) </w:t>
      </w:r>
    </w:p>
    <w:p w14:paraId="3A0742C8" w14:textId="77777777" w:rsidR="00526582" w:rsidRPr="005C1CAB" w:rsidRDefault="00526582" w:rsidP="00526582">
      <w:pPr>
        <w:autoSpaceDE w:val="0"/>
        <w:autoSpaceDN w:val="0"/>
        <w:adjustRightInd w:val="0"/>
        <w:jc w:val="both"/>
        <w:rPr>
          <w:rFonts w:ascii="Century Gothic" w:hAnsi="Century Gothic"/>
          <w:sz w:val="20"/>
          <w:szCs w:val="20"/>
        </w:rPr>
      </w:pPr>
    </w:p>
    <w:p w14:paraId="4399CCB8" w14:textId="77777777" w:rsidR="00526582" w:rsidRDefault="00526582" w:rsidP="0016686C">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r>
        <w:rPr>
          <w:rFonts w:asciiTheme="minorHAnsi" w:hAnsiTheme="minorHAnsi" w:cstheme="minorHAnsi"/>
          <w:b/>
          <w:bCs/>
          <w:sz w:val="22"/>
          <w:szCs w:val="22"/>
        </w:rPr>
        <w:t>auto-entrepreneur :</w:t>
      </w:r>
    </w:p>
    <w:p w14:paraId="7E4F956B"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w:t>
      </w:r>
      <w:r>
        <w:rPr>
          <w:rFonts w:ascii="Century Gothic" w:hAnsi="Century Gothic"/>
          <w:sz w:val="20"/>
          <w:szCs w:val="20"/>
        </w:rPr>
        <w:t xml:space="preserve"> (1)</w:t>
      </w:r>
    </w:p>
    <w:p w14:paraId="4E241D43"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 adresse électronique : ………………………………………..</w:t>
      </w:r>
    </w:p>
    <w:p w14:paraId="5A8362B0"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Affiliée à la CNSS sous le n°..............................(3)</w:t>
      </w:r>
    </w:p>
    <w:p w14:paraId="7D6DE17C"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 au registre national de l’auto-entrepreneur .............................. sous le n°....................................(3)</w:t>
      </w:r>
    </w:p>
    <w:p w14:paraId="7B70534B"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1F387130"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N° de l’Identifiant Commun de l’Entreprise : ........................(3) </w:t>
      </w:r>
    </w:p>
    <w:p w14:paraId="535B0B8A" w14:textId="77777777" w:rsidR="00526582" w:rsidRDefault="00526582" w:rsidP="00526582">
      <w:pPr>
        <w:autoSpaceDE w:val="0"/>
        <w:autoSpaceDN w:val="0"/>
        <w:adjustRightInd w:val="0"/>
        <w:jc w:val="both"/>
        <w:rPr>
          <w:rFonts w:asciiTheme="minorHAnsi" w:hAnsiTheme="minorHAnsi" w:cstheme="minorHAnsi"/>
          <w:sz w:val="22"/>
          <w:szCs w:val="22"/>
        </w:rPr>
      </w:pPr>
    </w:p>
    <w:p w14:paraId="66D68373"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En vertu des pouvoirs qui me sont conférés :</w:t>
      </w:r>
    </w:p>
    <w:p w14:paraId="4E7DB635"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w:t>
      </w:r>
    </w:p>
    <w:p w14:paraId="47C3EA84" w14:textId="77777777" w:rsidR="00526582" w:rsidRPr="005C1CAB" w:rsidRDefault="00526582" w:rsidP="00526582">
      <w:pPr>
        <w:autoSpaceDE w:val="0"/>
        <w:autoSpaceDN w:val="0"/>
        <w:adjustRightInd w:val="0"/>
        <w:jc w:val="both"/>
        <w:rPr>
          <w:rFonts w:ascii="Century Gothic" w:hAnsi="Century Gothic"/>
          <w:sz w:val="20"/>
          <w:szCs w:val="20"/>
        </w:rPr>
      </w:pPr>
    </w:p>
    <w:p w14:paraId="4208ACEF"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pris connaissance du dossier d'appel d'offres, concernant les prestations précisées en objet de la partie A ci-dessus ;</w:t>
      </w:r>
    </w:p>
    <w:p w14:paraId="61DF24A3"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apprécié à mon point de vue et sous ma responsabilité la nature et les difficultés que comportent ces prestations :</w:t>
      </w:r>
    </w:p>
    <w:p w14:paraId="488D7CEC" w14:textId="77777777" w:rsidR="00526582" w:rsidRPr="005C1CAB" w:rsidRDefault="00526582" w:rsidP="00526582">
      <w:pPr>
        <w:autoSpaceDE w:val="0"/>
        <w:autoSpaceDN w:val="0"/>
        <w:adjustRightInd w:val="0"/>
        <w:jc w:val="both"/>
        <w:rPr>
          <w:rFonts w:ascii="Century Gothic" w:hAnsi="Century Gothic"/>
          <w:sz w:val="20"/>
          <w:szCs w:val="20"/>
        </w:rPr>
      </w:pPr>
    </w:p>
    <w:p w14:paraId="76FE3F4D"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1) remets, revêtu (s) de ma signature un bordereau de prix - détail estimatif établi (s) conformément aux modèles figurant au dossier d'appel d'offres ;</w:t>
      </w:r>
    </w:p>
    <w:p w14:paraId="12CF5773" w14:textId="77777777" w:rsidR="00526582" w:rsidRPr="005C1CAB" w:rsidRDefault="00526582" w:rsidP="00526582">
      <w:pPr>
        <w:autoSpaceDE w:val="0"/>
        <w:autoSpaceDN w:val="0"/>
        <w:adjustRightInd w:val="0"/>
        <w:jc w:val="both"/>
        <w:rPr>
          <w:rFonts w:ascii="Century Gothic" w:hAnsi="Century Gothic"/>
          <w:sz w:val="20"/>
          <w:szCs w:val="20"/>
        </w:rPr>
      </w:pPr>
    </w:p>
    <w:p w14:paraId="375A8E9A"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2) m'engage à exécuter lesdites prestations conformément au cahier des prescriptions spéciales et moyennant les prix que j'ai établis moi-même, lesquels font ressortir :</w:t>
      </w:r>
    </w:p>
    <w:p w14:paraId="281D69C9" w14:textId="77777777" w:rsidR="00526582" w:rsidRPr="005C1CAB" w:rsidRDefault="00526582" w:rsidP="00526582">
      <w:pPr>
        <w:autoSpaceDE w:val="0"/>
        <w:autoSpaceDN w:val="0"/>
        <w:adjustRightInd w:val="0"/>
        <w:jc w:val="both"/>
        <w:rPr>
          <w:rFonts w:ascii="Century Gothic" w:hAnsi="Century Gothic"/>
          <w:sz w:val="20"/>
          <w:szCs w:val="20"/>
        </w:rPr>
      </w:pPr>
    </w:p>
    <w:p w14:paraId="0B701492"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hors T.V.A. :………………..................................................(en lettres et en chiffres)</w:t>
      </w:r>
    </w:p>
    <w:p w14:paraId="65D1E2A1"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Taux de la TVA……………………………………………………….………</w:t>
      </w:r>
      <w:r>
        <w:rPr>
          <w:rFonts w:ascii="Century Gothic" w:hAnsi="Century Gothic"/>
          <w:sz w:val="20"/>
          <w:szCs w:val="20"/>
        </w:rPr>
        <w:t>...</w:t>
      </w:r>
      <w:r w:rsidRPr="005C1CAB">
        <w:rPr>
          <w:rFonts w:ascii="Century Gothic" w:hAnsi="Century Gothic"/>
          <w:sz w:val="20"/>
          <w:szCs w:val="20"/>
        </w:rPr>
        <w:t>(en pourcentage)</w:t>
      </w:r>
    </w:p>
    <w:p w14:paraId="3FF0202B"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de la T.V.A. :……………….........................................................(en lettres et en chiffres)</w:t>
      </w:r>
    </w:p>
    <w:p w14:paraId="7A0ED7C0" w14:textId="77777777" w:rsidR="00526582"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T.V.A. comprise :...............................................................</w:t>
      </w:r>
      <w:r>
        <w:rPr>
          <w:rFonts w:ascii="Century Gothic" w:hAnsi="Century Gothic"/>
          <w:sz w:val="20"/>
          <w:szCs w:val="20"/>
        </w:rPr>
        <w:t>(</w:t>
      </w:r>
      <w:r w:rsidRPr="005C1CAB">
        <w:rPr>
          <w:rFonts w:ascii="Century Gothic" w:hAnsi="Century Gothic"/>
          <w:sz w:val="20"/>
          <w:szCs w:val="20"/>
        </w:rPr>
        <w:t>en lettres et en chiffres)</w:t>
      </w:r>
    </w:p>
    <w:p w14:paraId="2677E18E" w14:textId="77777777" w:rsidR="00526582" w:rsidRDefault="00526582" w:rsidP="00526582">
      <w:pPr>
        <w:autoSpaceDE w:val="0"/>
        <w:autoSpaceDN w:val="0"/>
        <w:adjustRightInd w:val="0"/>
        <w:jc w:val="both"/>
        <w:rPr>
          <w:rFonts w:ascii="Century Gothic" w:hAnsi="Century Gothic"/>
          <w:sz w:val="20"/>
          <w:szCs w:val="20"/>
        </w:rPr>
      </w:pPr>
    </w:p>
    <w:p w14:paraId="6014C15A" w14:textId="77777777" w:rsidR="00526582" w:rsidRPr="0032387B" w:rsidRDefault="00526582" w:rsidP="00526582">
      <w:pPr>
        <w:autoSpaceDE w:val="0"/>
        <w:autoSpaceDN w:val="0"/>
        <w:adjustRightInd w:val="0"/>
        <w:jc w:val="both"/>
        <w:rPr>
          <w:rFonts w:ascii="Century Gothic" w:hAnsi="Century Gothic"/>
          <w:sz w:val="20"/>
          <w:szCs w:val="20"/>
        </w:rPr>
      </w:pPr>
      <w:r w:rsidRPr="0032387B">
        <w:rPr>
          <w:rFonts w:ascii="Century Gothic" w:hAnsi="Century Gothic"/>
          <w:sz w:val="20"/>
          <w:szCs w:val="20"/>
        </w:rPr>
        <w:t>Lorsque le marché est conclu avec un groupement :</w:t>
      </w:r>
    </w:p>
    <w:p w14:paraId="174A7F73" w14:textId="77777777" w:rsidR="00526582" w:rsidRPr="0032387B" w:rsidRDefault="00526582" w:rsidP="008B379F">
      <w:pPr>
        <w:pStyle w:val="Paragraphedeliste"/>
        <w:numPr>
          <w:ilvl w:val="0"/>
          <w:numId w:val="21"/>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1:</w:t>
      </w:r>
      <w:r w:rsidRPr="0032387B">
        <w:rPr>
          <w:rFonts w:ascii="Century Gothic" w:hAnsi="Century Gothic"/>
          <w:sz w:val="20"/>
          <w:szCs w:val="20"/>
        </w:rPr>
        <w:tab/>
        <w:t>(en lettres et en chiffres)</w:t>
      </w:r>
    </w:p>
    <w:p w14:paraId="20082BE1" w14:textId="77777777" w:rsidR="00526582" w:rsidRPr="0032387B" w:rsidRDefault="00526582" w:rsidP="008B379F">
      <w:pPr>
        <w:pStyle w:val="Paragraphedeliste"/>
        <w:numPr>
          <w:ilvl w:val="0"/>
          <w:numId w:val="21"/>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2:</w:t>
      </w:r>
      <w:r w:rsidRPr="0032387B">
        <w:rPr>
          <w:rFonts w:ascii="Century Gothic" w:hAnsi="Century Gothic"/>
          <w:sz w:val="20"/>
          <w:szCs w:val="20"/>
        </w:rPr>
        <w:tab/>
        <w:t>(en lettres et en chiffres)</w:t>
      </w:r>
    </w:p>
    <w:p w14:paraId="74882D0E" w14:textId="77777777" w:rsidR="00526582" w:rsidRPr="0032387B" w:rsidRDefault="00526582" w:rsidP="008B379F">
      <w:pPr>
        <w:pStyle w:val="Paragraphedeliste"/>
        <w:numPr>
          <w:ilvl w:val="0"/>
          <w:numId w:val="21"/>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n:</w:t>
      </w:r>
      <w:r w:rsidRPr="0032387B">
        <w:rPr>
          <w:rFonts w:ascii="Century Gothic" w:hAnsi="Century Gothic"/>
          <w:sz w:val="20"/>
          <w:szCs w:val="20"/>
        </w:rPr>
        <w:tab/>
        <w:t>(en lettres et en chiffres)</w:t>
      </w:r>
    </w:p>
    <w:p w14:paraId="27355585" w14:textId="77777777" w:rsidR="00526582" w:rsidRPr="005C1CAB" w:rsidRDefault="00526582" w:rsidP="00526582">
      <w:pPr>
        <w:autoSpaceDE w:val="0"/>
        <w:autoSpaceDN w:val="0"/>
        <w:adjustRightInd w:val="0"/>
        <w:jc w:val="both"/>
        <w:rPr>
          <w:rFonts w:ascii="Century Gothic" w:hAnsi="Century Gothic"/>
          <w:sz w:val="20"/>
          <w:szCs w:val="20"/>
        </w:rPr>
      </w:pPr>
    </w:p>
    <w:p w14:paraId="441E844A"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L'Office de la Formation Professionnelle et de la Promotion du Travail se libérera des sommes dues par lui en faisant donner crédit au compte ............. (À la Trésorerie Générale, bancaire, ou postal) (</w:t>
      </w:r>
      <w:r>
        <w:rPr>
          <w:rFonts w:ascii="Century Gothic" w:hAnsi="Century Gothic"/>
          <w:sz w:val="20"/>
          <w:szCs w:val="20"/>
        </w:rPr>
        <w:t>5</w:t>
      </w:r>
      <w:r w:rsidRPr="005C1CAB">
        <w:rPr>
          <w:rFonts w:ascii="Century Gothic" w:hAnsi="Century Gothic"/>
          <w:sz w:val="20"/>
          <w:szCs w:val="20"/>
        </w:rPr>
        <w:t>) ouvert à mon nom (ou au nom de la société)</w:t>
      </w:r>
      <w:r>
        <w:rPr>
          <w:rFonts w:ascii="Century Gothic" w:hAnsi="Century Gothic"/>
          <w:sz w:val="20"/>
          <w:szCs w:val="20"/>
        </w:rPr>
        <w:t xml:space="preserve"> (5)</w:t>
      </w:r>
      <w:r w:rsidRPr="005C1CAB">
        <w:rPr>
          <w:rFonts w:ascii="Century Gothic" w:hAnsi="Century Gothic"/>
          <w:sz w:val="20"/>
          <w:szCs w:val="20"/>
        </w:rPr>
        <w:t xml:space="preserve"> à..................................</w:t>
      </w:r>
      <w:r>
        <w:rPr>
          <w:rFonts w:ascii="Century Gothic" w:hAnsi="Century Gothic"/>
          <w:sz w:val="20"/>
          <w:szCs w:val="20"/>
        </w:rPr>
        <w:t>(1)</w:t>
      </w:r>
      <w:r w:rsidRPr="005C1CAB">
        <w:rPr>
          <w:rFonts w:ascii="Century Gothic" w:hAnsi="Century Gothic"/>
          <w:sz w:val="20"/>
          <w:szCs w:val="20"/>
        </w:rPr>
        <w:t xml:space="preserve"> (Localité), sous relevé d’identification bancaire (RIB) numéro…………………………………….</w:t>
      </w:r>
      <w:r>
        <w:rPr>
          <w:rFonts w:ascii="Century Gothic" w:hAnsi="Century Gothic"/>
          <w:sz w:val="20"/>
          <w:szCs w:val="20"/>
        </w:rPr>
        <w:t xml:space="preserve"> (6)</w:t>
      </w:r>
    </w:p>
    <w:p w14:paraId="61C5F4D4" w14:textId="77777777" w:rsidR="00526582" w:rsidRPr="005C1CAB" w:rsidRDefault="00526582" w:rsidP="00526582">
      <w:pPr>
        <w:autoSpaceDE w:val="0"/>
        <w:autoSpaceDN w:val="0"/>
        <w:adjustRightInd w:val="0"/>
        <w:jc w:val="both"/>
        <w:rPr>
          <w:rFonts w:ascii="Century Gothic" w:hAnsi="Century Gothic"/>
          <w:sz w:val="20"/>
          <w:szCs w:val="20"/>
        </w:rPr>
      </w:pPr>
    </w:p>
    <w:p w14:paraId="024E6314"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Fait à........................le....................</w:t>
      </w:r>
    </w:p>
    <w:p w14:paraId="143BA5A0" w14:textId="77777777" w:rsidR="00526582" w:rsidRPr="005C1CAB" w:rsidRDefault="00526582" w:rsidP="00526582">
      <w:pPr>
        <w:autoSpaceDE w:val="0"/>
        <w:autoSpaceDN w:val="0"/>
        <w:adjustRightInd w:val="0"/>
        <w:jc w:val="both"/>
        <w:rPr>
          <w:rFonts w:ascii="Century Gothic" w:hAnsi="Century Gothic"/>
          <w:sz w:val="20"/>
          <w:szCs w:val="20"/>
        </w:rPr>
      </w:pPr>
    </w:p>
    <w:p w14:paraId="4F4D96CF"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(Signature et cachet du concurrent)</w:t>
      </w:r>
    </w:p>
    <w:p w14:paraId="6E9F7011" w14:textId="77777777" w:rsidR="00526582" w:rsidRPr="005C1CAB" w:rsidRDefault="00526582" w:rsidP="00526582">
      <w:pPr>
        <w:autoSpaceDE w:val="0"/>
        <w:autoSpaceDN w:val="0"/>
        <w:adjustRightInd w:val="0"/>
        <w:jc w:val="both"/>
        <w:rPr>
          <w:rFonts w:ascii="Century Gothic" w:hAnsi="Century Gothic"/>
          <w:sz w:val="20"/>
          <w:szCs w:val="20"/>
        </w:rPr>
      </w:pPr>
    </w:p>
    <w:p w14:paraId="759B3974" w14:textId="77777777" w:rsidR="00526582" w:rsidRPr="005C1CAB" w:rsidRDefault="00526582" w:rsidP="00526582">
      <w:pPr>
        <w:autoSpaceDE w:val="0"/>
        <w:autoSpaceDN w:val="0"/>
        <w:adjustRightInd w:val="0"/>
        <w:jc w:val="both"/>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59264" behindDoc="0" locked="0" layoutInCell="1" allowOverlap="1" wp14:anchorId="55B13305" wp14:editId="09FF2CCC">
                <wp:simplePos x="0" y="0"/>
                <wp:positionH relativeFrom="column">
                  <wp:posOffset>303</wp:posOffset>
                </wp:positionH>
                <wp:positionV relativeFrom="paragraph">
                  <wp:posOffset>98177</wp:posOffset>
                </wp:positionV>
                <wp:extent cx="6408751" cy="0"/>
                <wp:effectExtent l="0" t="0" r="0" b="0"/>
                <wp:wrapNone/>
                <wp:docPr id="608533103" name="Connecteur droit 2"/>
                <wp:cNvGraphicFramePr/>
                <a:graphic xmlns:a="http://schemas.openxmlformats.org/drawingml/2006/main">
                  <a:graphicData uri="http://schemas.microsoft.com/office/word/2010/wordprocessingShape">
                    <wps:wsp>
                      <wps:cNvCnPr/>
                      <wps:spPr>
                        <a:xfrm>
                          <a:off x="0" y="0"/>
                          <a:ext cx="6408751"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76C856"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" strokecolor="black [3040]" strokeweight="1pt"/>
            </w:pict>
          </mc:Fallback>
        </mc:AlternateContent>
      </w:r>
    </w:p>
    <w:p w14:paraId="5EF80BF4"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(1) lorsqu'il s'agit d'un groupement, ses membres doivent :</w:t>
      </w:r>
    </w:p>
    <w:p w14:paraId="6CEF705F"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mettre : «Nous, soussignés.................... nous obligeons conjointement/ou solidairement (choisir la mention adéquate et ajouter au reste de l'acte d'engagement les rectifications grammaticales correspondantes) </w:t>
      </w:r>
    </w:p>
    <w:p w14:paraId="38B6D975"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ajouter l'alinéa suivant : « désignons.................. (prénoms, noms et qualité) en tant que mandataire du groupement ».</w:t>
      </w:r>
    </w:p>
    <w:p w14:paraId="59C13B8A"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(2) pour les concurrents non installés au Maroc préciser la référence des documents équivalents ; </w:t>
      </w:r>
    </w:p>
    <w:p w14:paraId="6515F565" w14:textId="77777777" w:rsidR="00526582" w:rsidRPr="004007A5"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(3) ces mentions ne concernent que les personnes assujetties à cette obligation.</w:t>
      </w:r>
    </w:p>
    <w:p w14:paraId="167422D9" w14:textId="77777777" w:rsidR="00526582" w:rsidRDefault="00526582" w:rsidP="00526582">
      <w:pPr>
        <w:autoSpaceDE w:val="0"/>
        <w:autoSpaceDN w:val="0"/>
        <w:adjustRightInd w:val="0"/>
        <w:jc w:val="both"/>
        <w:rPr>
          <w:rFonts w:ascii="Century Gothic" w:hAnsi="Century Gothic"/>
          <w:sz w:val="20"/>
          <w:szCs w:val="20"/>
        </w:rPr>
      </w:pPr>
      <w:r w:rsidRPr="004007A5">
        <w:rPr>
          <w:rFonts w:ascii="Century Gothic" w:hAnsi="Century Gothic"/>
          <w:sz w:val="20"/>
          <w:szCs w:val="20"/>
        </w:rPr>
        <w:t>(</w:t>
      </w:r>
      <w:r>
        <w:rPr>
          <w:rFonts w:ascii="Century Gothic" w:hAnsi="Century Gothic"/>
          <w:sz w:val="20"/>
          <w:szCs w:val="20"/>
        </w:rPr>
        <w:t>4</w:t>
      </w:r>
      <w:r w:rsidRPr="004007A5">
        <w:rPr>
          <w:rFonts w:ascii="Century Gothic" w:hAnsi="Century Gothic"/>
          <w:sz w:val="20"/>
          <w:szCs w:val="20"/>
        </w:rPr>
        <w:t>) Indiquer la CNSS ou tout autre régime particulier de prévoyance sociale.</w:t>
      </w:r>
    </w:p>
    <w:p w14:paraId="00699BAE" w14:textId="77777777" w:rsidR="00526582" w:rsidRDefault="00526582" w:rsidP="00526582">
      <w:pPr>
        <w:autoSpaceDE w:val="0"/>
        <w:autoSpaceDN w:val="0"/>
        <w:adjustRightInd w:val="0"/>
        <w:jc w:val="both"/>
        <w:rPr>
          <w:rFonts w:ascii="Century Gothic" w:hAnsi="Century Gothic"/>
          <w:sz w:val="20"/>
          <w:szCs w:val="20"/>
        </w:rPr>
      </w:pPr>
      <w:r w:rsidRPr="00B632C2">
        <w:rPr>
          <w:rFonts w:ascii="Century Gothic" w:hAnsi="Century Gothic"/>
          <w:sz w:val="20"/>
          <w:szCs w:val="20"/>
        </w:rPr>
        <w:t>(</w:t>
      </w:r>
      <w:r>
        <w:rPr>
          <w:rFonts w:ascii="Century Gothic" w:hAnsi="Century Gothic"/>
          <w:sz w:val="20"/>
          <w:szCs w:val="20"/>
        </w:rPr>
        <w:t>5</w:t>
      </w:r>
      <w:r w:rsidRPr="00B632C2">
        <w:rPr>
          <w:rFonts w:ascii="Century Gothic" w:hAnsi="Century Gothic"/>
          <w:sz w:val="20"/>
          <w:szCs w:val="20"/>
        </w:rPr>
        <w:t>) Supprimer la mention inutile.</w:t>
      </w:r>
    </w:p>
    <w:p w14:paraId="6E860234" w14:textId="460A8655" w:rsidR="00526582" w:rsidRDefault="00526582" w:rsidP="00526582">
      <w:pPr>
        <w:autoSpaceDE w:val="0"/>
        <w:autoSpaceDN w:val="0"/>
        <w:adjustRightInd w:val="0"/>
        <w:jc w:val="both"/>
        <w:rPr>
          <w:rFonts w:ascii="Century Gothic" w:hAnsi="Century Gothic"/>
          <w:sz w:val="20"/>
          <w:szCs w:val="20"/>
        </w:rPr>
      </w:pPr>
      <w:r w:rsidRPr="008E04BC">
        <w:rPr>
          <w:rFonts w:ascii="Century Gothic" w:hAnsi="Century Gothic"/>
          <w:sz w:val="20"/>
          <w:szCs w:val="20"/>
        </w:rPr>
        <w:t>(</w:t>
      </w:r>
      <w:r>
        <w:rPr>
          <w:rFonts w:ascii="Century Gothic" w:hAnsi="Century Gothic"/>
          <w:sz w:val="20"/>
          <w:szCs w:val="20"/>
        </w:rPr>
        <w:t>6</w:t>
      </w:r>
      <w:r w:rsidRPr="008E04BC">
        <w:rPr>
          <w:rFonts w:ascii="Century Gothic" w:hAnsi="Century Gothic"/>
          <w:sz w:val="20"/>
          <w:szCs w:val="20"/>
        </w:rPr>
        <w:t>) Le relevé d’identité bancaire (RIB) contient 24 positions</w:t>
      </w:r>
    </w:p>
    <w:p w14:paraId="1CD03ECD" w14:textId="6EB0E185" w:rsidR="00A71E9C" w:rsidRDefault="00A71E9C" w:rsidP="00526582">
      <w:pPr>
        <w:autoSpaceDE w:val="0"/>
        <w:autoSpaceDN w:val="0"/>
        <w:adjustRightInd w:val="0"/>
        <w:jc w:val="both"/>
        <w:rPr>
          <w:rFonts w:ascii="Century Gothic" w:hAnsi="Century Gothic"/>
          <w:sz w:val="20"/>
          <w:szCs w:val="20"/>
        </w:rPr>
      </w:pPr>
    </w:p>
    <w:p w14:paraId="2E0A4FB8" w14:textId="77777777"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14:paraId="096622AB" w14:textId="77777777"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14:paraId="42709347" w14:textId="77777777"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14:paraId="7FDF1456" w14:textId="77777777"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14:paraId="7BAC101D" w14:textId="77777777"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14:paraId="561317E8" w14:textId="77777777"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14:paraId="02106C8E" w14:textId="77777777"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14:paraId="43D22A35" w14:textId="77777777"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14:paraId="52A50456" w14:textId="77777777"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14:paraId="17C097BA" w14:textId="77777777"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14:paraId="72E60848" w14:textId="77777777"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14:paraId="604A5895" w14:textId="77777777"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14:paraId="188AF117" w14:textId="77777777"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14:paraId="36A6EAF3" w14:textId="77777777"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14:paraId="55A83958" w14:textId="1FA6692C"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14:paraId="4E1D9215" w14:textId="0E03359C" w:rsidR="00C636B8" w:rsidRDefault="00C636B8" w:rsidP="00526582">
      <w:pPr>
        <w:tabs>
          <w:tab w:val="left" w:pos="568"/>
        </w:tabs>
        <w:suppressAutoHyphens/>
        <w:autoSpaceDN w:val="0"/>
        <w:jc w:val="center"/>
        <w:textAlignment w:val="baseline"/>
        <w:rPr>
          <w:rFonts w:ascii="Century Gothic" w:hAnsi="Century Gothic" w:cstheme="minorHAnsi"/>
          <w:b/>
          <w:sz w:val="28"/>
        </w:rPr>
      </w:pPr>
    </w:p>
    <w:p w14:paraId="2C2C4EB5" w14:textId="7A2CCAC3" w:rsidR="00C636B8" w:rsidRDefault="00C636B8" w:rsidP="00526582">
      <w:pPr>
        <w:tabs>
          <w:tab w:val="left" w:pos="568"/>
        </w:tabs>
        <w:suppressAutoHyphens/>
        <w:autoSpaceDN w:val="0"/>
        <w:jc w:val="center"/>
        <w:textAlignment w:val="baseline"/>
        <w:rPr>
          <w:rFonts w:ascii="Century Gothic" w:hAnsi="Century Gothic" w:cstheme="minorHAnsi"/>
          <w:b/>
          <w:sz w:val="28"/>
        </w:rPr>
      </w:pPr>
    </w:p>
    <w:p w14:paraId="236B9BB8" w14:textId="4275C021" w:rsidR="00C636B8" w:rsidRDefault="00C636B8" w:rsidP="00526582">
      <w:pPr>
        <w:tabs>
          <w:tab w:val="left" w:pos="568"/>
        </w:tabs>
        <w:suppressAutoHyphens/>
        <w:autoSpaceDN w:val="0"/>
        <w:jc w:val="center"/>
        <w:textAlignment w:val="baseline"/>
        <w:rPr>
          <w:rFonts w:ascii="Century Gothic" w:hAnsi="Century Gothic" w:cstheme="minorHAnsi"/>
          <w:b/>
          <w:sz w:val="28"/>
        </w:rPr>
      </w:pPr>
    </w:p>
    <w:p w14:paraId="3A587E1E" w14:textId="1DDB3BAC" w:rsidR="00C636B8" w:rsidRDefault="00C636B8" w:rsidP="00526582">
      <w:pPr>
        <w:tabs>
          <w:tab w:val="left" w:pos="568"/>
        </w:tabs>
        <w:suppressAutoHyphens/>
        <w:autoSpaceDN w:val="0"/>
        <w:jc w:val="center"/>
        <w:textAlignment w:val="baseline"/>
        <w:rPr>
          <w:rFonts w:ascii="Century Gothic" w:hAnsi="Century Gothic" w:cstheme="minorHAnsi"/>
          <w:b/>
          <w:sz w:val="28"/>
        </w:rPr>
      </w:pPr>
    </w:p>
    <w:p w14:paraId="7E8CE596" w14:textId="4DF67FF9" w:rsidR="00C636B8" w:rsidRDefault="00C636B8" w:rsidP="00526582">
      <w:pPr>
        <w:tabs>
          <w:tab w:val="left" w:pos="568"/>
        </w:tabs>
        <w:suppressAutoHyphens/>
        <w:autoSpaceDN w:val="0"/>
        <w:jc w:val="center"/>
        <w:textAlignment w:val="baseline"/>
        <w:rPr>
          <w:rFonts w:ascii="Century Gothic" w:hAnsi="Century Gothic" w:cstheme="minorHAnsi"/>
          <w:b/>
          <w:sz w:val="28"/>
        </w:rPr>
      </w:pPr>
    </w:p>
    <w:p w14:paraId="049852EB" w14:textId="78F3D295" w:rsidR="00C636B8" w:rsidRDefault="00C636B8" w:rsidP="00526582">
      <w:pPr>
        <w:tabs>
          <w:tab w:val="left" w:pos="568"/>
        </w:tabs>
        <w:suppressAutoHyphens/>
        <w:autoSpaceDN w:val="0"/>
        <w:jc w:val="center"/>
        <w:textAlignment w:val="baseline"/>
        <w:rPr>
          <w:rFonts w:ascii="Century Gothic" w:hAnsi="Century Gothic" w:cstheme="minorHAnsi"/>
          <w:b/>
          <w:sz w:val="28"/>
        </w:rPr>
      </w:pPr>
    </w:p>
    <w:p w14:paraId="3CE2A8BF" w14:textId="53E44CC4" w:rsidR="00C636B8" w:rsidRDefault="00C636B8" w:rsidP="00526582">
      <w:pPr>
        <w:tabs>
          <w:tab w:val="left" w:pos="568"/>
        </w:tabs>
        <w:suppressAutoHyphens/>
        <w:autoSpaceDN w:val="0"/>
        <w:jc w:val="center"/>
        <w:textAlignment w:val="baseline"/>
        <w:rPr>
          <w:rFonts w:ascii="Century Gothic" w:hAnsi="Century Gothic" w:cstheme="minorHAnsi"/>
          <w:b/>
          <w:sz w:val="28"/>
        </w:rPr>
      </w:pPr>
    </w:p>
    <w:p w14:paraId="7861ECCB" w14:textId="7235DC15" w:rsidR="00E549BB" w:rsidRDefault="00E549BB" w:rsidP="00526582">
      <w:pPr>
        <w:tabs>
          <w:tab w:val="left" w:pos="568"/>
        </w:tabs>
        <w:suppressAutoHyphens/>
        <w:autoSpaceDN w:val="0"/>
        <w:jc w:val="center"/>
        <w:textAlignment w:val="baseline"/>
        <w:rPr>
          <w:rFonts w:ascii="Century Gothic" w:hAnsi="Century Gothic" w:cstheme="minorHAnsi"/>
          <w:b/>
          <w:sz w:val="28"/>
        </w:rPr>
      </w:pPr>
    </w:p>
    <w:p w14:paraId="1FC129C5" w14:textId="773EACB4" w:rsidR="00E549BB" w:rsidRDefault="00E549BB" w:rsidP="00526582">
      <w:pPr>
        <w:tabs>
          <w:tab w:val="left" w:pos="568"/>
        </w:tabs>
        <w:suppressAutoHyphens/>
        <w:autoSpaceDN w:val="0"/>
        <w:jc w:val="center"/>
        <w:textAlignment w:val="baseline"/>
        <w:rPr>
          <w:rFonts w:ascii="Century Gothic" w:hAnsi="Century Gothic" w:cstheme="minorHAnsi"/>
          <w:b/>
          <w:sz w:val="28"/>
        </w:rPr>
      </w:pPr>
    </w:p>
    <w:p w14:paraId="0CFEFD18" w14:textId="1D722F84" w:rsidR="00C636B8" w:rsidRDefault="00C636B8" w:rsidP="00526582">
      <w:pPr>
        <w:tabs>
          <w:tab w:val="left" w:pos="568"/>
        </w:tabs>
        <w:suppressAutoHyphens/>
        <w:autoSpaceDN w:val="0"/>
        <w:jc w:val="center"/>
        <w:textAlignment w:val="baseline"/>
        <w:rPr>
          <w:rFonts w:ascii="Century Gothic" w:hAnsi="Century Gothic" w:cstheme="minorHAnsi"/>
          <w:b/>
          <w:sz w:val="28"/>
        </w:rPr>
      </w:pPr>
    </w:p>
    <w:p w14:paraId="40959DDD" w14:textId="31EDD518" w:rsidR="00A01368" w:rsidRDefault="00A01368" w:rsidP="00526582">
      <w:pPr>
        <w:tabs>
          <w:tab w:val="left" w:pos="568"/>
        </w:tabs>
        <w:suppressAutoHyphens/>
        <w:autoSpaceDN w:val="0"/>
        <w:jc w:val="center"/>
        <w:textAlignment w:val="baseline"/>
        <w:rPr>
          <w:rFonts w:ascii="Century Gothic" w:hAnsi="Century Gothic" w:cstheme="minorHAnsi"/>
          <w:b/>
          <w:sz w:val="28"/>
        </w:rPr>
      </w:pPr>
    </w:p>
    <w:p w14:paraId="0C14CAF2" w14:textId="7E1B75DE" w:rsidR="00A01368" w:rsidRDefault="00A01368" w:rsidP="00526582">
      <w:pPr>
        <w:tabs>
          <w:tab w:val="left" w:pos="568"/>
        </w:tabs>
        <w:suppressAutoHyphens/>
        <w:autoSpaceDN w:val="0"/>
        <w:jc w:val="center"/>
        <w:textAlignment w:val="baseline"/>
        <w:rPr>
          <w:rFonts w:ascii="Century Gothic" w:hAnsi="Century Gothic" w:cstheme="minorHAnsi"/>
          <w:b/>
          <w:sz w:val="28"/>
        </w:rPr>
      </w:pPr>
    </w:p>
    <w:p w14:paraId="7E85BA29" w14:textId="77777777" w:rsidR="00A01368" w:rsidRDefault="00A01368" w:rsidP="00526582">
      <w:pPr>
        <w:tabs>
          <w:tab w:val="left" w:pos="568"/>
        </w:tabs>
        <w:suppressAutoHyphens/>
        <w:autoSpaceDN w:val="0"/>
        <w:jc w:val="center"/>
        <w:textAlignment w:val="baseline"/>
        <w:rPr>
          <w:rFonts w:ascii="Century Gothic" w:hAnsi="Century Gothic" w:cstheme="minorHAnsi"/>
          <w:b/>
          <w:sz w:val="28"/>
        </w:rPr>
      </w:pPr>
    </w:p>
    <w:p w14:paraId="644D189E" w14:textId="45C32F03" w:rsidR="00C636B8" w:rsidRDefault="00C636B8" w:rsidP="00526582">
      <w:pPr>
        <w:tabs>
          <w:tab w:val="left" w:pos="568"/>
        </w:tabs>
        <w:suppressAutoHyphens/>
        <w:autoSpaceDN w:val="0"/>
        <w:jc w:val="center"/>
        <w:textAlignment w:val="baseline"/>
        <w:rPr>
          <w:rFonts w:ascii="Century Gothic" w:hAnsi="Century Gothic" w:cstheme="minorHAnsi"/>
          <w:b/>
          <w:sz w:val="28"/>
        </w:rPr>
      </w:pPr>
    </w:p>
    <w:p w14:paraId="0E46C400" w14:textId="1DEE868A" w:rsidR="00C636B8" w:rsidRDefault="00C636B8" w:rsidP="00526582">
      <w:pPr>
        <w:tabs>
          <w:tab w:val="left" w:pos="568"/>
        </w:tabs>
        <w:suppressAutoHyphens/>
        <w:autoSpaceDN w:val="0"/>
        <w:jc w:val="center"/>
        <w:textAlignment w:val="baseline"/>
        <w:rPr>
          <w:rFonts w:ascii="Century Gothic" w:hAnsi="Century Gothic" w:cstheme="minorHAnsi"/>
          <w:b/>
          <w:sz w:val="28"/>
        </w:rPr>
      </w:pPr>
    </w:p>
    <w:p w14:paraId="7EF54AB0" w14:textId="77777777" w:rsidR="00E47C96" w:rsidRDefault="00E47C96" w:rsidP="00526582">
      <w:pPr>
        <w:tabs>
          <w:tab w:val="left" w:pos="568"/>
        </w:tabs>
        <w:suppressAutoHyphens/>
        <w:autoSpaceDN w:val="0"/>
        <w:jc w:val="center"/>
        <w:textAlignment w:val="baseline"/>
        <w:rPr>
          <w:rFonts w:ascii="Century Gothic" w:hAnsi="Century Gothic" w:cstheme="minorHAnsi"/>
          <w:b/>
          <w:sz w:val="28"/>
        </w:rPr>
      </w:pPr>
    </w:p>
    <w:p w14:paraId="39EB06E0" w14:textId="2AB7E9C0" w:rsidR="00526582" w:rsidRPr="00146857" w:rsidRDefault="00A71E9C" w:rsidP="00526582">
      <w:pPr>
        <w:tabs>
          <w:tab w:val="left" w:pos="568"/>
        </w:tabs>
        <w:suppressAutoHyphens/>
        <w:autoSpaceDN w:val="0"/>
        <w:jc w:val="center"/>
        <w:textAlignment w:val="baseline"/>
        <w:rPr>
          <w:rFonts w:ascii="Century Gothic" w:hAnsi="Century Gothic" w:cstheme="minorHAnsi"/>
          <w:b/>
          <w:sz w:val="28"/>
        </w:rPr>
      </w:pPr>
      <w:r>
        <w:rPr>
          <w:rFonts w:ascii="Century Gothic" w:hAnsi="Century Gothic" w:cstheme="minorHAnsi"/>
          <w:b/>
          <w:sz w:val="28"/>
        </w:rPr>
        <w:t xml:space="preserve">Annexe 2 : </w:t>
      </w:r>
      <w:r w:rsidR="00526582" w:rsidRPr="00146857">
        <w:rPr>
          <w:rFonts w:ascii="Century Gothic" w:hAnsi="Century Gothic" w:cstheme="minorHAnsi"/>
          <w:b/>
          <w:sz w:val="28"/>
        </w:rPr>
        <w:t>MODELE DE DECLARATION SUR L’HONNEUR</w:t>
      </w:r>
    </w:p>
    <w:p w14:paraId="08739A7E" w14:textId="77777777" w:rsidR="00526582" w:rsidRPr="00146857" w:rsidRDefault="00526582" w:rsidP="00526582">
      <w:pPr>
        <w:jc w:val="center"/>
        <w:rPr>
          <w:rFonts w:ascii="Century Gothic" w:hAnsi="Century Gothic" w:cstheme="minorHAnsi"/>
          <w:b/>
          <w:sz w:val="28"/>
        </w:rPr>
      </w:pPr>
      <w:r w:rsidRPr="00146857">
        <w:rPr>
          <w:rFonts w:ascii="Century Gothic" w:hAnsi="Century Gothic" w:cstheme="minorHAnsi"/>
          <w:b/>
          <w:sz w:val="28"/>
        </w:rPr>
        <w:t>***********</w:t>
      </w:r>
    </w:p>
    <w:p w14:paraId="55FA8274" w14:textId="77777777" w:rsidR="00526582" w:rsidRPr="00146857" w:rsidRDefault="00526582" w:rsidP="00526582">
      <w:pPr>
        <w:jc w:val="center"/>
        <w:outlineLvl w:val="0"/>
        <w:rPr>
          <w:rFonts w:ascii="Century Gothic" w:hAnsi="Century Gothic" w:cstheme="minorHAnsi"/>
          <w:b/>
          <w:sz w:val="28"/>
        </w:rPr>
      </w:pPr>
      <w:r w:rsidRPr="00146857">
        <w:rPr>
          <w:rFonts w:ascii="Century Gothic" w:hAnsi="Century Gothic" w:cstheme="minorHAnsi"/>
          <w:b/>
          <w:sz w:val="28"/>
        </w:rPr>
        <w:t>DECLARATION SUR L’HONNEUR</w:t>
      </w:r>
      <w:r>
        <w:rPr>
          <w:rFonts w:ascii="Century Gothic" w:hAnsi="Century Gothic" w:cstheme="minorHAnsi"/>
          <w:b/>
          <w:sz w:val="28"/>
        </w:rPr>
        <w:t xml:space="preserve"> (*)</w:t>
      </w:r>
    </w:p>
    <w:p w14:paraId="066B7C34" w14:textId="77777777" w:rsidR="00526582" w:rsidRPr="00146857" w:rsidRDefault="00526582" w:rsidP="00526582">
      <w:pPr>
        <w:suppressAutoHyphens/>
        <w:autoSpaceDN w:val="0"/>
        <w:textAlignment w:val="baseline"/>
        <w:rPr>
          <w:rFonts w:ascii="Century Gothic" w:hAnsi="Century Gothic"/>
          <w:b/>
          <w:sz w:val="20"/>
          <w:szCs w:val="20"/>
          <w:highlight w:val="yellow"/>
        </w:rPr>
      </w:pPr>
    </w:p>
    <w:p w14:paraId="6488851F" w14:textId="646DBB4E" w:rsidR="00526582" w:rsidRPr="000E2EC4" w:rsidRDefault="00526582" w:rsidP="00526582">
      <w:pPr>
        <w:suppressAutoHyphens/>
        <w:autoSpaceDE w:val="0"/>
        <w:autoSpaceDN w:val="0"/>
        <w:adjustRightInd w:val="0"/>
        <w:jc w:val="both"/>
        <w:textAlignment w:val="baseline"/>
        <w:rPr>
          <w:rFonts w:ascii="Century Gothic" w:hAnsi="Century Gothic"/>
          <w:sz w:val="20"/>
          <w:szCs w:val="20"/>
        </w:rPr>
      </w:pPr>
      <w:r w:rsidRPr="005C1CAB">
        <w:rPr>
          <w:rFonts w:ascii="Century Gothic" w:hAnsi="Century Gothic"/>
          <w:sz w:val="20"/>
          <w:szCs w:val="20"/>
        </w:rPr>
        <w:t>- Mode de passation : Appel d'offres</w:t>
      </w:r>
      <w:r w:rsidR="00A72226">
        <w:rPr>
          <w:rFonts w:ascii="Century Gothic" w:hAnsi="Century Gothic"/>
          <w:sz w:val="20"/>
          <w:szCs w:val="20"/>
        </w:rPr>
        <w:t xml:space="preserve"> International</w:t>
      </w:r>
      <w:r w:rsidRPr="005C1CAB">
        <w:rPr>
          <w:rFonts w:ascii="Century Gothic" w:hAnsi="Century Gothic"/>
          <w:sz w:val="20"/>
          <w:szCs w:val="20"/>
        </w:rPr>
        <w:t xml:space="preserve"> ouvert n°………./</w:t>
      </w:r>
      <w:r>
        <w:rPr>
          <w:rFonts w:ascii="Century Gothic" w:hAnsi="Century Gothic"/>
          <w:sz w:val="20"/>
          <w:szCs w:val="20"/>
        </w:rPr>
        <w:t>202</w:t>
      </w:r>
      <w:r w:rsidR="00126D0B">
        <w:rPr>
          <w:rFonts w:ascii="Century Gothic" w:hAnsi="Century Gothic"/>
          <w:sz w:val="20"/>
          <w:szCs w:val="20"/>
        </w:rPr>
        <w:t>5</w:t>
      </w:r>
      <w:r w:rsidRPr="005C1CAB">
        <w:rPr>
          <w:rFonts w:ascii="Century Gothic" w:hAnsi="Century Gothic"/>
          <w:sz w:val="20"/>
          <w:szCs w:val="20"/>
        </w:rPr>
        <w:t xml:space="preserve"> , sur offres des prix du ../…/…. à …h.. min</w:t>
      </w:r>
      <w:r w:rsidRPr="000E2EC4">
        <w:rPr>
          <w:rFonts w:ascii="Century Gothic" w:hAnsi="Century Gothic"/>
          <w:sz w:val="20"/>
          <w:szCs w:val="20"/>
        </w:rPr>
        <w:t>.</w:t>
      </w:r>
    </w:p>
    <w:p w14:paraId="6467D2DF" w14:textId="77777777" w:rsidR="00526582" w:rsidRPr="000E2EC4" w:rsidRDefault="00526582" w:rsidP="00526582">
      <w:pPr>
        <w:suppressAutoHyphens/>
        <w:autoSpaceDE w:val="0"/>
        <w:autoSpaceDN w:val="0"/>
        <w:adjustRightInd w:val="0"/>
        <w:jc w:val="lowKashida"/>
        <w:textAlignment w:val="baseline"/>
        <w:rPr>
          <w:rFonts w:ascii="Century Gothic" w:hAnsi="Century Gothic"/>
          <w:b/>
          <w:bCs/>
          <w:sz w:val="20"/>
          <w:szCs w:val="20"/>
        </w:rPr>
      </w:pPr>
    </w:p>
    <w:p w14:paraId="7E11A254" w14:textId="77777777" w:rsidR="00526582" w:rsidRPr="000E2EC4" w:rsidRDefault="00526582" w:rsidP="00526582">
      <w:pPr>
        <w:suppressAutoHyphens/>
        <w:autoSpaceDE w:val="0"/>
        <w:autoSpaceDN w:val="0"/>
        <w:adjustRightInd w:val="0"/>
        <w:jc w:val="lowKashida"/>
        <w:textAlignment w:val="baseline"/>
        <w:rPr>
          <w:rFonts w:ascii="Century Gothic" w:hAnsi="Century Gothic"/>
          <w:b/>
          <w:bCs/>
          <w:sz w:val="20"/>
          <w:szCs w:val="20"/>
        </w:rPr>
      </w:pPr>
    </w:p>
    <w:p w14:paraId="79ADB248" w14:textId="1258D9DE" w:rsidR="00E47C96" w:rsidRPr="00E47C96" w:rsidRDefault="00526582" w:rsidP="00E47C96">
      <w:pPr>
        <w:numPr>
          <w:ilvl w:val="12"/>
          <w:numId w:val="0"/>
        </w:numPr>
        <w:jc w:val="both"/>
        <w:rPr>
          <w:rFonts w:ascii="Century Gothic" w:hAnsi="Century Gothic" w:cs="Calibri"/>
          <w:b/>
          <w:bCs/>
          <w:sz w:val="20"/>
          <w:szCs w:val="20"/>
          <w:lang w:val="x-none"/>
        </w:rPr>
      </w:pPr>
      <w:r w:rsidRPr="000E2EC4">
        <w:rPr>
          <w:rFonts w:ascii="Century Gothic" w:hAnsi="Century Gothic"/>
          <w:b/>
          <w:bCs/>
          <w:sz w:val="20"/>
          <w:szCs w:val="20"/>
          <w:u w:val="single"/>
        </w:rPr>
        <w:t>Objet du marché</w:t>
      </w:r>
      <w:r w:rsidRPr="000E2EC4">
        <w:rPr>
          <w:rFonts w:ascii="Century Gothic" w:hAnsi="Century Gothic"/>
          <w:b/>
          <w:bCs/>
          <w:sz w:val="20"/>
          <w:szCs w:val="20"/>
        </w:rPr>
        <w:t> :</w:t>
      </w:r>
      <w:r w:rsidR="00E549BB">
        <w:rPr>
          <w:rFonts w:ascii="Century Gothic" w:hAnsi="Century Gothic"/>
          <w:b/>
          <w:bCs/>
          <w:sz w:val="20"/>
          <w:szCs w:val="20"/>
        </w:rPr>
        <w:t xml:space="preserve"> </w:t>
      </w:r>
      <w:r w:rsidR="00E47C96" w:rsidRPr="00E47C96">
        <w:rPr>
          <w:rFonts w:ascii="Century Gothic" w:hAnsi="Century Gothic" w:cs="Calibri"/>
          <w:b/>
          <w:bCs/>
          <w:sz w:val="20"/>
          <w:szCs w:val="20"/>
        </w:rPr>
        <w:t xml:space="preserve">Acquisition, installation et mise en service des équipements </w:t>
      </w:r>
      <w:r w:rsidR="00E47C96" w:rsidRPr="00E47C96">
        <w:rPr>
          <w:rFonts w:ascii="Century Gothic" w:hAnsi="Century Gothic" w:cs="Calibri"/>
          <w:b/>
          <w:bCs/>
          <w:sz w:val="20"/>
          <w:szCs w:val="20"/>
          <w:lang w:val="x-none"/>
        </w:rPr>
        <w:t xml:space="preserve">BTP </w:t>
      </w:r>
      <w:r w:rsidR="00754703" w:rsidRPr="00754703">
        <w:rPr>
          <w:rFonts w:ascii="Century Gothic" w:hAnsi="Century Gothic" w:cs="Calibri"/>
          <w:b/>
          <w:bCs/>
          <w:sz w:val="20"/>
          <w:szCs w:val="20"/>
        </w:rPr>
        <w:t>destinés</w:t>
      </w:r>
      <w:r w:rsidR="00754703" w:rsidRPr="00754703">
        <w:rPr>
          <w:rFonts w:ascii="Century Gothic" w:hAnsi="Century Gothic" w:cs="Calibri"/>
          <w:b/>
          <w:bCs/>
          <w:sz w:val="20"/>
          <w:szCs w:val="20"/>
          <w:lang w:val="x-none"/>
        </w:rPr>
        <w:t xml:space="preserve"> aux établissement</w:t>
      </w:r>
      <w:r w:rsidR="00754703" w:rsidRPr="00754703">
        <w:rPr>
          <w:rFonts w:ascii="Century Gothic" w:hAnsi="Century Gothic" w:cs="Calibri"/>
          <w:b/>
          <w:bCs/>
          <w:sz w:val="20"/>
          <w:szCs w:val="20"/>
        </w:rPr>
        <w:t>s de formation professionnelle de l’OFPPT</w:t>
      </w:r>
      <w:r w:rsidR="00E47C96" w:rsidRPr="00E47C96">
        <w:rPr>
          <w:rFonts w:ascii="Century Gothic" w:hAnsi="Century Gothic" w:cs="Calibri"/>
          <w:b/>
          <w:bCs/>
          <w:sz w:val="20"/>
          <w:szCs w:val="20"/>
        </w:rPr>
        <w:t> ,réparties en lots suivants</w:t>
      </w:r>
      <w:r w:rsidR="00E47C96" w:rsidRPr="00E47C96">
        <w:rPr>
          <w:rFonts w:ascii="Century Gothic" w:hAnsi="Century Gothic" w:cs="Calibri"/>
          <w:b/>
          <w:bCs/>
          <w:sz w:val="20"/>
          <w:szCs w:val="20"/>
          <w:lang w:val="x-none"/>
        </w:rPr>
        <w:t> :</w:t>
      </w:r>
    </w:p>
    <w:p w14:paraId="53548A51" w14:textId="457C937B" w:rsidR="00526582" w:rsidRPr="000E2EC4" w:rsidRDefault="00526582" w:rsidP="00CC38A7">
      <w:pPr>
        <w:numPr>
          <w:ilvl w:val="12"/>
          <w:numId w:val="0"/>
        </w:numPr>
        <w:jc w:val="both"/>
        <w:rPr>
          <w:rFonts w:ascii="Century Gothic" w:hAnsi="Century Gothic"/>
          <w:b/>
          <w:bCs/>
          <w:sz w:val="20"/>
          <w:szCs w:val="20"/>
        </w:rPr>
      </w:pPr>
    </w:p>
    <w:p w14:paraId="6D4B3464" w14:textId="77777777" w:rsidR="00526582" w:rsidRPr="009A2676" w:rsidRDefault="00526582" w:rsidP="008B379F">
      <w:pPr>
        <w:pStyle w:val="Paragraphedeliste"/>
        <w:numPr>
          <w:ilvl w:val="0"/>
          <w:numId w:val="14"/>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lang w:val="fr-FR"/>
        </w:rPr>
        <w:t>P</w:t>
      </w:r>
      <w:r w:rsidRPr="009A2676">
        <w:rPr>
          <w:rFonts w:ascii="Century Gothic" w:hAnsi="Century Gothic"/>
          <w:b/>
          <w:bCs/>
          <w:sz w:val="20"/>
          <w:szCs w:val="20"/>
        </w:rPr>
        <w:t>our les personnes physiques</w:t>
      </w:r>
    </w:p>
    <w:p w14:paraId="7925E0E7"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 (Prénom, nom et qualité)</w:t>
      </w:r>
    </w:p>
    <w:p w14:paraId="3D31F26F"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en mon nom personnel et pour mon propre compte,</w:t>
      </w:r>
    </w:p>
    <w:p w14:paraId="402E512F"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du domicile élu :</w:t>
      </w:r>
      <w:r>
        <w:rPr>
          <w:rFonts w:ascii="Century Gothic" w:hAnsi="Century Gothic"/>
          <w:sz w:val="20"/>
          <w:szCs w:val="20"/>
        </w:rPr>
        <w:t xml:space="preserve"> </w:t>
      </w:r>
      <w:r w:rsidRPr="009A2676">
        <w:rPr>
          <w:rFonts w:ascii="Century Gothic" w:hAnsi="Century Gothic"/>
          <w:sz w:val="20"/>
          <w:szCs w:val="20"/>
        </w:rPr>
        <w:t>........................................................................................</w:t>
      </w:r>
    </w:p>
    <w:p w14:paraId="4BED4F24"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tél : …………………………….  Adresse électronique : …………………………………………….</w:t>
      </w:r>
    </w:p>
    <w:p w14:paraId="6A01F476"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 à </w:t>
      </w:r>
      <w:r>
        <w:rPr>
          <w:rFonts w:ascii="Century Gothic" w:hAnsi="Century Gothic"/>
          <w:sz w:val="20"/>
          <w:szCs w:val="20"/>
        </w:rPr>
        <w:t>………(4)</w:t>
      </w:r>
      <w:r w:rsidRPr="009A2676">
        <w:rPr>
          <w:rFonts w:ascii="Century Gothic" w:hAnsi="Century Gothic"/>
          <w:sz w:val="20"/>
          <w:szCs w:val="20"/>
        </w:rPr>
        <w:t xml:space="preserve"> sous le n° :</w:t>
      </w:r>
      <w:r>
        <w:rPr>
          <w:rFonts w:ascii="Century Gothic" w:hAnsi="Century Gothic"/>
          <w:sz w:val="20"/>
          <w:szCs w:val="20"/>
        </w:rPr>
        <w:t xml:space="preserve"> </w:t>
      </w:r>
      <w:r w:rsidRPr="009A2676">
        <w:rPr>
          <w:rFonts w:ascii="Century Gothic" w:hAnsi="Century Gothic"/>
          <w:sz w:val="20"/>
          <w:szCs w:val="20"/>
        </w:rPr>
        <w:t>................................. (1)</w:t>
      </w:r>
    </w:p>
    <w:p w14:paraId="680C51A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du commerce de............................................ (Localité) sous le n° ...................................... (1) n° de patente.......................... (1)</w:t>
      </w:r>
    </w:p>
    <w:p w14:paraId="3BA50DA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 xml:space="preserve">(6) </w:t>
      </w:r>
      <w:r w:rsidRPr="009A2676">
        <w:rPr>
          <w:rFonts w:ascii="Century Gothic" w:hAnsi="Century Gothic"/>
          <w:sz w:val="20"/>
          <w:szCs w:val="20"/>
        </w:rPr>
        <w:t>(RIB), ouvert auprès de ……………………………………</w:t>
      </w:r>
    </w:p>
    <w:p w14:paraId="460A3416"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107CF71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25206262" w14:textId="77777777" w:rsidR="00526582" w:rsidRPr="009A2676" w:rsidRDefault="00526582" w:rsidP="008B379F">
      <w:pPr>
        <w:pStyle w:val="Paragraphedeliste"/>
        <w:numPr>
          <w:ilvl w:val="0"/>
          <w:numId w:val="14"/>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b/>
          <w:bCs/>
          <w:sz w:val="20"/>
          <w:szCs w:val="20"/>
        </w:rPr>
        <w:t>Pour les personnes morales</w:t>
      </w:r>
    </w:p>
    <w:p w14:paraId="666B1D7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l'entreprise)</w:t>
      </w:r>
    </w:p>
    <w:p w14:paraId="3655821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 (Raison sociale et forme juridique de la société)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096BB659"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social de la société..................................................................... </w:t>
      </w:r>
    </w:p>
    <w:p w14:paraId="043F2497"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du domicile élu..........................................................................................</w:t>
      </w:r>
    </w:p>
    <w:p w14:paraId="056B6770"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Fax ……………………..</w:t>
      </w:r>
    </w:p>
    <w:p w14:paraId="046BD81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électronique : ………………………………………..</w:t>
      </w:r>
    </w:p>
    <w:p w14:paraId="384E41ED"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n°..............................(1)</w:t>
      </w:r>
    </w:p>
    <w:p w14:paraId="2D43EAD4"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du commerce............................... (Localité) sous le n°....................................(1)</w:t>
      </w:r>
    </w:p>
    <w:p w14:paraId="219496A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patente........................(1)</w:t>
      </w:r>
    </w:p>
    <w:p w14:paraId="5C64D4D1"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234546B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33B5DC4D"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 : ........................(1</w:t>
      </w:r>
      <w:r>
        <w:rPr>
          <w:rFonts w:ascii="Century Gothic" w:hAnsi="Century Gothic"/>
          <w:sz w:val="20"/>
          <w:szCs w:val="20"/>
        </w:rPr>
        <w:t>)</w:t>
      </w:r>
      <w:r w:rsidRPr="009A2676">
        <w:rPr>
          <w:rFonts w:ascii="Century Gothic" w:hAnsi="Century Gothic"/>
          <w:sz w:val="20"/>
          <w:szCs w:val="20"/>
        </w:rPr>
        <w:t xml:space="preserve"> </w:t>
      </w:r>
    </w:p>
    <w:p w14:paraId="62D1544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139C287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68C998A0" w14:textId="77777777" w:rsidR="00526582" w:rsidRPr="009A2676" w:rsidRDefault="00526582" w:rsidP="008B379F">
      <w:pPr>
        <w:pStyle w:val="Paragraphedeliste"/>
        <w:numPr>
          <w:ilvl w:val="0"/>
          <w:numId w:val="14"/>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xml:space="preserve">Pour les coopératives ou union de coopératives </w:t>
      </w:r>
    </w:p>
    <w:p w14:paraId="18F116D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la coopérative)</w:t>
      </w:r>
    </w:p>
    <w:p w14:paraId="7405A1A6"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w:t>
      </w:r>
      <w:r>
        <w:rPr>
          <w:rFonts w:ascii="Century Gothic" w:hAnsi="Century Gothic"/>
          <w:sz w:val="20"/>
          <w:szCs w:val="20"/>
        </w:rPr>
        <w:t>..................</w:t>
      </w:r>
      <w:r w:rsidRPr="009A2676">
        <w:rPr>
          <w:rFonts w:ascii="Century Gothic" w:hAnsi="Century Gothic"/>
          <w:sz w:val="20"/>
          <w:szCs w:val="20"/>
        </w:rPr>
        <w:t>Dénomination de la coopérative ou de l’union de coopératives)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171746F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de la coopérative ou de l’union de coopératives..................................................................... </w:t>
      </w:r>
    </w:p>
    <w:p w14:paraId="7309DCF9"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Fax ……………………..</w:t>
      </w:r>
    </w:p>
    <w:p w14:paraId="5C6F3098"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électronique : ………………………………………..</w:t>
      </w:r>
    </w:p>
    <w:p w14:paraId="30A8260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14:paraId="3DC819E9"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local du coopérative n°............................... (Localité) sous le n°....................................(2)</w:t>
      </w:r>
    </w:p>
    <w:p w14:paraId="4096D60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w:t>
      </w:r>
    </w:p>
    <w:p w14:paraId="759E01A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lastRenderedPageBreak/>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49B2D443"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6C85F1C4"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14:paraId="6998EDD4"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3E468E3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33C9E144" w14:textId="77777777" w:rsidR="00526582" w:rsidRDefault="00526582" w:rsidP="008B379F">
      <w:pPr>
        <w:pStyle w:val="Paragraphedeliste"/>
        <w:numPr>
          <w:ilvl w:val="0"/>
          <w:numId w:val="14"/>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Pour les auto-entrepreneur :</w:t>
      </w:r>
    </w:p>
    <w:p w14:paraId="62D3C40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w:t>
      </w:r>
    </w:p>
    <w:p w14:paraId="7113D73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adresse électronique : ………………………………………..</w:t>
      </w:r>
    </w:p>
    <w:p w14:paraId="21356727"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14:paraId="18C2FFF0"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national de l’auto-entrepreneur .............................. sous le n°....................................(2)</w:t>
      </w:r>
    </w:p>
    <w:p w14:paraId="0BE1599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5F364FD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41A2CDF7"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14:paraId="1DC4602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11A9E029"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3D094183" w14:textId="77777777" w:rsidR="00526582" w:rsidRPr="009A2676" w:rsidRDefault="00526582" w:rsidP="008B379F">
      <w:pPr>
        <w:pStyle w:val="Paragraphedeliste"/>
        <w:numPr>
          <w:ilvl w:val="0"/>
          <w:numId w:val="13"/>
        </w:numPr>
        <w:suppressAutoHyphens/>
        <w:autoSpaceDE w:val="0"/>
        <w:autoSpaceDN w:val="0"/>
        <w:adjustRightInd w:val="0"/>
        <w:jc w:val="both"/>
        <w:textAlignment w:val="baseline"/>
        <w:rPr>
          <w:rFonts w:ascii="Century Gothic" w:hAnsi="Century Gothic"/>
          <w:b/>
          <w:bCs/>
          <w:sz w:val="20"/>
          <w:szCs w:val="20"/>
        </w:rPr>
      </w:pPr>
      <w:r w:rsidRPr="00BF0A97">
        <w:rPr>
          <w:rFonts w:ascii="Century Gothic" w:hAnsi="Century Gothic"/>
          <w:b/>
          <w:bCs/>
          <w:sz w:val="20"/>
          <w:szCs w:val="20"/>
        </w:rPr>
        <w:t>Cas des établissements publics</w:t>
      </w:r>
      <w:r>
        <w:rPr>
          <w:rFonts w:ascii="Century Gothic" w:hAnsi="Century Gothic"/>
          <w:b/>
          <w:bCs/>
          <w:sz w:val="20"/>
          <w:szCs w:val="20"/>
        </w:rPr>
        <w:t> </w:t>
      </w:r>
      <w:r>
        <w:rPr>
          <w:rFonts w:ascii="Century Gothic" w:hAnsi="Century Gothic"/>
          <w:b/>
          <w:bCs/>
          <w:sz w:val="20"/>
          <w:szCs w:val="20"/>
          <w:lang w:val="fr-FR"/>
        </w:rPr>
        <w:t>:</w:t>
      </w:r>
    </w:p>
    <w:p w14:paraId="27231668"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Je soussigné.....................(nom, prénom et qualité) agissant au nom et pour le compte de</w:t>
      </w:r>
      <w:r>
        <w:rPr>
          <w:rFonts w:ascii="Century Gothic" w:hAnsi="Century Gothic"/>
          <w:sz w:val="20"/>
          <w:szCs w:val="20"/>
        </w:rPr>
        <w:t xml:space="preserve"> </w:t>
      </w:r>
      <w:r w:rsidRPr="00BF0A97">
        <w:rPr>
          <w:rFonts w:ascii="Century Gothic" w:hAnsi="Century Gothic"/>
          <w:sz w:val="20"/>
          <w:szCs w:val="20"/>
        </w:rPr>
        <w:t>(dénomination de l'établissement).</w:t>
      </w:r>
    </w:p>
    <w:p w14:paraId="081F6921"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adresse électronique : ………………………………………..</w:t>
      </w:r>
    </w:p>
    <w:p w14:paraId="3810C632"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Adresse du siège: ................................................................................................................</w:t>
      </w:r>
    </w:p>
    <w:p w14:paraId="7690304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14:paraId="1498CB8B"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Inscrit au registre </w:t>
      </w:r>
      <w:r w:rsidRPr="00BF0A97">
        <w:rPr>
          <w:rFonts w:ascii="Century Gothic" w:hAnsi="Century Gothic"/>
          <w:sz w:val="20"/>
          <w:szCs w:val="20"/>
        </w:rPr>
        <w:t>du commerce de(</w:t>
      </w:r>
      <w:r>
        <w:rPr>
          <w:rFonts w:ascii="Century Gothic" w:hAnsi="Century Gothic"/>
          <w:sz w:val="20"/>
          <w:szCs w:val="20"/>
        </w:rPr>
        <w:t>7</w:t>
      </w:r>
      <w:r w:rsidRPr="00BF0A97">
        <w:rPr>
          <w:rFonts w:ascii="Century Gothic" w:hAnsi="Century Gothic"/>
          <w:sz w:val="20"/>
          <w:szCs w:val="20"/>
        </w:rPr>
        <w:t xml:space="preserve">)………..(localité) </w:t>
      </w:r>
      <w:r w:rsidRPr="009A2676">
        <w:rPr>
          <w:rFonts w:ascii="Century Gothic" w:hAnsi="Century Gothic"/>
          <w:sz w:val="20"/>
          <w:szCs w:val="20"/>
        </w:rPr>
        <w:t>sous le n°....................................(2)</w:t>
      </w:r>
    </w:p>
    <w:p w14:paraId="44C54C5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600F86D1"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w:t>
      </w:r>
      <w:r>
        <w:rPr>
          <w:rFonts w:ascii="Century Gothic" w:hAnsi="Century Gothic"/>
          <w:sz w:val="20"/>
          <w:szCs w:val="20"/>
        </w:rPr>
        <w:t xml:space="preserve"> </w:t>
      </w:r>
      <w:r w:rsidRPr="00BF0A97">
        <w:rPr>
          <w:rFonts w:ascii="Century Gothic" w:hAnsi="Century Gothic"/>
          <w:sz w:val="20"/>
          <w:szCs w:val="20"/>
        </w:rPr>
        <w:t>sous le numéro</w:t>
      </w:r>
      <w:r>
        <w:rPr>
          <w:rFonts w:ascii="Century Gothic" w:hAnsi="Century Gothic"/>
          <w:sz w:val="20"/>
          <w:szCs w:val="20"/>
        </w:rPr>
        <w:t xml:space="preserve"> </w:t>
      </w:r>
      <w:r w:rsidRPr="00BF0A97">
        <w:rPr>
          <w:rFonts w:ascii="Century Gothic" w:hAnsi="Century Gothic"/>
          <w:sz w:val="20"/>
          <w:szCs w:val="20"/>
        </w:rPr>
        <w:t>(</w:t>
      </w:r>
      <w:r>
        <w:rPr>
          <w:rFonts w:ascii="Century Gothic" w:hAnsi="Century Gothic"/>
          <w:sz w:val="20"/>
          <w:szCs w:val="20"/>
        </w:rPr>
        <w:t>8</w:t>
      </w:r>
      <w:r w:rsidRPr="00BF0A97">
        <w:rPr>
          <w:rFonts w:ascii="Century Gothic" w:hAnsi="Century Gothic"/>
          <w:sz w:val="20"/>
          <w:szCs w:val="20"/>
        </w:rPr>
        <w:t xml:space="preserve">): </w:t>
      </w:r>
      <w:r w:rsidRPr="009A2676">
        <w:rPr>
          <w:rFonts w:ascii="Century Gothic" w:hAnsi="Century Gothic"/>
          <w:sz w:val="20"/>
          <w:szCs w:val="20"/>
        </w:rPr>
        <w:t xml:space="preserve"> ……………………………………</w:t>
      </w:r>
    </w:p>
    <w:p w14:paraId="4EB3E381"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w:t>
      </w:r>
      <w:r>
        <w:rPr>
          <w:rFonts w:ascii="Century Gothic" w:hAnsi="Century Gothic"/>
          <w:sz w:val="20"/>
          <w:szCs w:val="20"/>
        </w:rPr>
        <w:t xml:space="preserve"> (8)</w:t>
      </w:r>
      <w:r w:rsidRPr="009A2676">
        <w:rPr>
          <w:rFonts w:ascii="Century Gothic" w:hAnsi="Century Gothic"/>
          <w:sz w:val="20"/>
          <w:szCs w:val="20"/>
        </w:rPr>
        <w:t xml:space="preserve"> : ........................ </w:t>
      </w:r>
    </w:p>
    <w:p w14:paraId="662BB510" w14:textId="77777777" w:rsidR="00526582" w:rsidRPr="00BF0A97"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Références du texte l’habilitant à exercer les missions objet du marché : .............................</w:t>
      </w:r>
    </w:p>
    <w:p w14:paraId="35CE018D" w14:textId="77777777" w:rsidR="00526582" w:rsidRPr="00BF0A97"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Relevé d’identité bancaire............(postal, bancaire ou à la TGR)(</w:t>
      </w:r>
      <w:r>
        <w:rPr>
          <w:rFonts w:ascii="Century Gothic" w:hAnsi="Century Gothic"/>
          <w:sz w:val="20"/>
          <w:szCs w:val="20"/>
        </w:rPr>
        <w:t>5</w:t>
      </w:r>
      <w:r w:rsidRPr="00BF0A97">
        <w:rPr>
          <w:rFonts w:ascii="Century Gothic" w:hAnsi="Century Gothic"/>
          <w:sz w:val="20"/>
          <w:szCs w:val="20"/>
        </w:rPr>
        <w:t>)  numéro(</w:t>
      </w:r>
      <w:r>
        <w:rPr>
          <w:rFonts w:ascii="Century Gothic" w:hAnsi="Century Gothic"/>
          <w:sz w:val="20"/>
          <w:szCs w:val="20"/>
        </w:rPr>
        <w:t>6</w:t>
      </w:r>
      <w:r w:rsidRPr="00BF0A97">
        <w:rPr>
          <w:rFonts w:ascii="Century Gothic" w:hAnsi="Century Gothic"/>
          <w:sz w:val="20"/>
          <w:szCs w:val="20"/>
        </w:rPr>
        <w:t>): ...............</w:t>
      </w:r>
    </w:p>
    <w:p w14:paraId="3B1E56CA"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ab/>
      </w:r>
    </w:p>
    <w:p w14:paraId="15F451B0"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58EE794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4FB02077" w14:textId="77777777" w:rsidR="00526582" w:rsidRPr="009A2676" w:rsidRDefault="00526582" w:rsidP="00526582">
      <w:p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Déclare sur l'honneur :</w:t>
      </w:r>
    </w:p>
    <w:p w14:paraId="32DA567D" w14:textId="77777777" w:rsidR="00526582" w:rsidRDefault="00526582" w:rsidP="008B379F">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couvrir, dans les limites fixées dans le cahier des charges, par une police d'assurance, les risques découlant de mon activité professionnelle ;</w:t>
      </w:r>
    </w:p>
    <w:p w14:paraId="7D34CA67" w14:textId="77777777" w:rsidR="00526582" w:rsidRDefault="00526582" w:rsidP="008B379F">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que je remplie les conditions prévues à l'article 27 du décret n°2-22-431 du 15 chaabane 1444 ( 8 mars 2023 ) et fixant les conditions et les formes de passation des marchés publics ainsi que certaines règles relatives à leur gestion et à leur contrôle ;</w:t>
      </w:r>
    </w:p>
    <w:p w14:paraId="6D45DF2E" w14:textId="77777777" w:rsidR="00526582" w:rsidRDefault="00526582" w:rsidP="008B379F">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Étant en redressement judiciaire j'atteste que je suis autorisé par l'autorité judiciaire compétente à poursuivre l'exercice de mon activité (2) ;</w:t>
      </w:r>
    </w:p>
    <w:p w14:paraId="2C8FDB07" w14:textId="77777777" w:rsidR="00526582" w:rsidRPr="009A2676" w:rsidRDefault="00526582" w:rsidP="008B379F">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m'engager, si j'envisage de recourir à la sous-traitance :</w:t>
      </w:r>
    </w:p>
    <w:p w14:paraId="25D26400" w14:textId="77777777" w:rsidR="00526582" w:rsidRPr="00970885" w:rsidRDefault="00526582" w:rsidP="008B379F">
      <w:pPr>
        <w:pStyle w:val="Paragraphedeliste"/>
        <w:numPr>
          <w:ilvl w:val="0"/>
          <w:numId w:val="16"/>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 xml:space="preserve">à m'assurer que les sous-traitants remplissent également les conditions prévues par l'article </w:t>
      </w:r>
      <w:r w:rsidRPr="00970885">
        <w:rPr>
          <w:rFonts w:ascii="Century Gothic" w:hAnsi="Century Gothic"/>
          <w:sz w:val="20"/>
          <w:szCs w:val="20"/>
        </w:rPr>
        <w:t>151 du décret précité ;</w:t>
      </w:r>
    </w:p>
    <w:p w14:paraId="13532048" w14:textId="77777777" w:rsidR="00526582" w:rsidRPr="009A2676" w:rsidRDefault="00526582" w:rsidP="008B379F">
      <w:pPr>
        <w:pStyle w:val="Paragraphedeliste"/>
        <w:numPr>
          <w:ilvl w:val="0"/>
          <w:numId w:val="16"/>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14:paraId="770A1A2F" w14:textId="77777777" w:rsidR="00526582" w:rsidRPr="009A2676" w:rsidRDefault="00526582" w:rsidP="008B379F">
      <w:pPr>
        <w:pStyle w:val="Paragraphedeliste"/>
        <w:numPr>
          <w:ilvl w:val="0"/>
          <w:numId w:val="16"/>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à confier les prestations à sous-traiter à des PME installées aux Maroc ; (3)</w:t>
      </w:r>
    </w:p>
    <w:p w14:paraId="599B6779" w14:textId="77777777" w:rsidR="00526582" w:rsidRDefault="00526582" w:rsidP="008B379F">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39DD6419" w14:textId="77777777" w:rsidR="00526582" w:rsidRDefault="00526582" w:rsidP="008B379F">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 à ne pas faire par moi-même ou par personne interposées, des promesses, des dons ou des présents en vue d'influer sur les différentes procédures de conclusions du présent marché.</w:t>
      </w:r>
    </w:p>
    <w:p w14:paraId="7D55F66F" w14:textId="77777777" w:rsidR="00526582" w:rsidRDefault="00526582" w:rsidP="008B379F">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lastRenderedPageBreak/>
        <w:t>atteste que je remplis les conditions prévues par l'article 1er du dahir n° 1-02-188 du 12 JOUMADA I 1423 (23 juillet 2002) portant promulgation de la loi n°53-00 formant charte de la petite et moyenne entreprises (4).</w:t>
      </w:r>
    </w:p>
    <w:p w14:paraId="65DBFAFB" w14:textId="77777777" w:rsidR="00526582" w:rsidRDefault="00526582" w:rsidP="008B379F">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ne suis pas en situation de conflit d'intérêt.</w:t>
      </w:r>
    </w:p>
    <w:p w14:paraId="4338565C" w14:textId="77777777" w:rsidR="00526582" w:rsidRDefault="00526582" w:rsidP="008B379F">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je certifie l'exactitude des renseignements contenus dans la présente déclaration sur l'honneur et dans les pièces fournies dans mon dossier de candidature tel que prévu à l'article 152 du décret n°2-22-431 du 15 chaabane 1444 ( 8 mars 2023 ) relatif aux marchés publics .</w:t>
      </w:r>
    </w:p>
    <w:p w14:paraId="6355E5D4"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715EF11F"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62551CCF" w14:textId="77777777" w:rsidR="00526582" w:rsidRPr="00324473" w:rsidRDefault="00526582" w:rsidP="00526582">
      <w:pPr>
        <w:suppressAutoHyphens/>
        <w:autoSpaceDE w:val="0"/>
        <w:autoSpaceDN w:val="0"/>
        <w:adjustRightInd w:val="0"/>
        <w:jc w:val="both"/>
        <w:textAlignment w:val="baseline"/>
        <w:rPr>
          <w:rFonts w:ascii="Century Gothic" w:hAnsi="Century Gothic"/>
          <w:sz w:val="20"/>
          <w:szCs w:val="20"/>
        </w:rPr>
      </w:pPr>
    </w:p>
    <w:p w14:paraId="763F166D" w14:textId="77777777" w:rsidR="00526582" w:rsidRPr="009A2676" w:rsidRDefault="00526582" w:rsidP="008B379F">
      <w:pPr>
        <w:pStyle w:val="Paragraphedeliste"/>
        <w:numPr>
          <w:ilvl w:val="0"/>
          <w:numId w:val="1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reconnais avoir pris connaissance des sanctions prévues par l’article 152 du décret n°2-22-431 du 15 chaabane 1444 ( 8 mars 2023 ) relatif aux marchés publics , relatives à l'inexactitude de la déclaration sur l'honneur.</w:t>
      </w:r>
    </w:p>
    <w:p w14:paraId="20BF7942" w14:textId="7ABA0259"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6C9BA16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Fait à.....................le...........................</w:t>
      </w:r>
    </w:p>
    <w:p w14:paraId="1E37497D" w14:textId="5504700F"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4A0B1262"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Signature et cachet du concurrent </w:t>
      </w:r>
    </w:p>
    <w:p w14:paraId="48B94828" w14:textId="77777777" w:rsidR="00526582" w:rsidRDefault="00526582" w:rsidP="008B379F">
      <w:pPr>
        <w:pStyle w:val="Paragraphedeliste"/>
        <w:numPr>
          <w:ilvl w:val="0"/>
          <w:numId w:val="17"/>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7120D30" w14:textId="77777777" w:rsidR="00526582" w:rsidRDefault="00526582" w:rsidP="008B379F">
      <w:pPr>
        <w:pStyle w:val="Paragraphedeliste"/>
        <w:numPr>
          <w:ilvl w:val="0"/>
          <w:numId w:val="17"/>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à supprimer le cas échéant.</w:t>
      </w:r>
    </w:p>
    <w:p w14:paraId="5A909811" w14:textId="77777777" w:rsidR="00526582" w:rsidRDefault="00526582" w:rsidP="008B379F">
      <w:pPr>
        <w:pStyle w:val="Paragraphedeliste"/>
        <w:numPr>
          <w:ilvl w:val="0"/>
          <w:numId w:val="17"/>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Lorsque le CPS le prévoit.</w:t>
      </w:r>
    </w:p>
    <w:p w14:paraId="7826B5C4" w14:textId="77777777" w:rsidR="00526582" w:rsidRDefault="00526582" w:rsidP="008B379F">
      <w:pPr>
        <w:pStyle w:val="Paragraphedeliste"/>
        <w:numPr>
          <w:ilvl w:val="0"/>
          <w:numId w:val="17"/>
        </w:numPr>
        <w:suppressAutoHyphens/>
        <w:autoSpaceDE w:val="0"/>
        <w:autoSpaceDN w:val="0"/>
        <w:adjustRightInd w:val="0"/>
        <w:jc w:val="both"/>
        <w:textAlignment w:val="baseline"/>
        <w:rPr>
          <w:rFonts w:ascii="Century Gothic" w:hAnsi="Century Gothic"/>
          <w:sz w:val="20"/>
          <w:szCs w:val="20"/>
        </w:rPr>
      </w:pPr>
      <w:r w:rsidRPr="004007A5">
        <w:rPr>
          <w:rFonts w:ascii="Century Gothic" w:hAnsi="Century Gothic"/>
          <w:sz w:val="20"/>
          <w:szCs w:val="20"/>
        </w:rPr>
        <w:t>Indiquer la CNSS ou tout autre régime particulier de prévoyance sociale</w:t>
      </w:r>
    </w:p>
    <w:p w14:paraId="00180822" w14:textId="77777777" w:rsidR="00526582" w:rsidRPr="000936BF" w:rsidRDefault="00526582" w:rsidP="008B379F">
      <w:pPr>
        <w:pStyle w:val="Paragraphedeliste"/>
        <w:numPr>
          <w:ilvl w:val="0"/>
          <w:numId w:val="17"/>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Supprimer la mention inutile.</w:t>
      </w:r>
    </w:p>
    <w:p w14:paraId="34FCB16E" w14:textId="77777777" w:rsidR="00526582" w:rsidRDefault="00526582" w:rsidP="008B379F">
      <w:pPr>
        <w:pStyle w:val="Paragraphedeliste"/>
        <w:numPr>
          <w:ilvl w:val="0"/>
          <w:numId w:val="17"/>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Le relevé d’identité bancaire (RIB) contient 24 positions.</w:t>
      </w:r>
    </w:p>
    <w:p w14:paraId="5D2FA1D3" w14:textId="77777777" w:rsidR="00526582" w:rsidRDefault="00526582" w:rsidP="008B379F">
      <w:pPr>
        <w:pStyle w:val="Paragraphedeliste"/>
        <w:numPr>
          <w:ilvl w:val="0"/>
          <w:numId w:val="17"/>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Lorsque l'établissement public est assujetti à cette obligation</w:t>
      </w:r>
    </w:p>
    <w:p w14:paraId="07601377" w14:textId="77777777" w:rsidR="00526582" w:rsidRPr="009A2676" w:rsidRDefault="00526582" w:rsidP="008B379F">
      <w:pPr>
        <w:pStyle w:val="Paragraphedeliste"/>
        <w:numPr>
          <w:ilvl w:val="0"/>
          <w:numId w:val="17"/>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Ou tout autre régime particulier de prévoyance sociale.</w:t>
      </w:r>
    </w:p>
    <w:p w14:paraId="0BD780B8"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En cas de groupement, chacun des membres doit présenter sa propre déclaration sur l'honneur.</w:t>
      </w:r>
    </w:p>
    <w:p w14:paraId="6571C711"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58EEC82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5B81F029"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22E74D3B" w14:textId="77777777" w:rsidR="00526582" w:rsidRDefault="00526582" w:rsidP="00526582">
      <w:pPr>
        <w:suppressAutoHyphens/>
        <w:autoSpaceDN w:val="0"/>
        <w:textAlignment w:val="baseline"/>
        <w:rPr>
          <w:rFonts w:ascii="Century Gothic" w:hAnsi="Century Gothic"/>
          <w:sz w:val="22"/>
          <w:szCs w:val="22"/>
        </w:rPr>
      </w:pPr>
    </w:p>
    <w:p w14:paraId="1E8A9F56" w14:textId="77777777" w:rsidR="00526582" w:rsidRDefault="00526582" w:rsidP="00526582">
      <w:pPr>
        <w:suppressAutoHyphens/>
        <w:autoSpaceDN w:val="0"/>
        <w:textAlignment w:val="baseline"/>
        <w:rPr>
          <w:rFonts w:ascii="Century Gothic" w:hAnsi="Century Gothic"/>
          <w:sz w:val="22"/>
          <w:szCs w:val="22"/>
        </w:rPr>
      </w:pPr>
    </w:p>
    <w:p w14:paraId="470F63FC" w14:textId="77777777" w:rsidR="00526582" w:rsidRPr="00146857" w:rsidRDefault="00526582" w:rsidP="00526582">
      <w:pPr>
        <w:suppressAutoHyphens/>
        <w:autoSpaceDN w:val="0"/>
        <w:textAlignment w:val="baseline"/>
        <w:rPr>
          <w:rFonts w:ascii="Century Gothic" w:hAnsi="Century Gothic"/>
          <w:sz w:val="22"/>
          <w:szCs w:val="22"/>
        </w:rPr>
      </w:pPr>
    </w:p>
    <w:p w14:paraId="347B87CD" w14:textId="77777777" w:rsidR="00526582" w:rsidRPr="00146857" w:rsidRDefault="00526582" w:rsidP="00526582">
      <w:pPr>
        <w:suppressAutoHyphens/>
        <w:autoSpaceDN w:val="0"/>
        <w:textAlignment w:val="baseline"/>
        <w:rPr>
          <w:rFonts w:ascii="Century Gothic" w:hAnsi="Century Gothic"/>
          <w:sz w:val="22"/>
          <w:szCs w:val="22"/>
        </w:rPr>
      </w:pPr>
    </w:p>
    <w:p w14:paraId="0215815E" w14:textId="77777777" w:rsidR="00526582" w:rsidRPr="00146857" w:rsidRDefault="00526582" w:rsidP="00526582">
      <w:pPr>
        <w:suppressAutoHyphens/>
        <w:autoSpaceDN w:val="0"/>
        <w:textAlignment w:val="baseline"/>
        <w:rPr>
          <w:rFonts w:ascii="Century Gothic" w:hAnsi="Century Gothic"/>
          <w:sz w:val="22"/>
          <w:szCs w:val="22"/>
        </w:rPr>
      </w:pPr>
    </w:p>
    <w:p w14:paraId="0E10A7FA" w14:textId="77777777" w:rsidR="00526582" w:rsidRPr="00146857" w:rsidRDefault="00526582" w:rsidP="00526582">
      <w:pPr>
        <w:suppressAutoHyphens/>
        <w:autoSpaceDN w:val="0"/>
        <w:textAlignment w:val="baseline"/>
        <w:rPr>
          <w:rFonts w:ascii="Century Gothic" w:hAnsi="Century Gothic"/>
          <w:sz w:val="22"/>
          <w:szCs w:val="22"/>
        </w:rPr>
      </w:pPr>
    </w:p>
    <w:p w14:paraId="446E380D" w14:textId="4C098EB0" w:rsidR="00490E2C" w:rsidRDefault="00490E2C" w:rsidP="00526582">
      <w:pPr>
        <w:suppressAutoHyphens/>
        <w:autoSpaceDN w:val="0"/>
        <w:textAlignment w:val="baseline"/>
        <w:rPr>
          <w:rFonts w:ascii="Century Gothic" w:hAnsi="Century Gothic"/>
          <w:sz w:val="22"/>
          <w:szCs w:val="22"/>
        </w:rPr>
      </w:pPr>
    </w:p>
    <w:p w14:paraId="011477DD" w14:textId="77777777" w:rsidR="00490E2C" w:rsidRDefault="00490E2C" w:rsidP="00526582">
      <w:pPr>
        <w:suppressAutoHyphens/>
        <w:autoSpaceDN w:val="0"/>
        <w:textAlignment w:val="baseline"/>
        <w:rPr>
          <w:rFonts w:ascii="Century Gothic" w:hAnsi="Century Gothic"/>
          <w:sz w:val="22"/>
          <w:szCs w:val="22"/>
        </w:rPr>
      </w:pPr>
    </w:p>
    <w:p w14:paraId="049F1394" w14:textId="77777777" w:rsidR="00490E2C" w:rsidRDefault="00490E2C" w:rsidP="00526582">
      <w:pPr>
        <w:suppressAutoHyphens/>
        <w:autoSpaceDN w:val="0"/>
        <w:textAlignment w:val="baseline"/>
        <w:rPr>
          <w:rFonts w:ascii="Century Gothic" w:hAnsi="Century Gothic"/>
          <w:sz w:val="22"/>
          <w:szCs w:val="22"/>
        </w:rPr>
      </w:pPr>
    </w:p>
    <w:p w14:paraId="63DF6B13" w14:textId="77777777" w:rsidR="00490E2C" w:rsidRDefault="00490E2C" w:rsidP="00526582">
      <w:pPr>
        <w:suppressAutoHyphens/>
        <w:autoSpaceDN w:val="0"/>
        <w:textAlignment w:val="baseline"/>
        <w:rPr>
          <w:rFonts w:ascii="Century Gothic" w:hAnsi="Century Gothic"/>
          <w:sz w:val="22"/>
          <w:szCs w:val="22"/>
        </w:rPr>
      </w:pPr>
    </w:p>
    <w:p w14:paraId="180D2851" w14:textId="2C2DAEAB" w:rsidR="00526582" w:rsidRDefault="00526582" w:rsidP="00526582">
      <w:pPr>
        <w:suppressAutoHyphens/>
        <w:autoSpaceDN w:val="0"/>
        <w:textAlignment w:val="baseline"/>
        <w:rPr>
          <w:rFonts w:ascii="Century Gothic" w:hAnsi="Century Gothic"/>
          <w:sz w:val="22"/>
          <w:szCs w:val="22"/>
        </w:rPr>
      </w:pPr>
    </w:p>
    <w:p w14:paraId="4BD059E2" w14:textId="77777777" w:rsidR="00526582" w:rsidRDefault="00526582" w:rsidP="00526582">
      <w:pPr>
        <w:suppressAutoHyphens/>
        <w:autoSpaceDN w:val="0"/>
        <w:textAlignment w:val="baseline"/>
        <w:rPr>
          <w:rFonts w:ascii="Century Gothic" w:hAnsi="Century Gothic"/>
          <w:sz w:val="22"/>
          <w:szCs w:val="22"/>
        </w:rPr>
      </w:pPr>
    </w:p>
    <w:p w14:paraId="1314FE42" w14:textId="77777777" w:rsidR="00526582" w:rsidRDefault="00526582" w:rsidP="00526582">
      <w:pPr>
        <w:suppressAutoHyphens/>
        <w:autoSpaceDN w:val="0"/>
        <w:textAlignment w:val="baseline"/>
        <w:rPr>
          <w:rFonts w:ascii="Century Gothic" w:hAnsi="Century Gothic"/>
          <w:sz w:val="22"/>
          <w:szCs w:val="22"/>
        </w:rPr>
      </w:pPr>
    </w:p>
    <w:p w14:paraId="276AE493" w14:textId="77777777" w:rsidR="00526582" w:rsidRPr="00146857" w:rsidRDefault="00526582" w:rsidP="00526582">
      <w:pPr>
        <w:suppressAutoHyphens/>
        <w:autoSpaceDN w:val="0"/>
        <w:textAlignment w:val="baseline"/>
        <w:rPr>
          <w:rFonts w:ascii="Century Gothic" w:hAnsi="Century Gothic"/>
          <w:sz w:val="22"/>
          <w:szCs w:val="22"/>
        </w:rPr>
      </w:pPr>
    </w:p>
    <w:p w14:paraId="4ACF9087" w14:textId="77777777" w:rsidR="00526582" w:rsidRPr="00146857" w:rsidRDefault="00526582" w:rsidP="00526582">
      <w:pPr>
        <w:suppressAutoHyphens/>
        <w:autoSpaceDN w:val="0"/>
        <w:textAlignment w:val="baseline"/>
        <w:rPr>
          <w:rFonts w:ascii="Century Gothic" w:hAnsi="Century Gothic"/>
          <w:sz w:val="22"/>
          <w:szCs w:val="22"/>
        </w:rPr>
      </w:pPr>
    </w:p>
    <w:p w14:paraId="17E85C91" w14:textId="1A0F79EB" w:rsidR="00526582" w:rsidRDefault="00526582" w:rsidP="00526582">
      <w:pPr>
        <w:suppressAutoHyphens/>
        <w:autoSpaceDN w:val="0"/>
        <w:textAlignment w:val="baseline"/>
        <w:rPr>
          <w:rFonts w:ascii="Century Gothic" w:hAnsi="Century Gothic"/>
          <w:sz w:val="22"/>
          <w:szCs w:val="22"/>
        </w:rPr>
      </w:pPr>
    </w:p>
    <w:p w14:paraId="5EC4F5F3" w14:textId="040DD4C9" w:rsidR="00C636B8" w:rsidRDefault="00C636B8" w:rsidP="00526582">
      <w:pPr>
        <w:suppressAutoHyphens/>
        <w:autoSpaceDN w:val="0"/>
        <w:textAlignment w:val="baseline"/>
        <w:rPr>
          <w:rFonts w:ascii="Century Gothic" w:hAnsi="Century Gothic"/>
          <w:sz w:val="22"/>
          <w:szCs w:val="22"/>
        </w:rPr>
      </w:pPr>
    </w:p>
    <w:p w14:paraId="21A8DE71" w14:textId="00E19093" w:rsidR="00C636B8" w:rsidRDefault="00C636B8" w:rsidP="00526582">
      <w:pPr>
        <w:suppressAutoHyphens/>
        <w:autoSpaceDN w:val="0"/>
        <w:textAlignment w:val="baseline"/>
        <w:rPr>
          <w:rFonts w:ascii="Century Gothic" w:hAnsi="Century Gothic"/>
          <w:sz w:val="22"/>
          <w:szCs w:val="22"/>
        </w:rPr>
      </w:pPr>
    </w:p>
    <w:p w14:paraId="687415F7" w14:textId="6618CC22" w:rsidR="00C636B8" w:rsidRDefault="00C636B8" w:rsidP="00526582">
      <w:pPr>
        <w:suppressAutoHyphens/>
        <w:autoSpaceDN w:val="0"/>
        <w:textAlignment w:val="baseline"/>
        <w:rPr>
          <w:rFonts w:ascii="Century Gothic" w:hAnsi="Century Gothic"/>
          <w:sz w:val="22"/>
          <w:szCs w:val="22"/>
        </w:rPr>
      </w:pPr>
    </w:p>
    <w:p w14:paraId="605C2019" w14:textId="568C2389" w:rsidR="00C636B8" w:rsidRDefault="00C636B8" w:rsidP="00526582">
      <w:pPr>
        <w:suppressAutoHyphens/>
        <w:autoSpaceDN w:val="0"/>
        <w:textAlignment w:val="baseline"/>
        <w:rPr>
          <w:rFonts w:ascii="Century Gothic" w:hAnsi="Century Gothic"/>
          <w:sz w:val="22"/>
          <w:szCs w:val="22"/>
        </w:rPr>
      </w:pPr>
    </w:p>
    <w:p w14:paraId="593C274B" w14:textId="00179281" w:rsidR="00C636B8" w:rsidRDefault="00C636B8" w:rsidP="00526582">
      <w:pPr>
        <w:suppressAutoHyphens/>
        <w:autoSpaceDN w:val="0"/>
        <w:textAlignment w:val="baseline"/>
        <w:rPr>
          <w:rFonts w:ascii="Century Gothic" w:hAnsi="Century Gothic"/>
          <w:sz w:val="22"/>
          <w:szCs w:val="22"/>
        </w:rPr>
      </w:pPr>
    </w:p>
    <w:p w14:paraId="235C11D1" w14:textId="3338AE42" w:rsidR="00C636B8" w:rsidRDefault="00C636B8" w:rsidP="00526582">
      <w:pPr>
        <w:suppressAutoHyphens/>
        <w:autoSpaceDN w:val="0"/>
        <w:textAlignment w:val="baseline"/>
        <w:rPr>
          <w:rFonts w:ascii="Century Gothic" w:hAnsi="Century Gothic"/>
          <w:sz w:val="22"/>
          <w:szCs w:val="22"/>
        </w:rPr>
      </w:pPr>
    </w:p>
    <w:p w14:paraId="2081E009" w14:textId="182C58DB" w:rsidR="00C636B8" w:rsidRDefault="00C636B8" w:rsidP="00526582">
      <w:pPr>
        <w:suppressAutoHyphens/>
        <w:autoSpaceDN w:val="0"/>
        <w:textAlignment w:val="baseline"/>
        <w:rPr>
          <w:rFonts w:ascii="Century Gothic" w:hAnsi="Century Gothic"/>
          <w:sz w:val="22"/>
          <w:szCs w:val="22"/>
        </w:rPr>
      </w:pPr>
    </w:p>
    <w:p w14:paraId="7859783C" w14:textId="193E80E2" w:rsidR="00C636B8" w:rsidRDefault="00C636B8" w:rsidP="00526582">
      <w:pPr>
        <w:suppressAutoHyphens/>
        <w:autoSpaceDN w:val="0"/>
        <w:textAlignment w:val="baseline"/>
        <w:rPr>
          <w:rFonts w:ascii="Century Gothic" w:hAnsi="Century Gothic"/>
          <w:sz w:val="22"/>
          <w:szCs w:val="22"/>
        </w:rPr>
      </w:pPr>
    </w:p>
    <w:p w14:paraId="0DE30C56" w14:textId="07B401EF" w:rsidR="00C636B8" w:rsidRDefault="00C636B8" w:rsidP="00526582">
      <w:pPr>
        <w:suppressAutoHyphens/>
        <w:autoSpaceDN w:val="0"/>
        <w:textAlignment w:val="baseline"/>
        <w:rPr>
          <w:rFonts w:ascii="Century Gothic" w:hAnsi="Century Gothic"/>
          <w:sz w:val="22"/>
          <w:szCs w:val="22"/>
        </w:rPr>
      </w:pPr>
    </w:p>
    <w:p w14:paraId="1FBADCCE" w14:textId="71E54E39" w:rsidR="00C636B8" w:rsidRDefault="00C636B8" w:rsidP="00526582">
      <w:pPr>
        <w:suppressAutoHyphens/>
        <w:autoSpaceDN w:val="0"/>
        <w:textAlignment w:val="baseline"/>
        <w:rPr>
          <w:rFonts w:ascii="Century Gothic" w:hAnsi="Century Gothic"/>
          <w:sz w:val="22"/>
          <w:szCs w:val="22"/>
        </w:rPr>
      </w:pPr>
    </w:p>
    <w:p w14:paraId="04F6E230" w14:textId="33230337" w:rsidR="00C636B8" w:rsidRDefault="00C636B8" w:rsidP="00526582">
      <w:pPr>
        <w:suppressAutoHyphens/>
        <w:autoSpaceDN w:val="0"/>
        <w:textAlignment w:val="baseline"/>
        <w:rPr>
          <w:rFonts w:ascii="Century Gothic" w:hAnsi="Century Gothic"/>
          <w:sz w:val="22"/>
          <w:szCs w:val="22"/>
        </w:rPr>
      </w:pPr>
    </w:p>
    <w:p w14:paraId="613F1199" w14:textId="0822DAEC" w:rsidR="00C636B8" w:rsidRDefault="00C636B8" w:rsidP="00526582">
      <w:pPr>
        <w:suppressAutoHyphens/>
        <w:autoSpaceDN w:val="0"/>
        <w:textAlignment w:val="baseline"/>
        <w:rPr>
          <w:rFonts w:ascii="Century Gothic" w:hAnsi="Century Gothic"/>
          <w:sz w:val="22"/>
          <w:szCs w:val="22"/>
        </w:rPr>
      </w:pPr>
    </w:p>
    <w:p w14:paraId="3C354DC7" w14:textId="52B178F0" w:rsidR="00C636B8" w:rsidRDefault="00C636B8" w:rsidP="00526582">
      <w:pPr>
        <w:suppressAutoHyphens/>
        <w:autoSpaceDN w:val="0"/>
        <w:textAlignment w:val="baseline"/>
        <w:rPr>
          <w:rFonts w:ascii="Century Gothic" w:hAnsi="Century Gothic"/>
          <w:sz w:val="22"/>
          <w:szCs w:val="22"/>
        </w:rPr>
      </w:pPr>
    </w:p>
    <w:p w14:paraId="7D7974A3" w14:textId="79B2E9F7" w:rsidR="00C636B8" w:rsidRDefault="00C636B8" w:rsidP="00526582">
      <w:pPr>
        <w:suppressAutoHyphens/>
        <w:autoSpaceDN w:val="0"/>
        <w:textAlignment w:val="baseline"/>
        <w:rPr>
          <w:rFonts w:ascii="Century Gothic" w:hAnsi="Century Gothic"/>
          <w:sz w:val="22"/>
          <w:szCs w:val="22"/>
        </w:rPr>
      </w:pPr>
    </w:p>
    <w:p w14:paraId="5FC69CA5" w14:textId="4F3704BA" w:rsidR="00C636B8" w:rsidRDefault="00C636B8" w:rsidP="00526582">
      <w:pPr>
        <w:suppressAutoHyphens/>
        <w:autoSpaceDN w:val="0"/>
        <w:textAlignment w:val="baseline"/>
        <w:rPr>
          <w:rFonts w:ascii="Century Gothic" w:hAnsi="Century Gothic"/>
          <w:sz w:val="22"/>
          <w:szCs w:val="22"/>
        </w:rPr>
      </w:pPr>
    </w:p>
    <w:p w14:paraId="0CBD38E0" w14:textId="6DBCD678" w:rsidR="00C636B8" w:rsidRDefault="00C636B8" w:rsidP="00526582">
      <w:pPr>
        <w:suppressAutoHyphens/>
        <w:autoSpaceDN w:val="0"/>
        <w:textAlignment w:val="baseline"/>
        <w:rPr>
          <w:rFonts w:ascii="Century Gothic" w:hAnsi="Century Gothic"/>
          <w:sz w:val="22"/>
          <w:szCs w:val="22"/>
        </w:rPr>
      </w:pPr>
    </w:p>
    <w:p w14:paraId="007CA498" w14:textId="35ACE1C6" w:rsidR="00A95842" w:rsidRDefault="00A95842" w:rsidP="00526582">
      <w:pPr>
        <w:suppressAutoHyphens/>
        <w:autoSpaceDN w:val="0"/>
        <w:textAlignment w:val="baseline"/>
        <w:rPr>
          <w:rFonts w:ascii="Century Gothic" w:hAnsi="Century Gothic"/>
          <w:sz w:val="22"/>
          <w:szCs w:val="22"/>
        </w:rPr>
      </w:pPr>
    </w:p>
    <w:p w14:paraId="445E3163" w14:textId="6289FA49" w:rsidR="00A95842" w:rsidRDefault="00A95842" w:rsidP="00526582">
      <w:pPr>
        <w:suppressAutoHyphens/>
        <w:autoSpaceDN w:val="0"/>
        <w:textAlignment w:val="baseline"/>
        <w:rPr>
          <w:rFonts w:ascii="Century Gothic" w:hAnsi="Century Gothic"/>
          <w:sz w:val="22"/>
          <w:szCs w:val="22"/>
        </w:rPr>
      </w:pPr>
    </w:p>
    <w:p w14:paraId="62539B15" w14:textId="2604C922" w:rsidR="00A95842" w:rsidRDefault="00A95842" w:rsidP="00526582">
      <w:pPr>
        <w:suppressAutoHyphens/>
        <w:autoSpaceDN w:val="0"/>
        <w:textAlignment w:val="baseline"/>
        <w:rPr>
          <w:rFonts w:ascii="Century Gothic" w:hAnsi="Century Gothic"/>
          <w:sz w:val="22"/>
          <w:szCs w:val="22"/>
        </w:rPr>
      </w:pPr>
    </w:p>
    <w:p w14:paraId="20A4E19D" w14:textId="0CEE635F" w:rsidR="00A95842" w:rsidRDefault="00A95842" w:rsidP="00526582">
      <w:pPr>
        <w:suppressAutoHyphens/>
        <w:autoSpaceDN w:val="0"/>
        <w:textAlignment w:val="baseline"/>
        <w:rPr>
          <w:rFonts w:ascii="Century Gothic" w:hAnsi="Century Gothic"/>
          <w:sz w:val="22"/>
          <w:szCs w:val="22"/>
        </w:rPr>
      </w:pPr>
    </w:p>
    <w:p w14:paraId="6DF77372" w14:textId="7C616CDD" w:rsidR="00754703" w:rsidRDefault="00754703" w:rsidP="00C53BB6">
      <w:pPr>
        <w:ind w:left="3540" w:firstLine="708"/>
        <w:rPr>
          <w:rFonts w:ascii="Century Gothic" w:hAnsi="Century Gothic"/>
          <w:b/>
          <w:bCs/>
          <w:iCs/>
          <w:sz w:val="44"/>
          <w:szCs w:val="32"/>
        </w:rPr>
      </w:pPr>
      <w:bookmarkStart w:id="0" w:name="_GoBack"/>
      <w:bookmarkEnd w:id="0"/>
    </w:p>
    <w:p w14:paraId="230822D8" w14:textId="77777777" w:rsidR="00754703" w:rsidRDefault="00754703" w:rsidP="00C53BB6">
      <w:pPr>
        <w:ind w:left="3540" w:firstLine="708"/>
        <w:rPr>
          <w:rFonts w:ascii="Century Gothic" w:hAnsi="Century Gothic"/>
          <w:b/>
          <w:bCs/>
          <w:iCs/>
          <w:sz w:val="44"/>
          <w:szCs w:val="32"/>
        </w:rPr>
      </w:pPr>
    </w:p>
    <w:p w14:paraId="4E6BCA4F" w14:textId="77777777" w:rsidR="00754703" w:rsidRDefault="00754703" w:rsidP="00C53BB6">
      <w:pPr>
        <w:ind w:left="3540" w:firstLine="708"/>
        <w:rPr>
          <w:rFonts w:ascii="Century Gothic" w:hAnsi="Century Gothic"/>
          <w:b/>
          <w:bCs/>
          <w:iCs/>
          <w:sz w:val="44"/>
          <w:szCs w:val="32"/>
        </w:rPr>
      </w:pPr>
    </w:p>
    <w:p w14:paraId="4072513B" w14:textId="77777777" w:rsidR="00754703" w:rsidRDefault="00754703" w:rsidP="00C53BB6">
      <w:pPr>
        <w:ind w:left="3540" w:firstLine="708"/>
        <w:rPr>
          <w:rFonts w:ascii="Century Gothic" w:hAnsi="Century Gothic"/>
          <w:b/>
          <w:bCs/>
          <w:iCs/>
          <w:sz w:val="44"/>
          <w:szCs w:val="32"/>
        </w:rPr>
      </w:pPr>
    </w:p>
    <w:p w14:paraId="7C000B98" w14:textId="77777777" w:rsidR="00754703" w:rsidRDefault="00754703" w:rsidP="00C53BB6">
      <w:pPr>
        <w:ind w:left="3540" w:firstLine="708"/>
        <w:rPr>
          <w:rFonts w:ascii="Century Gothic" w:hAnsi="Century Gothic"/>
          <w:b/>
          <w:bCs/>
          <w:iCs/>
          <w:sz w:val="44"/>
          <w:szCs w:val="32"/>
        </w:rPr>
      </w:pPr>
    </w:p>
    <w:p w14:paraId="184A586A" w14:textId="77777777" w:rsidR="00754703" w:rsidRDefault="00754703" w:rsidP="00C53BB6">
      <w:pPr>
        <w:ind w:left="3540" w:firstLine="708"/>
        <w:rPr>
          <w:rFonts w:ascii="Century Gothic" w:hAnsi="Century Gothic"/>
          <w:b/>
          <w:bCs/>
          <w:iCs/>
          <w:sz w:val="44"/>
          <w:szCs w:val="32"/>
        </w:rPr>
      </w:pPr>
    </w:p>
    <w:p w14:paraId="65961960" w14:textId="77777777" w:rsidR="00754703" w:rsidRDefault="00754703" w:rsidP="00C53BB6">
      <w:pPr>
        <w:ind w:left="3540" w:firstLine="708"/>
        <w:rPr>
          <w:rFonts w:ascii="Century Gothic" w:hAnsi="Century Gothic"/>
          <w:b/>
          <w:bCs/>
          <w:iCs/>
          <w:sz w:val="44"/>
          <w:szCs w:val="32"/>
        </w:rPr>
      </w:pPr>
    </w:p>
    <w:p w14:paraId="4B3B7A5D" w14:textId="56F3E49C" w:rsidR="002217B1" w:rsidRPr="00146857" w:rsidRDefault="002217B1" w:rsidP="00C53BB6">
      <w:pPr>
        <w:ind w:left="3540" w:firstLine="708"/>
        <w:rPr>
          <w:rFonts w:ascii="Century Gothic" w:hAnsi="Century Gothic" w:cs="Calibri"/>
          <w:b/>
          <w:bCs/>
          <w:sz w:val="44"/>
          <w:szCs w:val="32"/>
        </w:rPr>
      </w:pPr>
      <w:r w:rsidRPr="00146857">
        <w:rPr>
          <w:rFonts w:ascii="Century Gothic" w:hAnsi="Century Gothic"/>
          <w:b/>
          <w:bCs/>
          <w:iCs/>
          <w:sz w:val="44"/>
          <w:szCs w:val="32"/>
        </w:rPr>
        <w:t>Annexe</w:t>
      </w:r>
      <w:r w:rsidRPr="00146857">
        <w:rPr>
          <w:rFonts w:ascii="Century Gothic" w:hAnsi="Century Gothic" w:cs="Calibri"/>
          <w:b/>
          <w:bCs/>
          <w:sz w:val="44"/>
          <w:szCs w:val="32"/>
        </w:rPr>
        <w:t> :</w:t>
      </w:r>
    </w:p>
    <w:p w14:paraId="43D21CD3" w14:textId="77777777" w:rsidR="004B4F5C" w:rsidRDefault="002217B1" w:rsidP="004B4F5C">
      <w:pPr>
        <w:jc w:val="center"/>
        <w:rPr>
          <w:rFonts w:ascii="Century Gothic" w:hAnsi="Century Gothic" w:cs="Calibri"/>
          <w:b/>
          <w:bCs/>
          <w:sz w:val="44"/>
          <w:szCs w:val="32"/>
        </w:rPr>
      </w:pPr>
      <w:r w:rsidRPr="00146857">
        <w:rPr>
          <w:rFonts w:ascii="Century Gothic" w:hAnsi="Century Gothic" w:cs="Calibri"/>
          <w:b/>
          <w:bCs/>
          <w:sz w:val="44"/>
          <w:szCs w:val="32"/>
        </w:rPr>
        <w:t>Spécifications techniques des fournitures proposées par le concurrent pour</w:t>
      </w:r>
    </w:p>
    <w:p w14:paraId="6EA898BA" w14:textId="04CD6A94" w:rsidR="002217B1" w:rsidRPr="004B4F5C" w:rsidRDefault="002217B1" w:rsidP="00961A1B">
      <w:pPr>
        <w:jc w:val="center"/>
        <w:rPr>
          <w:rFonts w:ascii="Century Gothic" w:hAnsi="Century Gothic" w:cs="Calibri"/>
          <w:b/>
          <w:bCs/>
          <w:sz w:val="44"/>
          <w:szCs w:val="32"/>
        </w:rPr>
      </w:pPr>
      <w:r w:rsidRPr="00146857">
        <w:rPr>
          <w:rFonts w:ascii="Century Gothic" w:hAnsi="Century Gothic" w:cs="Calibri"/>
          <w:b/>
          <w:bCs/>
          <w:sz w:val="44"/>
          <w:szCs w:val="32"/>
        </w:rPr>
        <w:t xml:space="preserve"> </w:t>
      </w:r>
      <w:r w:rsidR="004B4F5C" w:rsidRPr="00146857">
        <w:rPr>
          <w:rFonts w:ascii="Century Gothic" w:hAnsi="Century Gothic" w:cs="Calibri"/>
          <w:b/>
          <w:bCs/>
          <w:sz w:val="44"/>
          <w:szCs w:val="32"/>
        </w:rPr>
        <w:t>Les</w:t>
      </w:r>
      <w:r w:rsidRPr="00146857">
        <w:rPr>
          <w:rFonts w:ascii="Century Gothic" w:hAnsi="Century Gothic" w:cs="Calibri"/>
          <w:b/>
          <w:bCs/>
          <w:sz w:val="44"/>
          <w:szCs w:val="32"/>
        </w:rPr>
        <w:t xml:space="preserve"> </w:t>
      </w:r>
      <w:r w:rsidR="004B4F5C" w:rsidRPr="00146857">
        <w:rPr>
          <w:rFonts w:ascii="Century Gothic" w:hAnsi="Century Gothic" w:cs="Calibri"/>
          <w:b/>
          <w:bCs/>
          <w:sz w:val="44"/>
          <w:szCs w:val="32"/>
        </w:rPr>
        <w:t>lots n</w:t>
      </w:r>
      <w:r w:rsidRPr="00146857">
        <w:rPr>
          <w:rFonts w:ascii="Century Gothic" w:hAnsi="Century Gothic" w:cs="Calibri"/>
          <w:b/>
          <w:bCs/>
          <w:sz w:val="44"/>
          <w:szCs w:val="32"/>
        </w:rPr>
        <w:t>°1</w:t>
      </w:r>
      <w:r w:rsidR="005E4490">
        <w:rPr>
          <w:rFonts w:ascii="Century Gothic" w:hAnsi="Century Gothic" w:cs="Calibri"/>
          <w:b/>
          <w:bCs/>
          <w:sz w:val="44"/>
          <w:szCs w:val="32"/>
        </w:rPr>
        <w:t>-</w:t>
      </w:r>
      <w:r w:rsidRPr="00146857">
        <w:rPr>
          <w:rFonts w:ascii="Century Gothic" w:hAnsi="Century Gothic" w:cs="Calibri"/>
          <w:b/>
          <w:bCs/>
          <w:sz w:val="44"/>
          <w:szCs w:val="32"/>
        </w:rPr>
        <w:t>2</w:t>
      </w:r>
    </w:p>
    <w:p w14:paraId="54F7FBC0" w14:textId="77777777" w:rsidR="001A76BE" w:rsidRPr="00146857" w:rsidRDefault="001A76BE" w:rsidP="001A76BE">
      <w:pPr>
        <w:tabs>
          <w:tab w:val="num" w:pos="952"/>
        </w:tabs>
        <w:suppressAutoHyphens/>
        <w:spacing w:after="200" w:line="276" w:lineRule="auto"/>
        <w:jc w:val="center"/>
        <w:rPr>
          <w:rFonts w:ascii="Century Gothic" w:hAnsi="Century Gothic"/>
          <w:b/>
          <w:bCs/>
          <w:i/>
          <w:iCs/>
          <w:sz w:val="32"/>
          <w:szCs w:val="22"/>
        </w:rPr>
      </w:pPr>
    </w:p>
    <w:p w14:paraId="4881C90B" w14:textId="77777777" w:rsidR="001A76BE" w:rsidRPr="00146857" w:rsidRDefault="001A76BE" w:rsidP="001A76BE">
      <w:pPr>
        <w:jc w:val="center"/>
        <w:rPr>
          <w:rFonts w:ascii="Century Gothic" w:hAnsi="Century Gothic"/>
          <w:b/>
          <w:bCs/>
          <w:i/>
          <w:iCs/>
          <w:sz w:val="22"/>
          <w:szCs w:val="22"/>
        </w:rPr>
      </w:pPr>
    </w:p>
    <w:p w14:paraId="360A9219" w14:textId="77777777" w:rsidR="002217B1" w:rsidRPr="00146857" w:rsidRDefault="001A76BE" w:rsidP="002217B1">
      <w:pPr>
        <w:jc w:val="center"/>
        <w:rPr>
          <w:rFonts w:ascii="Century Gothic" w:hAnsi="Century Gothic"/>
          <w:b/>
          <w:bCs/>
          <w:iCs/>
          <w:sz w:val="32"/>
          <w:szCs w:val="32"/>
        </w:rPr>
      </w:pPr>
      <w:r w:rsidRPr="00146857">
        <w:rPr>
          <w:rFonts w:ascii="Century Gothic" w:hAnsi="Century Gothic"/>
          <w:b/>
          <w:bCs/>
          <w:i/>
          <w:iCs/>
          <w:sz w:val="22"/>
          <w:szCs w:val="22"/>
          <w:u w:val="single"/>
        </w:rPr>
        <w:br w:type="page"/>
      </w:r>
    </w:p>
    <w:p w14:paraId="0B2E9889" w14:textId="0E7D0CF3" w:rsidR="00DE1DE6" w:rsidRDefault="00DE1DE6" w:rsidP="00DE1DE6">
      <w:pPr>
        <w:tabs>
          <w:tab w:val="left" w:pos="284"/>
        </w:tabs>
        <w:suppressAutoHyphens/>
        <w:autoSpaceDN w:val="0"/>
        <w:jc w:val="both"/>
        <w:textAlignment w:val="baseline"/>
        <w:rPr>
          <w:rFonts w:ascii="Century Gothic" w:hAnsi="Century Gothic"/>
          <w:b/>
          <w:strike/>
          <w:color w:val="0070C0"/>
          <w:sz w:val="22"/>
          <w:szCs w:val="22"/>
        </w:rPr>
      </w:pPr>
      <w:r>
        <w:rPr>
          <w:rFonts w:ascii="Century Gothic" w:hAnsi="Century Gothic"/>
          <w:b/>
          <w:color w:val="0070C0"/>
          <w:sz w:val="22"/>
          <w:szCs w:val="22"/>
        </w:rPr>
        <w:lastRenderedPageBreak/>
        <w:t>LOT N°1</w:t>
      </w:r>
      <w:r w:rsidRPr="00BA24DE">
        <w:rPr>
          <w:rFonts w:ascii="Century Gothic" w:hAnsi="Century Gothic"/>
          <w:b/>
          <w:color w:val="0070C0"/>
          <w:sz w:val="22"/>
          <w:szCs w:val="22"/>
        </w:rPr>
        <w:t xml:space="preserve"> : </w:t>
      </w:r>
      <w:r w:rsidR="00684576">
        <w:rPr>
          <w:rFonts w:asciiTheme="minorHAnsi" w:hAnsiTheme="minorHAnsi" w:cstheme="minorHAnsi"/>
          <w:b/>
          <w:bCs/>
        </w:rPr>
        <w:t xml:space="preserve">EQUIPEMENTS </w:t>
      </w:r>
      <w:r w:rsidR="00684576" w:rsidRPr="00C53BB6">
        <w:rPr>
          <w:rFonts w:asciiTheme="minorHAnsi" w:hAnsiTheme="minorHAnsi" w:cstheme="minorHAnsi"/>
          <w:b/>
          <w:bCs/>
        </w:rPr>
        <w:t>MENUISERI</w:t>
      </w:r>
      <w:r w:rsidR="00684576" w:rsidRPr="00355195">
        <w:rPr>
          <w:rFonts w:asciiTheme="minorHAnsi" w:hAnsiTheme="minorHAnsi" w:cstheme="minorHAnsi"/>
          <w:b/>
          <w:bCs/>
          <w:lang w:val="en-US"/>
        </w:rPr>
        <w:t>E ALUMINIUM</w:t>
      </w:r>
    </w:p>
    <w:p w14:paraId="10820D8C" w14:textId="77777777" w:rsidR="002217B1" w:rsidRPr="0049421F" w:rsidRDefault="002217B1" w:rsidP="002217B1">
      <w:pPr>
        <w:ind w:left="928"/>
        <w:jc w:val="center"/>
        <w:rPr>
          <w:rFonts w:ascii="Calibri" w:hAnsi="Calibri" w:cs="Calibri"/>
          <w:b/>
          <w:bCs/>
          <w:sz w:val="22"/>
          <w:szCs w:val="22"/>
        </w:rPr>
      </w:pPr>
    </w:p>
    <w:p w14:paraId="2A7FA5E9" w14:textId="77777777" w:rsidR="0021681B" w:rsidRPr="00F02EDE" w:rsidRDefault="0021681B" w:rsidP="0021681B">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7E0CADD6" w14:textId="77777777" w:rsidR="0021681B" w:rsidRPr="00F02EDE" w:rsidRDefault="0021681B" w:rsidP="0021681B">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4775F4E9" w14:textId="77777777" w:rsidR="0021681B" w:rsidRDefault="0021681B" w:rsidP="0021681B">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13416663" w14:textId="77777777" w:rsidR="0021681B" w:rsidRPr="00AF5B1F" w:rsidRDefault="0021681B" w:rsidP="0021681B">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F01B257" w14:textId="77777777" w:rsidR="0021681B" w:rsidRPr="00F02EDE" w:rsidRDefault="0021681B" w:rsidP="0021681B">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F238D4C" w14:textId="2A98244C" w:rsidR="0021681B" w:rsidRDefault="0021681B" w:rsidP="0021681B">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14:paraId="29B52E75" w14:textId="7B413FC1" w:rsidR="008D3FA6" w:rsidRDefault="008D3FA6" w:rsidP="0021681B">
      <w:pPr>
        <w:rPr>
          <w:rFonts w:ascii="Calibri" w:hAnsi="Calibri"/>
          <w:i/>
          <w:iCs/>
          <w:sz w:val="20"/>
          <w:szCs w:val="20"/>
        </w:rPr>
      </w:pPr>
    </w:p>
    <w:tbl>
      <w:tblPr>
        <w:tblW w:w="10207" w:type="dxa"/>
        <w:tblInd w:w="-431" w:type="dxa"/>
        <w:tblLayout w:type="fixed"/>
        <w:tblCellMar>
          <w:left w:w="70" w:type="dxa"/>
          <w:right w:w="70" w:type="dxa"/>
        </w:tblCellMar>
        <w:tblLook w:val="04A0" w:firstRow="1" w:lastRow="0" w:firstColumn="1" w:lastColumn="0" w:noHBand="0" w:noVBand="1"/>
      </w:tblPr>
      <w:tblGrid>
        <w:gridCol w:w="710"/>
        <w:gridCol w:w="6095"/>
        <w:gridCol w:w="1707"/>
        <w:gridCol w:w="1695"/>
      </w:tblGrid>
      <w:tr w:rsidR="00684576" w14:paraId="2A359762" w14:textId="77777777" w:rsidTr="00684576">
        <w:trPr>
          <w:trHeight w:val="630"/>
        </w:trPr>
        <w:tc>
          <w:tcPr>
            <w:tcW w:w="710" w:type="dxa"/>
            <w:tcBorders>
              <w:top w:val="single" w:sz="4" w:space="0" w:color="auto"/>
              <w:left w:val="single" w:sz="4" w:space="0" w:color="auto"/>
              <w:bottom w:val="single" w:sz="4" w:space="0" w:color="auto"/>
              <w:right w:val="single" w:sz="4" w:space="0" w:color="auto"/>
            </w:tcBorders>
            <w:shd w:val="clear" w:color="000000" w:fill="FFF2CC"/>
            <w:hideMark/>
          </w:tcPr>
          <w:p w14:paraId="5496847E" w14:textId="77777777" w:rsidR="00684576" w:rsidRDefault="00684576" w:rsidP="00236BD6">
            <w:pPr>
              <w:jc w:val="center"/>
              <w:rPr>
                <w:rFonts w:ascii="Calibri" w:hAnsi="Calibri" w:cs="Calibri"/>
                <w:b/>
                <w:bCs/>
                <w:color w:val="000000"/>
              </w:rPr>
            </w:pPr>
            <w:r w:rsidRPr="00CC4409">
              <w:t>Item N°</w:t>
            </w:r>
          </w:p>
        </w:tc>
        <w:tc>
          <w:tcPr>
            <w:tcW w:w="6095" w:type="dxa"/>
            <w:tcBorders>
              <w:top w:val="single" w:sz="4" w:space="0" w:color="auto"/>
              <w:left w:val="nil"/>
              <w:bottom w:val="single" w:sz="4" w:space="0" w:color="auto"/>
              <w:right w:val="single" w:sz="4" w:space="0" w:color="auto"/>
            </w:tcBorders>
            <w:shd w:val="clear" w:color="000000" w:fill="FFF2CC"/>
            <w:hideMark/>
          </w:tcPr>
          <w:p w14:paraId="2D65BD8D" w14:textId="77777777" w:rsidR="00684576" w:rsidRDefault="00684576" w:rsidP="00236BD6">
            <w:pPr>
              <w:jc w:val="center"/>
              <w:rPr>
                <w:rFonts w:ascii="Calibri" w:hAnsi="Calibri" w:cs="Calibri"/>
                <w:b/>
                <w:bCs/>
                <w:color w:val="000000"/>
              </w:rPr>
            </w:pPr>
            <w:r w:rsidRPr="00CC4409">
              <w:t>Désignation et caractéristiques techniques</w:t>
            </w:r>
          </w:p>
        </w:tc>
        <w:tc>
          <w:tcPr>
            <w:tcW w:w="1707" w:type="dxa"/>
            <w:tcBorders>
              <w:top w:val="single" w:sz="4" w:space="0" w:color="auto"/>
              <w:left w:val="nil"/>
              <w:bottom w:val="single" w:sz="4" w:space="0" w:color="auto"/>
              <w:right w:val="single" w:sz="4" w:space="0" w:color="auto"/>
            </w:tcBorders>
            <w:shd w:val="clear" w:color="000000" w:fill="FFF2CC"/>
            <w:hideMark/>
          </w:tcPr>
          <w:p w14:paraId="332593A7" w14:textId="77777777" w:rsidR="00684576" w:rsidRDefault="00684576" w:rsidP="00236BD6">
            <w:pPr>
              <w:jc w:val="center"/>
              <w:rPr>
                <w:rFonts w:ascii="Calibri" w:hAnsi="Calibri" w:cs="Calibri"/>
                <w:b/>
                <w:bCs/>
                <w:color w:val="000000"/>
              </w:rPr>
            </w:pPr>
            <w:r w:rsidRPr="00CC4409">
              <w:t>Proposition  du soumissionnaire</w:t>
            </w:r>
          </w:p>
        </w:tc>
        <w:tc>
          <w:tcPr>
            <w:tcW w:w="1695" w:type="dxa"/>
            <w:tcBorders>
              <w:top w:val="single" w:sz="4" w:space="0" w:color="auto"/>
              <w:left w:val="nil"/>
              <w:bottom w:val="single" w:sz="4" w:space="0" w:color="auto"/>
              <w:right w:val="single" w:sz="4" w:space="0" w:color="auto"/>
            </w:tcBorders>
            <w:shd w:val="clear" w:color="000000" w:fill="FFF2CC"/>
            <w:hideMark/>
          </w:tcPr>
          <w:p w14:paraId="439E47CF" w14:textId="77777777" w:rsidR="00684576" w:rsidRDefault="00684576" w:rsidP="00236BD6">
            <w:pPr>
              <w:jc w:val="center"/>
              <w:rPr>
                <w:rFonts w:ascii="Calibri" w:hAnsi="Calibri" w:cs="Calibri"/>
                <w:b/>
                <w:bCs/>
                <w:color w:val="000000"/>
              </w:rPr>
            </w:pPr>
            <w:r w:rsidRPr="00CC4409">
              <w:t>Appréciation de l’administration</w:t>
            </w:r>
          </w:p>
        </w:tc>
      </w:tr>
      <w:tr w:rsidR="00684576" w14:paraId="7D419C93" w14:textId="77777777" w:rsidTr="00684576">
        <w:trPr>
          <w:trHeight w:val="36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4FD5381" w14:textId="77777777" w:rsidR="00684576" w:rsidRPr="00B57027" w:rsidRDefault="00684576" w:rsidP="00236BD6">
            <w:pPr>
              <w:jc w:val="center"/>
              <w:rPr>
                <w:rFonts w:ascii="Calibri" w:hAnsi="Calibri" w:cs="Calibri"/>
                <w:b/>
                <w:color w:val="000000"/>
                <w:sz w:val="22"/>
                <w:szCs w:val="22"/>
              </w:rPr>
            </w:pPr>
            <w:r>
              <w:rPr>
                <w:rFonts w:ascii="Calibri" w:hAnsi="Calibri" w:cs="Calibri"/>
                <w:b/>
                <w:color w:val="000000"/>
                <w:sz w:val="22"/>
                <w:szCs w:val="22"/>
              </w:rPr>
              <w:t>1</w:t>
            </w:r>
          </w:p>
        </w:tc>
        <w:tc>
          <w:tcPr>
            <w:tcW w:w="6095" w:type="dxa"/>
            <w:tcBorders>
              <w:top w:val="nil"/>
              <w:left w:val="nil"/>
              <w:bottom w:val="single" w:sz="4" w:space="0" w:color="auto"/>
              <w:right w:val="single" w:sz="4" w:space="0" w:color="auto"/>
            </w:tcBorders>
            <w:shd w:val="clear" w:color="auto" w:fill="auto"/>
            <w:vAlign w:val="center"/>
            <w:hideMark/>
          </w:tcPr>
          <w:p w14:paraId="657971F3" w14:textId="77777777" w:rsidR="00684576" w:rsidRDefault="00684576" w:rsidP="00236BD6">
            <w:pPr>
              <w:rPr>
                <w:rFonts w:ascii="Calibri" w:hAnsi="Calibri" w:cs="Calibri"/>
                <w:color w:val="000000"/>
                <w:sz w:val="22"/>
                <w:szCs w:val="22"/>
              </w:rPr>
            </w:pPr>
            <w:r w:rsidRPr="00B57027">
              <w:rPr>
                <w:rFonts w:ascii="Calibri" w:hAnsi="Calibri" w:cs="Calibri"/>
                <w:b/>
                <w:color w:val="000000"/>
                <w:sz w:val="22"/>
                <w:szCs w:val="22"/>
              </w:rPr>
              <w:t>TRONCONNEUSE SUR SOCLE POUR ALUMINIUM</w:t>
            </w:r>
          </w:p>
          <w:p w14:paraId="7F155B4E" w14:textId="77777777" w:rsidR="00684576" w:rsidRDefault="00684576" w:rsidP="00236BD6">
            <w:pPr>
              <w:rPr>
                <w:rFonts w:ascii="Calibri" w:hAnsi="Calibri" w:cs="Calibri"/>
                <w:color w:val="000000"/>
                <w:sz w:val="22"/>
                <w:szCs w:val="22"/>
              </w:rPr>
            </w:pPr>
            <w:r>
              <w:rPr>
                <w:rFonts w:ascii="Calibri" w:hAnsi="Calibri" w:cs="Calibri"/>
                <w:color w:val="000000"/>
                <w:sz w:val="22"/>
                <w:szCs w:val="22"/>
              </w:rPr>
              <w:t>Moteur triphasé avec frein moteur min 3 kw</w:t>
            </w:r>
            <w:r>
              <w:rPr>
                <w:rFonts w:ascii="Calibri" w:hAnsi="Calibri" w:cs="Calibri"/>
                <w:color w:val="000000"/>
                <w:sz w:val="22"/>
                <w:szCs w:val="22"/>
              </w:rPr>
              <w:br/>
              <w:t>Grande capacité de coupe</w:t>
            </w:r>
            <w:r>
              <w:rPr>
                <w:rFonts w:ascii="Calibri" w:hAnsi="Calibri" w:cs="Calibri"/>
                <w:color w:val="000000"/>
                <w:sz w:val="22"/>
                <w:szCs w:val="22"/>
              </w:rPr>
              <w:br/>
              <w:t>Vitesse de rotation 3000 tr/min</w:t>
            </w:r>
            <w:r>
              <w:rPr>
                <w:rFonts w:ascii="Calibri" w:hAnsi="Calibri" w:cs="Calibri"/>
                <w:color w:val="000000"/>
                <w:sz w:val="22"/>
                <w:szCs w:val="22"/>
              </w:rPr>
              <w:br/>
              <w:t>Lame en carbure de Tungsten Ø 500 mm incluse</w:t>
            </w:r>
            <w:r>
              <w:rPr>
                <w:rFonts w:ascii="Calibri" w:hAnsi="Calibri" w:cs="Calibri"/>
                <w:color w:val="000000"/>
                <w:sz w:val="22"/>
                <w:szCs w:val="22"/>
              </w:rPr>
              <w:br/>
              <w:t>Coupes réalisables à 0° / 45° / 90° / -45°</w:t>
            </w:r>
            <w:r>
              <w:rPr>
                <w:rFonts w:ascii="Calibri" w:hAnsi="Calibri" w:cs="Calibri"/>
                <w:color w:val="000000"/>
                <w:sz w:val="22"/>
                <w:szCs w:val="22"/>
              </w:rPr>
              <w:br/>
              <w:t>2 vérins pneumatiques verticaux et horizontaux inclus</w:t>
            </w:r>
            <w:r>
              <w:rPr>
                <w:rFonts w:ascii="Calibri" w:hAnsi="Calibri" w:cs="Calibri"/>
                <w:color w:val="000000"/>
                <w:sz w:val="22"/>
                <w:szCs w:val="22"/>
              </w:rPr>
              <w:br/>
              <w:t>Lubrification automatique (air-huile)</w:t>
            </w:r>
            <w:r>
              <w:rPr>
                <w:rFonts w:ascii="Calibri" w:hAnsi="Calibri" w:cs="Calibri"/>
                <w:color w:val="000000"/>
                <w:sz w:val="22"/>
                <w:szCs w:val="22"/>
              </w:rPr>
              <w:br/>
              <w:t>Régulateur de vitesse de coupe</w:t>
            </w:r>
            <w:r>
              <w:rPr>
                <w:rFonts w:ascii="Calibri" w:hAnsi="Calibri" w:cs="Calibri"/>
                <w:color w:val="000000"/>
                <w:sz w:val="22"/>
                <w:szCs w:val="22"/>
              </w:rPr>
              <w:br/>
              <w:t>Bac de récupération de copeaux</w:t>
            </w:r>
            <w:r>
              <w:rPr>
                <w:rFonts w:ascii="Calibri" w:hAnsi="Calibri" w:cs="Calibri"/>
                <w:color w:val="000000"/>
                <w:sz w:val="22"/>
                <w:szCs w:val="22"/>
              </w:rPr>
              <w:br/>
              <w:t>Pieds de la machine réglables en hauteur</w:t>
            </w:r>
            <w:r>
              <w:rPr>
                <w:rFonts w:ascii="Calibri" w:hAnsi="Calibri" w:cs="Calibri"/>
                <w:color w:val="000000"/>
                <w:sz w:val="22"/>
                <w:szCs w:val="22"/>
              </w:rPr>
              <w:br/>
              <w:t>Butée arrière réglable de 100 mm pour une plus grande capacité de coupe à 90°</w:t>
            </w:r>
          </w:p>
        </w:tc>
        <w:tc>
          <w:tcPr>
            <w:tcW w:w="1707" w:type="dxa"/>
            <w:tcBorders>
              <w:top w:val="nil"/>
              <w:left w:val="nil"/>
              <w:bottom w:val="single" w:sz="4" w:space="0" w:color="auto"/>
              <w:right w:val="single" w:sz="4" w:space="0" w:color="auto"/>
            </w:tcBorders>
            <w:shd w:val="clear" w:color="auto" w:fill="auto"/>
            <w:vAlign w:val="center"/>
            <w:hideMark/>
          </w:tcPr>
          <w:p w14:paraId="4B5C4735" w14:textId="77777777"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2E249E69" w14:textId="77777777"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4DDDFA09" w14:textId="77777777" w:rsidR="00684576" w:rsidRDefault="00684576" w:rsidP="00684576">
            <w:pPr>
              <w:rPr>
                <w:rFonts w:ascii="Calibri" w:hAnsi="Calibri"/>
                <w:i/>
                <w:iCs/>
                <w:sz w:val="20"/>
                <w:szCs w:val="20"/>
              </w:rPr>
            </w:pPr>
            <w:r w:rsidRPr="00094156">
              <w:rPr>
                <w:b/>
                <w:sz w:val="22"/>
                <w:szCs w:val="22"/>
                <w:lang w:eastAsia="en-US" w:bidi="ar-MA"/>
              </w:rPr>
              <w:t>Caractéristiques des fournitures proposées </w:t>
            </w:r>
          </w:p>
          <w:p w14:paraId="715CABFB" w14:textId="10C175DD" w:rsidR="00684576" w:rsidRDefault="00684576" w:rsidP="00236BD6">
            <w:pPr>
              <w:jc w:val="right"/>
              <w:rPr>
                <w:rFonts w:ascii="Calibri" w:hAnsi="Calibri" w:cs="Calibri"/>
                <w:color w:val="000000"/>
                <w:sz w:val="22"/>
                <w:szCs w:val="22"/>
              </w:rPr>
            </w:pPr>
          </w:p>
        </w:tc>
        <w:tc>
          <w:tcPr>
            <w:tcW w:w="1695" w:type="dxa"/>
            <w:tcBorders>
              <w:top w:val="nil"/>
              <w:left w:val="nil"/>
              <w:bottom w:val="single" w:sz="4" w:space="0" w:color="auto"/>
              <w:right w:val="single" w:sz="4" w:space="0" w:color="auto"/>
            </w:tcBorders>
            <w:shd w:val="clear" w:color="auto" w:fill="auto"/>
            <w:vAlign w:val="center"/>
            <w:hideMark/>
          </w:tcPr>
          <w:p w14:paraId="0B3EA4B6" w14:textId="6E667661" w:rsidR="00684576" w:rsidRDefault="00684576" w:rsidP="00236BD6">
            <w:pPr>
              <w:jc w:val="right"/>
              <w:rPr>
                <w:rFonts w:ascii="Calibri" w:hAnsi="Calibri" w:cs="Calibri"/>
                <w:color w:val="000000"/>
                <w:sz w:val="22"/>
                <w:szCs w:val="22"/>
              </w:rPr>
            </w:pPr>
          </w:p>
        </w:tc>
      </w:tr>
      <w:tr w:rsidR="00684576" w14:paraId="0FB529B9" w14:textId="77777777" w:rsidTr="00684576">
        <w:trPr>
          <w:trHeight w:val="15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5920B806" w14:textId="77777777" w:rsidR="00684576" w:rsidRPr="00B57027" w:rsidRDefault="00684576" w:rsidP="00236BD6">
            <w:pPr>
              <w:jc w:val="center"/>
              <w:rPr>
                <w:rFonts w:ascii="Calibri" w:hAnsi="Calibri" w:cs="Calibri"/>
                <w:b/>
                <w:color w:val="000000"/>
                <w:sz w:val="22"/>
                <w:szCs w:val="22"/>
              </w:rPr>
            </w:pPr>
            <w:r>
              <w:rPr>
                <w:rFonts w:ascii="Calibri" w:hAnsi="Calibri" w:cs="Calibri"/>
                <w:b/>
                <w:color w:val="000000"/>
                <w:sz w:val="22"/>
                <w:szCs w:val="22"/>
              </w:rPr>
              <w:t>2</w:t>
            </w:r>
          </w:p>
        </w:tc>
        <w:tc>
          <w:tcPr>
            <w:tcW w:w="6095" w:type="dxa"/>
            <w:tcBorders>
              <w:top w:val="nil"/>
              <w:left w:val="nil"/>
              <w:bottom w:val="single" w:sz="4" w:space="0" w:color="auto"/>
              <w:right w:val="single" w:sz="4" w:space="0" w:color="auto"/>
            </w:tcBorders>
            <w:shd w:val="clear" w:color="auto" w:fill="auto"/>
            <w:vAlign w:val="center"/>
            <w:hideMark/>
          </w:tcPr>
          <w:p w14:paraId="5740AB80" w14:textId="77777777" w:rsidR="00684576" w:rsidRDefault="00684576" w:rsidP="00236BD6">
            <w:pPr>
              <w:rPr>
                <w:rFonts w:ascii="Calibri" w:hAnsi="Calibri" w:cs="Calibri"/>
                <w:color w:val="000000"/>
                <w:sz w:val="22"/>
                <w:szCs w:val="22"/>
              </w:rPr>
            </w:pPr>
            <w:r w:rsidRPr="00B57027">
              <w:rPr>
                <w:rFonts w:ascii="Calibri" w:hAnsi="Calibri" w:cs="Calibri"/>
                <w:b/>
                <w:color w:val="000000"/>
                <w:sz w:val="22"/>
                <w:szCs w:val="22"/>
              </w:rPr>
              <w:t>COMPRESSEUR D'AIR AVEC FILTRES</w:t>
            </w:r>
          </w:p>
          <w:p w14:paraId="670027DD" w14:textId="77777777" w:rsidR="00684576" w:rsidRDefault="00684576" w:rsidP="00236BD6">
            <w:pPr>
              <w:rPr>
                <w:rFonts w:ascii="Calibri" w:hAnsi="Calibri" w:cs="Calibri"/>
                <w:color w:val="000000"/>
                <w:sz w:val="22"/>
                <w:szCs w:val="22"/>
              </w:rPr>
            </w:pPr>
            <w:r>
              <w:rPr>
                <w:rFonts w:ascii="Calibri" w:hAnsi="Calibri" w:cs="Calibri"/>
                <w:color w:val="000000"/>
                <w:sz w:val="22"/>
                <w:szCs w:val="22"/>
              </w:rPr>
              <w:t xml:space="preserve">Montée sur roues, </w:t>
            </w:r>
            <w:r>
              <w:rPr>
                <w:rFonts w:ascii="Calibri" w:hAnsi="Calibri" w:cs="Calibri"/>
                <w:color w:val="000000"/>
                <w:sz w:val="22"/>
                <w:szCs w:val="22"/>
              </w:rPr>
              <w:br/>
              <w:t>Puissance : 3 Kw minimum</w:t>
            </w:r>
            <w:r>
              <w:rPr>
                <w:rFonts w:ascii="Calibri" w:hAnsi="Calibri" w:cs="Calibri"/>
                <w:color w:val="000000"/>
                <w:sz w:val="22"/>
                <w:szCs w:val="22"/>
              </w:rPr>
              <w:br/>
              <w:t>Alimentation : 220 v mono ou 380 V triphasée – 50 Hz</w:t>
            </w:r>
            <w:r>
              <w:rPr>
                <w:rFonts w:ascii="Calibri" w:hAnsi="Calibri" w:cs="Calibri"/>
                <w:color w:val="000000"/>
                <w:sz w:val="22"/>
                <w:szCs w:val="22"/>
              </w:rPr>
              <w:br/>
              <w:t>capacité du réservoir : 250 L minimum</w:t>
            </w:r>
            <w:r>
              <w:rPr>
                <w:rFonts w:ascii="Calibri" w:hAnsi="Calibri" w:cs="Calibri"/>
                <w:color w:val="000000"/>
                <w:sz w:val="22"/>
                <w:szCs w:val="22"/>
              </w:rPr>
              <w:br/>
              <w:t>3 sorties ½  raccord rapide</w:t>
            </w:r>
          </w:p>
        </w:tc>
        <w:tc>
          <w:tcPr>
            <w:tcW w:w="1707" w:type="dxa"/>
            <w:tcBorders>
              <w:top w:val="nil"/>
              <w:left w:val="nil"/>
              <w:bottom w:val="single" w:sz="4" w:space="0" w:color="auto"/>
              <w:right w:val="single" w:sz="4" w:space="0" w:color="auto"/>
            </w:tcBorders>
            <w:shd w:val="clear" w:color="auto" w:fill="auto"/>
            <w:vAlign w:val="center"/>
          </w:tcPr>
          <w:p w14:paraId="1F555155" w14:textId="77777777"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271DE0A7" w14:textId="77777777"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4040380A" w14:textId="77777777" w:rsidR="00684576" w:rsidRDefault="00684576" w:rsidP="00684576">
            <w:pPr>
              <w:rPr>
                <w:rFonts w:ascii="Calibri" w:hAnsi="Calibri"/>
                <w:i/>
                <w:iCs/>
                <w:sz w:val="20"/>
                <w:szCs w:val="20"/>
              </w:rPr>
            </w:pPr>
            <w:r w:rsidRPr="00094156">
              <w:rPr>
                <w:b/>
                <w:sz w:val="22"/>
                <w:szCs w:val="22"/>
                <w:lang w:eastAsia="en-US" w:bidi="ar-MA"/>
              </w:rPr>
              <w:t>Caractéristiques des fournitures proposées </w:t>
            </w:r>
          </w:p>
          <w:p w14:paraId="0C062560" w14:textId="354BAFFE" w:rsidR="00684576" w:rsidRDefault="00684576" w:rsidP="00236BD6">
            <w:pPr>
              <w:jc w:val="right"/>
              <w:rPr>
                <w:rFonts w:ascii="Calibri" w:hAnsi="Calibri" w:cs="Calibri"/>
                <w:color w:val="000000"/>
                <w:sz w:val="22"/>
                <w:szCs w:val="22"/>
              </w:rPr>
            </w:pPr>
          </w:p>
        </w:tc>
        <w:tc>
          <w:tcPr>
            <w:tcW w:w="1695" w:type="dxa"/>
            <w:tcBorders>
              <w:top w:val="nil"/>
              <w:left w:val="nil"/>
              <w:bottom w:val="single" w:sz="4" w:space="0" w:color="auto"/>
              <w:right w:val="single" w:sz="4" w:space="0" w:color="auto"/>
            </w:tcBorders>
            <w:shd w:val="clear" w:color="auto" w:fill="auto"/>
            <w:vAlign w:val="center"/>
          </w:tcPr>
          <w:p w14:paraId="62D4906A" w14:textId="3E71F834" w:rsidR="00684576" w:rsidRDefault="00684576" w:rsidP="00236BD6">
            <w:pPr>
              <w:jc w:val="right"/>
              <w:rPr>
                <w:rFonts w:ascii="Calibri" w:hAnsi="Calibri" w:cs="Calibri"/>
                <w:color w:val="000000"/>
                <w:sz w:val="22"/>
                <w:szCs w:val="22"/>
              </w:rPr>
            </w:pPr>
          </w:p>
        </w:tc>
      </w:tr>
      <w:tr w:rsidR="00684576" w14:paraId="1C8FA95C" w14:textId="77777777" w:rsidTr="00684576">
        <w:trPr>
          <w:trHeight w:val="18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40E514F" w14:textId="77777777" w:rsidR="00684576" w:rsidRPr="00B57027" w:rsidRDefault="00684576" w:rsidP="00236BD6">
            <w:pPr>
              <w:jc w:val="center"/>
              <w:rPr>
                <w:rFonts w:ascii="Calibri" w:hAnsi="Calibri" w:cs="Calibri"/>
                <w:b/>
                <w:color w:val="000000"/>
                <w:sz w:val="22"/>
                <w:szCs w:val="22"/>
              </w:rPr>
            </w:pPr>
            <w:r>
              <w:rPr>
                <w:rFonts w:ascii="Calibri" w:hAnsi="Calibri" w:cs="Calibri"/>
                <w:b/>
                <w:color w:val="000000"/>
                <w:sz w:val="22"/>
                <w:szCs w:val="22"/>
              </w:rPr>
              <w:t>3</w:t>
            </w:r>
          </w:p>
        </w:tc>
        <w:tc>
          <w:tcPr>
            <w:tcW w:w="6095" w:type="dxa"/>
            <w:tcBorders>
              <w:top w:val="nil"/>
              <w:left w:val="nil"/>
              <w:bottom w:val="single" w:sz="4" w:space="0" w:color="auto"/>
              <w:right w:val="single" w:sz="4" w:space="0" w:color="auto"/>
            </w:tcBorders>
            <w:shd w:val="clear" w:color="auto" w:fill="auto"/>
            <w:vAlign w:val="center"/>
            <w:hideMark/>
          </w:tcPr>
          <w:p w14:paraId="245218E5" w14:textId="77777777" w:rsidR="00684576" w:rsidRDefault="00684576" w:rsidP="00236BD6">
            <w:pPr>
              <w:rPr>
                <w:rFonts w:ascii="Calibri" w:hAnsi="Calibri" w:cs="Calibri"/>
                <w:color w:val="000000"/>
                <w:sz w:val="22"/>
                <w:szCs w:val="22"/>
              </w:rPr>
            </w:pPr>
            <w:r w:rsidRPr="00B57027">
              <w:rPr>
                <w:rFonts w:ascii="Calibri" w:hAnsi="Calibri" w:cs="Calibri"/>
                <w:b/>
                <w:color w:val="000000"/>
                <w:sz w:val="22"/>
                <w:szCs w:val="22"/>
              </w:rPr>
              <w:t>Scie à onglet radial electrique</w:t>
            </w:r>
          </w:p>
          <w:p w14:paraId="7C91D0D2" w14:textId="77777777" w:rsidR="00684576" w:rsidRDefault="00684576" w:rsidP="00236BD6">
            <w:pPr>
              <w:rPr>
                <w:rFonts w:ascii="Calibri" w:hAnsi="Calibri" w:cs="Calibri"/>
                <w:color w:val="000000"/>
                <w:sz w:val="22"/>
                <w:szCs w:val="22"/>
              </w:rPr>
            </w:pPr>
            <w:r>
              <w:rPr>
                <w:rFonts w:ascii="Calibri" w:hAnsi="Calibri" w:cs="Calibri"/>
                <w:color w:val="000000"/>
                <w:sz w:val="22"/>
                <w:szCs w:val="22"/>
              </w:rPr>
              <w:t>Diamètre de la lame 300 mm mini</w:t>
            </w:r>
            <w:r>
              <w:rPr>
                <w:rFonts w:ascii="Calibri" w:hAnsi="Calibri" w:cs="Calibri"/>
                <w:color w:val="000000"/>
                <w:sz w:val="22"/>
                <w:szCs w:val="22"/>
              </w:rPr>
              <w:br/>
              <w:t>Tension d’alimentation 220 V mono - 50 Hz</w:t>
            </w:r>
            <w:r>
              <w:rPr>
                <w:rFonts w:ascii="Calibri" w:hAnsi="Calibri" w:cs="Calibri"/>
                <w:color w:val="000000"/>
                <w:sz w:val="22"/>
                <w:szCs w:val="22"/>
              </w:rPr>
              <w:br/>
              <w:t>Puissance : 700 W mini</w:t>
            </w:r>
            <w:r>
              <w:rPr>
                <w:rFonts w:ascii="Calibri" w:hAnsi="Calibri" w:cs="Calibri"/>
                <w:color w:val="000000"/>
                <w:sz w:val="22"/>
                <w:szCs w:val="22"/>
              </w:rPr>
              <w:br/>
              <w:t>Vitesse de rotation : 3000 Tr/mn minimum</w:t>
            </w:r>
            <w:r>
              <w:rPr>
                <w:rFonts w:ascii="Calibri" w:hAnsi="Calibri" w:cs="Calibri"/>
                <w:color w:val="000000"/>
                <w:sz w:val="22"/>
                <w:szCs w:val="22"/>
              </w:rPr>
              <w:br/>
              <w:t>Coupe angle : ±45 mini</w:t>
            </w:r>
            <w:r>
              <w:rPr>
                <w:rFonts w:ascii="Calibri" w:hAnsi="Calibri" w:cs="Calibri"/>
                <w:color w:val="000000"/>
                <w:sz w:val="22"/>
                <w:szCs w:val="22"/>
              </w:rPr>
              <w:br/>
              <w:t>Inclinaison réglable</w:t>
            </w:r>
          </w:p>
        </w:tc>
        <w:tc>
          <w:tcPr>
            <w:tcW w:w="1707" w:type="dxa"/>
            <w:tcBorders>
              <w:top w:val="nil"/>
              <w:left w:val="nil"/>
              <w:bottom w:val="single" w:sz="4" w:space="0" w:color="auto"/>
              <w:right w:val="single" w:sz="4" w:space="0" w:color="auto"/>
            </w:tcBorders>
            <w:shd w:val="clear" w:color="auto" w:fill="auto"/>
            <w:vAlign w:val="center"/>
          </w:tcPr>
          <w:p w14:paraId="7AB2BB82" w14:textId="77777777"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35D06F4D" w14:textId="77777777"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184AA73B" w14:textId="77777777" w:rsidR="00684576" w:rsidRDefault="00684576" w:rsidP="00684576">
            <w:pPr>
              <w:rPr>
                <w:rFonts w:ascii="Calibri" w:hAnsi="Calibri"/>
                <w:i/>
                <w:iCs/>
                <w:sz w:val="20"/>
                <w:szCs w:val="20"/>
              </w:rPr>
            </w:pPr>
            <w:r w:rsidRPr="00094156">
              <w:rPr>
                <w:b/>
                <w:sz w:val="22"/>
                <w:szCs w:val="22"/>
                <w:lang w:eastAsia="en-US" w:bidi="ar-MA"/>
              </w:rPr>
              <w:t>Caractéristiques des fournitures proposées </w:t>
            </w:r>
          </w:p>
          <w:p w14:paraId="0104FB02" w14:textId="54647949" w:rsidR="00684576" w:rsidRDefault="00684576" w:rsidP="00236BD6">
            <w:pPr>
              <w:jc w:val="right"/>
              <w:rPr>
                <w:rFonts w:ascii="Calibri" w:hAnsi="Calibri" w:cs="Calibri"/>
                <w:color w:val="000000"/>
                <w:sz w:val="22"/>
                <w:szCs w:val="22"/>
              </w:rPr>
            </w:pPr>
          </w:p>
        </w:tc>
        <w:tc>
          <w:tcPr>
            <w:tcW w:w="1695" w:type="dxa"/>
            <w:tcBorders>
              <w:top w:val="nil"/>
              <w:left w:val="nil"/>
              <w:bottom w:val="single" w:sz="4" w:space="0" w:color="auto"/>
              <w:right w:val="single" w:sz="4" w:space="0" w:color="auto"/>
            </w:tcBorders>
            <w:shd w:val="clear" w:color="auto" w:fill="auto"/>
            <w:vAlign w:val="center"/>
          </w:tcPr>
          <w:p w14:paraId="371E32CD" w14:textId="33AB7998" w:rsidR="00684576" w:rsidRDefault="00684576" w:rsidP="00236BD6">
            <w:pPr>
              <w:jc w:val="right"/>
              <w:rPr>
                <w:rFonts w:ascii="Calibri" w:hAnsi="Calibri" w:cs="Calibri"/>
                <w:color w:val="000000"/>
                <w:sz w:val="22"/>
                <w:szCs w:val="22"/>
              </w:rPr>
            </w:pPr>
          </w:p>
        </w:tc>
      </w:tr>
      <w:tr w:rsidR="00684576" w14:paraId="65C0420E" w14:textId="77777777" w:rsidTr="00684576">
        <w:trPr>
          <w:trHeight w:val="36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4E60E6EB" w14:textId="77777777" w:rsidR="00684576" w:rsidRPr="00B57027" w:rsidRDefault="00684576" w:rsidP="00236BD6">
            <w:pPr>
              <w:jc w:val="center"/>
              <w:rPr>
                <w:rFonts w:ascii="Calibri" w:hAnsi="Calibri" w:cs="Calibri"/>
                <w:b/>
                <w:color w:val="000000"/>
                <w:sz w:val="22"/>
                <w:szCs w:val="22"/>
              </w:rPr>
            </w:pPr>
            <w:r>
              <w:rPr>
                <w:rFonts w:ascii="Calibri" w:hAnsi="Calibri" w:cs="Calibri"/>
                <w:b/>
                <w:color w:val="000000"/>
                <w:sz w:val="22"/>
                <w:szCs w:val="22"/>
              </w:rPr>
              <w:lastRenderedPageBreak/>
              <w:t>4</w:t>
            </w:r>
          </w:p>
        </w:tc>
        <w:tc>
          <w:tcPr>
            <w:tcW w:w="6095" w:type="dxa"/>
            <w:tcBorders>
              <w:top w:val="nil"/>
              <w:left w:val="nil"/>
              <w:bottom w:val="single" w:sz="4" w:space="0" w:color="auto"/>
              <w:right w:val="single" w:sz="4" w:space="0" w:color="auto"/>
            </w:tcBorders>
            <w:shd w:val="clear" w:color="auto" w:fill="auto"/>
            <w:vAlign w:val="center"/>
            <w:hideMark/>
          </w:tcPr>
          <w:p w14:paraId="76879D8F" w14:textId="77777777" w:rsidR="00684576" w:rsidRDefault="00684576" w:rsidP="00236BD6">
            <w:pPr>
              <w:rPr>
                <w:rFonts w:ascii="Calibri" w:hAnsi="Calibri" w:cs="Calibri"/>
                <w:color w:val="000000"/>
                <w:sz w:val="22"/>
                <w:szCs w:val="22"/>
              </w:rPr>
            </w:pPr>
          </w:p>
          <w:p w14:paraId="4BB46F22" w14:textId="77777777" w:rsidR="00684576" w:rsidRDefault="00684576" w:rsidP="00236BD6">
            <w:pPr>
              <w:rPr>
                <w:rFonts w:ascii="Calibri" w:hAnsi="Calibri" w:cs="Calibri"/>
                <w:color w:val="000000"/>
                <w:sz w:val="22"/>
                <w:szCs w:val="22"/>
              </w:rPr>
            </w:pPr>
            <w:r w:rsidRPr="00B57027">
              <w:rPr>
                <w:rFonts w:ascii="Calibri" w:hAnsi="Calibri" w:cs="Calibri"/>
                <w:b/>
                <w:color w:val="000000"/>
                <w:sz w:val="22"/>
                <w:szCs w:val="22"/>
              </w:rPr>
              <w:t>POSTE DE SOUDAGE A L'ARC ELECTRIQUE</w:t>
            </w:r>
          </w:p>
          <w:p w14:paraId="641852AD" w14:textId="77777777" w:rsidR="00684576" w:rsidRDefault="00684576" w:rsidP="00236BD6">
            <w:pPr>
              <w:rPr>
                <w:rFonts w:ascii="Calibri" w:hAnsi="Calibri" w:cs="Calibri"/>
                <w:color w:val="000000"/>
                <w:sz w:val="22"/>
                <w:szCs w:val="22"/>
              </w:rPr>
            </w:pPr>
            <w:r>
              <w:rPr>
                <w:rFonts w:ascii="Calibri" w:hAnsi="Calibri" w:cs="Calibri"/>
                <w:color w:val="000000"/>
                <w:sz w:val="22"/>
                <w:szCs w:val="22"/>
              </w:rPr>
              <w:t>Monophasé 220 v – 50 Hz</w:t>
            </w:r>
            <w:r>
              <w:rPr>
                <w:rFonts w:ascii="Calibri" w:hAnsi="Calibri" w:cs="Calibri"/>
                <w:color w:val="000000"/>
                <w:sz w:val="22"/>
                <w:szCs w:val="22"/>
              </w:rPr>
              <w:br/>
              <w:t>Ventilé</w:t>
            </w:r>
            <w:r>
              <w:rPr>
                <w:rFonts w:ascii="Calibri" w:hAnsi="Calibri" w:cs="Calibri"/>
                <w:color w:val="000000"/>
                <w:sz w:val="22"/>
                <w:szCs w:val="22"/>
              </w:rPr>
              <w:br/>
              <w:t>200 A à 60%</w:t>
            </w:r>
            <w:r>
              <w:rPr>
                <w:rFonts w:ascii="Calibri" w:hAnsi="Calibri" w:cs="Calibri"/>
                <w:color w:val="000000"/>
                <w:sz w:val="22"/>
                <w:szCs w:val="22"/>
              </w:rPr>
              <w:br/>
              <w:t xml:space="preserve">Alimentation </w:t>
            </w:r>
            <w:r>
              <w:rPr>
                <w:rFonts w:ascii="Calibri" w:hAnsi="Calibri" w:cs="Calibri"/>
                <w:color w:val="000000"/>
                <w:sz w:val="22"/>
                <w:szCs w:val="22"/>
              </w:rPr>
              <w:br/>
              <w:t>Entièrement équipé :</w:t>
            </w:r>
            <w:r>
              <w:rPr>
                <w:rFonts w:ascii="Calibri" w:hAnsi="Calibri" w:cs="Calibri"/>
                <w:color w:val="000000"/>
                <w:sz w:val="22"/>
                <w:szCs w:val="22"/>
              </w:rPr>
              <w:br/>
              <w:t xml:space="preserve">Pince porte électrode, </w:t>
            </w:r>
            <w:r>
              <w:rPr>
                <w:rFonts w:ascii="Calibri" w:hAnsi="Calibri" w:cs="Calibri"/>
                <w:color w:val="000000"/>
                <w:sz w:val="22"/>
                <w:szCs w:val="22"/>
              </w:rPr>
              <w:br/>
              <w:t>Pince de masse,</w:t>
            </w:r>
            <w:r>
              <w:rPr>
                <w:rFonts w:ascii="Calibri" w:hAnsi="Calibri" w:cs="Calibri"/>
                <w:color w:val="000000"/>
                <w:sz w:val="22"/>
                <w:szCs w:val="22"/>
              </w:rPr>
              <w:br/>
              <w:t xml:space="preserve">Câble d’alimentation, </w:t>
            </w:r>
            <w:r>
              <w:rPr>
                <w:rFonts w:ascii="Calibri" w:hAnsi="Calibri" w:cs="Calibri"/>
                <w:color w:val="000000"/>
                <w:sz w:val="22"/>
                <w:szCs w:val="22"/>
              </w:rPr>
              <w:br/>
              <w:t>Masque de soudure</w:t>
            </w:r>
            <w:r>
              <w:rPr>
                <w:rFonts w:ascii="Calibri" w:hAnsi="Calibri" w:cs="Calibri"/>
                <w:color w:val="000000"/>
                <w:sz w:val="22"/>
                <w:szCs w:val="22"/>
              </w:rPr>
              <w:br/>
              <w:t xml:space="preserve">Brosse métallique, </w:t>
            </w:r>
            <w:r>
              <w:rPr>
                <w:rFonts w:ascii="Calibri" w:hAnsi="Calibri" w:cs="Calibri"/>
                <w:color w:val="000000"/>
                <w:sz w:val="22"/>
                <w:szCs w:val="22"/>
              </w:rPr>
              <w:br/>
              <w:t xml:space="preserve">Tablier en cuir, </w:t>
            </w:r>
            <w:r>
              <w:rPr>
                <w:rFonts w:ascii="Calibri" w:hAnsi="Calibri" w:cs="Calibri"/>
                <w:color w:val="000000"/>
                <w:sz w:val="22"/>
                <w:szCs w:val="22"/>
              </w:rPr>
              <w:br/>
              <w:t>gants à 5 doigts</w:t>
            </w:r>
          </w:p>
        </w:tc>
        <w:tc>
          <w:tcPr>
            <w:tcW w:w="1707" w:type="dxa"/>
            <w:tcBorders>
              <w:top w:val="nil"/>
              <w:left w:val="nil"/>
              <w:bottom w:val="single" w:sz="4" w:space="0" w:color="auto"/>
              <w:right w:val="single" w:sz="4" w:space="0" w:color="auto"/>
            </w:tcBorders>
            <w:shd w:val="clear" w:color="auto" w:fill="auto"/>
            <w:vAlign w:val="center"/>
          </w:tcPr>
          <w:p w14:paraId="02FE3623" w14:textId="77777777"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6D6F9CED" w14:textId="77777777"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6DE4237D" w14:textId="77777777" w:rsidR="00684576" w:rsidRDefault="00684576" w:rsidP="00684576">
            <w:pPr>
              <w:rPr>
                <w:rFonts w:ascii="Calibri" w:hAnsi="Calibri"/>
                <w:i/>
                <w:iCs/>
                <w:sz w:val="20"/>
                <w:szCs w:val="20"/>
              </w:rPr>
            </w:pPr>
            <w:r w:rsidRPr="00094156">
              <w:rPr>
                <w:b/>
                <w:sz w:val="22"/>
                <w:szCs w:val="22"/>
                <w:lang w:eastAsia="en-US" w:bidi="ar-MA"/>
              </w:rPr>
              <w:t>Caractéristiques des fournitures proposées </w:t>
            </w:r>
          </w:p>
          <w:p w14:paraId="1428A332" w14:textId="32299BA3" w:rsidR="00684576" w:rsidRDefault="00684576" w:rsidP="00236BD6">
            <w:pPr>
              <w:jc w:val="right"/>
              <w:rPr>
                <w:rFonts w:ascii="Calibri" w:hAnsi="Calibri" w:cs="Calibri"/>
                <w:color w:val="000000"/>
                <w:sz w:val="22"/>
                <w:szCs w:val="22"/>
              </w:rPr>
            </w:pPr>
          </w:p>
        </w:tc>
        <w:tc>
          <w:tcPr>
            <w:tcW w:w="1695" w:type="dxa"/>
            <w:tcBorders>
              <w:top w:val="nil"/>
              <w:left w:val="nil"/>
              <w:bottom w:val="single" w:sz="4" w:space="0" w:color="auto"/>
              <w:right w:val="single" w:sz="4" w:space="0" w:color="auto"/>
            </w:tcBorders>
            <w:shd w:val="clear" w:color="auto" w:fill="auto"/>
            <w:vAlign w:val="center"/>
          </w:tcPr>
          <w:p w14:paraId="760981AA" w14:textId="2D8DC0C9" w:rsidR="00684576" w:rsidRDefault="00684576" w:rsidP="00236BD6">
            <w:pPr>
              <w:jc w:val="right"/>
              <w:rPr>
                <w:rFonts w:ascii="Calibri" w:hAnsi="Calibri" w:cs="Calibri"/>
                <w:color w:val="000000"/>
                <w:sz w:val="22"/>
                <w:szCs w:val="22"/>
              </w:rPr>
            </w:pPr>
          </w:p>
        </w:tc>
      </w:tr>
      <w:tr w:rsidR="00684576" w14:paraId="7473FB2C" w14:textId="77777777" w:rsidTr="00684576">
        <w:trPr>
          <w:trHeight w:val="15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1BB2F120" w14:textId="77777777" w:rsidR="00684576" w:rsidRPr="00B57027" w:rsidRDefault="00684576" w:rsidP="00236BD6">
            <w:pPr>
              <w:jc w:val="center"/>
              <w:rPr>
                <w:rFonts w:ascii="Calibri" w:hAnsi="Calibri" w:cs="Calibri"/>
                <w:b/>
                <w:color w:val="000000"/>
                <w:sz w:val="22"/>
                <w:szCs w:val="22"/>
              </w:rPr>
            </w:pPr>
            <w:r>
              <w:rPr>
                <w:rFonts w:ascii="Calibri" w:hAnsi="Calibri" w:cs="Calibri"/>
                <w:b/>
                <w:color w:val="000000"/>
                <w:sz w:val="22"/>
                <w:szCs w:val="22"/>
              </w:rPr>
              <w:t>5</w:t>
            </w:r>
          </w:p>
        </w:tc>
        <w:tc>
          <w:tcPr>
            <w:tcW w:w="6095" w:type="dxa"/>
            <w:tcBorders>
              <w:top w:val="nil"/>
              <w:left w:val="nil"/>
              <w:bottom w:val="single" w:sz="4" w:space="0" w:color="auto"/>
              <w:right w:val="single" w:sz="4" w:space="0" w:color="auto"/>
            </w:tcBorders>
            <w:shd w:val="clear" w:color="auto" w:fill="auto"/>
            <w:vAlign w:val="center"/>
            <w:hideMark/>
          </w:tcPr>
          <w:p w14:paraId="3AD90A87" w14:textId="77777777" w:rsidR="00684576" w:rsidRDefault="00684576" w:rsidP="00236BD6">
            <w:pPr>
              <w:rPr>
                <w:rFonts w:ascii="Calibri" w:hAnsi="Calibri" w:cs="Calibri"/>
                <w:color w:val="000000"/>
                <w:sz w:val="22"/>
                <w:szCs w:val="22"/>
              </w:rPr>
            </w:pPr>
            <w:r w:rsidRPr="00B57027">
              <w:rPr>
                <w:rFonts w:ascii="Calibri" w:hAnsi="Calibri" w:cs="Calibri"/>
                <w:b/>
                <w:color w:val="000000"/>
                <w:sz w:val="22"/>
                <w:szCs w:val="22"/>
              </w:rPr>
              <w:t>MEULEUSE D'ANGLE</w:t>
            </w:r>
          </w:p>
          <w:p w14:paraId="3375B5D6" w14:textId="77777777" w:rsidR="00684576" w:rsidRDefault="00684576" w:rsidP="00236BD6">
            <w:pPr>
              <w:rPr>
                <w:rFonts w:ascii="Calibri" w:hAnsi="Calibri" w:cs="Calibri"/>
                <w:color w:val="000000"/>
                <w:sz w:val="22"/>
                <w:szCs w:val="22"/>
              </w:rPr>
            </w:pPr>
            <w:r>
              <w:rPr>
                <w:rFonts w:ascii="Calibri" w:hAnsi="Calibri" w:cs="Calibri"/>
                <w:color w:val="000000"/>
                <w:sz w:val="22"/>
                <w:szCs w:val="22"/>
              </w:rPr>
              <w:t>Alimentation 220 V mono 50 hz</w:t>
            </w:r>
            <w:r>
              <w:rPr>
                <w:rFonts w:ascii="Calibri" w:hAnsi="Calibri" w:cs="Calibri"/>
                <w:color w:val="000000"/>
                <w:sz w:val="22"/>
                <w:szCs w:val="22"/>
              </w:rPr>
              <w:br/>
              <w:t xml:space="preserve">Puissance : 1000 W mini </w:t>
            </w:r>
            <w:r>
              <w:rPr>
                <w:rFonts w:ascii="Calibri" w:hAnsi="Calibri" w:cs="Calibri"/>
                <w:color w:val="000000"/>
                <w:sz w:val="22"/>
                <w:szCs w:val="22"/>
              </w:rPr>
              <w:br/>
              <w:t xml:space="preserve">Diamètre 125 mm </w:t>
            </w:r>
            <w:r>
              <w:rPr>
                <w:rFonts w:ascii="Calibri" w:hAnsi="Calibri" w:cs="Calibri"/>
                <w:color w:val="000000"/>
                <w:sz w:val="22"/>
                <w:szCs w:val="22"/>
              </w:rPr>
              <w:br/>
              <w:t xml:space="preserve">Livré avec : </w:t>
            </w:r>
            <w:r>
              <w:rPr>
                <w:rFonts w:ascii="Calibri" w:hAnsi="Calibri" w:cs="Calibri"/>
                <w:color w:val="000000"/>
                <w:sz w:val="22"/>
                <w:szCs w:val="22"/>
              </w:rPr>
              <w:br/>
              <w:t>Clé de service et 2 meules</w:t>
            </w:r>
          </w:p>
        </w:tc>
        <w:tc>
          <w:tcPr>
            <w:tcW w:w="1707" w:type="dxa"/>
            <w:tcBorders>
              <w:top w:val="nil"/>
              <w:left w:val="nil"/>
              <w:bottom w:val="single" w:sz="4" w:space="0" w:color="auto"/>
              <w:right w:val="single" w:sz="4" w:space="0" w:color="auto"/>
            </w:tcBorders>
            <w:shd w:val="clear" w:color="auto" w:fill="auto"/>
            <w:vAlign w:val="center"/>
          </w:tcPr>
          <w:p w14:paraId="07D5C4F6" w14:textId="77777777"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2EF1B4E2" w14:textId="77777777"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09B51FB1" w14:textId="77777777" w:rsidR="00684576" w:rsidRDefault="00684576" w:rsidP="00684576">
            <w:pPr>
              <w:rPr>
                <w:rFonts w:ascii="Calibri" w:hAnsi="Calibri"/>
                <w:i/>
                <w:iCs/>
                <w:sz w:val="20"/>
                <w:szCs w:val="20"/>
              </w:rPr>
            </w:pPr>
            <w:r w:rsidRPr="00094156">
              <w:rPr>
                <w:b/>
                <w:sz w:val="22"/>
                <w:szCs w:val="22"/>
                <w:lang w:eastAsia="en-US" w:bidi="ar-MA"/>
              </w:rPr>
              <w:t>Caractéristiques des fournitures proposées </w:t>
            </w:r>
          </w:p>
          <w:p w14:paraId="45CD8F95" w14:textId="3EEFCC40" w:rsidR="00684576" w:rsidRDefault="00684576" w:rsidP="00236BD6">
            <w:pPr>
              <w:jc w:val="right"/>
              <w:rPr>
                <w:rFonts w:ascii="Calibri" w:hAnsi="Calibri" w:cs="Calibri"/>
                <w:color w:val="000000"/>
                <w:sz w:val="22"/>
                <w:szCs w:val="22"/>
              </w:rPr>
            </w:pPr>
          </w:p>
        </w:tc>
        <w:tc>
          <w:tcPr>
            <w:tcW w:w="1695" w:type="dxa"/>
            <w:tcBorders>
              <w:top w:val="nil"/>
              <w:left w:val="nil"/>
              <w:bottom w:val="single" w:sz="4" w:space="0" w:color="auto"/>
              <w:right w:val="single" w:sz="4" w:space="0" w:color="auto"/>
            </w:tcBorders>
            <w:shd w:val="clear" w:color="auto" w:fill="auto"/>
            <w:vAlign w:val="center"/>
          </w:tcPr>
          <w:p w14:paraId="7A0A33D9" w14:textId="01449409" w:rsidR="00684576" w:rsidRDefault="00684576" w:rsidP="00236BD6">
            <w:pPr>
              <w:jc w:val="right"/>
              <w:rPr>
                <w:rFonts w:ascii="Calibri" w:hAnsi="Calibri" w:cs="Calibri"/>
                <w:color w:val="000000"/>
                <w:sz w:val="22"/>
                <w:szCs w:val="22"/>
              </w:rPr>
            </w:pPr>
          </w:p>
        </w:tc>
      </w:tr>
      <w:tr w:rsidR="00684576" w14:paraId="2BCCFF8E" w14:textId="77777777" w:rsidTr="00684576">
        <w:trPr>
          <w:trHeight w:val="9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2077C431" w14:textId="77777777" w:rsidR="00684576" w:rsidRPr="00B57027" w:rsidRDefault="00684576" w:rsidP="00236BD6">
            <w:pPr>
              <w:jc w:val="center"/>
              <w:rPr>
                <w:rFonts w:ascii="Calibri" w:hAnsi="Calibri" w:cs="Calibri"/>
                <w:b/>
                <w:color w:val="000000"/>
                <w:sz w:val="22"/>
                <w:szCs w:val="22"/>
              </w:rPr>
            </w:pPr>
            <w:r>
              <w:rPr>
                <w:rFonts w:ascii="Calibri" w:hAnsi="Calibri" w:cs="Calibri"/>
                <w:b/>
                <w:color w:val="000000"/>
                <w:sz w:val="22"/>
                <w:szCs w:val="22"/>
              </w:rPr>
              <w:t>6</w:t>
            </w:r>
          </w:p>
        </w:tc>
        <w:tc>
          <w:tcPr>
            <w:tcW w:w="6095" w:type="dxa"/>
            <w:tcBorders>
              <w:top w:val="nil"/>
              <w:left w:val="nil"/>
              <w:bottom w:val="single" w:sz="4" w:space="0" w:color="auto"/>
              <w:right w:val="single" w:sz="4" w:space="0" w:color="auto"/>
            </w:tcBorders>
            <w:shd w:val="clear" w:color="auto" w:fill="auto"/>
            <w:vAlign w:val="center"/>
            <w:hideMark/>
          </w:tcPr>
          <w:p w14:paraId="2DAE535C" w14:textId="77777777" w:rsidR="00684576" w:rsidRDefault="00684576" w:rsidP="00236BD6">
            <w:pPr>
              <w:rPr>
                <w:rFonts w:ascii="Calibri" w:hAnsi="Calibri" w:cs="Calibri"/>
                <w:color w:val="000000"/>
                <w:sz w:val="22"/>
                <w:szCs w:val="22"/>
              </w:rPr>
            </w:pPr>
            <w:r w:rsidRPr="00B57027">
              <w:rPr>
                <w:rFonts w:ascii="Calibri" w:hAnsi="Calibri" w:cs="Calibri"/>
                <w:b/>
                <w:color w:val="000000"/>
                <w:sz w:val="22"/>
                <w:szCs w:val="22"/>
              </w:rPr>
              <w:t>ETABLI DE MONTAGE</w:t>
            </w:r>
          </w:p>
          <w:p w14:paraId="13C0B5CF" w14:textId="77777777" w:rsidR="00684576" w:rsidRDefault="00684576" w:rsidP="00236BD6">
            <w:pPr>
              <w:rPr>
                <w:rFonts w:ascii="Calibri" w:hAnsi="Calibri" w:cs="Calibri"/>
                <w:color w:val="000000"/>
                <w:sz w:val="22"/>
                <w:szCs w:val="22"/>
              </w:rPr>
            </w:pPr>
            <w:r>
              <w:rPr>
                <w:rFonts w:ascii="Calibri" w:hAnsi="Calibri" w:cs="Calibri"/>
                <w:color w:val="000000"/>
                <w:sz w:val="22"/>
                <w:szCs w:val="22"/>
              </w:rPr>
              <w:t>Dessus en Bois rouge 2000 x800 x 900mm</w:t>
            </w:r>
            <w:r>
              <w:rPr>
                <w:rFonts w:ascii="Calibri" w:hAnsi="Calibri" w:cs="Calibri"/>
                <w:color w:val="000000"/>
                <w:sz w:val="22"/>
                <w:szCs w:val="22"/>
              </w:rPr>
              <w:br/>
              <w:t>Socle en tube carré</w:t>
            </w:r>
            <w:r>
              <w:rPr>
                <w:rFonts w:ascii="Calibri" w:hAnsi="Calibri" w:cs="Calibri"/>
                <w:color w:val="000000"/>
                <w:sz w:val="22"/>
                <w:szCs w:val="22"/>
              </w:rPr>
              <w:br/>
              <w:t>Habillage : moquette lisse</w:t>
            </w:r>
          </w:p>
        </w:tc>
        <w:tc>
          <w:tcPr>
            <w:tcW w:w="1707" w:type="dxa"/>
            <w:tcBorders>
              <w:top w:val="nil"/>
              <w:left w:val="nil"/>
              <w:bottom w:val="single" w:sz="4" w:space="0" w:color="auto"/>
              <w:right w:val="single" w:sz="4" w:space="0" w:color="auto"/>
            </w:tcBorders>
            <w:shd w:val="clear" w:color="auto" w:fill="auto"/>
            <w:vAlign w:val="center"/>
          </w:tcPr>
          <w:p w14:paraId="048D77C3" w14:textId="77777777"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423818A1" w14:textId="77777777"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7D15B971" w14:textId="77777777" w:rsidR="00684576" w:rsidRDefault="00684576" w:rsidP="00684576">
            <w:pPr>
              <w:rPr>
                <w:rFonts w:ascii="Calibri" w:hAnsi="Calibri"/>
                <w:i/>
                <w:iCs/>
                <w:sz w:val="20"/>
                <w:szCs w:val="20"/>
              </w:rPr>
            </w:pPr>
            <w:r w:rsidRPr="00094156">
              <w:rPr>
                <w:b/>
                <w:sz w:val="22"/>
                <w:szCs w:val="22"/>
                <w:lang w:eastAsia="en-US" w:bidi="ar-MA"/>
              </w:rPr>
              <w:t>Caractéristiques des fournitures proposées </w:t>
            </w:r>
          </w:p>
          <w:p w14:paraId="630B8151" w14:textId="6E3CAFDC" w:rsidR="00684576" w:rsidRDefault="00684576" w:rsidP="00236BD6">
            <w:pPr>
              <w:jc w:val="right"/>
              <w:rPr>
                <w:rFonts w:ascii="Calibri" w:hAnsi="Calibri" w:cs="Calibri"/>
                <w:color w:val="000000"/>
                <w:sz w:val="22"/>
                <w:szCs w:val="22"/>
              </w:rPr>
            </w:pPr>
          </w:p>
        </w:tc>
        <w:tc>
          <w:tcPr>
            <w:tcW w:w="1695" w:type="dxa"/>
            <w:tcBorders>
              <w:top w:val="nil"/>
              <w:left w:val="nil"/>
              <w:bottom w:val="single" w:sz="4" w:space="0" w:color="auto"/>
              <w:right w:val="single" w:sz="4" w:space="0" w:color="auto"/>
            </w:tcBorders>
            <w:shd w:val="clear" w:color="auto" w:fill="auto"/>
            <w:vAlign w:val="center"/>
          </w:tcPr>
          <w:p w14:paraId="4B6CE654" w14:textId="107B88D3" w:rsidR="00684576" w:rsidRDefault="00684576" w:rsidP="00236BD6">
            <w:pPr>
              <w:jc w:val="right"/>
              <w:rPr>
                <w:rFonts w:ascii="Calibri" w:hAnsi="Calibri" w:cs="Calibri"/>
                <w:color w:val="000000"/>
                <w:sz w:val="22"/>
                <w:szCs w:val="22"/>
              </w:rPr>
            </w:pPr>
          </w:p>
        </w:tc>
      </w:tr>
      <w:tr w:rsidR="00684576" w14:paraId="62D679F9" w14:textId="77777777" w:rsidTr="00684576">
        <w:trPr>
          <w:trHeight w:val="9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7274B8A9" w14:textId="77777777" w:rsidR="00684576" w:rsidRPr="00B57027" w:rsidRDefault="00684576" w:rsidP="00236BD6">
            <w:pPr>
              <w:jc w:val="center"/>
              <w:rPr>
                <w:rFonts w:ascii="Calibri" w:hAnsi="Calibri" w:cs="Calibri"/>
                <w:b/>
                <w:color w:val="000000"/>
                <w:sz w:val="22"/>
                <w:szCs w:val="22"/>
              </w:rPr>
            </w:pPr>
            <w:r>
              <w:rPr>
                <w:rFonts w:ascii="Calibri" w:hAnsi="Calibri" w:cs="Calibri"/>
                <w:b/>
                <w:color w:val="000000"/>
                <w:sz w:val="22"/>
                <w:szCs w:val="22"/>
              </w:rPr>
              <w:t>7</w:t>
            </w:r>
          </w:p>
        </w:tc>
        <w:tc>
          <w:tcPr>
            <w:tcW w:w="6095" w:type="dxa"/>
            <w:tcBorders>
              <w:top w:val="nil"/>
              <w:left w:val="nil"/>
              <w:bottom w:val="single" w:sz="4" w:space="0" w:color="auto"/>
              <w:right w:val="single" w:sz="4" w:space="0" w:color="auto"/>
            </w:tcBorders>
            <w:shd w:val="clear" w:color="auto" w:fill="auto"/>
            <w:vAlign w:val="center"/>
            <w:hideMark/>
          </w:tcPr>
          <w:p w14:paraId="02DD0F94" w14:textId="77777777" w:rsidR="00684576" w:rsidRDefault="00684576" w:rsidP="00236BD6">
            <w:pPr>
              <w:rPr>
                <w:rFonts w:ascii="Calibri" w:hAnsi="Calibri" w:cs="Calibri"/>
                <w:color w:val="000000"/>
                <w:sz w:val="22"/>
                <w:szCs w:val="22"/>
              </w:rPr>
            </w:pPr>
            <w:r w:rsidRPr="00B57027">
              <w:rPr>
                <w:rFonts w:ascii="Calibri" w:hAnsi="Calibri" w:cs="Calibri"/>
                <w:b/>
                <w:color w:val="000000"/>
                <w:sz w:val="22"/>
                <w:szCs w:val="22"/>
              </w:rPr>
              <w:t>TABLE DE MONTAGE</w:t>
            </w:r>
          </w:p>
          <w:p w14:paraId="75AB4EB2" w14:textId="77777777" w:rsidR="00684576" w:rsidRDefault="00684576" w:rsidP="00236BD6">
            <w:pPr>
              <w:rPr>
                <w:rFonts w:ascii="Calibri" w:hAnsi="Calibri" w:cs="Calibri"/>
                <w:color w:val="000000"/>
                <w:sz w:val="22"/>
                <w:szCs w:val="22"/>
              </w:rPr>
            </w:pPr>
            <w:r>
              <w:rPr>
                <w:rFonts w:ascii="Calibri" w:hAnsi="Calibri" w:cs="Calibri"/>
                <w:color w:val="000000"/>
                <w:sz w:val="22"/>
                <w:szCs w:val="22"/>
              </w:rPr>
              <w:t>Dessus en bois rouge   2000 x 1500 x 900 mm</w:t>
            </w:r>
            <w:r>
              <w:rPr>
                <w:rFonts w:ascii="Calibri" w:hAnsi="Calibri" w:cs="Calibri"/>
                <w:color w:val="000000"/>
                <w:sz w:val="22"/>
                <w:szCs w:val="22"/>
              </w:rPr>
              <w:br/>
              <w:t>Socle en tube carré</w:t>
            </w:r>
            <w:r>
              <w:rPr>
                <w:rFonts w:ascii="Calibri" w:hAnsi="Calibri" w:cs="Calibri"/>
                <w:color w:val="000000"/>
                <w:sz w:val="22"/>
                <w:szCs w:val="22"/>
              </w:rPr>
              <w:br/>
              <w:t>Habillage: moquette lisse</w:t>
            </w:r>
          </w:p>
        </w:tc>
        <w:tc>
          <w:tcPr>
            <w:tcW w:w="1707" w:type="dxa"/>
            <w:tcBorders>
              <w:top w:val="nil"/>
              <w:left w:val="nil"/>
              <w:bottom w:val="single" w:sz="4" w:space="0" w:color="auto"/>
              <w:right w:val="single" w:sz="4" w:space="0" w:color="auto"/>
            </w:tcBorders>
            <w:shd w:val="clear" w:color="auto" w:fill="auto"/>
            <w:vAlign w:val="center"/>
          </w:tcPr>
          <w:p w14:paraId="457825E7" w14:textId="77777777"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2D52E084" w14:textId="77777777"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5F7BFA5F" w14:textId="77777777" w:rsidR="00684576" w:rsidRDefault="00684576" w:rsidP="00684576">
            <w:pPr>
              <w:rPr>
                <w:rFonts w:ascii="Calibri" w:hAnsi="Calibri"/>
                <w:i/>
                <w:iCs/>
                <w:sz w:val="20"/>
                <w:szCs w:val="20"/>
              </w:rPr>
            </w:pPr>
            <w:r w:rsidRPr="00094156">
              <w:rPr>
                <w:b/>
                <w:sz w:val="22"/>
                <w:szCs w:val="22"/>
                <w:lang w:eastAsia="en-US" w:bidi="ar-MA"/>
              </w:rPr>
              <w:t>Caractéristiques des fournitures proposées </w:t>
            </w:r>
          </w:p>
          <w:p w14:paraId="47F6E9C5" w14:textId="38DD62D7" w:rsidR="00684576" w:rsidRDefault="00684576" w:rsidP="00236BD6">
            <w:pPr>
              <w:jc w:val="right"/>
              <w:rPr>
                <w:rFonts w:ascii="Calibri" w:hAnsi="Calibri" w:cs="Calibri"/>
                <w:color w:val="000000"/>
                <w:sz w:val="22"/>
                <w:szCs w:val="22"/>
              </w:rPr>
            </w:pPr>
          </w:p>
        </w:tc>
        <w:tc>
          <w:tcPr>
            <w:tcW w:w="1695" w:type="dxa"/>
            <w:tcBorders>
              <w:top w:val="nil"/>
              <w:left w:val="nil"/>
              <w:bottom w:val="single" w:sz="4" w:space="0" w:color="auto"/>
              <w:right w:val="single" w:sz="4" w:space="0" w:color="auto"/>
            </w:tcBorders>
            <w:shd w:val="clear" w:color="auto" w:fill="auto"/>
            <w:vAlign w:val="center"/>
          </w:tcPr>
          <w:p w14:paraId="6672F2B8" w14:textId="29338761" w:rsidR="00684576" w:rsidRDefault="00684576" w:rsidP="00236BD6">
            <w:pPr>
              <w:jc w:val="right"/>
              <w:rPr>
                <w:rFonts w:ascii="Calibri" w:hAnsi="Calibri" w:cs="Calibri"/>
                <w:color w:val="000000"/>
                <w:sz w:val="22"/>
                <w:szCs w:val="22"/>
              </w:rPr>
            </w:pPr>
          </w:p>
        </w:tc>
      </w:tr>
      <w:tr w:rsidR="00684576" w14:paraId="694DF7D3" w14:textId="77777777" w:rsidTr="00684576">
        <w:trPr>
          <w:trHeight w:val="18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59122C55" w14:textId="77777777" w:rsidR="00684576" w:rsidRPr="00B57027" w:rsidRDefault="00684576" w:rsidP="00236BD6">
            <w:pPr>
              <w:jc w:val="center"/>
              <w:rPr>
                <w:rFonts w:ascii="Calibri" w:hAnsi="Calibri" w:cs="Calibri"/>
                <w:b/>
                <w:color w:val="000000"/>
                <w:sz w:val="22"/>
                <w:szCs w:val="22"/>
              </w:rPr>
            </w:pPr>
            <w:r>
              <w:rPr>
                <w:rFonts w:ascii="Calibri" w:hAnsi="Calibri" w:cs="Calibri"/>
                <w:b/>
                <w:color w:val="000000"/>
                <w:sz w:val="22"/>
                <w:szCs w:val="22"/>
              </w:rPr>
              <w:t>8</w:t>
            </w:r>
          </w:p>
        </w:tc>
        <w:tc>
          <w:tcPr>
            <w:tcW w:w="6095" w:type="dxa"/>
            <w:tcBorders>
              <w:top w:val="nil"/>
              <w:left w:val="nil"/>
              <w:bottom w:val="single" w:sz="4" w:space="0" w:color="auto"/>
              <w:right w:val="single" w:sz="4" w:space="0" w:color="auto"/>
            </w:tcBorders>
            <w:shd w:val="clear" w:color="auto" w:fill="auto"/>
            <w:vAlign w:val="center"/>
            <w:hideMark/>
          </w:tcPr>
          <w:p w14:paraId="293BA1C8" w14:textId="77777777" w:rsidR="00684576" w:rsidRDefault="00684576" w:rsidP="00236BD6">
            <w:pPr>
              <w:rPr>
                <w:rFonts w:ascii="Calibri" w:hAnsi="Calibri" w:cs="Calibri"/>
                <w:color w:val="000000"/>
                <w:sz w:val="22"/>
                <w:szCs w:val="22"/>
              </w:rPr>
            </w:pPr>
            <w:r w:rsidRPr="00B57027">
              <w:rPr>
                <w:rFonts w:ascii="Calibri" w:hAnsi="Calibri" w:cs="Calibri"/>
                <w:b/>
                <w:color w:val="000000"/>
                <w:sz w:val="22"/>
                <w:szCs w:val="22"/>
              </w:rPr>
              <w:t>TOURET À MEULER POUR AFFÛTAGE</w:t>
            </w:r>
          </w:p>
          <w:p w14:paraId="6FBA3485" w14:textId="77777777" w:rsidR="00684576" w:rsidRDefault="00684576" w:rsidP="00236BD6">
            <w:pPr>
              <w:rPr>
                <w:rFonts w:ascii="Calibri" w:hAnsi="Calibri" w:cs="Calibri"/>
                <w:color w:val="000000"/>
                <w:sz w:val="22"/>
                <w:szCs w:val="22"/>
              </w:rPr>
            </w:pPr>
            <w:r>
              <w:rPr>
                <w:rFonts w:ascii="Calibri" w:hAnsi="Calibri" w:cs="Calibri"/>
                <w:color w:val="000000"/>
                <w:sz w:val="22"/>
                <w:szCs w:val="22"/>
              </w:rPr>
              <w:t xml:space="preserve">Alimentation : 220  mono – 50 Hz </w:t>
            </w:r>
            <w:r>
              <w:rPr>
                <w:rFonts w:ascii="Calibri" w:hAnsi="Calibri" w:cs="Calibri"/>
                <w:color w:val="000000"/>
                <w:sz w:val="22"/>
                <w:szCs w:val="22"/>
              </w:rPr>
              <w:br/>
              <w:t>Puissance : 2 K W minimum</w:t>
            </w:r>
            <w:r>
              <w:rPr>
                <w:rFonts w:ascii="Calibri" w:hAnsi="Calibri" w:cs="Calibri"/>
                <w:color w:val="000000"/>
                <w:sz w:val="22"/>
                <w:szCs w:val="22"/>
              </w:rPr>
              <w:br/>
              <w:t>Équipé de :</w:t>
            </w:r>
            <w:r>
              <w:rPr>
                <w:rFonts w:ascii="Calibri" w:hAnsi="Calibri" w:cs="Calibri"/>
                <w:color w:val="000000"/>
                <w:sz w:val="22"/>
                <w:szCs w:val="22"/>
              </w:rPr>
              <w:br/>
              <w:t>- Meule plate diam 400 mm minimum</w:t>
            </w:r>
            <w:r>
              <w:rPr>
                <w:rFonts w:ascii="Calibri" w:hAnsi="Calibri" w:cs="Calibri"/>
                <w:color w:val="000000"/>
                <w:sz w:val="22"/>
                <w:szCs w:val="22"/>
              </w:rPr>
              <w:br/>
              <w:t>- meule lapidaire diam  300 mm minimum sur socle standard, avec protecteurs et écrans</w:t>
            </w:r>
          </w:p>
        </w:tc>
        <w:tc>
          <w:tcPr>
            <w:tcW w:w="1707" w:type="dxa"/>
            <w:tcBorders>
              <w:top w:val="nil"/>
              <w:left w:val="nil"/>
              <w:bottom w:val="single" w:sz="4" w:space="0" w:color="auto"/>
              <w:right w:val="single" w:sz="4" w:space="0" w:color="auto"/>
            </w:tcBorders>
            <w:shd w:val="clear" w:color="auto" w:fill="auto"/>
            <w:vAlign w:val="center"/>
          </w:tcPr>
          <w:p w14:paraId="32410739" w14:textId="77777777"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03BEE117" w14:textId="77777777"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4CCDD87E" w14:textId="77777777" w:rsidR="00684576" w:rsidRDefault="00684576" w:rsidP="00684576">
            <w:pPr>
              <w:rPr>
                <w:rFonts w:ascii="Calibri" w:hAnsi="Calibri"/>
                <w:i/>
                <w:iCs/>
                <w:sz w:val="20"/>
                <w:szCs w:val="20"/>
              </w:rPr>
            </w:pPr>
            <w:r w:rsidRPr="00094156">
              <w:rPr>
                <w:b/>
                <w:sz w:val="22"/>
                <w:szCs w:val="22"/>
                <w:lang w:eastAsia="en-US" w:bidi="ar-MA"/>
              </w:rPr>
              <w:t>Caractéristiques des fournitures proposées </w:t>
            </w:r>
          </w:p>
          <w:p w14:paraId="557DBB5D" w14:textId="5D9EB2FA" w:rsidR="00684576" w:rsidRDefault="00684576" w:rsidP="00236BD6">
            <w:pPr>
              <w:jc w:val="right"/>
              <w:rPr>
                <w:rFonts w:ascii="Calibri" w:hAnsi="Calibri" w:cs="Calibri"/>
                <w:color w:val="000000"/>
                <w:sz w:val="22"/>
                <w:szCs w:val="22"/>
              </w:rPr>
            </w:pPr>
          </w:p>
        </w:tc>
        <w:tc>
          <w:tcPr>
            <w:tcW w:w="1695" w:type="dxa"/>
            <w:tcBorders>
              <w:top w:val="nil"/>
              <w:left w:val="nil"/>
              <w:bottom w:val="single" w:sz="4" w:space="0" w:color="auto"/>
              <w:right w:val="single" w:sz="4" w:space="0" w:color="auto"/>
            </w:tcBorders>
            <w:shd w:val="clear" w:color="auto" w:fill="auto"/>
            <w:vAlign w:val="center"/>
          </w:tcPr>
          <w:p w14:paraId="5389D219" w14:textId="20259A57" w:rsidR="00684576" w:rsidRDefault="00684576" w:rsidP="00236BD6">
            <w:pPr>
              <w:jc w:val="right"/>
              <w:rPr>
                <w:rFonts w:ascii="Calibri" w:hAnsi="Calibri" w:cs="Calibri"/>
                <w:color w:val="000000"/>
                <w:sz w:val="22"/>
                <w:szCs w:val="22"/>
              </w:rPr>
            </w:pPr>
          </w:p>
        </w:tc>
      </w:tr>
      <w:tr w:rsidR="00684576" w14:paraId="550D1C20" w14:textId="77777777" w:rsidTr="00684576">
        <w:trPr>
          <w:trHeight w:val="9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6F294552" w14:textId="77777777" w:rsidR="00684576" w:rsidRPr="00B57027" w:rsidRDefault="00684576" w:rsidP="00236BD6">
            <w:pPr>
              <w:jc w:val="center"/>
              <w:rPr>
                <w:rFonts w:ascii="Calibri" w:hAnsi="Calibri" w:cs="Calibri"/>
                <w:b/>
                <w:color w:val="000000"/>
                <w:sz w:val="22"/>
                <w:szCs w:val="22"/>
              </w:rPr>
            </w:pPr>
            <w:r>
              <w:rPr>
                <w:rFonts w:ascii="Calibri" w:hAnsi="Calibri" w:cs="Calibri"/>
                <w:b/>
                <w:color w:val="000000"/>
                <w:sz w:val="22"/>
                <w:szCs w:val="22"/>
              </w:rPr>
              <w:t>9</w:t>
            </w:r>
          </w:p>
        </w:tc>
        <w:tc>
          <w:tcPr>
            <w:tcW w:w="6095" w:type="dxa"/>
            <w:tcBorders>
              <w:top w:val="nil"/>
              <w:left w:val="nil"/>
              <w:bottom w:val="single" w:sz="4" w:space="0" w:color="auto"/>
              <w:right w:val="single" w:sz="4" w:space="0" w:color="auto"/>
            </w:tcBorders>
            <w:shd w:val="clear" w:color="auto" w:fill="auto"/>
            <w:vAlign w:val="center"/>
            <w:hideMark/>
          </w:tcPr>
          <w:p w14:paraId="1D555BAB" w14:textId="77777777" w:rsidR="00684576" w:rsidRDefault="00684576" w:rsidP="00236BD6">
            <w:pPr>
              <w:rPr>
                <w:rFonts w:ascii="Calibri" w:hAnsi="Calibri" w:cs="Calibri"/>
                <w:color w:val="000000"/>
                <w:sz w:val="22"/>
                <w:szCs w:val="22"/>
              </w:rPr>
            </w:pPr>
            <w:r w:rsidRPr="00B57027">
              <w:rPr>
                <w:rFonts w:ascii="Calibri" w:hAnsi="Calibri" w:cs="Calibri"/>
                <w:b/>
                <w:color w:val="000000"/>
                <w:sz w:val="22"/>
                <w:szCs w:val="22"/>
              </w:rPr>
              <w:t>ETAU À MORS PARALLÈLE EN ACIER</w:t>
            </w:r>
          </w:p>
          <w:p w14:paraId="6EAA72C7" w14:textId="77777777" w:rsidR="00684576" w:rsidRDefault="00684576" w:rsidP="00236BD6">
            <w:pPr>
              <w:rPr>
                <w:rFonts w:ascii="Calibri" w:hAnsi="Calibri" w:cs="Calibri"/>
                <w:color w:val="000000"/>
                <w:sz w:val="22"/>
                <w:szCs w:val="22"/>
              </w:rPr>
            </w:pPr>
            <w:r>
              <w:rPr>
                <w:rFonts w:ascii="Calibri" w:hAnsi="Calibri" w:cs="Calibri"/>
                <w:color w:val="000000"/>
                <w:sz w:val="22"/>
                <w:szCs w:val="22"/>
              </w:rPr>
              <w:t>Largeur des mors 150 mm minimum</w:t>
            </w:r>
          </w:p>
        </w:tc>
        <w:tc>
          <w:tcPr>
            <w:tcW w:w="1707" w:type="dxa"/>
            <w:tcBorders>
              <w:top w:val="nil"/>
              <w:left w:val="nil"/>
              <w:bottom w:val="single" w:sz="4" w:space="0" w:color="auto"/>
              <w:right w:val="single" w:sz="4" w:space="0" w:color="auto"/>
            </w:tcBorders>
            <w:shd w:val="clear" w:color="auto" w:fill="auto"/>
            <w:vAlign w:val="center"/>
          </w:tcPr>
          <w:p w14:paraId="0FF728E7" w14:textId="77777777"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17E8D234" w14:textId="77777777"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59D4D5C7" w14:textId="77777777" w:rsidR="00684576" w:rsidRDefault="00684576" w:rsidP="00684576">
            <w:pPr>
              <w:rPr>
                <w:rFonts w:ascii="Calibri" w:hAnsi="Calibri"/>
                <w:i/>
                <w:iCs/>
                <w:sz w:val="20"/>
                <w:szCs w:val="20"/>
              </w:rPr>
            </w:pPr>
            <w:r w:rsidRPr="00094156">
              <w:rPr>
                <w:b/>
                <w:sz w:val="22"/>
                <w:szCs w:val="22"/>
                <w:lang w:eastAsia="en-US" w:bidi="ar-MA"/>
              </w:rPr>
              <w:t>Caractéristiques des fournitures proposées </w:t>
            </w:r>
          </w:p>
          <w:p w14:paraId="1C023D52" w14:textId="6EA707AD" w:rsidR="00684576" w:rsidRDefault="00684576" w:rsidP="00236BD6">
            <w:pPr>
              <w:jc w:val="right"/>
              <w:rPr>
                <w:rFonts w:ascii="Calibri" w:hAnsi="Calibri" w:cs="Calibri"/>
                <w:color w:val="000000"/>
                <w:sz w:val="22"/>
                <w:szCs w:val="22"/>
              </w:rPr>
            </w:pPr>
          </w:p>
        </w:tc>
        <w:tc>
          <w:tcPr>
            <w:tcW w:w="1695" w:type="dxa"/>
            <w:tcBorders>
              <w:top w:val="nil"/>
              <w:left w:val="nil"/>
              <w:bottom w:val="single" w:sz="4" w:space="0" w:color="auto"/>
              <w:right w:val="single" w:sz="4" w:space="0" w:color="auto"/>
            </w:tcBorders>
            <w:shd w:val="clear" w:color="auto" w:fill="auto"/>
            <w:vAlign w:val="center"/>
          </w:tcPr>
          <w:p w14:paraId="1CF7448A" w14:textId="2C450394" w:rsidR="00684576" w:rsidRDefault="00684576" w:rsidP="00236BD6">
            <w:pPr>
              <w:jc w:val="right"/>
              <w:rPr>
                <w:rFonts w:ascii="Calibri" w:hAnsi="Calibri" w:cs="Calibri"/>
                <w:color w:val="000000"/>
                <w:sz w:val="22"/>
                <w:szCs w:val="22"/>
              </w:rPr>
            </w:pPr>
          </w:p>
        </w:tc>
      </w:tr>
      <w:tr w:rsidR="00684576" w14:paraId="680B7BAD" w14:textId="77777777" w:rsidTr="00684576">
        <w:trPr>
          <w:trHeight w:val="21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72FCE817" w14:textId="77777777" w:rsidR="00684576" w:rsidRPr="00B57027" w:rsidRDefault="00684576" w:rsidP="00236BD6">
            <w:pPr>
              <w:jc w:val="center"/>
              <w:rPr>
                <w:rFonts w:ascii="Calibri" w:hAnsi="Calibri" w:cs="Calibri"/>
                <w:b/>
                <w:color w:val="000000"/>
                <w:sz w:val="22"/>
                <w:szCs w:val="22"/>
              </w:rPr>
            </w:pPr>
            <w:r>
              <w:rPr>
                <w:rFonts w:ascii="Calibri" w:hAnsi="Calibri" w:cs="Calibri"/>
                <w:b/>
                <w:color w:val="000000"/>
                <w:sz w:val="22"/>
                <w:szCs w:val="22"/>
              </w:rPr>
              <w:lastRenderedPageBreak/>
              <w:t>10</w:t>
            </w:r>
          </w:p>
        </w:tc>
        <w:tc>
          <w:tcPr>
            <w:tcW w:w="6095" w:type="dxa"/>
            <w:tcBorders>
              <w:top w:val="nil"/>
              <w:left w:val="nil"/>
              <w:bottom w:val="single" w:sz="4" w:space="0" w:color="auto"/>
              <w:right w:val="single" w:sz="4" w:space="0" w:color="auto"/>
            </w:tcBorders>
            <w:shd w:val="clear" w:color="auto" w:fill="auto"/>
            <w:vAlign w:val="center"/>
            <w:hideMark/>
          </w:tcPr>
          <w:p w14:paraId="6B60ACD8" w14:textId="77777777" w:rsidR="00684576" w:rsidRDefault="00684576" w:rsidP="00236BD6">
            <w:pPr>
              <w:rPr>
                <w:rFonts w:ascii="Calibri" w:hAnsi="Calibri" w:cs="Calibri"/>
                <w:color w:val="000000"/>
                <w:sz w:val="22"/>
                <w:szCs w:val="22"/>
              </w:rPr>
            </w:pPr>
            <w:r w:rsidRPr="00B57027">
              <w:rPr>
                <w:rFonts w:ascii="Calibri" w:hAnsi="Calibri" w:cs="Calibri"/>
                <w:b/>
                <w:color w:val="000000"/>
                <w:sz w:val="22"/>
                <w:szCs w:val="22"/>
              </w:rPr>
              <w:t>PERCEUSE PORTATIVE VISSEUSE</w:t>
            </w:r>
          </w:p>
          <w:p w14:paraId="76D3C949" w14:textId="77777777" w:rsidR="00684576" w:rsidRDefault="00684576" w:rsidP="00236BD6">
            <w:pPr>
              <w:rPr>
                <w:rFonts w:ascii="Calibri" w:hAnsi="Calibri" w:cs="Calibri"/>
                <w:color w:val="000000"/>
                <w:sz w:val="22"/>
                <w:szCs w:val="22"/>
              </w:rPr>
            </w:pPr>
            <w:r>
              <w:rPr>
                <w:rFonts w:ascii="Calibri" w:hAnsi="Calibri" w:cs="Calibri"/>
                <w:color w:val="000000"/>
                <w:sz w:val="22"/>
                <w:szCs w:val="22"/>
              </w:rPr>
              <w:t>Mandrin de 10mm mini</w:t>
            </w:r>
            <w:r>
              <w:rPr>
                <w:rFonts w:ascii="Calibri" w:hAnsi="Calibri" w:cs="Calibri"/>
                <w:color w:val="000000"/>
                <w:sz w:val="22"/>
                <w:szCs w:val="22"/>
              </w:rPr>
              <w:br/>
              <w:t>Alimentation avec Batterie (sans fil)</w:t>
            </w:r>
            <w:r>
              <w:rPr>
                <w:rFonts w:ascii="Calibri" w:hAnsi="Calibri" w:cs="Calibri"/>
                <w:color w:val="000000"/>
                <w:sz w:val="22"/>
                <w:szCs w:val="22"/>
              </w:rPr>
              <w:br/>
              <w:t>Couple maximal 20Nm mini</w:t>
            </w:r>
            <w:r>
              <w:rPr>
                <w:rFonts w:ascii="Calibri" w:hAnsi="Calibri" w:cs="Calibri"/>
                <w:color w:val="000000"/>
                <w:sz w:val="22"/>
                <w:szCs w:val="22"/>
              </w:rPr>
              <w:br/>
              <w:t>Capacité de la batterie : 1,5Ah mini</w:t>
            </w:r>
            <w:r>
              <w:rPr>
                <w:rFonts w:ascii="Calibri" w:hAnsi="Calibri" w:cs="Calibri"/>
                <w:color w:val="000000"/>
                <w:sz w:val="22"/>
                <w:szCs w:val="22"/>
              </w:rPr>
              <w:br/>
              <w:t>Livrée avec :</w:t>
            </w:r>
            <w:r>
              <w:rPr>
                <w:rFonts w:ascii="Calibri" w:hAnsi="Calibri" w:cs="Calibri"/>
                <w:color w:val="000000"/>
                <w:sz w:val="22"/>
                <w:szCs w:val="22"/>
              </w:rPr>
              <w:br/>
              <w:t>Batteries, Chargeur, Coffret d’ embouts de vissage (plat, torx, hexa, philips, pozidriv) + porte embout, clé mendrin</w:t>
            </w:r>
          </w:p>
        </w:tc>
        <w:tc>
          <w:tcPr>
            <w:tcW w:w="1707" w:type="dxa"/>
            <w:tcBorders>
              <w:top w:val="nil"/>
              <w:left w:val="nil"/>
              <w:bottom w:val="single" w:sz="4" w:space="0" w:color="auto"/>
              <w:right w:val="single" w:sz="4" w:space="0" w:color="auto"/>
            </w:tcBorders>
            <w:shd w:val="clear" w:color="auto" w:fill="auto"/>
            <w:vAlign w:val="center"/>
          </w:tcPr>
          <w:p w14:paraId="551A18AC" w14:textId="77777777"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65314F1B" w14:textId="77777777"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2FB4A9BC" w14:textId="77777777" w:rsidR="00684576" w:rsidRDefault="00684576" w:rsidP="00684576">
            <w:pPr>
              <w:rPr>
                <w:rFonts w:ascii="Calibri" w:hAnsi="Calibri"/>
                <w:i/>
                <w:iCs/>
                <w:sz w:val="20"/>
                <w:szCs w:val="20"/>
              </w:rPr>
            </w:pPr>
            <w:r w:rsidRPr="00094156">
              <w:rPr>
                <w:b/>
                <w:sz w:val="22"/>
                <w:szCs w:val="22"/>
                <w:lang w:eastAsia="en-US" w:bidi="ar-MA"/>
              </w:rPr>
              <w:t>Caractéristiques des fournitures proposées </w:t>
            </w:r>
          </w:p>
          <w:p w14:paraId="35DDE83C" w14:textId="251E7108" w:rsidR="00684576" w:rsidRDefault="00684576" w:rsidP="00236BD6">
            <w:pPr>
              <w:jc w:val="right"/>
              <w:rPr>
                <w:rFonts w:ascii="Calibri" w:hAnsi="Calibri" w:cs="Calibri"/>
                <w:color w:val="000000"/>
                <w:sz w:val="22"/>
                <w:szCs w:val="22"/>
              </w:rPr>
            </w:pPr>
          </w:p>
        </w:tc>
        <w:tc>
          <w:tcPr>
            <w:tcW w:w="1695" w:type="dxa"/>
            <w:tcBorders>
              <w:top w:val="nil"/>
              <w:left w:val="nil"/>
              <w:bottom w:val="single" w:sz="4" w:space="0" w:color="auto"/>
              <w:right w:val="single" w:sz="4" w:space="0" w:color="auto"/>
            </w:tcBorders>
            <w:shd w:val="clear" w:color="auto" w:fill="auto"/>
            <w:vAlign w:val="center"/>
          </w:tcPr>
          <w:p w14:paraId="1D23233C" w14:textId="18DE598F" w:rsidR="00684576" w:rsidRDefault="00684576" w:rsidP="00236BD6">
            <w:pPr>
              <w:jc w:val="right"/>
              <w:rPr>
                <w:rFonts w:ascii="Calibri" w:hAnsi="Calibri" w:cs="Calibri"/>
                <w:color w:val="000000"/>
                <w:sz w:val="22"/>
                <w:szCs w:val="22"/>
              </w:rPr>
            </w:pPr>
          </w:p>
        </w:tc>
      </w:tr>
      <w:tr w:rsidR="00684576" w14:paraId="14057F17" w14:textId="77777777" w:rsidTr="00684576">
        <w:trPr>
          <w:trHeight w:val="30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1B94959C" w14:textId="77777777" w:rsidR="00684576" w:rsidRPr="00B57027" w:rsidRDefault="00684576" w:rsidP="00236BD6">
            <w:pPr>
              <w:jc w:val="center"/>
              <w:rPr>
                <w:rFonts w:ascii="Calibri" w:hAnsi="Calibri" w:cs="Calibri"/>
                <w:b/>
                <w:sz w:val="22"/>
                <w:szCs w:val="22"/>
              </w:rPr>
            </w:pPr>
            <w:r>
              <w:rPr>
                <w:rFonts w:ascii="Calibri" w:hAnsi="Calibri" w:cs="Calibri"/>
                <w:b/>
                <w:sz w:val="22"/>
                <w:szCs w:val="22"/>
              </w:rPr>
              <w:t>11</w:t>
            </w:r>
          </w:p>
        </w:tc>
        <w:tc>
          <w:tcPr>
            <w:tcW w:w="6095" w:type="dxa"/>
            <w:tcBorders>
              <w:top w:val="nil"/>
              <w:left w:val="nil"/>
              <w:bottom w:val="single" w:sz="4" w:space="0" w:color="auto"/>
              <w:right w:val="single" w:sz="4" w:space="0" w:color="auto"/>
            </w:tcBorders>
            <w:shd w:val="clear" w:color="auto" w:fill="auto"/>
            <w:vAlign w:val="center"/>
            <w:hideMark/>
          </w:tcPr>
          <w:p w14:paraId="2E3C3B85" w14:textId="77777777" w:rsidR="00684576" w:rsidRDefault="00684576" w:rsidP="00236BD6">
            <w:pPr>
              <w:rPr>
                <w:rFonts w:ascii="Calibri" w:hAnsi="Calibri" w:cs="Calibri"/>
                <w:color w:val="000000"/>
                <w:sz w:val="22"/>
                <w:szCs w:val="22"/>
              </w:rPr>
            </w:pPr>
            <w:r w:rsidRPr="00B57027">
              <w:rPr>
                <w:rFonts w:ascii="Calibri" w:hAnsi="Calibri" w:cs="Calibri"/>
                <w:b/>
                <w:sz w:val="22"/>
                <w:szCs w:val="22"/>
              </w:rPr>
              <w:t>PERCEUSE ELECTRIQUE A PRECUSSION PROFESSIONNELLE</w:t>
            </w:r>
          </w:p>
          <w:p w14:paraId="57C4197C" w14:textId="77777777" w:rsidR="00684576" w:rsidRDefault="00684576" w:rsidP="00236BD6">
            <w:pPr>
              <w:rPr>
                <w:rFonts w:ascii="Calibri" w:hAnsi="Calibri" w:cs="Calibri"/>
                <w:color w:val="000000"/>
                <w:sz w:val="22"/>
                <w:szCs w:val="22"/>
              </w:rPr>
            </w:pPr>
            <w:r>
              <w:rPr>
                <w:rFonts w:ascii="Calibri" w:hAnsi="Calibri" w:cs="Calibri"/>
                <w:color w:val="000000"/>
                <w:sz w:val="22"/>
                <w:szCs w:val="22"/>
              </w:rPr>
              <w:t>Couple nominale. : 9 Nm mini</w:t>
            </w:r>
            <w:r>
              <w:rPr>
                <w:rFonts w:ascii="Calibri" w:hAnsi="Calibri" w:cs="Calibri"/>
                <w:color w:val="000000"/>
                <w:sz w:val="22"/>
                <w:szCs w:val="22"/>
              </w:rPr>
              <w:br/>
              <w:t xml:space="preserve">Diam. Perçage max. : </w:t>
            </w:r>
            <w:r>
              <w:rPr>
                <w:rFonts w:ascii="Calibri" w:hAnsi="Calibri" w:cs="Calibri"/>
                <w:color w:val="000000"/>
                <w:sz w:val="22"/>
                <w:szCs w:val="22"/>
              </w:rPr>
              <w:br/>
              <w:t>Béton22</w:t>
            </w:r>
            <w:r>
              <w:rPr>
                <w:rFonts w:ascii="Calibri" w:hAnsi="Calibri" w:cs="Calibri"/>
                <w:color w:val="000000"/>
                <w:sz w:val="22"/>
                <w:szCs w:val="22"/>
              </w:rPr>
              <w:br/>
              <w:t>Bois40</w:t>
            </w:r>
            <w:r>
              <w:rPr>
                <w:rFonts w:ascii="Calibri" w:hAnsi="Calibri" w:cs="Calibri"/>
                <w:color w:val="000000"/>
                <w:sz w:val="22"/>
                <w:szCs w:val="22"/>
              </w:rPr>
              <w:br/>
              <w:t>Acier16</w:t>
            </w:r>
            <w:r>
              <w:rPr>
                <w:rFonts w:ascii="Calibri" w:hAnsi="Calibri" w:cs="Calibri"/>
                <w:color w:val="000000"/>
                <w:sz w:val="22"/>
                <w:szCs w:val="22"/>
              </w:rPr>
              <w:br/>
              <w:t>brique 24</w:t>
            </w:r>
            <w:r>
              <w:rPr>
                <w:rFonts w:ascii="Calibri" w:hAnsi="Calibri" w:cs="Calibri"/>
                <w:color w:val="000000"/>
                <w:sz w:val="22"/>
                <w:szCs w:val="22"/>
              </w:rPr>
              <w:br/>
              <w:t>2 Vitesses nominales : 580/1900 tr/min mini</w:t>
            </w:r>
            <w:r>
              <w:rPr>
                <w:rFonts w:ascii="Calibri" w:hAnsi="Calibri" w:cs="Calibri"/>
                <w:color w:val="000000"/>
                <w:sz w:val="22"/>
                <w:szCs w:val="22"/>
              </w:rPr>
              <w:br/>
              <w:t>Alimentation 220 V – 500 hz</w:t>
            </w:r>
            <w:r>
              <w:rPr>
                <w:rFonts w:ascii="Calibri" w:hAnsi="Calibri" w:cs="Calibri"/>
                <w:color w:val="000000"/>
                <w:sz w:val="22"/>
                <w:szCs w:val="22"/>
              </w:rPr>
              <w:br/>
              <w:t xml:space="preserve">Livré avec </w:t>
            </w:r>
            <w:r>
              <w:rPr>
                <w:rFonts w:ascii="Calibri" w:hAnsi="Calibri" w:cs="Calibri"/>
                <w:color w:val="000000"/>
                <w:sz w:val="22"/>
                <w:szCs w:val="22"/>
              </w:rPr>
              <w:br/>
              <w:t>Clé mandrin</w:t>
            </w:r>
          </w:p>
        </w:tc>
        <w:tc>
          <w:tcPr>
            <w:tcW w:w="1707" w:type="dxa"/>
            <w:tcBorders>
              <w:top w:val="nil"/>
              <w:left w:val="nil"/>
              <w:bottom w:val="single" w:sz="4" w:space="0" w:color="auto"/>
              <w:right w:val="single" w:sz="4" w:space="0" w:color="auto"/>
            </w:tcBorders>
            <w:shd w:val="clear" w:color="auto" w:fill="auto"/>
            <w:vAlign w:val="center"/>
          </w:tcPr>
          <w:p w14:paraId="40E04C7E" w14:textId="77777777"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77E34447" w14:textId="77777777"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64BF5512" w14:textId="77777777" w:rsidR="00684576" w:rsidRDefault="00684576" w:rsidP="00684576">
            <w:pPr>
              <w:rPr>
                <w:rFonts w:ascii="Calibri" w:hAnsi="Calibri"/>
                <w:i/>
                <w:iCs/>
                <w:sz w:val="20"/>
                <w:szCs w:val="20"/>
              </w:rPr>
            </w:pPr>
            <w:r w:rsidRPr="00094156">
              <w:rPr>
                <w:b/>
                <w:sz w:val="22"/>
                <w:szCs w:val="22"/>
                <w:lang w:eastAsia="en-US" w:bidi="ar-MA"/>
              </w:rPr>
              <w:t>Caractéristiques des fournitures proposées </w:t>
            </w:r>
          </w:p>
          <w:p w14:paraId="19127E6B" w14:textId="70B33953" w:rsidR="00684576" w:rsidRDefault="00684576" w:rsidP="00236BD6">
            <w:pPr>
              <w:jc w:val="right"/>
              <w:rPr>
                <w:rFonts w:ascii="Calibri" w:hAnsi="Calibri" w:cs="Calibri"/>
                <w:color w:val="000000"/>
                <w:sz w:val="22"/>
                <w:szCs w:val="22"/>
              </w:rPr>
            </w:pPr>
          </w:p>
        </w:tc>
        <w:tc>
          <w:tcPr>
            <w:tcW w:w="1695" w:type="dxa"/>
            <w:tcBorders>
              <w:top w:val="nil"/>
              <w:left w:val="nil"/>
              <w:bottom w:val="single" w:sz="4" w:space="0" w:color="auto"/>
              <w:right w:val="single" w:sz="4" w:space="0" w:color="auto"/>
            </w:tcBorders>
            <w:shd w:val="clear" w:color="auto" w:fill="auto"/>
            <w:vAlign w:val="center"/>
          </w:tcPr>
          <w:p w14:paraId="75889693" w14:textId="1BE30E95" w:rsidR="00684576" w:rsidRDefault="00684576" w:rsidP="00236BD6">
            <w:pPr>
              <w:jc w:val="right"/>
              <w:rPr>
                <w:rFonts w:ascii="Calibri" w:hAnsi="Calibri" w:cs="Calibri"/>
                <w:color w:val="000000"/>
                <w:sz w:val="22"/>
                <w:szCs w:val="22"/>
              </w:rPr>
            </w:pPr>
          </w:p>
        </w:tc>
      </w:tr>
      <w:tr w:rsidR="00684576" w14:paraId="3664B705" w14:textId="77777777" w:rsidTr="00684576">
        <w:trPr>
          <w:trHeight w:val="33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31E9483C" w14:textId="77777777" w:rsidR="00684576" w:rsidRPr="00B57027" w:rsidRDefault="00684576" w:rsidP="00236BD6">
            <w:pPr>
              <w:jc w:val="center"/>
              <w:rPr>
                <w:rFonts w:ascii="Calibri" w:hAnsi="Calibri" w:cs="Calibri"/>
                <w:b/>
                <w:sz w:val="22"/>
                <w:szCs w:val="22"/>
              </w:rPr>
            </w:pPr>
            <w:r>
              <w:rPr>
                <w:rFonts w:ascii="Calibri" w:hAnsi="Calibri" w:cs="Calibri"/>
                <w:b/>
                <w:sz w:val="22"/>
                <w:szCs w:val="22"/>
              </w:rPr>
              <w:t>12</w:t>
            </w:r>
          </w:p>
        </w:tc>
        <w:tc>
          <w:tcPr>
            <w:tcW w:w="6095" w:type="dxa"/>
            <w:tcBorders>
              <w:top w:val="nil"/>
              <w:left w:val="nil"/>
              <w:bottom w:val="single" w:sz="4" w:space="0" w:color="auto"/>
              <w:right w:val="single" w:sz="4" w:space="0" w:color="auto"/>
            </w:tcBorders>
            <w:shd w:val="clear" w:color="auto" w:fill="auto"/>
            <w:vAlign w:val="center"/>
            <w:hideMark/>
          </w:tcPr>
          <w:p w14:paraId="5D84E615" w14:textId="77777777" w:rsidR="00684576" w:rsidRDefault="00684576" w:rsidP="00236BD6">
            <w:pPr>
              <w:rPr>
                <w:rFonts w:ascii="Calibri" w:hAnsi="Calibri" w:cs="Calibri"/>
                <w:color w:val="000000"/>
                <w:sz w:val="22"/>
                <w:szCs w:val="22"/>
              </w:rPr>
            </w:pPr>
            <w:r w:rsidRPr="00B57027">
              <w:rPr>
                <w:rFonts w:ascii="Calibri" w:hAnsi="Calibri" w:cs="Calibri"/>
                <w:b/>
                <w:sz w:val="22"/>
                <w:szCs w:val="22"/>
              </w:rPr>
              <w:t>SCIE CIRCULAIRE PROFESSIONNELLE</w:t>
            </w:r>
          </w:p>
          <w:p w14:paraId="4E7BADFC" w14:textId="77777777" w:rsidR="00684576" w:rsidRDefault="00684576" w:rsidP="00236BD6">
            <w:pPr>
              <w:rPr>
                <w:rFonts w:ascii="Calibri" w:hAnsi="Calibri" w:cs="Calibri"/>
                <w:color w:val="000000"/>
                <w:sz w:val="22"/>
                <w:szCs w:val="22"/>
              </w:rPr>
            </w:pPr>
            <w:r>
              <w:rPr>
                <w:rFonts w:ascii="Calibri" w:hAnsi="Calibri" w:cs="Calibri"/>
                <w:color w:val="000000"/>
                <w:sz w:val="22"/>
                <w:szCs w:val="22"/>
              </w:rPr>
              <w:t>Puissance : 1200 W au minimum</w:t>
            </w:r>
            <w:r>
              <w:rPr>
                <w:rFonts w:ascii="Calibri" w:hAnsi="Calibri" w:cs="Calibri"/>
                <w:color w:val="000000"/>
                <w:sz w:val="22"/>
                <w:szCs w:val="22"/>
              </w:rPr>
              <w:br/>
              <w:t>Dimensions : 385 x 280 mm au minimum</w:t>
            </w:r>
            <w:r>
              <w:rPr>
                <w:rFonts w:ascii="Calibri" w:hAnsi="Calibri" w:cs="Calibri"/>
                <w:color w:val="000000"/>
                <w:sz w:val="22"/>
                <w:szCs w:val="22"/>
              </w:rPr>
              <w:br/>
              <w:t xml:space="preserve">Normes / Classifications : EMC        </w:t>
            </w:r>
            <w:r>
              <w:rPr>
                <w:rFonts w:ascii="Calibri" w:hAnsi="Calibri" w:cs="Calibri"/>
                <w:color w:val="000000"/>
                <w:sz w:val="22"/>
                <w:szCs w:val="22"/>
              </w:rPr>
              <w:br/>
              <w:t xml:space="preserve">Usage : professionnel       </w:t>
            </w:r>
            <w:r>
              <w:rPr>
                <w:rFonts w:ascii="Calibri" w:hAnsi="Calibri" w:cs="Calibri"/>
                <w:color w:val="000000"/>
                <w:sz w:val="22"/>
                <w:szCs w:val="22"/>
              </w:rPr>
              <w:br/>
              <w:t xml:space="preserve">Type d'alimentation : 230 V            </w:t>
            </w:r>
            <w:r>
              <w:rPr>
                <w:rFonts w:ascii="Calibri" w:hAnsi="Calibri" w:cs="Calibri"/>
                <w:color w:val="000000"/>
                <w:sz w:val="22"/>
                <w:szCs w:val="22"/>
              </w:rPr>
              <w:br/>
              <w:t>Tour/min : 3800 tr/mn au minimum</w:t>
            </w:r>
            <w:r>
              <w:rPr>
                <w:rFonts w:ascii="Calibri" w:hAnsi="Calibri" w:cs="Calibri"/>
                <w:color w:val="000000"/>
                <w:sz w:val="22"/>
                <w:szCs w:val="22"/>
              </w:rPr>
              <w:br/>
              <w:t>Niveau sonore : 113 dB au minimum</w:t>
            </w:r>
            <w:r>
              <w:rPr>
                <w:rFonts w:ascii="Calibri" w:hAnsi="Calibri" w:cs="Calibri"/>
                <w:color w:val="000000"/>
                <w:sz w:val="22"/>
                <w:szCs w:val="22"/>
              </w:rPr>
              <w:br/>
              <w:t>Epaisseur de lame : 1,5mm au minimum</w:t>
            </w:r>
            <w:r>
              <w:rPr>
                <w:rFonts w:ascii="Calibri" w:hAnsi="Calibri" w:cs="Calibri"/>
                <w:color w:val="000000"/>
                <w:sz w:val="22"/>
                <w:szCs w:val="22"/>
              </w:rPr>
              <w:br/>
              <w:t>Diamètre du disque : 210 mm au minimum</w:t>
            </w:r>
            <w:r>
              <w:rPr>
                <w:rFonts w:ascii="Calibri" w:hAnsi="Calibri" w:cs="Calibri"/>
                <w:color w:val="000000"/>
                <w:sz w:val="22"/>
                <w:szCs w:val="22"/>
              </w:rPr>
              <w:br/>
              <w:t>Diamètre de l'orifice : Alésage 30 mm au minimum</w:t>
            </w:r>
            <w:r>
              <w:rPr>
                <w:rFonts w:ascii="Calibri" w:hAnsi="Calibri" w:cs="Calibri"/>
                <w:color w:val="000000"/>
                <w:sz w:val="22"/>
                <w:szCs w:val="22"/>
              </w:rPr>
              <w:br/>
              <w:t xml:space="preserve">Profondeur de coupe : 80 mm au minimum  </w:t>
            </w:r>
          </w:p>
        </w:tc>
        <w:tc>
          <w:tcPr>
            <w:tcW w:w="1707" w:type="dxa"/>
            <w:tcBorders>
              <w:top w:val="nil"/>
              <w:left w:val="nil"/>
              <w:bottom w:val="single" w:sz="4" w:space="0" w:color="auto"/>
              <w:right w:val="single" w:sz="4" w:space="0" w:color="auto"/>
            </w:tcBorders>
            <w:shd w:val="clear" w:color="auto" w:fill="auto"/>
            <w:vAlign w:val="center"/>
          </w:tcPr>
          <w:p w14:paraId="1B2F885B" w14:textId="77777777"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098EC55B" w14:textId="77777777"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4535F3AC" w14:textId="77777777" w:rsidR="00684576" w:rsidRDefault="00684576" w:rsidP="00684576">
            <w:pPr>
              <w:rPr>
                <w:rFonts w:ascii="Calibri" w:hAnsi="Calibri"/>
                <w:i/>
                <w:iCs/>
                <w:sz w:val="20"/>
                <w:szCs w:val="20"/>
              </w:rPr>
            </w:pPr>
            <w:r w:rsidRPr="00094156">
              <w:rPr>
                <w:b/>
                <w:sz w:val="22"/>
                <w:szCs w:val="22"/>
                <w:lang w:eastAsia="en-US" w:bidi="ar-MA"/>
              </w:rPr>
              <w:t>Caractéristiques des fournitures proposées </w:t>
            </w:r>
          </w:p>
          <w:p w14:paraId="79CE8E23" w14:textId="0EBC461F" w:rsidR="00684576" w:rsidRDefault="00684576" w:rsidP="00236BD6">
            <w:pPr>
              <w:jc w:val="right"/>
              <w:rPr>
                <w:rFonts w:ascii="Calibri" w:hAnsi="Calibri" w:cs="Calibri"/>
                <w:color w:val="000000"/>
                <w:sz w:val="22"/>
                <w:szCs w:val="22"/>
              </w:rPr>
            </w:pPr>
          </w:p>
        </w:tc>
        <w:tc>
          <w:tcPr>
            <w:tcW w:w="1695" w:type="dxa"/>
            <w:tcBorders>
              <w:top w:val="nil"/>
              <w:left w:val="nil"/>
              <w:bottom w:val="single" w:sz="4" w:space="0" w:color="auto"/>
              <w:right w:val="single" w:sz="4" w:space="0" w:color="auto"/>
            </w:tcBorders>
            <w:shd w:val="clear" w:color="auto" w:fill="auto"/>
            <w:vAlign w:val="center"/>
          </w:tcPr>
          <w:p w14:paraId="042FBCA5" w14:textId="26AB2522" w:rsidR="00684576" w:rsidRDefault="00684576" w:rsidP="00236BD6">
            <w:pPr>
              <w:jc w:val="right"/>
              <w:rPr>
                <w:rFonts w:ascii="Calibri" w:hAnsi="Calibri" w:cs="Calibri"/>
                <w:color w:val="000000"/>
                <w:sz w:val="22"/>
                <w:szCs w:val="22"/>
              </w:rPr>
            </w:pPr>
          </w:p>
        </w:tc>
      </w:tr>
      <w:tr w:rsidR="00684576" w14:paraId="084F0EC2" w14:textId="77777777" w:rsidTr="00684576">
        <w:trPr>
          <w:trHeight w:val="150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14:paraId="50CE13AE" w14:textId="77777777" w:rsidR="00684576" w:rsidRPr="00B57027" w:rsidRDefault="00684576" w:rsidP="00236BD6">
            <w:pPr>
              <w:jc w:val="center"/>
              <w:rPr>
                <w:rFonts w:ascii="Calibri" w:hAnsi="Calibri" w:cs="Calibri"/>
                <w:b/>
                <w:sz w:val="22"/>
                <w:szCs w:val="22"/>
              </w:rPr>
            </w:pPr>
            <w:r>
              <w:rPr>
                <w:rFonts w:ascii="Calibri" w:hAnsi="Calibri" w:cs="Calibri"/>
                <w:b/>
                <w:sz w:val="22"/>
                <w:szCs w:val="22"/>
              </w:rPr>
              <w:t>13</w:t>
            </w:r>
          </w:p>
        </w:tc>
        <w:tc>
          <w:tcPr>
            <w:tcW w:w="6095" w:type="dxa"/>
            <w:tcBorders>
              <w:top w:val="nil"/>
              <w:left w:val="nil"/>
              <w:bottom w:val="single" w:sz="4" w:space="0" w:color="auto"/>
              <w:right w:val="single" w:sz="4" w:space="0" w:color="auto"/>
            </w:tcBorders>
            <w:shd w:val="clear" w:color="auto" w:fill="auto"/>
            <w:vAlign w:val="center"/>
            <w:hideMark/>
          </w:tcPr>
          <w:p w14:paraId="0CD5E463" w14:textId="77777777" w:rsidR="00684576" w:rsidRDefault="00684576" w:rsidP="00236BD6">
            <w:pPr>
              <w:rPr>
                <w:rFonts w:ascii="Calibri" w:hAnsi="Calibri" w:cs="Calibri"/>
                <w:color w:val="000000"/>
                <w:sz w:val="22"/>
                <w:szCs w:val="22"/>
              </w:rPr>
            </w:pPr>
            <w:r w:rsidRPr="00B57027">
              <w:rPr>
                <w:rFonts w:ascii="Calibri" w:hAnsi="Calibri" w:cs="Calibri"/>
                <w:b/>
                <w:sz w:val="22"/>
                <w:szCs w:val="22"/>
              </w:rPr>
              <w:t>SCIE CIRCULAIRE PORTATIVE</w:t>
            </w:r>
          </w:p>
          <w:p w14:paraId="04A76C35" w14:textId="77777777" w:rsidR="00684576" w:rsidRDefault="00684576" w:rsidP="00236BD6">
            <w:pPr>
              <w:rPr>
                <w:rFonts w:ascii="Calibri" w:hAnsi="Calibri" w:cs="Calibri"/>
                <w:color w:val="000000"/>
                <w:sz w:val="22"/>
                <w:szCs w:val="22"/>
              </w:rPr>
            </w:pPr>
            <w:r>
              <w:rPr>
                <w:rFonts w:ascii="Calibri" w:hAnsi="Calibri" w:cs="Calibri"/>
                <w:color w:val="000000"/>
                <w:sz w:val="22"/>
                <w:szCs w:val="22"/>
              </w:rPr>
              <w:t>Type d’alimentation par pile</w:t>
            </w:r>
            <w:r>
              <w:rPr>
                <w:rFonts w:ascii="Calibri" w:hAnsi="Calibri" w:cs="Calibri"/>
                <w:color w:val="000000"/>
                <w:sz w:val="22"/>
                <w:szCs w:val="22"/>
              </w:rPr>
              <w:br/>
              <w:t>Tension 12 V min</w:t>
            </w:r>
            <w:r>
              <w:rPr>
                <w:rFonts w:ascii="Calibri" w:hAnsi="Calibri" w:cs="Calibri"/>
                <w:color w:val="000000"/>
                <w:sz w:val="22"/>
                <w:szCs w:val="22"/>
              </w:rPr>
              <w:br/>
              <w:t>Profondeur minimum de coupe max:0° : 57 / 45° : 39</w:t>
            </w:r>
            <w:r>
              <w:rPr>
                <w:rFonts w:ascii="Calibri" w:hAnsi="Calibri" w:cs="Calibri"/>
                <w:color w:val="000000"/>
                <w:sz w:val="22"/>
                <w:szCs w:val="22"/>
              </w:rPr>
              <w:br/>
              <w:t>acoustique : 100db max</w:t>
            </w:r>
            <w:r>
              <w:rPr>
                <w:rFonts w:ascii="Calibri" w:hAnsi="Calibri" w:cs="Calibri"/>
                <w:color w:val="000000"/>
                <w:sz w:val="22"/>
                <w:szCs w:val="22"/>
              </w:rPr>
              <w:br/>
              <w:t xml:space="preserve">Vitesse min : 3400 tr/min  </w:t>
            </w:r>
          </w:p>
        </w:tc>
        <w:tc>
          <w:tcPr>
            <w:tcW w:w="1707" w:type="dxa"/>
            <w:tcBorders>
              <w:top w:val="nil"/>
              <w:left w:val="nil"/>
              <w:bottom w:val="single" w:sz="4" w:space="0" w:color="auto"/>
              <w:right w:val="single" w:sz="4" w:space="0" w:color="auto"/>
            </w:tcBorders>
            <w:shd w:val="clear" w:color="auto" w:fill="auto"/>
            <w:vAlign w:val="center"/>
          </w:tcPr>
          <w:p w14:paraId="41D1EF7E" w14:textId="77777777"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2DDD7EBB" w14:textId="77777777" w:rsidR="00684576" w:rsidRPr="00094156" w:rsidRDefault="00684576" w:rsidP="0068457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25538A20" w14:textId="77777777" w:rsidR="00684576" w:rsidRDefault="00684576" w:rsidP="00684576">
            <w:pPr>
              <w:rPr>
                <w:rFonts w:ascii="Calibri" w:hAnsi="Calibri"/>
                <w:i/>
                <w:iCs/>
                <w:sz w:val="20"/>
                <w:szCs w:val="20"/>
              </w:rPr>
            </w:pPr>
            <w:r w:rsidRPr="00094156">
              <w:rPr>
                <w:b/>
                <w:sz w:val="22"/>
                <w:szCs w:val="22"/>
                <w:lang w:eastAsia="en-US" w:bidi="ar-MA"/>
              </w:rPr>
              <w:t>Caractéristiques des fournitures proposées </w:t>
            </w:r>
          </w:p>
          <w:p w14:paraId="25EED03F" w14:textId="50D01DC5" w:rsidR="00684576" w:rsidRDefault="00684576" w:rsidP="00236BD6">
            <w:pPr>
              <w:jc w:val="right"/>
              <w:rPr>
                <w:rFonts w:ascii="Calibri" w:hAnsi="Calibri" w:cs="Calibri"/>
                <w:color w:val="000000"/>
                <w:sz w:val="22"/>
                <w:szCs w:val="22"/>
              </w:rPr>
            </w:pPr>
          </w:p>
        </w:tc>
        <w:tc>
          <w:tcPr>
            <w:tcW w:w="1695" w:type="dxa"/>
            <w:tcBorders>
              <w:top w:val="nil"/>
              <w:left w:val="nil"/>
              <w:bottom w:val="single" w:sz="4" w:space="0" w:color="auto"/>
              <w:right w:val="single" w:sz="4" w:space="0" w:color="auto"/>
            </w:tcBorders>
            <w:shd w:val="clear" w:color="auto" w:fill="auto"/>
            <w:vAlign w:val="center"/>
          </w:tcPr>
          <w:p w14:paraId="55B7D40E" w14:textId="67DAD2A6" w:rsidR="00684576" w:rsidRDefault="00684576" w:rsidP="00236BD6">
            <w:pPr>
              <w:jc w:val="right"/>
              <w:rPr>
                <w:rFonts w:ascii="Calibri" w:hAnsi="Calibri" w:cs="Calibri"/>
                <w:color w:val="000000"/>
                <w:sz w:val="22"/>
                <w:szCs w:val="22"/>
              </w:rPr>
            </w:pPr>
          </w:p>
        </w:tc>
      </w:tr>
    </w:tbl>
    <w:p w14:paraId="5BF5CAA4" w14:textId="77777777" w:rsidR="00684576" w:rsidRDefault="00684576" w:rsidP="00684576">
      <w:pPr>
        <w:tabs>
          <w:tab w:val="left" w:pos="284"/>
        </w:tabs>
        <w:suppressAutoHyphens/>
        <w:autoSpaceDN w:val="0"/>
        <w:jc w:val="both"/>
        <w:textAlignment w:val="baseline"/>
        <w:rPr>
          <w:rFonts w:ascii="Century Gothic" w:hAnsi="Century Gothic"/>
          <w:b/>
          <w:color w:val="0070C0"/>
          <w:sz w:val="22"/>
          <w:szCs w:val="22"/>
        </w:rPr>
      </w:pPr>
    </w:p>
    <w:p w14:paraId="7F6BEF2F" w14:textId="77777777" w:rsidR="00684576" w:rsidRPr="00146857" w:rsidRDefault="00684576" w:rsidP="00684576">
      <w:pPr>
        <w:widowControl w:val="0"/>
        <w:rPr>
          <w:rFonts w:ascii="Century Gothic" w:hAnsi="Century Gothic"/>
          <w:b/>
          <w:bCs/>
          <w:sz w:val="22"/>
          <w:szCs w:val="22"/>
          <w:highlight w:val="yellow"/>
          <w:u w:val="single"/>
        </w:rPr>
      </w:pPr>
    </w:p>
    <w:p w14:paraId="662131D9" w14:textId="77777777" w:rsidR="00684576" w:rsidRDefault="00684576" w:rsidP="00684576">
      <w:pPr>
        <w:ind w:left="1416" w:firstLine="708"/>
        <w:rPr>
          <w:rFonts w:ascii="Century Gothic" w:hAnsi="Century Gothic"/>
          <w:b/>
          <w:bCs/>
          <w:sz w:val="22"/>
          <w:szCs w:val="22"/>
          <w:u w:val="single"/>
        </w:rPr>
      </w:pPr>
    </w:p>
    <w:p w14:paraId="22823ACF" w14:textId="77777777" w:rsidR="00684576" w:rsidRDefault="00684576" w:rsidP="00684576">
      <w:pPr>
        <w:ind w:left="1416" w:firstLine="708"/>
        <w:rPr>
          <w:rFonts w:ascii="Century Gothic" w:hAnsi="Century Gothic"/>
          <w:b/>
          <w:bCs/>
          <w:sz w:val="22"/>
          <w:szCs w:val="22"/>
          <w:u w:val="single"/>
        </w:rPr>
      </w:pPr>
    </w:p>
    <w:p w14:paraId="3DE8B3D0" w14:textId="77777777" w:rsidR="00771DD9" w:rsidRDefault="00771DD9" w:rsidP="005A6C8E">
      <w:pPr>
        <w:rPr>
          <w:b/>
          <w:bCs/>
        </w:rPr>
        <w:sectPr w:rsidR="00771DD9" w:rsidSect="00B57027">
          <w:headerReference w:type="default" r:id="rId9"/>
          <w:footerReference w:type="default" r:id="rId10"/>
          <w:pgSz w:w="11906" w:h="16838"/>
          <w:pgMar w:top="1418" w:right="849" w:bottom="1418" w:left="1418" w:header="709" w:footer="709" w:gutter="0"/>
          <w:cols w:space="708"/>
          <w:docGrid w:linePitch="360"/>
        </w:sectPr>
      </w:pPr>
    </w:p>
    <w:p w14:paraId="31A4A3F7" w14:textId="16ED7701" w:rsidR="005A6C8E" w:rsidRDefault="005A6C8E" w:rsidP="005A6C8E">
      <w:pPr>
        <w:widowControl w:val="0"/>
        <w:tabs>
          <w:tab w:val="left" w:pos="765"/>
        </w:tabs>
        <w:jc w:val="center"/>
        <w:rPr>
          <w:rFonts w:ascii="Century Gothic" w:hAnsi="Century Gothic"/>
          <w:b/>
          <w:bCs/>
          <w:sz w:val="36"/>
          <w:szCs w:val="20"/>
          <w:u w:val="single"/>
        </w:rPr>
      </w:pPr>
      <w:r w:rsidRPr="00CC3E96">
        <w:rPr>
          <w:rFonts w:ascii="Century Gothic" w:hAnsi="Century Gothic"/>
          <w:b/>
          <w:bCs/>
          <w:sz w:val="36"/>
          <w:szCs w:val="20"/>
          <w:u w:val="single"/>
        </w:rPr>
        <w:lastRenderedPageBreak/>
        <w:t>BORDEREAU DES PRIX – DETAIL ESTIMATIF</w:t>
      </w:r>
    </w:p>
    <w:p w14:paraId="41F3C3F2" w14:textId="6E4C5722" w:rsidR="00DE1DE6" w:rsidRDefault="00DE1DE6" w:rsidP="009D68FA">
      <w:pPr>
        <w:tabs>
          <w:tab w:val="left" w:pos="284"/>
        </w:tabs>
        <w:suppressAutoHyphens/>
        <w:autoSpaceDN w:val="0"/>
        <w:jc w:val="center"/>
        <w:textAlignment w:val="baseline"/>
        <w:rPr>
          <w:rFonts w:ascii="Century Gothic" w:hAnsi="Century Gothic"/>
          <w:b/>
          <w:color w:val="0070C0"/>
          <w:sz w:val="22"/>
          <w:szCs w:val="22"/>
        </w:rPr>
      </w:pPr>
      <w:r>
        <w:rPr>
          <w:rFonts w:ascii="Century Gothic" w:hAnsi="Century Gothic"/>
          <w:b/>
          <w:color w:val="0070C0"/>
          <w:sz w:val="22"/>
          <w:szCs w:val="22"/>
        </w:rPr>
        <w:t>LOT N°1</w:t>
      </w:r>
      <w:r w:rsidRPr="00BA24DE">
        <w:rPr>
          <w:rFonts w:ascii="Century Gothic" w:hAnsi="Century Gothic"/>
          <w:b/>
          <w:color w:val="0070C0"/>
          <w:sz w:val="22"/>
          <w:szCs w:val="22"/>
        </w:rPr>
        <w:t xml:space="preserve"> : </w:t>
      </w:r>
      <w:r w:rsidR="00684576">
        <w:rPr>
          <w:rFonts w:asciiTheme="minorHAnsi" w:hAnsiTheme="minorHAnsi" w:cstheme="minorHAnsi"/>
          <w:b/>
          <w:bCs/>
        </w:rPr>
        <w:t xml:space="preserve">EQUIPEMENTS </w:t>
      </w:r>
      <w:r w:rsidR="00684576" w:rsidRPr="00355195">
        <w:rPr>
          <w:rFonts w:asciiTheme="minorHAnsi" w:hAnsiTheme="minorHAnsi" w:cstheme="minorHAnsi"/>
          <w:b/>
          <w:bCs/>
          <w:lang w:val="en-US"/>
        </w:rPr>
        <w:t>MENUISERIE ALUMINIUM</w:t>
      </w:r>
    </w:p>
    <w:p w14:paraId="57BFDDA2" w14:textId="77777777" w:rsidR="00DE1DE6" w:rsidRDefault="00DE1DE6" w:rsidP="009E3EF5">
      <w:pPr>
        <w:tabs>
          <w:tab w:val="left" w:pos="284"/>
        </w:tabs>
        <w:suppressAutoHyphens/>
        <w:autoSpaceDN w:val="0"/>
        <w:jc w:val="center"/>
        <w:textAlignment w:val="baseline"/>
        <w:rPr>
          <w:rFonts w:ascii="Century Gothic" w:hAnsi="Century Gothic"/>
          <w:b/>
          <w:strike/>
          <w:color w:val="0070C0"/>
          <w:sz w:val="22"/>
          <w:szCs w:val="22"/>
        </w:rPr>
      </w:pPr>
    </w:p>
    <w:tbl>
      <w:tblPr>
        <w:tblW w:w="1454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252"/>
        <w:gridCol w:w="6711"/>
        <w:gridCol w:w="1109"/>
        <w:gridCol w:w="948"/>
        <w:gridCol w:w="2163"/>
        <w:gridCol w:w="2361"/>
      </w:tblGrid>
      <w:tr w:rsidR="00F347D3" w:rsidRPr="00FD70E7" w14:paraId="22E697F7" w14:textId="77777777" w:rsidTr="00684576">
        <w:trPr>
          <w:cantSplit/>
          <w:trHeight w:val="807"/>
          <w:jc w:val="center"/>
        </w:trPr>
        <w:tc>
          <w:tcPr>
            <w:tcW w:w="1252" w:type="dxa"/>
            <w:shd w:val="clear" w:color="auto" w:fill="D9D9D9"/>
            <w:vAlign w:val="center"/>
          </w:tcPr>
          <w:p w14:paraId="77BDCAC9" w14:textId="77777777" w:rsidR="00F347D3" w:rsidRPr="00CC3E96" w:rsidRDefault="00F347D3" w:rsidP="00CA0C35">
            <w:pPr>
              <w:jc w:val="center"/>
              <w:rPr>
                <w:rFonts w:ascii="Calibri" w:hAnsi="Calibri"/>
                <w:b/>
                <w:sz w:val="18"/>
                <w:szCs w:val="18"/>
              </w:rPr>
            </w:pPr>
            <w:r w:rsidRPr="00CC3E96">
              <w:rPr>
                <w:rFonts w:ascii="Century Gothic" w:hAnsi="Century Gothic"/>
                <w:b/>
                <w:sz w:val="18"/>
                <w:szCs w:val="18"/>
              </w:rPr>
              <w:t>Items N°</w:t>
            </w:r>
          </w:p>
        </w:tc>
        <w:tc>
          <w:tcPr>
            <w:tcW w:w="6711" w:type="dxa"/>
            <w:shd w:val="clear" w:color="auto" w:fill="D9D9D9"/>
            <w:vAlign w:val="center"/>
          </w:tcPr>
          <w:p w14:paraId="47196C8B" w14:textId="77777777" w:rsidR="00F347D3" w:rsidRPr="00CC3E96" w:rsidRDefault="00F347D3" w:rsidP="00CA0C35">
            <w:pPr>
              <w:keepNext/>
              <w:jc w:val="center"/>
              <w:outlineLvl w:val="6"/>
              <w:rPr>
                <w:rFonts w:ascii="Calibri" w:hAnsi="Calibri"/>
                <w:b/>
                <w:sz w:val="18"/>
                <w:szCs w:val="18"/>
              </w:rPr>
            </w:pPr>
            <w:r w:rsidRPr="00CC3E96">
              <w:rPr>
                <w:rFonts w:ascii="Century Gothic" w:hAnsi="Century Gothic"/>
                <w:b/>
                <w:sz w:val="18"/>
                <w:szCs w:val="18"/>
              </w:rPr>
              <w:t>Désignations</w:t>
            </w:r>
          </w:p>
        </w:tc>
        <w:tc>
          <w:tcPr>
            <w:tcW w:w="1109" w:type="dxa"/>
            <w:shd w:val="clear" w:color="auto" w:fill="D9D9D9"/>
            <w:vAlign w:val="center"/>
          </w:tcPr>
          <w:p w14:paraId="3565DD26" w14:textId="77777777" w:rsidR="00F347D3" w:rsidRPr="00CC3E96" w:rsidRDefault="00F347D3" w:rsidP="00CA0C35">
            <w:pPr>
              <w:jc w:val="center"/>
              <w:rPr>
                <w:rFonts w:ascii="Calibri" w:hAnsi="Calibri"/>
                <w:b/>
                <w:sz w:val="18"/>
                <w:szCs w:val="18"/>
              </w:rPr>
            </w:pPr>
            <w:r w:rsidRPr="00CC3E96">
              <w:rPr>
                <w:rFonts w:ascii="Century Gothic" w:hAnsi="Century Gothic"/>
                <w:b/>
                <w:sz w:val="18"/>
                <w:szCs w:val="18"/>
              </w:rPr>
              <w:t>Unité</w:t>
            </w:r>
          </w:p>
        </w:tc>
        <w:tc>
          <w:tcPr>
            <w:tcW w:w="948" w:type="dxa"/>
            <w:shd w:val="clear" w:color="auto" w:fill="D9D9D9"/>
            <w:vAlign w:val="center"/>
          </w:tcPr>
          <w:p w14:paraId="1FE1CDAD" w14:textId="77777777" w:rsidR="00F347D3" w:rsidRPr="00CC3E96" w:rsidRDefault="00F347D3" w:rsidP="00CA0C35">
            <w:pPr>
              <w:jc w:val="center"/>
              <w:rPr>
                <w:rFonts w:ascii="Calibri" w:hAnsi="Calibri"/>
                <w:b/>
                <w:sz w:val="18"/>
                <w:szCs w:val="18"/>
              </w:rPr>
            </w:pPr>
            <w:r w:rsidRPr="00CC3E96">
              <w:rPr>
                <w:rFonts w:ascii="Century Gothic" w:hAnsi="Century Gothic"/>
                <w:b/>
                <w:sz w:val="18"/>
                <w:szCs w:val="18"/>
              </w:rPr>
              <w:t>QTE</w:t>
            </w:r>
          </w:p>
        </w:tc>
        <w:tc>
          <w:tcPr>
            <w:tcW w:w="2163" w:type="dxa"/>
            <w:shd w:val="clear" w:color="auto" w:fill="D9D9D9"/>
            <w:vAlign w:val="center"/>
          </w:tcPr>
          <w:p w14:paraId="349C3BA4" w14:textId="77777777" w:rsidR="00F347D3" w:rsidRPr="00CC3E96" w:rsidRDefault="00F347D3" w:rsidP="00CA0C35">
            <w:pPr>
              <w:jc w:val="center"/>
              <w:rPr>
                <w:rFonts w:ascii="Century Gothic" w:hAnsi="Century Gothic"/>
                <w:b/>
                <w:sz w:val="18"/>
                <w:szCs w:val="18"/>
              </w:rPr>
            </w:pPr>
            <w:r w:rsidRPr="00CC3E96">
              <w:rPr>
                <w:rFonts w:ascii="Century Gothic" w:hAnsi="Century Gothic"/>
                <w:b/>
                <w:sz w:val="18"/>
                <w:szCs w:val="18"/>
              </w:rPr>
              <w:t xml:space="preserve">Prix unitaire </w:t>
            </w:r>
          </w:p>
          <w:p w14:paraId="68A8DB97" w14:textId="77777777" w:rsidR="00F347D3" w:rsidRPr="00CC3E96" w:rsidRDefault="00F347D3" w:rsidP="00CA0C35">
            <w:pPr>
              <w:jc w:val="center"/>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H</w:t>
            </w:r>
            <w:r>
              <w:rPr>
                <w:rFonts w:ascii="Century Gothic" w:hAnsi="Century Gothic"/>
                <w:b/>
                <w:sz w:val="18"/>
                <w:szCs w:val="18"/>
              </w:rPr>
              <w:t xml:space="preserve">ors </w:t>
            </w:r>
            <w:r w:rsidRPr="00CC3E96">
              <w:rPr>
                <w:rFonts w:ascii="Century Gothic" w:hAnsi="Century Gothic"/>
                <w:b/>
                <w:sz w:val="18"/>
                <w:szCs w:val="18"/>
              </w:rPr>
              <w:t>TVA</w:t>
            </w:r>
          </w:p>
          <w:p w14:paraId="30FD27F7" w14:textId="77777777" w:rsidR="00F347D3" w:rsidRPr="00CC3E96" w:rsidRDefault="00F347D3" w:rsidP="00CA0C35">
            <w:pPr>
              <w:jc w:val="center"/>
              <w:rPr>
                <w:rFonts w:ascii="Century Gothic" w:hAnsi="Century Gothic"/>
                <w:b/>
                <w:sz w:val="18"/>
                <w:szCs w:val="18"/>
              </w:rPr>
            </w:pPr>
            <w:r>
              <w:rPr>
                <w:rFonts w:ascii="Century Gothic" w:hAnsi="Century Gothic"/>
                <w:b/>
                <w:sz w:val="18"/>
                <w:szCs w:val="18"/>
              </w:rPr>
              <w:t>En chiffre</w:t>
            </w:r>
          </w:p>
        </w:tc>
        <w:tc>
          <w:tcPr>
            <w:tcW w:w="2361" w:type="dxa"/>
            <w:shd w:val="clear" w:color="auto" w:fill="D9D9D9"/>
          </w:tcPr>
          <w:p w14:paraId="7AF30F16" w14:textId="77777777" w:rsidR="00F347D3" w:rsidRPr="00CC3E96" w:rsidRDefault="00F347D3" w:rsidP="00CA0C35">
            <w:pPr>
              <w:jc w:val="center"/>
              <w:rPr>
                <w:rFonts w:ascii="Century Gothic" w:hAnsi="Century Gothic"/>
                <w:b/>
                <w:sz w:val="18"/>
                <w:szCs w:val="18"/>
              </w:rPr>
            </w:pPr>
            <w:r w:rsidRPr="00CC3E96">
              <w:rPr>
                <w:rFonts w:ascii="Century Gothic" w:hAnsi="Century Gothic"/>
                <w:b/>
                <w:sz w:val="18"/>
                <w:szCs w:val="18"/>
              </w:rPr>
              <w:t>Prix total</w:t>
            </w:r>
          </w:p>
          <w:p w14:paraId="5996AF75" w14:textId="77777777" w:rsidR="00F347D3" w:rsidRPr="00CC3E96" w:rsidRDefault="00F347D3" w:rsidP="00CA0C35">
            <w:pPr>
              <w:keepNext/>
              <w:jc w:val="center"/>
              <w:outlineLvl w:val="6"/>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 xml:space="preserve">Hors TVA </w:t>
            </w:r>
          </w:p>
          <w:p w14:paraId="04D60E13" w14:textId="77777777" w:rsidR="00F347D3" w:rsidRPr="00CC3E96" w:rsidRDefault="00F347D3" w:rsidP="00CA0C35">
            <w:pPr>
              <w:keepNext/>
              <w:jc w:val="center"/>
              <w:outlineLvl w:val="6"/>
              <w:rPr>
                <w:rFonts w:ascii="Century Gothic" w:hAnsi="Century Gothic"/>
                <w:b/>
                <w:sz w:val="18"/>
                <w:szCs w:val="18"/>
              </w:rPr>
            </w:pPr>
            <w:r>
              <w:rPr>
                <w:rFonts w:ascii="Century Gothic" w:hAnsi="Century Gothic"/>
                <w:b/>
                <w:sz w:val="18"/>
                <w:szCs w:val="18"/>
              </w:rPr>
              <w:t>En chiffre</w:t>
            </w:r>
          </w:p>
        </w:tc>
      </w:tr>
      <w:tr w:rsidR="00684576" w:rsidRPr="00FD70E7" w14:paraId="5AF48A0D" w14:textId="77777777" w:rsidTr="00684576">
        <w:trPr>
          <w:cantSplit/>
          <w:trHeight w:val="316"/>
          <w:jc w:val="center"/>
        </w:trPr>
        <w:tc>
          <w:tcPr>
            <w:tcW w:w="1252" w:type="dxa"/>
            <w:tcBorders>
              <w:top w:val="nil"/>
              <w:left w:val="single" w:sz="4" w:space="0" w:color="auto"/>
              <w:bottom w:val="single" w:sz="4" w:space="0" w:color="auto"/>
              <w:right w:val="single" w:sz="4" w:space="0" w:color="auto"/>
            </w:tcBorders>
            <w:shd w:val="clear" w:color="auto" w:fill="auto"/>
            <w:vAlign w:val="center"/>
          </w:tcPr>
          <w:p w14:paraId="0360A6E4" w14:textId="5AF5027A" w:rsidR="00684576" w:rsidRPr="0033746C" w:rsidRDefault="00684576" w:rsidP="00684576">
            <w:pPr>
              <w:jc w:val="center"/>
              <w:rPr>
                <w:b/>
                <w:sz w:val="20"/>
                <w:szCs w:val="20"/>
              </w:rPr>
            </w:pPr>
            <w:r>
              <w:rPr>
                <w:rFonts w:ascii="Calibri" w:hAnsi="Calibri" w:cs="Calibri"/>
                <w:b/>
                <w:color w:val="000000"/>
                <w:sz w:val="22"/>
                <w:szCs w:val="22"/>
              </w:rPr>
              <w:t>1</w:t>
            </w:r>
          </w:p>
        </w:tc>
        <w:tc>
          <w:tcPr>
            <w:tcW w:w="6711" w:type="dxa"/>
            <w:tcBorders>
              <w:top w:val="nil"/>
              <w:left w:val="nil"/>
              <w:bottom w:val="single" w:sz="4" w:space="0" w:color="auto"/>
              <w:right w:val="single" w:sz="4" w:space="0" w:color="auto"/>
            </w:tcBorders>
            <w:shd w:val="clear" w:color="auto" w:fill="auto"/>
            <w:vAlign w:val="center"/>
          </w:tcPr>
          <w:p w14:paraId="2DEF293C" w14:textId="046CF8DC" w:rsidR="00684576" w:rsidRPr="00345629" w:rsidRDefault="00684576" w:rsidP="00684576">
            <w:pPr>
              <w:rPr>
                <w:b/>
                <w:sz w:val="22"/>
                <w:szCs w:val="22"/>
              </w:rPr>
            </w:pPr>
            <w:r w:rsidRPr="00B57027">
              <w:rPr>
                <w:rFonts w:ascii="Calibri" w:hAnsi="Calibri" w:cs="Calibri"/>
                <w:b/>
                <w:color w:val="000000"/>
                <w:sz w:val="22"/>
                <w:szCs w:val="22"/>
              </w:rPr>
              <w:t>TRONCONNEUSE SUR SOCLE POUR ALUMINIUM</w:t>
            </w:r>
          </w:p>
        </w:tc>
        <w:tc>
          <w:tcPr>
            <w:tcW w:w="1109" w:type="dxa"/>
            <w:tcBorders>
              <w:top w:val="nil"/>
              <w:left w:val="nil"/>
              <w:bottom w:val="single" w:sz="4" w:space="0" w:color="auto"/>
              <w:right w:val="single" w:sz="4" w:space="0" w:color="auto"/>
            </w:tcBorders>
            <w:shd w:val="clear" w:color="auto" w:fill="auto"/>
            <w:vAlign w:val="center"/>
          </w:tcPr>
          <w:p w14:paraId="4B0DA34F" w14:textId="7339B574" w:rsidR="00684576" w:rsidRPr="0033746C" w:rsidRDefault="00684576" w:rsidP="00684576">
            <w:pPr>
              <w:jc w:val="center"/>
              <w:rPr>
                <w:b/>
                <w:sz w:val="20"/>
                <w:szCs w:val="20"/>
              </w:rPr>
            </w:pPr>
            <w:r>
              <w:rPr>
                <w:b/>
                <w:sz w:val="20"/>
                <w:szCs w:val="20"/>
              </w:rPr>
              <w:t>U</w:t>
            </w:r>
          </w:p>
        </w:tc>
        <w:tc>
          <w:tcPr>
            <w:tcW w:w="948" w:type="dxa"/>
            <w:vAlign w:val="center"/>
          </w:tcPr>
          <w:p w14:paraId="653EF699" w14:textId="371DBBE9" w:rsidR="00684576" w:rsidRPr="00151B3F" w:rsidRDefault="00684576" w:rsidP="00684576">
            <w:pPr>
              <w:jc w:val="center"/>
              <w:rPr>
                <w:rFonts w:ascii="Calibri" w:hAnsi="Calibri" w:cs="Calibri"/>
                <w:b/>
                <w:bCs/>
                <w:color w:val="000000"/>
              </w:rPr>
            </w:pPr>
            <w:r>
              <w:rPr>
                <w:rFonts w:ascii="Calibri" w:hAnsi="Calibri" w:cs="Calibri"/>
                <w:color w:val="000000"/>
                <w:sz w:val="22"/>
                <w:szCs w:val="22"/>
              </w:rPr>
              <w:t>3</w:t>
            </w:r>
          </w:p>
        </w:tc>
        <w:tc>
          <w:tcPr>
            <w:tcW w:w="2163" w:type="dxa"/>
            <w:tcBorders>
              <w:top w:val="single" w:sz="4" w:space="0" w:color="auto"/>
              <w:bottom w:val="single" w:sz="4" w:space="0" w:color="auto"/>
              <w:right w:val="single" w:sz="4" w:space="0" w:color="auto"/>
            </w:tcBorders>
          </w:tcPr>
          <w:p w14:paraId="3B8730D0" w14:textId="77777777" w:rsidR="00684576" w:rsidRPr="00FD70E7" w:rsidRDefault="00684576" w:rsidP="00684576">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4C685E40" w14:textId="77777777" w:rsidR="00684576" w:rsidRPr="00FD70E7" w:rsidRDefault="00684576" w:rsidP="00684576">
            <w:pPr>
              <w:jc w:val="center"/>
              <w:rPr>
                <w:rFonts w:ascii="Century Gothic" w:hAnsi="Century Gothic"/>
                <w:b/>
                <w:sz w:val="20"/>
                <w:szCs w:val="20"/>
              </w:rPr>
            </w:pPr>
          </w:p>
        </w:tc>
      </w:tr>
      <w:tr w:rsidR="00684576" w:rsidRPr="00FD70E7" w14:paraId="73D2A07E" w14:textId="77777777" w:rsidTr="00684576">
        <w:trPr>
          <w:cantSplit/>
          <w:trHeight w:val="240"/>
          <w:jc w:val="center"/>
        </w:trPr>
        <w:tc>
          <w:tcPr>
            <w:tcW w:w="1252" w:type="dxa"/>
            <w:tcBorders>
              <w:top w:val="nil"/>
              <w:left w:val="single" w:sz="4" w:space="0" w:color="auto"/>
              <w:bottom w:val="single" w:sz="4" w:space="0" w:color="auto"/>
              <w:right w:val="single" w:sz="4" w:space="0" w:color="auto"/>
            </w:tcBorders>
            <w:shd w:val="clear" w:color="auto" w:fill="auto"/>
            <w:vAlign w:val="center"/>
          </w:tcPr>
          <w:p w14:paraId="509EA365" w14:textId="49448E0F" w:rsidR="00684576" w:rsidRPr="007D48C2" w:rsidRDefault="00684576" w:rsidP="00684576">
            <w:pPr>
              <w:jc w:val="center"/>
              <w:rPr>
                <w:b/>
                <w:sz w:val="22"/>
                <w:szCs w:val="22"/>
              </w:rPr>
            </w:pPr>
            <w:r>
              <w:rPr>
                <w:rFonts w:ascii="Calibri" w:hAnsi="Calibri" w:cs="Calibri"/>
                <w:b/>
                <w:color w:val="000000"/>
                <w:sz w:val="22"/>
                <w:szCs w:val="22"/>
              </w:rPr>
              <w:t>2</w:t>
            </w:r>
          </w:p>
        </w:tc>
        <w:tc>
          <w:tcPr>
            <w:tcW w:w="6711" w:type="dxa"/>
            <w:tcBorders>
              <w:top w:val="nil"/>
              <w:left w:val="nil"/>
              <w:bottom w:val="single" w:sz="4" w:space="0" w:color="auto"/>
              <w:right w:val="single" w:sz="4" w:space="0" w:color="auto"/>
            </w:tcBorders>
            <w:shd w:val="clear" w:color="auto" w:fill="auto"/>
            <w:vAlign w:val="center"/>
          </w:tcPr>
          <w:p w14:paraId="70EF3FAB" w14:textId="660AC17E" w:rsidR="00684576" w:rsidRPr="007D48C2" w:rsidRDefault="00684576" w:rsidP="00684576">
            <w:pPr>
              <w:pStyle w:val="Corpsdetexte"/>
              <w:rPr>
                <w:b/>
                <w:sz w:val="20"/>
                <w:szCs w:val="22"/>
              </w:rPr>
            </w:pPr>
            <w:r w:rsidRPr="00B57027">
              <w:rPr>
                <w:rFonts w:ascii="Calibri" w:hAnsi="Calibri" w:cs="Calibri"/>
                <w:b/>
                <w:color w:val="000000"/>
                <w:sz w:val="22"/>
                <w:szCs w:val="22"/>
              </w:rPr>
              <w:t>COMPRESSEUR D'AIR AVEC FILTRES</w:t>
            </w:r>
          </w:p>
        </w:tc>
        <w:tc>
          <w:tcPr>
            <w:tcW w:w="1109" w:type="dxa"/>
            <w:tcBorders>
              <w:top w:val="nil"/>
              <w:left w:val="nil"/>
              <w:bottom w:val="single" w:sz="4" w:space="0" w:color="auto"/>
              <w:right w:val="single" w:sz="4" w:space="0" w:color="auto"/>
            </w:tcBorders>
            <w:shd w:val="clear" w:color="auto" w:fill="auto"/>
          </w:tcPr>
          <w:p w14:paraId="256A6521" w14:textId="4693A023" w:rsidR="00684576" w:rsidRPr="0033746C" w:rsidRDefault="00684576" w:rsidP="00684576">
            <w:pPr>
              <w:jc w:val="center"/>
              <w:rPr>
                <w:b/>
                <w:sz w:val="20"/>
                <w:szCs w:val="20"/>
              </w:rPr>
            </w:pPr>
            <w:r w:rsidRPr="00013D92">
              <w:rPr>
                <w:b/>
                <w:sz w:val="20"/>
                <w:szCs w:val="20"/>
              </w:rPr>
              <w:t>U</w:t>
            </w:r>
          </w:p>
        </w:tc>
        <w:tc>
          <w:tcPr>
            <w:tcW w:w="948" w:type="dxa"/>
            <w:vAlign w:val="center"/>
          </w:tcPr>
          <w:p w14:paraId="7DB66CF0" w14:textId="0ABEB3A3" w:rsidR="00684576" w:rsidRPr="00151B3F" w:rsidRDefault="00684576" w:rsidP="00684576">
            <w:pPr>
              <w:jc w:val="center"/>
              <w:rPr>
                <w:rFonts w:ascii="Calibri" w:hAnsi="Calibri" w:cs="Calibri"/>
                <w:b/>
                <w:bCs/>
                <w:color w:val="000000"/>
              </w:rPr>
            </w:pPr>
            <w:r>
              <w:rPr>
                <w:rFonts w:ascii="Calibri" w:hAnsi="Calibri" w:cs="Calibri"/>
                <w:color w:val="000000"/>
                <w:sz w:val="22"/>
                <w:szCs w:val="22"/>
              </w:rPr>
              <w:t>3</w:t>
            </w:r>
          </w:p>
        </w:tc>
        <w:tc>
          <w:tcPr>
            <w:tcW w:w="2163" w:type="dxa"/>
            <w:tcBorders>
              <w:top w:val="single" w:sz="4" w:space="0" w:color="auto"/>
              <w:bottom w:val="single" w:sz="4" w:space="0" w:color="auto"/>
              <w:right w:val="single" w:sz="4" w:space="0" w:color="auto"/>
            </w:tcBorders>
          </w:tcPr>
          <w:p w14:paraId="5A7E3E1A" w14:textId="77777777" w:rsidR="00684576" w:rsidRPr="00FD70E7" w:rsidRDefault="00684576" w:rsidP="00684576">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382162A8" w14:textId="77777777" w:rsidR="00684576" w:rsidRPr="00FD70E7" w:rsidRDefault="00684576" w:rsidP="00684576">
            <w:pPr>
              <w:jc w:val="center"/>
              <w:rPr>
                <w:rFonts w:ascii="Century Gothic" w:hAnsi="Century Gothic"/>
                <w:b/>
                <w:sz w:val="20"/>
                <w:szCs w:val="20"/>
              </w:rPr>
            </w:pPr>
          </w:p>
        </w:tc>
      </w:tr>
      <w:tr w:rsidR="00684576" w:rsidRPr="00FD70E7" w14:paraId="774D6889" w14:textId="77777777" w:rsidTr="00684576">
        <w:trPr>
          <w:cantSplit/>
          <w:trHeight w:val="240"/>
          <w:jc w:val="center"/>
        </w:trPr>
        <w:tc>
          <w:tcPr>
            <w:tcW w:w="1252" w:type="dxa"/>
            <w:tcBorders>
              <w:top w:val="nil"/>
              <w:left w:val="single" w:sz="4" w:space="0" w:color="auto"/>
              <w:bottom w:val="single" w:sz="4" w:space="0" w:color="auto"/>
              <w:right w:val="single" w:sz="4" w:space="0" w:color="auto"/>
            </w:tcBorders>
            <w:shd w:val="clear" w:color="auto" w:fill="auto"/>
            <w:vAlign w:val="center"/>
          </w:tcPr>
          <w:p w14:paraId="7263FD54" w14:textId="3EAE5368" w:rsidR="00684576" w:rsidRPr="007D48C2" w:rsidRDefault="00684576" w:rsidP="00684576">
            <w:pPr>
              <w:jc w:val="center"/>
              <w:rPr>
                <w:b/>
                <w:sz w:val="22"/>
                <w:szCs w:val="22"/>
              </w:rPr>
            </w:pPr>
            <w:r>
              <w:rPr>
                <w:rFonts w:ascii="Calibri" w:hAnsi="Calibri" w:cs="Calibri"/>
                <w:b/>
                <w:color w:val="000000"/>
                <w:sz w:val="22"/>
                <w:szCs w:val="22"/>
              </w:rPr>
              <w:t>3</w:t>
            </w:r>
          </w:p>
        </w:tc>
        <w:tc>
          <w:tcPr>
            <w:tcW w:w="6711" w:type="dxa"/>
            <w:tcBorders>
              <w:top w:val="nil"/>
              <w:left w:val="nil"/>
              <w:bottom w:val="single" w:sz="4" w:space="0" w:color="auto"/>
              <w:right w:val="single" w:sz="4" w:space="0" w:color="auto"/>
            </w:tcBorders>
            <w:shd w:val="clear" w:color="auto" w:fill="auto"/>
            <w:vAlign w:val="center"/>
          </w:tcPr>
          <w:p w14:paraId="00FA6D97" w14:textId="40C29951" w:rsidR="00684576" w:rsidRPr="007D48C2" w:rsidRDefault="00684576" w:rsidP="00684576">
            <w:pPr>
              <w:pStyle w:val="Corpsdetexte"/>
              <w:rPr>
                <w:b/>
                <w:sz w:val="20"/>
                <w:szCs w:val="22"/>
              </w:rPr>
            </w:pPr>
            <w:r w:rsidRPr="00B57027">
              <w:rPr>
                <w:rFonts w:ascii="Calibri" w:hAnsi="Calibri" w:cs="Calibri"/>
                <w:b/>
                <w:color w:val="000000"/>
                <w:sz w:val="22"/>
                <w:szCs w:val="22"/>
              </w:rPr>
              <w:t>Scie à onglet radial electrique</w:t>
            </w:r>
          </w:p>
        </w:tc>
        <w:tc>
          <w:tcPr>
            <w:tcW w:w="1109" w:type="dxa"/>
            <w:tcBorders>
              <w:top w:val="nil"/>
              <w:left w:val="nil"/>
              <w:bottom w:val="single" w:sz="4" w:space="0" w:color="auto"/>
              <w:right w:val="single" w:sz="4" w:space="0" w:color="auto"/>
            </w:tcBorders>
            <w:shd w:val="clear" w:color="auto" w:fill="auto"/>
          </w:tcPr>
          <w:p w14:paraId="224AE6E4" w14:textId="2873466B" w:rsidR="00684576" w:rsidRPr="0033746C" w:rsidRDefault="00684576" w:rsidP="00684576">
            <w:pPr>
              <w:jc w:val="center"/>
              <w:rPr>
                <w:b/>
                <w:sz w:val="20"/>
                <w:szCs w:val="20"/>
              </w:rPr>
            </w:pPr>
            <w:r w:rsidRPr="00013D92">
              <w:rPr>
                <w:b/>
                <w:sz w:val="20"/>
                <w:szCs w:val="20"/>
              </w:rPr>
              <w:t>U</w:t>
            </w:r>
          </w:p>
        </w:tc>
        <w:tc>
          <w:tcPr>
            <w:tcW w:w="948" w:type="dxa"/>
            <w:vAlign w:val="center"/>
          </w:tcPr>
          <w:p w14:paraId="2E8872AD" w14:textId="50FE2D76" w:rsidR="00684576" w:rsidRPr="00151B3F" w:rsidRDefault="00684576" w:rsidP="00684576">
            <w:pPr>
              <w:jc w:val="center"/>
              <w:rPr>
                <w:rFonts w:ascii="Calibri" w:hAnsi="Calibri" w:cs="Calibri"/>
                <w:b/>
                <w:bCs/>
                <w:color w:val="000000"/>
              </w:rPr>
            </w:pPr>
            <w:r>
              <w:rPr>
                <w:rFonts w:ascii="Calibri" w:hAnsi="Calibri" w:cs="Calibri"/>
                <w:color w:val="000000"/>
                <w:sz w:val="22"/>
                <w:szCs w:val="22"/>
              </w:rPr>
              <w:t>8</w:t>
            </w:r>
          </w:p>
        </w:tc>
        <w:tc>
          <w:tcPr>
            <w:tcW w:w="2163" w:type="dxa"/>
            <w:tcBorders>
              <w:top w:val="single" w:sz="4" w:space="0" w:color="auto"/>
              <w:bottom w:val="single" w:sz="4" w:space="0" w:color="auto"/>
              <w:right w:val="single" w:sz="4" w:space="0" w:color="auto"/>
            </w:tcBorders>
          </w:tcPr>
          <w:p w14:paraId="43A41E84" w14:textId="77777777" w:rsidR="00684576" w:rsidRPr="00FD70E7" w:rsidRDefault="00684576" w:rsidP="00684576">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0A3390F9" w14:textId="77777777" w:rsidR="00684576" w:rsidRPr="00FD70E7" w:rsidRDefault="00684576" w:rsidP="00684576">
            <w:pPr>
              <w:jc w:val="center"/>
              <w:rPr>
                <w:rFonts w:ascii="Century Gothic" w:hAnsi="Century Gothic"/>
                <w:b/>
                <w:sz w:val="20"/>
                <w:szCs w:val="20"/>
              </w:rPr>
            </w:pPr>
          </w:p>
        </w:tc>
      </w:tr>
      <w:tr w:rsidR="00684576" w:rsidRPr="00FD70E7" w14:paraId="3145E94A" w14:textId="77777777" w:rsidTr="00684576">
        <w:trPr>
          <w:cantSplit/>
          <w:trHeight w:val="240"/>
          <w:jc w:val="center"/>
        </w:trPr>
        <w:tc>
          <w:tcPr>
            <w:tcW w:w="1252" w:type="dxa"/>
            <w:tcBorders>
              <w:top w:val="nil"/>
              <w:left w:val="single" w:sz="4" w:space="0" w:color="auto"/>
              <w:bottom w:val="single" w:sz="4" w:space="0" w:color="auto"/>
              <w:right w:val="single" w:sz="4" w:space="0" w:color="auto"/>
            </w:tcBorders>
            <w:shd w:val="clear" w:color="auto" w:fill="auto"/>
            <w:vAlign w:val="center"/>
          </w:tcPr>
          <w:p w14:paraId="6FB045EE" w14:textId="555816C7" w:rsidR="00684576" w:rsidRPr="007D48C2" w:rsidRDefault="00684576" w:rsidP="00684576">
            <w:pPr>
              <w:jc w:val="center"/>
              <w:rPr>
                <w:b/>
                <w:sz w:val="22"/>
                <w:szCs w:val="22"/>
              </w:rPr>
            </w:pPr>
            <w:r>
              <w:rPr>
                <w:rFonts w:ascii="Calibri" w:hAnsi="Calibri" w:cs="Calibri"/>
                <w:b/>
                <w:color w:val="000000"/>
                <w:sz w:val="22"/>
                <w:szCs w:val="22"/>
              </w:rPr>
              <w:t>4</w:t>
            </w:r>
          </w:p>
        </w:tc>
        <w:tc>
          <w:tcPr>
            <w:tcW w:w="6711" w:type="dxa"/>
            <w:tcBorders>
              <w:top w:val="nil"/>
              <w:left w:val="nil"/>
              <w:bottom w:val="single" w:sz="4" w:space="0" w:color="auto"/>
              <w:right w:val="single" w:sz="4" w:space="0" w:color="auto"/>
            </w:tcBorders>
            <w:shd w:val="clear" w:color="auto" w:fill="auto"/>
            <w:vAlign w:val="center"/>
          </w:tcPr>
          <w:p w14:paraId="5877A688" w14:textId="2F6EAC02" w:rsidR="00684576" w:rsidRPr="007D48C2" w:rsidRDefault="00684576" w:rsidP="00684576">
            <w:pPr>
              <w:pStyle w:val="Corpsdetexte"/>
              <w:rPr>
                <w:b/>
                <w:sz w:val="20"/>
                <w:szCs w:val="22"/>
              </w:rPr>
            </w:pPr>
            <w:r w:rsidRPr="00B57027">
              <w:rPr>
                <w:rFonts w:ascii="Calibri" w:hAnsi="Calibri" w:cs="Calibri"/>
                <w:b/>
                <w:color w:val="000000"/>
                <w:sz w:val="22"/>
                <w:szCs w:val="22"/>
              </w:rPr>
              <w:t>POSTE DE SOUDAGE A L'ARC ELECTRIQUE</w:t>
            </w:r>
          </w:p>
        </w:tc>
        <w:tc>
          <w:tcPr>
            <w:tcW w:w="1109" w:type="dxa"/>
            <w:tcBorders>
              <w:top w:val="nil"/>
              <w:left w:val="nil"/>
              <w:bottom w:val="single" w:sz="4" w:space="0" w:color="auto"/>
              <w:right w:val="single" w:sz="4" w:space="0" w:color="auto"/>
            </w:tcBorders>
            <w:shd w:val="clear" w:color="auto" w:fill="auto"/>
          </w:tcPr>
          <w:p w14:paraId="013C9EFB" w14:textId="69613955" w:rsidR="00684576" w:rsidRPr="0033746C" w:rsidRDefault="00684576" w:rsidP="00684576">
            <w:pPr>
              <w:jc w:val="center"/>
              <w:rPr>
                <w:b/>
                <w:sz w:val="20"/>
                <w:szCs w:val="20"/>
              </w:rPr>
            </w:pPr>
            <w:r w:rsidRPr="00013D92">
              <w:rPr>
                <w:b/>
                <w:sz w:val="20"/>
                <w:szCs w:val="20"/>
              </w:rPr>
              <w:t>U</w:t>
            </w:r>
          </w:p>
        </w:tc>
        <w:tc>
          <w:tcPr>
            <w:tcW w:w="948" w:type="dxa"/>
            <w:vAlign w:val="center"/>
          </w:tcPr>
          <w:p w14:paraId="0DABA20F" w14:textId="4222D904" w:rsidR="00684576" w:rsidRPr="00151B3F" w:rsidRDefault="00684576" w:rsidP="00684576">
            <w:pPr>
              <w:jc w:val="center"/>
              <w:rPr>
                <w:rFonts w:ascii="Calibri" w:hAnsi="Calibri" w:cs="Calibri"/>
                <w:b/>
                <w:bCs/>
                <w:color w:val="000000"/>
              </w:rPr>
            </w:pPr>
            <w:r>
              <w:rPr>
                <w:rFonts w:ascii="Calibri" w:hAnsi="Calibri" w:cs="Calibri"/>
                <w:color w:val="000000"/>
                <w:sz w:val="22"/>
                <w:szCs w:val="22"/>
              </w:rPr>
              <w:t>5</w:t>
            </w:r>
          </w:p>
        </w:tc>
        <w:tc>
          <w:tcPr>
            <w:tcW w:w="2163" w:type="dxa"/>
            <w:tcBorders>
              <w:top w:val="single" w:sz="4" w:space="0" w:color="auto"/>
              <w:bottom w:val="single" w:sz="4" w:space="0" w:color="auto"/>
              <w:right w:val="single" w:sz="4" w:space="0" w:color="auto"/>
            </w:tcBorders>
          </w:tcPr>
          <w:p w14:paraId="0C74C6A3" w14:textId="77777777" w:rsidR="00684576" w:rsidRPr="00FD70E7" w:rsidRDefault="00684576" w:rsidP="00684576">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76F50822" w14:textId="77777777" w:rsidR="00684576" w:rsidRPr="00FD70E7" w:rsidRDefault="00684576" w:rsidP="00684576">
            <w:pPr>
              <w:jc w:val="center"/>
              <w:rPr>
                <w:rFonts w:ascii="Century Gothic" w:hAnsi="Century Gothic"/>
                <w:b/>
                <w:sz w:val="20"/>
                <w:szCs w:val="20"/>
              </w:rPr>
            </w:pPr>
          </w:p>
        </w:tc>
      </w:tr>
      <w:tr w:rsidR="00684576" w:rsidRPr="00FD70E7" w14:paraId="71F5EEA9" w14:textId="77777777" w:rsidTr="00684576">
        <w:trPr>
          <w:cantSplit/>
          <w:trHeight w:val="240"/>
          <w:jc w:val="center"/>
        </w:trPr>
        <w:tc>
          <w:tcPr>
            <w:tcW w:w="1252" w:type="dxa"/>
            <w:tcBorders>
              <w:top w:val="nil"/>
              <w:left w:val="single" w:sz="4" w:space="0" w:color="auto"/>
              <w:bottom w:val="single" w:sz="4" w:space="0" w:color="auto"/>
              <w:right w:val="single" w:sz="4" w:space="0" w:color="auto"/>
            </w:tcBorders>
            <w:shd w:val="clear" w:color="auto" w:fill="auto"/>
            <w:vAlign w:val="center"/>
          </w:tcPr>
          <w:p w14:paraId="62139186" w14:textId="259192D6" w:rsidR="00684576" w:rsidRPr="007D48C2" w:rsidRDefault="00684576" w:rsidP="00684576">
            <w:pPr>
              <w:jc w:val="center"/>
              <w:rPr>
                <w:b/>
                <w:sz w:val="22"/>
                <w:szCs w:val="22"/>
              </w:rPr>
            </w:pPr>
            <w:r>
              <w:rPr>
                <w:rFonts w:ascii="Calibri" w:hAnsi="Calibri" w:cs="Calibri"/>
                <w:b/>
                <w:color w:val="000000"/>
                <w:sz w:val="22"/>
                <w:szCs w:val="22"/>
              </w:rPr>
              <w:t>5</w:t>
            </w:r>
          </w:p>
        </w:tc>
        <w:tc>
          <w:tcPr>
            <w:tcW w:w="6711" w:type="dxa"/>
            <w:tcBorders>
              <w:top w:val="nil"/>
              <w:left w:val="nil"/>
              <w:bottom w:val="single" w:sz="4" w:space="0" w:color="auto"/>
              <w:right w:val="single" w:sz="4" w:space="0" w:color="auto"/>
            </w:tcBorders>
            <w:shd w:val="clear" w:color="auto" w:fill="auto"/>
            <w:vAlign w:val="center"/>
          </w:tcPr>
          <w:p w14:paraId="23C2B320" w14:textId="5CBAF355" w:rsidR="00684576" w:rsidRPr="007D48C2" w:rsidRDefault="00684576" w:rsidP="00684576">
            <w:pPr>
              <w:pStyle w:val="Corpsdetexte"/>
              <w:rPr>
                <w:b/>
                <w:sz w:val="20"/>
                <w:szCs w:val="22"/>
              </w:rPr>
            </w:pPr>
            <w:r w:rsidRPr="00B57027">
              <w:rPr>
                <w:rFonts w:ascii="Calibri" w:hAnsi="Calibri" w:cs="Calibri"/>
                <w:b/>
                <w:color w:val="000000"/>
                <w:sz w:val="22"/>
                <w:szCs w:val="22"/>
              </w:rPr>
              <w:t>MEULEUSE D'ANGLE</w:t>
            </w:r>
          </w:p>
        </w:tc>
        <w:tc>
          <w:tcPr>
            <w:tcW w:w="1109" w:type="dxa"/>
            <w:tcBorders>
              <w:top w:val="nil"/>
              <w:left w:val="nil"/>
              <w:bottom w:val="single" w:sz="4" w:space="0" w:color="auto"/>
              <w:right w:val="single" w:sz="4" w:space="0" w:color="auto"/>
            </w:tcBorders>
            <w:shd w:val="clear" w:color="auto" w:fill="auto"/>
          </w:tcPr>
          <w:p w14:paraId="7F5E863F" w14:textId="51E15023" w:rsidR="00684576" w:rsidRPr="0033746C" w:rsidRDefault="00684576" w:rsidP="00684576">
            <w:pPr>
              <w:jc w:val="center"/>
              <w:rPr>
                <w:b/>
                <w:sz w:val="20"/>
                <w:szCs w:val="20"/>
              </w:rPr>
            </w:pPr>
            <w:r w:rsidRPr="00013D92">
              <w:rPr>
                <w:b/>
                <w:sz w:val="20"/>
                <w:szCs w:val="20"/>
              </w:rPr>
              <w:t>U</w:t>
            </w:r>
          </w:p>
        </w:tc>
        <w:tc>
          <w:tcPr>
            <w:tcW w:w="948" w:type="dxa"/>
            <w:vAlign w:val="center"/>
          </w:tcPr>
          <w:p w14:paraId="685124DB" w14:textId="4DEC3D6D" w:rsidR="00684576" w:rsidRPr="00151B3F" w:rsidRDefault="00684576" w:rsidP="00684576">
            <w:pPr>
              <w:jc w:val="center"/>
              <w:rPr>
                <w:rFonts w:ascii="Calibri" w:hAnsi="Calibri" w:cs="Calibri"/>
                <w:b/>
                <w:bCs/>
                <w:color w:val="000000"/>
              </w:rPr>
            </w:pPr>
            <w:r>
              <w:rPr>
                <w:rFonts w:ascii="Calibri" w:hAnsi="Calibri" w:cs="Calibri"/>
                <w:color w:val="000000"/>
                <w:sz w:val="22"/>
                <w:szCs w:val="22"/>
              </w:rPr>
              <w:t>6</w:t>
            </w:r>
          </w:p>
        </w:tc>
        <w:tc>
          <w:tcPr>
            <w:tcW w:w="2163" w:type="dxa"/>
            <w:tcBorders>
              <w:top w:val="single" w:sz="4" w:space="0" w:color="auto"/>
              <w:bottom w:val="single" w:sz="4" w:space="0" w:color="auto"/>
              <w:right w:val="single" w:sz="4" w:space="0" w:color="auto"/>
            </w:tcBorders>
          </w:tcPr>
          <w:p w14:paraId="0BFFDD13" w14:textId="77777777" w:rsidR="00684576" w:rsidRPr="00FD70E7" w:rsidRDefault="00684576" w:rsidP="00684576">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71D0CA83" w14:textId="77777777" w:rsidR="00684576" w:rsidRPr="00FD70E7" w:rsidRDefault="00684576" w:rsidP="00684576">
            <w:pPr>
              <w:jc w:val="center"/>
              <w:rPr>
                <w:rFonts w:ascii="Century Gothic" w:hAnsi="Century Gothic"/>
                <w:b/>
                <w:sz w:val="20"/>
                <w:szCs w:val="20"/>
              </w:rPr>
            </w:pPr>
          </w:p>
        </w:tc>
      </w:tr>
      <w:tr w:rsidR="00684576" w:rsidRPr="00FD70E7" w14:paraId="0F84D70E" w14:textId="77777777" w:rsidTr="00684576">
        <w:trPr>
          <w:cantSplit/>
          <w:trHeight w:val="240"/>
          <w:jc w:val="center"/>
        </w:trPr>
        <w:tc>
          <w:tcPr>
            <w:tcW w:w="1252" w:type="dxa"/>
            <w:tcBorders>
              <w:top w:val="nil"/>
              <w:left w:val="single" w:sz="4" w:space="0" w:color="auto"/>
              <w:bottom w:val="single" w:sz="4" w:space="0" w:color="auto"/>
              <w:right w:val="single" w:sz="4" w:space="0" w:color="auto"/>
            </w:tcBorders>
            <w:shd w:val="clear" w:color="auto" w:fill="auto"/>
            <w:vAlign w:val="center"/>
          </w:tcPr>
          <w:p w14:paraId="02D1B8F8" w14:textId="62D8F724" w:rsidR="00684576" w:rsidRPr="007D48C2" w:rsidRDefault="00684576" w:rsidP="00684576">
            <w:pPr>
              <w:jc w:val="center"/>
              <w:rPr>
                <w:b/>
                <w:sz w:val="22"/>
                <w:szCs w:val="22"/>
              </w:rPr>
            </w:pPr>
            <w:r>
              <w:rPr>
                <w:rFonts w:ascii="Calibri" w:hAnsi="Calibri" w:cs="Calibri"/>
                <w:b/>
                <w:color w:val="000000"/>
                <w:sz w:val="22"/>
                <w:szCs w:val="22"/>
              </w:rPr>
              <w:t>6</w:t>
            </w:r>
          </w:p>
        </w:tc>
        <w:tc>
          <w:tcPr>
            <w:tcW w:w="6711" w:type="dxa"/>
            <w:tcBorders>
              <w:top w:val="nil"/>
              <w:left w:val="nil"/>
              <w:bottom w:val="single" w:sz="4" w:space="0" w:color="auto"/>
              <w:right w:val="single" w:sz="4" w:space="0" w:color="auto"/>
            </w:tcBorders>
            <w:shd w:val="clear" w:color="auto" w:fill="auto"/>
            <w:vAlign w:val="center"/>
          </w:tcPr>
          <w:p w14:paraId="42B1A10A" w14:textId="388E096E" w:rsidR="00684576" w:rsidRPr="007D48C2" w:rsidRDefault="00684576" w:rsidP="00684576">
            <w:pPr>
              <w:pStyle w:val="Corpsdetexte"/>
              <w:rPr>
                <w:b/>
                <w:sz w:val="20"/>
                <w:szCs w:val="22"/>
              </w:rPr>
            </w:pPr>
            <w:r w:rsidRPr="00B57027">
              <w:rPr>
                <w:rFonts w:ascii="Calibri" w:hAnsi="Calibri" w:cs="Calibri"/>
                <w:b/>
                <w:color w:val="000000"/>
                <w:sz w:val="22"/>
                <w:szCs w:val="22"/>
              </w:rPr>
              <w:t>ETABLI DE MONTAGE</w:t>
            </w:r>
          </w:p>
        </w:tc>
        <w:tc>
          <w:tcPr>
            <w:tcW w:w="1109" w:type="dxa"/>
            <w:tcBorders>
              <w:top w:val="nil"/>
              <w:left w:val="nil"/>
              <w:bottom w:val="single" w:sz="4" w:space="0" w:color="auto"/>
              <w:right w:val="single" w:sz="4" w:space="0" w:color="auto"/>
            </w:tcBorders>
            <w:shd w:val="clear" w:color="auto" w:fill="auto"/>
          </w:tcPr>
          <w:p w14:paraId="337BD726" w14:textId="4BCC3BE3" w:rsidR="00684576" w:rsidRPr="0033746C" w:rsidRDefault="00684576" w:rsidP="00684576">
            <w:pPr>
              <w:jc w:val="center"/>
              <w:rPr>
                <w:b/>
                <w:sz w:val="20"/>
                <w:szCs w:val="20"/>
              </w:rPr>
            </w:pPr>
            <w:r w:rsidRPr="00013D92">
              <w:rPr>
                <w:b/>
                <w:sz w:val="20"/>
                <w:szCs w:val="20"/>
              </w:rPr>
              <w:t>U</w:t>
            </w:r>
          </w:p>
        </w:tc>
        <w:tc>
          <w:tcPr>
            <w:tcW w:w="948" w:type="dxa"/>
            <w:vAlign w:val="center"/>
          </w:tcPr>
          <w:p w14:paraId="30F9A778" w14:textId="7AFD69AB" w:rsidR="00684576" w:rsidRPr="00151B3F" w:rsidRDefault="00684576" w:rsidP="00684576">
            <w:pPr>
              <w:jc w:val="center"/>
              <w:rPr>
                <w:rFonts w:ascii="Calibri" w:hAnsi="Calibri" w:cs="Calibri"/>
                <w:b/>
                <w:bCs/>
                <w:color w:val="000000"/>
              </w:rPr>
            </w:pPr>
            <w:r>
              <w:rPr>
                <w:rFonts w:ascii="Calibri" w:hAnsi="Calibri" w:cs="Calibri"/>
                <w:color w:val="000000"/>
                <w:sz w:val="22"/>
                <w:szCs w:val="22"/>
              </w:rPr>
              <w:t>12</w:t>
            </w:r>
          </w:p>
        </w:tc>
        <w:tc>
          <w:tcPr>
            <w:tcW w:w="2163" w:type="dxa"/>
            <w:tcBorders>
              <w:top w:val="single" w:sz="4" w:space="0" w:color="auto"/>
              <w:bottom w:val="single" w:sz="4" w:space="0" w:color="auto"/>
              <w:right w:val="single" w:sz="4" w:space="0" w:color="auto"/>
            </w:tcBorders>
          </w:tcPr>
          <w:p w14:paraId="749A7830" w14:textId="77777777" w:rsidR="00684576" w:rsidRPr="00FD70E7" w:rsidRDefault="00684576" w:rsidP="00684576">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6501C238" w14:textId="77777777" w:rsidR="00684576" w:rsidRPr="00FD70E7" w:rsidRDefault="00684576" w:rsidP="00684576">
            <w:pPr>
              <w:jc w:val="center"/>
              <w:rPr>
                <w:rFonts w:ascii="Century Gothic" w:hAnsi="Century Gothic"/>
                <w:b/>
                <w:sz w:val="20"/>
                <w:szCs w:val="20"/>
              </w:rPr>
            </w:pPr>
          </w:p>
        </w:tc>
      </w:tr>
      <w:tr w:rsidR="00684576" w:rsidRPr="00FD70E7" w14:paraId="0704EDF4" w14:textId="77777777" w:rsidTr="00684576">
        <w:trPr>
          <w:cantSplit/>
          <w:trHeight w:val="240"/>
          <w:jc w:val="center"/>
        </w:trPr>
        <w:tc>
          <w:tcPr>
            <w:tcW w:w="1252" w:type="dxa"/>
            <w:tcBorders>
              <w:top w:val="nil"/>
              <w:left w:val="single" w:sz="4" w:space="0" w:color="auto"/>
              <w:bottom w:val="single" w:sz="4" w:space="0" w:color="auto"/>
              <w:right w:val="single" w:sz="4" w:space="0" w:color="auto"/>
            </w:tcBorders>
            <w:shd w:val="clear" w:color="auto" w:fill="auto"/>
            <w:vAlign w:val="center"/>
          </w:tcPr>
          <w:p w14:paraId="763AFF76" w14:textId="4714E4C1" w:rsidR="00684576" w:rsidRPr="007D48C2" w:rsidRDefault="00684576" w:rsidP="00684576">
            <w:pPr>
              <w:jc w:val="center"/>
              <w:rPr>
                <w:b/>
                <w:sz w:val="22"/>
                <w:szCs w:val="22"/>
              </w:rPr>
            </w:pPr>
            <w:r>
              <w:rPr>
                <w:rFonts w:ascii="Calibri" w:hAnsi="Calibri" w:cs="Calibri"/>
                <w:b/>
                <w:color w:val="000000"/>
                <w:sz w:val="22"/>
                <w:szCs w:val="22"/>
              </w:rPr>
              <w:t>7</w:t>
            </w:r>
          </w:p>
        </w:tc>
        <w:tc>
          <w:tcPr>
            <w:tcW w:w="6711" w:type="dxa"/>
            <w:tcBorders>
              <w:top w:val="nil"/>
              <w:left w:val="nil"/>
              <w:bottom w:val="single" w:sz="4" w:space="0" w:color="auto"/>
              <w:right w:val="single" w:sz="4" w:space="0" w:color="auto"/>
            </w:tcBorders>
            <w:shd w:val="clear" w:color="auto" w:fill="auto"/>
            <w:vAlign w:val="center"/>
          </w:tcPr>
          <w:p w14:paraId="506747BB" w14:textId="07988F2B" w:rsidR="00684576" w:rsidRPr="007D48C2" w:rsidRDefault="00684576" w:rsidP="00684576">
            <w:pPr>
              <w:pStyle w:val="Corpsdetexte"/>
              <w:rPr>
                <w:b/>
                <w:sz w:val="20"/>
                <w:szCs w:val="22"/>
              </w:rPr>
            </w:pPr>
            <w:r w:rsidRPr="00B57027">
              <w:rPr>
                <w:rFonts w:ascii="Calibri" w:hAnsi="Calibri" w:cs="Calibri"/>
                <w:b/>
                <w:color w:val="000000"/>
                <w:sz w:val="22"/>
                <w:szCs w:val="22"/>
              </w:rPr>
              <w:t>TABLE DE MONTAGE</w:t>
            </w:r>
          </w:p>
        </w:tc>
        <w:tc>
          <w:tcPr>
            <w:tcW w:w="1109" w:type="dxa"/>
            <w:tcBorders>
              <w:top w:val="nil"/>
              <w:left w:val="nil"/>
              <w:bottom w:val="single" w:sz="4" w:space="0" w:color="auto"/>
              <w:right w:val="single" w:sz="4" w:space="0" w:color="auto"/>
            </w:tcBorders>
            <w:shd w:val="clear" w:color="auto" w:fill="auto"/>
          </w:tcPr>
          <w:p w14:paraId="2537A022" w14:textId="75223FE4" w:rsidR="00684576" w:rsidRPr="0033746C" w:rsidRDefault="00684576" w:rsidP="00684576">
            <w:pPr>
              <w:jc w:val="center"/>
              <w:rPr>
                <w:b/>
                <w:sz w:val="20"/>
                <w:szCs w:val="20"/>
              </w:rPr>
            </w:pPr>
            <w:r w:rsidRPr="00013D92">
              <w:rPr>
                <w:b/>
                <w:sz w:val="20"/>
                <w:szCs w:val="20"/>
              </w:rPr>
              <w:t>U</w:t>
            </w:r>
          </w:p>
        </w:tc>
        <w:tc>
          <w:tcPr>
            <w:tcW w:w="948" w:type="dxa"/>
            <w:vAlign w:val="center"/>
          </w:tcPr>
          <w:p w14:paraId="620711F7" w14:textId="66CBB49D" w:rsidR="00684576" w:rsidRPr="00151B3F" w:rsidRDefault="00684576" w:rsidP="00684576">
            <w:pPr>
              <w:jc w:val="center"/>
              <w:rPr>
                <w:rFonts w:ascii="Calibri" w:hAnsi="Calibri" w:cs="Calibri"/>
                <w:b/>
                <w:bCs/>
                <w:color w:val="000000"/>
              </w:rPr>
            </w:pPr>
            <w:r>
              <w:rPr>
                <w:rFonts w:ascii="Calibri" w:hAnsi="Calibri" w:cs="Calibri"/>
                <w:color w:val="000000"/>
                <w:sz w:val="22"/>
                <w:szCs w:val="22"/>
              </w:rPr>
              <w:t>8</w:t>
            </w:r>
          </w:p>
        </w:tc>
        <w:tc>
          <w:tcPr>
            <w:tcW w:w="2163" w:type="dxa"/>
            <w:tcBorders>
              <w:top w:val="single" w:sz="4" w:space="0" w:color="auto"/>
              <w:bottom w:val="single" w:sz="4" w:space="0" w:color="auto"/>
              <w:right w:val="single" w:sz="4" w:space="0" w:color="auto"/>
            </w:tcBorders>
          </w:tcPr>
          <w:p w14:paraId="444913DC" w14:textId="77777777" w:rsidR="00684576" w:rsidRPr="00FD70E7" w:rsidRDefault="00684576" w:rsidP="00684576">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428BC4AD" w14:textId="77777777" w:rsidR="00684576" w:rsidRPr="00FD70E7" w:rsidRDefault="00684576" w:rsidP="00684576">
            <w:pPr>
              <w:jc w:val="center"/>
              <w:rPr>
                <w:rFonts w:ascii="Century Gothic" w:hAnsi="Century Gothic"/>
                <w:b/>
                <w:sz w:val="20"/>
                <w:szCs w:val="20"/>
              </w:rPr>
            </w:pPr>
          </w:p>
        </w:tc>
      </w:tr>
      <w:tr w:rsidR="00684576" w:rsidRPr="00FD70E7" w14:paraId="5CB445DC" w14:textId="77777777" w:rsidTr="00684576">
        <w:trPr>
          <w:cantSplit/>
          <w:trHeight w:val="240"/>
          <w:jc w:val="center"/>
        </w:trPr>
        <w:tc>
          <w:tcPr>
            <w:tcW w:w="1252" w:type="dxa"/>
            <w:tcBorders>
              <w:top w:val="nil"/>
              <w:left w:val="single" w:sz="4" w:space="0" w:color="auto"/>
              <w:bottom w:val="single" w:sz="4" w:space="0" w:color="auto"/>
              <w:right w:val="single" w:sz="4" w:space="0" w:color="auto"/>
            </w:tcBorders>
            <w:shd w:val="clear" w:color="auto" w:fill="auto"/>
            <w:vAlign w:val="center"/>
          </w:tcPr>
          <w:p w14:paraId="3168D8E4" w14:textId="0FBF0133" w:rsidR="00684576" w:rsidRPr="007D48C2" w:rsidRDefault="00684576" w:rsidP="00684576">
            <w:pPr>
              <w:jc w:val="center"/>
              <w:rPr>
                <w:b/>
                <w:sz w:val="22"/>
                <w:szCs w:val="22"/>
              </w:rPr>
            </w:pPr>
            <w:r>
              <w:rPr>
                <w:rFonts w:ascii="Calibri" w:hAnsi="Calibri" w:cs="Calibri"/>
                <w:b/>
                <w:color w:val="000000"/>
                <w:sz w:val="22"/>
                <w:szCs w:val="22"/>
              </w:rPr>
              <w:t>8</w:t>
            </w:r>
          </w:p>
        </w:tc>
        <w:tc>
          <w:tcPr>
            <w:tcW w:w="6711" w:type="dxa"/>
            <w:tcBorders>
              <w:top w:val="nil"/>
              <w:left w:val="nil"/>
              <w:bottom w:val="single" w:sz="4" w:space="0" w:color="auto"/>
              <w:right w:val="single" w:sz="4" w:space="0" w:color="auto"/>
            </w:tcBorders>
            <w:shd w:val="clear" w:color="auto" w:fill="auto"/>
            <w:vAlign w:val="center"/>
          </w:tcPr>
          <w:p w14:paraId="1E555DCD" w14:textId="2D9DC02C" w:rsidR="00684576" w:rsidRPr="007D48C2" w:rsidRDefault="00684576" w:rsidP="00684576">
            <w:pPr>
              <w:pStyle w:val="Corpsdetexte"/>
              <w:rPr>
                <w:b/>
                <w:sz w:val="20"/>
                <w:szCs w:val="22"/>
              </w:rPr>
            </w:pPr>
            <w:r w:rsidRPr="00B57027">
              <w:rPr>
                <w:rFonts w:ascii="Calibri" w:hAnsi="Calibri" w:cs="Calibri"/>
                <w:b/>
                <w:color w:val="000000"/>
                <w:sz w:val="22"/>
                <w:szCs w:val="22"/>
              </w:rPr>
              <w:t>TOURET À MEULER POUR AFFÛTAGE</w:t>
            </w:r>
          </w:p>
        </w:tc>
        <w:tc>
          <w:tcPr>
            <w:tcW w:w="1109" w:type="dxa"/>
            <w:tcBorders>
              <w:top w:val="nil"/>
              <w:left w:val="nil"/>
              <w:bottom w:val="single" w:sz="4" w:space="0" w:color="auto"/>
              <w:right w:val="single" w:sz="4" w:space="0" w:color="auto"/>
            </w:tcBorders>
            <w:shd w:val="clear" w:color="auto" w:fill="auto"/>
          </w:tcPr>
          <w:p w14:paraId="4BFC3313" w14:textId="3DF9F228" w:rsidR="00684576" w:rsidRPr="0033746C" w:rsidRDefault="00684576" w:rsidP="00684576">
            <w:pPr>
              <w:jc w:val="center"/>
              <w:rPr>
                <w:b/>
                <w:sz w:val="20"/>
                <w:szCs w:val="20"/>
              </w:rPr>
            </w:pPr>
            <w:r w:rsidRPr="00013D92">
              <w:rPr>
                <w:b/>
                <w:sz w:val="20"/>
                <w:szCs w:val="20"/>
              </w:rPr>
              <w:t>U</w:t>
            </w:r>
          </w:p>
        </w:tc>
        <w:tc>
          <w:tcPr>
            <w:tcW w:w="948" w:type="dxa"/>
            <w:vAlign w:val="center"/>
          </w:tcPr>
          <w:p w14:paraId="2540432F" w14:textId="2FDCCFAA" w:rsidR="00684576" w:rsidRPr="00151B3F" w:rsidRDefault="00684576" w:rsidP="00684576">
            <w:pPr>
              <w:jc w:val="center"/>
              <w:rPr>
                <w:rFonts w:ascii="Calibri" w:hAnsi="Calibri" w:cs="Calibri"/>
                <w:b/>
                <w:bCs/>
                <w:color w:val="000000"/>
              </w:rPr>
            </w:pPr>
            <w:r>
              <w:rPr>
                <w:rFonts w:ascii="Calibri" w:hAnsi="Calibri" w:cs="Calibri"/>
                <w:color w:val="000000"/>
                <w:sz w:val="22"/>
                <w:szCs w:val="22"/>
              </w:rPr>
              <w:t>7</w:t>
            </w:r>
          </w:p>
        </w:tc>
        <w:tc>
          <w:tcPr>
            <w:tcW w:w="2163" w:type="dxa"/>
            <w:tcBorders>
              <w:top w:val="single" w:sz="4" w:space="0" w:color="auto"/>
              <w:bottom w:val="single" w:sz="4" w:space="0" w:color="auto"/>
              <w:right w:val="single" w:sz="4" w:space="0" w:color="auto"/>
            </w:tcBorders>
          </w:tcPr>
          <w:p w14:paraId="2D5E2F67" w14:textId="77777777" w:rsidR="00684576" w:rsidRPr="00FD70E7" w:rsidRDefault="00684576" w:rsidP="00684576">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114D4748" w14:textId="77777777" w:rsidR="00684576" w:rsidRPr="00FD70E7" w:rsidRDefault="00684576" w:rsidP="00684576">
            <w:pPr>
              <w:jc w:val="center"/>
              <w:rPr>
                <w:rFonts w:ascii="Century Gothic" w:hAnsi="Century Gothic"/>
                <w:b/>
                <w:sz w:val="20"/>
                <w:szCs w:val="20"/>
              </w:rPr>
            </w:pPr>
          </w:p>
        </w:tc>
      </w:tr>
      <w:tr w:rsidR="00684576" w:rsidRPr="00FD70E7" w14:paraId="5D6FD631" w14:textId="77777777" w:rsidTr="00684576">
        <w:trPr>
          <w:cantSplit/>
          <w:trHeight w:val="240"/>
          <w:jc w:val="center"/>
        </w:trPr>
        <w:tc>
          <w:tcPr>
            <w:tcW w:w="1252" w:type="dxa"/>
            <w:tcBorders>
              <w:top w:val="nil"/>
              <w:left w:val="single" w:sz="4" w:space="0" w:color="auto"/>
              <w:bottom w:val="single" w:sz="4" w:space="0" w:color="auto"/>
              <w:right w:val="single" w:sz="4" w:space="0" w:color="auto"/>
            </w:tcBorders>
            <w:shd w:val="clear" w:color="auto" w:fill="auto"/>
            <w:vAlign w:val="center"/>
          </w:tcPr>
          <w:p w14:paraId="0AE8E550" w14:textId="587681AA" w:rsidR="00684576" w:rsidRPr="007D48C2" w:rsidRDefault="00684576" w:rsidP="00684576">
            <w:pPr>
              <w:jc w:val="center"/>
              <w:rPr>
                <w:b/>
                <w:sz w:val="22"/>
                <w:szCs w:val="22"/>
              </w:rPr>
            </w:pPr>
            <w:r>
              <w:rPr>
                <w:rFonts w:ascii="Calibri" w:hAnsi="Calibri" w:cs="Calibri"/>
                <w:b/>
                <w:color w:val="000000"/>
                <w:sz w:val="22"/>
                <w:szCs w:val="22"/>
              </w:rPr>
              <w:t>9</w:t>
            </w:r>
          </w:p>
        </w:tc>
        <w:tc>
          <w:tcPr>
            <w:tcW w:w="6711" w:type="dxa"/>
            <w:tcBorders>
              <w:top w:val="nil"/>
              <w:left w:val="nil"/>
              <w:bottom w:val="single" w:sz="4" w:space="0" w:color="auto"/>
              <w:right w:val="single" w:sz="4" w:space="0" w:color="auto"/>
            </w:tcBorders>
            <w:shd w:val="clear" w:color="auto" w:fill="auto"/>
            <w:vAlign w:val="center"/>
          </w:tcPr>
          <w:p w14:paraId="23B1E01E" w14:textId="55593744" w:rsidR="00684576" w:rsidRPr="007D48C2" w:rsidRDefault="00684576" w:rsidP="00684576">
            <w:pPr>
              <w:pStyle w:val="Corpsdetexte"/>
              <w:rPr>
                <w:b/>
                <w:sz w:val="20"/>
                <w:szCs w:val="22"/>
              </w:rPr>
            </w:pPr>
            <w:r w:rsidRPr="00B57027">
              <w:rPr>
                <w:rFonts w:ascii="Calibri" w:hAnsi="Calibri" w:cs="Calibri"/>
                <w:b/>
                <w:color w:val="000000"/>
                <w:sz w:val="22"/>
                <w:szCs w:val="22"/>
              </w:rPr>
              <w:t>ETAU À MORS PARALLÈLE EN ACIER</w:t>
            </w:r>
          </w:p>
        </w:tc>
        <w:tc>
          <w:tcPr>
            <w:tcW w:w="1109" w:type="dxa"/>
            <w:tcBorders>
              <w:top w:val="nil"/>
              <w:left w:val="nil"/>
              <w:bottom w:val="single" w:sz="4" w:space="0" w:color="auto"/>
              <w:right w:val="single" w:sz="4" w:space="0" w:color="auto"/>
            </w:tcBorders>
            <w:shd w:val="clear" w:color="auto" w:fill="auto"/>
          </w:tcPr>
          <w:p w14:paraId="79EF9F42" w14:textId="38CBCAC3" w:rsidR="00684576" w:rsidRPr="0033746C" w:rsidRDefault="00684576" w:rsidP="00684576">
            <w:pPr>
              <w:jc w:val="center"/>
              <w:rPr>
                <w:b/>
                <w:sz w:val="20"/>
                <w:szCs w:val="20"/>
              </w:rPr>
            </w:pPr>
            <w:r w:rsidRPr="00013D92">
              <w:rPr>
                <w:b/>
                <w:sz w:val="20"/>
                <w:szCs w:val="20"/>
              </w:rPr>
              <w:t>U</w:t>
            </w:r>
          </w:p>
        </w:tc>
        <w:tc>
          <w:tcPr>
            <w:tcW w:w="948" w:type="dxa"/>
            <w:vAlign w:val="center"/>
          </w:tcPr>
          <w:p w14:paraId="78BDA84D" w14:textId="4517846D" w:rsidR="00684576" w:rsidRPr="00151B3F" w:rsidRDefault="00684576" w:rsidP="00684576">
            <w:pPr>
              <w:jc w:val="center"/>
              <w:rPr>
                <w:rFonts w:ascii="Calibri" w:hAnsi="Calibri" w:cs="Calibri"/>
                <w:b/>
                <w:bCs/>
                <w:color w:val="000000"/>
              </w:rPr>
            </w:pPr>
            <w:r>
              <w:rPr>
                <w:rFonts w:ascii="Calibri" w:hAnsi="Calibri" w:cs="Calibri"/>
                <w:color w:val="000000"/>
                <w:sz w:val="22"/>
                <w:szCs w:val="22"/>
              </w:rPr>
              <w:t>10</w:t>
            </w:r>
          </w:p>
        </w:tc>
        <w:tc>
          <w:tcPr>
            <w:tcW w:w="2163" w:type="dxa"/>
            <w:tcBorders>
              <w:top w:val="single" w:sz="4" w:space="0" w:color="auto"/>
              <w:bottom w:val="single" w:sz="4" w:space="0" w:color="auto"/>
              <w:right w:val="single" w:sz="4" w:space="0" w:color="auto"/>
            </w:tcBorders>
          </w:tcPr>
          <w:p w14:paraId="1EEE7F98" w14:textId="77777777" w:rsidR="00684576" w:rsidRPr="00FD70E7" w:rsidRDefault="00684576" w:rsidP="00684576">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3EA1BA2B" w14:textId="77777777" w:rsidR="00684576" w:rsidRPr="00FD70E7" w:rsidRDefault="00684576" w:rsidP="00684576">
            <w:pPr>
              <w:jc w:val="center"/>
              <w:rPr>
                <w:rFonts w:ascii="Century Gothic" w:hAnsi="Century Gothic"/>
                <w:b/>
                <w:sz w:val="20"/>
                <w:szCs w:val="20"/>
              </w:rPr>
            </w:pPr>
          </w:p>
        </w:tc>
      </w:tr>
      <w:tr w:rsidR="00684576" w:rsidRPr="00FD70E7" w14:paraId="39843C8C" w14:textId="77777777" w:rsidTr="00684576">
        <w:trPr>
          <w:cantSplit/>
          <w:trHeight w:val="240"/>
          <w:jc w:val="center"/>
        </w:trPr>
        <w:tc>
          <w:tcPr>
            <w:tcW w:w="1252" w:type="dxa"/>
            <w:tcBorders>
              <w:top w:val="nil"/>
              <w:left w:val="single" w:sz="4" w:space="0" w:color="auto"/>
              <w:bottom w:val="single" w:sz="4" w:space="0" w:color="auto"/>
              <w:right w:val="single" w:sz="4" w:space="0" w:color="auto"/>
            </w:tcBorders>
            <w:shd w:val="clear" w:color="auto" w:fill="auto"/>
            <w:vAlign w:val="center"/>
          </w:tcPr>
          <w:p w14:paraId="2678F616" w14:textId="475E7A46" w:rsidR="00684576" w:rsidRPr="007D48C2" w:rsidRDefault="00684576" w:rsidP="00684576">
            <w:pPr>
              <w:jc w:val="center"/>
              <w:rPr>
                <w:b/>
                <w:sz w:val="22"/>
                <w:szCs w:val="22"/>
              </w:rPr>
            </w:pPr>
            <w:r>
              <w:rPr>
                <w:rFonts w:ascii="Calibri" w:hAnsi="Calibri" w:cs="Calibri"/>
                <w:b/>
                <w:color w:val="000000"/>
                <w:sz w:val="22"/>
                <w:szCs w:val="22"/>
              </w:rPr>
              <w:t>10</w:t>
            </w:r>
          </w:p>
        </w:tc>
        <w:tc>
          <w:tcPr>
            <w:tcW w:w="6711" w:type="dxa"/>
            <w:tcBorders>
              <w:top w:val="nil"/>
              <w:left w:val="nil"/>
              <w:bottom w:val="single" w:sz="4" w:space="0" w:color="auto"/>
              <w:right w:val="single" w:sz="4" w:space="0" w:color="auto"/>
            </w:tcBorders>
            <w:shd w:val="clear" w:color="auto" w:fill="auto"/>
            <w:vAlign w:val="center"/>
          </w:tcPr>
          <w:p w14:paraId="09856D22" w14:textId="0E8598A3" w:rsidR="00684576" w:rsidRPr="007D48C2" w:rsidRDefault="00684576" w:rsidP="00684576">
            <w:pPr>
              <w:pStyle w:val="Corpsdetexte"/>
              <w:rPr>
                <w:b/>
                <w:sz w:val="20"/>
                <w:szCs w:val="22"/>
              </w:rPr>
            </w:pPr>
            <w:r w:rsidRPr="00B57027">
              <w:rPr>
                <w:rFonts w:ascii="Calibri" w:hAnsi="Calibri" w:cs="Calibri"/>
                <w:b/>
                <w:color w:val="000000"/>
                <w:sz w:val="22"/>
                <w:szCs w:val="22"/>
              </w:rPr>
              <w:t>PERCEUSE PORTATIVE VISSEUSE</w:t>
            </w:r>
          </w:p>
        </w:tc>
        <w:tc>
          <w:tcPr>
            <w:tcW w:w="1109" w:type="dxa"/>
            <w:tcBorders>
              <w:top w:val="nil"/>
              <w:left w:val="nil"/>
              <w:bottom w:val="single" w:sz="4" w:space="0" w:color="auto"/>
              <w:right w:val="single" w:sz="4" w:space="0" w:color="auto"/>
            </w:tcBorders>
            <w:shd w:val="clear" w:color="auto" w:fill="auto"/>
          </w:tcPr>
          <w:p w14:paraId="5EB85B3C" w14:textId="7D2E79B2" w:rsidR="00684576" w:rsidRPr="0033746C" w:rsidRDefault="00684576" w:rsidP="00684576">
            <w:pPr>
              <w:jc w:val="center"/>
              <w:rPr>
                <w:b/>
                <w:sz w:val="20"/>
                <w:szCs w:val="20"/>
              </w:rPr>
            </w:pPr>
            <w:r w:rsidRPr="00013D92">
              <w:rPr>
                <w:b/>
                <w:sz w:val="20"/>
                <w:szCs w:val="20"/>
              </w:rPr>
              <w:t>U</w:t>
            </w:r>
          </w:p>
        </w:tc>
        <w:tc>
          <w:tcPr>
            <w:tcW w:w="948" w:type="dxa"/>
            <w:vAlign w:val="center"/>
          </w:tcPr>
          <w:p w14:paraId="6190FB3D" w14:textId="32401101" w:rsidR="00684576" w:rsidRPr="00151B3F" w:rsidRDefault="00684576" w:rsidP="00684576">
            <w:pPr>
              <w:jc w:val="center"/>
              <w:rPr>
                <w:rFonts w:ascii="Calibri" w:hAnsi="Calibri" w:cs="Calibri"/>
                <w:b/>
                <w:bCs/>
                <w:color w:val="000000"/>
              </w:rPr>
            </w:pPr>
            <w:r>
              <w:rPr>
                <w:rFonts w:ascii="Calibri" w:hAnsi="Calibri" w:cs="Calibri"/>
                <w:color w:val="000000"/>
                <w:sz w:val="22"/>
                <w:szCs w:val="22"/>
              </w:rPr>
              <w:t>20</w:t>
            </w:r>
          </w:p>
        </w:tc>
        <w:tc>
          <w:tcPr>
            <w:tcW w:w="2163" w:type="dxa"/>
            <w:tcBorders>
              <w:top w:val="single" w:sz="4" w:space="0" w:color="auto"/>
              <w:bottom w:val="single" w:sz="4" w:space="0" w:color="auto"/>
              <w:right w:val="single" w:sz="4" w:space="0" w:color="auto"/>
            </w:tcBorders>
          </w:tcPr>
          <w:p w14:paraId="12034953" w14:textId="77777777" w:rsidR="00684576" w:rsidRPr="00FD70E7" w:rsidRDefault="00684576" w:rsidP="00684576">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2320B9CA" w14:textId="77777777" w:rsidR="00684576" w:rsidRPr="00FD70E7" w:rsidRDefault="00684576" w:rsidP="00684576">
            <w:pPr>
              <w:jc w:val="center"/>
              <w:rPr>
                <w:rFonts w:ascii="Century Gothic" w:hAnsi="Century Gothic"/>
                <w:b/>
                <w:sz w:val="20"/>
                <w:szCs w:val="20"/>
              </w:rPr>
            </w:pPr>
          </w:p>
        </w:tc>
      </w:tr>
      <w:tr w:rsidR="00684576" w:rsidRPr="00FD70E7" w14:paraId="7DEF3961" w14:textId="77777777" w:rsidTr="00684576">
        <w:trPr>
          <w:cantSplit/>
          <w:trHeight w:val="240"/>
          <w:jc w:val="center"/>
        </w:trPr>
        <w:tc>
          <w:tcPr>
            <w:tcW w:w="1252" w:type="dxa"/>
            <w:tcBorders>
              <w:top w:val="nil"/>
              <w:left w:val="single" w:sz="4" w:space="0" w:color="auto"/>
              <w:bottom w:val="single" w:sz="4" w:space="0" w:color="auto"/>
              <w:right w:val="single" w:sz="4" w:space="0" w:color="auto"/>
            </w:tcBorders>
            <w:shd w:val="clear" w:color="auto" w:fill="auto"/>
            <w:vAlign w:val="center"/>
          </w:tcPr>
          <w:p w14:paraId="21138940" w14:textId="6D299152" w:rsidR="00684576" w:rsidRPr="007D48C2" w:rsidRDefault="00684576" w:rsidP="00684576">
            <w:pPr>
              <w:jc w:val="center"/>
              <w:rPr>
                <w:b/>
                <w:sz w:val="22"/>
                <w:szCs w:val="22"/>
              </w:rPr>
            </w:pPr>
            <w:r>
              <w:rPr>
                <w:rFonts w:ascii="Calibri" w:hAnsi="Calibri" w:cs="Calibri"/>
                <w:b/>
                <w:sz w:val="22"/>
                <w:szCs w:val="22"/>
              </w:rPr>
              <w:t>11</w:t>
            </w:r>
          </w:p>
        </w:tc>
        <w:tc>
          <w:tcPr>
            <w:tcW w:w="6711" w:type="dxa"/>
            <w:tcBorders>
              <w:top w:val="nil"/>
              <w:left w:val="nil"/>
              <w:bottom w:val="single" w:sz="4" w:space="0" w:color="auto"/>
              <w:right w:val="single" w:sz="4" w:space="0" w:color="auto"/>
            </w:tcBorders>
            <w:shd w:val="clear" w:color="auto" w:fill="auto"/>
            <w:vAlign w:val="center"/>
          </w:tcPr>
          <w:p w14:paraId="05850D2F" w14:textId="6EB8E4EE" w:rsidR="00684576" w:rsidRPr="007D48C2" w:rsidRDefault="00684576" w:rsidP="00684576">
            <w:pPr>
              <w:pStyle w:val="Corpsdetexte"/>
              <w:rPr>
                <w:b/>
                <w:sz w:val="20"/>
                <w:szCs w:val="22"/>
              </w:rPr>
            </w:pPr>
            <w:r w:rsidRPr="00B57027">
              <w:rPr>
                <w:rFonts w:ascii="Calibri" w:hAnsi="Calibri" w:cs="Calibri"/>
                <w:b/>
                <w:sz w:val="22"/>
                <w:szCs w:val="22"/>
              </w:rPr>
              <w:t>PERCEUSE ELECTRIQUE A PRECUSSION PROFESSIONNELLE</w:t>
            </w:r>
          </w:p>
        </w:tc>
        <w:tc>
          <w:tcPr>
            <w:tcW w:w="1109" w:type="dxa"/>
            <w:tcBorders>
              <w:top w:val="nil"/>
              <w:left w:val="nil"/>
              <w:bottom w:val="single" w:sz="4" w:space="0" w:color="auto"/>
              <w:right w:val="single" w:sz="4" w:space="0" w:color="auto"/>
            </w:tcBorders>
            <w:shd w:val="clear" w:color="auto" w:fill="auto"/>
          </w:tcPr>
          <w:p w14:paraId="5C5768A3" w14:textId="7AFFA037" w:rsidR="00684576" w:rsidRPr="0033746C" w:rsidRDefault="00684576" w:rsidP="00684576">
            <w:pPr>
              <w:jc w:val="center"/>
              <w:rPr>
                <w:b/>
                <w:sz w:val="20"/>
                <w:szCs w:val="20"/>
              </w:rPr>
            </w:pPr>
            <w:r w:rsidRPr="00013D92">
              <w:rPr>
                <w:b/>
                <w:sz w:val="20"/>
                <w:szCs w:val="20"/>
              </w:rPr>
              <w:t>U</w:t>
            </w:r>
          </w:p>
        </w:tc>
        <w:tc>
          <w:tcPr>
            <w:tcW w:w="948" w:type="dxa"/>
            <w:vAlign w:val="center"/>
          </w:tcPr>
          <w:p w14:paraId="205627A2" w14:textId="5ED9312C" w:rsidR="00684576" w:rsidRPr="00151B3F" w:rsidRDefault="00684576" w:rsidP="00684576">
            <w:pPr>
              <w:jc w:val="center"/>
              <w:rPr>
                <w:rFonts w:ascii="Calibri" w:hAnsi="Calibri" w:cs="Calibri"/>
                <w:b/>
                <w:bCs/>
                <w:color w:val="000000"/>
              </w:rPr>
            </w:pPr>
            <w:r>
              <w:rPr>
                <w:rFonts w:ascii="Calibri" w:hAnsi="Calibri" w:cs="Calibri"/>
                <w:color w:val="000000"/>
                <w:sz w:val="22"/>
                <w:szCs w:val="22"/>
              </w:rPr>
              <w:t>8</w:t>
            </w:r>
          </w:p>
        </w:tc>
        <w:tc>
          <w:tcPr>
            <w:tcW w:w="2163" w:type="dxa"/>
            <w:tcBorders>
              <w:top w:val="single" w:sz="4" w:space="0" w:color="auto"/>
              <w:bottom w:val="single" w:sz="4" w:space="0" w:color="auto"/>
              <w:right w:val="single" w:sz="4" w:space="0" w:color="auto"/>
            </w:tcBorders>
          </w:tcPr>
          <w:p w14:paraId="243B3357" w14:textId="77777777" w:rsidR="00684576" w:rsidRPr="00FD70E7" w:rsidRDefault="00684576" w:rsidP="00684576">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0E2D6102" w14:textId="77777777" w:rsidR="00684576" w:rsidRPr="00FD70E7" w:rsidRDefault="00684576" w:rsidP="00684576">
            <w:pPr>
              <w:jc w:val="center"/>
              <w:rPr>
                <w:rFonts w:ascii="Century Gothic" w:hAnsi="Century Gothic"/>
                <w:b/>
                <w:sz w:val="20"/>
                <w:szCs w:val="20"/>
              </w:rPr>
            </w:pPr>
          </w:p>
        </w:tc>
      </w:tr>
      <w:tr w:rsidR="00684576" w:rsidRPr="00FD70E7" w14:paraId="33035843" w14:textId="77777777" w:rsidTr="00684576">
        <w:trPr>
          <w:cantSplit/>
          <w:trHeight w:val="240"/>
          <w:jc w:val="center"/>
        </w:trPr>
        <w:tc>
          <w:tcPr>
            <w:tcW w:w="1252" w:type="dxa"/>
            <w:tcBorders>
              <w:top w:val="nil"/>
              <w:left w:val="single" w:sz="4" w:space="0" w:color="auto"/>
              <w:bottom w:val="single" w:sz="4" w:space="0" w:color="auto"/>
              <w:right w:val="single" w:sz="4" w:space="0" w:color="auto"/>
            </w:tcBorders>
            <w:shd w:val="clear" w:color="auto" w:fill="auto"/>
            <w:vAlign w:val="center"/>
          </w:tcPr>
          <w:p w14:paraId="5D792C28" w14:textId="40A61078" w:rsidR="00684576" w:rsidRPr="007D48C2" w:rsidRDefault="00684576" w:rsidP="00684576">
            <w:pPr>
              <w:jc w:val="center"/>
              <w:rPr>
                <w:b/>
                <w:sz w:val="22"/>
                <w:szCs w:val="22"/>
              </w:rPr>
            </w:pPr>
            <w:r>
              <w:rPr>
                <w:rFonts w:ascii="Calibri" w:hAnsi="Calibri" w:cs="Calibri"/>
                <w:b/>
                <w:sz w:val="22"/>
                <w:szCs w:val="22"/>
              </w:rPr>
              <w:t>12</w:t>
            </w:r>
          </w:p>
        </w:tc>
        <w:tc>
          <w:tcPr>
            <w:tcW w:w="6711" w:type="dxa"/>
            <w:tcBorders>
              <w:top w:val="nil"/>
              <w:left w:val="nil"/>
              <w:bottom w:val="single" w:sz="4" w:space="0" w:color="auto"/>
              <w:right w:val="single" w:sz="4" w:space="0" w:color="auto"/>
            </w:tcBorders>
            <w:shd w:val="clear" w:color="auto" w:fill="auto"/>
            <w:vAlign w:val="center"/>
          </w:tcPr>
          <w:p w14:paraId="0C9FE65B" w14:textId="3DD2B159" w:rsidR="00684576" w:rsidRPr="007D48C2" w:rsidRDefault="00684576" w:rsidP="00684576">
            <w:pPr>
              <w:pStyle w:val="Corpsdetexte"/>
              <w:rPr>
                <w:b/>
                <w:sz w:val="20"/>
                <w:szCs w:val="22"/>
              </w:rPr>
            </w:pPr>
            <w:r w:rsidRPr="00B57027">
              <w:rPr>
                <w:rFonts w:ascii="Calibri" w:hAnsi="Calibri" w:cs="Calibri"/>
                <w:b/>
                <w:sz w:val="22"/>
                <w:szCs w:val="22"/>
              </w:rPr>
              <w:t>SCIE CIRCULAIRE PROFESSIONNELLE</w:t>
            </w:r>
          </w:p>
        </w:tc>
        <w:tc>
          <w:tcPr>
            <w:tcW w:w="1109" w:type="dxa"/>
            <w:tcBorders>
              <w:top w:val="nil"/>
              <w:left w:val="nil"/>
              <w:bottom w:val="single" w:sz="4" w:space="0" w:color="auto"/>
              <w:right w:val="single" w:sz="4" w:space="0" w:color="auto"/>
            </w:tcBorders>
            <w:shd w:val="clear" w:color="auto" w:fill="auto"/>
          </w:tcPr>
          <w:p w14:paraId="6D54F325" w14:textId="3BB2563E" w:rsidR="00684576" w:rsidRPr="0033746C" w:rsidRDefault="00684576" w:rsidP="00684576">
            <w:pPr>
              <w:jc w:val="center"/>
              <w:rPr>
                <w:b/>
                <w:sz w:val="20"/>
                <w:szCs w:val="20"/>
              </w:rPr>
            </w:pPr>
            <w:r w:rsidRPr="00013D92">
              <w:rPr>
                <w:b/>
                <w:sz w:val="20"/>
                <w:szCs w:val="20"/>
              </w:rPr>
              <w:t>U</w:t>
            </w:r>
          </w:p>
        </w:tc>
        <w:tc>
          <w:tcPr>
            <w:tcW w:w="948" w:type="dxa"/>
            <w:vAlign w:val="center"/>
          </w:tcPr>
          <w:p w14:paraId="6F00B438" w14:textId="4D404EB5" w:rsidR="00684576" w:rsidRPr="00151B3F" w:rsidRDefault="00684576" w:rsidP="00684576">
            <w:pPr>
              <w:jc w:val="center"/>
              <w:rPr>
                <w:rFonts w:ascii="Calibri" w:hAnsi="Calibri" w:cs="Calibri"/>
                <w:b/>
                <w:bCs/>
                <w:color w:val="000000"/>
              </w:rPr>
            </w:pPr>
            <w:r>
              <w:rPr>
                <w:rFonts w:ascii="Calibri" w:hAnsi="Calibri" w:cs="Calibri"/>
                <w:color w:val="000000"/>
                <w:sz w:val="22"/>
                <w:szCs w:val="22"/>
              </w:rPr>
              <w:t>4</w:t>
            </w:r>
          </w:p>
        </w:tc>
        <w:tc>
          <w:tcPr>
            <w:tcW w:w="2163" w:type="dxa"/>
            <w:tcBorders>
              <w:top w:val="single" w:sz="4" w:space="0" w:color="auto"/>
              <w:bottom w:val="single" w:sz="4" w:space="0" w:color="auto"/>
              <w:right w:val="single" w:sz="4" w:space="0" w:color="auto"/>
            </w:tcBorders>
          </w:tcPr>
          <w:p w14:paraId="090ECA33" w14:textId="77777777" w:rsidR="00684576" w:rsidRPr="00FD70E7" w:rsidRDefault="00684576" w:rsidP="00684576">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176FB1C4" w14:textId="77777777" w:rsidR="00684576" w:rsidRPr="00FD70E7" w:rsidRDefault="00684576" w:rsidP="00684576">
            <w:pPr>
              <w:jc w:val="center"/>
              <w:rPr>
                <w:rFonts w:ascii="Century Gothic" w:hAnsi="Century Gothic"/>
                <w:b/>
                <w:sz w:val="20"/>
                <w:szCs w:val="20"/>
              </w:rPr>
            </w:pPr>
          </w:p>
        </w:tc>
      </w:tr>
      <w:tr w:rsidR="00684576" w:rsidRPr="00FD70E7" w14:paraId="41ADD94B" w14:textId="77777777" w:rsidTr="00684576">
        <w:trPr>
          <w:cantSplit/>
          <w:trHeight w:val="240"/>
          <w:jc w:val="center"/>
        </w:trPr>
        <w:tc>
          <w:tcPr>
            <w:tcW w:w="1252" w:type="dxa"/>
            <w:tcBorders>
              <w:top w:val="nil"/>
              <w:left w:val="single" w:sz="4" w:space="0" w:color="auto"/>
              <w:bottom w:val="single" w:sz="4" w:space="0" w:color="auto"/>
              <w:right w:val="single" w:sz="4" w:space="0" w:color="auto"/>
            </w:tcBorders>
            <w:shd w:val="clear" w:color="auto" w:fill="auto"/>
            <w:vAlign w:val="center"/>
          </w:tcPr>
          <w:p w14:paraId="225DD4B0" w14:textId="7AE828A3" w:rsidR="00684576" w:rsidRPr="007D48C2" w:rsidRDefault="00684576" w:rsidP="00684576">
            <w:pPr>
              <w:jc w:val="center"/>
              <w:rPr>
                <w:b/>
                <w:sz w:val="22"/>
                <w:szCs w:val="22"/>
              </w:rPr>
            </w:pPr>
            <w:r>
              <w:rPr>
                <w:rFonts w:ascii="Calibri" w:hAnsi="Calibri" w:cs="Calibri"/>
                <w:b/>
                <w:sz w:val="22"/>
                <w:szCs w:val="22"/>
              </w:rPr>
              <w:t>13</w:t>
            </w:r>
          </w:p>
        </w:tc>
        <w:tc>
          <w:tcPr>
            <w:tcW w:w="6711" w:type="dxa"/>
            <w:tcBorders>
              <w:top w:val="nil"/>
              <w:left w:val="nil"/>
              <w:bottom w:val="single" w:sz="4" w:space="0" w:color="auto"/>
              <w:right w:val="single" w:sz="4" w:space="0" w:color="auto"/>
            </w:tcBorders>
            <w:shd w:val="clear" w:color="auto" w:fill="auto"/>
            <w:vAlign w:val="center"/>
          </w:tcPr>
          <w:p w14:paraId="04B52F52" w14:textId="376BFF02" w:rsidR="00684576" w:rsidRPr="007D48C2" w:rsidRDefault="00684576" w:rsidP="00684576">
            <w:pPr>
              <w:pStyle w:val="Corpsdetexte"/>
              <w:rPr>
                <w:b/>
                <w:sz w:val="20"/>
                <w:szCs w:val="22"/>
              </w:rPr>
            </w:pPr>
            <w:r w:rsidRPr="00B57027">
              <w:rPr>
                <w:rFonts w:ascii="Calibri" w:hAnsi="Calibri" w:cs="Calibri"/>
                <w:b/>
                <w:sz w:val="22"/>
                <w:szCs w:val="22"/>
              </w:rPr>
              <w:t>SCIE CIRCULAIRE PORTATIVE</w:t>
            </w:r>
          </w:p>
        </w:tc>
        <w:tc>
          <w:tcPr>
            <w:tcW w:w="1109" w:type="dxa"/>
            <w:tcBorders>
              <w:top w:val="nil"/>
              <w:left w:val="nil"/>
              <w:bottom w:val="single" w:sz="4" w:space="0" w:color="auto"/>
              <w:right w:val="single" w:sz="4" w:space="0" w:color="auto"/>
            </w:tcBorders>
            <w:shd w:val="clear" w:color="auto" w:fill="auto"/>
          </w:tcPr>
          <w:p w14:paraId="35E505ED" w14:textId="43A35088" w:rsidR="00684576" w:rsidRPr="0033746C" w:rsidRDefault="00684576" w:rsidP="00684576">
            <w:pPr>
              <w:jc w:val="center"/>
              <w:rPr>
                <w:b/>
                <w:sz w:val="20"/>
                <w:szCs w:val="20"/>
              </w:rPr>
            </w:pPr>
            <w:r w:rsidRPr="00013D92">
              <w:rPr>
                <w:b/>
                <w:sz w:val="20"/>
                <w:szCs w:val="20"/>
              </w:rPr>
              <w:t>U</w:t>
            </w:r>
          </w:p>
        </w:tc>
        <w:tc>
          <w:tcPr>
            <w:tcW w:w="948" w:type="dxa"/>
            <w:vAlign w:val="center"/>
          </w:tcPr>
          <w:p w14:paraId="2E212439" w14:textId="37185AE8" w:rsidR="00684576" w:rsidRPr="00151B3F" w:rsidRDefault="00684576" w:rsidP="00684576">
            <w:pPr>
              <w:jc w:val="center"/>
              <w:rPr>
                <w:rFonts w:ascii="Calibri" w:hAnsi="Calibri" w:cs="Calibri"/>
                <w:b/>
                <w:bCs/>
                <w:color w:val="000000"/>
              </w:rPr>
            </w:pPr>
            <w:r>
              <w:rPr>
                <w:rFonts w:ascii="Calibri" w:hAnsi="Calibri" w:cs="Calibri"/>
                <w:color w:val="000000"/>
                <w:sz w:val="22"/>
                <w:szCs w:val="22"/>
              </w:rPr>
              <w:t>4</w:t>
            </w:r>
          </w:p>
        </w:tc>
        <w:tc>
          <w:tcPr>
            <w:tcW w:w="2163" w:type="dxa"/>
            <w:tcBorders>
              <w:top w:val="single" w:sz="4" w:space="0" w:color="auto"/>
              <w:bottom w:val="single" w:sz="4" w:space="0" w:color="auto"/>
              <w:right w:val="single" w:sz="4" w:space="0" w:color="auto"/>
            </w:tcBorders>
          </w:tcPr>
          <w:p w14:paraId="4877715A" w14:textId="77777777" w:rsidR="00684576" w:rsidRPr="00FD70E7" w:rsidRDefault="00684576" w:rsidP="00684576">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294470F3" w14:textId="77777777" w:rsidR="00684576" w:rsidRPr="00FD70E7" w:rsidRDefault="00684576" w:rsidP="00684576">
            <w:pPr>
              <w:jc w:val="center"/>
              <w:rPr>
                <w:rFonts w:ascii="Century Gothic" w:hAnsi="Century Gothic"/>
                <w:b/>
                <w:sz w:val="20"/>
                <w:szCs w:val="20"/>
              </w:rPr>
            </w:pPr>
          </w:p>
        </w:tc>
      </w:tr>
      <w:tr w:rsidR="00684576" w:rsidRPr="00FD70E7" w14:paraId="0D68FE83" w14:textId="77777777" w:rsidTr="00684576">
        <w:trPr>
          <w:cantSplit/>
          <w:trHeight w:val="515"/>
          <w:jc w:val="center"/>
        </w:trPr>
        <w:tc>
          <w:tcPr>
            <w:tcW w:w="12183" w:type="dxa"/>
            <w:gridSpan w:val="5"/>
            <w:tcBorders>
              <w:top w:val="single" w:sz="4" w:space="0" w:color="auto"/>
              <w:left w:val="single" w:sz="4" w:space="0" w:color="auto"/>
              <w:bottom w:val="single" w:sz="4" w:space="0" w:color="auto"/>
              <w:right w:val="single" w:sz="4" w:space="0" w:color="auto"/>
            </w:tcBorders>
          </w:tcPr>
          <w:p w14:paraId="7B43DA08" w14:textId="77777777" w:rsidR="00684576" w:rsidRPr="00FD70E7" w:rsidRDefault="00684576" w:rsidP="00684576">
            <w:pPr>
              <w:spacing w:before="240" w:after="240"/>
              <w:rPr>
                <w:rFonts w:ascii="Century Gothic" w:hAnsi="Century Gothic"/>
                <w:b/>
                <w:sz w:val="20"/>
                <w:szCs w:val="20"/>
              </w:rPr>
            </w:pPr>
            <w:r w:rsidRPr="00B46EB3">
              <w:rPr>
                <w:rFonts w:ascii="Calibri" w:hAnsi="Calibri" w:cs="Calibri"/>
                <w:b/>
                <w:bCs/>
                <w:sz w:val="22"/>
                <w:szCs w:val="22"/>
              </w:rPr>
              <w:t>Montant Total en    HTVA=</w:t>
            </w:r>
          </w:p>
        </w:tc>
        <w:tc>
          <w:tcPr>
            <w:tcW w:w="2361" w:type="dxa"/>
            <w:tcBorders>
              <w:top w:val="single" w:sz="4" w:space="0" w:color="auto"/>
              <w:left w:val="single" w:sz="4" w:space="0" w:color="auto"/>
              <w:bottom w:val="single" w:sz="4" w:space="0" w:color="auto"/>
              <w:right w:val="single" w:sz="4" w:space="0" w:color="auto"/>
            </w:tcBorders>
          </w:tcPr>
          <w:p w14:paraId="75104D0E" w14:textId="77777777" w:rsidR="00684576" w:rsidRPr="00FD70E7" w:rsidRDefault="00684576" w:rsidP="00684576">
            <w:pPr>
              <w:rPr>
                <w:rFonts w:ascii="Century Gothic" w:hAnsi="Century Gothic"/>
                <w:b/>
                <w:sz w:val="20"/>
                <w:szCs w:val="20"/>
              </w:rPr>
            </w:pPr>
          </w:p>
        </w:tc>
      </w:tr>
      <w:tr w:rsidR="00684576" w:rsidRPr="00FD70E7" w14:paraId="42161B68" w14:textId="77777777" w:rsidTr="00684576">
        <w:trPr>
          <w:cantSplit/>
          <w:trHeight w:val="373"/>
          <w:jc w:val="center"/>
        </w:trPr>
        <w:tc>
          <w:tcPr>
            <w:tcW w:w="12183" w:type="dxa"/>
            <w:gridSpan w:val="5"/>
            <w:tcBorders>
              <w:top w:val="single" w:sz="4" w:space="0" w:color="auto"/>
              <w:left w:val="single" w:sz="4" w:space="0" w:color="auto"/>
              <w:bottom w:val="single" w:sz="4" w:space="0" w:color="auto"/>
              <w:right w:val="single" w:sz="4" w:space="0" w:color="auto"/>
            </w:tcBorders>
            <w:vAlign w:val="center"/>
          </w:tcPr>
          <w:p w14:paraId="0FF894C6" w14:textId="77777777" w:rsidR="00684576" w:rsidRPr="00CC3E96" w:rsidRDefault="00684576" w:rsidP="00684576">
            <w:pPr>
              <w:spacing w:before="240" w:after="240"/>
              <w:rPr>
                <w:rFonts w:ascii="Century Gothic" w:hAnsi="Century Gothic"/>
                <w:b/>
                <w:sz w:val="18"/>
                <w:szCs w:val="18"/>
              </w:rPr>
            </w:pPr>
            <w:r w:rsidRPr="00B46EB3">
              <w:rPr>
                <w:rFonts w:ascii="Calibri" w:hAnsi="Calibri" w:cs="Calibri"/>
                <w:b/>
                <w:bCs/>
                <w:sz w:val="22"/>
                <w:szCs w:val="22"/>
              </w:rPr>
              <w:t>Total de la TVA (Taux %)=</w:t>
            </w:r>
          </w:p>
        </w:tc>
        <w:tc>
          <w:tcPr>
            <w:tcW w:w="2361" w:type="dxa"/>
            <w:tcBorders>
              <w:top w:val="single" w:sz="4" w:space="0" w:color="auto"/>
              <w:left w:val="single" w:sz="4" w:space="0" w:color="auto"/>
              <w:bottom w:val="single" w:sz="4" w:space="0" w:color="auto"/>
              <w:right w:val="single" w:sz="4" w:space="0" w:color="auto"/>
            </w:tcBorders>
          </w:tcPr>
          <w:p w14:paraId="4E7037B6" w14:textId="77777777" w:rsidR="00684576" w:rsidRPr="00FD70E7" w:rsidRDefault="00684576" w:rsidP="00684576">
            <w:pPr>
              <w:jc w:val="center"/>
              <w:rPr>
                <w:rFonts w:ascii="Century Gothic" w:hAnsi="Century Gothic"/>
                <w:b/>
                <w:sz w:val="20"/>
                <w:szCs w:val="20"/>
              </w:rPr>
            </w:pPr>
          </w:p>
        </w:tc>
      </w:tr>
      <w:tr w:rsidR="00684576" w:rsidRPr="00FD70E7" w14:paraId="2D640B9A" w14:textId="77777777" w:rsidTr="00684576">
        <w:trPr>
          <w:cantSplit/>
          <w:trHeight w:val="343"/>
          <w:jc w:val="center"/>
        </w:trPr>
        <w:tc>
          <w:tcPr>
            <w:tcW w:w="12183" w:type="dxa"/>
            <w:gridSpan w:val="5"/>
            <w:tcBorders>
              <w:top w:val="single" w:sz="4" w:space="0" w:color="auto"/>
              <w:left w:val="single" w:sz="4" w:space="0" w:color="auto"/>
              <w:bottom w:val="single" w:sz="4" w:space="0" w:color="auto"/>
              <w:right w:val="single" w:sz="4" w:space="0" w:color="auto"/>
            </w:tcBorders>
            <w:vAlign w:val="center"/>
          </w:tcPr>
          <w:p w14:paraId="652639E6" w14:textId="77777777" w:rsidR="00684576" w:rsidRPr="00CC3E96" w:rsidRDefault="00684576" w:rsidP="00684576">
            <w:pPr>
              <w:spacing w:before="240" w:after="240"/>
              <w:rPr>
                <w:rFonts w:ascii="Century Gothic" w:hAnsi="Century Gothic"/>
                <w:b/>
                <w:sz w:val="18"/>
                <w:szCs w:val="18"/>
              </w:rPr>
            </w:pPr>
            <w:r w:rsidRPr="00B46EB3">
              <w:rPr>
                <w:rFonts w:ascii="Calibri" w:hAnsi="Calibri" w:cs="Calibri"/>
                <w:b/>
                <w:bCs/>
                <w:sz w:val="22"/>
                <w:szCs w:val="22"/>
              </w:rPr>
              <w:t>Montant Total en TTC =</w:t>
            </w:r>
          </w:p>
        </w:tc>
        <w:tc>
          <w:tcPr>
            <w:tcW w:w="2361" w:type="dxa"/>
            <w:tcBorders>
              <w:top w:val="single" w:sz="4" w:space="0" w:color="auto"/>
              <w:left w:val="single" w:sz="4" w:space="0" w:color="auto"/>
              <w:bottom w:val="single" w:sz="4" w:space="0" w:color="auto"/>
              <w:right w:val="single" w:sz="4" w:space="0" w:color="auto"/>
            </w:tcBorders>
          </w:tcPr>
          <w:p w14:paraId="06881396" w14:textId="77777777" w:rsidR="00684576" w:rsidRPr="00FD70E7" w:rsidRDefault="00684576" w:rsidP="00684576">
            <w:pPr>
              <w:jc w:val="center"/>
              <w:rPr>
                <w:rFonts w:ascii="Century Gothic" w:hAnsi="Century Gothic"/>
                <w:b/>
                <w:sz w:val="20"/>
                <w:szCs w:val="20"/>
              </w:rPr>
            </w:pPr>
          </w:p>
        </w:tc>
      </w:tr>
    </w:tbl>
    <w:p w14:paraId="53CA321E" w14:textId="77777777" w:rsidR="005A6C8E" w:rsidRDefault="005A6C8E" w:rsidP="005A6C8E">
      <w:pPr>
        <w:rPr>
          <w:b/>
          <w:snapToGrid w:val="0"/>
          <w:sz w:val="20"/>
          <w:szCs w:val="20"/>
        </w:rPr>
      </w:pPr>
      <w:r w:rsidRPr="00CC3E96">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r w:rsidRPr="00CC3E96">
        <w:rPr>
          <w:b/>
          <w:snapToGrid w:val="0"/>
          <w:sz w:val="20"/>
          <w:szCs w:val="20"/>
        </w:rPr>
        <w:t xml:space="preserve">                                                                                               </w:t>
      </w:r>
    </w:p>
    <w:p w14:paraId="0EF1836A" w14:textId="46658154" w:rsidR="005A6C8E" w:rsidRPr="00CC3E96" w:rsidRDefault="005A6C8E" w:rsidP="005A6C8E">
      <w:pPr>
        <w:jc w:val="right"/>
        <w:rPr>
          <w:b/>
          <w:sz w:val="20"/>
          <w:szCs w:val="20"/>
        </w:rPr>
      </w:pPr>
      <w:r w:rsidRPr="00CC3E96">
        <w:rPr>
          <w:b/>
          <w:snapToGrid w:val="0"/>
          <w:sz w:val="20"/>
          <w:szCs w:val="20"/>
        </w:rPr>
        <w:t xml:space="preserve">   </w:t>
      </w:r>
      <w:r w:rsidRPr="00CC3E96">
        <w:rPr>
          <w:b/>
          <w:sz w:val="20"/>
          <w:szCs w:val="20"/>
        </w:rPr>
        <w:t xml:space="preserve">Fait  à ……………………… le …………………………                </w:t>
      </w:r>
    </w:p>
    <w:p w14:paraId="624B3D2B" w14:textId="77777777" w:rsidR="005A6C8E" w:rsidRDefault="005A6C8E" w:rsidP="005A6C8E">
      <w:pPr>
        <w:jc w:val="right"/>
        <w:rPr>
          <w:b/>
          <w:sz w:val="20"/>
          <w:szCs w:val="20"/>
        </w:rPr>
      </w:pPr>
      <w:r w:rsidRPr="00CC3E96">
        <w:rPr>
          <w:b/>
          <w:sz w:val="20"/>
          <w:szCs w:val="20"/>
        </w:rPr>
        <w:t xml:space="preserve"> Signature et cachet du concurrent</w:t>
      </w:r>
    </w:p>
    <w:p w14:paraId="0836DC46" w14:textId="77777777" w:rsidR="00771DD9" w:rsidRDefault="00771DD9" w:rsidP="005A6C8E">
      <w:pPr>
        <w:jc w:val="right"/>
        <w:rPr>
          <w:b/>
          <w:sz w:val="20"/>
          <w:szCs w:val="20"/>
        </w:rPr>
        <w:sectPr w:rsidR="00771DD9" w:rsidSect="00771DD9">
          <w:pgSz w:w="16838" w:h="11906" w:orient="landscape"/>
          <w:pgMar w:top="1418" w:right="1418" w:bottom="1418" w:left="1418" w:header="709" w:footer="709" w:gutter="0"/>
          <w:cols w:space="708"/>
          <w:docGrid w:linePitch="360"/>
        </w:sectPr>
      </w:pPr>
    </w:p>
    <w:p w14:paraId="1170B3CB" w14:textId="77777777" w:rsidR="00DE1DE6" w:rsidRDefault="00DE1DE6" w:rsidP="00DE1DE6">
      <w:pPr>
        <w:rPr>
          <w:b/>
          <w:bCs/>
        </w:rPr>
      </w:pPr>
    </w:p>
    <w:p w14:paraId="28E1A865" w14:textId="1DA8F0BC" w:rsidR="005A6C8E" w:rsidRPr="007D48C2" w:rsidRDefault="00DE1DE6" w:rsidP="009D68FA">
      <w:pPr>
        <w:tabs>
          <w:tab w:val="left" w:pos="284"/>
        </w:tabs>
        <w:suppressAutoHyphens/>
        <w:autoSpaceDN w:val="0"/>
        <w:jc w:val="both"/>
        <w:textAlignment w:val="baseline"/>
        <w:rPr>
          <w:b/>
          <w:color w:val="0070C0"/>
          <w:sz w:val="22"/>
          <w:szCs w:val="22"/>
        </w:rPr>
      </w:pPr>
      <w:r w:rsidRPr="00566DAD">
        <w:rPr>
          <w:rFonts w:ascii="Century Gothic" w:hAnsi="Century Gothic"/>
          <w:b/>
          <w:color w:val="0070C0"/>
          <w:sz w:val="22"/>
          <w:szCs w:val="22"/>
        </w:rPr>
        <w:t>LOT N°</w:t>
      </w:r>
      <w:r>
        <w:rPr>
          <w:rFonts w:ascii="Century Gothic" w:hAnsi="Century Gothic"/>
          <w:b/>
          <w:color w:val="0070C0"/>
          <w:sz w:val="22"/>
          <w:szCs w:val="22"/>
        </w:rPr>
        <w:t>2</w:t>
      </w:r>
      <w:r w:rsidRPr="00566DAD">
        <w:rPr>
          <w:rFonts w:ascii="Century Gothic" w:hAnsi="Century Gothic"/>
          <w:b/>
          <w:color w:val="0070C0"/>
          <w:sz w:val="22"/>
          <w:szCs w:val="22"/>
        </w:rPr>
        <w:t xml:space="preserve"> : </w:t>
      </w:r>
      <w:r w:rsidR="004216AF">
        <w:rPr>
          <w:rFonts w:asciiTheme="minorHAnsi" w:hAnsiTheme="minorHAnsi" w:cstheme="minorHAnsi"/>
          <w:b/>
          <w:bCs/>
        </w:rPr>
        <w:t>EQUIPEMENTS MENUISERIE BOIS</w:t>
      </w:r>
    </w:p>
    <w:p w14:paraId="74060401" w14:textId="77777777" w:rsidR="005A6C8E" w:rsidRPr="00EB57EB" w:rsidRDefault="005A6C8E" w:rsidP="005A6C8E">
      <w:pPr>
        <w:rPr>
          <w:rFonts w:ascii="Calibri" w:hAnsi="Calibri" w:cs="Calibri"/>
          <w:i/>
          <w:iCs/>
          <w:sz w:val="20"/>
          <w:szCs w:val="20"/>
        </w:rPr>
      </w:pPr>
      <w:r w:rsidRPr="00EB57EB">
        <w:rPr>
          <w:rFonts w:ascii="Calibri" w:hAnsi="Calibri" w:cs="Calibri"/>
          <w:i/>
          <w:iCs/>
          <w:sz w:val="20"/>
          <w:szCs w:val="20"/>
        </w:rPr>
        <w:t>N.B : les soumissionnaires sont invités à remplir la case &lt;&lt;Proposition du soumissionnaire &gt;&gt; en précisant les caractéristiques du matériel proposé.</w:t>
      </w:r>
    </w:p>
    <w:p w14:paraId="25D487FC" w14:textId="77777777" w:rsidR="005A6C8E" w:rsidRPr="00EB57EB" w:rsidRDefault="005A6C8E" w:rsidP="005A6C8E">
      <w:pPr>
        <w:rPr>
          <w:rFonts w:ascii="Calibri" w:hAnsi="Calibri" w:cs="Calibri"/>
          <w:i/>
          <w:iCs/>
          <w:sz w:val="20"/>
          <w:szCs w:val="20"/>
        </w:rPr>
      </w:pPr>
      <w:r w:rsidRPr="00EB57EB">
        <w:rPr>
          <w:rFonts w:ascii="Calibri" w:hAnsi="Calibri" w:cs="Calibri"/>
          <w:i/>
          <w:iCs/>
          <w:sz w:val="20"/>
          <w:szCs w:val="20"/>
        </w:rPr>
        <w:t>Tout article ne répondant pas aux spécifications demandées sera déclaré non-conforme.</w:t>
      </w:r>
    </w:p>
    <w:p w14:paraId="65719E7E" w14:textId="77777777" w:rsidR="005A6C8E" w:rsidRPr="00EB57EB" w:rsidRDefault="005A6C8E" w:rsidP="005A6C8E">
      <w:pPr>
        <w:rPr>
          <w:rFonts w:ascii="Calibri" w:hAnsi="Calibri" w:cs="Calibri"/>
          <w:i/>
          <w:iCs/>
          <w:sz w:val="20"/>
          <w:szCs w:val="20"/>
        </w:rPr>
      </w:pPr>
      <w:r w:rsidRPr="00EB57EB">
        <w:rPr>
          <w:rFonts w:ascii="Calibri" w:hAnsi="Calibri" w:cs="Calibri"/>
          <w:i/>
          <w:iCs/>
          <w:sz w:val="20"/>
          <w:szCs w:val="20"/>
        </w:rPr>
        <w:t xml:space="preserve">Les colonnes Désignations et caractéristiques techniques et Appréciation de l'administration &gt;&gt; ne doivent pas être renseignées ou modifiées. </w:t>
      </w:r>
    </w:p>
    <w:p w14:paraId="52DA40B5" w14:textId="77777777" w:rsidR="005A6C8E" w:rsidRPr="00EB57EB" w:rsidRDefault="005A6C8E" w:rsidP="005A6C8E">
      <w:pPr>
        <w:jc w:val="both"/>
        <w:rPr>
          <w:rFonts w:ascii="Calibri" w:hAnsi="Calibri" w:cs="Calibri"/>
          <w:i/>
          <w:iCs/>
          <w:sz w:val="20"/>
          <w:szCs w:val="20"/>
        </w:rPr>
      </w:pPr>
      <w:r w:rsidRPr="00EB57EB">
        <w:rPr>
          <w:rFonts w:ascii="Calibri" w:hAnsi="Calibri" w:cs="Calibri"/>
          <w:i/>
          <w:iCs/>
          <w:sz w:val="20"/>
          <w:szCs w:val="20"/>
        </w:rPr>
        <w:t>Les marques commerciales,  références au catalogue, appellation, brevet, conception, type, origine ou producteurs particuliers qui sont spécifiés au niveau de</w:t>
      </w:r>
      <w:r w:rsidRPr="00EB57EB">
        <w:t xml:space="preserve"> « </w:t>
      </w:r>
      <w:r w:rsidRPr="00EB57EB">
        <w:rPr>
          <w:rFonts w:ascii="Calibri" w:hAnsi="Calibri" w:cs="Calibri"/>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9F1400A" w14:textId="77777777" w:rsidR="005A6C8E" w:rsidRPr="00EB57EB" w:rsidRDefault="005A6C8E" w:rsidP="005A6C8E">
      <w:pPr>
        <w:jc w:val="both"/>
        <w:rPr>
          <w:rFonts w:ascii="Calibri" w:hAnsi="Calibri" w:cs="Calibri"/>
          <w:i/>
          <w:iCs/>
          <w:sz w:val="20"/>
          <w:szCs w:val="20"/>
        </w:rPr>
      </w:pPr>
      <w:r w:rsidRPr="00EB57EB">
        <w:rPr>
          <w:rFonts w:ascii="Calibri" w:hAnsi="Calibri" w:cs="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73282C4" w14:textId="77777777" w:rsidR="005A6C8E" w:rsidRDefault="005A6C8E" w:rsidP="005A6C8E">
      <w:pPr>
        <w:rPr>
          <w:rFonts w:ascii="Calibri" w:hAnsi="Calibri" w:cs="Calibri"/>
          <w:i/>
          <w:iCs/>
          <w:sz w:val="20"/>
          <w:szCs w:val="20"/>
        </w:rPr>
      </w:pPr>
      <w:r w:rsidRPr="00EB57EB">
        <w:rPr>
          <w:rFonts w:ascii="Calibri" w:hAnsi="Calibri" w:cs="Calibri"/>
          <w:i/>
          <w:iCs/>
          <w:sz w:val="20"/>
          <w:szCs w:val="20"/>
        </w:rPr>
        <w:t>Les valeurs des dimensions, longueurs, capacités,…. Doivent être renseignées d’une manière précise dans la colonne « Proposition du soumissionnaire ».</w:t>
      </w:r>
    </w:p>
    <w:p w14:paraId="1DD4E628" w14:textId="77777777" w:rsidR="009D68FA" w:rsidRDefault="009D68FA" w:rsidP="005A6C8E">
      <w:pPr>
        <w:rPr>
          <w:rFonts w:ascii="Calibri" w:hAnsi="Calibri" w:cs="Calibri"/>
          <w:i/>
          <w:iCs/>
          <w:sz w:val="20"/>
          <w:szCs w:val="20"/>
        </w:rPr>
      </w:pPr>
    </w:p>
    <w:tbl>
      <w:tblPr>
        <w:tblW w:w="10348" w:type="dxa"/>
        <w:tblInd w:w="-714" w:type="dxa"/>
        <w:tblCellMar>
          <w:left w:w="70" w:type="dxa"/>
          <w:right w:w="70" w:type="dxa"/>
        </w:tblCellMar>
        <w:tblLook w:val="04A0" w:firstRow="1" w:lastRow="0" w:firstColumn="1" w:lastColumn="0" w:noHBand="0" w:noVBand="1"/>
      </w:tblPr>
      <w:tblGrid>
        <w:gridCol w:w="851"/>
        <w:gridCol w:w="5613"/>
        <w:gridCol w:w="2053"/>
        <w:gridCol w:w="1831"/>
      </w:tblGrid>
      <w:tr w:rsidR="00684576" w14:paraId="78CD3D62" w14:textId="77777777" w:rsidTr="004216AF">
        <w:trPr>
          <w:trHeight w:val="630"/>
        </w:trPr>
        <w:tc>
          <w:tcPr>
            <w:tcW w:w="851" w:type="dxa"/>
            <w:tcBorders>
              <w:top w:val="single" w:sz="4" w:space="0" w:color="auto"/>
              <w:left w:val="single" w:sz="4" w:space="0" w:color="auto"/>
              <w:bottom w:val="single" w:sz="4" w:space="0" w:color="auto"/>
              <w:right w:val="single" w:sz="4" w:space="0" w:color="auto"/>
            </w:tcBorders>
            <w:shd w:val="clear" w:color="000000" w:fill="FFF2CC"/>
            <w:hideMark/>
          </w:tcPr>
          <w:p w14:paraId="184E40AD" w14:textId="77777777" w:rsidR="00684576" w:rsidRDefault="00684576" w:rsidP="00236BD6">
            <w:pPr>
              <w:jc w:val="center"/>
              <w:rPr>
                <w:rFonts w:ascii="Calibri" w:hAnsi="Calibri" w:cs="Calibri"/>
                <w:b/>
                <w:bCs/>
                <w:color w:val="000000"/>
              </w:rPr>
            </w:pPr>
            <w:r w:rsidRPr="00B8070D">
              <w:t>Item N°</w:t>
            </w:r>
          </w:p>
        </w:tc>
        <w:tc>
          <w:tcPr>
            <w:tcW w:w="5613" w:type="dxa"/>
            <w:tcBorders>
              <w:top w:val="single" w:sz="4" w:space="0" w:color="auto"/>
              <w:left w:val="nil"/>
              <w:bottom w:val="single" w:sz="4" w:space="0" w:color="auto"/>
              <w:right w:val="single" w:sz="4" w:space="0" w:color="auto"/>
            </w:tcBorders>
            <w:shd w:val="clear" w:color="000000" w:fill="FFF2CC"/>
            <w:hideMark/>
          </w:tcPr>
          <w:p w14:paraId="0D13F515" w14:textId="77777777" w:rsidR="00684576" w:rsidRDefault="00684576" w:rsidP="00236BD6">
            <w:pPr>
              <w:jc w:val="center"/>
              <w:rPr>
                <w:rFonts w:ascii="Calibri" w:hAnsi="Calibri" w:cs="Calibri"/>
                <w:b/>
                <w:bCs/>
                <w:color w:val="000000"/>
              </w:rPr>
            </w:pPr>
            <w:r w:rsidRPr="00B8070D">
              <w:t>Désignation et caractéristiques techniques</w:t>
            </w:r>
          </w:p>
        </w:tc>
        <w:tc>
          <w:tcPr>
            <w:tcW w:w="2053" w:type="dxa"/>
            <w:tcBorders>
              <w:top w:val="single" w:sz="4" w:space="0" w:color="auto"/>
              <w:left w:val="nil"/>
              <w:bottom w:val="single" w:sz="4" w:space="0" w:color="auto"/>
              <w:right w:val="single" w:sz="4" w:space="0" w:color="auto"/>
            </w:tcBorders>
            <w:shd w:val="clear" w:color="000000" w:fill="FFF2CC"/>
            <w:hideMark/>
          </w:tcPr>
          <w:p w14:paraId="51ADDE00" w14:textId="77777777" w:rsidR="00684576" w:rsidRDefault="00684576" w:rsidP="00236BD6">
            <w:pPr>
              <w:jc w:val="center"/>
              <w:rPr>
                <w:rFonts w:ascii="Calibri" w:hAnsi="Calibri" w:cs="Calibri"/>
                <w:b/>
                <w:bCs/>
                <w:color w:val="000000"/>
              </w:rPr>
            </w:pPr>
            <w:r w:rsidRPr="00B8070D">
              <w:t>Proposition du soumissionnaire</w:t>
            </w:r>
          </w:p>
        </w:tc>
        <w:tc>
          <w:tcPr>
            <w:tcW w:w="1831" w:type="dxa"/>
            <w:tcBorders>
              <w:top w:val="single" w:sz="4" w:space="0" w:color="auto"/>
              <w:left w:val="nil"/>
              <w:bottom w:val="single" w:sz="4" w:space="0" w:color="auto"/>
              <w:right w:val="single" w:sz="4" w:space="0" w:color="auto"/>
            </w:tcBorders>
            <w:shd w:val="clear" w:color="000000" w:fill="FFF2CC"/>
            <w:hideMark/>
          </w:tcPr>
          <w:p w14:paraId="162A88C2" w14:textId="77777777" w:rsidR="00684576" w:rsidRDefault="00684576" w:rsidP="00236BD6">
            <w:pPr>
              <w:jc w:val="center"/>
              <w:rPr>
                <w:rFonts w:ascii="Calibri" w:hAnsi="Calibri" w:cs="Calibri"/>
                <w:b/>
                <w:bCs/>
                <w:color w:val="000000"/>
              </w:rPr>
            </w:pPr>
            <w:r w:rsidRPr="00B8070D">
              <w:t>Appréciation de l’administration</w:t>
            </w:r>
          </w:p>
        </w:tc>
      </w:tr>
      <w:tr w:rsidR="00684576" w14:paraId="793EFEDA" w14:textId="77777777" w:rsidTr="004216AF">
        <w:trPr>
          <w:trHeight w:val="69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4B8E0AB"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1</w:t>
            </w:r>
          </w:p>
        </w:tc>
        <w:tc>
          <w:tcPr>
            <w:tcW w:w="5613" w:type="dxa"/>
            <w:tcBorders>
              <w:top w:val="nil"/>
              <w:left w:val="nil"/>
              <w:bottom w:val="single" w:sz="4" w:space="0" w:color="auto"/>
              <w:right w:val="single" w:sz="4" w:space="0" w:color="auto"/>
            </w:tcBorders>
            <w:shd w:val="clear" w:color="auto" w:fill="auto"/>
            <w:vAlign w:val="center"/>
            <w:hideMark/>
          </w:tcPr>
          <w:p w14:paraId="738FFAED" w14:textId="77777777" w:rsidR="00684576" w:rsidRDefault="00684576" w:rsidP="00236BD6">
            <w:pPr>
              <w:rPr>
                <w:rFonts w:ascii="Calibri" w:hAnsi="Calibri" w:cs="Calibri"/>
                <w:color w:val="000000"/>
                <w:sz w:val="22"/>
                <w:szCs w:val="22"/>
              </w:rPr>
            </w:pPr>
            <w:r w:rsidRPr="00946BB4">
              <w:rPr>
                <w:rFonts w:ascii="Calibri" w:hAnsi="Calibri" w:cs="Calibri"/>
                <w:b/>
                <w:bCs/>
                <w:color w:val="000000"/>
                <w:sz w:val="22"/>
                <w:szCs w:val="22"/>
              </w:rPr>
              <w:t>SCIE CIRCULAIRE A FORMAT</w:t>
            </w:r>
          </w:p>
          <w:p w14:paraId="759A4B35" w14:textId="77777777" w:rsidR="00684576" w:rsidRDefault="00684576" w:rsidP="00236BD6">
            <w:pPr>
              <w:rPr>
                <w:rFonts w:ascii="Calibri" w:hAnsi="Calibri" w:cs="Calibri"/>
                <w:color w:val="000000"/>
                <w:sz w:val="22"/>
                <w:szCs w:val="22"/>
              </w:rPr>
            </w:pPr>
            <w:r>
              <w:rPr>
                <w:rFonts w:ascii="Calibri" w:hAnsi="Calibri" w:cs="Calibri"/>
                <w:color w:val="000000"/>
                <w:sz w:val="22"/>
                <w:szCs w:val="22"/>
              </w:rPr>
              <w:t>SCIE CIRCULAIRE A FORMAT</w:t>
            </w:r>
            <w:r>
              <w:rPr>
                <w:rFonts w:ascii="Calibri" w:hAnsi="Calibri" w:cs="Calibri"/>
                <w:color w:val="000000"/>
                <w:sz w:val="22"/>
                <w:szCs w:val="22"/>
              </w:rPr>
              <w:br/>
              <w:t>• Scie à format avec chariot en aluminium anodisé, lame inclinable.</w:t>
            </w:r>
            <w:r>
              <w:rPr>
                <w:rFonts w:ascii="Calibri" w:hAnsi="Calibri" w:cs="Calibri"/>
                <w:color w:val="000000"/>
                <w:sz w:val="22"/>
                <w:szCs w:val="22"/>
              </w:rPr>
              <w:br/>
              <w:t>• Groupe inciseur réglable en hauteur et latéral avec moteur indépendant et mis au point de l’extérieure de la machine.</w:t>
            </w:r>
            <w:r>
              <w:rPr>
                <w:rFonts w:ascii="Calibri" w:hAnsi="Calibri" w:cs="Calibri"/>
                <w:color w:val="000000"/>
                <w:sz w:val="22"/>
                <w:szCs w:val="22"/>
              </w:rPr>
              <w:br/>
              <w:t>• Presseur excentrique.</w:t>
            </w:r>
            <w:r>
              <w:rPr>
                <w:rFonts w:ascii="Calibri" w:hAnsi="Calibri" w:cs="Calibri"/>
                <w:color w:val="000000"/>
                <w:sz w:val="22"/>
                <w:szCs w:val="22"/>
              </w:rPr>
              <w:br/>
              <w:t>• Rallonge de table cotée sortie.</w:t>
            </w:r>
            <w:r>
              <w:rPr>
                <w:rFonts w:ascii="Calibri" w:hAnsi="Calibri" w:cs="Calibri"/>
                <w:color w:val="000000"/>
                <w:sz w:val="22"/>
                <w:szCs w:val="22"/>
              </w:rPr>
              <w:br/>
              <w:t>• Protection magnétothermique.</w:t>
            </w:r>
            <w:r>
              <w:rPr>
                <w:rFonts w:ascii="Calibri" w:hAnsi="Calibri" w:cs="Calibri"/>
                <w:color w:val="000000"/>
                <w:sz w:val="22"/>
                <w:szCs w:val="22"/>
              </w:rPr>
              <w:br/>
              <w:t>• Bouton d’arrêt d’urgence.</w:t>
            </w:r>
            <w:r>
              <w:rPr>
                <w:rFonts w:ascii="Calibri" w:hAnsi="Calibri" w:cs="Calibri"/>
                <w:color w:val="000000"/>
                <w:sz w:val="22"/>
                <w:szCs w:val="22"/>
              </w:rPr>
              <w:br/>
              <w:t>• Dimensions de la table fixe : 938x558 mm au minimum</w:t>
            </w:r>
            <w:r>
              <w:rPr>
                <w:rFonts w:ascii="Calibri" w:hAnsi="Calibri" w:cs="Calibri"/>
                <w:color w:val="000000"/>
                <w:sz w:val="22"/>
                <w:szCs w:val="22"/>
              </w:rPr>
              <w:br/>
              <w:t>• Coupe entre lame et guide : 1250 mm mini.</w:t>
            </w:r>
            <w:r>
              <w:rPr>
                <w:rFonts w:ascii="Calibri" w:hAnsi="Calibri" w:cs="Calibri"/>
                <w:color w:val="000000"/>
                <w:sz w:val="22"/>
                <w:szCs w:val="22"/>
              </w:rPr>
              <w:br/>
              <w:t>• Diamètre de la lame : 400 mm.</w:t>
            </w:r>
            <w:r>
              <w:rPr>
                <w:rFonts w:ascii="Calibri" w:hAnsi="Calibri" w:cs="Calibri"/>
                <w:color w:val="000000"/>
                <w:sz w:val="22"/>
                <w:szCs w:val="22"/>
              </w:rPr>
              <w:br/>
              <w:t>• Hauteur de coupe : 117 mm mini.</w:t>
            </w:r>
            <w:r>
              <w:rPr>
                <w:rFonts w:ascii="Calibri" w:hAnsi="Calibri" w:cs="Calibri"/>
                <w:color w:val="000000"/>
                <w:sz w:val="22"/>
                <w:szCs w:val="22"/>
              </w:rPr>
              <w:br/>
              <w:t>• Diamètre de la lame inciseur : 120 mm.</w:t>
            </w:r>
            <w:r>
              <w:rPr>
                <w:rFonts w:ascii="Calibri" w:hAnsi="Calibri" w:cs="Calibri"/>
                <w:color w:val="000000"/>
                <w:sz w:val="22"/>
                <w:szCs w:val="22"/>
              </w:rPr>
              <w:br/>
              <w:t>• Lame inclinable 0 à 45°.</w:t>
            </w:r>
            <w:r>
              <w:rPr>
                <w:rFonts w:ascii="Calibri" w:hAnsi="Calibri" w:cs="Calibri"/>
                <w:color w:val="000000"/>
                <w:sz w:val="22"/>
                <w:szCs w:val="22"/>
              </w:rPr>
              <w:br/>
              <w:t>• Puissance du moteur : 5 kW minimum</w:t>
            </w:r>
            <w:r>
              <w:rPr>
                <w:rFonts w:ascii="Calibri" w:hAnsi="Calibri" w:cs="Calibri"/>
                <w:color w:val="000000"/>
                <w:sz w:val="22"/>
                <w:szCs w:val="22"/>
              </w:rPr>
              <w:br/>
              <w:t>• Puissance moteur inciseur : 0,55 kW minimum.</w:t>
            </w:r>
            <w:r>
              <w:rPr>
                <w:rFonts w:ascii="Calibri" w:hAnsi="Calibri" w:cs="Calibri"/>
                <w:color w:val="000000"/>
                <w:sz w:val="22"/>
                <w:szCs w:val="22"/>
              </w:rPr>
              <w:br/>
              <w:t>• Vitesses de rotation de lame : 3000/4000</w:t>
            </w:r>
            <w:r>
              <w:rPr>
                <w:rFonts w:ascii="Calibri" w:hAnsi="Calibri" w:cs="Calibri"/>
                <w:color w:val="000000"/>
                <w:sz w:val="22"/>
                <w:szCs w:val="22"/>
              </w:rPr>
              <w:br/>
              <w:t>• Vitesses de rotation de l’inciseur : 8500 tr/min.</w:t>
            </w:r>
            <w:r>
              <w:rPr>
                <w:rFonts w:ascii="Calibri" w:hAnsi="Calibri" w:cs="Calibri"/>
                <w:color w:val="000000"/>
                <w:sz w:val="22"/>
                <w:szCs w:val="22"/>
              </w:rPr>
              <w:br/>
              <w:t>Outillage :</w:t>
            </w:r>
            <w:r>
              <w:rPr>
                <w:rFonts w:ascii="Calibri" w:hAnsi="Calibri" w:cs="Calibri"/>
                <w:color w:val="000000"/>
                <w:sz w:val="22"/>
                <w:szCs w:val="22"/>
              </w:rPr>
              <w:br/>
              <w:t xml:space="preserve">A/ Lames en carbure: 2 Diamètre 400 - 60 dents. </w:t>
            </w:r>
            <w:r>
              <w:rPr>
                <w:rFonts w:ascii="Calibri" w:hAnsi="Calibri" w:cs="Calibri"/>
                <w:color w:val="000000"/>
                <w:sz w:val="22"/>
                <w:szCs w:val="22"/>
              </w:rPr>
              <w:br/>
              <w:t xml:space="preserve">B/ Lames en carbure : 2 Diamètre 350 - 84 dents. </w:t>
            </w:r>
            <w:r>
              <w:rPr>
                <w:rFonts w:ascii="Calibri" w:hAnsi="Calibri" w:cs="Calibri"/>
                <w:color w:val="000000"/>
                <w:sz w:val="22"/>
                <w:szCs w:val="22"/>
              </w:rPr>
              <w:br/>
              <w:t>C/ Lames en carbure : 2 Diamètre 300 —72 dents.</w:t>
            </w:r>
            <w:r>
              <w:rPr>
                <w:rFonts w:ascii="Calibri" w:hAnsi="Calibri" w:cs="Calibri"/>
                <w:color w:val="000000"/>
                <w:sz w:val="22"/>
                <w:szCs w:val="22"/>
              </w:rPr>
              <w:br/>
              <w:t>D/ Lames en carbure pour inciseur : 2 Diamètre 120 - 24 dents).</w:t>
            </w:r>
          </w:p>
        </w:tc>
        <w:tc>
          <w:tcPr>
            <w:tcW w:w="2053" w:type="dxa"/>
            <w:tcBorders>
              <w:top w:val="nil"/>
              <w:left w:val="nil"/>
              <w:bottom w:val="single" w:sz="4" w:space="0" w:color="auto"/>
              <w:right w:val="single" w:sz="4" w:space="0" w:color="auto"/>
            </w:tcBorders>
            <w:shd w:val="clear" w:color="auto" w:fill="auto"/>
            <w:vAlign w:val="center"/>
          </w:tcPr>
          <w:p w14:paraId="445EECB0"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08AAFD0C"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22BA786C" w14:textId="77777777"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14:paraId="3B442CDC" w14:textId="6D4883CA"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4179D075" w14:textId="3289FD79" w:rsidR="00684576" w:rsidRDefault="00684576" w:rsidP="00236BD6">
            <w:pPr>
              <w:jc w:val="right"/>
              <w:rPr>
                <w:rFonts w:ascii="Calibri" w:hAnsi="Calibri" w:cs="Calibri"/>
                <w:color w:val="000000"/>
                <w:sz w:val="22"/>
                <w:szCs w:val="22"/>
              </w:rPr>
            </w:pPr>
          </w:p>
        </w:tc>
      </w:tr>
      <w:tr w:rsidR="00684576" w14:paraId="26279223" w14:textId="77777777" w:rsidTr="004216AF">
        <w:trPr>
          <w:trHeight w:val="42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0C3F60C"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lastRenderedPageBreak/>
              <w:t>2</w:t>
            </w:r>
          </w:p>
        </w:tc>
        <w:tc>
          <w:tcPr>
            <w:tcW w:w="5613" w:type="dxa"/>
            <w:tcBorders>
              <w:top w:val="nil"/>
              <w:left w:val="nil"/>
              <w:bottom w:val="single" w:sz="4" w:space="0" w:color="auto"/>
              <w:right w:val="single" w:sz="4" w:space="0" w:color="auto"/>
            </w:tcBorders>
            <w:shd w:val="clear" w:color="auto" w:fill="auto"/>
            <w:vAlign w:val="center"/>
            <w:hideMark/>
          </w:tcPr>
          <w:p w14:paraId="78C2DFC8" w14:textId="77777777" w:rsidR="00684576" w:rsidRDefault="00684576" w:rsidP="00236BD6">
            <w:pPr>
              <w:rPr>
                <w:rFonts w:ascii="Calibri" w:hAnsi="Calibri" w:cs="Calibri"/>
                <w:color w:val="000000"/>
                <w:sz w:val="22"/>
                <w:szCs w:val="22"/>
              </w:rPr>
            </w:pPr>
            <w:r w:rsidRPr="00946BB4">
              <w:rPr>
                <w:rFonts w:ascii="Calibri" w:hAnsi="Calibri" w:cs="Calibri"/>
                <w:b/>
                <w:bCs/>
                <w:color w:val="000000"/>
                <w:sz w:val="22"/>
                <w:szCs w:val="22"/>
              </w:rPr>
              <w:t>SCIE A RUBAN</w:t>
            </w:r>
            <w:r>
              <w:rPr>
                <w:rFonts w:ascii="Calibri" w:hAnsi="Calibri" w:cs="Calibri"/>
                <w:color w:val="000000"/>
                <w:sz w:val="22"/>
                <w:szCs w:val="22"/>
              </w:rPr>
              <w:br/>
              <w:t>• Volant en fonte plein diamètre 700 mm</w:t>
            </w:r>
            <w:r>
              <w:rPr>
                <w:rFonts w:ascii="Calibri" w:hAnsi="Calibri" w:cs="Calibri"/>
                <w:color w:val="000000"/>
                <w:sz w:val="22"/>
                <w:szCs w:val="22"/>
              </w:rPr>
              <w:br/>
              <w:t xml:space="preserve">• Largeur du volant 35 mm au minimum </w:t>
            </w:r>
            <w:r>
              <w:rPr>
                <w:rFonts w:ascii="Calibri" w:hAnsi="Calibri" w:cs="Calibri"/>
                <w:color w:val="000000"/>
                <w:sz w:val="22"/>
                <w:szCs w:val="22"/>
              </w:rPr>
              <w:br/>
              <w:t>• Table en fonte</w:t>
            </w:r>
            <w:r>
              <w:rPr>
                <w:rFonts w:ascii="Calibri" w:hAnsi="Calibri" w:cs="Calibri"/>
                <w:color w:val="000000"/>
                <w:sz w:val="22"/>
                <w:szCs w:val="22"/>
              </w:rPr>
              <w:br/>
              <w:t>• Guide lame supérieure à rouleaux</w:t>
            </w:r>
            <w:r>
              <w:rPr>
                <w:rFonts w:ascii="Calibri" w:hAnsi="Calibri" w:cs="Calibri"/>
                <w:color w:val="000000"/>
                <w:sz w:val="22"/>
                <w:szCs w:val="22"/>
              </w:rPr>
              <w:br/>
              <w:t>• Indicateur de tension de la lame</w:t>
            </w:r>
            <w:r>
              <w:rPr>
                <w:rFonts w:ascii="Calibri" w:hAnsi="Calibri" w:cs="Calibri"/>
                <w:color w:val="000000"/>
                <w:sz w:val="22"/>
                <w:szCs w:val="22"/>
              </w:rPr>
              <w:br/>
              <w:t>• Disjoncteur électrique</w:t>
            </w:r>
            <w:r>
              <w:rPr>
                <w:rFonts w:ascii="Calibri" w:hAnsi="Calibri" w:cs="Calibri"/>
                <w:color w:val="000000"/>
                <w:sz w:val="22"/>
                <w:szCs w:val="22"/>
              </w:rPr>
              <w:br/>
              <w:t>• Micro interrupteur sur les portes</w:t>
            </w:r>
            <w:r>
              <w:rPr>
                <w:rFonts w:ascii="Calibri" w:hAnsi="Calibri" w:cs="Calibri"/>
                <w:color w:val="000000"/>
                <w:sz w:val="22"/>
                <w:szCs w:val="22"/>
              </w:rPr>
              <w:br/>
              <w:t>• Moteur 4 CV environ</w:t>
            </w:r>
            <w:r>
              <w:rPr>
                <w:rFonts w:ascii="Calibri" w:hAnsi="Calibri" w:cs="Calibri"/>
                <w:color w:val="000000"/>
                <w:sz w:val="22"/>
                <w:szCs w:val="22"/>
              </w:rPr>
              <w:br/>
              <w:t>Outillage :</w:t>
            </w:r>
            <w:r>
              <w:rPr>
                <w:rFonts w:ascii="Calibri" w:hAnsi="Calibri" w:cs="Calibri"/>
                <w:color w:val="000000"/>
                <w:sz w:val="22"/>
                <w:szCs w:val="22"/>
              </w:rPr>
              <w:br/>
              <w:t>Lame de scie à ruban :</w:t>
            </w:r>
            <w:r>
              <w:rPr>
                <w:rFonts w:ascii="Calibri" w:hAnsi="Calibri" w:cs="Calibri"/>
                <w:color w:val="000000"/>
                <w:sz w:val="22"/>
                <w:szCs w:val="22"/>
              </w:rPr>
              <w:br/>
              <w:t>* 50 mètres linéaires de largeur 40 mm.</w:t>
            </w:r>
            <w:r>
              <w:rPr>
                <w:rFonts w:ascii="Calibri" w:hAnsi="Calibri" w:cs="Calibri"/>
                <w:color w:val="000000"/>
                <w:sz w:val="22"/>
                <w:szCs w:val="22"/>
              </w:rPr>
              <w:br/>
              <w:t xml:space="preserve">* 50 mètres linéaires de largeur 30mm. </w:t>
            </w:r>
            <w:r>
              <w:rPr>
                <w:rFonts w:ascii="Calibri" w:hAnsi="Calibri" w:cs="Calibri"/>
                <w:color w:val="000000"/>
                <w:sz w:val="22"/>
                <w:szCs w:val="22"/>
              </w:rPr>
              <w:br/>
              <w:t xml:space="preserve">*50 mètres linéaires de largeur 15mm. </w:t>
            </w:r>
          </w:p>
        </w:tc>
        <w:tc>
          <w:tcPr>
            <w:tcW w:w="2053" w:type="dxa"/>
            <w:tcBorders>
              <w:top w:val="nil"/>
              <w:left w:val="nil"/>
              <w:bottom w:val="single" w:sz="4" w:space="0" w:color="auto"/>
              <w:right w:val="single" w:sz="4" w:space="0" w:color="auto"/>
            </w:tcBorders>
            <w:shd w:val="clear" w:color="auto" w:fill="auto"/>
            <w:vAlign w:val="center"/>
          </w:tcPr>
          <w:p w14:paraId="66AA9083"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3876E428"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441BA1F5" w14:textId="77777777"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14:paraId="670FE90D" w14:textId="6092AEFC"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686C8497" w14:textId="72CDE9E3" w:rsidR="00684576" w:rsidRDefault="00684576" w:rsidP="00236BD6">
            <w:pPr>
              <w:jc w:val="right"/>
              <w:rPr>
                <w:rFonts w:ascii="Calibri" w:hAnsi="Calibri" w:cs="Calibri"/>
                <w:color w:val="000000"/>
                <w:sz w:val="22"/>
                <w:szCs w:val="22"/>
              </w:rPr>
            </w:pPr>
          </w:p>
        </w:tc>
      </w:tr>
      <w:tr w:rsidR="00684576" w14:paraId="5915C68A" w14:textId="77777777" w:rsidTr="004216AF">
        <w:trPr>
          <w:trHeight w:val="36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71E172A"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3</w:t>
            </w:r>
          </w:p>
        </w:tc>
        <w:tc>
          <w:tcPr>
            <w:tcW w:w="5613" w:type="dxa"/>
            <w:tcBorders>
              <w:top w:val="nil"/>
              <w:left w:val="nil"/>
              <w:bottom w:val="single" w:sz="4" w:space="0" w:color="auto"/>
              <w:right w:val="single" w:sz="4" w:space="0" w:color="auto"/>
            </w:tcBorders>
            <w:shd w:val="clear" w:color="auto" w:fill="auto"/>
            <w:vAlign w:val="center"/>
            <w:hideMark/>
          </w:tcPr>
          <w:p w14:paraId="386B86EB" w14:textId="77777777" w:rsidR="00684576" w:rsidRDefault="00684576" w:rsidP="00236BD6">
            <w:pPr>
              <w:rPr>
                <w:rFonts w:ascii="Calibri" w:hAnsi="Calibri" w:cs="Calibri"/>
                <w:color w:val="000000"/>
                <w:sz w:val="22"/>
                <w:szCs w:val="22"/>
              </w:rPr>
            </w:pPr>
            <w:r w:rsidRPr="00946BB4">
              <w:rPr>
                <w:rFonts w:ascii="Calibri" w:hAnsi="Calibri" w:cs="Calibri"/>
                <w:b/>
                <w:bCs/>
                <w:color w:val="000000"/>
                <w:sz w:val="22"/>
                <w:szCs w:val="22"/>
              </w:rPr>
              <w:t>DEGAUCHISSEUSE</w:t>
            </w:r>
            <w:r>
              <w:rPr>
                <w:rFonts w:ascii="Calibri" w:hAnsi="Calibri" w:cs="Calibri"/>
                <w:color w:val="000000"/>
                <w:sz w:val="22"/>
                <w:szCs w:val="22"/>
              </w:rPr>
              <w:br/>
              <w:t>• Largeur utile d’usinage : 410 mm</w:t>
            </w:r>
            <w:r>
              <w:rPr>
                <w:rFonts w:ascii="Calibri" w:hAnsi="Calibri" w:cs="Calibri"/>
                <w:color w:val="000000"/>
                <w:sz w:val="22"/>
                <w:szCs w:val="22"/>
              </w:rPr>
              <w:br/>
              <w:t>• Longueur totale de travail entre 2070 mm au minimum.minimum</w:t>
            </w:r>
            <w:r>
              <w:rPr>
                <w:rFonts w:ascii="Calibri" w:hAnsi="Calibri" w:cs="Calibri"/>
                <w:color w:val="000000"/>
                <w:sz w:val="22"/>
                <w:szCs w:val="22"/>
              </w:rPr>
              <w:br/>
              <w:t>• Diamètre de l’arbre : 100 mm au minimum</w:t>
            </w:r>
            <w:r>
              <w:rPr>
                <w:rFonts w:ascii="Calibri" w:hAnsi="Calibri" w:cs="Calibri"/>
                <w:color w:val="000000"/>
                <w:sz w:val="22"/>
                <w:szCs w:val="22"/>
              </w:rPr>
              <w:br/>
              <w:t>• Nombre de couteaux 4</w:t>
            </w:r>
            <w:r>
              <w:rPr>
                <w:rFonts w:ascii="Calibri" w:hAnsi="Calibri" w:cs="Calibri"/>
                <w:color w:val="000000"/>
                <w:sz w:val="22"/>
                <w:szCs w:val="22"/>
              </w:rPr>
              <w:br/>
              <w:t>• Appareil de réglage des couteaux</w:t>
            </w:r>
            <w:r>
              <w:rPr>
                <w:rFonts w:ascii="Calibri" w:hAnsi="Calibri" w:cs="Calibri"/>
                <w:color w:val="000000"/>
                <w:sz w:val="22"/>
                <w:szCs w:val="22"/>
              </w:rPr>
              <w:br/>
              <w:t>• Puissance moteur 4 kW — 5,5 CV au munimum</w:t>
            </w:r>
            <w:r>
              <w:rPr>
                <w:rFonts w:ascii="Calibri" w:hAnsi="Calibri" w:cs="Calibri"/>
                <w:color w:val="000000"/>
                <w:sz w:val="22"/>
                <w:szCs w:val="22"/>
              </w:rPr>
              <w:br/>
              <w:t>• Buse de captage copeaux</w:t>
            </w:r>
            <w:r>
              <w:rPr>
                <w:rFonts w:ascii="Calibri" w:hAnsi="Calibri" w:cs="Calibri"/>
                <w:color w:val="000000"/>
                <w:sz w:val="22"/>
                <w:szCs w:val="22"/>
              </w:rPr>
              <w:br/>
              <w:t>• Guide de dressage inclinable 90º -45ᵉ</w:t>
            </w:r>
            <w:r>
              <w:rPr>
                <w:rFonts w:ascii="Calibri" w:hAnsi="Calibri" w:cs="Calibri"/>
                <w:color w:val="000000"/>
                <w:sz w:val="22"/>
                <w:szCs w:val="22"/>
              </w:rPr>
              <w:br/>
              <w:t>• Protection à l’arbre Outillage (par machine)</w:t>
            </w:r>
            <w:r>
              <w:rPr>
                <w:rFonts w:ascii="Calibri" w:hAnsi="Calibri" w:cs="Calibri"/>
                <w:color w:val="000000"/>
                <w:sz w:val="22"/>
                <w:szCs w:val="22"/>
              </w:rPr>
              <w:br/>
              <w:t>• jeu de 4 fers de rechange</w:t>
            </w:r>
            <w:r>
              <w:rPr>
                <w:rFonts w:ascii="Calibri" w:hAnsi="Calibri" w:cs="Calibri"/>
                <w:color w:val="000000"/>
                <w:sz w:val="22"/>
                <w:szCs w:val="22"/>
              </w:rPr>
              <w:br/>
              <w:t xml:space="preserve">• clés de service                                                                                                                              </w:t>
            </w:r>
          </w:p>
        </w:tc>
        <w:tc>
          <w:tcPr>
            <w:tcW w:w="2053" w:type="dxa"/>
            <w:tcBorders>
              <w:top w:val="nil"/>
              <w:left w:val="nil"/>
              <w:bottom w:val="single" w:sz="4" w:space="0" w:color="auto"/>
              <w:right w:val="single" w:sz="4" w:space="0" w:color="auto"/>
            </w:tcBorders>
            <w:shd w:val="clear" w:color="auto" w:fill="auto"/>
            <w:vAlign w:val="center"/>
          </w:tcPr>
          <w:p w14:paraId="7320FC28"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537687A9"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053F456D" w14:textId="77777777"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14:paraId="1023A4FD" w14:textId="7361211C"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427D398E" w14:textId="764FEDC2" w:rsidR="00684576" w:rsidRDefault="00684576" w:rsidP="00236BD6">
            <w:pPr>
              <w:jc w:val="right"/>
              <w:rPr>
                <w:rFonts w:ascii="Calibri" w:hAnsi="Calibri" w:cs="Calibri"/>
                <w:color w:val="000000"/>
                <w:sz w:val="22"/>
                <w:szCs w:val="22"/>
              </w:rPr>
            </w:pPr>
          </w:p>
        </w:tc>
      </w:tr>
      <w:tr w:rsidR="00684576" w14:paraId="56721BC0" w14:textId="77777777" w:rsidTr="004216AF">
        <w:trPr>
          <w:trHeight w:val="3749"/>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36E80B0"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4</w:t>
            </w:r>
          </w:p>
        </w:tc>
        <w:tc>
          <w:tcPr>
            <w:tcW w:w="5613" w:type="dxa"/>
            <w:tcBorders>
              <w:top w:val="nil"/>
              <w:left w:val="nil"/>
              <w:bottom w:val="single" w:sz="4" w:space="0" w:color="auto"/>
              <w:right w:val="single" w:sz="4" w:space="0" w:color="auto"/>
            </w:tcBorders>
            <w:shd w:val="clear" w:color="auto" w:fill="auto"/>
            <w:vAlign w:val="center"/>
            <w:hideMark/>
          </w:tcPr>
          <w:p w14:paraId="314BB0A3"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RABOTEUSE</w:t>
            </w:r>
            <w:r w:rsidRPr="00424762">
              <w:rPr>
                <w:rFonts w:ascii="Calibri" w:hAnsi="Calibri" w:cs="Calibri"/>
                <w:b/>
                <w:bCs/>
                <w:color w:val="000000"/>
                <w:sz w:val="22"/>
                <w:szCs w:val="22"/>
              </w:rPr>
              <w:br/>
            </w:r>
            <w:r>
              <w:rPr>
                <w:rFonts w:ascii="Calibri" w:hAnsi="Calibri" w:cs="Calibri"/>
                <w:color w:val="000000"/>
                <w:sz w:val="22"/>
                <w:szCs w:val="22"/>
              </w:rPr>
              <w:t>• Largeur à raboter 520 mm</w:t>
            </w:r>
            <w:r>
              <w:rPr>
                <w:rFonts w:ascii="Calibri" w:hAnsi="Calibri" w:cs="Calibri"/>
                <w:color w:val="000000"/>
                <w:sz w:val="22"/>
                <w:szCs w:val="22"/>
              </w:rPr>
              <w:br/>
              <w:t>• Soulèvement motorisé de la table à deux vitesses avec approche micrométrique</w:t>
            </w:r>
            <w:r>
              <w:rPr>
                <w:rFonts w:ascii="Calibri" w:hAnsi="Calibri" w:cs="Calibri"/>
                <w:color w:val="000000"/>
                <w:sz w:val="22"/>
                <w:szCs w:val="22"/>
              </w:rPr>
              <w:br/>
              <w:t>• 2 vitesses d’avancement de la pièce au minimum</w:t>
            </w:r>
            <w:r>
              <w:rPr>
                <w:rFonts w:ascii="Calibri" w:hAnsi="Calibri" w:cs="Calibri"/>
                <w:color w:val="000000"/>
                <w:sz w:val="22"/>
                <w:szCs w:val="22"/>
              </w:rPr>
              <w:br/>
              <w:t>• Hauteur mini/maxi d’usinage 3 --250 mm au minimum</w:t>
            </w:r>
            <w:r>
              <w:rPr>
                <w:rFonts w:ascii="Calibri" w:hAnsi="Calibri" w:cs="Calibri"/>
                <w:color w:val="000000"/>
                <w:sz w:val="22"/>
                <w:szCs w:val="22"/>
              </w:rPr>
              <w:br/>
              <w:t>• Dimensions de la table 520x900 mm minimum</w:t>
            </w:r>
            <w:r>
              <w:rPr>
                <w:rFonts w:ascii="Calibri" w:hAnsi="Calibri" w:cs="Calibri"/>
                <w:color w:val="000000"/>
                <w:sz w:val="22"/>
                <w:szCs w:val="22"/>
              </w:rPr>
              <w:br/>
              <w:t>• Prise de bois par passe 8 mm.</w:t>
            </w:r>
            <w:r>
              <w:rPr>
                <w:rFonts w:ascii="Calibri" w:hAnsi="Calibri" w:cs="Calibri"/>
                <w:color w:val="000000"/>
                <w:sz w:val="22"/>
                <w:szCs w:val="22"/>
              </w:rPr>
              <w:br/>
              <w:t>• Diamètre de l’arbre 120 mm minimum</w:t>
            </w:r>
            <w:r>
              <w:rPr>
                <w:rFonts w:ascii="Calibri" w:hAnsi="Calibri" w:cs="Calibri"/>
                <w:color w:val="000000"/>
                <w:sz w:val="22"/>
                <w:szCs w:val="22"/>
              </w:rPr>
              <w:br/>
              <w:t>• Nombre de couteaux 4</w:t>
            </w:r>
            <w:r>
              <w:rPr>
                <w:rFonts w:ascii="Calibri" w:hAnsi="Calibri" w:cs="Calibri"/>
                <w:color w:val="000000"/>
                <w:sz w:val="22"/>
                <w:szCs w:val="22"/>
              </w:rPr>
              <w:br/>
              <w:t>• Puissance du moteur 5 kW au minimum</w:t>
            </w:r>
            <w:r>
              <w:rPr>
                <w:rFonts w:ascii="Calibri" w:hAnsi="Calibri" w:cs="Calibri"/>
                <w:color w:val="000000"/>
                <w:sz w:val="22"/>
                <w:szCs w:val="22"/>
              </w:rPr>
              <w:br/>
              <w:t>• Appareil de réglage des couteaux</w:t>
            </w:r>
            <w:r>
              <w:rPr>
                <w:rFonts w:ascii="Calibri" w:hAnsi="Calibri" w:cs="Calibri"/>
                <w:color w:val="000000"/>
                <w:sz w:val="22"/>
                <w:szCs w:val="22"/>
              </w:rPr>
              <w:br/>
              <w:t>Outillage :</w:t>
            </w:r>
            <w:r>
              <w:rPr>
                <w:rFonts w:ascii="Calibri" w:hAnsi="Calibri" w:cs="Calibri"/>
                <w:color w:val="000000"/>
                <w:sz w:val="22"/>
                <w:szCs w:val="22"/>
              </w:rPr>
              <w:br/>
              <w:t>• jeu de 4 fers de rechange.</w:t>
            </w:r>
            <w:r>
              <w:rPr>
                <w:rFonts w:ascii="Calibri" w:hAnsi="Calibri" w:cs="Calibri"/>
                <w:color w:val="000000"/>
                <w:sz w:val="22"/>
                <w:szCs w:val="22"/>
              </w:rPr>
              <w:br/>
              <w:t>• Clés de service</w:t>
            </w:r>
          </w:p>
        </w:tc>
        <w:tc>
          <w:tcPr>
            <w:tcW w:w="2053" w:type="dxa"/>
            <w:tcBorders>
              <w:top w:val="nil"/>
              <w:left w:val="nil"/>
              <w:bottom w:val="single" w:sz="4" w:space="0" w:color="auto"/>
              <w:right w:val="single" w:sz="4" w:space="0" w:color="auto"/>
            </w:tcBorders>
            <w:shd w:val="clear" w:color="auto" w:fill="auto"/>
            <w:vAlign w:val="center"/>
          </w:tcPr>
          <w:p w14:paraId="675710B5"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1228CCBE"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42435876" w14:textId="77777777"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14:paraId="3FC428BE" w14:textId="6A6EBBB9"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635BDE75" w14:textId="70403644" w:rsidR="00684576" w:rsidRDefault="00684576" w:rsidP="00236BD6">
            <w:pPr>
              <w:jc w:val="right"/>
              <w:rPr>
                <w:rFonts w:ascii="Calibri" w:hAnsi="Calibri" w:cs="Calibri"/>
                <w:color w:val="000000"/>
                <w:sz w:val="22"/>
                <w:szCs w:val="22"/>
              </w:rPr>
            </w:pPr>
          </w:p>
        </w:tc>
      </w:tr>
      <w:tr w:rsidR="00684576" w14:paraId="6653FF64" w14:textId="77777777" w:rsidTr="004216AF">
        <w:trPr>
          <w:trHeight w:val="36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29F6824"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lastRenderedPageBreak/>
              <w:t>5</w:t>
            </w:r>
          </w:p>
        </w:tc>
        <w:tc>
          <w:tcPr>
            <w:tcW w:w="5613" w:type="dxa"/>
            <w:tcBorders>
              <w:top w:val="nil"/>
              <w:left w:val="nil"/>
              <w:bottom w:val="single" w:sz="4" w:space="0" w:color="auto"/>
              <w:right w:val="single" w:sz="4" w:space="0" w:color="auto"/>
            </w:tcBorders>
            <w:shd w:val="clear" w:color="auto" w:fill="auto"/>
            <w:vAlign w:val="center"/>
            <w:hideMark/>
          </w:tcPr>
          <w:p w14:paraId="686B33A6"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MORTAISEUSE A MECHE</w:t>
            </w:r>
            <w:r>
              <w:rPr>
                <w:rFonts w:ascii="Calibri" w:hAnsi="Calibri" w:cs="Calibri"/>
                <w:color w:val="000000"/>
                <w:sz w:val="22"/>
                <w:szCs w:val="22"/>
              </w:rPr>
              <w:br/>
              <w:t>• Déplacement longitudinal de la table : 180 mm</w:t>
            </w:r>
            <w:r>
              <w:rPr>
                <w:rFonts w:ascii="Calibri" w:hAnsi="Calibri" w:cs="Calibri"/>
                <w:color w:val="000000"/>
                <w:sz w:val="22"/>
                <w:szCs w:val="22"/>
              </w:rPr>
              <w:br/>
              <w:t>• Déplacement transversal de la table : 200 mm</w:t>
            </w:r>
            <w:r>
              <w:rPr>
                <w:rFonts w:ascii="Calibri" w:hAnsi="Calibri" w:cs="Calibri"/>
                <w:color w:val="000000"/>
                <w:sz w:val="22"/>
                <w:szCs w:val="22"/>
              </w:rPr>
              <w:br/>
              <w:t>• Déplacement vertical la table : 220 mm</w:t>
            </w:r>
            <w:r>
              <w:rPr>
                <w:rFonts w:ascii="Calibri" w:hAnsi="Calibri" w:cs="Calibri"/>
                <w:color w:val="000000"/>
                <w:sz w:val="22"/>
                <w:szCs w:val="22"/>
              </w:rPr>
              <w:br/>
              <w:t>• Mandrin porte mèche à clé 1—20 mm</w:t>
            </w:r>
            <w:r>
              <w:rPr>
                <w:rFonts w:ascii="Calibri" w:hAnsi="Calibri" w:cs="Calibri"/>
                <w:color w:val="000000"/>
                <w:sz w:val="22"/>
                <w:szCs w:val="22"/>
              </w:rPr>
              <w:br/>
              <w:t>• Puissance du moteur : 2,2 KW au minimum</w:t>
            </w:r>
            <w:r>
              <w:rPr>
                <w:rFonts w:ascii="Calibri" w:hAnsi="Calibri" w:cs="Calibri"/>
                <w:color w:val="000000"/>
                <w:sz w:val="22"/>
                <w:szCs w:val="22"/>
              </w:rPr>
              <w:br/>
              <w:t>• Dimensions de la table : 550x280 mm au minimum</w:t>
            </w:r>
            <w:r>
              <w:rPr>
                <w:rFonts w:ascii="Calibri" w:hAnsi="Calibri" w:cs="Calibri"/>
                <w:color w:val="000000"/>
                <w:sz w:val="22"/>
                <w:szCs w:val="22"/>
              </w:rPr>
              <w:br/>
              <w:t>• Vitesse de rotation du mandrin porte mèche : 4500 tr/min</w:t>
            </w:r>
            <w:r>
              <w:rPr>
                <w:rFonts w:ascii="Calibri" w:hAnsi="Calibri" w:cs="Calibri"/>
                <w:color w:val="000000"/>
                <w:sz w:val="22"/>
                <w:szCs w:val="22"/>
              </w:rPr>
              <w:br/>
              <w:t>Outillage :</w:t>
            </w:r>
            <w:r>
              <w:rPr>
                <w:rFonts w:ascii="Calibri" w:hAnsi="Calibri" w:cs="Calibri"/>
                <w:color w:val="000000"/>
                <w:sz w:val="22"/>
                <w:szCs w:val="22"/>
              </w:rPr>
              <w:br/>
              <w:t>• jeu de 12 mèches à 2 tranchants de 8 à 20 mm ;</w:t>
            </w:r>
            <w:r>
              <w:rPr>
                <w:rFonts w:ascii="Calibri" w:hAnsi="Calibri" w:cs="Calibri"/>
                <w:color w:val="000000"/>
                <w:sz w:val="22"/>
                <w:szCs w:val="22"/>
              </w:rPr>
              <w:br/>
              <w:t>• mèches 8 mm ;</w:t>
            </w:r>
            <w:r>
              <w:rPr>
                <w:rFonts w:ascii="Calibri" w:hAnsi="Calibri" w:cs="Calibri"/>
                <w:color w:val="000000"/>
                <w:sz w:val="22"/>
                <w:szCs w:val="22"/>
              </w:rPr>
              <w:br/>
              <w:t>• mèches 10 mm.</w:t>
            </w:r>
          </w:p>
        </w:tc>
        <w:tc>
          <w:tcPr>
            <w:tcW w:w="2053" w:type="dxa"/>
            <w:tcBorders>
              <w:top w:val="nil"/>
              <w:left w:val="nil"/>
              <w:bottom w:val="single" w:sz="4" w:space="0" w:color="auto"/>
              <w:right w:val="single" w:sz="4" w:space="0" w:color="auto"/>
            </w:tcBorders>
            <w:shd w:val="clear" w:color="auto" w:fill="auto"/>
            <w:vAlign w:val="center"/>
          </w:tcPr>
          <w:p w14:paraId="2CA56CA0"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61451415"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3220614A" w14:textId="77777777"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14:paraId="73A949D5" w14:textId="564744E4"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40826B1D" w14:textId="35248D23" w:rsidR="00684576" w:rsidRDefault="00684576" w:rsidP="00236BD6">
            <w:pPr>
              <w:jc w:val="right"/>
              <w:rPr>
                <w:rFonts w:ascii="Calibri" w:hAnsi="Calibri" w:cs="Calibri"/>
                <w:color w:val="000000"/>
                <w:sz w:val="22"/>
                <w:szCs w:val="22"/>
              </w:rPr>
            </w:pPr>
          </w:p>
        </w:tc>
      </w:tr>
      <w:tr w:rsidR="00684576" w14:paraId="2553D156" w14:textId="77777777" w:rsidTr="004216AF">
        <w:trPr>
          <w:trHeight w:val="211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F798096"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6</w:t>
            </w:r>
          </w:p>
        </w:tc>
        <w:tc>
          <w:tcPr>
            <w:tcW w:w="5613" w:type="dxa"/>
            <w:tcBorders>
              <w:top w:val="nil"/>
              <w:left w:val="nil"/>
              <w:bottom w:val="single" w:sz="4" w:space="0" w:color="auto"/>
              <w:right w:val="single" w:sz="4" w:space="0" w:color="auto"/>
            </w:tcBorders>
            <w:shd w:val="clear" w:color="auto" w:fill="auto"/>
            <w:vAlign w:val="center"/>
            <w:hideMark/>
          </w:tcPr>
          <w:p w14:paraId="40DF8087" w14:textId="77777777" w:rsidR="004216AF" w:rsidRPr="00094156" w:rsidRDefault="00684576" w:rsidP="004216AF">
            <w:pPr>
              <w:overflowPunct w:val="0"/>
              <w:autoSpaceDE w:val="0"/>
              <w:autoSpaceDN w:val="0"/>
              <w:adjustRightInd w:val="0"/>
              <w:textAlignment w:val="baseline"/>
              <w:rPr>
                <w:b/>
                <w:sz w:val="22"/>
                <w:szCs w:val="22"/>
                <w:lang w:eastAsia="en-US" w:bidi="ar-MA"/>
              </w:rPr>
            </w:pPr>
            <w:r w:rsidRPr="00424762">
              <w:rPr>
                <w:rFonts w:ascii="Calibri" w:hAnsi="Calibri" w:cs="Calibri"/>
                <w:b/>
                <w:bCs/>
                <w:color w:val="000000"/>
                <w:sz w:val="22"/>
                <w:szCs w:val="22"/>
              </w:rPr>
              <w:t>TOUPIE AVEC ENTRAINEUR</w:t>
            </w:r>
            <w:r>
              <w:rPr>
                <w:rFonts w:ascii="Calibri" w:hAnsi="Calibri" w:cs="Calibri"/>
                <w:color w:val="000000"/>
                <w:sz w:val="22"/>
                <w:szCs w:val="22"/>
              </w:rPr>
              <w:t>.</w:t>
            </w:r>
            <w:r>
              <w:rPr>
                <w:rFonts w:ascii="Calibri" w:hAnsi="Calibri" w:cs="Calibri"/>
                <w:color w:val="000000"/>
                <w:sz w:val="22"/>
                <w:szCs w:val="22"/>
              </w:rPr>
              <w:br/>
              <w:t>• Dimensions de la table d’usinage : 1100x720 mm minimum</w:t>
            </w:r>
            <w:r>
              <w:rPr>
                <w:rFonts w:ascii="Calibri" w:hAnsi="Calibri" w:cs="Calibri"/>
                <w:color w:val="000000"/>
                <w:sz w:val="22"/>
                <w:szCs w:val="22"/>
              </w:rPr>
              <w:br/>
              <w:t>• Hauteur utile de l’arbre toupie : 180 au minimum</w:t>
            </w:r>
            <w:r>
              <w:rPr>
                <w:rFonts w:ascii="Calibri" w:hAnsi="Calibri" w:cs="Calibri"/>
                <w:color w:val="000000"/>
                <w:sz w:val="22"/>
                <w:szCs w:val="22"/>
              </w:rPr>
              <w:br/>
              <w:t>• 5 vitesses (3000-4500—6000-7000—10000 tr/min).</w:t>
            </w:r>
            <w:r>
              <w:rPr>
                <w:rFonts w:ascii="Calibri" w:hAnsi="Calibri" w:cs="Calibri"/>
                <w:color w:val="000000"/>
                <w:sz w:val="22"/>
                <w:szCs w:val="22"/>
              </w:rPr>
              <w:br/>
              <w:t>• Dimensions maxi de l’outil en dessous de la table 320 x 90 mm minimum</w:t>
            </w:r>
            <w:r>
              <w:rPr>
                <w:rFonts w:ascii="Calibri" w:hAnsi="Calibri" w:cs="Calibri"/>
                <w:color w:val="000000"/>
                <w:sz w:val="22"/>
                <w:szCs w:val="22"/>
              </w:rPr>
              <w:br/>
              <w:t>• Puissance du moteur (frein électro - mécanique) 7 CV (5kW) au minimum</w:t>
            </w:r>
            <w:r>
              <w:rPr>
                <w:rFonts w:ascii="Calibri" w:hAnsi="Calibri" w:cs="Calibri"/>
                <w:color w:val="000000"/>
                <w:sz w:val="22"/>
                <w:szCs w:val="22"/>
              </w:rPr>
              <w:br/>
              <w:t>• Diamètre maximum de l’outil au guide 250 mm au minimum</w:t>
            </w:r>
            <w:r>
              <w:rPr>
                <w:rFonts w:ascii="Calibri" w:hAnsi="Calibri" w:cs="Calibri"/>
                <w:color w:val="000000"/>
                <w:sz w:val="22"/>
                <w:szCs w:val="22"/>
              </w:rPr>
              <w:br/>
              <w:t>• Guide réglable avec table d’appuis.</w:t>
            </w:r>
            <w:r>
              <w:rPr>
                <w:rFonts w:ascii="Calibri" w:hAnsi="Calibri" w:cs="Calibri"/>
                <w:color w:val="000000"/>
                <w:sz w:val="22"/>
                <w:szCs w:val="22"/>
              </w:rPr>
              <w:br/>
              <w:t>• Indicateur de vitesses.</w:t>
            </w:r>
            <w:r>
              <w:rPr>
                <w:rFonts w:ascii="Calibri" w:hAnsi="Calibri" w:cs="Calibri"/>
                <w:color w:val="000000"/>
                <w:sz w:val="22"/>
                <w:szCs w:val="22"/>
              </w:rPr>
              <w:br/>
              <w:t>• Diamètre de l’arbre 50 mm au minimum Entraîneur à 4 galets et 4 vitesses</w:t>
            </w:r>
            <w:r>
              <w:rPr>
                <w:rFonts w:ascii="Calibri" w:hAnsi="Calibri" w:cs="Calibri"/>
                <w:color w:val="000000"/>
                <w:sz w:val="22"/>
                <w:szCs w:val="22"/>
              </w:rPr>
              <w:br/>
              <w:t>• 4 rouleaux de diamètre 120 mm et largeur 60 mm.</w:t>
            </w:r>
            <w:r>
              <w:rPr>
                <w:rFonts w:ascii="Calibri" w:hAnsi="Calibri" w:cs="Calibri"/>
                <w:color w:val="000000"/>
                <w:sz w:val="22"/>
                <w:szCs w:val="22"/>
              </w:rPr>
              <w:br/>
              <w:t>• Puissance du moteur 0,75 kW au minimum</w:t>
            </w:r>
            <w:r>
              <w:rPr>
                <w:rFonts w:ascii="Calibri" w:hAnsi="Calibri" w:cs="Calibri"/>
                <w:color w:val="000000"/>
                <w:sz w:val="22"/>
                <w:szCs w:val="22"/>
              </w:rPr>
              <w:br/>
              <w:t>• 4 vitesses d’avancement.</w:t>
            </w:r>
            <w:r>
              <w:rPr>
                <w:rFonts w:ascii="Calibri" w:hAnsi="Calibri" w:cs="Calibri"/>
                <w:color w:val="000000"/>
                <w:sz w:val="22"/>
                <w:szCs w:val="22"/>
              </w:rPr>
              <w:br/>
              <w:t>• Marche avant /arrière.OUTILLAGEPorte-outils moulure de portes avancement 15plaquettes à jeter carbure</w:t>
            </w:r>
            <w:r>
              <w:rPr>
                <w:rFonts w:ascii="Calibri" w:hAnsi="Calibri" w:cs="Calibri"/>
                <w:color w:val="000000"/>
                <w:sz w:val="22"/>
                <w:szCs w:val="22"/>
              </w:rPr>
              <w:br/>
              <w:t>• Composition :</w:t>
            </w:r>
            <w:r>
              <w:rPr>
                <w:rFonts w:ascii="Calibri" w:hAnsi="Calibri" w:cs="Calibri"/>
                <w:color w:val="000000"/>
                <w:sz w:val="22"/>
                <w:szCs w:val="22"/>
              </w:rPr>
              <w:br/>
              <w:t>• 1 porte-outils moulure dessus Ø 160 mm al. 50 mm.</w:t>
            </w:r>
            <w:r>
              <w:rPr>
                <w:rFonts w:ascii="Calibri" w:hAnsi="Calibri" w:cs="Calibri"/>
                <w:color w:val="000000"/>
                <w:sz w:val="22"/>
                <w:szCs w:val="22"/>
              </w:rPr>
              <w:br/>
              <w:t>• 1 porte-outils moulure dessous Ø 160 mm al. 50mm.</w:t>
            </w:r>
            <w:r>
              <w:rPr>
                <w:rFonts w:ascii="Calibri" w:hAnsi="Calibri" w:cs="Calibri"/>
                <w:color w:val="000000"/>
                <w:sz w:val="22"/>
                <w:szCs w:val="22"/>
              </w:rPr>
              <w:br/>
              <w:t>• 1 porte-outils à rainurer extensible de10 à 19,5 mm160mm al. 50 mm.Rechange (1jeu de 6 exemplaires dechaque modèle de plaquette utilisée pour chaque porte—outil)</w:t>
            </w:r>
            <w:r>
              <w:rPr>
                <w:rFonts w:ascii="Calibri" w:hAnsi="Calibri" w:cs="Calibri"/>
                <w:color w:val="000000"/>
                <w:sz w:val="22"/>
                <w:szCs w:val="22"/>
              </w:rPr>
              <w:br/>
            </w:r>
            <w:r>
              <w:rPr>
                <w:rFonts w:ascii="Calibri" w:hAnsi="Calibri" w:cs="Calibri"/>
                <w:color w:val="000000"/>
                <w:sz w:val="22"/>
                <w:szCs w:val="22"/>
              </w:rPr>
              <w:br/>
              <w:t>• Jeu de porte-outils multi profils pour portes de meubles plaquettes à jeter carbure.</w:t>
            </w:r>
            <w:r>
              <w:rPr>
                <w:rFonts w:ascii="Calibri" w:hAnsi="Calibri" w:cs="Calibri"/>
                <w:color w:val="000000"/>
                <w:sz w:val="22"/>
                <w:szCs w:val="22"/>
              </w:rPr>
              <w:br/>
              <w:t>Composition :</w:t>
            </w:r>
            <w:r>
              <w:rPr>
                <w:rFonts w:ascii="Calibri" w:hAnsi="Calibri" w:cs="Calibri"/>
                <w:color w:val="000000"/>
                <w:sz w:val="22"/>
                <w:szCs w:val="22"/>
              </w:rPr>
              <w:br/>
              <w:t>- 1 porte-outils à feuillurer et à rainurer @ 180 mm al 50 mm.</w:t>
            </w:r>
            <w:r>
              <w:rPr>
                <w:rFonts w:ascii="Calibri" w:hAnsi="Calibri" w:cs="Calibri"/>
                <w:color w:val="000000"/>
                <w:sz w:val="22"/>
                <w:szCs w:val="22"/>
              </w:rPr>
              <w:br/>
              <w:t>— 1 porte-outils à profiler @ 180 mm al 50 mm.</w:t>
            </w:r>
            <w:r>
              <w:rPr>
                <w:rFonts w:ascii="Calibri" w:hAnsi="Calibri" w:cs="Calibri"/>
                <w:color w:val="000000"/>
                <w:sz w:val="22"/>
                <w:szCs w:val="22"/>
              </w:rPr>
              <w:br/>
              <w:t>1 porte-outils à feuillurer @ 90 mm al 50</w:t>
            </w:r>
            <w:r>
              <w:rPr>
                <w:rFonts w:ascii="Calibri" w:hAnsi="Calibri" w:cs="Calibri"/>
                <w:color w:val="000000"/>
                <w:sz w:val="22"/>
                <w:szCs w:val="22"/>
              </w:rPr>
              <w:br/>
              <w:t>— 1 guide à billes @ 170 mm al 50 mm.</w:t>
            </w:r>
            <w:r>
              <w:rPr>
                <w:rFonts w:ascii="Calibri" w:hAnsi="Calibri" w:cs="Calibri"/>
                <w:color w:val="000000"/>
                <w:sz w:val="22"/>
                <w:szCs w:val="22"/>
              </w:rPr>
              <w:br/>
              <w:t>• Rechange (1 jeu de 6 exemplaires de chaque modèle de plaquette utilisée pour chaque poKe—outil).</w:t>
            </w:r>
            <w:r>
              <w:rPr>
                <w:rFonts w:ascii="Calibri" w:hAnsi="Calibri" w:cs="Calibri"/>
                <w:color w:val="000000"/>
                <w:sz w:val="22"/>
                <w:szCs w:val="22"/>
              </w:rPr>
              <w:br/>
              <w:t>• PORTE —OUTILS — FEUILLURE A VERRE.</w:t>
            </w:r>
            <w:r>
              <w:rPr>
                <w:rFonts w:ascii="Calibri" w:hAnsi="Calibri" w:cs="Calibri"/>
                <w:color w:val="000000"/>
                <w:sz w:val="22"/>
                <w:szCs w:val="22"/>
              </w:rPr>
              <w:br/>
              <w:t>• Composition :</w:t>
            </w:r>
            <w:r>
              <w:rPr>
                <w:rFonts w:ascii="Calibri" w:hAnsi="Calibri" w:cs="Calibri"/>
                <w:color w:val="000000"/>
                <w:sz w:val="22"/>
                <w:szCs w:val="22"/>
              </w:rPr>
              <w:br/>
            </w:r>
            <w:r>
              <w:rPr>
                <w:rFonts w:ascii="Calibri" w:hAnsi="Calibri" w:cs="Calibri"/>
                <w:color w:val="000000"/>
                <w:sz w:val="22"/>
                <w:szCs w:val="22"/>
              </w:rPr>
              <w:lastRenderedPageBreak/>
              <w:t xml:space="preserve">• -1-porte-outils feuillure dessus @ 150 mm al. 50 mm ép. 20 </w:t>
            </w:r>
            <w:r w:rsidR="004216AF" w:rsidRPr="00094156">
              <w:rPr>
                <w:b/>
                <w:sz w:val="22"/>
                <w:szCs w:val="22"/>
                <w:lang w:eastAsia="en-US" w:bidi="ar-MA"/>
              </w:rPr>
              <w:t xml:space="preserve">Marque : </w:t>
            </w:r>
          </w:p>
          <w:p w14:paraId="59528FDC"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4F65DC70" w14:textId="77777777"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14:paraId="3346CB7E" w14:textId="77777777" w:rsidR="00684576" w:rsidRDefault="00684576" w:rsidP="00236BD6">
            <w:pPr>
              <w:rPr>
                <w:rFonts w:ascii="Calibri" w:hAnsi="Calibri" w:cs="Calibri"/>
                <w:color w:val="000000"/>
                <w:sz w:val="22"/>
                <w:szCs w:val="22"/>
              </w:rPr>
            </w:pPr>
            <w:r>
              <w:rPr>
                <w:rFonts w:ascii="Calibri" w:hAnsi="Calibri" w:cs="Calibri"/>
                <w:color w:val="000000"/>
                <w:sz w:val="22"/>
                <w:szCs w:val="22"/>
              </w:rPr>
              <w:t>mm.</w:t>
            </w:r>
            <w:r>
              <w:rPr>
                <w:rFonts w:ascii="Calibri" w:hAnsi="Calibri" w:cs="Calibri"/>
                <w:color w:val="000000"/>
                <w:sz w:val="22"/>
                <w:szCs w:val="22"/>
              </w:rPr>
              <w:br/>
              <w:t>• -1-porte-outils moulure dessous @ 150 mm al. 50 mm.</w:t>
            </w:r>
            <w:r>
              <w:rPr>
                <w:rFonts w:ascii="Calibri" w:hAnsi="Calibri" w:cs="Calibri"/>
                <w:color w:val="000000"/>
                <w:sz w:val="22"/>
                <w:szCs w:val="22"/>
              </w:rPr>
              <w:br/>
              <w:t>• Rechange (1-jeu de 6 exemplaires de chaque modèle de plaquette utilisée pour chaque porte-outil).</w:t>
            </w:r>
            <w:r>
              <w:rPr>
                <w:rFonts w:ascii="Calibri" w:hAnsi="Calibri" w:cs="Calibri"/>
                <w:color w:val="000000"/>
                <w:sz w:val="22"/>
                <w:szCs w:val="22"/>
              </w:rPr>
              <w:br/>
              <w:t>-1 porte-outils platebande doucine multi profils pour la réalisation de 3 profils différents</w:t>
            </w:r>
            <w:r>
              <w:rPr>
                <w:rFonts w:ascii="Calibri" w:hAnsi="Calibri" w:cs="Calibri"/>
                <w:color w:val="000000"/>
                <w:sz w:val="22"/>
                <w:szCs w:val="22"/>
              </w:rPr>
              <w:br/>
              <w:t>$ 180 mm al. 50 mm.</w:t>
            </w:r>
            <w:r>
              <w:rPr>
                <w:rFonts w:ascii="Calibri" w:hAnsi="Calibri" w:cs="Calibri"/>
                <w:color w:val="000000"/>
                <w:sz w:val="22"/>
                <w:szCs w:val="22"/>
              </w:rPr>
              <w:br/>
              <w:t>Rechange (1- jeu de 6 exemplaires de chaque modèle de plaquette utilisée).</w:t>
            </w:r>
            <w:r>
              <w:rPr>
                <w:rFonts w:ascii="Calibri" w:hAnsi="Calibri" w:cs="Calibri"/>
                <w:color w:val="000000"/>
                <w:sz w:val="22"/>
                <w:szCs w:val="22"/>
              </w:rPr>
              <w:br/>
              <w:t>- 1porte-outils congé @ 140 mm al 50 mm rayon de 10 mm.</w:t>
            </w:r>
            <w:r>
              <w:rPr>
                <w:rFonts w:ascii="Calibri" w:hAnsi="Calibri" w:cs="Calibri"/>
                <w:color w:val="000000"/>
                <w:sz w:val="22"/>
                <w:szCs w:val="22"/>
              </w:rPr>
              <w:br/>
              <w:t>- 1porte-outils X de rond $ 140 mm al 50 mm rayon de 10 mm.</w:t>
            </w:r>
            <w:r>
              <w:rPr>
                <w:rFonts w:ascii="Calibri" w:hAnsi="Calibri" w:cs="Calibri"/>
                <w:color w:val="000000"/>
                <w:sz w:val="22"/>
                <w:szCs w:val="22"/>
              </w:rPr>
              <w:br/>
              <w:t>• Rechange (1 jeu de 6 exemplaires de chaque modèle de plaquette utilisée pour chaque porte-outil).</w:t>
            </w:r>
            <w:r>
              <w:rPr>
                <w:rFonts w:ascii="Calibri" w:hAnsi="Calibri" w:cs="Calibri"/>
                <w:color w:val="000000"/>
                <w:sz w:val="22"/>
                <w:szCs w:val="22"/>
              </w:rPr>
              <w:br/>
              <w:t>— 1 porte outil à calibrer plaquettes carbure 125x50x50 mm</w:t>
            </w:r>
            <w:r>
              <w:rPr>
                <w:rFonts w:ascii="Calibri" w:hAnsi="Calibri" w:cs="Calibri"/>
                <w:color w:val="000000"/>
                <w:sz w:val="22"/>
                <w:szCs w:val="22"/>
              </w:rPr>
              <w:br/>
              <w:t>- 1 porte outils à rainer extensible plaquettes carbure 160x4/7,5x50.</w:t>
            </w:r>
            <w:r>
              <w:rPr>
                <w:rFonts w:ascii="Calibri" w:hAnsi="Calibri" w:cs="Calibri"/>
                <w:color w:val="000000"/>
                <w:sz w:val="22"/>
                <w:szCs w:val="22"/>
              </w:rPr>
              <w:br/>
              <w:t>- 1 porte outils à rainer extensible plaquettes carbure 160x8/15x50.</w:t>
            </w:r>
            <w:r>
              <w:rPr>
                <w:rFonts w:ascii="Calibri" w:hAnsi="Calibri" w:cs="Calibri"/>
                <w:color w:val="000000"/>
                <w:sz w:val="22"/>
                <w:szCs w:val="22"/>
              </w:rPr>
              <w:br/>
              <w:t>• 1 galet à billes 125x50 mm.</w:t>
            </w:r>
            <w:r>
              <w:rPr>
                <w:rFonts w:ascii="Calibri" w:hAnsi="Calibri" w:cs="Calibri"/>
                <w:color w:val="000000"/>
                <w:sz w:val="22"/>
                <w:szCs w:val="22"/>
              </w:rPr>
              <w:br/>
              <w:t>• 1 porte outils multi pentes plaquettes carbure 165 x50x50 réglages de 0 à 90º.</w:t>
            </w:r>
            <w:r>
              <w:rPr>
                <w:rFonts w:ascii="Calibri" w:hAnsi="Calibri" w:cs="Calibri"/>
                <w:color w:val="000000"/>
                <w:sz w:val="22"/>
                <w:szCs w:val="22"/>
              </w:rPr>
              <w:br/>
              <w:t>• Rechange (1-jeu de 6 exemplaires de chaque modèle de plaquette utilisée pour chaque porte-outil).</w:t>
            </w:r>
          </w:p>
        </w:tc>
        <w:tc>
          <w:tcPr>
            <w:tcW w:w="2053" w:type="dxa"/>
            <w:tcBorders>
              <w:top w:val="nil"/>
              <w:left w:val="nil"/>
              <w:bottom w:val="single" w:sz="4" w:space="0" w:color="auto"/>
              <w:right w:val="single" w:sz="4" w:space="0" w:color="auto"/>
            </w:tcBorders>
            <w:shd w:val="clear" w:color="auto" w:fill="auto"/>
            <w:vAlign w:val="center"/>
          </w:tcPr>
          <w:p w14:paraId="1F4130CC"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lastRenderedPageBreak/>
              <w:t xml:space="preserve">Marque : </w:t>
            </w:r>
          </w:p>
          <w:p w14:paraId="22F9BE94"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6210FDA5" w14:textId="77777777"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14:paraId="3DF961D0" w14:textId="0D7F83D9"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232A3584" w14:textId="072ABC1E" w:rsidR="00684576" w:rsidRDefault="00684576" w:rsidP="00236BD6">
            <w:pPr>
              <w:jc w:val="right"/>
              <w:rPr>
                <w:rFonts w:ascii="Calibri" w:hAnsi="Calibri" w:cs="Calibri"/>
                <w:color w:val="000000"/>
                <w:sz w:val="22"/>
                <w:szCs w:val="22"/>
              </w:rPr>
            </w:pPr>
          </w:p>
        </w:tc>
      </w:tr>
      <w:tr w:rsidR="00684576" w14:paraId="527919BD" w14:textId="77777777" w:rsidTr="004216AF">
        <w:trPr>
          <w:trHeight w:val="1827"/>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B92958E"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lastRenderedPageBreak/>
              <w:t>7</w:t>
            </w:r>
          </w:p>
        </w:tc>
        <w:tc>
          <w:tcPr>
            <w:tcW w:w="5613" w:type="dxa"/>
            <w:tcBorders>
              <w:top w:val="nil"/>
              <w:left w:val="nil"/>
              <w:bottom w:val="single" w:sz="4" w:space="0" w:color="auto"/>
              <w:right w:val="single" w:sz="4" w:space="0" w:color="auto"/>
            </w:tcBorders>
            <w:shd w:val="clear" w:color="auto" w:fill="auto"/>
            <w:vAlign w:val="center"/>
            <w:hideMark/>
          </w:tcPr>
          <w:p w14:paraId="61801CBC"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COMPRESSEUR D’AIR AVEC MANOMETRE DETENDEUR, SUR ROUES.</w:t>
            </w:r>
            <w:r w:rsidRPr="00424762">
              <w:rPr>
                <w:rFonts w:ascii="Calibri" w:hAnsi="Calibri" w:cs="Calibri"/>
                <w:b/>
                <w:bCs/>
                <w:color w:val="000000"/>
                <w:sz w:val="22"/>
                <w:szCs w:val="22"/>
              </w:rPr>
              <w:br/>
            </w:r>
            <w:r>
              <w:rPr>
                <w:rFonts w:ascii="Calibri" w:hAnsi="Calibri" w:cs="Calibri"/>
                <w:color w:val="000000"/>
                <w:sz w:val="22"/>
                <w:szCs w:val="22"/>
              </w:rPr>
              <w:t>• Capacité réservoir : 300 litres.</w:t>
            </w:r>
            <w:r>
              <w:rPr>
                <w:rFonts w:ascii="Calibri" w:hAnsi="Calibri" w:cs="Calibri"/>
                <w:color w:val="000000"/>
                <w:sz w:val="22"/>
                <w:szCs w:val="22"/>
              </w:rPr>
              <w:br/>
              <w:t>• Débit : 360 I/min minimum</w:t>
            </w:r>
            <w:r>
              <w:rPr>
                <w:rFonts w:ascii="Calibri" w:hAnsi="Calibri" w:cs="Calibri"/>
                <w:color w:val="000000"/>
                <w:sz w:val="22"/>
                <w:szCs w:val="22"/>
              </w:rPr>
              <w:br/>
              <w:t>• Pression maxi : 10 bars.</w:t>
            </w:r>
            <w:r>
              <w:rPr>
                <w:rFonts w:ascii="Calibri" w:hAnsi="Calibri" w:cs="Calibri"/>
                <w:color w:val="000000"/>
                <w:sz w:val="22"/>
                <w:szCs w:val="22"/>
              </w:rPr>
              <w:br/>
              <w:t>• Alimentation : 380 V— 50 Hz.</w:t>
            </w:r>
            <w:r>
              <w:rPr>
                <w:rFonts w:ascii="Calibri" w:hAnsi="Calibri" w:cs="Calibri"/>
                <w:color w:val="000000"/>
                <w:sz w:val="22"/>
                <w:szCs w:val="22"/>
              </w:rPr>
              <w:br/>
              <w:t>• Puissance : 2,2 kW.</w:t>
            </w:r>
            <w:r>
              <w:rPr>
                <w:rFonts w:ascii="Calibri" w:hAnsi="Calibri" w:cs="Calibri"/>
                <w:color w:val="000000"/>
                <w:sz w:val="22"/>
                <w:szCs w:val="22"/>
              </w:rPr>
              <w:br/>
              <w:t>• 15 m de tuyau caoutchouc.</w:t>
            </w:r>
            <w:r>
              <w:rPr>
                <w:rFonts w:ascii="Calibri" w:hAnsi="Calibri" w:cs="Calibri"/>
                <w:color w:val="000000"/>
                <w:sz w:val="22"/>
                <w:szCs w:val="22"/>
              </w:rPr>
              <w:br/>
              <w:t>• 1 soufflet.</w:t>
            </w:r>
          </w:p>
        </w:tc>
        <w:tc>
          <w:tcPr>
            <w:tcW w:w="2053" w:type="dxa"/>
            <w:tcBorders>
              <w:top w:val="nil"/>
              <w:left w:val="nil"/>
              <w:bottom w:val="single" w:sz="4" w:space="0" w:color="auto"/>
              <w:right w:val="single" w:sz="4" w:space="0" w:color="auto"/>
            </w:tcBorders>
            <w:shd w:val="clear" w:color="auto" w:fill="auto"/>
            <w:vAlign w:val="center"/>
          </w:tcPr>
          <w:p w14:paraId="11C695A6"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0A67B66F"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47CE6B7C" w14:textId="77777777"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14:paraId="0ADB4253" w14:textId="2AEFD845"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188C1E74" w14:textId="6FF1D11A" w:rsidR="00684576" w:rsidRDefault="00684576" w:rsidP="00236BD6">
            <w:pPr>
              <w:jc w:val="right"/>
              <w:rPr>
                <w:rFonts w:ascii="Calibri" w:hAnsi="Calibri" w:cs="Calibri"/>
                <w:color w:val="000000"/>
                <w:sz w:val="22"/>
                <w:szCs w:val="22"/>
              </w:rPr>
            </w:pPr>
          </w:p>
        </w:tc>
      </w:tr>
      <w:tr w:rsidR="00684576" w14:paraId="641DFEBE" w14:textId="77777777" w:rsidTr="004216AF">
        <w:trPr>
          <w:trHeight w:val="27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ADD3A16"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8</w:t>
            </w:r>
          </w:p>
        </w:tc>
        <w:tc>
          <w:tcPr>
            <w:tcW w:w="5613" w:type="dxa"/>
            <w:tcBorders>
              <w:top w:val="nil"/>
              <w:left w:val="nil"/>
              <w:bottom w:val="single" w:sz="4" w:space="0" w:color="auto"/>
              <w:right w:val="single" w:sz="4" w:space="0" w:color="auto"/>
            </w:tcBorders>
            <w:shd w:val="clear" w:color="auto" w:fill="auto"/>
            <w:vAlign w:val="center"/>
            <w:hideMark/>
          </w:tcPr>
          <w:p w14:paraId="640A09F9"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AFFUTEUSE DE LAMES DE RABOTEUSE</w:t>
            </w:r>
            <w:r>
              <w:rPr>
                <w:rFonts w:ascii="Calibri" w:hAnsi="Calibri" w:cs="Calibri"/>
                <w:color w:val="000000"/>
                <w:sz w:val="22"/>
                <w:szCs w:val="22"/>
              </w:rPr>
              <w:br/>
              <w:t>• Longueur d’affûtage 700 mm au minimum</w:t>
            </w:r>
            <w:r>
              <w:rPr>
                <w:rFonts w:ascii="Calibri" w:hAnsi="Calibri" w:cs="Calibri"/>
                <w:color w:val="000000"/>
                <w:sz w:val="22"/>
                <w:szCs w:val="22"/>
              </w:rPr>
              <w:br/>
              <w:t>• Puissance du moteur porte meule 1.5 CV au minimum.</w:t>
            </w:r>
            <w:r>
              <w:rPr>
                <w:rFonts w:ascii="Calibri" w:hAnsi="Calibri" w:cs="Calibri"/>
                <w:color w:val="000000"/>
                <w:sz w:val="22"/>
                <w:szCs w:val="22"/>
              </w:rPr>
              <w:br/>
              <w:t>• Groupe de descente automatique de 1a meule avec réglage de la prise de passe de 0 à 0,05mm.</w:t>
            </w:r>
            <w:r>
              <w:rPr>
                <w:rFonts w:ascii="Calibri" w:hAnsi="Calibri" w:cs="Calibri"/>
                <w:color w:val="000000"/>
                <w:sz w:val="22"/>
                <w:szCs w:val="22"/>
              </w:rPr>
              <w:br/>
              <w:t>• Diamètre admissible de la meule type cylindrique 125x45x16 mm au minimum</w:t>
            </w:r>
            <w:r>
              <w:rPr>
                <w:rFonts w:ascii="Calibri" w:hAnsi="Calibri" w:cs="Calibri"/>
                <w:color w:val="000000"/>
                <w:sz w:val="22"/>
                <w:szCs w:val="22"/>
              </w:rPr>
              <w:br/>
              <w:t>Outillage :</w:t>
            </w:r>
            <w:r>
              <w:rPr>
                <w:rFonts w:ascii="Calibri" w:hAnsi="Calibri" w:cs="Calibri"/>
                <w:color w:val="000000"/>
                <w:sz w:val="22"/>
                <w:szCs w:val="22"/>
              </w:rPr>
              <w:br/>
              <w:t>• Meules type cylindrique 125x45x16mm au minimum</w:t>
            </w:r>
          </w:p>
        </w:tc>
        <w:tc>
          <w:tcPr>
            <w:tcW w:w="2053" w:type="dxa"/>
            <w:tcBorders>
              <w:top w:val="nil"/>
              <w:left w:val="nil"/>
              <w:bottom w:val="single" w:sz="4" w:space="0" w:color="auto"/>
              <w:right w:val="single" w:sz="4" w:space="0" w:color="auto"/>
            </w:tcBorders>
            <w:shd w:val="clear" w:color="auto" w:fill="auto"/>
            <w:vAlign w:val="center"/>
          </w:tcPr>
          <w:p w14:paraId="54FE3F80"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38D6E7F8"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278DE019" w14:textId="77777777"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14:paraId="702D8732" w14:textId="512644C0"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1DA87F07" w14:textId="4E48926D" w:rsidR="00684576" w:rsidRDefault="00684576" w:rsidP="00236BD6">
            <w:pPr>
              <w:jc w:val="right"/>
              <w:rPr>
                <w:rFonts w:ascii="Calibri" w:hAnsi="Calibri" w:cs="Calibri"/>
                <w:color w:val="000000"/>
                <w:sz w:val="22"/>
                <w:szCs w:val="22"/>
              </w:rPr>
            </w:pPr>
          </w:p>
        </w:tc>
      </w:tr>
      <w:tr w:rsidR="00684576" w14:paraId="2437E9E9" w14:textId="77777777" w:rsidTr="004216AF">
        <w:trPr>
          <w:trHeight w:val="15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DC298A3"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lastRenderedPageBreak/>
              <w:t>9</w:t>
            </w:r>
          </w:p>
        </w:tc>
        <w:tc>
          <w:tcPr>
            <w:tcW w:w="5613" w:type="dxa"/>
            <w:tcBorders>
              <w:top w:val="nil"/>
              <w:left w:val="nil"/>
              <w:bottom w:val="single" w:sz="4" w:space="0" w:color="auto"/>
              <w:right w:val="single" w:sz="4" w:space="0" w:color="auto"/>
            </w:tcBorders>
            <w:shd w:val="clear" w:color="auto" w:fill="auto"/>
            <w:vAlign w:val="center"/>
            <w:hideMark/>
          </w:tcPr>
          <w:p w14:paraId="5D668858"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TOURET D’AFFUTAGE</w:t>
            </w:r>
            <w:r w:rsidRPr="00424762">
              <w:rPr>
                <w:rFonts w:ascii="Calibri" w:hAnsi="Calibri" w:cs="Calibri"/>
                <w:b/>
                <w:bCs/>
                <w:color w:val="000000"/>
                <w:sz w:val="22"/>
                <w:szCs w:val="22"/>
              </w:rPr>
              <w:br/>
            </w:r>
            <w:r>
              <w:rPr>
                <w:rFonts w:ascii="Calibri" w:hAnsi="Calibri" w:cs="Calibri"/>
                <w:color w:val="000000"/>
                <w:sz w:val="22"/>
                <w:szCs w:val="22"/>
              </w:rPr>
              <w:t>• 2 Meules diamètre 150mm au minimum (1 meule pour ébavurage et 1 meule d’affûtage).</w:t>
            </w:r>
            <w:r>
              <w:rPr>
                <w:rFonts w:ascii="Calibri" w:hAnsi="Calibri" w:cs="Calibri"/>
                <w:color w:val="000000"/>
                <w:sz w:val="22"/>
                <w:szCs w:val="22"/>
              </w:rPr>
              <w:br/>
              <w:t>• Vitesse maxi. 2800 tr/min au minimum.</w:t>
            </w:r>
            <w:r>
              <w:rPr>
                <w:rFonts w:ascii="Calibri" w:hAnsi="Calibri" w:cs="Calibri"/>
                <w:color w:val="000000"/>
                <w:sz w:val="22"/>
                <w:szCs w:val="22"/>
              </w:rPr>
              <w:br/>
              <w:t xml:space="preserve">• Puissance : 500 Watt au minimum, monophasé. </w:t>
            </w:r>
          </w:p>
        </w:tc>
        <w:tc>
          <w:tcPr>
            <w:tcW w:w="2053" w:type="dxa"/>
            <w:tcBorders>
              <w:top w:val="nil"/>
              <w:left w:val="nil"/>
              <w:bottom w:val="single" w:sz="4" w:space="0" w:color="auto"/>
              <w:right w:val="single" w:sz="4" w:space="0" w:color="auto"/>
            </w:tcBorders>
            <w:shd w:val="clear" w:color="auto" w:fill="auto"/>
            <w:vAlign w:val="center"/>
          </w:tcPr>
          <w:p w14:paraId="08DAF21B"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5286B32D"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14949620" w14:textId="77777777"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14:paraId="41897DCC" w14:textId="5B57CB4D"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52ABCF2E" w14:textId="44285BD5" w:rsidR="00684576" w:rsidRDefault="00684576" w:rsidP="00236BD6">
            <w:pPr>
              <w:jc w:val="right"/>
              <w:rPr>
                <w:rFonts w:ascii="Calibri" w:hAnsi="Calibri" w:cs="Calibri"/>
                <w:color w:val="000000"/>
                <w:sz w:val="22"/>
                <w:szCs w:val="22"/>
              </w:rPr>
            </w:pPr>
          </w:p>
        </w:tc>
      </w:tr>
      <w:tr w:rsidR="00684576" w14:paraId="1CA17816" w14:textId="77777777" w:rsidTr="004216AF">
        <w:trPr>
          <w:trHeight w:val="3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0154D17"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10</w:t>
            </w:r>
          </w:p>
        </w:tc>
        <w:tc>
          <w:tcPr>
            <w:tcW w:w="5613" w:type="dxa"/>
            <w:tcBorders>
              <w:top w:val="nil"/>
              <w:left w:val="nil"/>
              <w:bottom w:val="single" w:sz="4" w:space="0" w:color="auto"/>
              <w:right w:val="single" w:sz="4" w:space="0" w:color="auto"/>
            </w:tcBorders>
            <w:shd w:val="clear" w:color="auto" w:fill="auto"/>
            <w:vAlign w:val="center"/>
            <w:hideMark/>
          </w:tcPr>
          <w:p w14:paraId="1C3B1CBC"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SCIE CIRCULAIRE PORTATIVE</w:t>
            </w:r>
            <w:r>
              <w:rPr>
                <w:rFonts w:ascii="Calibri" w:hAnsi="Calibri" w:cs="Calibri"/>
                <w:color w:val="000000"/>
                <w:sz w:val="22"/>
                <w:szCs w:val="22"/>
              </w:rPr>
              <w:br/>
              <w:t>• Capacité de coupe : 84 mm.</w:t>
            </w:r>
            <w:r>
              <w:rPr>
                <w:rFonts w:ascii="Calibri" w:hAnsi="Calibri" w:cs="Calibri"/>
                <w:color w:val="000000"/>
                <w:sz w:val="22"/>
                <w:szCs w:val="22"/>
              </w:rPr>
              <w:br/>
              <w:t>• Profondeur de coupe réglable.</w:t>
            </w:r>
            <w:r>
              <w:rPr>
                <w:rFonts w:ascii="Calibri" w:hAnsi="Calibri" w:cs="Calibri"/>
                <w:color w:val="000000"/>
                <w:sz w:val="22"/>
                <w:szCs w:val="22"/>
              </w:rPr>
              <w:br/>
              <w:t>• Puissance absorbée : 1750 W au minimum.</w:t>
            </w:r>
            <w:r>
              <w:rPr>
                <w:rFonts w:ascii="Calibri" w:hAnsi="Calibri" w:cs="Calibri"/>
                <w:color w:val="000000"/>
                <w:sz w:val="22"/>
                <w:szCs w:val="22"/>
              </w:rPr>
              <w:br/>
              <w:t>• Vitesse de rotation : 4100 tr/min au minimum.</w:t>
            </w:r>
            <w:r>
              <w:rPr>
                <w:rFonts w:ascii="Calibri" w:hAnsi="Calibri" w:cs="Calibri"/>
                <w:color w:val="000000"/>
                <w:sz w:val="22"/>
                <w:szCs w:val="22"/>
              </w:rPr>
              <w:br/>
              <w:t>• Diamètre de lame : 235 mm au minimum.</w:t>
            </w:r>
            <w:r>
              <w:rPr>
                <w:rFonts w:ascii="Calibri" w:hAnsi="Calibri" w:cs="Calibri"/>
                <w:color w:val="000000"/>
                <w:sz w:val="22"/>
                <w:szCs w:val="22"/>
              </w:rPr>
              <w:br/>
              <w:t>• Alésage : 25 mm au minimum.</w:t>
            </w:r>
            <w:r>
              <w:rPr>
                <w:rFonts w:ascii="Calibri" w:hAnsi="Calibri" w:cs="Calibri"/>
                <w:color w:val="000000"/>
                <w:sz w:val="22"/>
                <w:szCs w:val="22"/>
              </w:rPr>
              <w:br/>
              <w:t>• Equipé de lame carbure standard et d’un jeu de clés.</w:t>
            </w:r>
            <w:r>
              <w:rPr>
                <w:rFonts w:ascii="Calibri" w:hAnsi="Calibri" w:cs="Calibri"/>
                <w:color w:val="000000"/>
                <w:sz w:val="22"/>
                <w:szCs w:val="22"/>
              </w:rPr>
              <w:br/>
              <w:t>• Protecteur escamotable.</w:t>
            </w:r>
            <w:r>
              <w:rPr>
                <w:rFonts w:ascii="Calibri" w:hAnsi="Calibri" w:cs="Calibri"/>
                <w:color w:val="000000"/>
                <w:sz w:val="22"/>
                <w:szCs w:val="22"/>
              </w:rPr>
              <w:br/>
              <w:t>• Guide parallèle.</w:t>
            </w:r>
            <w:r>
              <w:rPr>
                <w:rFonts w:ascii="Calibri" w:hAnsi="Calibri" w:cs="Calibri"/>
                <w:color w:val="000000"/>
                <w:sz w:val="22"/>
                <w:szCs w:val="22"/>
              </w:rPr>
              <w:br/>
              <w:t xml:space="preserve">• 2 lames carbure. </w:t>
            </w:r>
          </w:p>
        </w:tc>
        <w:tc>
          <w:tcPr>
            <w:tcW w:w="2053" w:type="dxa"/>
            <w:tcBorders>
              <w:top w:val="nil"/>
              <w:left w:val="nil"/>
              <w:bottom w:val="single" w:sz="4" w:space="0" w:color="auto"/>
              <w:right w:val="single" w:sz="4" w:space="0" w:color="auto"/>
            </w:tcBorders>
            <w:shd w:val="clear" w:color="auto" w:fill="auto"/>
            <w:vAlign w:val="center"/>
          </w:tcPr>
          <w:p w14:paraId="234FF5C3"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4D93ECCA"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3EEFEF01" w14:textId="77777777"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14:paraId="22CA26AD" w14:textId="10844BDB"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403A6E2D" w14:textId="521F2968" w:rsidR="00684576" w:rsidRDefault="00684576" w:rsidP="00236BD6">
            <w:pPr>
              <w:jc w:val="right"/>
              <w:rPr>
                <w:rFonts w:ascii="Calibri" w:hAnsi="Calibri" w:cs="Calibri"/>
                <w:color w:val="000000"/>
                <w:sz w:val="22"/>
                <w:szCs w:val="22"/>
              </w:rPr>
            </w:pPr>
          </w:p>
        </w:tc>
      </w:tr>
      <w:tr w:rsidR="00684576" w14:paraId="46AD91D3" w14:textId="77777777" w:rsidTr="004216AF">
        <w:trPr>
          <w:trHeight w:val="27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9889F42"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11</w:t>
            </w:r>
          </w:p>
        </w:tc>
        <w:tc>
          <w:tcPr>
            <w:tcW w:w="5613" w:type="dxa"/>
            <w:tcBorders>
              <w:top w:val="nil"/>
              <w:left w:val="nil"/>
              <w:bottom w:val="single" w:sz="4" w:space="0" w:color="auto"/>
              <w:right w:val="single" w:sz="4" w:space="0" w:color="auto"/>
            </w:tcBorders>
            <w:shd w:val="clear" w:color="auto" w:fill="auto"/>
            <w:vAlign w:val="center"/>
            <w:hideMark/>
          </w:tcPr>
          <w:p w14:paraId="09529AD2"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SCIE SAUTEUSE</w:t>
            </w:r>
            <w:r>
              <w:rPr>
                <w:rFonts w:ascii="Calibri" w:hAnsi="Calibri" w:cs="Calibri"/>
                <w:color w:val="000000"/>
                <w:sz w:val="22"/>
                <w:szCs w:val="22"/>
              </w:rPr>
              <w:br/>
              <w:t>• Capacité de coupe : 70 mm au minimum</w:t>
            </w:r>
            <w:r>
              <w:rPr>
                <w:rFonts w:ascii="Calibri" w:hAnsi="Calibri" w:cs="Calibri"/>
                <w:color w:val="000000"/>
                <w:sz w:val="22"/>
                <w:szCs w:val="22"/>
              </w:rPr>
              <w:br/>
              <w:t>• Variateur électronique de vitesses.</w:t>
            </w:r>
            <w:r>
              <w:rPr>
                <w:rFonts w:ascii="Calibri" w:hAnsi="Calibri" w:cs="Calibri"/>
                <w:color w:val="000000"/>
                <w:sz w:val="22"/>
                <w:szCs w:val="22"/>
              </w:rPr>
              <w:br/>
              <w:t>• Puissance absorbée : 530 W au minimum</w:t>
            </w:r>
            <w:r>
              <w:rPr>
                <w:rFonts w:ascii="Calibri" w:hAnsi="Calibri" w:cs="Calibri"/>
                <w:color w:val="000000"/>
                <w:sz w:val="22"/>
                <w:szCs w:val="22"/>
              </w:rPr>
              <w:br/>
              <w:t>• Puissance utile : 290 W au minimum.</w:t>
            </w:r>
            <w:r>
              <w:rPr>
                <w:rFonts w:ascii="Calibri" w:hAnsi="Calibri" w:cs="Calibri"/>
                <w:color w:val="000000"/>
                <w:sz w:val="22"/>
                <w:szCs w:val="22"/>
              </w:rPr>
              <w:br/>
              <w:t>• Vitesse à vide : 500— 3000 coups/min au minimum</w:t>
            </w:r>
            <w:r>
              <w:rPr>
                <w:rFonts w:ascii="Calibri" w:hAnsi="Calibri" w:cs="Calibri"/>
                <w:color w:val="000000"/>
                <w:sz w:val="22"/>
                <w:szCs w:val="22"/>
              </w:rPr>
              <w:br/>
              <w:t>• Mouvement pendulaire réglable sur 3 positions au minimum.</w:t>
            </w:r>
            <w:r>
              <w:rPr>
                <w:rFonts w:ascii="Calibri" w:hAnsi="Calibri" w:cs="Calibri"/>
                <w:color w:val="000000"/>
                <w:sz w:val="22"/>
                <w:szCs w:val="22"/>
              </w:rPr>
              <w:br/>
              <w:t>• Pare-éclats, guide parallèle.</w:t>
            </w:r>
            <w:r>
              <w:rPr>
                <w:rFonts w:ascii="Calibri" w:hAnsi="Calibri" w:cs="Calibri"/>
                <w:color w:val="000000"/>
                <w:sz w:val="22"/>
                <w:szCs w:val="22"/>
              </w:rPr>
              <w:br/>
              <w:t xml:space="preserve">• Coffret de 10 lames assorties. </w:t>
            </w:r>
          </w:p>
        </w:tc>
        <w:tc>
          <w:tcPr>
            <w:tcW w:w="2053" w:type="dxa"/>
            <w:tcBorders>
              <w:top w:val="nil"/>
              <w:left w:val="nil"/>
              <w:bottom w:val="single" w:sz="4" w:space="0" w:color="auto"/>
              <w:right w:val="single" w:sz="4" w:space="0" w:color="auto"/>
            </w:tcBorders>
            <w:shd w:val="clear" w:color="auto" w:fill="auto"/>
            <w:vAlign w:val="center"/>
          </w:tcPr>
          <w:p w14:paraId="15B0C93D"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3A24F4C3"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36CEC13F" w14:textId="77777777"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14:paraId="410A16DF" w14:textId="57A6FB81"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3B1C45C6" w14:textId="3E5ED891" w:rsidR="00684576" w:rsidRDefault="00684576" w:rsidP="00236BD6">
            <w:pPr>
              <w:jc w:val="right"/>
              <w:rPr>
                <w:rFonts w:ascii="Calibri" w:hAnsi="Calibri" w:cs="Calibri"/>
                <w:color w:val="000000"/>
                <w:sz w:val="22"/>
                <w:szCs w:val="22"/>
              </w:rPr>
            </w:pPr>
          </w:p>
        </w:tc>
      </w:tr>
      <w:tr w:rsidR="00684576" w14:paraId="1B51F5A3" w14:textId="77777777" w:rsidTr="004216AF">
        <w:trPr>
          <w:trHeight w:val="27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BC01DC7"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12</w:t>
            </w:r>
          </w:p>
        </w:tc>
        <w:tc>
          <w:tcPr>
            <w:tcW w:w="5613" w:type="dxa"/>
            <w:tcBorders>
              <w:top w:val="nil"/>
              <w:left w:val="nil"/>
              <w:bottom w:val="single" w:sz="4" w:space="0" w:color="auto"/>
              <w:right w:val="single" w:sz="4" w:space="0" w:color="auto"/>
            </w:tcBorders>
            <w:shd w:val="clear" w:color="auto" w:fill="auto"/>
            <w:vAlign w:val="center"/>
            <w:hideMark/>
          </w:tcPr>
          <w:p w14:paraId="644311C4"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PERCEUSE A PERCUSSION</w:t>
            </w:r>
            <w:r>
              <w:rPr>
                <w:rFonts w:ascii="Calibri" w:hAnsi="Calibri" w:cs="Calibri"/>
                <w:color w:val="000000"/>
                <w:sz w:val="22"/>
                <w:szCs w:val="22"/>
              </w:rPr>
              <w:br/>
              <w:t>• Capacité de perçage : 13 mm acier.</w:t>
            </w:r>
            <w:r>
              <w:rPr>
                <w:rFonts w:ascii="Calibri" w:hAnsi="Calibri" w:cs="Calibri"/>
                <w:color w:val="000000"/>
                <w:sz w:val="22"/>
                <w:szCs w:val="22"/>
              </w:rPr>
              <w:br/>
              <w:t>• Variateur électronique de vitesses.</w:t>
            </w:r>
            <w:r>
              <w:rPr>
                <w:rFonts w:ascii="Calibri" w:hAnsi="Calibri" w:cs="Calibri"/>
                <w:color w:val="000000"/>
                <w:sz w:val="22"/>
                <w:szCs w:val="22"/>
              </w:rPr>
              <w:br/>
              <w:t>• Puissance 700 W.</w:t>
            </w:r>
            <w:r>
              <w:rPr>
                <w:rFonts w:ascii="Calibri" w:hAnsi="Calibri" w:cs="Calibri"/>
                <w:color w:val="000000"/>
                <w:sz w:val="22"/>
                <w:szCs w:val="22"/>
              </w:rPr>
              <w:br/>
              <w:t>• Vitesse de rotation de 0-1000/0-2400 tr/min au minimum.</w:t>
            </w:r>
            <w:r>
              <w:rPr>
                <w:rFonts w:ascii="Calibri" w:hAnsi="Calibri" w:cs="Calibri"/>
                <w:color w:val="000000"/>
                <w:sz w:val="22"/>
                <w:szCs w:val="22"/>
              </w:rPr>
              <w:br/>
              <w:t>• Equipé d’un :</w:t>
            </w:r>
            <w:r>
              <w:rPr>
                <w:rFonts w:ascii="Calibri" w:hAnsi="Calibri" w:cs="Calibri"/>
                <w:color w:val="000000"/>
                <w:sz w:val="22"/>
                <w:szCs w:val="22"/>
              </w:rPr>
              <w:br/>
              <w:t xml:space="preserve"> * 1 coffret de forêt à béton de 3 à 10 mm.</w:t>
            </w:r>
            <w:r>
              <w:rPr>
                <w:rFonts w:ascii="Calibri" w:hAnsi="Calibri" w:cs="Calibri"/>
                <w:color w:val="000000"/>
                <w:sz w:val="22"/>
                <w:szCs w:val="22"/>
              </w:rPr>
              <w:br/>
              <w:t>* 1 coffret de 4 forêts à métaux de 7 à 10</w:t>
            </w:r>
            <w:r>
              <w:rPr>
                <w:rFonts w:ascii="Calibri" w:hAnsi="Calibri" w:cs="Calibri"/>
                <w:color w:val="000000"/>
                <w:sz w:val="22"/>
                <w:szCs w:val="22"/>
              </w:rPr>
              <w:br/>
              <w:t>* 1 coffret de 4 forêts à bois de 3 à 10 mm.</w:t>
            </w:r>
          </w:p>
        </w:tc>
        <w:tc>
          <w:tcPr>
            <w:tcW w:w="2053" w:type="dxa"/>
            <w:tcBorders>
              <w:top w:val="nil"/>
              <w:left w:val="nil"/>
              <w:bottom w:val="single" w:sz="4" w:space="0" w:color="auto"/>
              <w:right w:val="single" w:sz="4" w:space="0" w:color="auto"/>
            </w:tcBorders>
            <w:shd w:val="clear" w:color="auto" w:fill="auto"/>
            <w:vAlign w:val="center"/>
          </w:tcPr>
          <w:p w14:paraId="34D850A6"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699AC413"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7160E996" w14:textId="77777777"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14:paraId="7C0D6810" w14:textId="1E46EF56"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295E222E" w14:textId="3C0B72FC" w:rsidR="00684576" w:rsidRDefault="00684576" w:rsidP="00236BD6">
            <w:pPr>
              <w:jc w:val="right"/>
              <w:rPr>
                <w:rFonts w:ascii="Calibri" w:hAnsi="Calibri" w:cs="Calibri"/>
                <w:color w:val="000000"/>
                <w:sz w:val="22"/>
                <w:szCs w:val="22"/>
              </w:rPr>
            </w:pPr>
          </w:p>
        </w:tc>
      </w:tr>
      <w:tr w:rsidR="00684576" w14:paraId="25147124" w14:textId="77777777" w:rsidTr="004216AF">
        <w:trPr>
          <w:trHeight w:val="30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2492729"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13</w:t>
            </w:r>
          </w:p>
        </w:tc>
        <w:tc>
          <w:tcPr>
            <w:tcW w:w="5613" w:type="dxa"/>
            <w:tcBorders>
              <w:top w:val="nil"/>
              <w:left w:val="nil"/>
              <w:bottom w:val="single" w:sz="4" w:space="0" w:color="auto"/>
              <w:right w:val="single" w:sz="4" w:space="0" w:color="auto"/>
            </w:tcBorders>
            <w:shd w:val="clear" w:color="auto" w:fill="auto"/>
            <w:vAlign w:val="center"/>
            <w:hideMark/>
          </w:tcPr>
          <w:p w14:paraId="3B702B88"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VISSEUSE — DEVISSEUSE SANS FIL</w:t>
            </w:r>
            <w:r>
              <w:rPr>
                <w:rFonts w:ascii="Calibri" w:hAnsi="Calibri" w:cs="Calibri"/>
                <w:color w:val="000000"/>
                <w:sz w:val="22"/>
                <w:szCs w:val="22"/>
              </w:rPr>
              <w:br/>
              <w:t>• Voltage : 12 V.</w:t>
            </w:r>
            <w:r>
              <w:rPr>
                <w:rFonts w:ascii="Calibri" w:hAnsi="Calibri" w:cs="Calibri"/>
                <w:color w:val="000000"/>
                <w:sz w:val="22"/>
                <w:szCs w:val="22"/>
              </w:rPr>
              <w:br/>
              <w:t>• Nombre de vitesse mécanique : 2.</w:t>
            </w:r>
            <w:r>
              <w:rPr>
                <w:rFonts w:ascii="Calibri" w:hAnsi="Calibri" w:cs="Calibri"/>
                <w:color w:val="000000"/>
                <w:sz w:val="22"/>
                <w:szCs w:val="22"/>
              </w:rPr>
              <w:br/>
              <w:t>• Variateur électronique de vitesses.</w:t>
            </w:r>
            <w:r>
              <w:rPr>
                <w:rFonts w:ascii="Calibri" w:hAnsi="Calibri" w:cs="Calibri"/>
                <w:color w:val="000000"/>
                <w:sz w:val="22"/>
                <w:szCs w:val="22"/>
              </w:rPr>
              <w:br/>
              <w:t>• Vitesse à vide : - Basse 0—380tr/min. Haute 0—1300 tr/min.au minimum</w:t>
            </w:r>
            <w:r>
              <w:rPr>
                <w:rFonts w:ascii="Calibri" w:hAnsi="Calibri" w:cs="Calibri"/>
                <w:color w:val="000000"/>
                <w:sz w:val="22"/>
                <w:szCs w:val="22"/>
              </w:rPr>
              <w:br/>
              <w:t>• Réglage de couple de serrage sur 20 positions + 1 position pour perçage.</w:t>
            </w:r>
            <w:r>
              <w:rPr>
                <w:rFonts w:ascii="Calibri" w:hAnsi="Calibri" w:cs="Calibri"/>
                <w:color w:val="000000"/>
                <w:sz w:val="22"/>
                <w:szCs w:val="22"/>
              </w:rPr>
              <w:br/>
              <w:t>• Mandrin auto serrant.</w:t>
            </w:r>
            <w:r>
              <w:rPr>
                <w:rFonts w:ascii="Calibri" w:hAnsi="Calibri" w:cs="Calibri"/>
                <w:color w:val="000000"/>
                <w:sz w:val="22"/>
                <w:szCs w:val="22"/>
              </w:rPr>
              <w:br/>
              <w:t>• Coffret d’embouts posidriv —Philips.</w:t>
            </w:r>
          </w:p>
        </w:tc>
        <w:tc>
          <w:tcPr>
            <w:tcW w:w="2053" w:type="dxa"/>
            <w:tcBorders>
              <w:top w:val="nil"/>
              <w:left w:val="nil"/>
              <w:bottom w:val="single" w:sz="4" w:space="0" w:color="auto"/>
              <w:right w:val="single" w:sz="4" w:space="0" w:color="auto"/>
            </w:tcBorders>
            <w:shd w:val="clear" w:color="auto" w:fill="auto"/>
            <w:vAlign w:val="center"/>
          </w:tcPr>
          <w:p w14:paraId="2DEE13C8"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2179B5E7"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55441504" w14:textId="77777777"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14:paraId="5942DFDD" w14:textId="379FA9B4"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75930ADB" w14:textId="22587C27" w:rsidR="00684576" w:rsidRDefault="00684576" w:rsidP="00236BD6">
            <w:pPr>
              <w:jc w:val="right"/>
              <w:rPr>
                <w:rFonts w:ascii="Calibri" w:hAnsi="Calibri" w:cs="Calibri"/>
                <w:color w:val="000000"/>
                <w:sz w:val="22"/>
                <w:szCs w:val="22"/>
              </w:rPr>
            </w:pPr>
          </w:p>
        </w:tc>
      </w:tr>
      <w:tr w:rsidR="00684576" w14:paraId="01DD2ED0" w14:textId="77777777" w:rsidTr="004216AF">
        <w:trPr>
          <w:trHeight w:val="75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C45360A"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lastRenderedPageBreak/>
              <w:t>14</w:t>
            </w:r>
          </w:p>
        </w:tc>
        <w:tc>
          <w:tcPr>
            <w:tcW w:w="5613" w:type="dxa"/>
            <w:tcBorders>
              <w:top w:val="nil"/>
              <w:left w:val="nil"/>
              <w:bottom w:val="single" w:sz="4" w:space="0" w:color="auto"/>
              <w:right w:val="single" w:sz="4" w:space="0" w:color="auto"/>
            </w:tcBorders>
            <w:shd w:val="clear" w:color="auto" w:fill="auto"/>
            <w:vAlign w:val="center"/>
            <w:hideMark/>
          </w:tcPr>
          <w:p w14:paraId="2636EDCF"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DEFONCEUSE PORTATIVE</w:t>
            </w:r>
            <w:r>
              <w:rPr>
                <w:rFonts w:ascii="Calibri" w:hAnsi="Calibri" w:cs="Calibri"/>
                <w:color w:val="000000"/>
                <w:sz w:val="22"/>
                <w:szCs w:val="22"/>
              </w:rPr>
              <w:br/>
              <w:t>• Puissance : 1200 W au minimum.</w:t>
            </w:r>
            <w:r>
              <w:rPr>
                <w:rFonts w:ascii="Calibri" w:hAnsi="Calibri" w:cs="Calibri"/>
                <w:color w:val="000000"/>
                <w:sz w:val="22"/>
                <w:szCs w:val="22"/>
              </w:rPr>
              <w:br/>
              <w:t>• Vitesse à vide : 5000—24000 tr/min au minimum.</w:t>
            </w:r>
            <w:r>
              <w:rPr>
                <w:rFonts w:ascii="Calibri" w:hAnsi="Calibri" w:cs="Calibri"/>
                <w:color w:val="000000"/>
                <w:sz w:val="22"/>
                <w:szCs w:val="22"/>
              </w:rPr>
              <w:br/>
              <w:t>• Course de guide : 50 mm au minimum.</w:t>
            </w:r>
            <w:r>
              <w:rPr>
                <w:rFonts w:ascii="Calibri" w:hAnsi="Calibri" w:cs="Calibri"/>
                <w:color w:val="000000"/>
                <w:sz w:val="22"/>
                <w:szCs w:val="22"/>
              </w:rPr>
              <w:br/>
              <w:t>• Comparateur pour réglage ultra- précis.</w:t>
            </w:r>
            <w:r>
              <w:rPr>
                <w:rFonts w:ascii="Calibri" w:hAnsi="Calibri" w:cs="Calibri"/>
                <w:color w:val="000000"/>
                <w:sz w:val="22"/>
                <w:szCs w:val="22"/>
              </w:rPr>
              <w:br/>
              <w:t>• Butée revolver à 3 positions.</w:t>
            </w:r>
            <w:r>
              <w:rPr>
                <w:rFonts w:ascii="Calibri" w:hAnsi="Calibri" w:cs="Calibri"/>
                <w:color w:val="000000"/>
                <w:sz w:val="22"/>
                <w:szCs w:val="22"/>
              </w:rPr>
              <w:br/>
              <w:t>• Pince de serrage 6 et 8 mm.</w:t>
            </w:r>
            <w:r>
              <w:rPr>
                <w:rFonts w:ascii="Calibri" w:hAnsi="Calibri" w:cs="Calibri"/>
                <w:color w:val="000000"/>
                <w:sz w:val="22"/>
                <w:szCs w:val="22"/>
              </w:rPr>
              <w:br/>
              <w:t>• 1 guide parallèle.</w:t>
            </w:r>
            <w:r>
              <w:rPr>
                <w:rFonts w:ascii="Calibri" w:hAnsi="Calibri" w:cs="Calibri"/>
                <w:color w:val="000000"/>
                <w:sz w:val="22"/>
                <w:szCs w:val="22"/>
              </w:rPr>
              <w:br/>
              <w:t>Outillage :</w:t>
            </w:r>
            <w:r>
              <w:rPr>
                <w:rFonts w:ascii="Calibri" w:hAnsi="Calibri" w:cs="Calibri"/>
                <w:color w:val="000000"/>
                <w:sz w:val="22"/>
                <w:szCs w:val="22"/>
              </w:rPr>
              <w:br/>
              <w:t>• Bague de copiage Ø 17 mm-pour défonceuse.</w:t>
            </w:r>
            <w:r>
              <w:rPr>
                <w:rFonts w:ascii="Calibri" w:hAnsi="Calibri" w:cs="Calibri"/>
                <w:color w:val="000000"/>
                <w:sz w:val="22"/>
                <w:szCs w:val="22"/>
              </w:rPr>
              <w:br/>
              <w:t>• Bague de copiage Ø 30 mm pour défonceuse.</w:t>
            </w:r>
            <w:r>
              <w:rPr>
                <w:rFonts w:ascii="Calibri" w:hAnsi="Calibri" w:cs="Calibri"/>
                <w:color w:val="000000"/>
                <w:sz w:val="22"/>
                <w:szCs w:val="22"/>
              </w:rPr>
              <w:br/>
              <w:t>• Fraise quart de rond Ø queue 6 mm R = 6 mm — pour défonceuse.</w:t>
            </w:r>
            <w:r>
              <w:rPr>
                <w:rFonts w:ascii="Calibri" w:hAnsi="Calibri" w:cs="Calibri"/>
                <w:color w:val="000000"/>
                <w:sz w:val="22"/>
                <w:szCs w:val="22"/>
              </w:rPr>
              <w:br/>
              <w:t>• Fraise quart de rond Ø queue 6 mm R = 4 mm — pour défonceuse.</w:t>
            </w:r>
            <w:r>
              <w:rPr>
                <w:rFonts w:ascii="Calibri" w:hAnsi="Calibri" w:cs="Calibri"/>
                <w:color w:val="000000"/>
                <w:sz w:val="22"/>
                <w:szCs w:val="22"/>
              </w:rPr>
              <w:br/>
              <w:t>• Fraise profil carbure — doucine Ø queue 8 mm pour défonceuse</w:t>
            </w:r>
            <w:r>
              <w:rPr>
                <w:rFonts w:ascii="Calibri" w:hAnsi="Calibri" w:cs="Calibri"/>
                <w:color w:val="000000"/>
                <w:sz w:val="22"/>
                <w:szCs w:val="22"/>
              </w:rPr>
              <w:br/>
              <w:t>• Jeu de fraises carbure Ø 3 à 14 — 9 fraises — pour défonceuse.</w:t>
            </w:r>
            <w:r>
              <w:rPr>
                <w:rFonts w:ascii="Calibri" w:hAnsi="Calibri" w:cs="Calibri"/>
                <w:color w:val="000000"/>
                <w:sz w:val="22"/>
                <w:szCs w:val="22"/>
              </w:rPr>
              <w:br/>
              <w:t>• Jeu de fraises carbure Ø queue 8 mm Ø 10 à 22 —— pour défonceuse.</w:t>
            </w:r>
            <w:r>
              <w:rPr>
                <w:rFonts w:ascii="Calibri" w:hAnsi="Calibri" w:cs="Calibri"/>
                <w:color w:val="000000"/>
                <w:sz w:val="22"/>
                <w:szCs w:val="22"/>
              </w:rPr>
              <w:br/>
              <w:t>• Jeu pour cannelure carbure — Ø queue 8 mm Ø 8 mm — pour défonceuse.</w:t>
            </w:r>
            <w:r>
              <w:rPr>
                <w:rFonts w:ascii="Calibri" w:hAnsi="Calibri" w:cs="Calibri"/>
                <w:color w:val="000000"/>
                <w:sz w:val="22"/>
                <w:szCs w:val="22"/>
              </w:rPr>
              <w:br/>
              <w:t>• Jeu pour cannelure carbure Ø queue 8 mm Ø 10 mm — pour défonceuse.</w:t>
            </w:r>
            <w:r>
              <w:rPr>
                <w:rFonts w:ascii="Calibri" w:hAnsi="Calibri" w:cs="Calibri"/>
                <w:color w:val="000000"/>
                <w:sz w:val="22"/>
                <w:szCs w:val="22"/>
              </w:rPr>
              <w:br/>
              <w:t>• Fraise de diamètre 15 — Ø queue 8 mm pour entailleuse de paumelle.</w:t>
            </w:r>
            <w:r>
              <w:rPr>
                <w:rFonts w:ascii="Calibri" w:hAnsi="Calibri" w:cs="Calibri"/>
                <w:color w:val="000000"/>
                <w:sz w:val="22"/>
                <w:szCs w:val="22"/>
              </w:rPr>
              <w:br/>
              <w:t>• Fraise de diamètre 20— Ø queue 8 mm pour en tailleuse de paumelle.</w:t>
            </w:r>
          </w:p>
        </w:tc>
        <w:tc>
          <w:tcPr>
            <w:tcW w:w="2053" w:type="dxa"/>
            <w:tcBorders>
              <w:top w:val="nil"/>
              <w:left w:val="nil"/>
              <w:bottom w:val="single" w:sz="4" w:space="0" w:color="auto"/>
              <w:right w:val="single" w:sz="4" w:space="0" w:color="auto"/>
            </w:tcBorders>
            <w:shd w:val="clear" w:color="auto" w:fill="auto"/>
            <w:vAlign w:val="center"/>
          </w:tcPr>
          <w:p w14:paraId="2FE719D7"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4FD70959"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078E76AC" w14:textId="77777777"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14:paraId="244DDF50" w14:textId="027C1E14"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5A7CD3FB" w14:textId="033E2773" w:rsidR="00684576" w:rsidRDefault="00684576" w:rsidP="00236BD6">
            <w:pPr>
              <w:jc w:val="right"/>
              <w:rPr>
                <w:rFonts w:ascii="Calibri" w:hAnsi="Calibri" w:cs="Calibri"/>
                <w:color w:val="000000"/>
                <w:sz w:val="22"/>
                <w:szCs w:val="22"/>
              </w:rPr>
            </w:pPr>
          </w:p>
        </w:tc>
      </w:tr>
      <w:tr w:rsidR="00684576" w14:paraId="7F1CB008" w14:textId="77777777" w:rsidTr="004216AF">
        <w:trPr>
          <w:trHeight w:val="21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D5980E3"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15</w:t>
            </w:r>
          </w:p>
        </w:tc>
        <w:tc>
          <w:tcPr>
            <w:tcW w:w="5613" w:type="dxa"/>
            <w:tcBorders>
              <w:top w:val="nil"/>
              <w:left w:val="nil"/>
              <w:bottom w:val="single" w:sz="4" w:space="0" w:color="auto"/>
              <w:right w:val="single" w:sz="4" w:space="0" w:color="auto"/>
            </w:tcBorders>
            <w:shd w:val="clear" w:color="auto" w:fill="auto"/>
            <w:vAlign w:val="center"/>
            <w:hideMark/>
          </w:tcPr>
          <w:p w14:paraId="0DB23519"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RABOT ELECTRIQUE</w:t>
            </w:r>
            <w:r>
              <w:rPr>
                <w:rFonts w:ascii="Calibri" w:hAnsi="Calibri" w:cs="Calibri"/>
                <w:color w:val="000000"/>
                <w:sz w:val="22"/>
                <w:szCs w:val="22"/>
              </w:rPr>
              <w:br/>
              <w:t>• Puissance :710 W au minimum</w:t>
            </w:r>
            <w:r>
              <w:rPr>
                <w:rFonts w:ascii="Calibri" w:hAnsi="Calibri" w:cs="Calibri"/>
                <w:color w:val="000000"/>
                <w:sz w:val="22"/>
                <w:szCs w:val="22"/>
              </w:rPr>
              <w:br/>
              <w:t>• Largeur de rabotage 82 mm.</w:t>
            </w:r>
            <w:r>
              <w:rPr>
                <w:rFonts w:ascii="Calibri" w:hAnsi="Calibri" w:cs="Calibri"/>
                <w:color w:val="000000"/>
                <w:sz w:val="22"/>
                <w:szCs w:val="22"/>
              </w:rPr>
              <w:br/>
              <w:t>• Profondeur de rabotage 0 à2,6 mm.</w:t>
            </w:r>
            <w:r>
              <w:rPr>
                <w:rFonts w:ascii="Calibri" w:hAnsi="Calibri" w:cs="Calibri"/>
                <w:color w:val="000000"/>
                <w:sz w:val="22"/>
                <w:szCs w:val="22"/>
              </w:rPr>
              <w:br/>
              <w:t>• Vitesse de rotation 12000 tr/min au minimum</w:t>
            </w:r>
            <w:r>
              <w:rPr>
                <w:rFonts w:ascii="Calibri" w:hAnsi="Calibri" w:cs="Calibri"/>
                <w:color w:val="000000"/>
                <w:sz w:val="22"/>
                <w:szCs w:val="22"/>
              </w:rPr>
              <w:br/>
              <w:t>• Profondeur de feuillure 9 mm minimum</w:t>
            </w:r>
            <w:r>
              <w:rPr>
                <w:rFonts w:ascii="Calibri" w:hAnsi="Calibri" w:cs="Calibri"/>
                <w:color w:val="000000"/>
                <w:sz w:val="22"/>
                <w:szCs w:val="22"/>
              </w:rPr>
              <w:br/>
              <w:t>• 5 Jeux de fer de rechange.</w:t>
            </w:r>
          </w:p>
        </w:tc>
        <w:tc>
          <w:tcPr>
            <w:tcW w:w="2053" w:type="dxa"/>
            <w:tcBorders>
              <w:top w:val="nil"/>
              <w:left w:val="nil"/>
              <w:bottom w:val="single" w:sz="4" w:space="0" w:color="auto"/>
              <w:right w:val="single" w:sz="4" w:space="0" w:color="auto"/>
            </w:tcBorders>
            <w:shd w:val="clear" w:color="auto" w:fill="auto"/>
            <w:vAlign w:val="center"/>
          </w:tcPr>
          <w:p w14:paraId="7F6B6811"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56844E3C"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2CBA2997" w14:textId="77777777"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14:paraId="08ABC625" w14:textId="3C2D5655"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40DD268C" w14:textId="6E9A9AB0" w:rsidR="00684576" w:rsidRDefault="00684576" w:rsidP="00236BD6">
            <w:pPr>
              <w:jc w:val="right"/>
              <w:rPr>
                <w:rFonts w:ascii="Calibri" w:hAnsi="Calibri" w:cs="Calibri"/>
                <w:color w:val="000000"/>
                <w:sz w:val="22"/>
                <w:szCs w:val="22"/>
              </w:rPr>
            </w:pPr>
          </w:p>
        </w:tc>
      </w:tr>
      <w:tr w:rsidR="00684576" w14:paraId="721E8E23" w14:textId="77777777" w:rsidTr="004216AF">
        <w:trPr>
          <w:trHeight w:val="12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A9A27AF"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16</w:t>
            </w:r>
          </w:p>
        </w:tc>
        <w:tc>
          <w:tcPr>
            <w:tcW w:w="5613" w:type="dxa"/>
            <w:tcBorders>
              <w:top w:val="nil"/>
              <w:left w:val="nil"/>
              <w:bottom w:val="single" w:sz="4" w:space="0" w:color="auto"/>
              <w:right w:val="single" w:sz="4" w:space="0" w:color="auto"/>
            </w:tcBorders>
            <w:shd w:val="clear" w:color="auto" w:fill="auto"/>
            <w:vAlign w:val="center"/>
            <w:hideMark/>
          </w:tcPr>
          <w:p w14:paraId="56F112F4"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PISTOLET</w:t>
            </w:r>
            <w:r>
              <w:rPr>
                <w:rFonts w:ascii="Calibri" w:hAnsi="Calibri" w:cs="Calibri"/>
                <w:color w:val="000000"/>
                <w:sz w:val="22"/>
                <w:szCs w:val="22"/>
              </w:rPr>
              <w:br/>
              <w:t>(pour vernissage) avec godet de 1 litre —</w:t>
            </w:r>
            <w:r>
              <w:rPr>
                <w:rFonts w:ascii="Calibri" w:hAnsi="Calibri" w:cs="Calibri"/>
                <w:color w:val="000000"/>
                <w:sz w:val="22"/>
                <w:szCs w:val="22"/>
              </w:rPr>
              <w:br/>
              <w:t>revêtement antiadhérent diamètre intérieur 7 mm, avec raccord rapide.</w:t>
            </w:r>
          </w:p>
        </w:tc>
        <w:tc>
          <w:tcPr>
            <w:tcW w:w="2053" w:type="dxa"/>
            <w:tcBorders>
              <w:top w:val="nil"/>
              <w:left w:val="nil"/>
              <w:bottom w:val="single" w:sz="4" w:space="0" w:color="auto"/>
              <w:right w:val="single" w:sz="4" w:space="0" w:color="auto"/>
            </w:tcBorders>
            <w:shd w:val="clear" w:color="auto" w:fill="auto"/>
            <w:vAlign w:val="center"/>
          </w:tcPr>
          <w:p w14:paraId="74A597B7"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0FBA35DA"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75B0B519" w14:textId="77777777"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14:paraId="7971052F" w14:textId="206FB84C"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7FE0E783" w14:textId="3255CB94" w:rsidR="00684576" w:rsidRDefault="00684576" w:rsidP="00236BD6">
            <w:pPr>
              <w:jc w:val="right"/>
              <w:rPr>
                <w:rFonts w:ascii="Calibri" w:hAnsi="Calibri" w:cs="Calibri"/>
                <w:color w:val="000000"/>
                <w:sz w:val="22"/>
                <w:szCs w:val="22"/>
              </w:rPr>
            </w:pPr>
          </w:p>
        </w:tc>
      </w:tr>
      <w:tr w:rsidR="00684576" w14:paraId="51213CD3" w14:textId="77777777" w:rsidTr="004216AF">
        <w:trPr>
          <w:trHeight w:val="24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93FD72B"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17</w:t>
            </w:r>
          </w:p>
        </w:tc>
        <w:tc>
          <w:tcPr>
            <w:tcW w:w="5613" w:type="dxa"/>
            <w:tcBorders>
              <w:top w:val="nil"/>
              <w:left w:val="nil"/>
              <w:bottom w:val="single" w:sz="4" w:space="0" w:color="auto"/>
              <w:right w:val="single" w:sz="4" w:space="0" w:color="auto"/>
            </w:tcBorders>
            <w:shd w:val="clear" w:color="auto" w:fill="auto"/>
            <w:vAlign w:val="center"/>
            <w:hideMark/>
          </w:tcPr>
          <w:p w14:paraId="412E493D"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GROUPE MOBILE D’ASPIRATION MOBILE</w:t>
            </w:r>
            <w:r>
              <w:rPr>
                <w:rFonts w:ascii="Calibri" w:hAnsi="Calibri" w:cs="Calibri"/>
                <w:color w:val="000000"/>
                <w:sz w:val="22"/>
                <w:szCs w:val="22"/>
              </w:rPr>
              <w:br/>
              <w:t>• Groupe à 1 sac capacité 130 litres minimum.</w:t>
            </w:r>
            <w:r>
              <w:rPr>
                <w:rFonts w:ascii="Calibri" w:hAnsi="Calibri" w:cs="Calibri"/>
                <w:color w:val="000000"/>
                <w:sz w:val="22"/>
                <w:szCs w:val="22"/>
              </w:rPr>
              <w:br/>
              <w:t>• Surface filtrante du sac tissu 2m² minimum</w:t>
            </w:r>
            <w:r>
              <w:rPr>
                <w:rFonts w:ascii="Calibri" w:hAnsi="Calibri" w:cs="Calibri"/>
                <w:color w:val="000000"/>
                <w:sz w:val="22"/>
                <w:szCs w:val="22"/>
              </w:rPr>
              <w:br/>
              <w:t>• Raccordement de diamètre 100.</w:t>
            </w:r>
            <w:r>
              <w:rPr>
                <w:rFonts w:ascii="Calibri" w:hAnsi="Calibri" w:cs="Calibri"/>
                <w:color w:val="000000"/>
                <w:sz w:val="22"/>
                <w:szCs w:val="22"/>
              </w:rPr>
              <w:br/>
              <w:t>• Débit minimal de 2000 m 3/h.</w:t>
            </w:r>
            <w:r>
              <w:rPr>
                <w:rFonts w:ascii="Calibri" w:hAnsi="Calibri" w:cs="Calibri"/>
                <w:color w:val="000000"/>
                <w:sz w:val="22"/>
                <w:szCs w:val="22"/>
              </w:rPr>
              <w:br/>
              <w:t>• Puissance minimale 1,1 kW.</w:t>
            </w:r>
            <w:r>
              <w:rPr>
                <w:rFonts w:ascii="Calibri" w:hAnsi="Calibri" w:cs="Calibri"/>
                <w:color w:val="000000"/>
                <w:sz w:val="22"/>
                <w:szCs w:val="22"/>
              </w:rPr>
              <w:br/>
              <w:t>• Accessoires 10 sacs de récupération decopeaux et accessoires de raccordement avec la machine associé.</w:t>
            </w:r>
          </w:p>
        </w:tc>
        <w:tc>
          <w:tcPr>
            <w:tcW w:w="2053" w:type="dxa"/>
            <w:tcBorders>
              <w:top w:val="nil"/>
              <w:left w:val="nil"/>
              <w:bottom w:val="single" w:sz="4" w:space="0" w:color="auto"/>
              <w:right w:val="single" w:sz="4" w:space="0" w:color="auto"/>
            </w:tcBorders>
            <w:shd w:val="clear" w:color="auto" w:fill="auto"/>
            <w:vAlign w:val="center"/>
          </w:tcPr>
          <w:p w14:paraId="7CDA5EDE"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607662C2"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38B78CE9" w14:textId="77777777"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14:paraId="27BC80FA" w14:textId="4153EA75"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05ACCC2B" w14:textId="78FDF2AE" w:rsidR="00684576" w:rsidRDefault="00684576" w:rsidP="00236BD6">
            <w:pPr>
              <w:jc w:val="right"/>
              <w:rPr>
                <w:rFonts w:ascii="Calibri" w:hAnsi="Calibri" w:cs="Calibri"/>
                <w:color w:val="000000"/>
                <w:sz w:val="22"/>
                <w:szCs w:val="22"/>
              </w:rPr>
            </w:pPr>
          </w:p>
        </w:tc>
      </w:tr>
      <w:tr w:rsidR="00684576" w14:paraId="619F27DA" w14:textId="77777777" w:rsidTr="004216AF">
        <w:trPr>
          <w:trHeight w:val="42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3275521"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lastRenderedPageBreak/>
              <w:t>18</w:t>
            </w:r>
          </w:p>
        </w:tc>
        <w:tc>
          <w:tcPr>
            <w:tcW w:w="5613" w:type="dxa"/>
            <w:tcBorders>
              <w:top w:val="nil"/>
              <w:left w:val="nil"/>
              <w:bottom w:val="single" w:sz="4" w:space="0" w:color="auto"/>
              <w:right w:val="single" w:sz="4" w:space="0" w:color="auto"/>
            </w:tcBorders>
            <w:shd w:val="clear" w:color="auto" w:fill="auto"/>
            <w:vAlign w:val="center"/>
            <w:hideMark/>
          </w:tcPr>
          <w:p w14:paraId="16F98ABD"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Machine CNC Router</w:t>
            </w:r>
            <w:r w:rsidRPr="00424762">
              <w:rPr>
                <w:rFonts w:ascii="Calibri" w:hAnsi="Calibri" w:cs="Calibri"/>
                <w:b/>
                <w:bCs/>
                <w:color w:val="000000"/>
                <w:sz w:val="22"/>
                <w:szCs w:val="22"/>
              </w:rPr>
              <w:br/>
            </w:r>
            <w:r>
              <w:rPr>
                <w:rFonts w:ascii="Calibri" w:hAnsi="Calibri" w:cs="Calibri"/>
                <w:color w:val="000000"/>
                <w:sz w:val="22"/>
                <w:szCs w:val="22"/>
              </w:rPr>
              <w:t>• Dimensions :2500x1400 au minimum</w:t>
            </w:r>
            <w:r>
              <w:rPr>
                <w:rFonts w:ascii="Calibri" w:hAnsi="Calibri" w:cs="Calibri"/>
                <w:color w:val="000000"/>
                <w:sz w:val="22"/>
                <w:szCs w:val="22"/>
              </w:rPr>
              <w:br/>
              <w:t>• Armature en acier de tube de portique et d’acier</w:t>
            </w:r>
            <w:r>
              <w:rPr>
                <w:rFonts w:ascii="Calibri" w:hAnsi="Calibri" w:cs="Calibri"/>
                <w:color w:val="000000"/>
                <w:sz w:val="22"/>
                <w:szCs w:val="22"/>
              </w:rPr>
              <w:br/>
              <w:t>• Réducteur à engrenages hélicoïdaux pour axe XYZ</w:t>
            </w:r>
            <w:r>
              <w:rPr>
                <w:rFonts w:ascii="Calibri" w:hAnsi="Calibri" w:cs="Calibri"/>
                <w:color w:val="000000"/>
                <w:sz w:val="22"/>
                <w:szCs w:val="22"/>
              </w:rPr>
              <w:br/>
              <w:t>• Fuseau de refroidissement d’eau 3 KW au minimum</w:t>
            </w:r>
            <w:r>
              <w:rPr>
                <w:rFonts w:ascii="Calibri" w:hAnsi="Calibri" w:cs="Calibri"/>
                <w:color w:val="000000"/>
                <w:sz w:val="22"/>
                <w:szCs w:val="22"/>
              </w:rPr>
              <w:br/>
              <w:t>• 4 jeux moteurs pas à pas (moteurs doubles pour axe Y</w:t>
            </w:r>
            <w:r>
              <w:rPr>
                <w:rFonts w:ascii="Calibri" w:hAnsi="Calibri" w:cs="Calibri"/>
                <w:color w:val="000000"/>
                <w:sz w:val="22"/>
                <w:szCs w:val="22"/>
              </w:rPr>
              <w:br/>
              <w:t>• Vis à billes pour axe Z</w:t>
            </w:r>
            <w:r>
              <w:rPr>
                <w:rFonts w:ascii="Calibri" w:hAnsi="Calibri" w:cs="Calibri"/>
                <w:color w:val="000000"/>
                <w:sz w:val="22"/>
                <w:szCs w:val="22"/>
              </w:rPr>
              <w:br/>
              <w:t>• Système de lubrification manuelle</w:t>
            </w:r>
            <w:r>
              <w:rPr>
                <w:rFonts w:ascii="Calibri" w:hAnsi="Calibri" w:cs="Calibri"/>
                <w:color w:val="000000"/>
                <w:sz w:val="22"/>
                <w:szCs w:val="22"/>
              </w:rPr>
              <w:br/>
              <w:t>• Guide linéaire pour axe XYZ</w:t>
            </w:r>
            <w:r>
              <w:rPr>
                <w:rFonts w:ascii="Calibri" w:hAnsi="Calibri" w:cs="Calibri"/>
                <w:color w:val="000000"/>
                <w:sz w:val="22"/>
                <w:szCs w:val="22"/>
              </w:rPr>
              <w:br/>
              <w:t>• Lot d’attachement du centre d’usinage :</w:t>
            </w:r>
            <w:r>
              <w:rPr>
                <w:rFonts w:ascii="Calibri" w:hAnsi="Calibri" w:cs="Calibri"/>
                <w:color w:val="000000"/>
                <w:sz w:val="22"/>
                <w:szCs w:val="22"/>
              </w:rPr>
              <w:br/>
              <w:t>• Logiciels accordés avec la machine</w:t>
            </w:r>
            <w:r>
              <w:rPr>
                <w:rFonts w:ascii="Calibri" w:hAnsi="Calibri" w:cs="Calibri"/>
                <w:color w:val="000000"/>
                <w:sz w:val="22"/>
                <w:szCs w:val="22"/>
              </w:rPr>
              <w:br/>
              <w:t>• Système d’aspiration avec raccordement associé</w:t>
            </w:r>
            <w:r>
              <w:rPr>
                <w:rFonts w:ascii="Calibri" w:hAnsi="Calibri" w:cs="Calibri"/>
                <w:color w:val="000000"/>
                <w:sz w:val="22"/>
                <w:szCs w:val="22"/>
              </w:rPr>
              <w:br/>
              <w:t>• Outils de fraisage</w:t>
            </w:r>
          </w:p>
        </w:tc>
        <w:tc>
          <w:tcPr>
            <w:tcW w:w="2053" w:type="dxa"/>
            <w:tcBorders>
              <w:top w:val="nil"/>
              <w:left w:val="nil"/>
              <w:bottom w:val="single" w:sz="4" w:space="0" w:color="auto"/>
              <w:right w:val="single" w:sz="4" w:space="0" w:color="auto"/>
            </w:tcBorders>
            <w:shd w:val="clear" w:color="auto" w:fill="auto"/>
            <w:vAlign w:val="center"/>
          </w:tcPr>
          <w:p w14:paraId="1720762C"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536233A6"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796453F3" w14:textId="77777777"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14:paraId="7E4C2D88" w14:textId="4B62E081"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4B7BA614" w14:textId="4B565E0C" w:rsidR="00684576" w:rsidRDefault="00684576" w:rsidP="00236BD6">
            <w:pPr>
              <w:jc w:val="right"/>
              <w:rPr>
                <w:rFonts w:ascii="Calibri" w:hAnsi="Calibri" w:cs="Calibri"/>
                <w:color w:val="000000"/>
                <w:sz w:val="22"/>
                <w:szCs w:val="22"/>
              </w:rPr>
            </w:pPr>
          </w:p>
        </w:tc>
      </w:tr>
      <w:tr w:rsidR="00684576" w14:paraId="61C959CE" w14:textId="77777777" w:rsidTr="004216AF">
        <w:trPr>
          <w:trHeight w:val="54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1C8C730"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19</w:t>
            </w:r>
          </w:p>
        </w:tc>
        <w:tc>
          <w:tcPr>
            <w:tcW w:w="5613" w:type="dxa"/>
            <w:tcBorders>
              <w:top w:val="nil"/>
              <w:left w:val="nil"/>
              <w:bottom w:val="single" w:sz="4" w:space="0" w:color="auto"/>
              <w:right w:val="single" w:sz="4" w:space="0" w:color="auto"/>
            </w:tcBorders>
            <w:shd w:val="clear" w:color="auto" w:fill="auto"/>
            <w:vAlign w:val="center"/>
            <w:hideMark/>
          </w:tcPr>
          <w:p w14:paraId="7E8E52FA"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Machine CNC LASER</w:t>
            </w:r>
            <w:r w:rsidRPr="00424762">
              <w:rPr>
                <w:rFonts w:ascii="Calibri" w:hAnsi="Calibri" w:cs="Calibri"/>
                <w:b/>
                <w:bCs/>
                <w:color w:val="000000"/>
                <w:sz w:val="22"/>
                <w:szCs w:val="22"/>
              </w:rPr>
              <w:br/>
            </w:r>
            <w:r>
              <w:rPr>
                <w:rFonts w:ascii="Calibri" w:hAnsi="Calibri" w:cs="Calibri"/>
                <w:color w:val="000000"/>
                <w:sz w:val="22"/>
                <w:szCs w:val="22"/>
              </w:rPr>
              <w:t>• Dimensions :600X900 au minimum</w:t>
            </w:r>
            <w:r>
              <w:rPr>
                <w:rFonts w:ascii="Calibri" w:hAnsi="Calibri" w:cs="Calibri"/>
                <w:color w:val="000000"/>
                <w:sz w:val="22"/>
                <w:szCs w:val="22"/>
              </w:rPr>
              <w:br/>
              <w:t>• Armature en acier</w:t>
            </w:r>
            <w:r>
              <w:rPr>
                <w:rFonts w:ascii="Calibri" w:hAnsi="Calibri" w:cs="Calibri"/>
                <w:color w:val="000000"/>
                <w:sz w:val="22"/>
                <w:szCs w:val="22"/>
              </w:rPr>
              <w:br/>
              <w:t>• Système d’aspiration poussière</w:t>
            </w:r>
            <w:r>
              <w:rPr>
                <w:rFonts w:ascii="Calibri" w:hAnsi="Calibri" w:cs="Calibri"/>
                <w:color w:val="000000"/>
                <w:sz w:val="22"/>
                <w:szCs w:val="22"/>
              </w:rPr>
              <w:br/>
              <w:t>• Outils de refroidissement par eau</w:t>
            </w:r>
            <w:r>
              <w:rPr>
                <w:rFonts w:ascii="Calibri" w:hAnsi="Calibri" w:cs="Calibri"/>
                <w:color w:val="000000"/>
                <w:sz w:val="22"/>
                <w:szCs w:val="22"/>
              </w:rPr>
              <w:br/>
              <w:t>• Système de lubrification manuelle</w:t>
            </w:r>
            <w:r>
              <w:rPr>
                <w:rFonts w:ascii="Calibri" w:hAnsi="Calibri" w:cs="Calibri"/>
                <w:color w:val="000000"/>
                <w:sz w:val="22"/>
                <w:szCs w:val="22"/>
              </w:rPr>
              <w:br/>
              <w:t>• Ventilateur d'échappement</w:t>
            </w:r>
            <w:r>
              <w:rPr>
                <w:rFonts w:ascii="Calibri" w:hAnsi="Calibri" w:cs="Calibri"/>
                <w:color w:val="000000"/>
                <w:sz w:val="22"/>
                <w:szCs w:val="22"/>
              </w:rPr>
              <w:br/>
              <w:t>• Table en nid d’abeilles</w:t>
            </w:r>
            <w:r>
              <w:rPr>
                <w:rFonts w:ascii="Calibri" w:hAnsi="Calibri" w:cs="Calibri"/>
                <w:color w:val="000000"/>
                <w:sz w:val="22"/>
                <w:szCs w:val="22"/>
              </w:rPr>
              <w:br/>
              <w:t>• Lot d’attachement du CNC LASER</w:t>
            </w:r>
            <w:r>
              <w:rPr>
                <w:rFonts w:ascii="Calibri" w:hAnsi="Calibri" w:cs="Calibri"/>
                <w:color w:val="000000"/>
                <w:sz w:val="22"/>
                <w:szCs w:val="22"/>
              </w:rPr>
              <w:br/>
              <w:t>• Logiciels accordés avec la machine RD</w:t>
            </w:r>
            <w:r>
              <w:rPr>
                <w:rFonts w:ascii="Calibri" w:hAnsi="Calibri" w:cs="Calibri"/>
                <w:color w:val="000000"/>
                <w:sz w:val="22"/>
                <w:szCs w:val="22"/>
              </w:rPr>
              <w:br/>
              <w:t>CAM</w:t>
            </w:r>
            <w:r>
              <w:rPr>
                <w:rFonts w:ascii="Calibri" w:hAnsi="Calibri" w:cs="Calibri"/>
                <w:color w:val="000000"/>
                <w:sz w:val="22"/>
                <w:szCs w:val="22"/>
              </w:rPr>
              <w:br/>
              <w:t>• Manuel d’utilisation</w:t>
            </w:r>
            <w:r>
              <w:rPr>
                <w:rFonts w:ascii="Calibri" w:hAnsi="Calibri" w:cs="Calibri"/>
                <w:color w:val="000000"/>
                <w:sz w:val="22"/>
                <w:szCs w:val="22"/>
              </w:rPr>
              <w:br/>
              <w:t>• Système d’aspiration avec raccordement associé</w:t>
            </w:r>
            <w:r>
              <w:rPr>
                <w:rFonts w:ascii="Calibri" w:hAnsi="Calibri" w:cs="Calibri"/>
                <w:color w:val="000000"/>
                <w:sz w:val="22"/>
                <w:szCs w:val="22"/>
              </w:rPr>
              <w:br/>
              <w:t>• Outils de laser Tube laser CO2 Z4 ou W4(100 W)</w:t>
            </w:r>
            <w:r>
              <w:rPr>
                <w:rFonts w:ascii="Calibri" w:hAnsi="Calibri" w:cs="Calibri"/>
                <w:color w:val="000000"/>
                <w:sz w:val="22"/>
                <w:szCs w:val="22"/>
              </w:rPr>
              <w:br/>
              <w:t>• Alimentation laser 150W</w:t>
            </w:r>
            <w:r>
              <w:rPr>
                <w:rFonts w:ascii="Calibri" w:hAnsi="Calibri" w:cs="Calibri"/>
                <w:color w:val="000000"/>
                <w:sz w:val="22"/>
                <w:szCs w:val="22"/>
              </w:rPr>
              <w:br/>
              <w:t>• (Ordinateur, refroidissement CW 5200, extracteur)</w:t>
            </w:r>
            <w:r>
              <w:rPr>
                <w:rFonts w:ascii="Calibri" w:hAnsi="Calibri" w:cs="Calibri"/>
                <w:color w:val="000000"/>
                <w:sz w:val="22"/>
                <w:szCs w:val="22"/>
              </w:rPr>
              <w:br/>
              <w:t>• Installation et mise en marche</w:t>
            </w:r>
            <w:r>
              <w:rPr>
                <w:rFonts w:ascii="Calibri" w:hAnsi="Calibri" w:cs="Calibri"/>
                <w:color w:val="000000"/>
                <w:sz w:val="22"/>
                <w:szCs w:val="22"/>
              </w:rPr>
              <w:br/>
              <w:t>• Fiche technique</w:t>
            </w:r>
          </w:p>
        </w:tc>
        <w:tc>
          <w:tcPr>
            <w:tcW w:w="2053" w:type="dxa"/>
            <w:tcBorders>
              <w:top w:val="nil"/>
              <w:left w:val="nil"/>
              <w:bottom w:val="single" w:sz="4" w:space="0" w:color="auto"/>
              <w:right w:val="single" w:sz="4" w:space="0" w:color="auto"/>
            </w:tcBorders>
            <w:shd w:val="clear" w:color="auto" w:fill="auto"/>
            <w:vAlign w:val="center"/>
          </w:tcPr>
          <w:p w14:paraId="18F579A8"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1C48D68F"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315BEC17" w14:textId="77777777"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14:paraId="35123928" w14:textId="0CBFA04A"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17278295" w14:textId="2B4B8F27" w:rsidR="00684576" w:rsidRDefault="00684576" w:rsidP="00236BD6">
            <w:pPr>
              <w:jc w:val="right"/>
              <w:rPr>
                <w:rFonts w:ascii="Calibri" w:hAnsi="Calibri" w:cs="Calibri"/>
                <w:color w:val="000000"/>
                <w:sz w:val="22"/>
                <w:szCs w:val="22"/>
              </w:rPr>
            </w:pPr>
          </w:p>
        </w:tc>
      </w:tr>
      <w:tr w:rsidR="00684576" w14:paraId="22839204"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04871F36"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20</w:t>
            </w:r>
          </w:p>
        </w:tc>
        <w:tc>
          <w:tcPr>
            <w:tcW w:w="5613" w:type="dxa"/>
            <w:tcBorders>
              <w:top w:val="nil"/>
              <w:left w:val="nil"/>
              <w:bottom w:val="single" w:sz="4" w:space="0" w:color="auto"/>
              <w:right w:val="single" w:sz="4" w:space="0" w:color="auto"/>
            </w:tcBorders>
            <w:shd w:val="clear" w:color="auto" w:fill="auto"/>
            <w:vAlign w:val="center"/>
            <w:hideMark/>
          </w:tcPr>
          <w:p w14:paraId="4EC51942" w14:textId="77777777" w:rsidR="00684576" w:rsidRDefault="00684576" w:rsidP="00236BD6">
            <w:pPr>
              <w:rPr>
                <w:rFonts w:ascii="Calibri" w:hAnsi="Calibri" w:cs="Calibri"/>
                <w:color w:val="000000"/>
                <w:sz w:val="22"/>
                <w:szCs w:val="22"/>
              </w:rPr>
            </w:pPr>
          </w:p>
          <w:p w14:paraId="7A66CD1E"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Lime aiguille.</w:t>
            </w:r>
            <w:r w:rsidRPr="00424762">
              <w:rPr>
                <w:rFonts w:ascii="Calibri" w:hAnsi="Calibri" w:cs="Calibri"/>
                <w:b/>
                <w:bCs/>
                <w:color w:val="000000"/>
                <w:sz w:val="22"/>
                <w:szCs w:val="22"/>
              </w:rPr>
              <w:br/>
            </w:r>
            <w:r>
              <w:rPr>
                <w:rFonts w:ascii="Calibri" w:hAnsi="Calibri" w:cs="Calibri"/>
                <w:color w:val="000000"/>
                <w:sz w:val="22"/>
                <w:szCs w:val="22"/>
              </w:rPr>
              <w:t>A manche ronde moletée en acier, section triangulaire, longueur 100 mm minimum,</w:t>
            </w:r>
          </w:p>
        </w:tc>
        <w:tc>
          <w:tcPr>
            <w:tcW w:w="2053" w:type="dxa"/>
            <w:tcBorders>
              <w:top w:val="nil"/>
              <w:left w:val="nil"/>
              <w:bottom w:val="single" w:sz="4" w:space="0" w:color="auto"/>
              <w:right w:val="single" w:sz="4" w:space="0" w:color="auto"/>
            </w:tcBorders>
            <w:shd w:val="clear" w:color="auto" w:fill="auto"/>
            <w:vAlign w:val="center"/>
          </w:tcPr>
          <w:p w14:paraId="54D7F76D" w14:textId="58498655"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7C3BF06D" w14:textId="2E74F78C" w:rsidR="00684576" w:rsidRDefault="00684576" w:rsidP="00236BD6">
            <w:pPr>
              <w:jc w:val="right"/>
              <w:rPr>
                <w:rFonts w:ascii="Calibri" w:hAnsi="Calibri" w:cs="Calibri"/>
                <w:color w:val="000000"/>
                <w:sz w:val="22"/>
                <w:szCs w:val="22"/>
              </w:rPr>
            </w:pPr>
          </w:p>
        </w:tc>
      </w:tr>
      <w:tr w:rsidR="00684576" w14:paraId="0C15A848"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C856637"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21</w:t>
            </w:r>
          </w:p>
        </w:tc>
        <w:tc>
          <w:tcPr>
            <w:tcW w:w="5613" w:type="dxa"/>
            <w:tcBorders>
              <w:top w:val="nil"/>
              <w:left w:val="nil"/>
              <w:bottom w:val="single" w:sz="4" w:space="0" w:color="auto"/>
              <w:right w:val="single" w:sz="4" w:space="0" w:color="auto"/>
            </w:tcBorders>
            <w:shd w:val="clear" w:color="auto" w:fill="auto"/>
            <w:vAlign w:val="center"/>
            <w:hideMark/>
          </w:tcPr>
          <w:p w14:paraId="14AF1FC1"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Bédane de menuisier</w:t>
            </w:r>
            <w:r>
              <w:rPr>
                <w:rFonts w:ascii="Calibri" w:hAnsi="Calibri" w:cs="Calibri"/>
                <w:color w:val="000000"/>
                <w:sz w:val="22"/>
                <w:szCs w:val="22"/>
              </w:rPr>
              <w:t xml:space="preserve">. </w:t>
            </w:r>
            <w:r>
              <w:rPr>
                <w:rFonts w:ascii="Calibri" w:hAnsi="Calibri" w:cs="Calibri"/>
                <w:color w:val="000000"/>
                <w:sz w:val="22"/>
                <w:szCs w:val="22"/>
              </w:rPr>
              <w:br/>
              <w:t>Manche en bois dur de 6 mm</w:t>
            </w:r>
          </w:p>
        </w:tc>
        <w:tc>
          <w:tcPr>
            <w:tcW w:w="2053" w:type="dxa"/>
            <w:tcBorders>
              <w:top w:val="nil"/>
              <w:left w:val="nil"/>
              <w:bottom w:val="single" w:sz="4" w:space="0" w:color="auto"/>
              <w:right w:val="single" w:sz="4" w:space="0" w:color="auto"/>
            </w:tcBorders>
            <w:shd w:val="clear" w:color="auto" w:fill="auto"/>
            <w:vAlign w:val="center"/>
          </w:tcPr>
          <w:p w14:paraId="1D61E570" w14:textId="53D8D315"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4FABC79D" w14:textId="17B347DE" w:rsidR="00684576" w:rsidRDefault="00684576" w:rsidP="00236BD6">
            <w:pPr>
              <w:jc w:val="right"/>
              <w:rPr>
                <w:rFonts w:ascii="Calibri" w:hAnsi="Calibri" w:cs="Calibri"/>
                <w:color w:val="000000"/>
                <w:sz w:val="22"/>
                <w:szCs w:val="22"/>
              </w:rPr>
            </w:pPr>
          </w:p>
        </w:tc>
      </w:tr>
      <w:tr w:rsidR="00684576" w14:paraId="16B807E0"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5E58841"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22</w:t>
            </w:r>
          </w:p>
        </w:tc>
        <w:tc>
          <w:tcPr>
            <w:tcW w:w="5613" w:type="dxa"/>
            <w:tcBorders>
              <w:top w:val="nil"/>
              <w:left w:val="nil"/>
              <w:bottom w:val="single" w:sz="4" w:space="0" w:color="auto"/>
              <w:right w:val="single" w:sz="4" w:space="0" w:color="auto"/>
            </w:tcBorders>
            <w:shd w:val="clear" w:color="auto" w:fill="auto"/>
            <w:vAlign w:val="center"/>
            <w:hideMark/>
          </w:tcPr>
          <w:p w14:paraId="41A904FF"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Bédane de menuisier</w:t>
            </w:r>
            <w:r>
              <w:rPr>
                <w:rFonts w:ascii="Calibri" w:hAnsi="Calibri" w:cs="Calibri"/>
                <w:color w:val="000000"/>
                <w:sz w:val="22"/>
                <w:szCs w:val="22"/>
              </w:rPr>
              <w:t>.</w:t>
            </w:r>
            <w:r>
              <w:rPr>
                <w:rFonts w:ascii="Calibri" w:hAnsi="Calibri" w:cs="Calibri"/>
                <w:color w:val="000000"/>
                <w:sz w:val="22"/>
                <w:szCs w:val="22"/>
              </w:rPr>
              <w:br/>
              <w:t>Manche en bois dur de 8 mm.</w:t>
            </w:r>
          </w:p>
        </w:tc>
        <w:tc>
          <w:tcPr>
            <w:tcW w:w="2053" w:type="dxa"/>
            <w:tcBorders>
              <w:top w:val="nil"/>
              <w:left w:val="nil"/>
              <w:bottom w:val="single" w:sz="4" w:space="0" w:color="auto"/>
              <w:right w:val="single" w:sz="4" w:space="0" w:color="auto"/>
            </w:tcBorders>
            <w:shd w:val="clear" w:color="auto" w:fill="auto"/>
            <w:vAlign w:val="center"/>
          </w:tcPr>
          <w:p w14:paraId="0C318D3F" w14:textId="288A7BB6"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64045EDC" w14:textId="4026B8C0" w:rsidR="00684576" w:rsidRDefault="00684576" w:rsidP="00236BD6">
            <w:pPr>
              <w:jc w:val="right"/>
              <w:rPr>
                <w:rFonts w:ascii="Calibri" w:hAnsi="Calibri" w:cs="Calibri"/>
                <w:color w:val="000000"/>
                <w:sz w:val="22"/>
                <w:szCs w:val="22"/>
              </w:rPr>
            </w:pPr>
          </w:p>
        </w:tc>
      </w:tr>
      <w:tr w:rsidR="00684576" w14:paraId="57D50B7F"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D12C9B5"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23</w:t>
            </w:r>
          </w:p>
        </w:tc>
        <w:tc>
          <w:tcPr>
            <w:tcW w:w="5613" w:type="dxa"/>
            <w:tcBorders>
              <w:top w:val="nil"/>
              <w:left w:val="nil"/>
              <w:bottom w:val="single" w:sz="4" w:space="0" w:color="auto"/>
              <w:right w:val="single" w:sz="4" w:space="0" w:color="auto"/>
            </w:tcBorders>
            <w:shd w:val="clear" w:color="auto" w:fill="auto"/>
            <w:vAlign w:val="center"/>
            <w:hideMark/>
          </w:tcPr>
          <w:p w14:paraId="44D0FA79"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Bédane de menuisier</w:t>
            </w:r>
            <w:r>
              <w:rPr>
                <w:rFonts w:ascii="Calibri" w:hAnsi="Calibri" w:cs="Calibri"/>
                <w:color w:val="000000"/>
                <w:sz w:val="22"/>
                <w:szCs w:val="22"/>
              </w:rPr>
              <w:t>.</w:t>
            </w:r>
          </w:p>
          <w:p w14:paraId="2025C601" w14:textId="77777777" w:rsidR="00684576" w:rsidRDefault="00684576" w:rsidP="00236BD6">
            <w:pPr>
              <w:rPr>
                <w:rFonts w:ascii="Calibri" w:hAnsi="Calibri" w:cs="Calibri"/>
                <w:color w:val="000000"/>
                <w:sz w:val="22"/>
                <w:szCs w:val="22"/>
              </w:rPr>
            </w:pPr>
            <w:r>
              <w:rPr>
                <w:rFonts w:ascii="Calibri" w:hAnsi="Calibri" w:cs="Calibri"/>
                <w:color w:val="000000"/>
                <w:sz w:val="22"/>
                <w:szCs w:val="22"/>
              </w:rPr>
              <w:t>Manche en bois dur de 10 mm.</w:t>
            </w:r>
          </w:p>
        </w:tc>
        <w:tc>
          <w:tcPr>
            <w:tcW w:w="2053" w:type="dxa"/>
            <w:tcBorders>
              <w:top w:val="nil"/>
              <w:left w:val="nil"/>
              <w:bottom w:val="single" w:sz="4" w:space="0" w:color="auto"/>
              <w:right w:val="single" w:sz="4" w:space="0" w:color="auto"/>
            </w:tcBorders>
            <w:shd w:val="clear" w:color="auto" w:fill="auto"/>
            <w:vAlign w:val="center"/>
          </w:tcPr>
          <w:p w14:paraId="6429EA3B" w14:textId="42A0AD6B"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370BB96B" w14:textId="63B8C66A" w:rsidR="00684576" w:rsidRDefault="00684576" w:rsidP="00236BD6">
            <w:pPr>
              <w:jc w:val="right"/>
              <w:rPr>
                <w:rFonts w:ascii="Calibri" w:hAnsi="Calibri" w:cs="Calibri"/>
                <w:color w:val="000000"/>
                <w:sz w:val="22"/>
                <w:szCs w:val="22"/>
              </w:rPr>
            </w:pPr>
          </w:p>
        </w:tc>
      </w:tr>
      <w:tr w:rsidR="00684576" w14:paraId="65A3F6BF"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326E7DF"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lastRenderedPageBreak/>
              <w:t>24</w:t>
            </w:r>
          </w:p>
        </w:tc>
        <w:tc>
          <w:tcPr>
            <w:tcW w:w="5613" w:type="dxa"/>
            <w:tcBorders>
              <w:top w:val="nil"/>
              <w:left w:val="nil"/>
              <w:bottom w:val="single" w:sz="4" w:space="0" w:color="auto"/>
              <w:right w:val="single" w:sz="4" w:space="0" w:color="auto"/>
            </w:tcBorders>
            <w:shd w:val="clear" w:color="auto" w:fill="auto"/>
            <w:vAlign w:val="center"/>
            <w:hideMark/>
          </w:tcPr>
          <w:p w14:paraId="269A1C99"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Bédane de menuisier</w:t>
            </w:r>
            <w:r>
              <w:rPr>
                <w:rFonts w:ascii="Calibri" w:hAnsi="Calibri" w:cs="Calibri"/>
                <w:color w:val="000000"/>
                <w:sz w:val="22"/>
                <w:szCs w:val="22"/>
              </w:rPr>
              <w:t>.</w:t>
            </w:r>
            <w:r>
              <w:rPr>
                <w:rFonts w:ascii="Calibri" w:hAnsi="Calibri" w:cs="Calibri"/>
                <w:color w:val="000000"/>
                <w:sz w:val="22"/>
                <w:szCs w:val="22"/>
              </w:rPr>
              <w:br/>
              <w:t>Manche en bois dur de 12 mm.</w:t>
            </w:r>
          </w:p>
        </w:tc>
        <w:tc>
          <w:tcPr>
            <w:tcW w:w="2053" w:type="dxa"/>
            <w:tcBorders>
              <w:top w:val="nil"/>
              <w:left w:val="nil"/>
              <w:bottom w:val="single" w:sz="4" w:space="0" w:color="auto"/>
              <w:right w:val="single" w:sz="4" w:space="0" w:color="auto"/>
            </w:tcBorders>
            <w:shd w:val="clear" w:color="auto" w:fill="auto"/>
            <w:vAlign w:val="center"/>
          </w:tcPr>
          <w:p w14:paraId="0147D11C" w14:textId="426BF745"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3B2DC323" w14:textId="2929C4B4" w:rsidR="00684576" w:rsidRDefault="00684576" w:rsidP="00236BD6">
            <w:pPr>
              <w:jc w:val="right"/>
              <w:rPr>
                <w:rFonts w:ascii="Calibri" w:hAnsi="Calibri" w:cs="Calibri"/>
                <w:color w:val="000000"/>
                <w:sz w:val="22"/>
                <w:szCs w:val="22"/>
              </w:rPr>
            </w:pPr>
          </w:p>
        </w:tc>
      </w:tr>
      <w:tr w:rsidR="00684576" w14:paraId="570AD1F0"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E3DEB4E"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25</w:t>
            </w:r>
          </w:p>
        </w:tc>
        <w:tc>
          <w:tcPr>
            <w:tcW w:w="5613" w:type="dxa"/>
            <w:tcBorders>
              <w:top w:val="nil"/>
              <w:left w:val="nil"/>
              <w:bottom w:val="single" w:sz="4" w:space="0" w:color="auto"/>
              <w:right w:val="single" w:sz="4" w:space="0" w:color="auto"/>
            </w:tcBorders>
            <w:shd w:val="clear" w:color="auto" w:fill="auto"/>
            <w:vAlign w:val="center"/>
            <w:hideMark/>
          </w:tcPr>
          <w:p w14:paraId="0878FB16"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Fausse - équerre de menuisier</w:t>
            </w:r>
            <w:r>
              <w:rPr>
                <w:rFonts w:ascii="Calibri" w:hAnsi="Calibri" w:cs="Calibri"/>
                <w:color w:val="000000"/>
                <w:sz w:val="22"/>
                <w:szCs w:val="22"/>
              </w:rPr>
              <w:t xml:space="preserve">. </w:t>
            </w:r>
            <w:r>
              <w:rPr>
                <w:rFonts w:ascii="Calibri" w:hAnsi="Calibri" w:cs="Calibri"/>
                <w:color w:val="000000"/>
                <w:sz w:val="22"/>
                <w:szCs w:val="22"/>
              </w:rPr>
              <w:br/>
              <w:t>Avec corps en bois et lame mobile.</w:t>
            </w:r>
          </w:p>
        </w:tc>
        <w:tc>
          <w:tcPr>
            <w:tcW w:w="2053" w:type="dxa"/>
            <w:tcBorders>
              <w:top w:val="nil"/>
              <w:left w:val="nil"/>
              <w:bottom w:val="single" w:sz="4" w:space="0" w:color="auto"/>
              <w:right w:val="single" w:sz="4" w:space="0" w:color="auto"/>
            </w:tcBorders>
            <w:shd w:val="clear" w:color="auto" w:fill="auto"/>
            <w:vAlign w:val="center"/>
          </w:tcPr>
          <w:p w14:paraId="2445361D" w14:textId="096BAE7E"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0E39B614" w14:textId="42F9EFA7" w:rsidR="00684576" w:rsidRDefault="00684576" w:rsidP="00236BD6">
            <w:pPr>
              <w:jc w:val="right"/>
              <w:rPr>
                <w:rFonts w:ascii="Calibri" w:hAnsi="Calibri" w:cs="Calibri"/>
                <w:color w:val="000000"/>
                <w:sz w:val="22"/>
                <w:szCs w:val="22"/>
              </w:rPr>
            </w:pPr>
          </w:p>
        </w:tc>
      </w:tr>
      <w:tr w:rsidR="00684576" w14:paraId="0932F6E9"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524D8A0"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26</w:t>
            </w:r>
          </w:p>
        </w:tc>
        <w:tc>
          <w:tcPr>
            <w:tcW w:w="5613" w:type="dxa"/>
            <w:tcBorders>
              <w:top w:val="nil"/>
              <w:left w:val="nil"/>
              <w:bottom w:val="single" w:sz="4" w:space="0" w:color="auto"/>
              <w:right w:val="single" w:sz="4" w:space="0" w:color="auto"/>
            </w:tcBorders>
            <w:shd w:val="clear" w:color="auto" w:fill="auto"/>
            <w:vAlign w:val="center"/>
            <w:hideMark/>
          </w:tcPr>
          <w:p w14:paraId="0197564F"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Limes 1/2 rondes Demi</w:t>
            </w:r>
            <w:r>
              <w:rPr>
                <w:rFonts w:ascii="Calibri" w:hAnsi="Calibri" w:cs="Calibri"/>
                <w:color w:val="000000"/>
                <w:sz w:val="22"/>
                <w:szCs w:val="22"/>
              </w:rPr>
              <w:t>.</w:t>
            </w:r>
            <w:r>
              <w:rPr>
                <w:rFonts w:ascii="Calibri" w:hAnsi="Calibri" w:cs="Calibri"/>
                <w:color w:val="000000"/>
                <w:sz w:val="22"/>
                <w:szCs w:val="22"/>
              </w:rPr>
              <w:br/>
              <w:t>- douce avec manche en bois, de 250 mm</w:t>
            </w:r>
          </w:p>
        </w:tc>
        <w:tc>
          <w:tcPr>
            <w:tcW w:w="2053" w:type="dxa"/>
            <w:tcBorders>
              <w:top w:val="nil"/>
              <w:left w:val="nil"/>
              <w:bottom w:val="single" w:sz="4" w:space="0" w:color="auto"/>
              <w:right w:val="single" w:sz="4" w:space="0" w:color="auto"/>
            </w:tcBorders>
            <w:shd w:val="clear" w:color="auto" w:fill="auto"/>
            <w:vAlign w:val="center"/>
          </w:tcPr>
          <w:p w14:paraId="25D6C28F" w14:textId="5A7BC145"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3AF2A1B9" w14:textId="0311BC91" w:rsidR="00684576" w:rsidRDefault="00684576" w:rsidP="00236BD6">
            <w:pPr>
              <w:jc w:val="right"/>
              <w:rPr>
                <w:rFonts w:ascii="Calibri" w:hAnsi="Calibri" w:cs="Calibri"/>
                <w:color w:val="000000"/>
                <w:sz w:val="22"/>
                <w:szCs w:val="22"/>
              </w:rPr>
            </w:pPr>
          </w:p>
        </w:tc>
      </w:tr>
      <w:tr w:rsidR="00684576" w14:paraId="73B2DD7C"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03370963"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27</w:t>
            </w:r>
          </w:p>
        </w:tc>
        <w:tc>
          <w:tcPr>
            <w:tcW w:w="5613" w:type="dxa"/>
            <w:tcBorders>
              <w:top w:val="nil"/>
              <w:left w:val="nil"/>
              <w:bottom w:val="single" w:sz="4" w:space="0" w:color="auto"/>
              <w:right w:val="single" w:sz="4" w:space="0" w:color="auto"/>
            </w:tcBorders>
            <w:shd w:val="clear" w:color="auto" w:fill="auto"/>
            <w:vAlign w:val="center"/>
            <w:hideMark/>
          </w:tcPr>
          <w:p w14:paraId="716FCC0A"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Râpes</w:t>
            </w:r>
            <w:r>
              <w:rPr>
                <w:rFonts w:ascii="Calibri" w:hAnsi="Calibri" w:cs="Calibri"/>
                <w:color w:val="000000"/>
                <w:sz w:val="22"/>
                <w:szCs w:val="22"/>
              </w:rPr>
              <w:t>.</w:t>
            </w:r>
            <w:r>
              <w:rPr>
                <w:rFonts w:ascii="Calibri" w:hAnsi="Calibri" w:cs="Calibri"/>
                <w:color w:val="000000"/>
                <w:sz w:val="22"/>
                <w:szCs w:val="22"/>
              </w:rPr>
              <w:br/>
              <w:t>Moyenne piqûre de 250 mm.</w:t>
            </w:r>
          </w:p>
        </w:tc>
        <w:tc>
          <w:tcPr>
            <w:tcW w:w="2053" w:type="dxa"/>
            <w:tcBorders>
              <w:top w:val="nil"/>
              <w:left w:val="nil"/>
              <w:bottom w:val="single" w:sz="4" w:space="0" w:color="auto"/>
              <w:right w:val="single" w:sz="4" w:space="0" w:color="auto"/>
            </w:tcBorders>
            <w:shd w:val="clear" w:color="auto" w:fill="auto"/>
            <w:vAlign w:val="center"/>
          </w:tcPr>
          <w:p w14:paraId="68F39ADC" w14:textId="4BA2E31C"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6488EB2C" w14:textId="58B24F8E" w:rsidR="00684576" w:rsidRDefault="00684576" w:rsidP="00236BD6">
            <w:pPr>
              <w:jc w:val="right"/>
              <w:rPr>
                <w:rFonts w:ascii="Calibri" w:hAnsi="Calibri" w:cs="Calibri"/>
                <w:color w:val="000000"/>
                <w:sz w:val="22"/>
                <w:szCs w:val="22"/>
              </w:rPr>
            </w:pPr>
          </w:p>
        </w:tc>
      </w:tr>
      <w:tr w:rsidR="00684576" w14:paraId="1C7AB7D0"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FE7CA78"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28</w:t>
            </w:r>
          </w:p>
        </w:tc>
        <w:tc>
          <w:tcPr>
            <w:tcW w:w="5613" w:type="dxa"/>
            <w:tcBorders>
              <w:top w:val="nil"/>
              <w:left w:val="nil"/>
              <w:bottom w:val="single" w:sz="4" w:space="0" w:color="auto"/>
              <w:right w:val="single" w:sz="4" w:space="0" w:color="auto"/>
            </w:tcBorders>
            <w:shd w:val="clear" w:color="auto" w:fill="auto"/>
            <w:vAlign w:val="center"/>
            <w:hideMark/>
          </w:tcPr>
          <w:p w14:paraId="6A4F3123"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Pinces à voie</w:t>
            </w:r>
            <w:r>
              <w:rPr>
                <w:rFonts w:ascii="Calibri" w:hAnsi="Calibri" w:cs="Calibri"/>
                <w:color w:val="000000"/>
                <w:sz w:val="22"/>
                <w:szCs w:val="22"/>
              </w:rPr>
              <w:t>.</w:t>
            </w:r>
            <w:r>
              <w:rPr>
                <w:rFonts w:ascii="Calibri" w:hAnsi="Calibri" w:cs="Calibri"/>
                <w:color w:val="000000"/>
                <w:sz w:val="22"/>
                <w:szCs w:val="22"/>
              </w:rPr>
              <w:br/>
              <w:t>Pour lame de scie jusqu’à 1,5 mm d’épaisseur.</w:t>
            </w:r>
          </w:p>
        </w:tc>
        <w:tc>
          <w:tcPr>
            <w:tcW w:w="2053" w:type="dxa"/>
            <w:tcBorders>
              <w:top w:val="nil"/>
              <w:left w:val="nil"/>
              <w:bottom w:val="single" w:sz="4" w:space="0" w:color="auto"/>
              <w:right w:val="single" w:sz="4" w:space="0" w:color="auto"/>
            </w:tcBorders>
            <w:shd w:val="clear" w:color="auto" w:fill="auto"/>
            <w:vAlign w:val="center"/>
          </w:tcPr>
          <w:p w14:paraId="7B1CF9DB" w14:textId="7BBDE206"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21AA4736" w14:textId="42EF91EC" w:rsidR="00684576" w:rsidRDefault="00684576" w:rsidP="00236BD6">
            <w:pPr>
              <w:jc w:val="right"/>
              <w:rPr>
                <w:rFonts w:ascii="Calibri" w:hAnsi="Calibri" w:cs="Calibri"/>
                <w:color w:val="000000"/>
                <w:sz w:val="22"/>
                <w:szCs w:val="22"/>
              </w:rPr>
            </w:pPr>
          </w:p>
        </w:tc>
      </w:tr>
      <w:tr w:rsidR="00684576" w14:paraId="2129E4DE"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AEA6E32"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29</w:t>
            </w:r>
          </w:p>
        </w:tc>
        <w:tc>
          <w:tcPr>
            <w:tcW w:w="5613" w:type="dxa"/>
            <w:tcBorders>
              <w:top w:val="nil"/>
              <w:left w:val="nil"/>
              <w:bottom w:val="single" w:sz="4" w:space="0" w:color="auto"/>
              <w:right w:val="single" w:sz="4" w:space="0" w:color="auto"/>
            </w:tcBorders>
            <w:shd w:val="clear" w:color="auto" w:fill="auto"/>
            <w:vAlign w:val="center"/>
            <w:hideMark/>
          </w:tcPr>
          <w:p w14:paraId="7E924083"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Etaux d’affûtage des scies</w:t>
            </w:r>
            <w:r>
              <w:rPr>
                <w:rFonts w:ascii="Calibri" w:hAnsi="Calibri" w:cs="Calibri"/>
                <w:color w:val="000000"/>
                <w:sz w:val="22"/>
                <w:szCs w:val="22"/>
              </w:rPr>
              <w:t>.</w:t>
            </w:r>
            <w:r>
              <w:rPr>
                <w:rFonts w:ascii="Calibri" w:hAnsi="Calibri" w:cs="Calibri"/>
                <w:color w:val="000000"/>
                <w:sz w:val="22"/>
                <w:szCs w:val="22"/>
              </w:rPr>
              <w:br/>
              <w:t>Pour scie à main.</w:t>
            </w:r>
          </w:p>
        </w:tc>
        <w:tc>
          <w:tcPr>
            <w:tcW w:w="2053" w:type="dxa"/>
            <w:tcBorders>
              <w:top w:val="nil"/>
              <w:left w:val="nil"/>
              <w:bottom w:val="single" w:sz="4" w:space="0" w:color="auto"/>
              <w:right w:val="single" w:sz="4" w:space="0" w:color="auto"/>
            </w:tcBorders>
            <w:shd w:val="clear" w:color="auto" w:fill="auto"/>
            <w:vAlign w:val="center"/>
          </w:tcPr>
          <w:p w14:paraId="4BC1E550" w14:textId="73007B02"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6887147D" w14:textId="3E94F179" w:rsidR="00684576" w:rsidRDefault="00684576" w:rsidP="00236BD6">
            <w:pPr>
              <w:jc w:val="right"/>
              <w:rPr>
                <w:rFonts w:ascii="Calibri" w:hAnsi="Calibri" w:cs="Calibri"/>
                <w:color w:val="000000"/>
                <w:sz w:val="22"/>
                <w:szCs w:val="22"/>
              </w:rPr>
            </w:pPr>
          </w:p>
        </w:tc>
      </w:tr>
      <w:tr w:rsidR="00684576" w14:paraId="0C0F97C2"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F3DC9E0"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30</w:t>
            </w:r>
          </w:p>
        </w:tc>
        <w:tc>
          <w:tcPr>
            <w:tcW w:w="5613" w:type="dxa"/>
            <w:tcBorders>
              <w:top w:val="nil"/>
              <w:left w:val="nil"/>
              <w:bottom w:val="single" w:sz="4" w:space="0" w:color="auto"/>
              <w:right w:val="single" w:sz="4" w:space="0" w:color="auto"/>
            </w:tcBorders>
            <w:shd w:val="clear" w:color="auto" w:fill="auto"/>
            <w:vAlign w:val="center"/>
            <w:hideMark/>
          </w:tcPr>
          <w:p w14:paraId="60767D2D"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Ciseaux à bois biseautés de menuisier</w:t>
            </w:r>
            <w:r>
              <w:rPr>
                <w:rFonts w:ascii="Calibri" w:hAnsi="Calibri" w:cs="Calibri"/>
                <w:color w:val="000000"/>
                <w:sz w:val="22"/>
                <w:szCs w:val="22"/>
              </w:rPr>
              <w:t xml:space="preserve">. </w:t>
            </w:r>
            <w:r>
              <w:rPr>
                <w:rFonts w:ascii="Calibri" w:hAnsi="Calibri" w:cs="Calibri"/>
                <w:color w:val="000000"/>
                <w:sz w:val="22"/>
                <w:szCs w:val="22"/>
              </w:rPr>
              <w:br/>
              <w:t>Largeur de la lame : 6 mm, avec manche</w:t>
            </w:r>
          </w:p>
        </w:tc>
        <w:tc>
          <w:tcPr>
            <w:tcW w:w="2053" w:type="dxa"/>
            <w:tcBorders>
              <w:top w:val="nil"/>
              <w:left w:val="nil"/>
              <w:bottom w:val="single" w:sz="4" w:space="0" w:color="auto"/>
              <w:right w:val="single" w:sz="4" w:space="0" w:color="auto"/>
            </w:tcBorders>
            <w:shd w:val="clear" w:color="auto" w:fill="auto"/>
            <w:vAlign w:val="center"/>
          </w:tcPr>
          <w:p w14:paraId="3CAD0948" w14:textId="4FD67550"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5549D224" w14:textId="747BE393" w:rsidR="00684576" w:rsidRDefault="00684576" w:rsidP="00236BD6">
            <w:pPr>
              <w:jc w:val="right"/>
              <w:rPr>
                <w:rFonts w:ascii="Calibri" w:hAnsi="Calibri" w:cs="Calibri"/>
                <w:color w:val="000000"/>
                <w:sz w:val="22"/>
                <w:szCs w:val="22"/>
              </w:rPr>
            </w:pPr>
          </w:p>
        </w:tc>
      </w:tr>
      <w:tr w:rsidR="00684576" w14:paraId="10B9F5C8"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D3D9770"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31</w:t>
            </w:r>
          </w:p>
        </w:tc>
        <w:tc>
          <w:tcPr>
            <w:tcW w:w="5613" w:type="dxa"/>
            <w:tcBorders>
              <w:top w:val="nil"/>
              <w:left w:val="nil"/>
              <w:bottom w:val="single" w:sz="4" w:space="0" w:color="auto"/>
              <w:right w:val="single" w:sz="4" w:space="0" w:color="auto"/>
            </w:tcBorders>
            <w:shd w:val="clear" w:color="auto" w:fill="auto"/>
            <w:vAlign w:val="center"/>
            <w:hideMark/>
          </w:tcPr>
          <w:p w14:paraId="4EE772BC"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Ciseaux à bois biseautés de menuisier</w:t>
            </w:r>
            <w:r>
              <w:rPr>
                <w:rFonts w:ascii="Calibri" w:hAnsi="Calibri" w:cs="Calibri"/>
                <w:color w:val="000000"/>
                <w:sz w:val="22"/>
                <w:szCs w:val="22"/>
              </w:rPr>
              <w:t xml:space="preserve">. </w:t>
            </w:r>
          </w:p>
          <w:p w14:paraId="20298857" w14:textId="77777777" w:rsidR="00684576" w:rsidRDefault="00684576" w:rsidP="00236BD6">
            <w:pPr>
              <w:rPr>
                <w:rFonts w:ascii="Calibri" w:hAnsi="Calibri" w:cs="Calibri"/>
                <w:color w:val="000000"/>
                <w:sz w:val="22"/>
                <w:szCs w:val="22"/>
              </w:rPr>
            </w:pPr>
            <w:r>
              <w:rPr>
                <w:rFonts w:ascii="Calibri" w:hAnsi="Calibri" w:cs="Calibri"/>
                <w:color w:val="000000"/>
                <w:sz w:val="22"/>
                <w:szCs w:val="22"/>
              </w:rPr>
              <w:t>Largeur de la lame : 10 mm, avec manche.</w:t>
            </w:r>
          </w:p>
        </w:tc>
        <w:tc>
          <w:tcPr>
            <w:tcW w:w="2053" w:type="dxa"/>
            <w:tcBorders>
              <w:top w:val="nil"/>
              <w:left w:val="nil"/>
              <w:bottom w:val="single" w:sz="4" w:space="0" w:color="auto"/>
              <w:right w:val="single" w:sz="4" w:space="0" w:color="auto"/>
            </w:tcBorders>
            <w:shd w:val="clear" w:color="auto" w:fill="auto"/>
            <w:vAlign w:val="center"/>
          </w:tcPr>
          <w:p w14:paraId="7460369D" w14:textId="7342F900"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2A1C0A0A" w14:textId="715F6217" w:rsidR="00684576" w:rsidRDefault="00684576" w:rsidP="00236BD6">
            <w:pPr>
              <w:jc w:val="right"/>
              <w:rPr>
                <w:rFonts w:ascii="Calibri" w:hAnsi="Calibri" w:cs="Calibri"/>
                <w:color w:val="000000"/>
                <w:sz w:val="22"/>
                <w:szCs w:val="22"/>
              </w:rPr>
            </w:pPr>
          </w:p>
        </w:tc>
      </w:tr>
      <w:tr w:rsidR="00684576" w14:paraId="1518C336"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916AC75"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32</w:t>
            </w:r>
          </w:p>
        </w:tc>
        <w:tc>
          <w:tcPr>
            <w:tcW w:w="5613" w:type="dxa"/>
            <w:tcBorders>
              <w:top w:val="nil"/>
              <w:left w:val="nil"/>
              <w:bottom w:val="single" w:sz="4" w:space="0" w:color="auto"/>
              <w:right w:val="single" w:sz="4" w:space="0" w:color="auto"/>
            </w:tcBorders>
            <w:shd w:val="clear" w:color="auto" w:fill="auto"/>
            <w:vAlign w:val="center"/>
            <w:hideMark/>
          </w:tcPr>
          <w:p w14:paraId="05E2E431"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Ciseaux à bois biseautés de menuisier</w:t>
            </w:r>
            <w:r>
              <w:rPr>
                <w:rFonts w:ascii="Calibri" w:hAnsi="Calibri" w:cs="Calibri"/>
                <w:color w:val="000000"/>
                <w:sz w:val="22"/>
                <w:szCs w:val="22"/>
              </w:rPr>
              <w:t>.</w:t>
            </w:r>
            <w:r>
              <w:rPr>
                <w:rFonts w:ascii="Calibri" w:hAnsi="Calibri" w:cs="Calibri"/>
                <w:color w:val="000000"/>
                <w:sz w:val="22"/>
                <w:szCs w:val="22"/>
              </w:rPr>
              <w:br/>
              <w:t>Largeur de la lame : 20 mm, avec manche en bois.</w:t>
            </w:r>
          </w:p>
        </w:tc>
        <w:tc>
          <w:tcPr>
            <w:tcW w:w="2053" w:type="dxa"/>
            <w:tcBorders>
              <w:top w:val="nil"/>
              <w:left w:val="nil"/>
              <w:bottom w:val="single" w:sz="4" w:space="0" w:color="auto"/>
              <w:right w:val="single" w:sz="4" w:space="0" w:color="auto"/>
            </w:tcBorders>
            <w:shd w:val="clear" w:color="auto" w:fill="auto"/>
            <w:vAlign w:val="center"/>
          </w:tcPr>
          <w:p w14:paraId="6C58DD8D" w14:textId="11ABC682"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28385B71" w14:textId="6B575D86" w:rsidR="00684576" w:rsidRDefault="00684576" w:rsidP="00236BD6">
            <w:pPr>
              <w:jc w:val="right"/>
              <w:rPr>
                <w:rFonts w:ascii="Calibri" w:hAnsi="Calibri" w:cs="Calibri"/>
                <w:color w:val="000000"/>
                <w:sz w:val="22"/>
                <w:szCs w:val="22"/>
              </w:rPr>
            </w:pPr>
          </w:p>
        </w:tc>
      </w:tr>
      <w:tr w:rsidR="00684576" w14:paraId="24E58ACC"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7205BB31"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33</w:t>
            </w:r>
          </w:p>
        </w:tc>
        <w:tc>
          <w:tcPr>
            <w:tcW w:w="5613" w:type="dxa"/>
            <w:tcBorders>
              <w:top w:val="nil"/>
              <w:left w:val="nil"/>
              <w:bottom w:val="single" w:sz="4" w:space="0" w:color="auto"/>
              <w:right w:val="single" w:sz="4" w:space="0" w:color="auto"/>
            </w:tcBorders>
            <w:shd w:val="clear" w:color="auto" w:fill="auto"/>
            <w:vAlign w:val="center"/>
            <w:hideMark/>
          </w:tcPr>
          <w:p w14:paraId="60EB3911"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Ciseaux à bois biseautés de menuisier</w:t>
            </w:r>
            <w:r>
              <w:rPr>
                <w:rFonts w:ascii="Calibri" w:hAnsi="Calibri" w:cs="Calibri"/>
                <w:color w:val="000000"/>
                <w:sz w:val="22"/>
                <w:szCs w:val="22"/>
              </w:rPr>
              <w:br/>
              <w:t>Largeur de la lame : 30 mm, avec manche en bois</w:t>
            </w:r>
          </w:p>
        </w:tc>
        <w:tc>
          <w:tcPr>
            <w:tcW w:w="2053" w:type="dxa"/>
            <w:tcBorders>
              <w:top w:val="nil"/>
              <w:left w:val="nil"/>
              <w:bottom w:val="single" w:sz="4" w:space="0" w:color="auto"/>
              <w:right w:val="single" w:sz="4" w:space="0" w:color="auto"/>
            </w:tcBorders>
            <w:shd w:val="clear" w:color="auto" w:fill="auto"/>
            <w:vAlign w:val="center"/>
          </w:tcPr>
          <w:p w14:paraId="3AF91B2A" w14:textId="28656F4E"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0193F9DF" w14:textId="05EB2134" w:rsidR="00684576" w:rsidRDefault="00684576" w:rsidP="00236BD6">
            <w:pPr>
              <w:jc w:val="right"/>
              <w:rPr>
                <w:rFonts w:ascii="Calibri" w:hAnsi="Calibri" w:cs="Calibri"/>
                <w:color w:val="000000"/>
                <w:sz w:val="22"/>
                <w:szCs w:val="22"/>
              </w:rPr>
            </w:pPr>
          </w:p>
        </w:tc>
      </w:tr>
      <w:tr w:rsidR="00684576" w14:paraId="06EBDBBC"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150A8317"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34</w:t>
            </w:r>
          </w:p>
        </w:tc>
        <w:tc>
          <w:tcPr>
            <w:tcW w:w="5613" w:type="dxa"/>
            <w:tcBorders>
              <w:top w:val="nil"/>
              <w:left w:val="nil"/>
              <w:bottom w:val="single" w:sz="4" w:space="0" w:color="auto"/>
              <w:right w:val="single" w:sz="4" w:space="0" w:color="auto"/>
            </w:tcBorders>
            <w:shd w:val="clear" w:color="auto" w:fill="auto"/>
            <w:vAlign w:val="center"/>
            <w:hideMark/>
          </w:tcPr>
          <w:p w14:paraId="4F53B334"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Lime plate Demi</w:t>
            </w:r>
            <w:r>
              <w:rPr>
                <w:rFonts w:ascii="Calibri" w:hAnsi="Calibri" w:cs="Calibri"/>
                <w:color w:val="000000"/>
                <w:sz w:val="22"/>
                <w:szCs w:val="22"/>
              </w:rPr>
              <w:t xml:space="preserve">- </w:t>
            </w:r>
          </w:p>
          <w:p w14:paraId="590EA9AB" w14:textId="77777777" w:rsidR="00684576" w:rsidRDefault="00684576" w:rsidP="00236BD6">
            <w:pPr>
              <w:rPr>
                <w:rFonts w:ascii="Calibri" w:hAnsi="Calibri" w:cs="Calibri"/>
                <w:color w:val="000000"/>
                <w:sz w:val="22"/>
                <w:szCs w:val="22"/>
              </w:rPr>
            </w:pPr>
            <w:r>
              <w:rPr>
                <w:rFonts w:ascii="Calibri" w:hAnsi="Calibri" w:cs="Calibri"/>
                <w:color w:val="000000"/>
                <w:sz w:val="22"/>
                <w:szCs w:val="22"/>
              </w:rPr>
              <w:t>douce, avec manche en bois, de 250 mm.</w:t>
            </w:r>
          </w:p>
        </w:tc>
        <w:tc>
          <w:tcPr>
            <w:tcW w:w="2053" w:type="dxa"/>
            <w:tcBorders>
              <w:top w:val="nil"/>
              <w:left w:val="nil"/>
              <w:bottom w:val="single" w:sz="4" w:space="0" w:color="auto"/>
              <w:right w:val="single" w:sz="4" w:space="0" w:color="auto"/>
            </w:tcBorders>
            <w:shd w:val="clear" w:color="auto" w:fill="auto"/>
            <w:vAlign w:val="center"/>
          </w:tcPr>
          <w:p w14:paraId="228FEA20" w14:textId="00703749"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0615A1C6" w14:textId="566BCBA4" w:rsidR="00684576" w:rsidRDefault="00684576" w:rsidP="00236BD6">
            <w:pPr>
              <w:jc w:val="right"/>
              <w:rPr>
                <w:rFonts w:ascii="Calibri" w:hAnsi="Calibri" w:cs="Calibri"/>
                <w:color w:val="000000"/>
                <w:sz w:val="22"/>
                <w:szCs w:val="22"/>
              </w:rPr>
            </w:pPr>
          </w:p>
        </w:tc>
      </w:tr>
      <w:tr w:rsidR="00684576" w14:paraId="26ADE700"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159749F"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35</w:t>
            </w:r>
          </w:p>
        </w:tc>
        <w:tc>
          <w:tcPr>
            <w:tcW w:w="5613" w:type="dxa"/>
            <w:tcBorders>
              <w:top w:val="nil"/>
              <w:left w:val="nil"/>
              <w:bottom w:val="single" w:sz="4" w:space="0" w:color="auto"/>
              <w:right w:val="single" w:sz="4" w:space="0" w:color="auto"/>
            </w:tcBorders>
            <w:shd w:val="clear" w:color="auto" w:fill="auto"/>
            <w:vAlign w:val="center"/>
            <w:hideMark/>
          </w:tcPr>
          <w:p w14:paraId="7FDBA983"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Rabot avec fer à dents</w:t>
            </w:r>
            <w:r>
              <w:rPr>
                <w:rFonts w:ascii="Calibri" w:hAnsi="Calibri" w:cs="Calibri"/>
                <w:color w:val="000000"/>
                <w:sz w:val="22"/>
                <w:szCs w:val="22"/>
              </w:rPr>
              <w:br/>
              <w:t>Longueur du fût : 190 mm minimum</w:t>
            </w:r>
          </w:p>
        </w:tc>
        <w:tc>
          <w:tcPr>
            <w:tcW w:w="2053" w:type="dxa"/>
            <w:tcBorders>
              <w:top w:val="nil"/>
              <w:left w:val="nil"/>
              <w:bottom w:val="single" w:sz="4" w:space="0" w:color="auto"/>
              <w:right w:val="single" w:sz="4" w:space="0" w:color="auto"/>
            </w:tcBorders>
            <w:shd w:val="clear" w:color="auto" w:fill="auto"/>
            <w:vAlign w:val="center"/>
          </w:tcPr>
          <w:p w14:paraId="2902F7CF" w14:textId="2F696609"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71E9855B" w14:textId="6C05A3CA" w:rsidR="00684576" w:rsidRDefault="00684576" w:rsidP="00236BD6">
            <w:pPr>
              <w:jc w:val="right"/>
              <w:rPr>
                <w:rFonts w:ascii="Calibri" w:hAnsi="Calibri" w:cs="Calibri"/>
                <w:color w:val="000000"/>
                <w:sz w:val="22"/>
                <w:szCs w:val="22"/>
              </w:rPr>
            </w:pPr>
          </w:p>
        </w:tc>
      </w:tr>
      <w:tr w:rsidR="00684576" w14:paraId="4F6F6AFB"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7883B70D"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36</w:t>
            </w:r>
          </w:p>
        </w:tc>
        <w:tc>
          <w:tcPr>
            <w:tcW w:w="5613" w:type="dxa"/>
            <w:tcBorders>
              <w:top w:val="nil"/>
              <w:left w:val="nil"/>
              <w:bottom w:val="single" w:sz="4" w:space="0" w:color="auto"/>
              <w:right w:val="single" w:sz="4" w:space="0" w:color="auto"/>
            </w:tcBorders>
            <w:shd w:val="clear" w:color="auto" w:fill="auto"/>
            <w:vAlign w:val="center"/>
            <w:hideMark/>
          </w:tcPr>
          <w:p w14:paraId="70125592"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Compas A pointes en acier</w:t>
            </w:r>
            <w:r>
              <w:rPr>
                <w:rFonts w:ascii="Calibri" w:hAnsi="Calibri" w:cs="Calibri"/>
                <w:color w:val="000000"/>
                <w:sz w:val="22"/>
                <w:szCs w:val="22"/>
              </w:rPr>
              <w:t>.</w:t>
            </w:r>
          </w:p>
        </w:tc>
        <w:tc>
          <w:tcPr>
            <w:tcW w:w="2053" w:type="dxa"/>
            <w:tcBorders>
              <w:top w:val="nil"/>
              <w:left w:val="nil"/>
              <w:bottom w:val="single" w:sz="4" w:space="0" w:color="auto"/>
              <w:right w:val="single" w:sz="4" w:space="0" w:color="auto"/>
            </w:tcBorders>
            <w:shd w:val="clear" w:color="auto" w:fill="auto"/>
            <w:vAlign w:val="center"/>
          </w:tcPr>
          <w:p w14:paraId="0A69B8F4" w14:textId="2B7C47A5"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14E9264F" w14:textId="797C2AA0" w:rsidR="00684576" w:rsidRDefault="00684576" w:rsidP="00236BD6">
            <w:pPr>
              <w:jc w:val="right"/>
              <w:rPr>
                <w:rFonts w:ascii="Calibri" w:hAnsi="Calibri" w:cs="Calibri"/>
                <w:color w:val="000000"/>
                <w:sz w:val="22"/>
                <w:szCs w:val="22"/>
              </w:rPr>
            </w:pPr>
          </w:p>
        </w:tc>
      </w:tr>
      <w:tr w:rsidR="00684576" w14:paraId="0633235B"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00680790"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37</w:t>
            </w:r>
          </w:p>
        </w:tc>
        <w:tc>
          <w:tcPr>
            <w:tcW w:w="5613" w:type="dxa"/>
            <w:tcBorders>
              <w:top w:val="nil"/>
              <w:left w:val="nil"/>
              <w:bottom w:val="single" w:sz="4" w:space="0" w:color="auto"/>
              <w:right w:val="single" w:sz="4" w:space="0" w:color="auto"/>
            </w:tcBorders>
            <w:shd w:val="clear" w:color="auto" w:fill="auto"/>
            <w:vAlign w:val="center"/>
            <w:hideMark/>
          </w:tcPr>
          <w:p w14:paraId="31F6D3C3"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Marteau d’ajusteur</w:t>
            </w:r>
            <w:r>
              <w:rPr>
                <w:rFonts w:ascii="Calibri" w:hAnsi="Calibri" w:cs="Calibri"/>
                <w:color w:val="000000"/>
                <w:sz w:val="22"/>
                <w:szCs w:val="22"/>
              </w:rPr>
              <w:br/>
              <w:t>De 1 Kg, emmanché.</w:t>
            </w:r>
          </w:p>
        </w:tc>
        <w:tc>
          <w:tcPr>
            <w:tcW w:w="2053" w:type="dxa"/>
            <w:tcBorders>
              <w:top w:val="nil"/>
              <w:left w:val="nil"/>
              <w:bottom w:val="single" w:sz="4" w:space="0" w:color="auto"/>
              <w:right w:val="single" w:sz="4" w:space="0" w:color="auto"/>
            </w:tcBorders>
            <w:shd w:val="clear" w:color="auto" w:fill="auto"/>
            <w:vAlign w:val="center"/>
          </w:tcPr>
          <w:p w14:paraId="6526BF5F" w14:textId="6524240E"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1A889E71" w14:textId="59D540CF" w:rsidR="00684576" w:rsidRDefault="00684576" w:rsidP="00236BD6">
            <w:pPr>
              <w:jc w:val="right"/>
              <w:rPr>
                <w:rFonts w:ascii="Calibri" w:hAnsi="Calibri" w:cs="Calibri"/>
                <w:color w:val="000000"/>
                <w:sz w:val="22"/>
                <w:szCs w:val="22"/>
              </w:rPr>
            </w:pPr>
          </w:p>
        </w:tc>
      </w:tr>
      <w:tr w:rsidR="00684576" w14:paraId="54E7F861"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72E0066A"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38</w:t>
            </w:r>
          </w:p>
        </w:tc>
        <w:tc>
          <w:tcPr>
            <w:tcW w:w="5613" w:type="dxa"/>
            <w:tcBorders>
              <w:top w:val="nil"/>
              <w:left w:val="nil"/>
              <w:bottom w:val="single" w:sz="4" w:space="0" w:color="auto"/>
              <w:right w:val="single" w:sz="4" w:space="0" w:color="auto"/>
            </w:tcBorders>
            <w:shd w:val="clear" w:color="auto" w:fill="auto"/>
            <w:vAlign w:val="center"/>
            <w:hideMark/>
          </w:tcPr>
          <w:p w14:paraId="1762FEBB" w14:textId="77777777" w:rsidR="00684576" w:rsidRDefault="00684576" w:rsidP="00236BD6">
            <w:pPr>
              <w:rPr>
                <w:rFonts w:ascii="Calibri" w:hAnsi="Calibri" w:cs="Calibri"/>
                <w:color w:val="000000"/>
                <w:sz w:val="22"/>
                <w:szCs w:val="22"/>
              </w:rPr>
            </w:pPr>
            <w:r w:rsidRPr="00424762">
              <w:rPr>
                <w:rFonts w:ascii="Calibri" w:hAnsi="Calibri" w:cs="Calibri"/>
                <w:b/>
                <w:bCs/>
                <w:color w:val="000000"/>
                <w:sz w:val="22"/>
                <w:szCs w:val="22"/>
              </w:rPr>
              <w:t>Vilebrequin à cliquet</w:t>
            </w:r>
            <w:r>
              <w:rPr>
                <w:rFonts w:ascii="Calibri" w:hAnsi="Calibri" w:cs="Calibri"/>
                <w:color w:val="000000"/>
                <w:sz w:val="22"/>
                <w:szCs w:val="22"/>
              </w:rPr>
              <w:br/>
              <w:t>Mandrin à mâchoires et cône de serrage.</w:t>
            </w:r>
          </w:p>
        </w:tc>
        <w:tc>
          <w:tcPr>
            <w:tcW w:w="2053" w:type="dxa"/>
            <w:tcBorders>
              <w:top w:val="nil"/>
              <w:left w:val="nil"/>
              <w:bottom w:val="single" w:sz="4" w:space="0" w:color="auto"/>
              <w:right w:val="single" w:sz="4" w:space="0" w:color="auto"/>
            </w:tcBorders>
            <w:shd w:val="clear" w:color="auto" w:fill="auto"/>
            <w:vAlign w:val="center"/>
          </w:tcPr>
          <w:p w14:paraId="4BD306E7" w14:textId="20FF0467"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79BCA3E1" w14:textId="36882BA4" w:rsidR="00684576" w:rsidRDefault="00684576" w:rsidP="00236BD6">
            <w:pPr>
              <w:jc w:val="right"/>
              <w:rPr>
                <w:rFonts w:ascii="Calibri" w:hAnsi="Calibri" w:cs="Calibri"/>
                <w:color w:val="000000"/>
                <w:sz w:val="22"/>
                <w:szCs w:val="22"/>
              </w:rPr>
            </w:pPr>
          </w:p>
        </w:tc>
      </w:tr>
      <w:tr w:rsidR="00684576" w14:paraId="0D53CBA6"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62309500"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lastRenderedPageBreak/>
              <w:t>39</w:t>
            </w:r>
          </w:p>
        </w:tc>
        <w:tc>
          <w:tcPr>
            <w:tcW w:w="5613" w:type="dxa"/>
            <w:tcBorders>
              <w:top w:val="nil"/>
              <w:left w:val="nil"/>
              <w:bottom w:val="single" w:sz="4" w:space="0" w:color="auto"/>
              <w:right w:val="single" w:sz="4" w:space="0" w:color="auto"/>
            </w:tcBorders>
            <w:shd w:val="clear" w:color="auto" w:fill="auto"/>
            <w:vAlign w:val="center"/>
            <w:hideMark/>
          </w:tcPr>
          <w:p w14:paraId="7CD11330" w14:textId="77777777"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Mèches à bois extensibles</w:t>
            </w:r>
            <w:r>
              <w:rPr>
                <w:rFonts w:ascii="Calibri" w:hAnsi="Calibri" w:cs="Calibri"/>
                <w:color w:val="000000"/>
                <w:sz w:val="22"/>
                <w:szCs w:val="22"/>
              </w:rPr>
              <w:br/>
              <w:t>Façon IRWIN de 13 à 40 mm.au minimum</w:t>
            </w:r>
          </w:p>
        </w:tc>
        <w:tc>
          <w:tcPr>
            <w:tcW w:w="2053" w:type="dxa"/>
            <w:tcBorders>
              <w:top w:val="nil"/>
              <w:left w:val="nil"/>
              <w:bottom w:val="single" w:sz="4" w:space="0" w:color="auto"/>
              <w:right w:val="single" w:sz="4" w:space="0" w:color="auto"/>
            </w:tcBorders>
            <w:shd w:val="clear" w:color="auto" w:fill="auto"/>
            <w:vAlign w:val="center"/>
          </w:tcPr>
          <w:p w14:paraId="7BDA11BE" w14:textId="4DA70996"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77E7A938" w14:textId="7258A461" w:rsidR="00684576" w:rsidRDefault="00684576" w:rsidP="00236BD6">
            <w:pPr>
              <w:jc w:val="right"/>
              <w:rPr>
                <w:rFonts w:ascii="Calibri" w:hAnsi="Calibri" w:cs="Calibri"/>
                <w:color w:val="000000"/>
                <w:sz w:val="22"/>
                <w:szCs w:val="22"/>
              </w:rPr>
            </w:pPr>
          </w:p>
        </w:tc>
      </w:tr>
      <w:tr w:rsidR="00684576" w14:paraId="112ABE27"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62B84DFC"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40</w:t>
            </w:r>
          </w:p>
        </w:tc>
        <w:tc>
          <w:tcPr>
            <w:tcW w:w="5613" w:type="dxa"/>
            <w:tcBorders>
              <w:top w:val="nil"/>
              <w:left w:val="nil"/>
              <w:bottom w:val="single" w:sz="4" w:space="0" w:color="auto"/>
              <w:right w:val="single" w:sz="4" w:space="0" w:color="auto"/>
            </w:tcBorders>
            <w:shd w:val="clear" w:color="auto" w:fill="auto"/>
            <w:vAlign w:val="center"/>
            <w:hideMark/>
          </w:tcPr>
          <w:p w14:paraId="53949C9B" w14:textId="77777777" w:rsidR="00684576" w:rsidRPr="00F26B9B" w:rsidRDefault="00684576" w:rsidP="00236BD6">
            <w:pPr>
              <w:rPr>
                <w:rFonts w:ascii="Calibri" w:hAnsi="Calibri" w:cs="Calibri"/>
                <w:b/>
                <w:bCs/>
                <w:color w:val="000000"/>
                <w:sz w:val="22"/>
                <w:szCs w:val="22"/>
              </w:rPr>
            </w:pPr>
            <w:r w:rsidRPr="00F26B9B">
              <w:rPr>
                <w:rFonts w:ascii="Calibri" w:hAnsi="Calibri" w:cs="Calibri"/>
                <w:b/>
                <w:bCs/>
                <w:color w:val="000000"/>
                <w:sz w:val="22"/>
                <w:szCs w:val="22"/>
              </w:rPr>
              <w:t>Malette Mèches à bois</w:t>
            </w:r>
          </w:p>
          <w:p w14:paraId="0748BAE8" w14:textId="77777777" w:rsidR="00684576" w:rsidRDefault="00684576" w:rsidP="00236BD6">
            <w:pPr>
              <w:rPr>
                <w:rFonts w:ascii="Calibri" w:hAnsi="Calibri" w:cs="Calibri"/>
                <w:color w:val="000000"/>
                <w:sz w:val="22"/>
                <w:szCs w:val="22"/>
              </w:rPr>
            </w:pPr>
            <w:r>
              <w:rPr>
                <w:rFonts w:ascii="Calibri" w:hAnsi="Calibri" w:cs="Calibri"/>
                <w:color w:val="000000"/>
                <w:sz w:val="22"/>
                <w:szCs w:val="22"/>
              </w:rPr>
              <w:t>hélicoïdale à queue carrée 4,6,8 mm.</w:t>
            </w:r>
          </w:p>
        </w:tc>
        <w:tc>
          <w:tcPr>
            <w:tcW w:w="2053" w:type="dxa"/>
            <w:tcBorders>
              <w:top w:val="nil"/>
              <w:left w:val="nil"/>
              <w:bottom w:val="single" w:sz="4" w:space="0" w:color="auto"/>
              <w:right w:val="single" w:sz="4" w:space="0" w:color="auto"/>
            </w:tcBorders>
            <w:shd w:val="clear" w:color="auto" w:fill="auto"/>
            <w:vAlign w:val="center"/>
          </w:tcPr>
          <w:p w14:paraId="0C370C88" w14:textId="34383A50"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36E8845D" w14:textId="1C278C25" w:rsidR="00684576" w:rsidRDefault="00684576" w:rsidP="00236BD6">
            <w:pPr>
              <w:jc w:val="right"/>
              <w:rPr>
                <w:rFonts w:ascii="Calibri" w:hAnsi="Calibri" w:cs="Calibri"/>
                <w:color w:val="000000"/>
                <w:sz w:val="22"/>
                <w:szCs w:val="22"/>
              </w:rPr>
            </w:pPr>
          </w:p>
        </w:tc>
      </w:tr>
      <w:tr w:rsidR="00684576" w14:paraId="22BDB66C"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FCD93E5"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41</w:t>
            </w:r>
          </w:p>
        </w:tc>
        <w:tc>
          <w:tcPr>
            <w:tcW w:w="5613" w:type="dxa"/>
            <w:tcBorders>
              <w:top w:val="nil"/>
              <w:left w:val="nil"/>
              <w:bottom w:val="single" w:sz="4" w:space="0" w:color="auto"/>
              <w:right w:val="single" w:sz="4" w:space="0" w:color="auto"/>
            </w:tcBorders>
            <w:shd w:val="clear" w:color="auto" w:fill="auto"/>
            <w:vAlign w:val="center"/>
            <w:hideMark/>
          </w:tcPr>
          <w:p w14:paraId="7CAF74BB" w14:textId="77777777"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Tourne à gauche</w:t>
            </w:r>
            <w:r>
              <w:rPr>
                <w:rFonts w:ascii="Calibri" w:hAnsi="Calibri" w:cs="Calibri"/>
                <w:color w:val="000000"/>
                <w:sz w:val="22"/>
                <w:szCs w:val="22"/>
              </w:rPr>
              <w:t>.</w:t>
            </w:r>
            <w:r>
              <w:rPr>
                <w:rFonts w:ascii="Calibri" w:hAnsi="Calibri" w:cs="Calibri"/>
                <w:color w:val="000000"/>
                <w:sz w:val="22"/>
                <w:szCs w:val="22"/>
              </w:rPr>
              <w:br/>
              <w:t>Pour scies, en tôle d’acier, longueur totale 135 mm</w:t>
            </w:r>
          </w:p>
        </w:tc>
        <w:tc>
          <w:tcPr>
            <w:tcW w:w="2053" w:type="dxa"/>
            <w:tcBorders>
              <w:top w:val="nil"/>
              <w:left w:val="nil"/>
              <w:bottom w:val="single" w:sz="4" w:space="0" w:color="auto"/>
              <w:right w:val="single" w:sz="4" w:space="0" w:color="auto"/>
            </w:tcBorders>
            <w:shd w:val="clear" w:color="auto" w:fill="auto"/>
            <w:vAlign w:val="center"/>
          </w:tcPr>
          <w:p w14:paraId="721E2124" w14:textId="6B557E92"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08EA61FC" w14:textId="6C21E4DA" w:rsidR="00684576" w:rsidRDefault="00684576" w:rsidP="00236BD6">
            <w:pPr>
              <w:jc w:val="right"/>
              <w:rPr>
                <w:rFonts w:ascii="Calibri" w:hAnsi="Calibri" w:cs="Calibri"/>
                <w:color w:val="000000"/>
                <w:sz w:val="22"/>
                <w:szCs w:val="22"/>
              </w:rPr>
            </w:pPr>
          </w:p>
        </w:tc>
      </w:tr>
      <w:tr w:rsidR="00684576" w14:paraId="460C6391"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630C17B6"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42</w:t>
            </w:r>
          </w:p>
        </w:tc>
        <w:tc>
          <w:tcPr>
            <w:tcW w:w="5613" w:type="dxa"/>
            <w:tcBorders>
              <w:top w:val="nil"/>
              <w:left w:val="nil"/>
              <w:bottom w:val="single" w:sz="4" w:space="0" w:color="auto"/>
              <w:right w:val="single" w:sz="4" w:space="0" w:color="auto"/>
            </w:tcBorders>
            <w:shd w:val="clear" w:color="auto" w:fill="auto"/>
            <w:vAlign w:val="center"/>
            <w:hideMark/>
          </w:tcPr>
          <w:p w14:paraId="61F69016" w14:textId="77777777"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Scie à métaux à main</w:t>
            </w:r>
            <w:r>
              <w:rPr>
                <w:rFonts w:ascii="Calibri" w:hAnsi="Calibri" w:cs="Calibri"/>
                <w:color w:val="000000"/>
                <w:sz w:val="22"/>
                <w:szCs w:val="22"/>
              </w:rPr>
              <w:t>.</w:t>
            </w:r>
            <w:r>
              <w:rPr>
                <w:rFonts w:ascii="Calibri" w:hAnsi="Calibri" w:cs="Calibri"/>
                <w:color w:val="000000"/>
                <w:sz w:val="22"/>
                <w:szCs w:val="22"/>
              </w:rPr>
              <w:br/>
              <w:t>Monture robuste à poignée fermée de 300 mm</w:t>
            </w:r>
          </w:p>
        </w:tc>
        <w:tc>
          <w:tcPr>
            <w:tcW w:w="2053" w:type="dxa"/>
            <w:tcBorders>
              <w:top w:val="nil"/>
              <w:left w:val="nil"/>
              <w:bottom w:val="single" w:sz="4" w:space="0" w:color="auto"/>
              <w:right w:val="single" w:sz="4" w:space="0" w:color="auto"/>
            </w:tcBorders>
            <w:shd w:val="clear" w:color="auto" w:fill="auto"/>
            <w:vAlign w:val="center"/>
          </w:tcPr>
          <w:p w14:paraId="4B027635" w14:textId="0917553E"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387D9D68" w14:textId="49E59F26" w:rsidR="00684576" w:rsidRDefault="00684576" w:rsidP="00236BD6">
            <w:pPr>
              <w:jc w:val="right"/>
              <w:rPr>
                <w:rFonts w:ascii="Calibri" w:hAnsi="Calibri" w:cs="Calibri"/>
                <w:color w:val="000000"/>
                <w:sz w:val="22"/>
                <w:szCs w:val="22"/>
              </w:rPr>
            </w:pPr>
          </w:p>
        </w:tc>
      </w:tr>
      <w:tr w:rsidR="00684576" w14:paraId="424EF37F"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645481C6"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43</w:t>
            </w:r>
          </w:p>
        </w:tc>
        <w:tc>
          <w:tcPr>
            <w:tcW w:w="5613" w:type="dxa"/>
            <w:tcBorders>
              <w:top w:val="nil"/>
              <w:left w:val="nil"/>
              <w:bottom w:val="single" w:sz="4" w:space="0" w:color="auto"/>
              <w:right w:val="single" w:sz="4" w:space="0" w:color="auto"/>
            </w:tcBorders>
            <w:shd w:val="clear" w:color="auto" w:fill="auto"/>
            <w:vAlign w:val="center"/>
            <w:hideMark/>
          </w:tcPr>
          <w:p w14:paraId="19036971" w14:textId="77777777"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Pierres à doucir</w:t>
            </w:r>
            <w:r>
              <w:rPr>
                <w:rFonts w:ascii="Calibri" w:hAnsi="Calibri" w:cs="Calibri"/>
                <w:color w:val="000000"/>
                <w:sz w:val="22"/>
                <w:szCs w:val="22"/>
              </w:rPr>
              <w:t xml:space="preserve">. </w:t>
            </w:r>
            <w:r>
              <w:rPr>
                <w:rFonts w:ascii="Calibri" w:hAnsi="Calibri" w:cs="Calibri"/>
                <w:color w:val="000000"/>
                <w:sz w:val="22"/>
                <w:szCs w:val="22"/>
              </w:rPr>
              <w:br/>
              <w:t>A l’huile.</w:t>
            </w:r>
          </w:p>
        </w:tc>
        <w:tc>
          <w:tcPr>
            <w:tcW w:w="2053" w:type="dxa"/>
            <w:tcBorders>
              <w:top w:val="nil"/>
              <w:left w:val="nil"/>
              <w:bottom w:val="single" w:sz="4" w:space="0" w:color="auto"/>
              <w:right w:val="single" w:sz="4" w:space="0" w:color="auto"/>
            </w:tcBorders>
            <w:shd w:val="clear" w:color="auto" w:fill="auto"/>
            <w:vAlign w:val="center"/>
          </w:tcPr>
          <w:p w14:paraId="32F0C5BB" w14:textId="7C8083CD"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59DE5AD1" w14:textId="5F2DD63B" w:rsidR="00684576" w:rsidRDefault="00684576" w:rsidP="00236BD6">
            <w:pPr>
              <w:jc w:val="right"/>
              <w:rPr>
                <w:rFonts w:ascii="Calibri" w:hAnsi="Calibri" w:cs="Calibri"/>
                <w:color w:val="000000"/>
                <w:sz w:val="22"/>
                <w:szCs w:val="22"/>
              </w:rPr>
            </w:pPr>
          </w:p>
        </w:tc>
      </w:tr>
      <w:tr w:rsidR="00684576" w14:paraId="0E0E7D21"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69E0145E"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44</w:t>
            </w:r>
          </w:p>
        </w:tc>
        <w:tc>
          <w:tcPr>
            <w:tcW w:w="5613" w:type="dxa"/>
            <w:tcBorders>
              <w:top w:val="nil"/>
              <w:left w:val="nil"/>
              <w:bottom w:val="single" w:sz="4" w:space="0" w:color="auto"/>
              <w:right w:val="single" w:sz="4" w:space="0" w:color="auto"/>
            </w:tcBorders>
            <w:shd w:val="clear" w:color="auto" w:fill="auto"/>
            <w:vAlign w:val="center"/>
            <w:hideMark/>
          </w:tcPr>
          <w:p w14:paraId="547A540E" w14:textId="77777777" w:rsidR="00684576" w:rsidRDefault="00684576" w:rsidP="00236BD6">
            <w:pPr>
              <w:rPr>
                <w:rFonts w:ascii="Calibri" w:hAnsi="Calibri" w:cs="Calibri"/>
                <w:b/>
                <w:bCs/>
                <w:color w:val="000000"/>
                <w:sz w:val="22"/>
                <w:szCs w:val="22"/>
              </w:rPr>
            </w:pPr>
            <w:r w:rsidRPr="00F26B9B">
              <w:rPr>
                <w:rFonts w:ascii="Calibri" w:hAnsi="Calibri" w:cs="Calibri"/>
                <w:b/>
                <w:bCs/>
                <w:color w:val="000000"/>
                <w:sz w:val="22"/>
                <w:szCs w:val="22"/>
              </w:rPr>
              <w:t>Jeu de tournevis 6 mm</w:t>
            </w:r>
          </w:p>
          <w:p w14:paraId="73F78B3A" w14:textId="77777777" w:rsidR="00684576" w:rsidRDefault="00684576" w:rsidP="00236BD6">
            <w:pPr>
              <w:rPr>
                <w:rFonts w:ascii="Calibri" w:hAnsi="Calibri" w:cs="Calibri"/>
                <w:color w:val="000000"/>
                <w:sz w:val="22"/>
                <w:szCs w:val="22"/>
              </w:rPr>
            </w:pPr>
            <w:r>
              <w:rPr>
                <w:rFonts w:ascii="Calibri" w:hAnsi="Calibri" w:cs="Calibri"/>
                <w:color w:val="000000"/>
                <w:sz w:val="22"/>
                <w:szCs w:val="22"/>
              </w:rPr>
              <w:t xml:space="preserve"> (différentes têtes)</w:t>
            </w:r>
            <w:r>
              <w:rPr>
                <w:rFonts w:ascii="Calibri" w:hAnsi="Calibri" w:cs="Calibri"/>
                <w:color w:val="000000"/>
                <w:sz w:val="22"/>
                <w:szCs w:val="22"/>
              </w:rPr>
              <w:br/>
              <w:t>Avec manche en bois.</w:t>
            </w:r>
          </w:p>
        </w:tc>
        <w:tc>
          <w:tcPr>
            <w:tcW w:w="2053" w:type="dxa"/>
            <w:tcBorders>
              <w:top w:val="nil"/>
              <w:left w:val="nil"/>
              <w:bottom w:val="single" w:sz="4" w:space="0" w:color="auto"/>
              <w:right w:val="single" w:sz="4" w:space="0" w:color="auto"/>
            </w:tcBorders>
            <w:shd w:val="clear" w:color="auto" w:fill="auto"/>
            <w:vAlign w:val="center"/>
          </w:tcPr>
          <w:p w14:paraId="7AA530B8" w14:textId="5369EEE0"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2E4AFE67" w14:textId="694D3EAA" w:rsidR="00684576" w:rsidRDefault="00684576" w:rsidP="00236BD6">
            <w:pPr>
              <w:jc w:val="right"/>
              <w:rPr>
                <w:rFonts w:ascii="Calibri" w:hAnsi="Calibri" w:cs="Calibri"/>
                <w:color w:val="000000"/>
                <w:sz w:val="22"/>
                <w:szCs w:val="22"/>
              </w:rPr>
            </w:pPr>
          </w:p>
        </w:tc>
      </w:tr>
      <w:tr w:rsidR="00684576" w14:paraId="0B510051"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CE307F2"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45</w:t>
            </w:r>
          </w:p>
        </w:tc>
        <w:tc>
          <w:tcPr>
            <w:tcW w:w="5613" w:type="dxa"/>
            <w:tcBorders>
              <w:top w:val="nil"/>
              <w:left w:val="nil"/>
              <w:bottom w:val="single" w:sz="4" w:space="0" w:color="auto"/>
              <w:right w:val="single" w:sz="4" w:space="0" w:color="auto"/>
            </w:tcBorders>
            <w:shd w:val="clear" w:color="auto" w:fill="auto"/>
            <w:vAlign w:val="center"/>
            <w:hideMark/>
          </w:tcPr>
          <w:p w14:paraId="0CB4A828" w14:textId="77777777" w:rsidR="00684576" w:rsidRDefault="00684576" w:rsidP="00236BD6">
            <w:pPr>
              <w:rPr>
                <w:rFonts w:ascii="Calibri" w:hAnsi="Calibri" w:cs="Calibri"/>
                <w:b/>
                <w:bCs/>
                <w:color w:val="000000"/>
                <w:sz w:val="22"/>
                <w:szCs w:val="22"/>
              </w:rPr>
            </w:pPr>
            <w:r w:rsidRPr="00F26B9B">
              <w:rPr>
                <w:rFonts w:ascii="Calibri" w:hAnsi="Calibri" w:cs="Calibri"/>
                <w:b/>
                <w:bCs/>
                <w:color w:val="000000"/>
                <w:sz w:val="22"/>
                <w:szCs w:val="22"/>
              </w:rPr>
              <w:t>Jeu de tournevis 10 mm</w:t>
            </w:r>
          </w:p>
          <w:p w14:paraId="09A3C6D3" w14:textId="77777777" w:rsidR="00684576" w:rsidRDefault="00684576" w:rsidP="00236BD6">
            <w:pPr>
              <w:rPr>
                <w:rFonts w:ascii="Calibri" w:hAnsi="Calibri" w:cs="Calibri"/>
                <w:color w:val="000000"/>
                <w:sz w:val="22"/>
                <w:szCs w:val="22"/>
              </w:rPr>
            </w:pPr>
            <w:r>
              <w:rPr>
                <w:rFonts w:ascii="Calibri" w:hAnsi="Calibri" w:cs="Calibri"/>
                <w:color w:val="000000"/>
                <w:sz w:val="22"/>
                <w:szCs w:val="22"/>
              </w:rPr>
              <w:t xml:space="preserve"> (différentes têtes)</w:t>
            </w:r>
            <w:r>
              <w:rPr>
                <w:rFonts w:ascii="Calibri" w:hAnsi="Calibri" w:cs="Calibri"/>
                <w:color w:val="000000"/>
                <w:sz w:val="22"/>
                <w:szCs w:val="22"/>
              </w:rPr>
              <w:br/>
              <w:t>Avec manche en bois.</w:t>
            </w:r>
          </w:p>
        </w:tc>
        <w:tc>
          <w:tcPr>
            <w:tcW w:w="2053" w:type="dxa"/>
            <w:tcBorders>
              <w:top w:val="nil"/>
              <w:left w:val="nil"/>
              <w:bottom w:val="single" w:sz="4" w:space="0" w:color="auto"/>
              <w:right w:val="single" w:sz="4" w:space="0" w:color="auto"/>
            </w:tcBorders>
            <w:shd w:val="clear" w:color="auto" w:fill="auto"/>
            <w:vAlign w:val="center"/>
          </w:tcPr>
          <w:p w14:paraId="6B0F3A48" w14:textId="25DAD3F4"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423BCDBF" w14:textId="21FDEF87" w:rsidR="00684576" w:rsidRDefault="00684576" w:rsidP="00236BD6">
            <w:pPr>
              <w:jc w:val="right"/>
              <w:rPr>
                <w:rFonts w:ascii="Calibri" w:hAnsi="Calibri" w:cs="Calibri"/>
                <w:color w:val="000000"/>
                <w:sz w:val="22"/>
                <w:szCs w:val="22"/>
              </w:rPr>
            </w:pPr>
          </w:p>
        </w:tc>
      </w:tr>
      <w:tr w:rsidR="00684576" w14:paraId="51B3EF1C"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D85D46E"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46</w:t>
            </w:r>
          </w:p>
        </w:tc>
        <w:tc>
          <w:tcPr>
            <w:tcW w:w="5613" w:type="dxa"/>
            <w:tcBorders>
              <w:top w:val="nil"/>
              <w:left w:val="nil"/>
              <w:bottom w:val="single" w:sz="4" w:space="0" w:color="auto"/>
              <w:right w:val="single" w:sz="4" w:space="0" w:color="auto"/>
            </w:tcBorders>
            <w:shd w:val="clear" w:color="auto" w:fill="auto"/>
            <w:vAlign w:val="center"/>
            <w:hideMark/>
          </w:tcPr>
          <w:p w14:paraId="523351DB" w14:textId="77777777"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Série de clés à fourche</w:t>
            </w:r>
            <w:r>
              <w:rPr>
                <w:rFonts w:ascii="Calibri" w:hAnsi="Calibri" w:cs="Calibri"/>
                <w:color w:val="000000"/>
                <w:sz w:val="22"/>
                <w:szCs w:val="22"/>
              </w:rPr>
              <w:t>.</w:t>
            </w:r>
            <w:r>
              <w:rPr>
                <w:rFonts w:ascii="Calibri" w:hAnsi="Calibri" w:cs="Calibri"/>
                <w:color w:val="000000"/>
                <w:sz w:val="22"/>
                <w:szCs w:val="22"/>
              </w:rPr>
              <w:br/>
              <w:t>6-7 ; 8—9 ; 10-11 ; 12-13 ; 14-15 ; 16-17 ; 18—</w:t>
            </w:r>
            <w:r>
              <w:rPr>
                <w:rFonts w:ascii="Calibri" w:hAnsi="Calibri" w:cs="Calibri"/>
                <w:color w:val="000000"/>
                <w:sz w:val="22"/>
                <w:szCs w:val="22"/>
              </w:rPr>
              <w:br/>
              <w:t>19 ; 20-21 ; 22-23 ; 24-25.</w:t>
            </w:r>
          </w:p>
        </w:tc>
        <w:tc>
          <w:tcPr>
            <w:tcW w:w="2053" w:type="dxa"/>
            <w:tcBorders>
              <w:top w:val="nil"/>
              <w:left w:val="nil"/>
              <w:bottom w:val="single" w:sz="4" w:space="0" w:color="auto"/>
              <w:right w:val="single" w:sz="4" w:space="0" w:color="auto"/>
            </w:tcBorders>
            <w:shd w:val="clear" w:color="auto" w:fill="auto"/>
            <w:vAlign w:val="center"/>
          </w:tcPr>
          <w:p w14:paraId="15D82CDB" w14:textId="025A7068"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213D8F6C" w14:textId="5701FD2C" w:rsidR="00684576" w:rsidRDefault="00684576" w:rsidP="00236BD6">
            <w:pPr>
              <w:jc w:val="right"/>
              <w:rPr>
                <w:rFonts w:ascii="Calibri" w:hAnsi="Calibri" w:cs="Calibri"/>
                <w:color w:val="000000"/>
                <w:sz w:val="22"/>
                <w:szCs w:val="22"/>
              </w:rPr>
            </w:pPr>
          </w:p>
        </w:tc>
      </w:tr>
      <w:tr w:rsidR="00684576" w14:paraId="68E90FEE"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7EE8ECF2"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47</w:t>
            </w:r>
          </w:p>
        </w:tc>
        <w:tc>
          <w:tcPr>
            <w:tcW w:w="5613" w:type="dxa"/>
            <w:tcBorders>
              <w:top w:val="nil"/>
              <w:left w:val="nil"/>
              <w:bottom w:val="single" w:sz="4" w:space="0" w:color="auto"/>
              <w:right w:val="single" w:sz="4" w:space="0" w:color="auto"/>
            </w:tcBorders>
            <w:shd w:val="clear" w:color="auto" w:fill="auto"/>
            <w:vAlign w:val="center"/>
            <w:hideMark/>
          </w:tcPr>
          <w:p w14:paraId="48D6EFB5" w14:textId="77777777"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Pinceaux à colle. Ronds : 10 mm</w:t>
            </w:r>
            <w:r>
              <w:rPr>
                <w:rFonts w:ascii="Calibri" w:hAnsi="Calibri" w:cs="Calibri"/>
                <w:color w:val="000000"/>
                <w:sz w:val="22"/>
                <w:szCs w:val="22"/>
              </w:rPr>
              <w:t>.</w:t>
            </w:r>
          </w:p>
        </w:tc>
        <w:tc>
          <w:tcPr>
            <w:tcW w:w="2053" w:type="dxa"/>
            <w:tcBorders>
              <w:top w:val="nil"/>
              <w:left w:val="nil"/>
              <w:bottom w:val="single" w:sz="4" w:space="0" w:color="auto"/>
              <w:right w:val="single" w:sz="4" w:space="0" w:color="auto"/>
            </w:tcBorders>
            <w:shd w:val="clear" w:color="auto" w:fill="auto"/>
            <w:vAlign w:val="center"/>
          </w:tcPr>
          <w:p w14:paraId="78B6CCE4" w14:textId="5577C40E"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17DF3460" w14:textId="6296FD14" w:rsidR="00684576" w:rsidRDefault="00684576" w:rsidP="00236BD6">
            <w:pPr>
              <w:jc w:val="right"/>
              <w:rPr>
                <w:rFonts w:ascii="Calibri" w:hAnsi="Calibri" w:cs="Calibri"/>
                <w:color w:val="000000"/>
                <w:sz w:val="22"/>
                <w:szCs w:val="22"/>
              </w:rPr>
            </w:pPr>
          </w:p>
        </w:tc>
      </w:tr>
      <w:tr w:rsidR="00684576" w14:paraId="0B1D1762"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014FB1F"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48</w:t>
            </w:r>
          </w:p>
        </w:tc>
        <w:tc>
          <w:tcPr>
            <w:tcW w:w="5613" w:type="dxa"/>
            <w:tcBorders>
              <w:top w:val="nil"/>
              <w:left w:val="nil"/>
              <w:bottom w:val="single" w:sz="4" w:space="0" w:color="auto"/>
              <w:right w:val="single" w:sz="4" w:space="0" w:color="auto"/>
            </w:tcBorders>
            <w:shd w:val="clear" w:color="auto" w:fill="auto"/>
            <w:vAlign w:val="center"/>
            <w:hideMark/>
          </w:tcPr>
          <w:p w14:paraId="4FF2B00C" w14:textId="77777777" w:rsidR="00684576" w:rsidRPr="00F26B9B" w:rsidRDefault="00684576" w:rsidP="00236BD6">
            <w:pPr>
              <w:rPr>
                <w:rFonts w:ascii="Calibri" w:hAnsi="Calibri" w:cs="Calibri"/>
                <w:b/>
                <w:bCs/>
                <w:color w:val="000000"/>
                <w:sz w:val="22"/>
                <w:szCs w:val="22"/>
              </w:rPr>
            </w:pPr>
            <w:r w:rsidRPr="00F26B9B">
              <w:rPr>
                <w:rFonts w:ascii="Calibri" w:hAnsi="Calibri" w:cs="Calibri"/>
                <w:b/>
                <w:bCs/>
                <w:color w:val="000000"/>
                <w:sz w:val="22"/>
                <w:szCs w:val="22"/>
              </w:rPr>
              <w:t>Pinceaux à colle. Ronds : 20mm</w:t>
            </w:r>
          </w:p>
        </w:tc>
        <w:tc>
          <w:tcPr>
            <w:tcW w:w="2053" w:type="dxa"/>
            <w:tcBorders>
              <w:top w:val="nil"/>
              <w:left w:val="nil"/>
              <w:bottom w:val="single" w:sz="4" w:space="0" w:color="auto"/>
              <w:right w:val="single" w:sz="4" w:space="0" w:color="auto"/>
            </w:tcBorders>
            <w:shd w:val="clear" w:color="auto" w:fill="auto"/>
            <w:vAlign w:val="center"/>
          </w:tcPr>
          <w:p w14:paraId="2C58A9C2" w14:textId="6AE81C86"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60753272" w14:textId="6EA92B1E" w:rsidR="00684576" w:rsidRDefault="00684576" w:rsidP="00236BD6">
            <w:pPr>
              <w:jc w:val="right"/>
              <w:rPr>
                <w:rFonts w:ascii="Calibri" w:hAnsi="Calibri" w:cs="Calibri"/>
                <w:color w:val="000000"/>
                <w:sz w:val="22"/>
                <w:szCs w:val="22"/>
              </w:rPr>
            </w:pPr>
          </w:p>
        </w:tc>
      </w:tr>
      <w:tr w:rsidR="00684576" w14:paraId="1F098986"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7616C784"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49</w:t>
            </w:r>
          </w:p>
        </w:tc>
        <w:tc>
          <w:tcPr>
            <w:tcW w:w="5613" w:type="dxa"/>
            <w:tcBorders>
              <w:top w:val="nil"/>
              <w:left w:val="nil"/>
              <w:bottom w:val="single" w:sz="4" w:space="0" w:color="auto"/>
              <w:right w:val="single" w:sz="4" w:space="0" w:color="auto"/>
            </w:tcBorders>
            <w:shd w:val="clear" w:color="auto" w:fill="auto"/>
            <w:vAlign w:val="center"/>
            <w:hideMark/>
          </w:tcPr>
          <w:p w14:paraId="62F106A4" w14:textId="77777777"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Râpes</w:t>
            </w:r>
            <w:r>
              <w:rPr>
                <w:rFonts w:ascii="Calibri" w:hAnsi="Calibri" w:cs="Calibri"/>
                <w:color w:val="000000"/>
                <w:sz w:val="22"/>
                <w:szCs w:val="22"/>
              </w:rPr>
              <w:t>.</w:t>
            </w:r>
            <w:r>
              <w:rPr>
                <w:rFonts w:ascii="Calibri" w:hAnsi="Calibri" w:cs="Calibri"/>
                <w:color w:val="000000"/>
                <w:sz w:val="22"/>
                <w:szCs w:val="22"/>
              </w:rPr>
              <w:br/>
              <w:t>Demi - rondes, moyenne piqûre, emmanchées.</w:t>
            </w:r>
          </w:p>
        </w:tc>
        <w:tc>
          <w:tcPr>
            <w:tcW w:w="2053" w:type="dxa"/>
            <w:tcBorders>
              <w:top w:val="nil"/>
              <w:left w:val="nil"/>
              <w:bottom w:val="single" w:sz="4" w:space="0" w:color="auto"/>
              <w:right w:val="single" w:sz="4" w:space="0" w:color="auto"/>
            </w:tcBorders>
            <w:shd w:val="clear" w:color="auto" w:fill="auto"/>
            <w:vAlign w:val="center"/>
          </w:tcPr>
          <w:p w14:paraId="5398ACCD" w14:textId="0FF27167"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232A0B8B" w14:textId="659B3FFB" w:rsidR="00684576" w:rsidRDefault="00684576" w:rsidP="00236BD6">
            <w:pPr>
              <w:jc w:val="right"/>
              <w:rPr>
                <w:rFonts w:ascii="Calibri" w:hAnsi="Calibri" w:cs="Calibri"/>
                <w:color w:val="000000"/>
                <w:sz w:val="22"/>
                <w:szCs w:val="22"/>
              </w:rPr>
            </w:pPr>
          </w:p>
        </w:tc>
      </w:tr>
      <w:tr w:rsidR="00684576" w14:paraId="3216DF99"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BED8BBB"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50</w:t>
            </w:r>
          </w:p>
        </w:tc>
        <w:tc>
          <w:tcPr>
            <w:tcW w:w="5613" w:type="dxa"/>
            <w:tcBorders>
              <w:top w:val="nil"/>
              <w:left w:val="nil"/>
              <w:bottom w:val="single" w:sz="4" w:space="0" w:color="auto"/>
              <w:right w:val="single" w:sz="4" w:space="0" w:color="auto"/>
            </w:tcBorders>
            <w:shd w:val="clear" w:color="auto" w:fill="auto"/>
            <w:vAlign w:val="center"/>
            <w:hideMark/>
          </w:tcPr>
          <w:p w14:paraId="73166BA8" w14:textId="77777777"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Mèche hélicoïdale pour métaux</w:t>
            </w:r>
            <w:r>
              <w:rPr>
                <w:rFonts w:ascii="Calibri" w:hAnsi="Calibri" w:cs="Calibri"/>
                <w:color w:val="000000"/>
                <w:sz w:val="22"/>
                <w:szCs w:val="22"/>
              </w:rPr>
              <w:t>.</w:t>
            </w:r>
          </w:p>
          <w:p w14:paraId="3E2D0D5C" w14:textId="77777777" w:rsidR="00684576" w:rsidRDefault="00684576" w:rsidP="00236BD6">
            <w:pPr>
              <w:rPr>
                <w:rFonts w:ascii="Calibri" w:hAnsi="Calibri" w:cs="Calibri"/>
                <w:color w:val="000000"/>
                <w:sz w:val="22"/>
                <w:szCs w:val="22"/>
              </w:rPr>
            </w:pPr>
            <w:r>
              <w:rPr>
                <w:rFonts w:ascii="Calibri" w:hAnsi="Calibri" w:cs="Calibri"/>
                <w:color w:val="000000"/>
                <w:sz w:val="22"/>
                <w:szCs w:val="22"/>
              </w:rPr>
              <w:t>Avec queue cylindrique 4 mm.</w:t>
            </w:r>
          </w:p>
        </w:tc>
        <w:tc>
          <w:tcPr>
            <w:tcW w:w="2053" w:type="dxa"/>
            <w:tcBorders>
              <w:top w:val="nil"/>
              <w:left w:val="nil"/>
              <w:bottom w:val="single" w:sz="4" w:space="0" w:color="auto"/>
              <w:right w:val="single" w:sz="4" w:space="0" w:color="auto"/>
            </w:tcBorders>
            <w:shd w:val="clear" w:color="auto" w:fill="auto"/>
            <w:vAlign w:val="center"/>
          </w:tcPr>
          <w:p w14:paraId="616649AD" w14:textId="75DEB778"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2C256816" w14:textId="62F54180" w:rsidR="00684576" w:rsidRDefault="00684576" w:rsidP="00236BD6">
            <w:pPr>
              <w:jc w:val="right"/>
              <w:rPr>
                <w:rFonts w:ascii="Calibri" w:hAnsi="Calibri" w:cs="Calibri"/>
                <w:color w:val="000000"/>
                <w:sz w:val="22"/>
                <w:szCs w:val="22"/>
              </w:rPr>
            </w:pPr>
          </w:p>
        </w:tc>
      </w:tr>
      <w:tr w:rsidR="00684576" w14:paraId="131EE6FA"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28CAEA0"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51</w:t>
            </w:r>
          </w:p>
        </w:tc>
        <w:tc>
          <w:tcPr>
            <w:tcW w:w="5613" w:type="dxa"/>
            <w:tcBorders>
              <w:top w:val="nil"/>
              <w:left w:val="nil"/>
              <w:bottom w:val="single" w:sz="4" w:space="0" w:color="auto"/>
              <w:right w:val="single" w:sz="4" w:space="0" w:color="auto"/>
            </w:tcBorders>
            <w:shd w:val="clear" w:color="auto" w:fill="auto"/>
            <w:vAlign w:val="center"/>
            <w:hideMark/>
          </w:tcPr>
          <w:p w14:paraId="5A13F2E3" w14:textId="77777777"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Mèche hélicoïdale pour métaux.</w:t>
            </w:r>
            <w:r>
              <w:rPr>
                <w:rFonts w:ascii="Calibri" w:hAnsi="Calibri" w:cs="Calibri"/>
                <w:color w:val="000000"/>
                <w:sz w:val="22"/>
                <w:szCs w:val="22"/>
              </w:rPr>
              <w:br/>
              <w:t>Avec queue cylindrique 6 mm.</w:t>
            </w:r>
          </w:p>
        </w:tc>
        <w:tc>
          <w:tcPr>
            <w:tcW w:w="2053" w:type="dxa"/>
            <w:tcBorders>
              <w:top w:val="nil"/>
              <w:left w:val="nil"/>
              <w:bottom w:val="single" w:sz="4" w:space="0" w:color="auto"/>
              <w:right w:val="single" w:sz="4" w:space="0" w:color="auto"/>
            </w:tcBorders>
            <w:shd w:val="clear" w:color="auto" w:fill="auto"/>
            <w:vAlign w:val="center"/>
          </w:tcPr>
          <w:p w14:paraId="4A59C23C" w14:textId="0F2EB2BA"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707D547B" w14:textId="7C316CFA" w:rsidR="00684576" w:rsidRDefault="00684576" w:rsidP="00236BD6">
            <w:pPr>
              <w:jc w:val="right"/>
              <w:rPr>
                <w:rFonts w:ascii="Calibri" w:hAnsi="Calibri" w:cs="Calibri"/>
                <w:color w:val="000000"/>
                <w:sz w:val="22"/>
                <w:szCs w:val="22"/>
              </w:rPr>
            </w:pPr>
          </w:p>
        </w:tc>
      </w:tr>
      <w:tr w:rsidR="00684576" w14:paraId="0D27F709"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38FB4B4"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52</w:t>
            </w:r>
          </w:p>
        </w:tc>
        <w:tc>
          <w:tcPr>
            <w:tcW w:w="5613" w:type="dxa"/>
            <w:tcBorders>
              <w:top w:val="nil"/>
              <w:left w:val="nil"/>
              <w:bottom w:val="single" w:sz="4" w:space="0" w:color="auto"/>
              <w:right w:val="single" w:sz="4" w:space="0" w:color="auto"/>
            </w:tcBorders>
            <w:shd w:val="clear" w:color="auto" w:fill="auto"/>
            <w:vAlign w:val="center"/>
            <w:hideMark/>
          </w:tcPr>
          <w:p w14:paraId="5B14137D" w14:textId="77777777"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Mèche hélicoïdale pour métaux</w:t>
            </w:r>
            <w:r>
              <w:rPr>
                <w:rFonts w:ascii="Calibri" w:hAnsi="Calibri" w:cs="Calibri"/>
                <w:color w:val="000000"/>
                <w:sz w:val="22"/>
                <w:szCs w:val="22"/>
              </w:rPr>
              <w:t>.</w:t>
            </w:r>
            <w:r>
              <w:rPr>
                <w:rFonts w:ascii="Calibri" w:hAnsi="Calibri" w:cs="Calibri"/>
                <w:color w:val="000000"/>
                <w:sz w:val="22"/>
                <w:szCs w:val="22"/>
              </w:rPr>
              <w:br/>
              <w:t>Avec queue cylindrique 8 mm.</w:t>
            </w:r>
          </w:p>
        </w:tc>
        <w:tc>
          <w:tcPr>
            <w:tcW w:w="2053" w:type="dxa"/>
            <w:tcBorders>
              <w:top w:val="nil"/>
              <w:left w:val="nil"/>
              <w:bottom w:val="single" w:sz="4" w:space="0" w:color="auto"/>
              <w:right w:val="single" w:sz="4" w:space="0" w:color="auto"/>
            </w:tcBorders>
            <w:shd w:val="clear" w:color="auto" w:fill="auto"/>
            <w:vAlign w:val="center"/>
          </w:tcPr>
          <w:p w14:paraId="2C3C81CC" w14:textId="320DC2E5"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284C2B5A" w14:textId="0D8B3F72" w:rsidR="00684576" w:rsidRDefault="00684576" w:rsidP="00236BD6">
            <w:pPr>
              <w:jc w:val="right"/>
              <w:rPr>
                <w:rFonts w:ascii="Calibri" w:hAnsi="Calibri" w:cs="Calibri"/>
                <w:color w:val="000000"/>
                <w:sz w:val="22"/>
                <w:szCs w:val="22"/>
              </w:rPr>
            </w:pPr>
          </w:p>
        </w:tc>
      </w:tr>
      <w:tr w:rsidR="00684576" w14:paraId="37C61AF7"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13CD7DB"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53</w:t>
            </w:r>
          </w:p>
        </w:tc>
        <w:tc>
          <w:tcPr>
            <w:tcW w:w="5613" w:type="dxa"/>
            <w:tcBorders>
              <w:top w:val="nil"/>
              <w:left w:val="nil"/>
              <w:bottom w:val="single" w:sz="4" w:space="0" w:color="auto"/>
              <w:right w:val="single" w:sz="4" w:space="0" w:color="auto"/>
            </w:tcBorders>
            <w:shd w:val="clear" w:color="auto" w:fill="auto"/>
            <w:vAlign w:val="center"/>
            <w:hideMark/>
          </w:tcPr>
          <w:p w14:paraId="2631C041" w14:textId="77777777"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Mèche hélicoïdale pour métaux</w:t>
            </w:r>
            <w:r>
              <w:rPr>
                <w:rFonts w:ascii="Calibri" w:hAnsi="Calibri" w:cs="Calibri"/>
                <w:color w:val="000000"/>
                <w:sz w:val="22"/>
                <w:szCs w:val="22"/>
              </w:rPr>
              <w:t>.</w:t>
            </w:r>
            <w:r>
              <w:rPr>
                <w:rFonts w:ascii="Calibri" w:hAnsi="Calibri" w:cs="Calibri"/>
                <w:color w:val="000000"/>
                <w:sz w:val="22"/>
                <w:szCs w:val="22"/>
              </w:rPr>
              <w:br/>
              <w:t>Avec queue cylindrique 10 mm.</w:t>
            </w:r>
          </w:p>
        </w:tc>
        <w:tc>
          <w:tcPr>
            <w:tcW w:w="2053" w:type="dxa"/>
            <w:tcBorders>
              <w:top w:val="nil"/>
              <w:left w:val="nil"/>
              <w:bottom w:val="single" w:sz="4" w:space="0" w:color="auto"/>
              <w:right w:val="single" w:sz="4" w:space="0" w:color="auto"/>
            </w:tcBorders>
            <w:shd w:val="clear" w:color="auto" w:fill="auto"/>
            <w:vAlign w:val="center"/>
          </w:tcPr>
          <w:p w14:paraId="5DA95354" w14:textId="2C04D353"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43EEB5ED" w14:textId="54FA93CC" w:rsidR="00684576" w:rsidRDefault="00684576" w:rsidP="00236BD6">
            <w:pPr>
              <w:jc w:val="right"/>
              <w:rPr>
                <w:rFonts w:ascii="Calibri" w:hAnsi="Calibri" w:cs="Calibri"/>
                <w:color w:val="000000"/>
                <w:sz w:val="22"/>
                <w:szCs w:val="22"/>
              </w:rPr>
            </w:pPr>
          </w:p>
        </w:tc>
      </w:tr>
      <w:tr w:rsidR="00684576" w14:paraId="7872FF26"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60555B7"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lastRenderedPageBreak/>
              <w:t>54</w:t>
            </w:r>
          </w:p>
        </w:tc>
        <w:tc>
          <w:tcPr>
            <w:tcW w:w="5613" w:type="dxa"/>
            <w:tcBorders>
              <w:top w:val="nil"/>
              <w:left w:val="nil"/>
              <w:bottom w:val="single" w:sz="4" w:space="0" w:color="auto"/>
              <w:right w:val="single" w:sz="4" w:space="0" w:color="auto"/>
            </w:tcBorders>
            <w:shd w:val="clear" w:color="auto" w:fill="auto"/>
            <w:vAlign w:val="center"/>
            <w:hideMark/>
          </w:tcPr>
          <w:p w14:paraId="55B61B1B" w14:textId="77777777"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Mèche hélicoïdale pour métaux</w:t>
            </w:r>
            <w:r>
              <w:rPr>
                <w:rFonts w:ascii="Calibri" w:hAnsi="Calibri" w:cs="Calibri"/>
                <w:color w:val="000000"/>
                <w:sz w:val="22"/>
                <w:szCs w:val="22"/>
              </w:rPr>
              <w:t>.</w:t>
            </w:r>
            <w:r>
              <w:rPr>
                <w:rFonts w:ascii="Calibri" w:hAnsi="Calibri" w:cs="Calibri"/>
                <w:color w:val="000000"/>
                <w:sz w:val="22"/>
                <w:szCs w:val="22"/>
              </w:rPr>
              <w:br/>
              <w:t>Avec queue cylindrique 12 mm.</w:t>
            </w:r>
          </w:p>
        </w:tc>
        <w:tc>
          <w:tcPr>
            <w:tcW w:w="2053" w:type="dxa"/>
            <w:tcBorders>
              <w:top w:val="nil"/>
              <w:left w:val="nil"/>
              <w:bottom w:val="single" w:sz="4" w:space="0" w:color="auto"/>
              <w:right w:val="single" w:sz="4" w:space="0" w:color="auto"/>
            </w:tcBorders>
            <w:shd w:val="clear" w:color="auto" w:fill="auto"/>
            <w:vAlign w:val="center"/>
          </w:tcPr>
          <w:p w14:paraId="463ABB8A" w14:textId="3F08A61F"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56398A14" w14:textId="502BE54D" w:rsidR="00684576" w:rsidRDefault="00684576" w:rsidP="00236BD6">
            <w:pPr>
              <w:jc w:val="right"/>
              <w:rPr>
                <w:rFonts w:ascii="Calibri" w:hAnsi="Calibri" w:cs="Calibri"/>
                <w:color w:val="000000"/>
                <w:sz w:val="22"/>
                <w:szCs w:val="22"/>
              </w:rPr>
            </w:pPr>
          </w:p>
        </w:tc>
      </w:tr>
      <w:tr w:rsidR="00684576" w14:paraId="0B6BA7CA"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6EB3457F"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55</w:t>
            </w:r>
          </w:p>
        </w:tc>
        <w:tc>
          <w:tcPr>
            <w:tcW w:w="5613" w:type="dxa"/>
            <w:tcBorders>
              <w:top w:val="nil"/>
              <w:left w:val="nil"/>
              <w:bottom w:val="single" w:sz="4" w:space="0" w:color="auto"/>
              <w:right w:val="single" w:sz="4" w:space="0" w:color="auto"/>
            </w:tcBorders>
            <w:shd w:val="clear" w:color="auto" w:fill="auto"/>
            <w:vAlign w:val="center"/>
            <w:hideMark/>
          </w:tcPr>
          <w:p w14:paraId="6E7DFA2B" w14:textId="77777777"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Mèche hélicoïdale pour métaux.</w:t>
            </w:r>
            <w:r w:rsidRPr="00F26B9B">
              <w:rPr>
                <w:rFonts w:ascii="Calibri" w:hAnsi="Calibri" w:cs="Calibri"/>
                <w:b/>
                <w:bCs/>
                <w:color w:val="000000"/>
                <w:sz w:val="22"/>
                <w:szCs w:val="22"/>
              </w:rPr>
              <w:br/>
            </w:r>
            <w:r>
              <w:rPr>
                <w:rFonts w:ascii="Calibri" w:hAnsi="Calibri" w:cs="Calibri"/>
                <w:color w:val="000000"/>
                <w:sz w:val="22"/>
                <w:szCs w:val="22"/>
              </w:rPr>
              <w:t>Avec queue cylindrique 14 mm.</w:t>
            </w:r>
          </w:p>
        </w:tc>
        <w:tc>
          <w:tcPr>
            <w:tcW w:w="2053" w:type="dxa"/>
            <w:tcBorders>
              <w:top w:val="nil"/>
              <w:left w:val="nil"/>
              <w:bottom w:val="single" w:sz="4" w:space="0" w:color="auto"/>
              <w:right w:val="single" w:sz="4" w:space="0" w:color="auto"/>
            </w:tcBorders>
            <w:shd w:val="clear" w:color="auto" w:fill="auto"/>
            <w:vAlign w:val="center"/>
          </w:tcPr>
          <w:p w14:paraId="71F32626" w14:textId="422880EE"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180B7A9D" w14:textId="49D9C35C" w:rsidR="00684576" w:rsidRDefault="00684576" w:rsidP="00236BD6">
            <w:pPr>
              <w:jc w:val="right"/>
              <w:rPr>
                <w:rFonts w:ascii="Calibri" w:hAnsi="Calibri" w:cs="Calibri"/>
                <w:color w:val="000000"/>
                <w:sz w:val="22"/>
                <w:szCs w:val="22"/>
              </w:rPr>
            </w:pPr>
          </w:p>
        </w:tc>
      </w:tr>
      <w:tr w:rsidR="00684576" w14:paraId="208E603B"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C10A030"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56</w:t>
            </w:r>
          </w:p>
        </w:tc>
        <w:tc>
          <w:tcPr>
            <w:tcW w:w="5613" w:type="dxa"/>
            <w:tcBorders>
              <w:top w:val="nil"/>
              <w:left w:val="nil"/>
              <w:bottom w:val="single" w:sz="4" w:space="0" w:color="auto"/>
              <w:right w:val="single" w:sz="4" w:space="0" w:color="auto"/>
            </w:tcBorders>
            <w:shd w:val="clear" w:color="auto" w:fill="auto"/>
            <w:vAlign w:val="center"/>
            <w:hideMark/>
          </w:tcPr>
          <w:p w14:paraId="64DE26EE" w14:textId="77777777"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Mèche hélicoïdale pour métaux</w:t>
            </w:r>
            <w:r>
              <w:rPr>
                <w:rFonts w:ascii="Calibri" w:hAnsi="Calibri" w:cs="Calibri"/>
                <w:color w:val="000000"/>
                <w:sz w:val="22"/>
                <w:szCs w:val="22"/>
              </w:rPr>
              <w:t>.</w:t>
            </w:r>
            <w:r>
              <w:rPr>
                <w:rFonts w:ascii="Calibri" w:hAnsi="Calibri" w:cs="Calibri"/>
                <w:color w:val="000000"/>
                <w:sz w:val="22"/>
                <w:szCs w:val="22"/>
              </w:rPr>
              <w:br/>
              <w:t>Avec queue cylindrique 16 mm.</w:t>
            </w:r>
          </w:p>
        </w:tc>
        <w:tc>
          <w:tcPr>
            <w:tcW w:w="2053" w:type="dxa"/>
            <w:tcBorders>
              <w:top w:val="nil"/>
              <w:left w:val="nil"/>
              <w:bottom w:val="single" w:sz="4" w:space="0" w:color="auto"/>
              <w:right w:val="single" w:sz="4" w:space="0" w:color="auto"/>
            </w:tcBorders>
            <w:shd w:val="clear" w:color="auto" w:fill="auto"/>
            <w:vAlign w:val="center"/>
          </w:tcPr>
          <w:p w14:paraId="39885BF7" w14:textId="0757D2C1"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3F3CF4F6" w14:textId="26E70281" w:rsidR="00684576" w:rsidRDefault="00684576" w:rsidP="00236BD6">
            <w:pPr>
              <w:jc w:val="right"/>
              <w:rPr>
                <w:rFonts w:ascii="Calibri" w:hAnsi="Calibri" w:cs="Calibri"/>
                <w:color w:val="000000"/>
                <w:sz w:val="22"/>
                <w:szCs w:val="22"/>
              </w:rPr>
            </w:pPr>
          </w:p>
        </w:tc>
      </w:tr>
      <w:tr w:rsidR="00684576" w14:paraId="4712B4A9"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110E6944"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57</w:t>
            </w:r>
          </w:p>
        </w:tc>
        <w:tc>
          <w:tcPr>
            <w:tcW w:w="5613" w:type="dxa"/>
            <w:tcBorders>
              <w:top w:val="nil"/>
              <w:left w:val="nil"/>
              <w:bottom w:val="single" w:sz="4" w:space="0" w:color="auto"/>
              <w:right w:val="single" w:sz="4" w:space="0" w:color="auto"/>
            </w:tcBorders>
            <w:shd w:val="clear" w:color="auto" w:fill="auto"/>
            <w:vAlign w:val="center"/>
            <w:hideMark/>
          </w:tcPr>
          <w:p w14:paraId="70E90129" w14:textId="77777777"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Fraises à bois</w:t>
            </w:r>
            <w:r>
              <w:rPr>
                <w:rFonts w:ascii="Calibri" w:hAnsi="Calibri" w:cs="Calibri"/>
                <w:color w:val="000000"/>
                <w:sz w:val="22"/>
                <w:szCs w:val="22"/>
              </w:rPr>
              <w:t>.</w:t>
            </w:r>
          </w:p>
          <w:p w14:paraId="35DE6939" w14:textId="77777777" w:rsidR="00684576" w:rsidRDefault="00684576" w:rsidP="00236BD6">
            <w:pPr>
              <w:rPr>
                <w:rFonts w:ascii="Calibri" w:hAnsi="Calibri" w:cs="Calibri"/>
                <w:color w:val="000000"/>
                <w:sz w:val="22"/>
                <w:szCs w:val="22"/>
              </w:rPr>
            </w:pPr>
            <w:r>
              <w:rPr>
                <w:rFonts w:ascii="Calibri" w:hAnsi="Calibri" w:cs="Calibri"/>
                <w:color w:val="000000"/>
                <w:sz w:val="22"/>
                <w:szCs w:val="22"/>
              </w:rPr>
              <w:t>Avec queue carrée16 mm.</w:t>
            </w:r>
          </w:p>
        </w:tc>
        <w:tc>
          <w:tcPr>
            <w:tcW w:w="2053" w:type="dxa"/>
            <w:tcBorders>
              <w:top w:val="nil"/>
              <w:left w:val="nil"/>
              <w:bottom w:val="single" w:sz="4" w:space="0" w:color="auto"/>
              <w:right w:val="single" w:sz="4" w:space="0" w:color="auto"/>
            </w:tcBorders>
            <w:shd w:val="clear" w:color="auto" w:fill="auto"/>
            <w:vAlign w:val="center"/>
          </w:tcPr>
          <w:p w14:paraId="307775C4" w14:textId="6C5BF43C"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71EDB3AC" w14:textId="4F3CD8F4" w:rsidR="00684576" w:rsidRDefault="00684576" w:rsidP="00236BD6">
            <w:pPr>
              <w:jc w:val="right"/>
              <w:rPr>
                <w:rFonts w:ascii="Calibri" w:hAnsi="Calibri" w:cs="Calibri"/>
                <w:color w:val="000000"/>
                <w:sz w:val="22"/>
                <w:szCs w:val="22"/>
              </w:rPr>
            </w:pPr>
          </w:p>
        </w:tc>
      </w:tr>
      <w:tr w:rsidR="00684576" w14:paraId="07A72D90"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3A995E1"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58</w:t>
            </w:r>
          </w:p>
        </w:tc>
        <w:tc>
          <w:tcPr>
            <w:tcW w:w="5613" w:type="dxa"/>
            <w:tcBorders>
              <w:top w:val="nil"/>
              <w:left w:val="nil"/>
              <w:bottom w:val="single" w:sz="4" w:space="0" w:color="auto"/>
              <w:right w:val="single" w:sz="4" w:space="0" w:color="auto"/>
            </w:tcBorders>
            <w:shd w:val="clear" w:color="auto" w:fill="auto"/>
            <w:vAlign w:val="center"/>
            <w:hideMark/>
          </w:tcPr>
          <w:p w14:paraId="0BE7B474" w14:textId="77777777"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Guillaumes.</w:t>
            </w:r>
            <w:r w:rsidRPr="00F26B9B">
              <w:rPr>
                <w:rFonts w:ascii="Calibri" w:hAnsi="Calibri" w:cs="Calibri"/>
                <w:b/>
                <w:bCs/>
                <w:color w:val="000000"/>
                <w:sz w:val="22"/>
                <w:szCs w:val="22"/>
              </w:rPr>
              <w:br/>
            </w:r>
            <w:r>
              <w:rPr>
                <w:rFonts w:ascii="Calibri" w:hAnsi="Calibri" w:cs="Calibri"/>
                <w:color w:val="000000"/>
                <w:sz w:val="22"/>
                <w:szCs w:val="22"/>
              </w:rPr>
              <w:t>A fer simple de 20 mm.</w:t>
            </w:r>
          </w:p>
        </w:tc>
        <w:tc>
          <w:tcPr>
            <w:tcW w:w="2053" w:type="dxa"/>
            <w:tcBorders>
              <w:top w:val="nil"/>
              <w:left w:val="nil"/>
              <w:bottom w:val="single" w:sz="4" w:space="0" w:color="auto"/>
              <w:right w:val="single" w:sz="4" w:space="0" w:color="auto"/>
            </w:tcBorders>
            <w:shd w:val="clear" w:color="auto" w:fill="auto"/>
            <w:vAlign w:val="center"/>
          </w:tcPr>
          <w:p w14:paraId="53028634" w14:textId="3823369C"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22E35E58" w14:textId="1EB59BB5" w:rsidR="00684576" w:rsidRDefault="00684576" w:rsidP="00236BD6">
            <w:pPr>
              <w:jc w:val="right"/>
              <w:rPr>
                <w:rFonts w:ascii="Calibri" w:hAnsi="Calibri" w:cs="Calibri"/>
                <w:color w:val="000000"/>
                <w:sz w:val="22"/>
                <w:szCs w:val="22"/>
              </w:rPr>
            </w:pPr>
          </w:p>
        </w:tc>
      </w:tr>
      <w:tr w:rsidR="00684576" w14:paraId="4BF56473"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38BADC0"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59</w:t>
            </w:r>
          </w:p>
        </w:tc>
        <w:tc>
          <w:tcPr>
            <w:tcW w:w="5613" w:type="dxa"/>
            <w:tcBorders>
              <w:top w:val="nil"/>
              <w:left w:val="nil"/>
              <w:bottom w:val="single" w:sz="4" w:space="0" w:color="auto"/>
              <w:right w:val="single" w:sz="4" w:space="0" w:color="auto"/>
            </w:tcBorders>
            <w:shd w:val="clear" w:color="auto" w:fill="auto"/>
            <w:vAlign w:val="center"/>
            <w:hideMark/>
          </w:tcPr>
          <w:p w14:paraId="109580AF" w14:textId="77777777"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Vastringues.</w:t>
            </w:r>
            <w:r>
              <w:rPr>
                <w:rFonts w:ascii="Calibri" w:hAnsi="Calibri" w:cs="Calibri"/>
                <w:color w:val="000000"/>
                <w:sz w:val="22"/>
                <w:szCs w:val="22"/>
              </w:rPr>
              <w:t xml:space="preserve"> </w:t>
            </w:r>
            <w:r>
              <w:rPr>
                <w:rFonts w:ascii="Calibri" w:hAnsi="Calibri" w:cs="Calibri"/>
                <w:color w:val="000000"/>
                <w:sz w:val="22"/>
                <w:szCs w:val="22"/>
              </w:rPr>
              <w:br/>
              <w:t>Fer de 52 mm au minimum</w:t>
            </w:r>
          </w:p>
        </w:tc>
        <w:tc>
          <w:tcPr>
            <w:tcW w:w="2053" w:type="dxa"/>
            <w:tcBorders>
              <w:top w:val="nil"/>
              <w:left w:val="nil"/>
              <w:bottom w:val="single" w:sz="4" w:space="0" w:color="auto"/>
              <w:right w:val="single" w:sz="4" w:space="0" w:color="auto"/>
            </w:tcBorders>
            <w:shd w:val="clear" w:color="auto" w:fill="auto"/>
            <w:vAlign w:val="center"/>
          </w:tcPr>
          <w:p w14:paraId="52767C8F" w14:textId="35857E76"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269562A0" w14:textId="39F2DFEE" w:rsidR="00684576" w:rsidRDefault="00684576" w:rsidP="00236BD6">
            <w:pPr>
              <w:jc w:val="right"/>
              <w:rPr>
                <w:rFonts w:ascii="Calibri" w:hAnsi="Calibri" w:cs="Calibri"/>
                <w:color w:val="000000"/>
                <w:sz w:val="22"/>
                <w:szCs w:val="22"/>
              </w:rPr>
            </w:pPr>
          </w:p>
        </w:tc>
      </w:tr>
      <w:tr w:rsidR="00684576" w14:paraId="767AF58D"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01B5ED4"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60</w:t>
            </w:r>
          </w:p>
        </w:tc>
        <w:tc>
          <w:tcPr>
            <w:tcW w:w="5613" w:type="dxa"/>
            <w:tcBorders>
              <w:top w:val="nil"/>
              <w:left w:val="nil"/>
              <w:bottom w:val="single" w:sz="4" w:space="0" w:color="auto"/>
              <w:right w:val="single" w:sz="4" w:space="0" w:color="auto"/>
            </w:tcBorders>
            <w:shd w:val="clear" w:color="auto" w:fill="auto"/>
            <w:vAlign w:val="center"/>
            <w:hideMark/>
          </w:tcPr>
          <w:p w14:paraId="5511B6B1" w14:textId="77777777"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Serre —joints de menuisier</w:t>
            </w:r>
            <w:r>
              <w:rPr>
                <w:rFonts w:ascii="Calibri" w:hAnsi="Calibri" w:cs="Calibri"/>
                <w:color w:val="000000"/>
                <w:sz w:val="22"/>
                <w:szCs w:val="22"/>
              </w:rPr>
              <w:t>.</w:t>
            </w:r>
            <w:r>
              <w:rPr>
                <w:rFonts w:ascii="Calibri" w:hAnsi="Calibri" w:cs="Calibri"/>
                <w:color w:val="000000"/>
                <w:sz w:val="22"/>
                <w:szCs w:val="22"/>
              </w:rPr>
              <w:br/>
              <w:t>Longueur de serrage : 500 mm.</w:t>
            </w:r>
          </w:p>
        </w:tc>
        <w:tc>
          <w:tcPr>
            <w:tcW w:w="2053" w:type="dxa"/>
            <w:tcBorders>
              <w:top w:val="nil"/>
              <w:left w:val="nil"/>
              <w:bottom w:val="single" w:sz="4" w:space="0" w:color="auto"/>
              <w:right w:val="single" w:sz="4" w:space="0" w:color="auto"/>
            </w:tcBorders>
            <w:shd w:val="clear" w:color="auto" w:fill="auto"/>
            <w:vAlign w:val="center"/>
          </w:tcPr>
          <w:p w14:paraId="239A8FAD" w14:textId="0F8DD23C"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7B869E7C" w14:textId="5D5135E7" w:rsidR="00684576" w:rsidRDefault="00684576" w:rsidP="00236BD6">
            <w:pPr>
              <w:jc w:val="right"/>
              <w:rPr>
                <w:rFonts w:ascii="Calibri" w:hAnsi="Calibri" w:cs="Calibri"/>
                <w:color w:val="000000"/>
                <w:sz w:val="22"/>
                <w:szCs w:val="22"/>
              </w:rPr>
            </w:pPr>
          </w:p>
        </w:tc>
      </w:tr>
      <w:tr w:rsidR="00684576" w14:paraId="6ECAD9EF"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662B21D3"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61</w:t>
            </w:r>
          </w:p>
        </w:tc>
        <w:tc>
          <w:tcPr>
            <w:tcW w:w="5613" w:type="dxa"/>
            <w:tcBorders>
              <w:top w:val="nil"/>
              <w:left w:val="nil"/>
              <w:bottom w:val="single" w:sz="4" w:space="0" w:color="auto"/>
              <w:right w:val="single" w:sz="4" w:space="0" w:color="auto"/>
            </w:tcBorders>
            <w:shd w:val="clear" w:color="auto" w:fill="auto"/>
            <w:vAlign w:val="center"/>
            <w:hideMark/>
          </w:tcPr>
          <w:p w14:paraId="1FBD8262" w14:textId="77777777"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Serre -joints de menuisier</w:t>
            </w:r>
            <w:r>
              <w:rPr>
                <w:rFonts w:ascii="Calibri" w:hAnsi="Calibri" w:cs="Calibri"/>
                <w:color w:val="000000"/>
                <w:sz w:val="22"/>
                <w:szCs w:val="22"/>
              </w:rPr>
              <w:t xml:space="preserve">. </w:t>
            </w:r>
            <w:r>
              <w:rPr>
                <w:rFonts w:ascii="Calibri" w:hAnsi="Calibri" w:cs="Calibri"/>
                <w:color w:val="000000"/>
                <w:sz w:val="22"/>
                <w:szCs w:val="22"/>
              </w:rPr>
              <w:br/>
              <w:t>Longueur de serrage : 1000 mm</w:t>
            </w:r>
          </w:p>
        </w:tc>
        <w:tc>
          <w:tcPr>
            <w:tcW w:w="2053" w:type="dxa"/>
            <w:tcBorders>
              <w:top w:val="nil"/>
              <w:left w:val="nil"/>
              <w:bottom w:val="single" w:sz="4" w:space="0" w:color="auto"/>
              <w:right w:val="single" w:sz="4" w:space="0" w:color="auto"/>
            </w:tcBorders>
            <w:shd w:val="clear" w:color="auto" w:fill="auto"/>
            <w:vAlign w:val="center"/>
          </w:tcPr>
          <w:p w14:paraId="443F9E34" w14:textId="45C47A05"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57A4F7FF" w14:textId="4EC7102D" w:rsidR="00684576" w:rsidRDefault="00684576" w:rsidP="00236BD6">
            <w:pPr>
              <w:jc w:val="right"/>
              <w:rPr>
                <w:rFonts w:ascii="Calibri" w:hAnsi="Calibri" w:cs="Calibri"/>
                <w:color w:val="000000"/>
                <w:sz w:val="22"/>
                <w:szCs w:val="22"/>
              </w:rPr>
            </w:pPr>
          </w:p>
        </w:tc>
      </w:tr>
      <w:tr w:rsidR="00684576" w14:paraId="2A1F17FD" w14:textId="77777777" w:rsidTr="004216AF">
        <w:trPr>
          <w:trHeight w:val="15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7717A007"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62</w:t>
            </w:r>
          </w:p>
        </w:tc>
        <w:tc>
          <w:tcPr>
            <w:tcW w:w="5613" w:type="dxa"/>
            <w:tcBorders>
              <w:top w:val="nil"/>
              <w:left w:val="nil"/>
              <w:bottom w:val="single" w:sz="4" w:space="0" w:color="auto"/>
              <w:right w:val="single" w:sz="4" w:space="0" w:color="auto"/>
            </w:tcBorders>
            <w:shd w:val="clear" w:color="auto" w:fill="auto"/>
            <w:vAlign w:val="center"/>
            <w:hideMark/>
          </w:tcPr>
          <w:p w14:paraId="606336A2" w14:textId="77777777"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Télémètre laser professionnel</w:t>
            </w:r>
            <w:r>
              <w:rPr>
                <w:rFonts w:ascii="Calibri" w:hAnsi="Calibri" w:cs="Calibri"/>
                <w:color w:val="000000"/>
                <w:sz w:val="22"/>
                <w:szCs w:val="22"/>
              </w:rPr>
              <w:br/>
              <w:t>- diode laser 650 mm, &lt; 1mW, plage de mesure 0,08 - 120 m, classe laser 2, précision de mesure (+-) 1,5 mm, plage de mesure d'inclinaison 0-360°, alimentation batterie 3,6 V, nombre de valeurs d'enregistrement 50</w:t>
            </w:r>
          </w:p>
        </w:tc>
        <w:tc>
          <w:tcPr>
            <w:tcW w:w="2053" w:type="dxa"/>
            <w:tcBorders>
              <w:top w:val="nil"/>
              <w:left w:val="nil"/>
              <w:bottom w:val="single" w:sz="4" w:space="0" w:color="auto"/>
              <w:right w:val="single" w:sz="4" w:space="0" w:color="auto"/>
            </w:tcBorders>
            <w:shd w:val="clear" w:color="auto" w:fill="auto"/>
            <w:vAlign w:val="center"/>
          </w:tcPr>
          <w:p w14:paraId="1F88BF0C"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5C16041A"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53A843FE" w14:textId="77777777"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14:paraId="5933DC10" w14:textId="4F3C3C8A"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358E2B47" w14:textId="1D89EC55" w:rsidR="00684576" w:rsidRDefault="00684576" w:rsidP="00236BD6">
            <w:pPr>
              <w:jc w:val="right"/>
              <w:rPr>
                <w:rFonts w:ascii="Calibri" w:hAnsi="Calibri" w:cs="Calibri"/>
                <w:color w:val="000000"/>
                <w:sz w:val="22"/>
                <w:szCs w:val="22"/>
              </w:rPr>
            </w:pPr>
          </w:p>
        </w:tc>
      </w:tr>
      <w:tr w:rsidR="00684576" w14:paraId="44883AC8"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05E80C8C"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63</w:t>
            </w:r>
          </w:p>
        </w:tc>
        <w:tc>
          <w:tcPr>
            <w:tcW w:w="5613" w:type="dxa"/>
            <w:tcBorders>
              <w:top w:val="nil"/>
              <w:left w:val="nil"/>
              <w:bottom w:val="single" w:sz="4" w:space="0" w:color="auto"/>
              <w:right w:val="single" w:sz="4" w:space="0" w:color="auto"/>
            </w:tcBorders>
            <w:shd w:val="clear" w:color="auto" w:fill="auto"/>
            <w:vAlign w:val="center"/>
            <w:hideMark/>
          </w:tcPr>
          <w:p w14:paraId="3235FCD9" w14:textId="77777777"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Double mètre A ruban</w:t>
            </w:r>
            <w:r>
              <w:rPr>
                <w:rFonts w:ascii="Calibri" w:hAnsi="Calibri" w:cs="Calibri"/>
                <w:color w:val="000000"/>
                <w:sz w:val="22"/>
                <w:szCs w:val="22"/>
              </w:rPr>
              <w:br/>
              <w:t>retour automatique largeur ruban 13mm au minimum, blocage du ruban</w:t>
            </w:r>
          </w:p>
        </w:tc>
        <w:tc>
          <w:tcPr>
            <w:tcW w:w="2053" w:type="dxa"/>
            <w:tcBorders>
              <w:top w:val="nil"/>
              <w:left w:val="nil"/>
              <w:bottom w:val="single" w:sz="4" w:space="0" w:color="auto"/>
              <w:right w:val="single" w:sz="4" w:space="0" w:color="auto"/>
            </w:tcBorders>
            <w:shd w:val="clear" w:color="auto" w:fill="auto"/>
            <w:vAlign w:val="center"/>
          </w:tcPr>
          <w:p w14:paraId="5C31EE31" w14:textId="6320E7B4"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028BB415" w14:textId="54EB54CC" w:rsidR="00684576" w:rsidRDefault="00684576" w:rsidP="00236BD6">
            <w:pPr>
              <w:jc w:val="right"/>
              <w:rPr>
                <w:rFonts w:ascii="Calibri" w:hAnsi="Calibri" w:cs="Calibri"/>
                <w:color w:val="000000"/>
                <w:sz w:val="22"/>
                <w:szCs w:val="22"/>
              </w:rPr>
            </w:pPr>
          </w:p>
        </w:tc>
      </w:tr>
      <w:tr w:rsidR="00684576" w14:paraId="5D2CF160" w14:textId="77777777" w:rsidTr="004216AF">
        <w:trPr>
          <w:trHeight w:val="18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943EA7E"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64</w:t>
            </w:r>
          </w:p>
        </w:tc>
        <w:tc>
          <w:tcPr>
            <w:tcW w:w="5613" w:type="dxa"/>
            <w:tcBorders>
              <w:top w:val="nil"/>
              <w:left w:val="nil"/>
              <w:bottom w:val="single" w:sz="4" w:space="0" w:color="auto"/>
              <w:right w:val="single" w:sz="4" w:space="0" w:color="auto"/>
            </w:tcBorders>
            <w:shd w:val="clear" w:color="auto" w:fill="auto"/>
            <w:vAlign w:val="center"/>
            <w:hideMark/>
          </w:tcPr>
          <w:p w14:paraId="7D87BA76" w14:textId="77777777" w:rsidR="00684576" w:rsidRPr="00F26B9B" w:rsidRDefault="00684576" w:rsidP="00236BD6">
            <w:pPr>
              <w:rPr>
                <w:rFonts w:ascii="Calibri" w:hAnsi="Calibri" w:cs="Calibri"/>
                <w:b/>
                <w:bCs/>
                <w:color w:val="000000"/>
                <w:sz w:val="22"/>
                <w:szCs w:val="22"/>
              </w:rPr>
            </w:pPr>
            <w:r w:rsidRPr="00F26B9B">
              <w:rPr>
                <w:rFonts w:ascii="Calibri" w:hAnsi="Calibri" w:cs="Calibri"/>
                <w:b/>
                <w:bCs/>
                <w:color w:val="000000"/>
                <w:sz w:val="22"/>
                <w:szCs w:val="22"/>
              </w:rPr>
              <w:t>Scie radiale</w:t>
            </w:r>
          </w:p>
          <w:p w14:paraId="5B094723" w14:textId="77777777" w:rsidR="00684576" w:rsidRDefault="00684576" w:rsidP="00236BD6">
            <w:pPr>
              <w:rPr>
                <w:rFonts w:ascii="Calibri" w:hAnsi="Calibri" w:cs="Calibri"/>
                <w:color w:val="000000"/>
                <w:sz w:val="22"/>
                <w:szCs w:val="22"/>
              </w:rPr>
            </w:pPr>
            <w:r>
              <w:rPr>
                <w:rFonts w:ascii="Calibri" w:hAnsi="Calibri" w:cs="Calibri"/>
                <w:color w:val="000000"/>
                <w:sz w:val="22"/>
                <w:szCs w:val="22"/>
              </w:rPr>
              <w:t>- diam. Lame mm. 350 au minimum- inclinaison 0 +45° -45°, lame : 0 -45°- profondeur de coupe : 100 mm à 45° :65 mm avec bois épaisseur 30 mm, 8 roulements, Frein moteur- moteur triphasé 3 kW au minimum 50 Hz - Capacité de coupe avec épaisseur 20 mm: 888mm- Capacité de coupe à 45°:558mm - Dimension: 1400x1240 au minimum</w:t>
            </w:r>
          </w:p>
        </w:tc>
        <w:tc>
          <w:tcPr>
            <w:tcW w:w="2053" w:type="dxa"/>
            <w:tcBorders>
              <w:top w:val="nil"/>
              <w:left w:val="nil"/>
              <w:bottom w:val="single" w:sz="4" w:space="0" w:color="auto"/>
              <w:right w:val="single" w:sz="4" w:space="0" w:color="auto"/>
            </w:tcBorders>
            <w:shd w:val="clear" w:color="auto" w:fill="auto"/>
            <w:vAlign w:val="center"/>
          </w:tcPr>
          <w:p w14:paraId="2E7CF46A"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0AB959FB"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03BDB300" w14:textId="77777777"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14:paraId="0DFAF6BD" w14:textId="5EE2D9B1"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6FD86F26" w14:textId="0065DD2E" w:rsidR="00684576" w:rsidRDefault="00684576" w:rsidP="00236BD6">
            <w:pPr>
              <w:jc w:val="right"/>
              <w:rPr>
                <w:rFonts w:ascii="Calibri" w:hAnsi="Calibri" w:cs="Calibri"/>
                <w:color w:val="000000"/>
                <w:sz w:val="22"/>
                <w:szCs w:val="22"/>
              </w:rPr>
            </w:pPr>
          </w:p>
        </w:tc>
      </w:tr>
      <w:tr w:rsidR="00684576" w14:paraId="070B6DBE" w14:textId="77777777" w:rsidTr="004216AF">
        <w:trPr>
          <w:trHeight w:val="45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034D15C"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lastRenderedPageBreak/>
              <w:t>65</w:t>
            </w:r>
          </w:p>
        </w:tc>
        <w:tc>
          <w:tcPr>
            <w:tcW w:w="5613" w:type="dxa"/>
            <w:tcBorders>
              <w:top w:val="nil"/>
              <w:left w:val="nil"/>
              <w:bottom w:val="single" w:sz="4" w:space="0" w:color="auto"/>
              <w:right w:val="single" w:sz="4" w:space="0" w:color="auto"/>
            </w:tcBorders>
            <w:shd w:val="clear" w:color="auto" w:fill="auto"/>
            <w:vAlign w:val="center"/>
            <w:hideMark/>
          </w:tcPr>
          <w:p w14:paraId="255075F7" w14:textId="77777777"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Ponceuse excentrique</w:t>
            </w:r>
            <w:r>
              <w:rPr>
                <w:rFonts w:ascii="Calibri" w:hAnsi="Calibri" w:cs="Calibri"/>
                <w:color w:val="000000"/>
                <w:sz w:val="22"/>
                <w:szCs w:val="22"/>
              </w:rPr>
              <w:t>:</w:t>
            </w:r>
            <w:r>
              <w:rPr>
                <w:rFonts w:ascii="Calibri" w:hAnsi="Calibri" w:cs="Calibri"/>
                <w:color w:val="000000"/>
                <w:sz w:val="22"/>
                <w:szCs w:val="22"/>
              </w:rPr>
              <w:br/>
              <w:t>Ø 150 mm , § Puissance absorbé Watt : 310 Watt au minimum</w:t>
            </w:r>
            <w:r>
              <w:rPr>
                <w:rFonts w:ascii="Calibri" w:hAnsi="Calibri" w:cs="Calibri"/>
                <w:color w:val="000000"/>
                <w:sz w:val="22"/>
                <w:szCs w:val="22"/>
              </w:rPr>
              <w:br/>
              <w:t>Volt : 230 V</w:t>
            </w:r>
            <w:r>
              <w:rPr>
                <w:rFonts w:ascii="Calibri" w:hAnsi="Calibri" w:cs="Calibri"/>
                <w:color w:val="000000"/>
                <w:sz w:val="22"/>
                <w:szCs w:val="22"/>
              </w:rPr>
              <w:br/>
              <w:t>nombre de tours : 140 - 600 (RPM) t/min  Oscillations par minute : 1,600 -6,800 (OPM) min-1 au minimum</w:t>
            </w:r>
            <w:r>
              <w:rPr>
                <w:rFonts w:ascii="Calibri" w:hAnsi="Calibri" w:cs="Calibri"/>
                <w:color w:val="000000"/>
                <w:sz w:val="22"/>
                <w:szCs w:val="22"/>
              </w:rPr>
              <w:br/>
              <w:t xml:space="preserve">Mouvements orbitaux : 3,200 -13,600 (SPM) </w:t>
            </w:r>
            <w:r>
              <w:rPr>
                <w:rFonts w:ascii="Calibri" w:hAnsi="Calibri" w:cs="Calibri"/>
                <w:color w:val="000000"/>
                <w:sz w:val="22"/>
                <w:szCs w:val="22"/>
              </w:rPr>
              <w:br/>
              <w:t>Diamètre d'amplitude : 5.5 mm</w:t>
            </w:r>
            <w:r>
              <w:rPr>
                <w:rFonts w:ascii="Calibri" w:hAnsi="Calibri" w:cs="Calibri"/>
                <w:color w:val="000000"/>
                <w:sz w:val="22"/>
                <w:szCs w:val="22"/>
              </w:rPr>
              <w:br/>
              <w:t xml:space="preserve">Diamètre du papier : 150 mm </w:t>
            </w:r>
            <w:r>
              <w:rPr>
                <w:rFonts w:ascii="Calibri" w:hAnsi="Calibri" w:cs="Calibri"/>
                <w:color w:val="000000"/>
                <w:sz w:val="22"/>
                <w:szCs w:val="22"/>
              </w:rPr>
              <w:br/>
              <w:t>Diamètre de la semelle : 150 mm</w:t>
            </w:r>
            <w:r>
              <w:rPr>
                <w:rFonts w:ascii="Calibri" w:hAnsi="Calibri" w:cs="Calibri"/>
                <w:color w:val="000000"/>
                <w:sz w:val="22"/>
                <w:szCs w:val="22"/>
              </w:rPr>
              <w:br/>
              <w:t>Vibrations : 4,0 m/s² au minimum</w:t>
            </w:r>
            <w:r>
              <w:rPr>
                <w:rFonts w:ascii="Calibri" w:hAnsi="Calibri" w:cs="Calibri"/>
                <w:color w:val="000000"/>
                <w:sz w:val="22"/>
                <w:szCs w:val="22"/>
              </w:rPr>
              <w:br/>
              <w:t xml:space="preserve">Facteur K (vibrations): 1,5 m/s² Pression acoustique : 82 dB(A) Puissance acoustique : 93 dB(A) Facteur K (son): 3 dB(A) </w:t>
            </w:r>
            <w:r>
              <w:rPr>
                <w:rFonts w:ascii="Calibri" w:hAnsi="Calibri" w:cs="Calibri"/>
                <w:color w:val="000000"/>
                <w:sz w:val="22"/>
                <w:szCs w:val="22"/>
              </w:rPr>
              <w:br/>
              <w:t xml:space="preserve"> livré avec :Papier abrasif</w:t>
            </w:r>
            <w:r>
              <w:rPr>
                <w:rFonts w:ascii="Calibri" w:hAnsi="Calibri" w:cs="Calibri"/>
                <w:color w:val="000000"/>
                <w:sz w:val="22"/>
                <w:szCs w:val="22"/>
              </w:rPr>
              <w:br/>
              <w:t>Poignée latérale Embout d’aspiration Plateau</w:t>
            </w:r>
            <w:r>
              <w:rPr>
                <w:rFonts w:ascii="Calibri" w:hAnsi="Calibri" w:cs="Calibri"/>
                <w:color w:val="000000"/>
                <w:sz w:val="22"/>
                <w:szCs w:val="22"/>
              </w:rPr>
              <w:br/>
              <w:t>Coffret de transport</w:t>
            </w:r>
          </w:p>
        </w:tc>
        <w:tc>
          <w:tcPr>
            <w:tcW w:w="2053" w:type="dxa"/>
            <w:tcBorders>
              <w:top w:val="nil"/>
              <w:left w:val="nil"/>
              <w:bottom w:val="single" w:sz="4" w:space="0" w:color="auto"/>
              <w:right w:val="single" w:sz="4" w:space="0" w:color="auto"/>
            </w:tcBorders>
            <w:shd w:val="clear" w:color="auto" w:fill="auto"/>
            <w:vAlign w:val="center"/>
          </w:tcPr>
          <w:p w14:paraId="79454C59"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728EF3CE" w14:textId="77777777" w:rsidR="004216AF" w:rsidRPr="00094156" w:rsidRDefault="004216AF" w:rsidP="004216AF">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712C213D" w14:textId="77777777" w:rsidR="004216AF" w:rsidRDefault="004216AF" w:rsidP="004216AF">
            <w:pPr>
              <w:rPr>
                <w:rFonts w:ascii="Calibri" w:hAnsi="Calibri"/>
                <w:i/>
                <w:iCs/>
                <w:sz w:val="20"/>
                <w:szCs w:val="20"/>
              </w:rPr>
            </w:pPr>
            <w:r w:rsidRPr="00094156">
              <w:rPr>
                <w:b/>
                <w:sz w:val="22"/>
                <w:szCs w:val="22"/>
                <w:lang w:eastAsia="en-US" w:bidi="ar-MA"/>
              </w:rPr>
              <w:t>Caractéristiques des fournitures proposées </w:t>
            </w:r>
          </w:p>
          <w:p w14:paraId="1ACA3968" w14:textId="35867CE2"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5B0918DB" w14:textId="3FC64D0B" w:rsidR="00684576" w:rsidRDefault="00684576" w:rsidP="00236BD6">
            <w:pPr>
              <w:jc w:val="right"/>
              <w:rPr>
                <w:rFonts w:ascii="Calibri" w:hAnsi="Calibri" w:cs="Calibri"/>
                <w:color w:val="000000"/>
                <w:sz w:val="22"/>
                <w:szCs w:val="22"/>
              </w:rPr>
            </w:pPr>
          </w:p>
        </w:tc>
      </w:tr>
      <w:tr w:rsidR="00684576" w14:paraId="3C59F386"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C7DBFE1"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66</w:t>
            </w:r>
          </w:p>
        </w:tc>
        <w:tc>
          <w:tcPr>
            <w:tcW w:w="5613" w:type="dxa"/>
            <w:tcBorders>
              <w:top w:val="nil"/>
              <w:left w:val="nil"/>
              <w:bottom w:val="single" w:sz="4" w:space="0" w:color="auto"/>
              <w:right w:val="single" w:sz="4" w:space="0" w:color="auto"/>
            </w:tcBorders>
            <w:shd w:val="clear" w:color="auto" w:fill="auto"/>
            <w:vAlign w:val="center"/>
            <w:hideMark/>
          </w:tcPr>
          <w:p w14:paraId="5F36FADF" w14:textId="77777777"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Écran facial de protection</w:t>
            </w:r>
            <w:r>
              <w:rPr>
                <w:rFonts w:ascii="Calibri" w:hAnsi="Calibri" w:cs="Calibri"/>
                <w:color w:val="000000"/>
                <w:sz w:val="22"/>
                <w:szCs w:val="22"/>
              </w:rPr>
              <w:t>,</w:t>
            </w:r>
            <w:r>
              <w:rPr>
                <w:rFonts w:ascii="Calibri" w:hAnsi="Calibri" w:cs="Calibri"/>
                <w:color w:val="000000"/>
                <w:sz w:val="22"/>
                <w:szCs w:val="22"/>
              </w:rPr>
              <w:br/>
              <w:t>d'usage basique, avec viseur d'écran uni à un protecteur frontal avec bande de tête ajustable</w:t>
            </w:r>
          </w:p>
        </w:tc>
        <w:tc>
          <w:tcPr>
            <w:tcW w:w="2053" w:type="dxa"/>
            <w:tcBorders>
              <w:top w:val="nil"/>
              <w:left w:val="nil"/>
              <w:bottom w:val="single" w:sz="4" w:space="0" w:color="auto"/>
              <w:right w:val="single" w:sz="4" w:space="0" w:color="auto"/>
            </w:tcBorders>
            <w:shd w:val="clear" w:color="auto" w:fill="auto"/>
            <w:vAlign w:val="center"/>
          </w:tcPr>
          <w:p w14:paraId="5B431893" w14:textId="3C23C0FE"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381297E5" w14:textId="0371B46F" w:rsidR="00684576" w:rsidRDefault="00684576" w:rsidP="00236BD6">
            <w:pPr>
              <w:jc w:val="right"/>
              <w:rPr>
                <w:rFonts w:ascii="Calibri" w:hAnsi="Calibri" w:cs="Calibri"/>
                <w:color w:val="000000"/>
                <w:sz w:val="22"/>
                <w:szCs w:val="22"/>
              </w:rPr>
            </w:pPr>
          </w:p>
        </w:tc>
      </w:tr>
      <w:tr w:rsidR="00684576" w14:paraId="64ED39C5"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61E03285"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67</w:t>
            </w:r>
          </w:p>
        </w:tc>
        <w:tc>
          <w:tcPr>
            <w:tcW w:w="5613" w:type="dxa"/>
            <w:tcBorders>
              <w:top w:val="nil"/>
              <w:left w:val="nil"/>
              <w:bottom w:val="single" w:sz="4" w:space="0" w:color="auto"/>
              <w:right w:val="single" w:sz="4" w:space="0" w:color="auto"/>
            </w:tcBorders>
            <w:shd w:val="clear" w:color="auto" w:fill="auto"/>
            <w:vAlign w:val="center"/>
            <w:hideMark/>
          </w:tcPr>
          <w:p w14:paraId="70FF0629" w14:textId="77777777" w:rsidR="00684576" w:rsidRPr="00F26B9B" w:rsidRDefault="00684576" w:rsidP="00236BD6">
            <w:pPr>
              <w:rPr>
                <w:rFonts w:ascii="Calibri" w:hAnsi="Calibri" w:cs="Calibri"/>
                <w:b/>
                <w:bCs/>
                <w:color w:val="000000"/>
                <w:sz w:val="22"/>
                <w:szCs w:val="22"/>
              </w:rPr>
            </w:pPr>
            <w:r w:rsidRPr="00F26B9B">
              <w:rPr>
                <w:rFonts w:ascii="Calibri" w:hAnsi="Calibri" w:cs="Calibri"/>
                <w:b/>
                <w:bCs/>
                <w:color w:val="000000"/>
                <w:sz w:val="22"/>
                <w:szCs w:val="22"/>
              </w:rPr>
              <w:t>Paire de gants</w:t>
            </w:r>
          </w:p>
          <w:p w14:paraId="029C37AD" w14:textId="77777777" w:rsidR="00684576" w:rsidRDefault="00684576" w:rsidP="00236BD6">
            <w:pPr>
              <w:rPr>
                <w:rFonts w:ascii="Calibri" w:hAnsi="Calibri" w:cs="Calibri"/>
                <w:color w:val="000000"/>
                <w:sz w:val="22"/>
                <w:szCs w:val="22"/>
              </w:rPr>
            </w:pPr>
            <w:r>
              <w:rPr>
                <w:rFonts w:ascii="Calibri" w:hAnsi="Calibri" w:cs="Calibri"/>
                <w:color w:val="000000"/>
                <w:sz w:val="22"/>
                <w:szCs w:val="22"/>
              </w:rPr>
              <w:t>contre les risques mécaniques,en coton avec renfort en cuir dans la paume,résistant à l'abrasion, aux coupures par lame,aux déchirures et aux perforations</w:t>
            </w:r>
          </w:p>
        </w:tc>
        <w:tc>
          <w:tcPr>
            <w:tcW w:w="2053" w:type="dxa"/>
            <w:tcBorders>
              <w:top w:val="nil"/>
              <w:left w:val="nil"/>
              <w:bottom w:val="single" w:sz="4" w:space="0" w:color="auto"/>
              <w:right w:val="single" w:sz="4" w:space="0" w:color="auto"/>
            </w:tcBorders>
            <w:shd w:val="clear" w:color="auto" w:fill="auto"/>
            <w:vAlign w:val="center"/>
          </w:tcPr>
          <w:p w14:paraId="3E10A72A" w14:textId="69687D55"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1FE9BC65" w14:textId="42AFB2BB" w:rsidR="00684576" w:rsidRDefault="00684576" w:rsidP="00236BD6">
            <w:pPr>
              <w:jc w:val="right"/>
              <w:rPr>
                <w:rFonts w:ascii="Calibri" w:hAnsi="Calibri" w:cs="Calibri"/>
                <w:color w:val="000000"/>
                <w:sz w:val="22"/>
                <w:szCs w:val="22"/>
              </w:rPr>
            </w:pPr>
          </w:p>
        </w:tc>
      </w:tr>
      <w:tr w:rsidR="00684576" w14:paraId="2C0A7E58" w14:textId="77777777" w:rsidTr="004216AF">
        <w:trPr>
          <w:trHeight w:val="12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7BCE148D"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68</w:t>
            </w:r>
          </w:p>
        </w:tc>
        <w:tc>
          <w:tcPr>
            <w:tcW w:w="5613" w:type="dxa"/>
            <w:tcBorders>
              <w:top w:val="nil"/>
              <w:left w:val="nil"/>
              <w:bottom w:val="single" w:sz="4" w:space="0" w:color="auto"/>
              <w:right w:val="single" w:sz="4" w:space="0" w:color="auto"/>
            </w:tcBorders>
            <w:shd w:val="clear" w:color="auto" w:fill="auto"/>
            <w:vAlign w:val="center"/>
            <w:hideMark/>
          </w:tcPr>
          <w:p w14:paraId="2BF76B32" w14:textId="77777777"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Casque antibruit</w:t>
            </w:r>
            <w:r>
              <w:rPr>
                <w:rFonts w:ascii="Calibri" w:hAnsi="Calibri" w:cs="Calibri"/>
                <w:color w:val="000000"/>
                <w:sz w:val="22"/>
                <w:szCs w:val="22"/>
              </w:rPr>
              <w:t>,</w:t>
            </w:r>
            <w:r>
              <w:rPr>
                <w:rFonts w:ascii="Calibri" w:hAnsi="Calibri" w:cs="Calibri"/>
                <w:color w:val="000000"/>
                <w:sz w:val="22"/>
                <w:szCs w:val="22"/>
              </w:rPr>
              <w:br/>
              <w:t>standard, composé d'une calotte conçue pour produire une pression sur la tête par un harnais et ajustement avec un coussinet central, avec atténuation acoustique supérieure ou égale à 27 dB</w:t>
            </w:r>
          </w:p>
        </w:tc>
        <w:tc>
          <w:tcPr>
            <w:tcW w:w="2053" w:type="dxa"/>
            <w:tcBorders>
              <w:top w:val="nil"/>
              <w:left w:val="nil"/>
              <w:bottom w:val="single" w:sz="4" w:space="0" w:color="auto"/>
              <w:right w:val="single" w:sz="4" w:space="0" w:color="auto"/>
            </w:tcBorders>
            <w:shd w:val="clear" w:color="auto" w:fill="auto"/>
            <w:vAlign w:val="center"/>
          </w:tcPr>
          <w:p w14:paraId="4DD82E50" w14:textId="6DB13D7B"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79758209" w14:textId="689D1811" w:rsidR="00684576" w:rsidRDefault="00684576" w:rsidP="00236BD6">
            <w:pPr>
              <w:jc w:val="right"/>
              <w:rPr>
                <w:rFonts w:ascii="Calibri" w:hAnsi="Calibri" w:cs="Calibri"/>
                <w:color w:val="000000"/>
                <w:sz w:val="22"/>
                <w:szCs w:val="22"/>
              </w:rPr>
            </w:pPr>
          </w:p>
        </w:tc>
      </w:tr>
      <w:tr w:rsidR="00684576" w14:paraId="22AC7BEE" w14:textId="77777777" w:rsidTr="004216AF">
        <w:trPr>
          <w:trHeight w:val="12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99DBF2D"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69</w:t>
            </w:r>
          </w:p>
        </w:tc>
        <w:tc>
          <w:tcPr>
            <w:tcW w:w="5613" w:type="dxa"/>
            <w:tcBorders>
              <w:top w:val="nil"/>
              <w:left w:val="nil"/>
              <w:bottom w:val="single" w:sz="4" w:space="0" w:color="auto"/>
              <w:right w:val="single" w:sz="4" w:space="0" w:color="auto"/>
            </w:tcBorders>
            <w:shd w:val="clear" w:color="auto" w:fill="auto"/>
            <w:vAlign w:val="center"/>
            <w:hideMark/>
          </w:tcPr>
          <w:p w14:paraId="23BBE695" w14:textId="77777777"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Paire de chaussures de protection</w:t>
            </w:r>
            <w:r>
              <w:rPr>
                <w:rFonts w:ascii="Calibri" w:hAnsi="Calibri" w:cs="Calibri"/>
                <w:color w:val="000000"/>
                <w:sz w:val="22"/>
                <w:szCs w:val="22"/>
              </w:rPr>
              <w:t>,</w:t>
            </w:r>
            <w:r>
              <w:rPr>
                <w:rFonts w:ascii="Calibri" w:hAnsi="Calibri" w:cs="Calibri"/>
                <w:color w:val="000000"/>
                <w:sz w:val="22"/>
                <w:szCs w:val="22"/>
              </w:rPr>
              <w:br/>
              <w:t>à bout résistant aux impacts jusqu'à 100 J au minimum et aux compressions jusqu'à 10 kN au minimum, avec résistance au glissement, avec code de désignation PB</w:t>
            </w:r>
          </w:p>
        </w:tc>
        <w:tc>
          <w:tcPr>
            <w:tcW w:w="2053" w:type="dxa"/>
            <w:tcBorders>
              <w:top w:val="nil"/>
              <w:left w:val="nil"/>
              <w:bottom w:val="single" w:sz="4" w:space="0" w:color="auto"/>
              <w:right w:val="single" w:sz="4" w:space="0" w:color="auto"/>
            </w:tcBorders>
            <w:shd w:val="clear" w:color="auto" w:fill="auto"/>
            <w:vAlign w:val="center"/>
          </w:tcPr>
          <w:p w14:paraId="7A89B5AC" w14:textId="1D8FCC3F"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100B75A2" w14:textId="43909ACF" w:rsidR="00684576" w:rsidRDefault="00684576" w:rsidP="00236BD6">
            <w:pPr>
              <w:jc w:val="right"/>
              <w:rPr>
                <w:rFonts w:ascii="Calibri" w:hAnsi="Calibri" w:cs="Calibri"/>
                <w:color w:val="000000"/>
                <w:sz w:val="22"/>
                <w:szCs w:val="22"/>
              </w:rPr>
            </w:pPr>
          </w:p>
        </w:tc>
      </w:tr>
      <w:tr w:rsidR="00684576" w14:paraId="0BE5F77D" w14:textId="77777777" w:rsidTr="004216AF">
        <w:trPr>
          <w:trHeight w:val="15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E1B1627"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70</w:t>
            </w:r>
          </w:p>
        </w:tc>
        <w:tc>
          <w:tcPr>
            <w:tcW w:w="5613" w:type="dxa"/>
            <w:tcBorders>
              <w:top w:val="nil"/>
              <w:left w:val="nil"/>
              <w:bottom w:val="single" w:sz="4" w:space="0" w:color="auto"/>
              <w:right w:val="single" w:sz="4" w:space="0" w:color="auto"/>
            </w:tcBorders>
            <w:shd w:val="clear" w:color="auto" w:fill="auto"/>
            <w:vAlign w:val="center"/>
            <w:hideMark/>
          </w:tcPr>
          <w:p w14:paraId="002DB4F5" w14:textId="77777777"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Masque auto filtrant contre les particules</w:t>
            </w:r>
            <w:r>
              <w:rPr>
                <w:rFonts w:ascii="Calibri" w:hAnsi="Calibri" w:cs="Calibri"/>
                <w:color w:val="000000"/>
                <w:sz w:val="22"/>
                <w:szCs w:val="22"/>
              </w:rPr>
              <w:t>,</w:t>
            </w:r>
            <w:r>
              <w:rPr>
                <w:rFonts w:ascii="Calibri" w:hAnsi="Calibri" w:cs="Calibri"/>
                <w:color w:val="000000"/>
                <w:sz w:val="22"/>
                <w:szCs w:val="22"/>
              </w:rPr>
              <w:br/>
              <w:t>totalement fabriqué en matériau filtrant, couvrant le nez, la bouche et le menton, garantissant un ajustement hermétique au visage du travailleur contre l'atmosphère ambiante, FFP2, avec soupape J’exhalation.</w:t>
            </w:r>
          </w:p>
        </w:tc>
        <w:tc>
          <w:tcPr>
            <w:tcW w:w="2053" w:type="dxa"/>
            <w:tcBorders>
              <w:top w:val="nil"/>
              <w:left w:val="nil"/>
              <w:bottom w:val="single" w:sz="4" w:space="0" w:color="auto"/>
              <w:right w:val="single" w:sz="4" w:space="0" w:color="auto"/>
            </w:tcBorders>
            <w:shd w:val="clear" w:color="auto" w:fill="auto"/>
            <w:vAlign w:val="center"/>
          </w:tcPr>
          <w:p w14:paraId="7483C5DC" w14:textId="4FEF96B9"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7E4A853A" w14:textId="309B4695" w:rsidR="00684576" w:rsidRDefault="00684576" w:rsidP="00236BD6">
            <w:pPr>
              <w:jc w:val="right"/>
              <w:rPr>
                <w:rFonts w:ascii="Calibri" w:hAnsi="Calibri" w:cs="Calibri"/>
                <w:color w:val="000000"/>
                <w:sz w:val="22"/>
                <w:szCs w:val="22"/>
              </w:rPr>
            </w:pPr>
          </w:p>
        </w:tc>
      </w:tr>
      <w:tr w:rsidR="00684576" w14:paraId="69A6ACA6"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10541BCD"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71</w:t>
            </w:r>
          </w:p>
        </w:tc>
        <w:tc>
          <w:tcPr>
            <w:tcW w:w="5613" w:type="dxa"/>
            <w:tcBorders>
              <w:top w:val="nil"/>
              <w:left w:val="nil"/>
              <w:bottom w:val="single" w:sz="4" w:space="0" w:color="auto"/>
              <w:right w:val="single" w:sz="4" w:space="0" w:color="auto"/>
            </w:tcBorders>
            <w:shd w:val="clear" w:color="auto" w:fill="auto"/>
            <w:vAlign w:val="center"/>
            <w:hideMark/>
          </w:tcPr>
          <w:p w14:paraId="05BB5374" w14:textId="77777777"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Serre —joints de menuisier</w:t>
            </w:r>
            <w:r>
              <w:rPr>
                <w:rFonts w:ascii="Calibri" w:hAnsi="Calibri" w:cs="Calibri"/>
                <w:color w:val="000000"/>
                <w:sz w:val="22"/>
                <w:szCs w:val="22"/>
              </w:rPr>
              <w:t>.</w:t>
            </w:r>
            <w:r>
              <w:rPr>
                <w:rFonts w:ascii="Calibri" w:hAnsi="Calibri" w:cs="Calibri"/>
                <w:color w:val="000000"/>
                <w:sz w:val="22"/>
                <w:szCs w:val="22"/>
              </w:rPr>
              <w:br/>
              <w:t>Longueur de serrage : 2000 mm.</w:t>
            </w:r>
          </w:p>
        </w:tc>
        <w:tc>
          <w:tcPr>
            <w:tcW w:w="2053" w:type="dxa"/>
            <w:tcBorders>
              <w:top w:val="nil"/>
              <w:left w:val="nil"/>
              <w:bottom w:val="single" w:sz="4" w:space="0" w:color="auto"/>
              <w:right w:val="single" w:sz="4" w:space="0" w:color="auto"/>
            </w:tcBorders>
            <w:shd w:val="clear" w:color="auto" w:fill="auto"/>
            <w:vAlign w:val="center"/>
          </w:tcPr>
          <w:p w14:paraId="7E7D43A8" w14:textId="0DE32640"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26997EEA" w14:textId="357613D2" w:rsidR="00684576" w:rsidRDefault="00684576" w:rsidP="00236BD6">
            <w:pPr>
              <w:jc w:val="right"/>
              <w:rPr>
                <w:rFonts w:ascii="Calibri" w:hAnsi="Calibri" w:cs="Calibri"/>
                <w:color w:val="000000"/>
                <w:sz w:val="22"/>
                <w:szCs w:val="22"/>
              </w:rPr>
            </w:pPr>
          </w:p>
        </w:tc>
      </w:tr>
      <w:tr w:rsidR="00684576" w14:paraId="0CAC6724" w14:textId="77777777" w:rsidTr="004216AF">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A3A4DBF"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t>72</w:t>
            </w:r>
          </w:p>
        </w:tc>
        <w:tc>
          <w:tcPr>
            <w:tcW w:w="5613" w:type="dxa"/>
            <w:tcBorders>
              <w:top w:val="nil"/>
              <w:left w:val="nil"/>
              <w:bottom w:val="single" w:sz="4" w:space="0" w:color="auto"/>
              <w:right w:val="single" w:sz="4" w:space="0" w:color="auto"/>
            </w:tcBorders>
            <w:shd w:val="clear" w:color="auto" w:fill="auto"/>
            <w:vAlign w:val="center"/>
            <w:hideMark/>
          </w:tcPr>
          <w:p w14:paraId="69C57260" w14:textId="77777777"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Serre —joints de menuisier</w:t>
            </w:r>
            <w:r>
              <w:rPr>
                <w:rFonts w:ascii="Calibri" w:hAnsi="Calibri" w:cs="Calibri"/>
                <w:color w:val="000000"/>
                <w:sz w:val="22"/>
                <w:szCs w:val="22"/>
              </w:rPr>
              <w:t>.</w:t>
            </w:r>
            <w:r>
              <w:rPr>
                <w:rFonts w:ascii="Calibri" w:hAnsi="Calibri" w:cs="Calibri"/>
                <w:color w:val="000000"/>
                <w:sz w:val="22"/>
                <w:szCs w:val="22"/>
              </w:rPr>
              <w:br/>
              <w:t>Longueur de serrage : 2500 mm.</w:t>
            </w:r>
          </w:p>
        </w:tc>
        <w:tc>
          <w:tcPr>
            <w:tcW w:w="2053" w:type="dxa"/>
            <w:tcBorders>
              <w:top w:val="nil"/>
              <w:left w:val="nil"/>
              <w:bottom w:val="single" w:sz="4" w:space="0" w:color="auto"/>
              <w:right w:val="single" w:sz="4" w:space="0" w:color="auto"/>
            </w:tcBorders>
            <w:shd w:val="clear" w:color="auto" w:fill="auto"/>
            <w:vAlign w:val="center"/>
          </w:tcPr>
          <w:p w14:paraId="56C1AC7C" w14:textId="35B88856"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5F02E231" w14:textId="5E3F1940" w:rsidR="00684576" w:rsidRDefault="00684576" w:rsidP="00236BD6">
            <w:pPr>
              <w:jc w:val="right"/>
              <w:rPr>
                <w:rFonts w:ascii="Calibri" w:hAnsi="Calibri" w:cs="Calibri"/>
                <w:color w:val="000000"/>
                <w:sz w:val="22"/>
                <w:szCs w:val="22"/>
              </w:rPr>
            </w:pPr>
          </w:p>
        </w:tc>
      </w:tr>
      <w:tr w:rsidR="00684576" w14:paraId="787C56A5" w14:textId="77777777" w:rsidTr="004216AF">
        <w:trPr>
          <w:trHeight w:val="450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CFD94C9" w14:textId="77777777" w:rsidR="00684576" w:rsidRPr="00946BB4" w:rsidRDefault="00684576" w:rsidP="00236BD6">
            <w:pPr>
              <w:jc w:val="center"/>
              <w:rPr>
                <w:rFonts w:ascii="Calibri" w:hAnsi="Calibri" w:cs="Calibri"/>
                <w:b/>
                <w:bCs/>
                <w:color w:val="000000"/>
                <w:sz w:val="22"/>
                <w:szCs w:val="22"/>
              </w:rPr>
            </w:pPr>
            <w:r>
              <w:rPr>
                <w:rFonts w:ascii="Calibri" w:hAnsi="Calibri" w:cs="Calibri"/>
                <w:b/>
                <w:bCs/>
                <w:color w:val="000000"/>
                <w:sz w:val="22"/>
                <w:szCs w:val="22"/>
              </w:rPr>
              <w:lastRenderedPageBreak/>
              <w:t>73</w:t>
            </w:r>
          </w:p>
        </w:tc>
        <w:tc>
          <w:tcPr>
            <w:tcW w:w="5613" w:type="dxa"/>
            <w:tcBorders>
              <w:top w:val="nil"/>
              <w:left w:val="nil"/>
              <w:bottom w:val="single" w:sz="4" w:space="0" w:color="auto"/>
              <w:right w:val="single" w:sz="4" w:space="0" w:color="auto"/>
            </w:tcBorders>
            <w:shd w:val="clear" w:color="auto" w:fill="auto"/>
            <w:vAlign w:val="center"/>
            <w:hideMark/>
          </w:tcPr>
          <w:p w14:paraId="3741D284" w14:textId="77777777" w:rsidR="00684576" w:rsidRDefault="00684576" w:rsidP="00236BD6">
            <w:pPr>
              <w:rPr>
                <w:rFonts w:ascii="Calibri" w:hAnsi="Calibri" w:cs="Calibri"/>
                <w:color w:val="000000"/>
                <w:sz w:val="22"/>
                <w:szCs w:val="22"/>
              </w:rPr>
            </w:pPr>
            <w:r w:rsidRPr="00F26B9B">
              <w:rPr>
                <w:rFonts w:ascii="Calibri" w:hAnsi="Calibri" w:cs="Calibri"/>
                <w:b/>
                <w:bCs/>
                <w:color w:val="000000"/>
                <w:sz w:val="22"/>
                <w:szCs w:val="22"/>
              </w:rPr>
              <w:t>Plaqueuse de chants automatique</w:t>
            </w:r>
            <w:r>
              <w:rPr>
                <w:rFonts w:ascii="Calibri" w:hAnsi="Calibri" w:cs="Calibri"/>
                <w:color w:val="000000"/>
                <w:sz w:val="22"/>
                <w:szCs w:val="22"/>
              </w:rPr>
              <w:t>.</w:t>
            </w:r>
            <w:r>
              <w:rPr>
                <w:rFonts w:ascii="Calibri" w:hAnsi="Calibri" w:cs="Calibri"/>
                <w:color w:val="000000"/>
                <w:sz w:val="22"/>
                <w:szCs w:val="22"/>
              </w:rPr>
              <w:br/>
              <w:t>• Simple à utiliser et complet dans ses équipements. Avec la possibilité de coller également des chants en bandes de bois massif jusqu’à 5 mm d’épaisseur, offre des performances maximales dans la catégorie des chants périphériques dans cette gamme,</w:t>
            </w:r>
            <w:r>
              <w:rPr>
                <w:rFonts w:ascii="Calibri" w:hAnsi="Calibri" w:cs="Calibri"/>
                <w:color w:val="000000"/>
                <w:sz w:val="22"/>
                <w:szCs w:val="22"/>
              </w:rPr>
              <w:br/>
              <w:t>• Dimensions du plan de travail mm 2600 x 530 au minimum</w:t>
            </w:r>
            <w:r>
              <w:rPr>
                <w:rFonts w:ascii="Calibri" w:hAnsi="Calibri" w:cs="Calibri"/>
                <w:color w:val="000000"/>
                <w:sz w:val="22"/>
                <w:szCs w:val="22"/>
              </w:rPr>
              <w:br/>
              <w:t>• Min. Epaisseur max. des bords en rouleau 0,4 - 3 mm</w:t>
            </w:r>
            <w:r>
              <w:rPr>
                <w:rFonts w:ascii="Calibri" w:hAnsi="Calibri" w:cs="Calibri"/>
                <w:color w:val="000000"/>
                <w:sz w:val="22"/>
                <w:szCs w:val="22"/>
              </w:rPr>
              <w:br/>
              <w:t>• Max. Epaisseur des bords en bandes de 5 mm</w:t>
            </w:r>
            <w:r>
              <w:rPr>
                <w:rFonts w:ascii="Calibri" w:hAnsi="Calibri" w:cs="Calibri"/>
                <w:color w:val="000000"/>
                <w:sz w:val="22"/>
                <w:szCs w:val="22"/>
              </w:rPr>
              <w:br/>
              <w:t>• Hauteur du panneau exploitable min. Max. 8-50mm</w:t>
            </w:r>
            <w:r>
              <w:rPr>
                <w:rFonts w:ascii="Calibri" w:hAnsi="Calibri" w:cs="Calibri"/>
                <w:color w:val="000000"/>
                <w:sz w:val="22"/>
                <w:szCs w:val="22"/>
              </w:rPr>
              <w:br/>
              <w:t xml:space="preserve"> • Longueur/ largeur minimale du panneau maniable 190/65 mm au minimum </w:t>
            </w:r>
            <w:r>
              <w:rPr>
                <w:rFonts w:ascii="Calibri" w:hAnsi="Calibri" w:cs="Calibri"/>
                <w:color w:val="000000"/>
                <w:sz w:val="22"/>
                <w:szCs w:val="22"/>
              </w:rPr>
              <w:br/>
              <w:t xml:space="preserve">• Vitesse d'alimentation 7 m/min.   Livré avec des pièces de rechange :   </w:t>
            </w:r>
            <w:r>
              <w:rPr>
                <w:rFonts w:ascii="Calibri" w:hAnsi="Calibri" w:cs="Calibri"/>
                <w:color w:val="000000"/>
                <w:sz w:val="22"/>
                <w:szCs w:val="22"/>
              </w:rPr>
              <w:br/>
              <w:t xml:space="preserve">• Fraises d affleurage des bandes de chants   02 jeux   </w:t>
            </w:r>
            <w:r>
              <w:rPr>
                <w:rFonts w:ascii="Calibri" w:hAnsi="Calibri" w:cs="Calibri"/>
                <w:color w:val="000000"/>
                <w:sz w:val="22"/>
                <w:szCs w:val="22"/>
              </w:rPr>
              <w:br/>
              <w:t xml:space="preserve">• Groupe d'aspiration mobile  </w:t>
            </w:r>
          </w:p>
        </w:tc>
        <w:tc>
          <w:tcPr>
            <w:tcW w:w="2053" w:type="dxa"/>
            <w:tcBorders>
              <w:top w:val="nil"/>
              <w:left w:val="nil"/>
              <w:bottom w:val="single" w:sz="4" w:space="0" w:color="auto"/>
              <w:right w:val="single" w:sz="4" w:space="0" w:color="auto"/>
            </w:tcBorders>
            <w:shd w:val="clear" w:color="auto" w:fill="auto"/>
            <w:vAlign w:val="center"/>
          </w:tcPr>
          <w:p w14:paraId="49A74B1B" w14:textId="77777777" w:rsidR="00E47C96" w:rsidRPr="00094156" w:rsidRDefault="00E47C96" w:rsidP="00E47C96">
            <w:pPr>
              <w:overflowPunct w:val="0"/>
              <w:autoSpaceDE w:val="0"/>
              <w:autoSpaceDN w:val="0"/>
              <w:adjustRightInd w:val="0"/>
              <w:textAlignment w:val="baseline"/>
              <w:rPr>
                <w:b/>
                <w:sz w:val="22"/>
                <w:szCs w:val="22"/>
                <w:lang w:eastAsia="en-US" w:bidi="ar-MA"/>
              </w:rPr>
            </w:pPr>
            <w:r w:rsidRPr="00094156">
              <w:rPr>
                <w:b/>
                <w:sz w:val="22"/>
                <w:szCs w:val="22"/>
                <w:lang w:eastAsia="en-US" w:bidi="ar-MA"/>
              </w:rPr>
              <w:t xml:space="preserve">Marque : </w:t>
            </w:r>
          </w:p>
          <w:p w14:paraId="31F91643" w14:textId="77777777" w:rsidR="00E47C96" w:rsidRPr="00094156" w:rsidRDefault="00E47C96" w:rsidP="00E47C96">
            <w:pPr>
              <w:overflowPunct w:val="0"/>
              <w:autoSpaceDE w:val="0"/>
              <w:autoSpaceDN w:val="0"/>
              <w:adjustRightInd w:val="0"/>
              <w:textAlignment w:val="baseline"/>
              <w:rPr>
                <w:b/>
                <w:sz w:val="22"/>
                <w:szCs w:val="22"/>
                <w:lang w:eastAsia="en-US" w:bidi="ar-MA"/>
              </w:rPr>
            </w:pPr>
            <w:r w:rsidRPr="00094156">
              <w:rPr>
                <w:b/>
                <w:sz w:val="22"/>
                <w:szCs w:val="22"/>
                <w:lang w:eastAsia="en-US" w:bidi="ar-MA"/>
              </w:rPr>
              <w:t>Référence :</w:t>
            </w:r>
          </w:p>
          <w:p w14:paraId="3BD7DECF" w14:textId="77777777" w:rsidR="00E47C96" w:rsidRDefault="00E47C96" w:rsidP="00E47C96">
            <w:pPr>
              <w:rPr>
                <w:rFonts w:ascii="Calibri" w:hAnsi="Calibri"/>
                <w:i/>
                <w:iCs/>
                <w:sz w:val="20"/>
                <w:szCs w:val="20"/>
              </w:rPr>
            </w:pPr>
            <w:r w:rsidRPr="00094156">
              <w:rPr>
                <w:b/>
                <w:sz w:val="22"/>
                <w:szCs w:val="22"/>
                <w:lang w:eastAsia="en-US" w:bidi="ar-MA"/>
              </w:rPr>
              <w:t>Caractéristiques des fournitures proposées </w:t>
            </w:r>
          </w:p>
          <w:p w14:paraId="7335D037" w14:textId="291E38A7" w:rsidR="00684576" w:rsidRDefault="00684576" w:rsidP="00236BD6">
            <w:pPr>
              <w:jc w:val="right"/>
              <w:rPr>
                <w:rFonts w:ascii="Calibri" w:hAnsi="Calibri" w:cs="Calibri"/>
                <w:color w:val="000000"/>
                <w:sz w:val="22"/>
                <w:szCs w:val="22"/>
              </w:rPr>
            </w:pPr>
          </w:p>
        </w:tc>
        <w:tc>
          <w:tcPr>
            <w:tcW w:w="1831" w:type="dxa"/>
            <w:tcBorders>
              <w:top w:val="nil"/>
              <w:left w:val="nil"/>
              <w:bottom w:val="single" w:sz="4" w:space="0" w:color="auto"/>
              <w:right w:val="single" w:sz="4" w:space="0" w:color="auto"/>
            </w:tcBorders>
            <w:shd w:val="clear" w:color="auto" w:fill="auto"/>
            <w:vAlign w:val="center"/>
          </w:tcPr>
          <w:p w14:paraId="7281CC02" w14:textId="03532E27" w:rsidR="00684576" w:rsidRDefault="00684576" w:rsidP="00236BD6">
            <w:pPr>
              <w:jc w:val="right"/>
              <w:rPr>
                <w:rFonts w:ascii="Calibri" w:hAnsi="Calibri" w:cs="Calibri"/>
                <w:color w:val="000000"/>
                <w:sz w:val="22"/>
                <w:szCs w:val="22"/>
              </w:rPr>
            </w:pPr>
          </w:p>
        </w:tc>
      </w:tr>
    </w:tbl>
    <w:p w14:paraId="5514E3C3" w14:textId="77777777" w:rsidR="00684576" w:rsidRDefault="00684576" w:rsidP="00684576">
      <w:pPr>
        <w:rPr>
          <w:rFonts w:ascii="Calibri" w:hAnsi="Calibri"/>
          <w:b/>
          <w:bCs/>
          <w:sz w:val="20"/>
          <w:szCs w:val="20"/>
        </w:rPr>
      </w:pPr>
    </w:p>
    <w:p w14:paraId="1D72985E" w14:textId="77777777" w:rsidR="00684576" w:rsidRDefault="00684576" w:rsidP="00684576">
      <w:pPr>
        <w:rPr>
          <w:b/>
          <w:bCs/>
        </w:rPr>
      </w:pPr>
      <w:r w:rsidRPr="00E52954">
        <w:rPr>
          <w:b/>
          <w:bCs/>
        </w:rPr>
        <w:t xml:space="preserve">                                                                 </w:t>
      </w:r>
    </w:p>
    <w:p w14:paraId="504C1089" w14:textId="77777777" w:rsidR="00684576" w:rsidRDefault="00684576" w:rsidP="00684576">
      <w:pPr>
        <w:jc w:val="center"/>
        <w:rPr>
          <w:rFonts w:ascii="Calibri" w:hAnsi="Calibri" w:cs="Calibri"/>
          <w:b/>
          <w:bCs/>
          <w:u w:val="single"/>
        </w:rPr>
      </w:pPr>
    </w:p>
    <w:p w14:paraId="11232F10" w14:textId="77777777" w:rsidR="00684576" w:rsidRDefault="00684576" w:rsidP="00684576">
      <w:pPr>
        <w:jc w:val="center"/>
        <w:rPr>
          <w:rFonts w:ascii="Calibri" w:hAnsi="Calibri" w:cs="Calibri"/>
          <w:b/>
          <w:bCs/>
          <w:u w:val="single"/>
        </w:rPr>
      </w:pPr>
    </w:p>
    <w:p w14:paraId="0DD143BF" w14:textId="77777777" w:rsidR="00684576" w:rsidRDefault="00684576" w:rsidP="00684576">
      <w:pPr>
        <w:jc w:val="center"/>
        <w:rPr>
          <w:rFonts w:ascii="Calibri" w:hAnsi="Calibri" w:cs="Calibri"/>
          <w:b/>
          <w:bCs/>
          <w:u w:val="single"/>
        </w:rPr>
      </w:pPr>
    </w:p>
    <w:p w14:paraId="30209C14" w14:textId="77777777" w:rsidR="00684576" w:rsidRDefault="00684576" w:rsidP="00684576">
      <w:pPr>
        <w:jc w:val="center"/>
        <w:rPr>
          <w:rFonts w:ascii="Calibri" w:hAnsi="Calibri" w:cs="Calibri"/>
          <w:b/>
          <w:bCs/>
          <w:u w:val="single"/>
        </w:rPr>
      </w:pPr>
    </w:p>
    <w:p w14:paraId="6E106CC0" w14:textId="77777777" w:rsidR="00684576" w:rsidRDefault="00684576" w:rsidP="00684576">
      <w:pPr>
        <w:jc w:val="center"/>
        <w:rPr>
          <w:rFonts w:ascii="Calibri" w:hAnsi="Calibri" w:cs="Calibri"/>
          <w:b/>
          <w:bCs/>
          <w:u w:val="single"/>
        </w:rPr>
      </w:pPr>
    </w:p>
    <w:p w14:paraId="0728F884" w14:textId="77777777" w:rsidR="00684576" w:rsidRDefault="00684576" w:rsidP="00684576">
      <w:pPr>
        <w:jc w:val="center"/>
        <w:rPr>
          <w:rFonts w:ascii="Calibri" w:hAnsi="Calibri" w:cs="Calibri"/>
          <w:b/>
          <w:bCs/>
          <w:u w:val="single"/>
        </w:rPr>
      </w:pPr>
    </w:p>
    <w:p w14:paraId="49D28FAF" w14:textId="77777777" w:rsidR="00684576" w:rsidRDefault="00684576" w:rsidP="00684576">
      <w:pPr>
        <w:jc w:val="center"/>
        <w:rPr>
          <w:rFonts w:ascii="Calibri" w:hAnsi="Calibri" w:cs="Calibri"/>
          <w:b/>
          <w:bCs/>
          <w:u w:val="single"/>
        </w:rPr>
      </w:pPr>
    </w:p>
    <w:p w14:paraId="2DDEFB1A" w14:textId="77777777" w:rsidR="00684576" w:rsidRDefault="00684576" w:rsidP="00684576">
      <w:pPr>
        <w:jc w:val="center"/>
        <w:rPr>
          <w:rFonts w:ascii="Calibri" w:hAnsi="Calibri" w:cs="Calibri"/>
          <w:b/>
          <w:bCs/>
          <w:u w:val="single"/>
        </w:rPr>
      </w:pPr>
    </w:p>
    <w:p w14:paraId="5E53D5B5" w14:textId="77777777" w:rsidR="00684576" w:rsidRDefault="00684576" w:rsidP="00684576">
      <w:pPr>
        <w:jc w:val="center"/>
        <w:rPr>
          <w:rFonts w:ascii="Calibri" w:hAnsi="Calibri" w:cs="Calibri"/>
          <w:b/>
          <w:bCs/>
          <w:u w:val="single"/>
        </w:rPr>
      </w:pPr>
    </w:p>
    <w:p w14:paraId="513A629C" w14:textId="77777777" w:rsidR="00684576" w:rsidRDefault="00684576" w:rsidP="00684576">
      <w:pPr>
        <w:jc w:val="center"/>
        <w:rPr>
          <w:rFonts w:ascii="Calibri" w:hAnsi="Calibri" w:cs="Calibri"/>
          <w:b/>
          <w:bCs/>
          <w:u w:val="single"/>
        </w:rPr>
      </w:pPr>
    </w:p>
    <w:p w14:paraId="5D6883DB" w14:textId="77777777" w:rsidR="00684576" w:rsidRDefault="00684576" w:rsidP="00684576">
      <w:pPr>
        <w:rPr>
          <w:b/>
          <w:color w:val="0070C0"/>
          <w:sz w:val="22"/>
          <w:szCs w:val="22"/>
        </w:rPr>
      </w:pPr>
    </w:p>
    <w:p w14:paraId="0D975FFF" w14:textId="77777777" w:rsidR="00684576" w:rsidRDefault="00684576" w:rsidP="00684576">
      <w:pPr>
        <w:rPr>
          <w:b/>
          <w:color w:val="0070C0"/>
          <w:sz w:val="22"/>
          <w:szCs w:val="22"/>
        </w:rPr>
      </w:pPr>
    </w:p>
    <w:p w14:paraId="034A81A6" w14:textId="77777777" w:rsidR="00684576" w:rsidRDefault="00684576" w:rsidP="00684576">
      <w:pPr>
        <w:rPr>
          <w:b/>
          <w:color w:val="0070C0"/>
          <w:sz w:val="22"/>
          <w:szCs w:val="22"/>
        </w:rPr>
      </w:pPr>
    </w:p>
    <w:p w14:paraId="5C5C5FC5" w14:textId="77777777" w:rsidR="00684576" w:rsidRDefault="00684576" w:rsidP="00684576">
      <w:pPr>
        <w:rPr>
          <w:b/>
          <w:color w:val="0070C0"/>
          <w:sz w:val="22"/>
          <w:szCs w:val="22"/>
        </w:rPr>
      </w:pPr>
    </w:p>
    <w:p w14:paraId="5ED2F7B0" w14:textId="77777777" w:rsidR="00684576" w:rsidRDefault="00684576" w:rsidP="00684576">
      <w:pPr>
        <w:rPr>
          <w:b/>
          <w:color w:val="0070C0"/>
          <w:sz w:val="22"/>
          <w:szCs w:val="22"/>
        </w:rPr>
      </w:pPr>
    </w:p>
    <w:p w14:paraId="5E74F3BA" w14:textId="77777777" w:rsidR="00684576" w:rsidRDefault="00684576" w:rsidP="00684576">
      <w:pPr>
        <w:rPr>
          <w:b/>
          <w:color w:val="0070C0"/>
          <w:sz w:val="22"/>
          <w:szCs w:val="22"/>
        </w:rPr>
      </w:pPr>
    </w:p>
    <w:p w14:paraId="47B709C6" w14:textId="77777777" w:rsidR="00684576" w:rsidRDefault="00684576" w:rsidP="00684576">
      <w:pPr>
        <w:rPr>
          <w:b/>
          <w:color w:val="0070C0"/>
          <w:sz w:val="22"/>
          <w:szCs w:val="22"/>
        </w:rPr>
      </w:pPr>
    </w:p>
    <w:p w14:paraId="53FEDDA6" w14:textId="77777777" w:rsidR="00684576" w:rsidRDefault="00684576" w:rsidP="00684576">
      <w:pPr>
        <w:rPr>
          <w:b/>
          <w:color w:val="0070C0"/>
          <w:sz w:val="22"/>
          <w:szCs w:val="22"/>
        </w:rPr>
      </w:pPr>
    </w:p>
    <w:p w14:paraId="738A18A5" w14:textId="77777777" w:rsidR="00684576" w:rsidRDefault="00684576" w:rsidP="00684576">
      <w:pPr>
        <w:rPr>
          <w:b/>
          <w:color w:val="0070C0"/>
          <w:sz w:val="22"/>
          <w:szCs w:val="22"/>
        </w:rPr>
      </w:pPr>
    </w:p>
    <w:p w14:paraId="13E06F00" w14:textId="77777777" w:rsidR="00684576" w:rsidRDefault="00684576" w:rsidP="00684576">
      <w:pPr>
        <w:rPr>
          <w:b/>
          <w:color w:val="0070C0"/>
          <w:sz w:val="22"/>
          <w:szCs w:val="22"/>
        </w:rPr>
      </w:pPr>
    </w:p>
    <w:p w14:paraId="240F0C9F" w14:textId="77777777" w:rsidR="00684576" w:rsidRDefault="00684576" w:rsidP="00684576">
      <w:pPr>
        <w:rPr>
          <w:b/>
          <w:color w:val="0070C0"/>
          <w:sz w:val="22"/>
          <w:szCs w:val="22"/>
        </w:rPr>
      </w:pPr>
    </w:p>
    <w:p w14:paraId="7CADB4E8" w14:textId="77777777" w:rsidR="00DE1DE6" w:rsidRDefault="00DE1DE6" w:rsidP="00DE1DE6">
      <w:pPr>
        <w:rPr>
          <w:rFonts w:ascii="Calibri" w:hAnsi="Calibri"/>
          <w:b/>
          <w:bCs/>
          <w:sz w:val="20"/>
          <w:szCs w:val="20"/>
        </w:rPr>
      </w:pPr>
    </w:p>
    <w:p w14:paraId="2F0231B3" w14:textId="77777777" w:rsidR="00DE1DE6" w:rsidRDefault="00DE1DE6" w:rsidP="00DE1DE6">
      <w:pPr>
        <w:rPr>
          <w:rFonts w:ascii="Calibri" w:hAnsi="Calibri"/>
          <w:b/>
          <w:bCs/>
          <w:sz w:val="20"/>
          <w:szCs w:val="20"/>
        </w:rPr>
      </w:pPr>
    </w:p>
    <w:p w14:paraId="0F2CFB3B" w14:textId="77777777" w:rsidR="00DE1DE6" w:rsidRDefault="00DE1DE6" w:rsidP="00DE1DE6">
      <w:pPr>
        <w:rPr>
          <w:b/>
          <w:bCs/>
        </w:rPr>
        <w:sectPr w:rsidR="00DE1DE6" w:rsidSect="00771DD9">
          <w:headerReference w:type="default" r:id="rId11"/>
          <w:footerReference w:type="default" r:id="rId12"/>
          <w:pgSz w:w="11906" w:h="16838"/>
          <w:pgMar w:top="1418" w:right="1418" w:bottom="1418" w:left="1418" w:header="709" w:footer="709" w:gutter="0"/>
          <w:cols w:space="708"/>
          <w:docGrid w:linePitch="360"/>
        </w:sectPr>
      </w:pPr>
      <w:r w:rsidRPr="00E52954">
        <w:rPr>
          <w:b/>
          <w:bCs/>
        </w:rPr>
        <w:t xml:space="preserve">                                                                 </w:t>
      </w:r>
    </w:p>
    <w:p w14:paraId="7F9EFA35" w14:textId="77777777" w:rsidR="005A6C8E" w:rsidRDefault="005A6C8E" w:rsidP="005A6C8E">
      <w:pPr>
        <w:rPr>
          <w:b/>
          <w:bCs/>
        </w:rPr>
      </w:pPr>
    </w:p>
    <w:p w14:paraId="10F1B260" w14:textId="77777777" w:rsidR="005A6C8E" w:rsidRPr="00CC3E96" w:rsidRDefault="005A6C8E" w:rsidP="005A6C8E">
      <w:pPr>
        <w:widowControl w:val="0"/>
        <w:tabs>
          <w:tab w:val="left" w:pos="765"/>
        </w:tabs>
        <w:jc w:val="center"/>
        <w:rPr>
          <w:rFonts w:ascii="Century Gothic" w:hAnsi="Century Gothic"/>
          <w:b/>
          <w:bCs/>
          <w:sz w:val="36"/>
          <w:szCs w:val="20"/>
          <w:u w:val="single"/>
        </w:rPr>
      </w:pPr>
      <w:r w:rsidRPr="00CC3E96">
        <w:rPr>
          <w:rFonts w:ascii="Century Gothic" w:hAnsi="Century Gothic"/>
          <w:b/>
          <w:bCs/>
          <w:sz w:val="36"/>
          <w:szCs w:val="20"/>
          <w:u w:val="single"/>
        </w:rPr>
        <w:t>BORDEREAU DES PRIX – DETAIL ESTIMATIF</w:t>
      </w:r>
    </w:p>
    <w:p w14:paraId="31E4679D" w14:textId="77777777" w:rsidR="00E34E01" w:rsidRDefault="00E34E01" w:rsidP="005A6C8E">
      <w:pPr>
        <w:tabs>
          <w:tab w:val="left" w:pos="284"/>
        </w:tabs>
        <w:suppressAutoHyphens/>
        <w:autoSpaceDN w:val="0"/>
        <w:jc w:val="center"/>
        <w:textAlignment w:val="baseline"/>
        <w:rPr>
          <w:b/>
          <w:color w:val="0070C0"/>
          <w:sz w:val="22"/>
          <w:szCs w:val="22"/>
        </w:rPr>
      </w:pPr>
    </w:p>
    <w:p w14:paraId="2354CEBD" w14:textId="51C17772" w:rsidR="005A6C8E" w:rsidRDefault="004216AF" w:rsidP="004216AF">
      <w:pPr>
        <w:tabs>
          <w:tab w:val="left" w:pos="284"/>
        </w:tabs>
        <w:suppressAutoHyphens/>
        <w:autoSpaceDN w:val="0"/>
        <w:jc w:val="both"/>
        <w:textAlignment w:val="baseline"/>
        <w:rPr>
          <w:b/>
          <w:color w:val="0070C0"/>
          <w:sz w:val="22"/>
          <w:szCs w:val="22"/>
        </w:rPr>
      </w:pPr>
      <w:r>
        <w:rPr>
          <w:b/>
          <w:color w:val="0070C0"/>
          <w:sz w:val="22"/>
          <w:szCs w:val="22"/>
        </w:rPr>
        <w:tab/>
      </w:r>
      <w:r>
        <w:rPr>
          <w:b/>
          <w:color w:val="0070C0"/>
          <w:sz w:val="22"/>
          <w:szCs w:val="22"/>
        </w:rPr>
        <w:tab/>
      </w:r>
      <w:r>
        <w:rPr>
          <w:b/>
          <w:color w:val="0070C0"/>
          <w:sz w:val="22"/>
          <w:szCs w:val="22"/>
        </w:rPr>
        <w:tab/>
      </w:r>
      <w:r>
        <w:rPr>
          <w:b/>
          <w:color w:val="0070C0"/>
          <w:sz w:val="22"/>
          <w:szCs w:val="22"/>
        </w:rPr>
        <w:tab/>
      </w:r>
      <w:r>
        <w:rPr>
          <w:b/>
          <w:color w:val="0070C0"/>
          <w:sz w:val="22"/>
          <w:szCs w:val="22"/>
        </w:rPr>
        <w:tab/>
      </w:r>
      <w:r>
        <w:rPr>
          <w:b/>
          <w:color w:val="0070C0"/>
          <w:sz w:val="22"/>
          <w:szCs w:val="22"/>
        </w:rPr>
        <w:tab/>
      </w:r>
      <w:r>
        <w:rPr>
          <w:b/>
          <w:color w:val="0070C0"/>
          <w:sz w:val="22"/>
          <w:szCs w:val="22"/>
        </w:rPr>
        <w:tab/>
      </w:r>
      <w:r>
        <w:rPr>
          <w:b/>
          <w:color w:val="0070C0"/>
          <w:sz w:val="22"/>
          <w:szCs w:val="22"/>
        </w:rPr>
        <w:tab/>
      </w:r>
      <w:r w:rsidR="005A6C8E" w:rsidRPr="007D48C2">
        <w:rPr>
          <w:b/>
          <w:color w:val="0070C0"/>
          <w:sz w:val="22"/>
          <w:szCs w:val="22"/>
        </w:rPr>
        <w:t>LOT N°</w:t>
      </w:r>
      <w:r w:rsidR="005A6C8E">
        <w:rPr>
          <w:b/>
          <w:color w:val="0070C0"/>
          <w:sz w:val="22"/>
          <w:szCs w:val="22"/>
        </w:rPr>
        <w:t xml:space="preserve"> 2</w:t>
      </w:r>
      <w:r w:rsidR="005A6C8E" w:rsidRPr="007D48C2">
        <w:rPr>
          <w:b/>
          <w:color w:val="0070C0"/>
          <w:sz w:val="22"/>
          <w:szCs w:val="22"/>
        </w:rPr>
        <w:t xml:space="preserve"> : </w:t>
      </w:r>
      <w:r>
        <w:rPr>
          <w:rFonts w:asciiTheme="minorHAnsi" w:hAnsiTheme="minorHAnsi" w:cstheme="minorHAnsi"/>
          <w:b/>
          <w:bCs/>
        </w:rPr>
        <w:t>EQUIPEMENTS MENUISERIE BOIS</w:t>
      </w:r>
    </w:p>
    <w:p w14:paraId="201B62BA" w14:textId="2A8CDD9F" w:rsidR="00E34E01" w:rsidRDefault="00E34E01" w:rsidP="005A6C8E">
      <w:pPr>
        <w:tabs>
          <w:tab w:val="left" w:pos="284"/>
        </w:tabs>
        <w:suppressAutoHyphens/>
        <w:autoSpaceDN w:val="0"/>
        <w:jc w:val="center"/>
        <w:textAlignment w:val="baseline"/>
        <w:rPr>
          <w:b/>
          <w:color w:val="0070C0"/>
          <w:sz w:val="22"/>
          <w:szCs w:val="22"/>
        </w:rPr>
      </w:pPr>
    </w:p>
    <w:tbl>
      <w:tblPr>
        <w:tblW w:w="1432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225"/>
        <w:gridCol w:w="6570"/>
        <w:gridCol w:w="1084"/>
        <w:gridCol w:w="928"/>
        <w:gridCol w:w="2118"/>
        <w:gridCol w:w="2400"/>
      </w:tblGrid>
      <w:tr w:rsidR="00F347D3" w:rsidRPr="00FD70E7" w14:paraId="529919D8" w14:textId="77777777" w:rsidTr="004216AF">
        <w:trPr>
          <w:cantSplit/>
          <w:trHeight w:val="904"/>
          <w:jc w:val="center"/>
        </w:trPr>
        <w:tc>
          <w:tcPr>
            <w:tcW w:w="1225" w:type="dxa"/>
            <w:shd w:val="clear" w:color="auto" w:fill="D9D9D9"/>
            <w:vAlign w:val="center"/>
          </w:tcPr>
          <w:p w14:paraId="42012E7B" w14:textId="77777777" w:rsidR="00F347D3" w:rsidRPr="00CC3E96" w:rsidRDefault="00F347D3" w:rsidP="00CA0C35">
            <w:pPr>
              <w:jc w:val="center"/>
              <w:rPr>
                <w:rFonts w:ascii="Calibri" w:hAnsi="Calibri"/>
                <w:b/>
                <w:sz w:val="18"/>
                <w:szCs w:val="18"/>
              </w:rPr>
            </w:pPr>
            <w:r w:rsidRPr="00CC3E96">
              <w:rPr>
                <w:rFonts w:ascii="Century Gothic" w:hAnsi="Century Gothic"/>
                <w:b/>
                <w:sz w:val="18"/>
                <w:szCs w:val="18"/>
              </w:rPr>
              <w:t>Items N°</w:t>
            </w:r>
          </w:p>
        </w:tc>
        <w:tc>
          <w:tcPr>
            <w:tcW w:w="6570" w:type="dxa"/>
            <w:shd w:val="clear" w:color="auto" w:fill="D9D9D9"/>
            <w:vAlign w:val="center"/>
          </w:tcPr>
          <w:p w14:paraId="42610E8F" w14:textId="77777777" w:rsidR="00F347D3" w:rsidRPr="00CC3E96" w:rsidRDefault="00F347D3" w:rsidP="00CA0C35">
            <w:pPr>
              <w:keepNext/>
              <w:jc w:val="center"/>
              <w:outlineLvl w:val="6"/>
              <w:rPr>
                <w:rFonts w:ascii="Calibri" w:hAnsi="Calibri"/>
                <w:b/>
                <w:sz w:val="18"/>
                <w:szCs w:val="18"/>
              </w:rPr>
            </w:pPr>
            <w:r w:rsidRPr="00CC3E96">
              <w:rPr>
                <w:rFonts w:ascii="Century Gothic" w:hAnsi="Century Gothic"/>
                <w:b/>
                <w:sz w:val="18"/>
                <w:szCs w:val="18"/>
              </w:rPr>
              <w:t>Désignations</w:t>
            </w:r>
          </w:p>
        </w:tc>
        <w:tc>
          <w:tcPr>
            <w:tcW w:w="1084" w:type="dxa"/>
            <w:shd w:val="clear" w:color="auto" w:fill="D9D9D9"/>
            <w:vAlign w:val="center"/>
          </w:tcPr>
          <w:p w14:paraId="207850AE" w14:textId="77777777" w:rsidR="00F347D3" w:rsidRPr="00CC3E96" w:rsidRDefault="00F347D3" w:rsidP="00CA0C35">
            <w:pPr>
              <w:jc w:val="center"/>
              <w:rPr>
                <w:rFonts w:ascii="Calibri" w:hAnsi="Calibri"/>
                <w:b/>
                <w:sz w:val="18"/>
                <w:szCs w:val="18"/>
              </w:rPr>
            </w:pPr>
            <w:r w:rsidRPr="00CC3E96">
              <w:rPr>
                <w:rFonts w:ascii="Century Gothic" w:hAnsi="Century Gothic"/>
                <w:b/>
                <w:sz w:val="18"/>
                <w:szCs w:val="18"/>
              </w:rPr>
              <w:t>Unité</w:t>
            </w:r>
          </w:p>
        </w:tc>
        <w:tc>
          <w:tcPr>
            <w:tcW w:w="928" w:type="dxa"/>
            <w:shd w:val="clear" w:color="auto" w:fill="D9D9D9"/>
            <w:vAlign w:val="center"/>
          </w:tcPr>
          <w:p w14:paraId="42BBD6B0" w14:textId="77777777" w:rsidR="00F347D3" w:rsidRPr="00CC3E96" w:rsidRDefault="00F347D3" w:rsidP="00CA0C35">
            <w:pPr>
              <w:jc w:val="center"/>
              <w:rPr>
                <w:rFonts w:ascii="Calibri" w:hAnsi="Calibri"/>
                <w:b/>
                <w:sz w:val="18"/>
                <w:szCs w:val="18"/>
              </w:rPr>
            </w:pPr>
            <w:r w:rsidRPr="00CC3E96">
              <w:rPr>
                <w:rFonts w:ascii="Century Gothic" w:hAnsi="Century Gothic"/>
                <w:b/>
                <w:sz w:val="18"/>
                <w:szCs w:val="18"/>
              </w:rPr>
              <w:t>QTE</w:t>
            </w:r>
          </w:p>
        </w:tc>
        <w:tc>
          <w:tcPr>
            <w:tcW w:w="2118" w:type="dxa"/>
            <w:shd w:val="clear" w:color="auto" w:fill="D9D9D9"/>
            <w:vAlign w:val="center"/>
          </w:tcPr>
          <w:p w14:paraId="3B27EF9C" w14:textId="77777777" w:rsidR="00F347D3" w:rsidRPr="00CC3E96" w:rsidRDefault="00F347D3" w:rsidP="00CA0C35">
            <w:pPr>
              <w:jc w:val="center"/>
              <w:rPr>
                <w:rFonts w:ascii="Century Gothic" w:hAnsi="Century Gothic"/>
                <w:b/>
                <w:sz w:val="18"/>
                <w:szCs w:val="18"/>
              </w:rPr>
            </w:pPr>
            <w:r w:rsidRPr="00CC3E96">
              <w:rPr>
                <w:rFonts w:ascii="Century Gothic" w:hAnsi="Century Gothic"/>
                <w:b/>
                <w:sz w:val="18"/>
                <w:szCs w:val="18"/>
              </w:rPr>
              <w:t xml:space="preserve">Prix unitaire </w:t>
            </w:r>
          </w:p>
          <w:p w14:paraId="06200D11" w14:textId="77777777" w:rsidR="00F347D3" w:rsidRPr="00CC3E96" w:rsidRDefault="00F347D3" w:rsidP="00CA0C35">
            <w:pPr>
              <w:jc w:val="center"/>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H</w:t>
            </w:r>
            <w:r>
              <w:rPr>
                <w:rFonts w:ascii="Century Gothic" w:hAnsi="Century Gothic"/>
                <w:b/>
                <w:sz w:val="18"/>
                <w:szCs w:val="18"/>
              </w:rPr>
              <w:t xml:space="preserve">ors </w:t>
            </w:r>
            <w:r w:rsidRPr="00CC3E96">
              <w:rPr>
                <w:rFonts w:ascii="Century Gothic" w:hAnsi="Century Gothic"/>
                <w:b/>
                <w:sz w:val="18"/>
                <w:szCs w:val="18"/>
              </w:rPr>
              <w:t>TVA</w:t>
            </w:r>
          </w:p>
          <w:p w14:paraId="16A1ED0A" w14:textId="77777777" w:rsidR="00F347D3" w:rsidRPr="00CC3E96" w:rsidRDefault="00F347D3" w:rsidP="00CA0C35">
            <w:pPr>
              <w:jc w:val="center"/>
              <w:rPr>
                <w:rFonts w:ascii="Century Gothic" w:hAnsi="Century Gothic"/>
                <w:b/>
                <w:sz w:val="18"/>
                <w:szCs w:val="18"/>
              </w:rPr>
            </w:pPr>
            <w:r>
              <w:rPr>
                <w:rFonts w:ascii="Century Gothic" w:hAnsi="Century Gothic"/>
                <w:b/>
                <w:sz w:val="18"/>
                <w:szCs w:val="18"/>
              </w:rPr>
              <w:t>En chiffre</w:t>
            </w:r>
          </w:p>
        </w:tc>
        <w:tc>
          <w:tcPr>
            <w:tcW w:w="2400" w:type="dxa"/>
            <w:shd w:val="clear" w:color="auto" w:fill="D9D9D9"/>
          </w:tcPr>
          <w:p w14:paraId="5D0F6462" w14:textId="77777777" w:rsidR="00F347D3" w:rsidRPr="00CC3E96" w:rsidRDefault="00F347D3" w:rsidP="00CA0C35">
            <w:pPr>
              <w:jc w:val="center"/>
              <w:rPr>
                <w:rFonts w:ascii="Century Gothic" w:hAnsi="Century Gothic"/>
                <w:b/>
                <w:sz w:val="18"/>
                <w:szCs w:val="18"/>
              </w:rPr>
            </w:pPr>
            <w:r w:rsidRPr="00CC3E96">
              <w:rPr>
                <w:rFonts w:ascii="Century Gothic" w:hAnsi="Century Gothic"/>
                <w:b/>
                <w:sz w:val="18"/>
                <w:szCs w:val="18"/>
              </w:rPr>
              <w:t>Prix total</w:t>
            </w:r>
          </w:p>
          <w:p w14:paraId="328AF5F1" w14:textId="77777777" w:rsidR="00F347D3" w:rsidRPr="00CC3E96" w:rsidRDefault="00F347D3" w:rsidP="00CA0C35">
            <w:pPr>
              <w:keepNext/>
              <w:jc w:val="center"/>
              <w:outlineLvl w:val="6"/>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 xml:space="preserve">Hors TVA </w:t>
            </w:r>
          </w:p>
          <w:p w14:paraId="1809FF70" w14:textId="77777777" w:rsidR="00F347D3" w:rsidRPr="00CC3E96" w:rsidRDefault="00F347D3" w:rsidP="00CA0C35">
            <w:pPr>
              <w:jc w:val="center"/>
              <w:rPr>
                <w:rFonts w:ascii="Century Gothic" w:hAnsi="Century Gothic"/>
                <w:b/>
                <w:sz w:val="18"/>
                <w:szCs w:val="18"/>
              </w:rPr>
            </w:pPr>
            <w:r>
              <w:rPr>
                <w:rFonts w:ascii="Century Gothic" w:hAnsi="Century Gothic"/>
                <w:b/>
                <w:sz w:val="18"/>
                <w:szCs w:val="18"/>
              </w:rPr>
              <w:t>En chiffre</w:t>
            </w:r>
          </w:p>
        </w:tc>
      </w:tr>
      <w:tr w:rsidR="004216AF" w:rsidRPr="00FD70E7" w14:paraId="2663BCD7"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23AA2203" w14:textId="0839CBE0" w:rsidR="004216AF" w:rsidRDefault="004216AF" w:rsidP="004216AF">
            <w:pPr>
              <w:jc w:val="center"/>
              <w:rPr>
                <w:b/>
                <w:sz w:val="20"/>
                <w:szCs w:val="20"/>
              </w:rPr>
            </w:pPr>
            <w:r>
              <w:rPr>
                <w:rFonts w:ascii="Calibri" w:hAnsi="Calibri" w:cs="Calibri"/>
                <w:b/>
                <w:bCs/>
                <w:color w:val="000000"/>
                <w:sz w:val="22"/>
                <w:szCs w:val="22"/>
              </w:rPr>
              <w:t>1</w:t>
            </w:r>
          </w:p>
        </w:tc>
        <w:tc>
          <w:tcPr>
            <w:tcW w:w="6570" w:type="dxa"/>
            <w:tcBorders>
              <w:top w:val="nil"/>
              <w:left w:val="nil"/>
              <w:bottom w:val="single" w:sz="4" w:space="0" w:color="auto"/>
              <w:right w:val="single" w:sz="4" w:space="0" w:color="auto"/>
            </w:tcBorders>
            <w:shd w:val="clear" w:color="auto" w:fill="auto"/>
            <w:vAlign w:val="center"/>
          </w:tcPr>
          <w:p w14:paraId="50E788F5" w14:textId="2C4EFC36" w:rsidR="004216AF" w:rsidRPr="00F16ED5" w:rsidRDefault="004216AF" w:rsidP="004216AF">
            <w:pPr>
              <w:autoSpaceDE w:val="0"/>
              <w:autoSpaceDN w:val="0"/>
              <w:adjustRightInd w:val="0"/>
              <w:rPr>
                <w:rFonts w:ascii="Century Gothic" w:hAnsi="Century Gothic" w:cs="Arial"/>
                <w:b/>
                <w:bCs/>
                <w:sz w:val="22"/>
                <w:szCs w:val="22"/>
              </w:rPr>
            </w:pPr>
            <w:r w:rsidRPr="00946BB4">
              <w:rPr>
                <w:rFonts w:ascii="Calibri" w:hAnsi="Calibri" w:cs="Calibri"/>
                <w:b/>
                <w:bCs/>
                <w:color w:val="000000"/>
                <w:sz w:val="22"/>
                <w:szCs w:val="22"/>
              </w:rPr>
              <w:t>SCIE CIRCULAIRE A FORMAT</w:t>
            </w:r>
          </w:p>
        </w:tc>
        <w:tc>
          <w:tcPr>
            <w:tcW w:w="1084" w:type="dxa"/>
            <w:tcBorders>
              <w:top w:val="nil"/>
              <w:left w:val="nil"/>
              <w:bottom w:val="single" w:sz="4" w:space="0" w:color="auto"/>
              <w:right w:val="single" w:sz="4" w:space="0" w:color="auto"/>
            </w:tcBorders>
            <w:shd w:val="clear" w:color="auto" w:fill="auto"/>
            <w:vAlign w:val="center"/>
          </w:tcPr>
          <w:p w14:paraId="5D7DFDDD" w14:textId="7D6BB632" w:rsidR="004216AF" w:rsidRDefault="004216AF" w:rsidP="004216AF">
            <w:pPr>
              <w:jc w:val="center"/>
              <w:rPr>
                <w:b/>
                <w:sz w:val="20"/>
                <w:szCs w:val="20"/>
              </w:rPr>
            </w:pPr>
            <w:r>
              <w:rPr>
                <w:b/>
                <w:sz w:val="20"/>
                <w:szCs w:val="20"/>
              </w:rPr>
              <w:t>U</w:t>
            </w:r>
          </w:p>
        </w:tc>
        <w:tc>
          <w:tcPr>
            <w:tcW w:w="928" w:type="dxa"/>
            <w:vAlign w:val="center"/>
          </w:tcPr>
          <w:p w14:paraId="4580DF7A" w14:textId="72EBE90F"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14:paraId="7C0A1D23"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2B0CD568" w14:textId="77777777" w:rsidR="004216AF" w:rsidRPr="00FD70E7" w:rsidRDefault="004216AF" w:rsidP="004216AF">
            <w:pPr>
              <w:jc w:val="center"/>
              <w:rPr>
                <w:rFonts w:ascii="Century Gothic" w:hAnsi="Century Gothic"/>
                <w:b/>
                <w:sz w:val="20"/>
                <w:szCs w:val="20"/>
              </w:rPr>
            </w:pPr>
          </w:p>
        </w:tc>
      </w:tr>
      <w:tr w:rsidR="004216AF" w:rsidRPr="00FD70E7" w14:paraId="2BD707C0"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5B505793" w14:textId="274E5431" w:rsidR="004216AF" w:rsidRDefault="004216AF" w:rsidP="004216AF">
            <w:pPr>
              <w:jc w:val="center"/>
              <w:rPr>
                <w:b/>
                <w:sz w:val="20"/>
                <w:szCs w:val="20"/>
              </w:rPr>
            </w:pPr>
            <w:r>
              <w:rPr>
                <w:rFonts w:ascii="Calibri" w:hAnsi="Calibri" w:cs="Calibri"/>
                <w:b/>
                <w:bCs/>
                <w:color w:val="000000"/>
                <w:sz w:val="22"/>
                <w:szCs w:val="22"/>
              </w:rPr>
              <w:t>2</w:t>
            </w:r>
          </w:p>
        </w:tc>
        <w:tc>
          <w:tcPr>
            <w:tcW w:w="6570" w:type="dxa"/>
            <w:tcBorders>
              <w:top w:val="nil"/>
              <w:left w:val="nil"/>
              <w:bottom w:val="single" w:sz="4" w:space="0" w:color="auto"/>
              <w:right w:val="single" w:sz="4" w:space="0" w:color="auto"/>
            </w:tcBorders>
            <w:shd w:val="clear" w:color="auto" w:fill="auto"/>
            <w:vAlign w:val="center"/>
          </w:tcPr>
          <w:p w14:paraId="343C8994" w14:textId="0300AA41" w:rsidR="004216AF" w:rsidRPr="00F16ED5" w:rsidRDefault="004216AF" w:rsidP="004216AF">
            <w:pPr>
              <w:autoSpaceDE w:val="0"/>
              <w:autoSpaceDN w:val="0"/>
              <w:adjustRightInd w:val="0"/>
              <w:rPr>
                <w:rFonts w:ascii="Century Gothic" w:hAnsi="Century Gothic" w:cs="Arial"/>
                <w:b/>
                <w:bCs/>
                <w:sz w:val="22"/>
                <w:szCs w:val="22"/>
              </w:rPr>
            </w:pPr>
            <w:r w:rsidRPr="00946BB4">
              <w:rPr>
                <w:rFonts w:ascii="Calibri" w:hAnsi="Calibri" w:cs="Calibri"/>
                <w:b/>
                <w:bCs/>
                <w:color w:val="000000"/>
                <w:sz w:val="22"/>
                <w:szCs w:val="22"/>
              </w:rPr>
              <w:t>SCIE A RUBAN</w:t>
            </w:r>
          </w:p>
        </w:tc>
        <w:tc>
          <w:tcPr>
            <w:tcW w:w="1084" w:type="dxa"/>
            <w:tcBorders>
              <w:top w:val="nil"/>
              <w:left w:val="nil"/>
              <w:bottom w:val="single" w:sz="4" w:space="0" w:color="auto"/>
              <w:right w:val="single" w:sz="4" w:space="0" w:color="auto"/>
            </w:tcBorders>
            <w:shd w:val="clear" w:color="auto" w:fill="auto"/>
          </w:tcPr>
          <w:p w14:paraId="1176D12E" w14:textId="0DCEF011" w:rsidR="004216AF" w:rsidRDefault="004216AF" w:rsidP="004216AF">
            <w:pPr>
              <w:jc w:val="center"/>
              <w:rPr>
                <w:b/>
                <w:sz w:val="20"/>
                <w:szCs w:val="20"/>
              </w:rPr>
            </w:pPr>
            <w:r w:rsidRPr="00A852D7">
              <w:rPr>
                <w:b/>
                <w:sz w:val="20"/>
                <w:szCs w:val="20"/>
              </w:rPr>
              <w:t>U</w:t>
            </w:r>
          </w:p>
        </w:tc>
        <w:tc>
          <w:tcPr>
            <w:tcW w:w="928" w:type="dxa"/>
            <w:vAlign w:val="center"/>
          </w:tcPr>
          <w:p w14:paraId="16438018" w14:textId="5F58CB53"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14:paraId="3695DCE8"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2E486EFF" w14:textId="77777777" w:rsidR="004216AF" w:rsidRPr="00FD70E7" w:rsidRDefault="004216AF" w:rsidP="004216AF">
            <w:pPr>
              <w:jc w:val="center"/>
              <w:rPr>
                <w:rFonts w:ascii="Century Gothic" w:hAnsi="Century Gothic"/>
                <w:b/>
                <w:sz w:val="20"/>
                <w:szCs w:val="20"/>
              </w:rPr>
            </w:pPr>
          </w:p>
        </w:tc>
      </w:tr>
      <w:tr w:rsidR="004216AF" w:rsidRPr="00FD70E7" w14:paraId="7A6C599F"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735125CA" w14:textId="770A5F42" w:rsidR="004216AF" w:rsidRDefault="004216AF" w:rsidP="004216AF">
            <w:pPr>
              <w:jc w:val="center"/>
              <w:rPr>
                <w:b/>
                <w:sz w:val="20"/>
                <w:szCs w:val="20"/>
              </w:rPr>
            </w:pPr>
            <w:r>
              <w:rPr>
                <w:rFonts w:ascii="Calibri" w:hAnsi="Calibri" w:cs="Calibri"/>
                <w:b/>
                <w:bCs/>
                <w:color w:val="000000"/>
                <w:sz w:val="22"/>
                <w:szCs w:val="22"/>
              </w:rPr>
              <w:t>3</w:t>
            </w:r>
          </w:p>
        </w:tc>
        <w:tc>
          <w:tcPr>
            <w:tcW w:w="6570" w:type="dxa"/>
            <w:tcBorders>
              <w:top w:val="nil"/>
              <w:left w:val="nil"/>
              <w:bottom w:val="single" w:sz="4" w:space="0" w:color="auto"/>
              <w:right w:val="single" w:sz="4" w:space="0" w:color="auto"/>
            </w:tcBorders>
            <w:shd w:val="clear" w:color="auto" w:fill="auto"/>
            <w:vAlign w:val="center"/>
          </w:tcPr>
          <w:p w14:paraId="0B23BCCF" w14:textId="63F55FFC" w:rsidR="004216AF" w:rsidRPr="00F16ED5" w:rsidRDefault="004216AF" w:rsidP="004216AF">
            <w:pPr>
              <w:autoSpaceDE w:val="0"/>
              <w:autoSpaceDN w:val="0"/>
              <w:adjustRightInd w:val="0"/>
              <w:rPr>
                <w:rFonts w:ascii="Century Gothic" w:hAnsi="Century Gothic" w:cs="Arial"/>
                <w:b/>
                <w:bCs/>
                <w:sz w:val="22"/>
                <w:szCs w:val="22"/>
              </w:rPr>
            </w:pPr>
            <w:r w:rsidRPr="00946BB4">
              <w:rPr>
                <w:rFonts w:ascii="Calibri" w:hAnsi="Calibri" w:cs="Calibri"/>
                <w:b/>
                <w:bCs/>
                <w:color w:val="000000"/>
                <w:sz w:val="22"/>
                <w:szCs w:val="22"/>
              </w:rPr>
              <w:t>DEGAUCHISSEUSE</w:t>
            </w:r>
          </w:p>
        </w:tc>
        <w:tc>
          <w:tcPr>
            <w:tcW w:w="1084" w:type="dxa"/>
            <w:tcBorders>
              <w:top w:val="nil"/>
              <w:left w:val="nil"/>
              <w:bottom w:val="single" w:sz="4" w:space="0" w:color="auto"/>
              <w:right w:val="single" w:sz="4" w:space="0" w:color="auto"/>
            </w:tcBorders>
            <w:shd w:val="clear" w:color="auto" w:fill="auto"/>
          </w:tcPr>
          <w:p w14:paraId="750EFF94" w14:textId="56DC799E" w:rsidR="004216AF" w:rsidRDefault="004216AF" w:rsidP="004216AF">
            <w:pPr>
              <w:jc w:val="center"/>
              <w:rPr>
                <w:b/>
                <w:sz w:val="20"/>
                <w:szCs w:val="20"/>
              </w:rPr>
            </w:pPr>
            <w:r w:rsidRPr="00A852D7">
              <w:rPr>
                <w:b/>
                <w:sz w:val="20"/>
                <w:szCs w:val="20"/>
              </w:rPr>
              <w:t>U</w:t>
            </w:r>
          </w:p>
        </w:tc>
        <w:tc>
          <w:tcPr>
            <w:tcW w:w="928" w:type="dxa"/>
            <w:vAlign w:val="center"/>
          </w:tcPr>
          <w:p w14:paraId="5B6FBB50" w14:textId="6C7D1820"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14:paraId="6871D14A"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7176ECEE" w14:textId="77777777" w:rsidR="004216AF" w:rsidRPr="00FD70E7" w:rsidRDefault="004216AF" w:rsidP="004216AF">
            <w:pPr>
              <w:jc w:val="center"/>
              <w:rPr>
                <w:rFonts w:ascii="Century Gothic" w:hAnsi="Century Gothic"/>
                <w:b/>
                <w:sz w:val="20"/>
                <w:szCs w:val="20"/>
              </w:rPr>
            </w:pPr>
          </w:p>
        </w:tc>
      </w:tr>
      <w:tr w:rsidR="004216AF" w:rsidRPr="00FD70E7" w14:paraId="265689CB"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29B73002" w14:textId="059CB05D" w:rsidR="004216AF" w:rsidRDefault="004216AF" w:rsidP="004216AF">
            <w:pPr>
              <w:jc w:val="center"/>
              <w:rPr>
                <w:b/>
                <w:sz w:val="20"/>
                <w:szCs w:val="20"/>
              </w:rPr>
            </w:pPr>
            <w:r>
              <w:rPr>
                <w:rFonts w:ascii="Calibri" w:hAnsi="Calibri" w:cs="Calibri"/>
                <w:b/>
                <w:bCs/>
                <w:color w:val="000000"/>
                <w:sz w:val="22"/>
                <w:szCs w:val="22"/>
              </w:rPr>
              <w:t>4</w:t>
            </w:r>
          </w:p>
        </w:tc>
        <w:tc>
          <w:tcPr>
            <w:tcW w:w="6570" w:type="dxa"/>
            <w:tcBorders>
              <w:top w:val="nil"/>
              <w:left w:val="nil"/>
              <w:bottom w:val="single" w:sz="4" w:space="0" w:color="auto"/>
              <w:right w:val="single" w:sz="4" w:space="0" w:color="auto"/>
            </w:tcBorders>
            <w:shd w:val="clear" w:color="auto" w:fill="auto"/>
            <w:vAlign w:val="center"/>
          </w:tcPr>
          <w:p w14:paraId="73B99151" w14:textId="672685EC"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RABOTEUSE</w:t>
            </w:r>
          </w:p>
        </w:tc>
        <w:tc>
          <w:tcPr>
            <w:tcW w:w="1084" w:type="dxa"/>
            <w:tcBorders>
              <w:top w:val="nil"/>
              <w:left w:val="nil"/>
              <w:bottom w:val="single" w:sz="4" w:space="0" w:color="auto"/>
              <w:right w:val="single" w:sz="4" w:space="0" w:color="auto"/>
            </w:tcBorders>
            <w:shd w:val="clear" w:color="auto" w:fill="auto"/>
          </w:tcPr>
          <w:p w14:paraId="3108D367" w14:textId="63327A23" w:rsidR="004216AF" w:rsidRDefault="004216AF" w:rsidP="004216AF">
            <w:pPr>
              <w:jc w:val="center"/>
              <w:rPr>
                <w:b/>
                <w:sz w:val="20"/>
                <w:szCs w:val="20"/>
              </w:rPr>
            </w:pPr>
            <w:r w:rsidRPr="00A852D7">
              <w:rPr>
                <w:b/>
                <w:sz w:val="20"/>
                <w:szCs w:val="20"/>
              </w:rPr>
              <w:t>U</w:t>
            </w:r>
          </w:p>
        </w:tc>
        <w:tc>
          <w:tcPr>
            <w:tcW w:w="928" w:type="dxa"/>
            <w:vAlign w:val="center"/>
          </w:tcPr>
          <w:p w14:paraId="3AA2DD60" w14:textId="16136FD3"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14:paraId="1513863E"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2911AE40" w14:textId="77777777" w:rsidR="004216AF" w:rsidRPr="00FD70E7" w:rsidRDefault="004216AF" w:rsidP="004216AF">
            <w:pPr>
              <w:jc w:val="center"/>
              <w:rPr>
                <w:rFonts w:ascii="Century Gothic" w:hAnsi="Century Gothic"/>
                <w:b/>
                <w:sz w:val="20"/>
                <w:szCs w:val="20"/>
              </w:rPr>
            </w:pPr>
          </w:p>
        </w:tc>
      </w:tr>
      <w:tr w:rsidR="004216AF" w:rsidRPr="00FD70E7" w14:paraId="522ADE5C"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60F10198" w14:textId="4EDE02F1" w:rsidR="004216AF" w:rsidRDefault="004216AF" w:rsidP="004216AF">
            <w:pPr>
              <w:jc w:val="center"/>
              <w:rPr>
                <w:b/>
                <w:sz w:val="20"/>
                <w:szCs w:val="20"/>
              </w:rPr>
            </w:pPr>
            <w:r>
              <w:rPr>
                <w:rFonts w:ascii="Calibri" w:hAnsi="Calibri" w:cs="Calibri"/>
                <w:b/>
                <w:bCs/>
                <w:color w:val="000000"/>
                <w:sz w:val="22"/>
                <w:szCs w:val="22"/>
              </w:rPr>
              <w:t>5</w:t>
            </w:r>
          </w:p>
        </w:tc>
        <w:tc>
          <w:tcPr>
            <w:tcW w:w="6570" w:type="dxa"/>
            <w:tcBorders>
              <w:top w:val="nil"/>
              <w:left w:val="nil"/>
              <w:bottom w:val="single" w:sz="4" w:space="0" w:color="auto"/>
              <w:right w:val="single" w:sz="4" w:space="0" w:color="auto"/>
            </w:tcBorders>
            <w:shd w:val="clear" w:color="auto" w:fill="auto"/>
            <w:vAlign w:val="center"/>
          </w:tcPr>
          <w:p w14:paraId="18D6FDB0" w14:textId="3623AFD1"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MORTAISEUSE A MECHE</w:t>
            </w:r>
          </w:p>
        </w:tc>
        <w:tc>
          <w:tcPr>
            <w:tcW w:w="1084" w:type="dxa"/>
            <w:tcBorders>
              <w:top w:val="nil"/>
              <w:left w:val="nil"/>
              <w:bottom w:val="single" w:sz="4" w:space="0" w:color="auto"/>
              <w:right w:val="single" w:sz="4" w:space="0" w:color="auto"/>
            </w:tcBorders>
            <w:shd w:val="clear" w:color="auto" w:fill="auto"/>
          </w:tcPr>
          <w:p w14:paraId="0ACEF7C5" w14:textId="22848575" w:rsidR="004216AF" w:rsidRDefault="004216AF" w:rsidP="004216AF">
            <w:pPr>
              <w:jc w:val="center"/>
              <w:rPr>
                <w:b/>
                <w:sz w:val="20"/>
                <w:szCs w:val="20"/>
              </w:rPr>
            </w:pPr>
            <w:r w:rsidRPr="00A852D7">
              <w:rPr>
                <w:b/>
                <w:sz w:val="20"/>
                <w:szCs w:val="20"/>
              </w:rPr>
              <w:t>U</w:t>
            </w:r>
          </w:p>
        </w:tc>
        <w:tc>
          <w:tcPr>
            <w:tcW w:w="928" w:type="dxa"/>
            <w:vAlign w:val="center"/>
          </w:tcPr>
          <w:p w14:paraId="41040833" w14:textId="02B5B039"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14:paraId="52BB58E1"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784D8D19" w14:textId="77777777" w:rsidR="004216AF" w:rsidRPr="00FD70E7" w:rsidRDefault="004216AF" w:rsidP="004216AF">
            <w:pPr>
              <w:jc w:val="center"/>
              <w:rPr>
                <w:rFonts w:ascii="Century Gothic" w:hAnsi="Century Gothic"/>
                <w:b/>
                <w:sz w:val="20"/>
                <w:szCs w:val="20"/>
              </w:rPr>
            </w:pPr>
          </w:p>
        </w:tc>
      </w:tr>
      <w:tr w:rsidR="004216AF" w:rsidRPr="00FD70E7" w14:paraId="377A1B28"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51A14703" w14:textId="73A6F8AF" w:rsidR="004216AF" w:rsidRDefault="004216AF" w:rsidP="004216AF">
            <w:pPr>
              <w:jc w:val="center"/>
              <w:rPr>
                <w:b/>
                <w:sz w:val="20"/>
                <w:szCs w:val="20"/>
              </w:rPr>
            </w:pPr>
            <w:r>
              <w:rPr>
                <w:rFonts w:ascii="Calibri" w:hAnsi="Calibri" w:cs="Calibri"/>
                <w:b/>
                <w:bCs/>
                <w:color w:val="000000"/>
                <w:sz w:val="22"/>
                <w:szCs w:val="22"/>
              </w:rPr>
              <w:t>6</w:t>
            </w:r>
          </w:p>
        </w:tc>
        <w:tc>
          <w:tcPr>
            <w:tcW w:w="6570" w:type="dxa"/>
            <w:tcBorders>
              <w:top w:val="nil"/>
              <w:left w:val="nil"/>
              <w:bottom w:val="single" w:sz="4" w:space="0" w:color="auto"/>
              <w:right w:val="single" w:sz="4" w:space="0" w:color="auto"/>
            </w:tcBorders>
            <w:shd w:val="clear" w:color="auto" w:fill="auto"/>
            <w:vAlign w:val="center"/>
          </w:tcPr>
          <w:p w14:paraId="332E24E4" w14:textId="679F3E4B"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TOUPIE AVEC ENTRAINEUR</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14:paraId="0C4A20C3" w14:textId="51008CD4" w:rsidR="004216AF" w:rsidRDefault="004216AF" w:rsidP="004216AF">
            <w:pPr>
              <w:jc w:val="center"/>
              <w:rPr>
                <w:b/>
                <w:sz w:val="20"/>
                <w:szCs w:val="20"/>
              </w:rPr>
            </w:pPr>
            <w:r w:rsidRPr="00A852D7">
              <w:rPr>
                <w:b/>
                <w:sz w:val="20"/>
                <w:szCs w:val="20"/>
              </w:rPr>
              <w:t>U</w:t>
            </w:r>
          </w:p>
        </w:tc>
        <w:tc>
          <w:tcPr>
            <w:tcW w:w="928" w:type="dxa"/>
            <w:vAlign w:val="center"/>
          </w:tcPr>
          <w:p w14:paraId="12D79BD4" w14:textId="0F362186"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14:paraId="7481D653"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340824D7" w14:textId="77777777" w:rsidR="004216AF" w:rsidRPr="00FD70E7" w:rsidRDefault="004216AF" w:rsidP="004216AF">
            <w:pPr>
              <w:jc w:val="center"/>
              <w:rPr>
                <w:rFonts w:ascii="Century Gothic" w:hAnsi="Century Gothic"/>
                <w:b/>
                <w:sz w:val="20"/>
                <w:szCs w:val="20"/>
              </w:rPr>
            </w:pPr>
          </w:p>
        </w:tc>
      </w:tr>
      <w:tr w:rsidR="004216AF" w:rsidRPr="00FD70E7" w14:paraId="1AD9B368"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62709935" w14:textId="3844016B" w:rsidR="004216AF" w:rsidRDefault="004216AF" w:rsidP="004216AF">
            <w:pPr>
              <w:jc w:val="center"/>
              <w:rPr>
                <w:b/>
                <w:sz w:val="20"/>
                <w:szCs w:val="20"/>
              </w:rPr>
            </w:pPr>
            <w:r>
              <w:rPr>
                <w:rFonts w:ascii="Calibri" w:hAnsi="Calibri" w:cs="Calibri"/>
                <w:b/>
                <w:bCs/>
                <w:color w:val="000000"/>
                <w:sz w:val="22"/>
                <w:szCs w:val="22"/>
              </w:rPr>
              <w:t>7</w:t>
            </w:r>
          </w:p>
        </w:tc>
        <w:tc>
          <w:tcPr>
            <w:tcW w:w="6570" w:type="dxa"/>
            <w:tcBorders>
              <w:top w:val="nil"/>
              <w:left w:val="nil"/>
              <w:bottom w:val="single" w:sz="4" w:space="0" w:color="auto"/>
              <w:right w:val="single" w:sz="4" w:space="0" w:color="auto"/>
            </w:tcBorders>
            <w:shd w:val="clear" w:color="auto" w:fill="auto"/>
            <w:vAlign w:val="center"/>
          </w:tcPr>
          <w:p w14:paraId="14B271A1" w14:textId="23F741A9"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COMPRESSEUR D’AIR AVEC MANOMETRE DETENDEUR, SUR ROUES.</w:t>
            </w:r>
          </w:p>
        </w:tc>
        <w:tc>
          <w:tcPr>
            <w:tcW w:w="1084" w:type="dxa"/>
            <w:tcBorders>
              <w:top w:val="nil"/>
              <w:left w:val="nil"/>
              <w:bottom w:val="single" w:sz="4" w:space="0" w:color="auto"/>
              <w:right w:val="single" w:sz="4" w:space="0" w:color="auto"/>
            </w:tcBorders>
            <w:shd w:val="clear" w:color="auto" w:fill="auto"/>
          </w:tcPr>
          <w:p w14:paraId="1CBDEC21" w14:textId="1D278B1E" w:rsidR="004216AF" w:rsidRDefault="004216AF" w:rsidP="004216AF">
            <w:pPr>
              <w:jc w:val="center"/>
              <w:rPr>
                <w:b/>
                <w:sz w:val="20"/>
                <w:szCs w:val="20"/>
              </w:rPr>
            </w:pPr>
            <w:r w:rsidRPr="00A852D7">
              <w:rPr>
                <w:b/>
                <w:sz w:val="20"/>
                <w:szCs w:val="20"/>
              </w:rPr>
              <w:t>U</w:t>
            </w:r>
          </w:p>
        </w:tc>
        <w:tc>
          <w:tcPr>
            <w:tcW w:w="928" w:type="dxa"/>
            <w:vAlign w:val="center"/>
          </w:tcPr>
          <w:p w14:paraId="3D188222" w14:textId="2AB0C89B"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14:paraId="70452B83"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28A346A3" w14:textId="77777777" w:rsidR="004216AF" w:rsidRPr="00FD70E7" w:rsidRDefault="004216AF" w:rsidP="004216AF">
            <w:pPr>
              <w:jc w:val="center"/>
              <w:rPr>
                <w:rFonts w:ascii="Century Gothic" w:hAnsi="Century Gothic"/>
                <w:b/>
                <w:sz w:val="20"/>
                <w:szCs w:val="20"/>
              </w:rPr>
            </w:pPr>
          </w:p>
        </w:tc>
      </w:tr>
      <w:tr w:rsidR="004216AF" w:rsidRPr="00FD70E7" w14:paraId="0E527D53"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2CC46E9B" w14:textId="66EFB1ED" w:rsidR="004216AF" w:rsidRDefault="004216AF" w:rsidP="004216AF">
            <w:pPr>
              <w:jc w:val="center"/>
              <w:rPr>
                <w:b/>
                <w:sz w:val="20"/>
                <w:szCs w:val="20"/>
              </w:rPr>
            </w:pPr>
            <w:r>
              <w:rPr>
                <w:rFonts w:ascii="Calibri" w:hAnsi="Calibri" w:cs="Calibri"/>
                <w:b/>
                <w:bCs/>
                <w:color w:val="000000"/>
                <w:sz w:val="22"/>
                <w:szCs w:val="22"/>
              </w:rPr>
              <w:t>8</w:t>
            </w:r>
          </w:p>
        </w:tc>
        <w:tc>
          <w:tcPr>
            <w:tcW w:w="6570" w:type="dxa"/>
            <w:tcBorders>
              <w:top w:val="nil"/>
              <w:left w:val="nil"/>
              <w:bottom w:val="single" w:sz="4" w:space="0" w:color="auto"/>
              <w:right w:val="single" w:sz="4" w:space="0" w:color="auto"/>
            </w:tcBorders>
            <w:shd w:val="clear" w:color="auto" w:fill="auto"/>
            <w:vAlign w:val="center"/>
          </w:tcPr>
          <w:p w14:paraId="06D3F146" w14:textId="1489CF6E"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AFFUTEUSE DE LAMES DE RABOTEUSE</w:t>
            </w:r>
          </w:p>
        </w:tc>
        <w:tc>
          <w:tcPr>
            <w:tcW w:w="1084" w:type="dxa"/>
            <w:tcBorders>
              <w:top w:val="nil"/>
              <w:left w:val="nil"/>
              <w:bottom w:val="single" w:sz="4" w:space="0" w:color="auto"/>
              <w:right w:val="single" w:sz="4" w:space="0" w:color="auto"/>
            </w:tcBorders>
            <w:shd w:val="clear" w:color="auto" w:fill="auto"/>
          </w:tcPr>
          <w:p w14:paraId="0BDBD06B" w14:textId="1110B92B" w:rsidR="004216AF" w:rsidRDefault="004216AF" w:rsidP="004216AF">
            <w:pPr>
              <w:jc w:val="center"/>
              <w:rPr>
                <w:b/>
                <w:sz w:val="20"/>
                <w:szCs w:val="20"/>
              </w:rPr>
            </w:pPr>
            <w:r w:rsidRPr="00A852D7">
              <w:rPr>
                <w:b/>
                <w:sz w:val="20"/>
                <w:szCs w:val="20"/>
              </w:rPr>
              <w:t>U</w:t>
            </w:r>
          </w:p>
        </w:tc>
        <w:tc>
          <w:tcPr>
            <w:tcW w:w="928" w:type="dxa"/>
            <w:vAlign w:val="center"/>
          </w:tcPr>
          <w:p w14:paraId="0AD73F03" w14:textId="5B0CB241"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14:paraId="7E991B05"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52AE9337" w14:textId="77777777" w:rsidR="004216AF" w:rsidRPr="00FD70E7" w:rsidRDefault="004216AF" w:rsidP="004216AF">
            <w:pPr>
              <w:jc w:val="center"/>
              <w:rPr>
                <w:rFonts w:ascii="Century Gothic" w:hAnsi="Century Gothic"/>
                <w:b/>
                <w:sz w:val="20"/>
                <w:szCs w:val="20"/>
              </w:rPr>
            </w:pPr>
          </w:p>
        </w:tc>
      </w:tr>
      <w:tr w:rsidR="004216AF" w:rsidRPr="00FD70E7" w14:paraId="29A39FEA"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0D9E928D" w14:textId="1A226411" w:rsidR="004216AF" w:rsidRDefault="004216AF" w:rsidP="004216AF">
            <w:pPr>
              <w:jc w:val="center"/>
              <w:rPr>
                <w:b/>
                <w:sz w:val="20"/>
                <w:szCs w:val="20"/>
              </w:rPr>
            </w:pPr>
            <w:r>
              <w:rPr>
                <w:rFonts w:ascii="Calibri" w:hAnsi="Calibri" w:cs="Calibri"/>
                <w:b/>
                <w:bCs/>
                <w:color w:val="000000"/>
                <w:sz w:val="22"/>
                <w:szCs w:val="22"/>
              </w:rPr>
              <w:t>9</w:t>
            </w:r>
          </w:p>
        </w:tc>
        <w:tc>
          <w:tcPr>
            <w:tcW w:w="6570" w:type="dxa"/>
            <w:tcBorders>
              <w:top w:val="nil"/>
              <w:left w:val="nil"/>
              <w:bottom w:val="single" w:sz="4" w:space="0" w:color="auto"/>
              <w:right w:val="single" w:sz="4" w:space="0" w:color="auto"/>
            </w:tcBorders>
            <w:shd w:val="clear" w:color="auto" w:fill="auto"/>
            <w:vAlign w:val="center"/>
          </w:tcPr>
          <w:p w14:paraId="1768E3F2" w14:textId="3465A509"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TOURET D’AFFUTAGE</w:t>
            </w:r>
          </w:p>
        </w:tc>
        <w:tc>
          <w:tcPr>
            <w:tcW w:w="1084" w:type="dxa"/>
            <w:tcBorders>
              <w:top w:val="nil"/>
              <w:left w:val="nil"/>
              <w:bottom w:val="single" w:sz="4" w:space="0" w:color="auto"/>
              <w:right w:val="single" w:sz="4" w:space="0" w:color="auto"/>
            </w:tcBorders>
            <w:shd w:val="clear" w:color="auto" w:fill="auto"/>
          </w:tcPr>
          <w:p w14:paraId="2DFD81A6" w14:textId="499C7419" w:rsidR="004216AF" w:rsidRDefault="004216AF" w:rsidP="004216AF">
            <w:pPr>
              <w:jc w:val="center"/>
              <w:rPr>
                <w:b/>
                <w:sz w:val="20"/>
                <w:szCs w:val="20"/>
              </w:rPr>
            </w:pPr>
            <w:r w:rsidRPr="00A852D7">
              <w:rPr>
                <w:b/>
                <w:sz w:val="20"/>
                <w:szCs w:val="20"/>
              </w:rPr>
              <w:t>U</w:t>
            </w:r>
          </w:p>
        </w:tc>
        <w:tc>
          <w:tcPr>
            <w:tcW w:w="928" w:type="dxa"/>
            <w:vAlign w:val="center"/>
          </w:tcPr>
          <w:p w14:paraId="716382C3" w14:textId="111F608D"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14:paraId="119C5B4B"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366707D1" w14:textId="77777777" w:rsidR="004216AF" w:rsidRPr="00FD70E7" w:rsidRDefault="004216AF" w:rsidP="004216AF">
            <w:pPr>
              <w:jc w:val="center"/>
              <w:rPr>
                <w:rFonts w:ascii="Century Gothic" w:hAnsi="Century Gothic"/>
                <w:b/>
                <w:sz w:val="20"/>
                <w:szCs w:val="20"/>
              </w:rPr>
            </w:pPr>
          </w:p>
        </w:tc>
      </w:tr>
      <w:tr w:rsidR="004216AF" w:rsidRPr="00FD70E7" w14:paraId="7EA475B7"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053A9653" w14:textId="5400BCA1" w:rsidR="004216AF" w:rsidRDefault="004216AF" w:rsidP="004216AF">
            <w:pPr>
              <w:jc w:val="center"/>
              <w:rPr>
                <w:b/>
                <w:sz w:val="20"/>
                <w:szCs w:val="20"/>
              </w:rPr>
            </w:pPr>
            <w:r>
              <w:rPr>
                <w:rFonts w:ascii="Calibri" w:hAnsi="Calibri" w:cs="Calibri"/>
                <w:b/>
                <w:bCs/>
                <w:color w:val="000000"/>
                <w:sz w:val="22"/>
                <w:szCs w:val="22"/>
              </w:rPr>
              <w:t>10</w:t>
            </w:r>
          </w:p>
        </w:tc>
        <w:tc>
          <w:tcPr>
            <w:tcW w:w="6570" w:type="dxa"/>
            <w:tcBorders>
              <w:top w:val="nil"/>
              <w:left w:val="nil"/>
              <w:bottom w:val="single" w:sz="4" w:space="0" w:color="auto"/>
              <w:right w:val="single" w:sz="4" w:space="0" w:color="auto"/>
            </w:tcBorders>
            <w:shd w:val="clear" w:color="auto" w:fill="auto"/>
            <w:vAlign w:val="center"/>
          </w:tcPr>
          <w:p w14:paraId="33A5981D" w14:textId="3B5144E7"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SCIE CIRCULAIRE PORTATIVE</w:t>
            </w:r>
          </w:p>
        </w:tc>
        <w:tc>
          <w:tcPr>
            <w:tcW w:w="1084" w:type="dxa"/>
            <w:tcBorders>
              <w:top w:val="nil"/>
              <w:left w:val="nil"/>
              <w:bottom w:val="single" w:sz="4" w:space="0" w:color="auto"/>
              <w:right w:val="single" w:sz="4" w:space="0" w:color="auto"/>
            </w:tcBorders>
            <w:shd w:val="clear" w:color="auto" w:fill="auto"/>
          </w:tcPr>
          <w:p w14:paraId="72C95F95" w14:textId="121EB5E2" w:rsidR="004216AF" w:rsidRDefault="004216AF" w:rsidP="004216AF">
            <w:pPr>
              <w:jc w:val="center"/>
              <w:rPr>
                <w:b/>
                <w:sz w:val="20"/>
                <w:szCs w:val="20"/>
              </w:rPr>
            </w:pPr>
            <w:r w:rsidRPr="00A852D7">
              <w:rPr>
                <w:b/>
                <w:sz w:val="20"/>
                <w:szCs w:val="20"/>
              </w:rPr>
              <w:t>U</w:t>
            </w:r>
          </w:p>
        </w:tc>
        <w:tc>
          <w:tcPr>
            <w:tcW w:w="928" w:type="dxa"/>
            <w:vAlign w:val="center"/>
          </w:tcPr>
          <w:p w14:paraId="3264C92C" w14:textId="7BC7BB24"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14:paraId="5F866224"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416FF205" w14:textId="77777777" w:rsidR="004216AF" w:rsidRPr="00FD70E7" w:rsidRDefault="004216AF" w:rsidP="004216AF">
            <w:pPr>
              <w:jc w:val="center"/>
              <w:rPr>
                <w:rFonts w:ascii="Century Gothic" w:hAnsi="Century Gothic"/>
                <w:b/>
                <w:sz w:val="20"/>
                <w:szCs w:val="20"/>
              </w:rPr>
            </w:pPr>
          </w:p>
        </w:tc>
      </w:tr>
      <w:tr w:rsidR="004216AF" w:rsidRPr="00FD70E7" w14:paraId="34AC2E91"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0644EDC3" w14:textId="5702ECE7" w:rsidR="004216AF" w:rsidRDefault="004216AF" w:rsidP="004216AF">
            <w:pPr>
              <w:jc w:val="center"/>
              <w:rPr>
                <w:b/>
                <w:sz w:val="20"/>
                <w:szCs w:val="20"/>
              </w:rPr>
            </w:pPr>
            <w:r>
              <w:rPr>
                <w:rFonts w:ascii="Calibri" w:hAnsi="Calibri" w:cs="Calibri"/>
                <w:b/>
                <w:bCs/>
                <w:color w:val="000000"/>
                <w:sz w:val="22"/>
                <w:szCs w:val="22"/>
              </w:rPr>
              <w:lastRenderedPageBreak/>
              <w:t>11</w:t>
            </w:r>
          </w:p>
        </w:tc>
        <w:tc>
          <w:tcPr>
            <w:tcW w:w="6570" w:type="dxa"/>
            <w:tcBorders>
              <w:top w:val="nil"/>
              <w:left w:val="nil"/>
              <w:bottom w:val="single" w:sz="4" w:space="0" w:color="auto"/>
              <w:right w:val="single" w:sz="4" w:space="0" w:color="auto"/>
            </w:tcBorders>
            <w:shd w:val="clear" w:color="auto" w:fill="auto"/>
            <w:vAlign w:val="center"/>
          </w:tcPr>
          <w:p w14:paraId="1D62041F" w14:textId="26474764"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SCIE SAUTEUSE</w:t>
            </w:r>
          </w:p>
        </w:tc>
        <w:tc>
          <w:tcPr>
            <w:tcW w:w="1084" w:type="dxa"/>
            <w:tcBorders>
              <w:top w:val="nil"/>
              <w:left w:val="nil"/>
              <w:bottom w:val="single" w:sz="4" w:space="0" w:color="auto"/>
              <w:right w:val="single" w:sz="4" w:space="0" w:color="auto"/>
            </w:tcBorders>
            <w:shd w:val="clear" w:color="auto" w:fill="auto"/>
          </w:tcPr>
          <w:p w14:paraId="5444C82A" w14:textId="53797384" w:rsidR="004216AF" w:rsidRDefault="004216AF" w:rsidP="004216AF">
            <w:pPr>
              <w:jc w:val="center"/>
              <w:rPr>
                <w:b/>
                <w:sz w:val="20"/>
                <w:szCs w:val="20"/>
              </w:rPr>
            </w:pPr>
            <w:r w:rsidRPr="00DD0DE0">
              <w:rPr>
                <w:b/>
                <w:sz w:val="20"/>
                <w:szCs w:val="20"/>
              </w:rPr>
              <w:t>U</w:t>
            </w:r>
          </w:p>
        </w:tc>
        <w:tc>
          <w:tcPr>
            <w:tcW w:w="928" w:type="dxa"/>
            <w:vAlign w:val="center"/>
          </w:tcPr>
          <w:p w14:paraId="6DBFE838" w14:textId="20316E07"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14:paraId="763C9AEF"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0E10C6ED" w14:textId="77777777" w:rsidR="004216AF" w:rsidRPr="00FD70E7" w:rsidRDefault="004216AF" w:rsidP="004216AF">
            <w:pPr>
              <w:jc w:val="center"/>
              <w:rPr>
                <w:rFonts w:ascii="Century Gothic" w:hAnsi="Century Gothic"/>
                <w:b/>
                <w:sz w:val="20"/>
                <w:szCs w:val="20"/>
              </w:rPr>
            </w:pPr>
          </w:p>
        </w:tc>
      </w:tr>
      <w:tr w:rsidR="004216AF" w:rsidRPr="00FD70E7" w14:paraId="4F80AE3C"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4C833A8E" w14:textId="38C0C98C" w:rsidR="004216AF" w:rsidRDefault="004216AF" w:rsidP="004216AF">
            <w:pPr>
              <w:jc w:val="center"/>
              <w:rPr>
                <w:b/>
                <w:sz w:val="20"/>
                <w:szCs w:val="20"/>
              </w:rPr>
            </w:pPr>
            <w:r>
              <w:rPr>
                <w:rFonts w:ascii="Calibri" w:hAnsi="Calibri" w:cs="Calibri"/>
                <w:b/>
                <w:bCs/>
                <w:color w:val="000000"/>
                <w:sz w:val="22"/>
                <w:szCs w:val="22"/>
              </w:rPr>
              <w:t>12</w:t>
            </w:r>
          </w:p>
        </w:tc>
        <w:tc>
          <w:tcPr>
            <w:tcW w:w="6570" w:type="dxa"/>
            <w:tcBorders>
              <w:top w:val="nil"/>
              <w:left w:val="nil"/>
              <w:bottom w:val="single" w:sz="4" w:space="0" w:color="auto"/>
              <w:right w:val="single" w:sz="4" w:space="0" w:color="auto"/>
            </w:tcBorders>
            <w:shd w:val="clear" w:color="auto" w:fill="auto"/>
            <w:vAlign w:val="center"/>
          </w:tcPr>
          <w:p w14:paraId="616A372B" w14:textId="5700E383"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PERCEUSE A PERCUSSION</w:t>
            </w:r>
          </w:p>
        </w:tc>
        <w:tc>
          <w:tcPr>
            <w:tcW w:w="1084" w:type="dxa"/>
            <w:tcBorders>
              <w:top w:val="nil"/>
              <w:left w:val="nil"/>
              <w:bottom w:val="single" w:sz="4" w:space="0" w:color="auto"/>
              <w:right w:val="single" w:sz="4" w:space="0" w:color="auto"/>
            </w:tcBorders>
            <w:shd w:val="clear" w:color="auto" w:fill="auto"/>
          </w:tcPr>
          <w:p w14:paraId="42D367CE" w14:textId="755183B0" w:rsidR="004216AF" w:rsidRDefault="004216AF" w:rsidP="004216AF">
            <w:pPr>
              <w:jc w:val="center"/>
              <w:rPr>
                <w:b/>
                <w:sz w:val="20"/>
                <w:szCs w:val="20"/>
              </w:rPr>
            </w:pPr>
            <w:r w:rsidRPr="00DD0DE0">
              <w:rPr>
                <w:b/>
                <w:sz w:val="20"/>
                <w:szCs w:val="20"/>
              </w:rPr>
              <w:t>U</w:t>
            </w:r>
          </w:p>
        </w:tc>
        <w:tc>
          <w:tcPr>
            <w:tcW w:w="928" w:type="dxa"/>
            <w:vAlign w:val="center"/>
          </w:tcPr>
          <w:p w14:paraId="434214FD" w14:textId="2356C156"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14:paraId="592C0EDE"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0A433624" w14:textId="77777777" w:rsidR="004216AF" w:rsidRPr="00FD70E7" w:rsidRDefault="004216AF" w:rsidP="004216AF">
            <w:pPr>
              <w:jc w:val="center"/>
              <w:rPr>
                <w:rFonts w:ascii="Century Gothic" w:hAnsi="Century Gothic"/>
                <w:b/>
                <w:sz w:val="20"/>
                <w:szCs w:val="20"/>
              </w:rPr>
            </w:pPr>
          </w:p>
        </w:tc>
      </w:tr>
      <w:tr w:rsidR="004216AF" w:rsidRPr="00FD70E7" w14:paraId="14554ECC"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16A9259E" w14:textId="1FCDD119" w:rsidR="004216AF" w:rsidRDefault="004216AF" w:rsidP="004216AF">
            <w:pPr>
              <w:jc w:val="center"/>
              <w:rPr>
                <w:b/>
                <w:sz w:val="20"/>
                <w:szCs w:val="20"/>
              </w:rPr>
            </w:pPr>
            <w:r>
              <w:rPr>
                <w:rFonts w:ascii="Calibri" w:hAnsi="Calibri" w:cs="Calibri"/>
                <w:b/>
                <w:bCs/>
                <w:color w:val="000000"/>
                <w:sz w:val="22"/>
                <w:szCs w:val="22"/>
              </w:rPr>
              <w:t>13</w:t>
            </w:r>
          </w:p>
        </w:tc>
        <w:tc>
          <w:tcPr>
            <w:tcW w:w="6570" w:type="dxa"/>
            <w:tcBorders>
              <w:top w:val="nil"/>
              <w:left w:val="nil"/>
              <w:bottom w:val="single" w:sz="4" w:space="0" w:color="auto"/>
              <w:right w:val="single" w:sz="4" w:space="0" w:color="auto"/>
            </w:tcBorders>
            <w:shd w:val="clear" w:color="auto" w:fill="auto"/>
            <w:vAlign w:val="center"/>
          </w:tcPr>
          <w:p w14:paraId="7214CE80" w14:textId="35DB5EA9"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VISSEUSE — DEVISSEUSE SANS FIL</w:t>
            </w:r>
          </w:p>
        </w:tc>
        <w:tc>
          <w:tcPr>
            <w:tcW w:w="1084" w:type="dxa"/>
            <w:tcBorders>
              <w:top w:val="nil"/>
              <w:left w:val="nil"/>
              <w:bottom w:val="single" w:sz="4" w:space="0" w:color="auto"/>
              <w:right w:val="single" w:sz="4" w:space="0" w:color="auto"/>
            </w:tcBorders>
            <w:shd w:val="clear" w:color="auto" w:fill="auto"/>
          </w:tcPr>
          <w:p w14:paraId="2342F5DE" w14:textId="5335F6FD" w:rsidR="004216AF" w:rsidRDefault="004216AF" w:rsidP="004216AF">
            <w:pPr>
              <w:jc w:val="center"/>
              <w:rPr>
                <w:b/>
                <w:sz w:val="20"/>
                <w:szCs w:val="20"/>
              </w:rPr>
            </w:pPr>
            <w:r w:rsidRPr="00DD0DE0">
              <w:rPr>
                <w:b/>
                <w:sz w:val="20"/>
                <w:szCs w:val="20"/>
              </w:rPr>
              <w:t>U</w:t>
            </w:r>
          </w:p>
        </w:tc>
        <w:tc>
          <w:tcPr>
            <w:tcW w:w="928" w:type="dxa"/>
            <w:vAlign w:val="center"/>
          </w:tcPr>
          <w:p w14:paraId="5ADF18BE" w14:textId="5243BBF6"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14:paraId="3BC51BB9"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13C554DD" w14:textId="77777777" w:rsidR="004216AF" w:rsidRPr="00FD70E7" w:rsidRDefault="004216AF" w:rsidP="004216AF">
            <w:pPr>
              <w:jc w:val="center"/>
              <w:rPr>
                <w:rFonts w:ascii="Century Gothic" w:hAnsi="Century Gothic"/>
                <w:b/>
                <w:sz w:val="20"/>
                <w:szCs w:val="20"/>
              </w:rPr>
            </w:pPr>
          </w:p>
        </w:tc>
      </w:tr>
      <w:tr w:rsidR="004216AF" w:rsidRPr="00FD70E7" w14:paraId="3235918E"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27BC978A" w14:textId="00033078" w:rsidR="004216AF" w:rsidRDefault="004216AF" w:rsidP="004216AF">
            <w:pPr>
              <w:jc w:val="center"/>
              <w:rPr>
                <w:b/>
                <w:sz w:val="20"/>
                <w:szCs w:val="20"/>
              </w:rPr>
            </w:pPr>
            <w:r>
              <w:rPr>
                <w:rFonts w:ascii="Calibri" w:hAnsi="Calibri" w:cs="Calibri"/>
                <w:b/>
                <w:bCs/>
                <w:color w:val="000000"/>
                <w:sz w:val="22"/>
                <w:szCs w:val="22"/>
              </w:rPr>
              <w:t>14</w:t>
            </w:r>
          </w:p>
        </w:tc>
        <w:tc>
          <w:tcPr>
            <w:tcW w:w="6570" w:type="dxa"/>
            <w:tcBorders>
              <w:top w:val="nil"/>
              <w:left w:val="nil"/>
              <w:bottom w:val="single" w:sz="4" w:space="0" w:color="auto"/>
              <w:right w:val="single" w:sz="4" w:space="0" w:color="auto"/>
            </w:tcBorders>
            <w:shd w:val="clear" w:color="auto" w:fill="auto"/>
            <w:vAlign w:val="center"/>
          </w:tcPr>
          <w:p w14:paraId="090E6227" w14:textId="15670EF6"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DEFONCEUSE PORTATIVE</w:t>
            </w:r>
          </w:p>
        </w:tc>
        <w:tc>
          <w:tcPr>
            <w:tcW w:w="1084" w:type="dxa"/>
            <w:tcBorders>
              <w:top w:val="nil"/>
              <w:left w:val="nil"/>
              <w:bottom w:val="single" w:sz="4" w:space="0" w:color="auto"/>
              <w:right w:val="single" w:sz="4" w:space="0" w:color="auto"/>
            </w:tcBorders>
            <w:shd w:val="clear" w:color="auto" w:fill="auto"/>
          </w:tcPr>
          <w:p w14:paraId="07D81D8E" w14:textId="58513215" w:rsidR="004216AF" w:rsidRDefault="004216AF" w:rsidP="004216AF">
            <w:pPr>
              <w:jc w:val="center"/>
              <w:rPr>
                <w:b/>
                <w:sz w:val="20"/>
                <w:szCs w:val="20"/>
              </w:rPr>
            </w:pPr>
            <w:r w:rsidRPr="00DD0DE0">
              <w:rPr>
                <w:b/>
                <w:sz w:val="20"/>
                <w:szCs w:val="20"/>
              </w:rPr>
              <w:t>U</w:t>
            </w:r>
          </w:p>
        </w:tc>
        <w:tc>
          <w:tcPr>
            <w:tcW w:w="928" w:type="dxa"/>
            <w:vAlign w:val="center"/>
          </w:tcPr>
          <w:p w14:paraId="08F28A96" w14:textId="0B8E9D4B"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14:paraId="5BBB403B"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399C09ED" w14:textId="77777777" w:rsidR="004216AF" w:rsidRPr="00FD70E7" w:rsidRDefault="004216AF" w:rsidP="004216AF">
            <w:pPr>
              <w:jc w:val="center"/>
              <w:rPr>
                <w:rFonts w:ascii="Century Gothic" w:hAnsi="Century Gothic"/>
                <w:b/>
                <w:sz w:val="20"/>
                <w:szCs w:val="20"/>
              </w:rPr>
            </w:pPr>
          </w:p>
        </w:tc>
      </w:tr>
      <w:tr w:rsidR="004216AF" w:rsidRPr="00FD70E7" w14:paraId="6769E4EE"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4C1DC0DD" w14:textId="31075B57" w:rsidR="004216AF" w:rsidRDefault="004216AF" w:rsidP="004216AF">
            <w:pPr>
              <w:jc w:val="center"/>
              <w:rPr>
                <w:b/>
                <w:sz w:val="20"/>
                <w:szCs w:val="20"/>
              </w:rPr>
            </w:pPr>
            <w:r>
              <w:rPr>
                <w:rFonts w:ascii="Calibri" w:hAnsi="Calibri" w:cs="Calibri"/>
                <w:b/>
                <w:bCs/>
                <w:color w:val="000000"/>
                <w:sz w:val="22"/>
                <w:szCs w:val="22"/>
              </w:rPr>
              <w:t>15</w:t>
            </w:r>
          </w:p>
        </w:tc>
        <w:tc>
          <w:tcPr>
            <w:tcW w:w="6570" w:type="dxa"/>
            <w:tcBorders>
              <w:top w:val="nil"/>
              <w:left w:val="nil"/>
              <w:bottom w:val="single" w:sz="4" w:space="0" w:color="auto"/>
              <w:right w:val="single" w:sz="4" w:space="0" w:color="auto"/>
            </w:tcBorders>
            <w:shd w:val="clear" w:color="auto" w:fill="auto"/>
            <w:vAlign w:val="center"/>
          </w:tcPr>
          <w:p w14:paraId="2C7CB4AE" w14:textId="0247E380"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RABOT ELECTRIQUE</w:t>
            </w:r>
          </w:p>
        </w:tc>
        <w:tc>
          <w:tcPr>
            <w:tcW w:w="1084" w:type="dxa"/>
            <w:tcBorders>
              <w:top w:val="nil"/>
              <w:left w:val="nil"/>
              <w:bottom w:val="single" w:sz="4" w:space="0" w:color="auto"/>
              <w:right w:val="single" w:sz="4" w:space="0" w:color="auto"/>
            </w:tcBorders>
            <w:shd w:val="clear" w:color="auto" w:fill="auto"/>
          </w:tcPr>
          <w:p w14:paraId="472C3B3F" w14:textId="3DFB383B" w:rsidR="004216AF" w:rsidRDefault="004216AF" w:rsidP="004216AF">
            <w:pPr>
              <w:jc w:val="center"/>
              <w:rPr>
                <w:b/>
                <w:sz w:val="20"/>
                <w:szCs w:val="20"/>
              </w:rPr>
            </w:pPr>
            <w:r w:rsidRPr="00DD0DE0">
              <w:rPr>
                <w:b/>
                <w:sz w:val="20"/>
                <w:szCs w:val="20"/>
              </w:rPr>
              <w:t>U</w:t>
            </w:r>
          </w:p>
        </w:tc>
        <w:tc>
          <w:tcPr>
            <w:tcW w:w="928" w:type="dxa"/>
            <w:vAlign w:val="center"/>
          </w:tcPr>
          <w:p w14:paraId="06E9B708" w14:textId="79350050"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14:paraId="4F1F6AE6"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0354CDDA" w14:textId="77777777" w:rsidR="004216AF" w:rsidRPr="00FD70E7" w:rsidRDefault="004216AF" w:rsidP="004216AF">
            <w:pPr>
              <w:jc w:val="center"/>
              <w:rPr>
                <w:rFonts w:ascii="Century Gothic" w:hAnsi="Century Gothic"/>
                <w:b/>
                <w:sz w:val="20"/>
                <w:szCs w:val="20"/>
              </w:rPr>
            </w:pPr>
          </w:p>
        </w:tc>
      </w:tr>
      <w:tr w:rsidR="004216AF" w:rsidRPr="00FD70E7" w14:paraId="19A5BE2F"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64807C44" w14:textId="6B7E8D32" w:rsidR="004216AF" w:rsidRDefault="004216AF" w:rsidP="004216AF">
            <w:pPr>
              <w:jc w:val="center"/>
              <w:rPr>
                <w:b/>
                <w:sz w:val="20"/>
                <w:szCs w:val="20"/>
              </w:rPr>
            </w:pPr>
            <w:r>
              <w:rPr>
                <w:rFonts w:ascii="Calibri" w:hAnsi="Calibri" w:cs="Calibri"/>
                <w:b/>
                <w:bCs/>
                <w:color w:val="000000"/>
                <w:sz w:val="22"/>
                <w:szCs w:val="22"/>
              </w:rPr>
              <w:t>16</w:t>
            </w:r>
          </w:p>
        </w:tc>
        <w:tc>
          <w:tcPr>
            <w:tcW w:w="6570" w:type="dxa"/>
            <w:tcBorders>
              <w:top w:val="nil"/>
              <w:left w:val="nil"/>
              <w:bottom w:val="single" w:sz="4" w:space="0" w:color="auto"/>
              <w:right w:val="single" w:sz="4" w:space="0" w:color="auto"/>
            </w:tcBorders>
            <w:shd w:val="clear" w:color="auto" w:fill="auto"/>
            <w:vAlign w:val="center"/>
          </w:tcPr>
          <w:p w14:paraId="302C2C93" w14:textId="70FB9E60"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PISTOLET</w:t>
            </w:r>
          </w:p>
        </w:tc>
        <w:tc>
          <w:tcPr>
            <w:tcW w:w="1084" w:type="dxa"/>
            <w:tcBorders>
              <w:top w:val="nil"/>
              <w:left w:val="nil"/>
              <w:bottom w:val="single" w:sz="4" w:space="0" w:color="auto"/>
              <w:right w:val="single" w:sz="4" w:space="0" w:color="auto"/>
            </w:tcBorders>
            <w:shd w:val="clear" w:color="auto" w:fill="auto"/>
          </w:tcPr>
          <w:p w14:paraId="29B6BE26" w14:textId="69A8F8C9" w:rsidR="004216AF" w:rsidRDefault="004216AF" w:rsidP="004216AF">
            <w:pPr>
              <w:jc w:val="center"/>
              <w:rPr>
                <w:b/>
                <w:sz w:val="20"/>
                <w:szCs w:val="20"/>
              </w:rPr>
            </w:pPr>
            <w:r w:rsidRPr="00DD0DE0">
              <w:rPr>
                <w:b/>
                <w:sz w:val="20"/>
                <w:szCs w:val="20"/>
              </w:rPr>
              <w:t>U</w:t>
            </w:r>
          </w:p>
        </w:tc>
        <w:tc>
          <w:tcPr>
            <w:tcW w:w="928" w:type="dxa"/>
            <w:vAlign w:val="center"/>
          </w:tcPr>
          <w:p w14:paraId="62A97ADD" w14:textId="0159F481"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14:paraId="1ADB5FEE"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6CFBF9A9" w14:textId="77777777" w:rsidR="004216AF" w:rsidRPr="00FD70E7" w:rsidRDefault="004216AF" w:rsidP="004216AF">
            <w:pPr>
              <w:jc w:val="center"/>
              <w:rPr>
                <w:rFonts w:ascii="Century Gothic" w:hAnsi="Century Gothic"/>
                <w:b/>
                <w:sz w:val="20"/>
                <w:szCs w:val="20"/>
              </w:rPr>
            </w:pPr>
          </w:p>
        </w:tc>
      </w:tr>
      <w:tr w:rsidR="004216AF" w:rsidRPr="00FD70E7" w14:paraId="296DF4A6"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067DD93C" w14:textId="5E406927" w:rsidR="004216AF" w:rsidRDefault="004216AF" w:rsidP="004216AF">
            <w:pPr>
              <w:jc w:val="center"/>
              <w:rPr>
                <w:b/>
                <w:sz w:val="20"/>
                <w:szCs w:val="20"/>
              </w:rPr>
            </w:pPr>
            <w:r>
              <w:rPr>
                <w:rFonts w:ascii="Calibri" w:hAnsi="Calibri" w:cs="Calibri"/>
                <w:b/>
                <w:bCs/>
                <w:color w:val="000000"/>
                <w:sz w:val="22"/>
                <w:szCs w:val="22"/>
              </w:rPr>
              <w:t>17</w:t>
            </w:r>
          </w:p>
        </w:tc>
        <w:tc>
          <w:tcPr>
            <w:tcW w:w="6570" w:type="dxa"/>
            <w:tcBorders>
              <w:top w:val="nil"/>
              <w:left w:val="nil"/>
              <w:bottom w:val="single" w:sz="4" w:space="0" w:color="auto"/>
              <w:right w:val="single" w:sz="4" w:space="0" w:color="auto"/>
            </w:tcBorders>
            <w:shd w:val="clear" w:color="auto" w:fill="auto"/>
            <w:vAlign w:val="center"/>
          </w:tcPr>
          <w:p w14:paraId="25038334" w14:textId="680ED9B4"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GROUPE MOBILE D’ASPIRATION MOBILE</w:t>
            </w:r>
          </w:p>
        </w:tc>
        <w:tc>
          <w:tcPr>
            <w:tcW w:w="1084" w:type="dxa"/>
            <w:tcBorders>
              <w:top w:val="nil"/>
              <w:left w:val="nil"/>
              <w:bottom w:val="single" w:sz="4" w:space="0" w:color="auto"/>
              <w:right w:val="single" w:sz="4" w:space="0" w:color="auto"/>
            </w:tcBorders>
            <w:shd w:val="clear" w:color="auto" w:fill="auto"/>
          </w:tcPr>
          <w:p w14:paraId="12CD2268" w14:textId="125D308E" w:rsidR="004216AF" w:rsidRDefault="004216AF" w:rsidP="004216AF">
            <w:pPr>
              <w:jc w:val="center"/>
              <w:rPr>
                <w:b/>
                <w:sz w:val="20"/>
                <w:szCs w:val="20"/>
              </w:rPr>
            </w:pPr>
            <w:r w:rsidRPr="00DD0DE0">
              <w:rPr>
                <w:b/>
                <w:sz w:val="20"/>
                <w:szCs w:val="20"/>
              </w:rPr>
              <w:t>U</w:t>
            </w:r>
          </w:p>
        </w:tc>
        <w:tc>
          <w:tcPr>
            <w:tcW w:w="928" w:type="dxa"/>
            <w:vAlign w:val="center"/>
          </w:tcPr>
          <w:p w14:paraId="62ADB251" w14:textId="73059AA7"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8</w:t>
            </w:r>
          </w:p>
        </w:tc>
        <w:tc>
          <w:tcPr>
            <w:tcW w:w="2118" w:type="dxa"/>
            <w:tcBorders>
              <w:top w:val="single" w:sz="4" w:space="0" w:color="auto"/>
              <w:bottom w:val="single" w:sz="4" w:space="0" w:color="auto"/>
              <w:right w:val="single" w:sz="4" w:space="0" w:color="auto"/>
            </w:tcBorders>
          </w:tcPr>
          <w:p w14:paraId="3C9EB2A8"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2F3899B8" w14:textId="77777777" w:rsidR="004216AF" w:rsidRPr="00FD70E7" w:rsidRDefault="004216AF" w:rsidP="004216AF">
            <w:pPr>
              <w:jc w:val="center"/>
              <w:rPr>
                <w:rFonts w:ascii="Century Gothic" w:hAnsi="Century Gothic"/>
                <w:b/>
                <w:sz w:val="20"/>
                <w:szCs w:val="20"/>
              </w:rPr>
            </w:pPr>
          </w:p>
        </w:tc>
      </w:tr>
      <w:tr w:rsidR="004216AF" w:rsidRPr="00FD70E7" w14:paraId="6F81744A"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7A4F3EBF" w14:textId="749CBB81" w:rsidR="004216AF" w:rsidRDefault="004216AF" w:rsidP="004216AF">
            <w:pPr>
              <w:jc w:val="center"/>
              <w:rPr>
                <w:b/>
                <w:sz w:val="20"/>
                <w:szCs w:val="20"/>
              </w:rPr>
            </w:pPr>
            <w:r>
              <w:rPr>
                <w:rFonts w:ascii="Calibri" w:hAnsi="Calibri" w:cs="Calibri"/>
                <w:b/>
                <w:bCs/>
                <w:color w:val="000000"/>
                <w:sz w:val="22"/>
                <w:szCs w:val="22"/>
              </w:rPr>
              <w:t>18</w:t>
            </w:r>
          </w:p>
        </w:tc>
        <w:tc>
          <w:tcPr>
            <w:tcW w:w="6570" w:type="dxa"/>
            <w:tcBorders>
              <w:top w:val="nil"/>
              <w:left w:val="nil"/>
              <w:bottom w:val="single" w:sz="4" w:space="0" w:color="auto"/>
              <w:right w:val="single" w:sz="4" w:space="0" w:color="auto"/>
            </w:tcBorders>
            <w:shd w:val="clear" w:color="auto" w:fill="auto"/>
            <w:vAlign w:val="center"/>
          </w:tcPr>
          <w:p w14:paraId="4D27194D" w14:textId="3BD245F0"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Machine CNC Router</w:t>
            </w:r>
          </w:p>
        </w:tc>
        <w:tc>
          <w:tcPr>
            <w:tcW w:w="1084" w:type="dxa"/>
            <w:tcBorders>
              <w:top w:val="nil"/>
              <w:left w:val="nil"/>
              <w:bottom w:val="single" w:sz="4" w:space="0" w:color="auto"/>
              <w:right w:val="single" w:sz="4" w:space="0" w:color="auto"/>
            </w:tcBorders>
            <w:shd w:val="clear" w:color="auto" w:fill="auto"/>
          </w:tcPr>
          <w:p w14:paraId="700278CF" w14:textId="1C1C82E4" w:rsidR="004216AF" w:rsidRDefault="004216AF" w:rsidP="004216AF">
            <w:pPr>
              <w:jc w:val="center"/>
              <w:rPr>
                <w:b/>
                <w:sz w:val="20"/>
                <w:szCs w:val="20"/>
              </w:rPr>
            </w:pPr>
            <w:r w:rsidRPr="00DD0DE0">
              <w:rPr>
                <w:b/>
                <w:sz w:val="20"/>
                <w:szCs w:val="20"/>
              </w:rPr>
              <w:t>U</w:t>
            </w:r>
          </w:p>
        </w:tc>
        <w:tc>
          <w:tcPr>
            <w:tcW w:w="928" w:type="dxa"/>
            <w:vAlign w:val="center"/>
          </w:tcPr>
          <w:p w14:paraId="29E1953C" w14:textId="390AF5CD"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14:paraId="4E26F856"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4811D767" w14:textId="77777777" w:rsidR="004216AF" w:rsidRPr="00FD70E7" w:rsidRDefault="004216AF" w:rsidP="004216AF">
            <w:pPr>
              <w:jc w:val="center"/>
              <w:rPr>
                <w:rFonts w:ascii="Century Gothic" w:hAnsi="Century Gothic"/>
                <w:b/>
                <w:sz w:val="20"/>
                <w:szCs w:val="20"/>
              </w:rPr>
            </w:pPr>
          </w:p>
        </w:tc>
      </w:tr>
      <w:tr w:rsidR="004216AF" w:rsidRPr="00FD70E7" w14:paraId="6F029631"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56F5AF76" w14:textId="6CBBE27C" w:rsidR="004216AF" w:rsidRDefault="004216AF" w:rsidP="004216AF">
            <w:pPr>
              <w:jc w:val="center"/>
              <w:rPr>
                <w:b/>
                <w:sz w:val="20"/>
                <w:szCs w:val="20"/>
              </w:rPr>
            </w:pPr>
            <w:r>
              <w:rPr>
                <w:rFonts w:ascii="Calibri" w:hAnsi="Calibri" w:cs="Calibri"/>
                <w:b/>
                <w:bCs/>
                <w:color w:val="000000"/>
                <w:sz w:val="22"/>
                <w:szCs w:val="22"/>
              </w:rPr>
              <w:t>19</w:t>
            </w:r>
          </w:p>
        </w:tc>
        <w:tc>
          <w:tcPr>
            <w:tcW w:w="6570" w:type="dxa"/>
            <w:tcBorders>
              <w:top w:val="nil"/>
              <w:left w:val="nil"/>
              <w:bottom w:val="single" w:sz="4" w:space="0" w:color="auto"/>
              <w:right w:val="single" w:sz="4" w:space="0" w:color="auto"/>
            </w:tcBorders>
            <w:shd w:val="clear" w:color="auto" w:fill="auto"/>
            <w:vAlign w:val="center"/>
          </w:tcPr>
          <w:p w14:paraId="2A591DBB" w14:textId="7EECACFF"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Machine CNC LASER</w:t>
            </w:r>
          </w:p>
        </w:tc>
        <w:tc>
          <w:tcPr>
            <w:tcW w:w="1084" w:type="dxa"/>
            <w:tcBorders>
              <w:top w:val="nil"/>
              <w:left w:val="nil"/>
              <w:bottom w:val="single" w:sz="4" w:space="0" w:color="auto"/>
              <w:right w:val="single" w:sz="4" w:space="0" w:color="auto"/>
            </w:tcBorders>
            <w:shd w:val="clear" w:color="auto" w:fill="auto"/>
          </w:tcPr>
          <w:p w14:paraId="37D65CEF" w14:textId="0CD62D5D" w:rsidR="004216AF" w:rsidRDefault="004216AF" w:rsidP="004216AF">
            <w:pPr>
              <w:jc w:val="center"/>
              <w:rPr>
                <w:b/>
                <w:sz w:val="20"/>
                <w:szCs w:val="20"/>
              </w:rPr>
            </w:pPr>
            <w:r w:rsidRPr="00DD0DE0">
              <w:rPr>
                <w:b/>
                <w:sz w:val="20"/>
                <w:szCs w:val="20"/>
              </w:rPr>
              <w:t>U</w:t>
            </w:r>
          </w:p>
        </w:tc>
        <w:tc>
          <w:tcPr>
            <w:tcW w:w="928" w:type="dxa"/>
            <w:vAlign w:val="center"/>
          </w:tcPr>
          <w:p w14:paraId="35B81A09" w14:textId="74848586"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14:paraId="72CBA39B"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0950776F" w14:textId="77777777" w:rsidR="004216AF" w:rsidRPr="00FD70E7" w:rsidRDefault="004216AF" w:rsidP="004216AF">
            <w:pPr>
              <w:jc w:val="center"/>
              <w:rPr>
                <w:rFonts w:ascii="Century Gothic" w:hAnsi="Century Gothic"/>
                <w:b/>
                <w:sz w:val="20"/>
                <w:szCs w:val="20"/>
              </w:rPr>
            </w:pPr>
          </w:p>
        </w:tc>
      </w:tr>
      <w:tr w:rsidR="004216AF" w:rsidRPr="00FD70E7" w14:paraId="2F2319E8"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5148D0D5" w14:textId="4F8EDD59" w:rsidR="004216AF" w:rsidRDefault="004216AF" w:rsidP="004216AF">
            <w:pPr>
              <w:jc w:val="center"/>
              <w:rPr>
                <w:b/>
                <w:sz w:val="20"/>
                <w:szCs w:val="20"/>
              </w:rPr>
            </w:pPr>
            <w:r>
              <w:rPr>
                <w:rFonts w:ascii="Calibri" w:hAnsi="Calibri" w:cs="Calibri"/>
                <w:b/>
                <w:bCs/>
                <w:color w:val="000000"/>
                <w:sz w:val="22"/>
                <w:szCs w:val="22"/>
              </w:rPr>
              <w:t>20</w:t>
            </w:r>
          </w:p>
        </w:tc>
        <w:tc>
          <w:tcPr>
            <w:tcW w:w="6570" w:type="dxa"/>
            <w:tcBorders>
              <w:top w:val="nil"/>
              <w:left w:val="nil"/>
              <w:bottom w:val="single" w:sz="4" w:space="0" w:color="auto"/>
              <w:right w:val="single" w:sz="4" w:space="0" w:color="auto"/>
            </w:tcBorders>
            <w:shd w:val="clear" w:color="auto" w:fill="auto"/>
            <w:vAlign w:val="center"/>
          </w:tcPr>
          <w:p w14:paraId="71805F1B" w14:textId="36CE8B88"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Lime aiguille.</w:t>
            </w:r>
          </w:p>
        </w:tc>
        <w:tc>
          <w:tcPr>
            <w:tcW w:w="1084" w:type="dxa"/>
            <w:tcBorders>
              <w:top w:val="nil"/>
              <w:left w:val="nil"/>
              <w:bottom w:val="single" w:sz="4" w:space="0" w:color="auto"/>
              <w:right w:val="single" w:sz="4" w:space="0" w:color="auto"/>
            </w:tcBorders>
            <w:shd w:val="clear" w:color="auto" w:fill="auto"/>
          </w:tcPr>
          <w:p w14:paraId="64CD85F1" w14:textId="0F96F5AC" w:rsidR="004216AF" w:rsidRDefault="004216AF" w:rsidP="004216AF">
            <w:pPr>
              <w:jc w:val="center"/>
              <w:rPr>
                <w:b/>
                <w:sz w:val="20"/>
                <w:szCs w:val="20"/>
              </w:rPr>
            </w:pPr>
            <w:r w:rsidRPr="00DD0DE0">
              <w:rPr>
                <w:b/>
                <w:sz w:val="20"/>
                <w:szCs w:val="20"/>
              </w:rPr>
              <w:t>U</w:t>
            </w:r>
          </w:p>
        </w:tc>
        <w:tc>
          <w:tcPr>
            <w:tcW w:w="928" w:type="dxa"/>
            <w:vAlign w:val="center"/>
          </w:tcPr>
          <w:p w14:paraId="3B986790" w14:textId="1B034D88"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14:paraId="60C9C033"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36DF49E8" w14:textId="77777777" w:rsidR="004216AF" w:rsidRPr="00FD70E7" w:rsidRDefault="004216AF" w:rsidP="004216AF">
            <w:pPr>
              <w:jc w:val="center"/>
              <w:rPr>
                <w:rFonts w:ascii="Century Gothic" w:hAnsi="Century Gothic"/>
                <w:b/>
                <w:sz w:val="20"/>
                <w:szCs w:val="20"/>
              </w:rPr>
            </w:pPr>
          </w:p>
        </w:tc>
      </w:tr>
      <w:tr w:rsidR="004216AF" w:rsidRPr="00FD70E7" w14:paraId="12E51905"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70A59DD7" w14:textId="1A9E83A3" w:rsidR="004216AF" w:rsidRDefault="004216AF" w:rsidP="004216AF">
            <w:pPr>
              <w:jc w:val="center"/>
              <w:rPr>
                <w:b/>
                <w:sz w:val="20"/>
                <w:szCs w:val="20"/>
              </w:rPr>
            </w:pPr>
            <w:r>
              <w:rPr>
                <w:rFonts w:ascii="Calibri" w:hAnsi="Calibri" w:cs="Calibri"/>
                <w:b/>
                <w:bCs/>
                <w:color w:val="000000"/>
                <w:sz w:val="22"/>
                <w:szCs w:val="22"/>
              </w:rPr>
              <w:t>21</w:t>
            </w:r>
          </w:p>
        </w:tc>
        <w:tc>
          <w:tcPr>
            <w:tcW w:w="6570" w:type="dxa"/>
            <w:tcBorders>
              <w:top w:val="nil"/>
              <w:left w:val="nil"/>
              <w:bottom w:val="single" w:sz="4" w:space="0" w:color="auto"/>
              <w:right w:val="single" w:sz="4" w:space="0" w:color="auto"/>
            </w:tcBorders>
            <w:shd w:val="clear" w:color="auto" w:fill="auto"/>
            <w:vAlign w:val="center"/>
          </w:tcPr>
          <w:p w14:paraId="1CA522AA" w14:textId="4E2CBB23"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Bédane de menuisier</w:t>
            </w:r>
            <w:r>
              <w:rPr>
                <w:rFonts w:ascii="Calibri" w:hAnsi="Calibri" w:cs="Calibri"/>
                <w:color w:val="000000"/>
                <w:sz w:val="22"/>
                <w:szCs w:val="22"/>
              </w:rPr>
              <w:t xml:space="preserve">. </w:t>
            </w:r>
          </w:p>
        </w:tc>
        <w:tc>
          <w:tcPr>
            <w:tcW w:w="1084" w:type="dxa"/>
            <w:tcBorders>
              <w:top w:val="nil"/>
              <w:left w:val="nil"/>
              <w:bottom w:val="single" w:sz="4" w:space="0" w:color="auto"/>
              <w:right w:val="single" w:sz="4" w:space="0" w:color="auto"/>
            </w:tcBorders>
            <w:shd w:val="clear" w:color="auto" w:fill="auto"/>
          </w:tcPr>
          <w:p w14:paraId="062F9A6B" w14:textId="2D5B7365" w:rsidR="004216AF" w:rsidRDefault="004216AF" w:rsidP="004216AF">
            <w:pPr>
              <w:jc w:val="center"/>
              <w:rPr>
                <w:b/>
                <w:sz w:val="20"/>
                <w:szCs w:val="20"/>
              </w:rPr>
            </w:pPr>
            <w:r w:rsidRPr="00DD0DE0">
              <w:rPr>
                <w:b/>
                <w:sz w:val="20"/>
                <w:szCs w:val="20"/>
              </w:rPr>
              <w:t>U</w:t>
            </w:r>
          </w:p>
        </w:tc>
        <w:tc>
          <w:tcPr>
            <w:tcW w:w="928" w:type="dxa"/>
            <w:vAlign w:val="center"/>
          </w:tcPr>
          <w:p w14:paraId="6B43B95C" w14:textId="68C22AF4"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10</w:t>
            </w:r>
          </w:p>
        </w:tc>
        <w:tc>
          <w:tcPr>
            <w:tcW w:w="2118" w:type="dxa"/>
            <w:tcBorders>
              <w:top w:val="single" w:sz="4" w:space="0" w:color="auto"/>
              <w:bottom w:val="single" w:sz="4" w:space="0" w:color="auto"/>
              <w:right w:val="single" w:sz="4" w:space="0" w:color="auto"/>
            </w:tcBorders>
          </w:tcPr>
          <w:p w14:paraId="202AEAFF"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2985F3C2" w14:textId="77777777" w:rsidR="004216AF" w:rsidRPr="00FD70E7" w:rsidRDefault="004216AF" w:rsidP="004216AF">
            <w:pPr>
              <w:jc w:val="center"/>
              <w:rPr>
                <w:rFonts w:ascii="Century Gothic" w:hAnsi="Century Gothic"/>
                <w:b/>
                <w:sz w:val="20"/>
                <w:szCs w:val="20"/>
              </w:rPr>
            </w:pPr>
          </w:p>
        </w:tc>
      </w:tr>
      <w:tr w:rsidR="004216AF" w:rsidRPr="00FD70E7" w14:paraId="65D6F8C7"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79FD897D" w14:textId="0D447AD2" w:rsidR="004216AF" w:rsidRDefault="004216AF" w:rsidP="004216AF">
            <w:pPr>
              <w:jc w:val="center"/>
              <w:rPr>
                <w:b/>
                <w:sz w:val="20"/>
                <w:szCs w:val="20"/>
              </w:rPr>
            </w:pPr>
            <w:r>
              <w:rPr>
                <w:rFonts w:ascii="Calibri" w:hAnsi="Calibri" w:cs="Calibri"/>
                <w:b/>
                <w:bCs/>
                <w:color w:val="000000"/>
                <w:sz w:val="22"/>
                <w:szCs w:val="22"/>
              </w:rPr>
              <w:t>22</w:t>
            </w:r>
          </w:p>
        </w:tc>
        <w:tc>
          <w:tcPr>
            <w:tcW w:w="6570" w:type="dxa"/>
            <w:tcBorders>
              <w:top w:val="nil"/>
              <w:left w:val="nil"/>
              <w:bottom w:val="single" w:sz="4" w:space="0" w:color="auto"/>
              <w:right w:val="single" w:sz="4" w:space="0" w:color="auto"/>
            </w:tcBorders>
            <w:shd w:val="clear" w:color="auto" w:fill="auto"/>
            <w:vAlign w:val="center"/>
          </w:tcPr>
          <w:p w14:paraId="0E9074DA" w14:textId="17288363"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Bédane de menuisier</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14:paraId="56DF8D29" w14:textId="082345BF" w:rsidR="004216AF" w:rsidRDefault="004216AF" w:rsidP="004216AF">
            <w:pPr>
              <w:jc w:val="center"/>
              <w:rPr>
                <w:b/>
                <w:sz w:val="20"/>
                <w:szCs w:val="20"/>
              </w:rPr>
            </w:pPr>
            <w:r w:rsidRPr="00AC42C7">
              <w:rPr>
                <w:b/>
                <w:sz w:val="20"/>
                <w:szCs w:val="20"/>
              </w:rPr>
              <w:t>U</w:t>
            </w:r>
          </w:p>
        </w:tc>
        <w:tc>
          <w:tcPr>
            <w:tcW w:w="928" w:type="dxa"/>
            <w:vAlign w:val="center"/>
          </w:tcPr>
          <w:p w14:paraId="5937400D" w14:textId="7BF6B697"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10</w:t>
            </w:r>
          </w:p>
        </w:tc>
        <w:tc>
          <w:tcPr>
            <w:tcW w:w="2118" w:type="dxa"/>
            <w:tcBorders>
              <w:top w:val="single" w:sz="4" w:space="0" w:color="auto"/>
              <w:bottom w:val="single" w:sz="4" w:space="0" w:color="auto"/>
              <w:right w:val="single" w:sz="4" w:space="0" w:color="auto"/>
            </w:tcBorders>
          </w:tcPr>
          <w:p w14:paraId="37A10A9D"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38210559" w14:textId="77777777" w:rsidR="004216AF" w:rsidRPr="00FD70E7" w:rsidRDefault="004216AF" w:rsidP="004216AF">
            <w:pPr>
              <w:jc w:val="center"/>
              <w:rPr>
                <w:rFonts w:ascii="Century Gothic" w:hAnsi="Century Gothic"/>
                <w:b/>
                <w:sz w:val="20"/>
                <w:szCs w:val="20"/>
              </w:rPr>
            </w:pPr>
          </w:p>
        </w:tc>
      </w:tr>
      <w:tr w:rsidR="004216AF" w:rsidRPr="00FD70E7" w14:paraId="53D46F24"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0312D525" w14:textId="61560590" w:rsidR="004216AF" w:rsidRDefault="004216AF" w:rsidP="004216AF">
            <w:pPr>
              <w:jc w:val="center"/>
              <w:rPr>
                <w:b/>
                <w:sz w:val="20"/>
                <w:szCs w:val="20"/>
              </w:rPr>
            </w:pPr>
            <w:r>
              <w:rPr>
                <w:rFonts w:ascii="Calibri" w:hAnsi="Calibri" w:cs="Calibri"/>
                <w:b/>
                <w:bCs/>
                <w:color w:val="000000"/>
                <w:sz w:val="22"/>
                <w:szCs w:val="22"/>
              </w:rPr>
              <w:t>23</w:t>
            </w:r>
          </w:p>
        </w:tc>
        <w:tc>
          <w:tcPr>
            <w:tcW w:w="6570" w:type="dxa"/>
            <w:tcBorders>
              <w:top w:val="nil"/>
              <w:left w:val="nil"/>
              <w:bottom w:val="single" w:sz="4" w:space="0" w:color="auto"/>
              <w:right w:val="single" w:sz="4" w:space="0" w:color="auto"/>
            </w:tcBorders>
            <w:shd w:val="clear" w:color="auto" w:fill="auto"/>
            <w:vAlign w:val="center"/>
          </w:tcPr>
          <w:p w14:paraId="0487A0AC" w14:textId="3C204FA3"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Bédane de menuisier</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14:paraId="622B8AC0" w14:textId="4C3755C7" w:rsidR="004216AF" w:rsidRDefault="004216AF" w:rsidP="004216AF">
            <w:pPr>
              <w:jc w:val="center"/>
              <w:rPr>
                <w:b/>
                <w:sz w:val="20"/>
                <w:szCs w:val="20"/>
              </w:rPr>
            </w:pPr>
            <w:r w:rsidRPr="00AC42C7">
              <w:rPr>
                <w:b/>
                <w:sz w:val="20"/>
                <w:szCs w:val="20"/>
              </w:rPr>
              <w:t>U</w:t>
            </w:r>
          </w:p>
        </w:tc>
        <w:tc>
          <w:tcPr>
            <w:tcW w:w="928" w:type="dxa"/>
            <w:vAlign w:val="center"/>
          </w:tcPr>
          <w:p w14:paraId="3B76D549" w14:textId="42C7CAE6"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10</w:t>
            </w:r>
          </w:p>
        </w:tc>
        <w:tc>
          <w:tcPr>
            <w:tcW w:w="2118" w:type="dxa"/>
            <w:tcBorders>
              <w:top w:val="single" w:sz="4" w:space="0" w:color="auto"/>
              <w:bottom w:val="single" w:sz="4" w:space="0" w:color="auto"/>
              <w:right w:val="single" w:sz="4" w:space="0" w:color="auto"/>
            </w:tcBorders>
          </w:tcPr>
          <w:p w14:paraId="58E13180"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5234EF7D" w14:textId="77777777" w:rsidR="004216AF" w:rsidRPr="00FD70E7" w:rsidRDefault="004216AF" w:rsidP="004216AF">
            <w:pPr>
              <w:jc w:val="center"/>
              <w:rPr>
                <w:rFonts w:ascii="Century Gothic" w:hAnsi="Century Gothic"/>
                <w:b/>
                <w:sz w:val="20"/>
                <w:szCs w:val="20"/>
              </w:rPr>
            </w:pPr>
          </w:p>
        </w:tc>
      </w:tr>
      <w:tr w:rsidR="004216AF" w:rsidRPr="00FD70E7" w14:paraId="202A9F95"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17B8A507" w14:textId="7F61ED70" w:rsidR="004216AF" w:rsidRDefault="004216AF" w:rsidP="004216AF">
            <w:pPr>
              <w:jc w:val="center"/>
              <w:rPr>
                <w:b/>
                <w:sz w:val="20"/>
                <w:szCs w:val="20"/>
              </w:rPr>
            </w:pPr>
            <w:r>
              <w:rPr>
                <w:rFonts w:ascii="Calibri" w:hAnsi="Calibri" w:cs="Calibri"/>
                <w:b/>
                <w:bCs/>
                <w:color w:val="000000"/>
                <w:sz w:val="22"/>
                <w:szCs w:val="22"/>
              </w:rPr>
              <w:lastRenderedPageBreak/>
              <w:t>24</w:t>
            </w:r>
          </w:p>
        </w:tc>
        <w:tc>
          <w:tcPr>
            <w:tcW w:w="6570" w:type="dxa"/>
            <w:tcBorders>
              <w:top w:val="nil"/>
              <w:left w:val="nil"/>
              <w:bottom w:val="single" w:sz="4" w:space="0" w:color="auto"/>
              <w:right w:val="single" w:sz="4" w:space="0" w:color="auto"/>
            </w:tcBorders>
            <w:shd w:val="clear" w:color="auto" w:fill="auto"/>
            <w:vAlign w:val="center"/>
          </w:tcPr>
          <w:p w14:paraId="219FB511" w14:textId="6ADEDBF8"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Bédane de menuisier</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14:paraId="06F21782" w14:textId="01E27F46" w:rsidR="004216AF" w:rsidRDefault="004216AF" w:rsidP="004216AF">
            <w:pPr>
              <w:jc w:val="center"/>
              <w:rPr>
                <w:b/>
                <w:sz w:val="20"/>
                <w:szCs w:val="20"/>
              </w:rPr>
            </w:pPr>
            <w:r w:rsidRPr="00AC42C7">
              <w:rPr>
                <w:b/>
                <w:sz w:val="20"/>
                <w:szCs w:val="20"/>
              </w:rPr>
              <w:t>U</w:t>
            </w:r>
          </w:p>
        </w:tc>
        <w:tc>
          <w:tcPr>
            <w:tcW w:w="928" w:type="dxa"/>
            <w:vAlign w:val="center"/>
          </w:tcPr>
          <w:p w14:paraId="107C90E6" w14:textId="5A65AAA1"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10</w:t>
            </w:r>
          </w:p>
        </w:tc>
        <w:tc>
          <w:tcPr>
            <w:tcW w:w="2118" w:type="dxa"/>
            <w:tcBorders>
              <w:top w:val="single" w:sz="4" w:space="0" w:color="auto"/>
              <w:bottom w:val="single" w:sz="4" w:space="0" w:color="auto"/>
              <w:right w:val="single" w:sz="4" w:space="0" w:color="auto"/>
            </w:tcBorders>
          </w:tcPr>
          <w:p w14:paraId="15CF83A6"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54FA44B4" w14:textId="77777777" w:rsidR="004216AF" w:rsidRPr="00FD70E7" w:rsidRDefault="004216AF" w:rsidP="004216AF">
            <w:pPr>
              <w:jc w:val="center"/>
              <w:rPr>
                <w:rFonts w:ascii="Century Gothic" w:hAnsi="Century Gothic"/>
                <w:b/>
                <w:sz w:val="20"/>
                <w:szCs w:val="20"/>
              </w:rPr>
            </w:pPr>
          </w:p>
        </w:tc>
      </w:tr>
      <w:tr w:rsidR="004216AF" w:rsidRPr="00FD70E7" w14:paraId="7891E21F"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1E38EA14" w14:textId="40FA8F9A" w:rsidR="004216AF" w:rsidRDefault="004216AF" w:rsidP="004216AF">
            <w:pPr>
              <w:jc w:val="center"/>
              <w:rPr>
                <w:b/>
                <w:sz w:val="20"/>
                <w:szCs w:val="20"/>
              </w:rPr>
            </w:pPr>
            <w:r>
              <w:rPr>
                <w:rFonts w:ascii="Calibri" w:hAnsi="Calibri" w:cs="Calibri"/>
                <w:b/>
                <w:bCs/>
                <w:color w:val="000000"/>
                <w:sz w:val="22"/>
                <w:szCs w:val="22"/>
              </w:rPr>
              <w:t>25</w:t>
            </w:r>
          </w:p>
        </w:tc>
        <w:tc>
          <w:tcPr>
            <w:tcW w:w="6570" w:type="dxa"/>
            <w:tcBorders>
              <w:top w:val="nil"/>
              <w:left w:val="nil"/>
              <w:bottom w:val="single" w:sz="4" w:space="0" w:color="auto"/>
              <w:right w:val="single" w:sz="4" w:space="0" w:color="auto"/>
            </w:tcBorders>
            <w:shd w:val="clear" w:color="auto" w:fill="auto"/>
            <w:vAlign w:val="center"/>
          </w:tcPr>
          <w:p w14:paraId="0878B7AB" w14:textId="6763E4E8"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Fausse - équerre de menuisier</w:t>
            </w:r>
            <w:r>
              <w:rPr>
                <w:rFonts w:ascii="Calibri" w:hAnsi="Calibri" w:cs="Calibri"/>
                <w:color w:val="000000"/>
                <w:sz w:val="22"/>
                <w:szCs w:val="22"/>
              </w:rPr>
              <w:t xml:space="preserve">. </w:t>
            </w:r>
          </w:p>
        </w:tc>
        <w:tc>
          <w:tcPr>
            <w:tcW w:w="1084" w:type="dxa"/>
            <w:tcBorders>
              <w:top w:val="nil"/>
              <w:left w:val="nil"/>
              <w:bottom w:val="single" w:sz="4" w:space="0" w:color="auto"/>
              <w:right w:val="single" w:sz="4" w:space="0" w:color="auto"/>
            </w:tcBorders>
            <w:shd w:val="clear" w:color="auto" w:fill="auto"/>
          </w:tcPr>
          <w:p w14:paraId="1A2AC9A7" w14:textId="69395AF2" w:rsidR="004216AF" w:rsidRDefault="004216AF" w:rsidP="004216AF">
            <w:pPr>
              <w:jc w:val="center"/>
              <w:rPr>
                <w:b/>
                <w:sz w:val="20"/>
                <w:szCs w:val="20"/>
              </w:rPr>
            </w:pPr>
            <w:r w:rsidRPr="00AC42C7">
              <w:rPr>
                <w:b/>
                <w:sz w:val="20"/>
                <w:szCs w:val="20"/>
              </w:rPr>
              <w:t>U</w:t>
            </w:r>
          </w:p>
        </w:tc>
        <w:tc>
          <w:tcPr>
            <w:tcW w:w="928" w:type="dxa"/>
            <w:vAlign w:val="center"/>
          </w:tcPr>
          <w:p w14:paraId="7686DDC9" w14:textId="191D322E"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14:paraId="2EF76B38"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64D91F47" w14:textId="77777777" w:rsidR="004216AF" w:rsidRPr="00FD70E7" w:rsidRDefault="004216AF" w:rsidP="004216AF">
            <w:pPr>
              <w:jc w:val="center"/>
              <w:rPr>
                <w:rFonts w:ascii="Century Gothic" w:hAnsi="Century Gothic"/>
                <w:b/>
                <w:sz w:val="20"/>
                <w:szCs w:val="20"/>
              </w:rPr>
            </w:pPr>
          </w:p>
        </w:tc>
      </w:tr>
      <w:tr w:rsidR="004216AF" w:rsidRPr="00FD70E7" w14:paraId="541C2C3A"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0F9CBEB8" w14:textId="17BEA7FA" w:rsidR="004216AF" w:rsidRDefault="004216AF" w:rsidP="004216AF">
            <w:pPr>
              <w:jc w:val="center"/>
              <w:rPr>
                <w:b/>
                <w:sz w:val="20"/>
                <w:szCs w:val="20"/>
              </w:rPr>
            </w:pPr>
            <w:r>
              <w:rPr>
                <w:rFonts w:ascii="Calibri" w:hAnsi="Calibri" w:cs="Calibri"/>
                <w:b/>
                <w:bCs/>
                <w:color w:val="000000"/>
                <w:sz w:val="22"/>
                <w:szCs w:val="22"/>
              </w:rPr>
              <w:t>26</w:t>
            </w:r>
          </w:p>
        </w:tc>
        <w:tc>
          <w:tcPr>
            <w:tcW w:w="6570" w:type="dxa"/>
            <w:tcBorders>
              <w:top w:val="nil"/>
              <w:left w:val="nil"/>
              <w:bottom w:val="single" w:sz="4" w:space="0" w:color="auto"/>
              <w:right w:val="single" w:sz="4" w:space="0" w:color="auto"/>
            </w:tcBorders>
            <w:shd w:val="clear" w:color="auto" w:fill="auto"/>
            <w:vAlign w:val="center"/>
          </w:tcPr>
          <w:p w14:paraId="0B4D4B46" w14:textId="083EDF31"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Limes 1/2 rondes Demi</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14:paraId="2F4D7946" w14:textId="5862F0CC" w:rsidR="004216AF" w:rsidRDefault="004216AF" w:rsidP="004216AF">
            <w:pPr>
              <w:jc w:val="center"/>
              <w:rPr>
                <w:b/>
                <w:sz w:val="20"/>
                <w:szCs w:val="20"/>
              </w:rPr>
            </w:pPr>
            <w:r w:rsidRPr="00AC42C7">
              <w:rPr>
                <w:b/>
                <w:sz w:val="20"/>
                <w:szCs w:val="20"/>
              </w:rPr>
              <w:t>U</w:t>
            </w:r>
          </w:p>
        </w:tc>
        <w:tc>
          <w:tcPr>
            <w:tcW w:w="928" w:type="dxa"/>
            <w:vAlign w:val="center"/>
          </w:tcPr>
          <w:p w14:paraId="4A3238C9" w14:textId="101AC6D6"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14:paraId="03B9665E"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7A98D479" w14:textId="77777777" w:rsidR="004216AF" w:rsidRPr="00FD70E7" w:rsidRDefault="004216AF" w:rsidP="004216AF">
            <w:pPr>
              <w:jc w:val="center"/>
              <w:rPr>
                <w:rFonts w:ascii="Century Gothic" w:hAnsi="Century Gothic"/>
                <w:b/>
                <w:sz w:val="20"/>
                <w:szCs w:val="20"/>
              </w:rPr>
            </w:pPr>
          </w:p>
        </w:tc>
      </w:tr>
      <w:tr w:rsidR="004216AF" w:rsidRPr="00FD70E7" w14:paraId="557BAC8A"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57D99A17" w14:textId="2EA5BB1D" w:rsidR="004216AF" w:rsidRDefault="004216AF" w:rsidP="004216AF">
            <w:pPr>
              <w:jc w:val="center"/>
              <w:rPr>
                <w:b/>
                <w:sz w:val="20"/>
                <w:szCs w:val="20"/>
              </w:rPr>
            </w:pPr>
            <w:r>
              <w:rPr>
                <w:rFonts w:ascii="Calibri" w:hAnsi="Calibri" w:cs="Calibri"/>
                <w:b/>
                <w:bCs/>
                <w:color w:val="000000"/>
                <w:sz w:val="22"/>
                <w:szCs w:val="22"/>
              </w:rPr>
              <w:t>27</w:t>
            </w:r>
          </w:p>
        </w:tc>
        <w:tc>
          <w:tcPr>
            <w:tcW w:w="6570" w:type="dxa"/>
            <w:tcBorders>
              <w:top w:val="nil"/>
              <w:left w:val="nil"/>
              <w:bottom w:val="single" w:sz="4" w:space="0" w:color="auto"/>
              <w:right w:val="single" w:sz="4" w:space="0" w:color="auto"/>
            </w:tcBorders>
            <w:shd w:val="clear" w:color="auto" w:fill="auto"/>
            <w:vAlign w:val="center"/>
          </w:tcPr>
          <w:p w14:paraId="51F94935" w14:textId="270820ED"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Râpes</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14:paraId="637A62D3" w14:textId="66BCAEC1" w:rsidR="004216AF" w:rsidRDefault="004216AF" w:rsidP="004216AF">
            <w:pPr>
              <w:jc w:val="center"/>
              <w:rPr>
                <w:b/>
                <w:sz w:val="20"/>
                <w:szCs w:val="20"/>
              </w:rPr>
            </w:pPr>
            <w:r w:rsidRPr="00AC42C7">
              <w:rPr>
                <w:b/>
                <w:sz w:val="20"/>
                <w:szCs w:val="20"/>
              </w:rPr>
              <w:t>U</w:t>
            </w:r>
          </w:p>
        </w:tc>
        <w:tc>
          <w:tcPr>
            <w:tcW w:w="928" w:type="dxa"/>
            <w:vAlign w:val="center"/>
          </w:tcPr>
          <w:p w14:paraId="692E1A0F" w14:textId="6E4AB517"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14:paraId="28AA9063"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3271DEC3" w14:textId="77777777" w:rsidR="004216AF" w:rsidRPr="00FD70E7" w:rsidRDefault="004216AF" w:rsidP="004216AF">
            <w:pPr>
              <w:jc w:val="center"/>
              <w:rPr>
                <w:rFonts w:ascii="Century Gothic" w:hAnsi="Century Gothic"/>
                <w:b/>
                <w:sz w:val="20"/>
                <w:szCs w:val="20"/>
              </w:rPr>
            </w:pPr>
          </w:p>
        </w:tc>
      </w:tr>
      <w:tr w:rsidR="004216AF" w:rsidRPr="00FD70E7" w14:paraId="2E6F0207"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049711D6" w14:textId="2CD425E8" w:rsidR="004216AF" w:rsidRDefault="004216AF" w:rsidP="004216AF">
            <w:pPr>
              <w:jc w:val="center"/>
              <w:rPr>
                <w:b/>
                <w:sz w:val="20"/>
                <w:szCs w:val="20"/>
              </w:rPr>
            </w:pPr>
            <w:r>
              <w:rPr>
                <w:rFonts w:ascii="Calibri" w:hAnsi="Calibri" w:cs="Calibri"/>
                <w:b/>
                <w:bCs/>
                <w:color w:val="000000"/>
                <w:sz w:val="22"/>
                <w:szCs w:val="22"/>
              </w:rPr>
              <w:t>28</w:t>
            </w:r>
          </w:p>
        </w:tc>
        <w:tc>
          <w:tcPr>
            <w:tcW w:w="6570" w:type="dxa"/>
            <w:tcBorders>
              <w:top w:val="nil"/>
              <w:left w:val="nil"/>
              <w:bottom w:val="single" w:sz="4" w:space="0" w:color="auto"/>
              <w:right w:val="single" w:sz="4" w:space="0" w:color="auto"/>
            </w:tcBorders>
            <w:shd w:val="clear" w:color="auto" w:fill="auto"/>
            <w:vAlign w:val="center"/>
          </w:tcPr>
          <w:p w14:paraId="32940134" w14:textId="61BF0155"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Pinces à voie</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14:paraId="72FF0626" w14:textId="4F890F62" w:rsidR="004216AF" w:rsidRDefault="004216AF" w:rsidP="004216AF">
            <w:pPr>
              <w:jc w:val="center"/>
              <w:rPr>
                <w:b/>
                <w:sz w:val="20"/>
                <w:szCs w:val="20"/>
              </w:rPr>
            </w:pPr>
            <w:r w:rsidRPr="00CD22A1">
              <w:rPr>
                <w:b/>
                <w:sz w:val="20"/>
                <w:szCs w:val="20"/>
              </w:rPr>
              <w:t>U</w:t>
            </w:r>
          </w:p>
        </w:tc>
        <w:tc>
          <w:tcPr>
            <w:tcW w:w="928" w:type="dxa"/>
            <w:vAlign w:val="center"/>
          </w:tcPr>
          <w:p w14:paraId="3C9BCCFA" w14:textId="431219C8"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5</w:t>
            </w:r>
          </w:p>
        </w:tc>
        <w:tc>
          <w:tcPr>
            <w:tcW w:w="2118" w:type="dxa"/>
            <w:tcBorders>
              <w:top w:val="single" w:sz="4" w:space="0" w:color="auto"/>
              <w:bottom w:val="single" w:sz="4" w:space="0" w:color="auto"/>
              <w:right w:val="single" w:sz="4" w:space="0" w:color="auto"/>
            </w:tcBorders>
          </w:tcPr>
          <w:p w14:paraId="40135F53"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423CB816" w14:textId="77777777" w:rsidR="004216AF" w:rsidRPr="00FD70E7" w:rsidRDefault="004216AF" w:rsidP="004216AF">
            <w:pPr>
              <w:jc w:val="center"/>
              <w:rPr>
                <w:rFonts w:ascii="Century Gothic" w:hAnsi="Century Gothic"/>
                <w:b/>
                <w:sz w:val="20"/>
                <w:szCs w:val="20"/>
              </w:rPr>
            </w:pPr>
          </w:p>
        </w:tc>
      </w:tr>
      <w:tr w:rsidR="004216AF" w:rsidRPr="00FD70E7" w14:paraId="62EE65F1"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73AD9ECE" w14:textId="43863355" w:rsidR="004216AF" w:rsidRDefault="004216AF" w:rsidP="004216AF">
            <w:pPr>
              <w:jc w:val="center"/>
              <w:rPr>
                <w:b/>
                <w:sz w:val="20"/>
                <w:szCs w:val="20"/>
              </w:rPr>
            </w:pPr>
            <w:r>
              <w:rPr>
                <w:rFonts w:ascii="Calibri" w:hAnsi="Calibri" w:cs="Calibri"/>
                <w:b/>
                <w:bCs/>
                <w:color w:val="000000"/>
                <w:sz w:val="22"/>
                <w:szCs w:val="22"/>
              </w:rPr>
              <w:t>29</w:t>
            </w:r>
          </w:p>
        </w:tc>
        <w:tc>
          <w:tcPr>
            <w:tcW w:w="6570" w:type="dxa"/>
            <w:tcBorders>
              <w:top w:val="nil"/>
              <w:left w:val="nil"/>
              <w:bottom w:val="single" w:sz="4" w:space="0" w:color="auto"/>
              <w:right w:val="single" w:sz="4" w:space="0" w:color="auto"/>
            </w:tcBorders>
            <w:shd w:val="clear" w:color="auto" w:fill="auto"/>
            <w:vAlign w:val="center"/>
          </w:tcPr>
          <w:p w14:paraId="66B243FD" w14:textId="0E6C19FA"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Etaux d’affûtage des scies</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14:paraId="5FE72430" w14:textId="582002E2" w:rsidR="004216AF" w:rsidRDefault="004216AF" w:rsidP="004216AF">
            <w:pPr>
              <w:jc w:val="center"/>
              <w:rPr>
                <w:b/>
                <w:sz w:val="20"/>
                <w:szCs w:val="20"/>
              </w:rPr>
            </w:pPr>
            <w:r w:rsidRPr="00CD22A1">
              <w:rPr>
                <w:b/>
                <w:sz w:val="20"/>
                <w:szCs w:val="20"/>
              </w:rPr>
              <w:t>U</w:t>
            </w:r>
          </w:p>
        </w:tc>
        <w:tc>
          <w:tcPr>
            <w:tcW w:w="928" w:type="dxa"/>
            <w:vAlign w:val="center"/>
          </w:tcPr>
          <w:p w14:paraId="41643921" w14:textId="2873F330"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10</w:t>
            </w:r>
          </w:p>
        </w:tc>
        <w:tc>
          <w:tcPr>
            <w:tcW w:w="2118" w:type="dxa"/>
            <w:tcBorders>
              <w:top w:val="single" w:sz="4" w:space="0" w:color="auto"/>
              <w:bottom w:val="single" w:sz="4" w:space="0" w:color="auto"/>
              <w:right w:val="single" w:sz="4" w:space="0" w:color="auto"/>
            </w:tcBorders>
          </w:tcPr>
          <w:p w14:paraId="3CF06BD9"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6E663AE5" w14:textId="77777777" w:rsidR="004216AF" w:rsidRPr="00FD70E7" w:rsidRDefault="004216AF" w:rsidP="004216AF">
            <w:pPr>
              <w:jc w:val="center"/>
              <w:rPr>
                <w:rFonts w:ascii="Century Gothic" w:hAnsi="Century Gothic"/>
                <w:b/>
                <w:sz w:val="20"/>
                <w:szCs w:val="20"/>
              </w:rPr>
            </w:pPr>
          </w:p>
        </w:tc>
      </w:tr>
      <w:tr w:rsidR="004216AF" w:rsidRPr="00FD70E7" w14:paraId="5AD4373B"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6EC9A70A" w14:textId="35300BCF" w:rsidR="004216AF" w:rsidRDefault="004216AF" w:rsidP="004216AF">
            <w:pPr>
              <w:jc w:val="center"/>
              <w:rPr>
                <w:b/>
                <w:sz w:val="20"/>
                <w:szCs w:val="20"/>
              </w:rPr>
            </w:pPr>
            <w:r>
              <w:rPr>
                <w:rFonts w:ascii="Calibri" w:hAnsi="Calibri" w:cs="Calibri"/>
                <w:b/>
                <w:bCs/>
                <w:color w:val="000000"/>
                <w:sz w:val="22"/>
                <w:szCs w:val="22"/>
              </w:rPr>
              <w:t>30</w:t>
            </w:r>
          </w:p>
        </w:tc>
        <w:tc>
          <w:tcPr>
            <w:tcW w:w="6570" w:type="dxa"/>
            <w:tcBorders>
              <w:top w:val="nil"/>
              <w:left w:val="nil"/>
              <w:bottom w:val="single" w:sz="4" w:space="0" w:color="auto"/>
              <w:right w:val="single" w:sz="4" w:space="0" w:color="auto"/>
            </w:tcBorders>
            <w:shd w:val="clear" w:color="auto" w:fill="auto"/>
            <w:vAlign w:val="center"/>
          </w:tcPr>
          <w:p w14:paraId="491A1854" w14:textId="0F41E60F"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Ciseaux à bois biseautés de menuisier</w:t>
            </w:r>
            <w:r>
              <w:rPr>
                <w:rFonts w:ascii="Calibri" w:hAnsi="Calibri" w:cs="Calibri"/>
                <w:color w:val="000000"/>
                <w:sz w:val="22"/>
                <w:szCs w:val="22"/>
              </w:rPr>
              <w:t xml:space="preserve">. </w:t>
            </w:r>
          </w:p>
        </w:tc>
        <w:tc>
          <w:tcPr>
            <w:tcW w:w="1084" w:type="dxa"/>
            <w:tcBorders>
              <w:top w:val="nil"/>
              <w:left w:val="nil"/>
              <w:bottom w:val="single" w:sz="4" w:space="0" w:color="auto"/>
              <w:right w:val="single" w:sz="4" w:space="0" w:color="auto"/>
            </w:tcBorders>
            <w:shd w:val="clear" w:color="auto" w:fill="auto"/>
          </w:tcPr>
          <w:p w14:paraId="0924255C" w14:textId="5F1B8199" w:rsidR="004216AF" w:rsidRDefault="004216AF" w:rsidP="004216AF">
            <w:pPr>
              <w:jc w:val="center"/>
              <w:rPr>
                <w:b/>
                <w:sz w:val="20"/>
                <w:szCs w:val="20"/>
              </w:rPr>
            </w:pPr>
            <w:r w:rsidRPr="00CD22A1">
              <w:rPr>
                <w:b/>
                <w:sz w:val="20"/>
                <w:szCs w:val="20"/>
              </w:rPr>
              <w:t>U</w:t>
            </w:r>
          </w:p>
        </w:tc>
        <w:tc>
          <w:tcPr>
            <w:tcW w:w="928" w:type="dxa"/>
            <w:vAlign w:val="center"/>
          </w:tcPr>
          <w:p w14:paraId="4ABA01E7" w14:textId="034530A3"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14:paraId="5CE7DFB2"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467D9544" w14:textId="77777777" w:rsidR="004216AF" w:rsidRPr="00FD70E7" w:rsidRDefault="004216AF" w:rsidP="004216AF">
            <w:pPr>
              <w:jc w:val="center"/>
              <w:rPr>
                <w:rFonts w:ascii="Century Gothic" w:hAnsi="Century Gothic"/>
                <w:b/>
                <w:sz w:val="20"/>
                <w:szCs w:val="20"/>
              </w:rPr>
            </w:pPr>
          </w:p>
        </w:tc>
      </w:tr>
      <w:tr w:rsidR="004216AF" w:rsidRPr="00FD70E7" w14:paraId="0CDAC48F"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1A57B0FF" w14:textId="645D8706" w:rsidR="004216AF" w:rsidRDefault="004216AF" w:rsidP="004216AF">
            <w:pPr>
              <w:jc w:val="center"/>
              <w:rPr>
                <w:b/>
                <w:sz w:val="20"/>
                <w:szCs w:val="20"/>
              </w:rPr>
            </w:pPr>
            <w:r>
              <w:rPr>
                <w:rFonts w:ascii="Calibri" w:hAnsi="Calibri" w:cs="Calibri"/>
                <w:b/>
                <w:bCs/>
                <w:color w:val="000000"/>
                <w:sz w:val="22"/>
                <w:szCs w:val="22"/>
              </w:rPr>
              <w:t>31</w:t>
            </w:r>
          </w:p>
        </w:tc>
        <w:tc>
          <w:tcPr>
            <w:tcW w:w="6570" w:type="dxa"/>
            <w:tcBorders>
              <w:top w:val="nil"/>
              <w:left w:val="nil"/>
              <w:bottom w:val="single" w:sz="4" w:space="0" w:color="auto"/>
              <w:right w:val="single" w:sz="4" w:space="0" w:color="auto"/>
            </w:tcBorders>
            <w:shd w:val="clear" w:color="auto" w:fill="auto"/>
            <w:vAlign w:val="center"/>
          </w:tcPr>
          <w:p w14:paraId="312DE2F5" w14:textId="7311E77D"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Ciseaux à bois biseautés de menuisier</w:t>
            </w:r>
            <w:r>
              <w:rPr>
                <w:rFonts w:ascii="Calibri" w:hAnsi="Calibri" w:cs="Calibri"/>
                <w:color w:val="000000"/>
                <w:sz w:val="22"/>
                <w:szCs w:val="22"/>
              </w:rPr>
              <w:t xml:space="preserve">. </w:t>
            </w:r>
          </w:p>
        </w:tc>
        <w:tc>
          <w:tcPr>
            <w:tcW w:w="1084" w:type="dxa"/>
            <w:tcBorders>
              <w:top w:val="nil"/>
              <w:left w:val="nil"/>
              <w:bottom w:val="single" w:sz="4" w:space="0" w:color="auto"/>
              <w:right w:val="single" w:sz="4" w:space="0" w:color="auto"/>
            </w:tcBorders>
            <w:shd w:val="clear" w:color="auto" w:fill="auto"/>
          </w:tcPr>
          <w:p w14:paraId="48688CF2" w14:textId="3D47C132" w:rsidR="004216AF" w:rsidRDefault="004216AF" w:rsidP="004216AF">
            <w:pPr>
              <w:jc w:val="center"/>
              <w:rPr>
                <w:b/>
                <w:sz w:val="20"/>
                <w:szCs w:val="20"/>
              </w:rPr>
            </w:pPr>
            <w:r w:rsidRPr="00CD22A1">
              <w:rPr>
                <w:b/>
                <w:sz w:val="20"/>
                <w:szCs w:val="20"/>
              </w:rPr>
              <w:t>U</w:t>
            </w:r>
          </w:p>
        </w:tc>
        <w:tc>
          <w:tcPr>
            <w:tcW w:w="928" w:type="dxa"/>
            <w:vAlign w:val="center"/>
          </w:tcPr>
          <w:p w14:paraId="6DF405BD" w14:textId="10679989"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14:paraId="458D1E18"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51C85110" w14:textId="77777777" w:rsidR="004216AF" w:rsidRPr="00FD70E7" w:rsidRDefault="004216AF" w:rsidP="004216AF">
            <w:pPr>
              <w:jc w:val="center"/>
              <w:rPr>
                <w:rFonts w:ascii="Century Gothic" w:hAnsi="Century Gothic"/>
                <w:b/>
                <w:sz w:val="20"/>
                <w:szCs w:val="20"/>
              </w:rPr>
            </w:pPr>
          </w:p>
        </w:tc>
      </w:tr>
      <w:tr w:rsidR="004216AF" w:rsidRPr="00FD70E7" w14:paraId="7E333A71"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3FB34B16" w14:textId="13EFD368" w:rsidR="004216AF" w:rsidRDefault="004216AF" w:rsidP="004216AF">
            <w:pPr>
              <w:jc w:val="center"/>
              <w:rPr>
                <w:b/>
                <w:sz w:val="20"/>
                <w:szCs w:val="20"/>
              </w:rPr>
            </w:pPr>
            <w:r>
              <w:rPr>
                <w:rFonts w:ascii="Calibri" w:hAnsi="Calibri" w:cs="Calibri"/>
                <w:b/>
                <w:bCs/>
                <w:color w:val="000000"/>
                <w:sz w:val="22"/>
                <w:szCs w:val="22"/>
              </w:rPr>
              <w:t>32</w:t>
            </w:r>
          </w:p>
        </w:tc>
        <w:tc>
          <w:tcPr>
            <w:tcW w:w="6570" w:type="dxa"/>
            <w:tcBorders>
              <w:top w:val="nil"/>
              <w:left w:val="nil"/>
              <w:bottom w:val="single" w:sz="4" w:space="0" w:color="auto"/>
              <w:right w:val="single" w:sz="4" w:space="0" w:color="auto"/>
            </w:tcBorders>
            <w:shd w:val="clear" w:color="auto" w:fill="auto"/>
            <w:vAlign w:val="center"/>
          </w:tcPr>
          <w:p w14:paraId="5C545A1D" w14:textId="728DE77D"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Ciseaux à bois biseautés de menuisier</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14:paraId="2B12038C" w14:textId="04CB6340" w:rsidR="004216AF" w:rsidRDefault="004216AF" w:rsidP="004216AF">
            <w:pPr>
              <w:jc w:val="center"/>
              <w:rPr>
                <w:b/>
                <w:sz w:val="20"/>
                <w:szCs w:val="20"/>
              </w:rPr>
            </w:pPr>
            <w:r w:rsidRPr="00CD22A1">
              <w:rPr>
                <w:b/>
                <w:sz w:val="20"/>
                <w:szCs w:val="20"/>
              </w:rPr>
              <w:t>U</w:t>
            </w:r>
          </w:p>
        </w:tc>
        <w:tc>
          <w:tcPr>
            <w:tcW w:w="928" w:type="dxa"/>
            <w:vAlign w:val="center"/>
          </w:tcPr>
          <w:p w14:paraId="6D1ED2BF" w14:textId="7179D8B6"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14:paraId="5287CEC4"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3F1405E7" w14:textId="77777777" w:rsidR="004216AF" w:rsidRPr="00FD70E7" w:rsidRDefault="004216AF" w:rsidP="004216AF">
            <w:pPr>
              <w:jc w:val="center"/>
              <w:rPr>
                <w:rFonts w:ascii="Century Gothic" w:hAnsi="Century Gothic"/>
                <w:b/>
                <w:sz w:val="20"/>
                <w:szCs w:val="20"/>
              </w:rPr>
            </w:pPr>
          </w:p>
        </w:tc>
      </w:tr>
      <w:tr w:rsidR="004216AF" w:rsidRPr="00FD70E7" w14:paraId="30968BAD"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0E5604DA" w14:textId="36B68590" w:rsidR="004216AF" w:rsidRDefault="004216AF" w:rsidP="004216AF">
            <w:pPr>
              <w:jc w:val="center"/>
              <w:rPr>
                <w:b/>
                <w:sz w:val="20"/>
                <w:szCs w:val="20"/>
              </w:rPr>
            </w:pPr>
            <w:r>
              <w:rPr>
                <w:rFonts w:ascii="Calibri" w:hAnsi="Calibri" w:cs="Calibri"/>
                <w:b/>
                <w:bCs/>
                <w:color w:val="000000"/>
                <w:sz w:val="22"/>
                <w:szCs w:val="22"/>
              </w:rPr>
              <w:t>33</w:t>
            </w:r>
          </w:p>
        </w:tc>
        <w:tc>
          <w:tcPr>
            <w:tcW w:w="6570" w:type="dxa"/>
            <w:tcBorders>
              <w:top w:val="nil"/>
              <w:left w:val="nil"/>
              <w:bottom w:val="single" w:sz="4" w:space="0" w:color="auto"/>
              <w:right w:val="single" w:sz="4" w:space="0" w:color="auto"/>
            </w:tcBorders>
            <w:shd w:val="clear" w:color="auto" w:fill="auto"/>
            <w:vAlign w:val="center"/>
          </w:tcPr>
          <w:p w14:paraId="1504E628" w14:textId="132EB50A"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Ciseaux à bois biseautés de menuisier</w:t>
            </w:r>
          </w:p>
        </w:tc>
        <w:tc>
          <w:tcPr>
            <w:tcW w:w="1084" w:type="dxa"/>
            <w:tcBorders>
              <w:top w:val="nil"/>
              <w:left w:val="nil"/>
              <w:bottom w:val="single" w:sz="4" w:space="0" w:color="auto"/>
              <w:right w:val="single" w:sz="4" w:space="0" w:color="auto"/>
            </w:tcBorders>
            <w:shd w:val="clear" w:color="auto" w:fill="auto"/>
          </w:tcPr>
          <w:p w14:paraId="77FE4087" w14:textId="09AB37B0" w:rsidR="004216AF" w:rsidRDefault="004216AF" w:rsidP="004216AF">
            <w:pPr>
              <w:jc w:val="center"/>
              <w:rPr>
                <w:b/>
                <w:sz w:val="20"/>
                <w:szCs w:val="20"/>
              </w:rPr>
            </w:pPr>
            <w:r w:rsidRPr="00CD22A1">
              <w:rPr>
                <w:b/>
                <w:sz w:val="20"/>
                <w:szCs w:val="20"/>
              </w:rPr>
              <w:t>U</w:t>
            </w:r>
          </w:p>
        </w:tc>
        <w:tc>
          <w:tcPr>
            <w:tcW w:w="928" w:type="dxa"/>
            <w:vAlign w:val="center"/>
          </w:tcPr>
          <w:p w14:paraId="6FFE7D7E" w14:textId="6A7BBAF2"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14:paraId="11212DC2"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40E51D01" w14:textId="77777777" w:rsidR="004216AF" w:rsidRPr="00FD70E7" w:rsidRDefault="004216AF" w:rsidP="004216AF">
            <w:pPr>
              <w:jc w:val="center"/>
              <w:rPr>
                <w:rFonts w:ascii="Century Gothic" w:hAnsi="Century Gothic"/>
                <w:b/>
                <w:sz w:val="20"/>
                <w:szCs w:val="20"/>
              </w:rPr>
            </w:pPr>
          </w:p>
        </w:tc>
      </w:tr>
      <w:tr w:rsidR="004216AF" w:rsidRPr="00FD70E7" w14:paraId="65A5C522"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1A793D4C" w14:textId="229F9642" w:rsidR="004216AF" w:rsidRDefault="004216AF" w:rsidP="004216AF">
            <w:pPr>
              <w:jc w:val="center"/>
              <w:rPr>
                <w:b/>
                <w:sz w:val="20"/>
                <w:szCs w:val="20"/>
              </w:rPr>
            </w:pPr>
            <w:r>
              <w:rPr>
                <w:rFonts w:ascii="Calibri" w:hAnsi="Calibri" w:cs="Calibri"/>
                <w:b/>
                <w:bCs/>
                <w:color w:val="000000"/>
                <w:sz w:val="22"/>
                <w:szCs w:val="22"/>
              </w:rPr>
              <w:t>34</w:t>
            </w:r>
          </w:p>
        </w:tc>
        <w:tc>
          <w:tcPr>
            <w:tcW w:w="6570" w:type="dxa"/>
            <w:tcBorders>
              <w:top w:val="nil"/>
              <w:left w:val="nil"/>
              <w:bottom w:val="single" w:sz="4" w:space="0" w:color="auto"/>
              <w:right w:val="single" w:sz="4" w:space="0" w:color="auto"/>
            </w:tcBorders>
            <w:shd w:val="clear" w:color="auto" w:fill="auto"/>
            <w:vAlign w:val="center"/>
          </w:tcPr>
          <w:p w14:paraId="38315118" w14:textId="5F5423FD"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Lime plate Demi</w:t>
            </w:r>
            <w:r>
              <w:rPr>
                <w:rFonts w:ascii="Calibri" w:hAnsi="Calibri" w:cs="Calibri"/>
                <w:color w:val="000000"/>
                <w:sz w:val="22"/>
                <w:szCs w:val="22"/>
              </w:rPr>
              <w:t xml:space="preserve">- </w:t>
            </w:r>
          </w:p>
        </w:tc>
        <w:tc>
          <w:tcPr>
            <w:tcW w:w="1084" w:type="dxa"/>
            <w:tcBorders>
              <w:top w:val="nil"/>
              <w:left w:val="nil"/>
              <w:bottom w:val="single" w:sz="4" w:space="0" w:color="auto"/>
              <w:right w:val="single" w:sz="4" w:space="0" w:color="auto"/>
            </w:tcBorders>
            <w:shd w:val="clear" w:color="auto" w:fill="auto"/>
          </w:tcPr>
          <w:p w14:paraId="5700E04E" w14:textId="08841F93" w:rsidR="004216AF" w:rsidRDefault="004216AF" w:rsidP="004216AF">
            <w:pPr>
              <w:jc w:val="center"/>
              <w:rPr>
                <w:b/>
                <w:sz w:val="20"/>
                <w:szCs w:val="20"/>
              </w:rPr>
            </w:pPr>
            <w:r w:rsidRPr="00CD22A1">
              <w:rPr>
                <w:b/>
                <w:sz w:val="20"/>
                <w:szCs w:val="20"/>
              </w:rPr>
              <w:t>U</w:t>
            </w:r>
          </w:p>
        </w:tc>
        <w:tc>
          <w:tcPr>
            <w:tcW w:w="928" w:type="dxa"/>
            <w:vAlign w:val="center"/>
          </w:tcPr>
          <w:p w14:paraId="57AA0154" w14:textId="27BFC76F"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14:paraId="3001CA0F"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4FB1736C" w14:textId="77777777" w:rsidR="004216AF" w:rsidRPr="00FD70E7" w:rsidRDefault="004216AF" w:rsidP="004216AF">
            <w:pPr>
              <w:jc w:val="center"/>
              <w:rPr>
                <w:rFonts w:ascii="Century Gothic" w:hAnsi="Century Gothic"/>
                <w:b/>
                <w:sz w:val="20"/>
                <w:szCs w:val="20"/>
              </w:rPr>
            </w:pPr>
          </w:p>
        </w:tc>
      </w:tr>
      <w:tr w:rsidR="004216AF" w:rsidRPr="00FD70E7" w14:paraId="214F7D32"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23888D75" w14:textId="1D0AC00A" w:rsidR="004216AF" w:rsidRDefault="004216AF" w:rsidP="004216AF">
            <w:pPr>
              <w:jc w:val="center"/>
              <w:rPr>
                <w:b/>
                <w:sz w:val="20"/>
                <w:szCs w:val="20"/>
              </w:rPr>
            </w:pPr>
            <w:r>
              <w:rPr>
                <w:rFonts w:ascii="Calibri" w:hAnsi="Calibri" w:cs="Calibri"/>
                <w:b/>
                <w:bCs/>
                <w:color w:val="000000"/>
                <w:sz w:val="22"/>
                <w:szCs w:val="22"/>
              </w:rPr>
              <w:t>35</w:t>
            </w:r>
          </w:p>
        </w:tc>
        <w:tc>
          <w:tcPr>
            <w:tcW w:w="6570" w:type="dxa"/>
            <w:tcBorders>
              <w:top w:val="nil"/>
              <w:left w:val="nil"/>
              <w:bottom w:val="single" w:sz="4" w:space="0" w:color="auto"/>
              <w:right w:val="single" w:sz="4" w:space="0" w:color="auto"/>
            </w:tcBorders>
            <w:shd w:val="clear" w:color="auto" w:fill="auto"/>
            <w:vAlign w:val="center"/>
          </w:tcPr>
          <w:p w14:paraId="48A78EC1" w14:textId="40760AA3"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Rabot avec fer à dents</w:t>
            </w:r>
          </w:p>
        </w:tc>
        <w:tc>
          <w:tcPr>
            <w:tcW w:w="1084" w:type="dxa"/>
            <w:tcBorders>
              <w:top w:val="nil"/>
              <w:left w:val="nil"/>
              <w:bottom w:val="single" w:sz="4" w:space="0" w:color="auto"/>
              <w:right w:val="single" w:sz="4" w:space="0" w:color="auto"/>
            </w:tcBorders>
            <w:shd w:val="clear" w:color="auto" w:fill="auto"/>
          </w:tcPr>
          <w:p w14:paraId="5F1C665E" w14:textId="4FBC0C90" w:rsidR="004216AF" w:rsidRDefault="004216AF" w:rsidP="004216AF">
            <w:pPr>
              <w:jc w:val="center"/>
              <w:rPr>
                <w:b/>
                <w:sz w:val="20"/>
                <w:szCs w:val="20"/>
              </w:rPr>
            </w:pPr>
            <w:r w:rsidRPr="00CD22A1">
              <w:rPr>
                <w:b/>
                <w:sz w:val="20"/>
                <w:szCs w:val="20"/>
              </w:rPr>
              <w:t>U</w:t>
            </w:r>
          </w:p>
        </w:tc>
        <w:tc>
          <w:tcPr>
            <w:tcW w:w="928" w:type="dxa"/>
            <w:vAlign w:val="center"/>
          </w:tcPr>
          <w:p w14:paraId="5F8FFF56" w14:textId="0352A7EC"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14:paraId="32436241"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5E1D338C" w14:textId="77777777" w:rsidR="004216AF" w:rsidRPr="00FD70E7" w:rsidRDefault="004216AF" w:rsidP="004216AF">
            <w:pPr>
              <w:jc w:val="center"/>
              <w:rPr>
                <w:rFonts w:ascii="Century Gothic" w:hAnsi="Century Gothic"/>
                <w:b/>
                <w:sz w:val="20"/>
                <w:szCs w:val="20"/>
              </w:rPr>
            </w:pPr>
          </w:p>
        </w:tc>
      </w:tr>
      <w:tr w:rsidR="004216AF" w:rsidRPr="00FD70E7" w14:paraId="2ABCC2E6"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018299E5" w14:textId="372DFB87" w:rsidR="004216AF" w:rsidRDefault="004216AF" w:rsidP="004216AF">
            <w:pPr>
              <w:jc w:val="center"/>
              <w:rPr>
                <w:b/>
                <w:sz w:val="20"/>
                <w:szCs w:val="20"/>
              </w:rPr>
            </w:pPr>
            <w:r>
              <w:rPr>
                <w:rFonts w:ascii="Calibri" w:hAnsi="Calibri" w:cs="Calibri"/>
                <w:b/>
                <w:bCs/>
                <w:color w:val="000000"/>
                <w:sz w:val="22"/>
                <w:szCs w:val="22"/>
              </w:rPr>
              <w:t>36</w:t>
            </w:r>
          </w:p>
        </w:tc>
        <w:tc>
          <w:tcPr>
            <w:tcW w:w="6570" w:type="dxa"/>
            <w:tcBorders>
              <w:top w:val="nil"/>
              <w:left w:val="nil"/>
              <w:bottom w:val="single" w:sz="4" w:space="0" w:color="auto"/>
              <w:right w:val="single" w:sz="4" w:space="0" w:color="auto"/>
            </w:tcBorders>
            <w:shd w:val="clear" w:color="auto" w:fill="auto"/>
            <w:vAlign w:val="center"/>
          </w:tcPr>
          <w:p w14:paraId="0A56988C" w14:textId="7A173AD0"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Compas A pointes en acier</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14:paraId="3726E8BC" w14:textId="7C3AD90F" w:rsidR="004216AF" w:rsidRDefault="004216AF" w:rsidP="004216AF">
            <w:pPr>
              <w:jc w:val="center"/>
              <w:rPr>
                <w:b/>
                <w:sz w:val="20"/>
                <w:szCs w:val="20"/>
              </w:rPr>
            </w:pPr>
            <w:r w:rsidRPr="00CD22A1">
              <w:rPr>
                <w:b/>
                <w:sz w:val="20"/>
                <w:szCs w:val="20"/>
              </w:rPr>
              <w:t>U</w:t>
            </w:r>
          </w:p>
        </w:tc>
        <w:tc>
          <w:tcPr>
            <w:tcW w:w="928" w:type="dxa"/>
            <w:vAlign w:val="center"/>
          </w:tcPr>
          <w:p w14:paraId="6ABB4A46" w14:textId="1F88A953"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14:paraId="2E1D5D03"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3786000D" w14:textId="77777777" w:rsidR="004216AF" w:rsidRPr="00FD70E7" w:rsidRDefault="004216AF" w:rsidP="004216AF">
            <w:pPr>
              <w:jc w:val="center"/>
              <w:rPr>
                <w:rFonts w:ascii="Century Gothic" w:hAnsi="Century Gothic"/>
                <w:b/>
                <w:sz w:val="20"/>
                <w:szCs w:val="20"/>
              </w:rPr>
            </w:pPr>
          </w:p>
        </w:tc>
      </w:tr>
      <w:tr w:rsidR="004216AF" w:rsidRPr="00FD70E7" w14:paraId="0EE2DF56"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7F189145" w14:textId="4F8CA6A0" w:rsidR="004216AF" w:rsidRDefault="004216AF" w:rsidP="004216AF">
            <w:pPr>
              <w:jc w:val="center"/>
              <w:rPr>
                <w:b/>
                <w:sz w:val="20"/>
                <w:szCs w:val="20"/>
              </w:rPr>
            </w:pPr>
            <w:r>
              <w:rPr>
                <w:rFonts w:ascii="Calibri" w:hAnsi="Calibri" w:cs="Calibri"/>
                <w:b/>
                <w:bCs/>
                <w:color w:val="000000"/>
                <w:sz w:val="22"/>
                <w:szCs w:val="22"/>
              </w:rPr>
              <w:lastRenderedPageBreak/>
              <w:t>37</w:t>
            </w:r>
          </w:p>
        </w:tc>
        <w:tc>
          <w:tcPr>
            <w:tcW w:w="6570" w:type="dxa"/>
            <w:tcBorders>
              <w:top w:val="nil"/>
              <w:left w:val="nil"/>
              <w:bottom w:val="single" w:sz="4" w:space="0" w:color="auto"/>
              <w:right w:val="single" w:sz="4" w:space="0" w:color="auto"/>
            </w:tcBorders>
            <w:shd w:val="clear" w:color="auto" w:fill="auto"/>
            <w:vAlign w:val="center"/>
          </w:tcPr>
          <w:p w14:paraId="6C8A052A" w14:textId="61E11659"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Marteau d’ajusteur</w:t>
            </w:r>
          </w:p>
        </w:tc>
        <w:tc>
          <w:tcPr>
            <w:tcW w:w="1084" w:type="dxa"/>
            <w:tcBorders>
              <w:top w:val="nil"/>
              <w:left w:val="nil"/>
              <w:bottom w:val="single" w:sz="4" w:space="0" w:color="auto"/>
              <w:right w:val="single" w:sz="4" w:space="0" w:color="auto"/>
            </w:tcBorders>
            <w:shd w:val="clear" w:color="auto" w:fill="auto"/>
          </w:tcPr>
          <w:p w14:paraId="05F51B44" w14:textId="78A6121A" w:rsidR="004216AF" w:rsidRDefault="004216AF" w:rsidP="004216AF">
            <w:pPr>
              <w:jc w:val="center"/>
              <w:rPr>
                <w:b/>
                <w:sz w:val="20"/>
                <w:szCs w:val="20"/>
              </w:rPr>
            </w:pPr>
            <w:r w:rsidRPr="00CD22A1">
              <w:rPr>
                <w:b/>
                <w:sz w:val="20"/>
                <w:szCs w:val="20"/>
              </w:rPr>
              <w:t>U</w:t>
            </w:r>
          </w:p>
        </w:tc>
        <w:tc>
          <w:tcPr>
            <w:tcW w:w="928" w:type="dxa"/>
            <w:vAlign w:val="center"/>
          </w:tcPr>
          <w:p w14:paraId="2723AEAF" w14:textId="58D49AC2"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14:paraId="1EF14525"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28F6608E" w14:textId="77777777" w:rsidR="004216AF" w:rsidRPr="00FD70E7" w:rsidRDefault="004216AF" w:rsidP="004216AF">
            <w:pPr>
              <w:jc w:val="center"/>
              <w:rPr>
                <w:rFonts w:ascii="Century Gothic" w:hAnsi="Century Gothic"/>
                <w:b/>
                <w:sz w:val="20"/>
                <w:szCs w:val="20"/>
              </w:rPr>
            </w:pPr>
          </w:p>
        </w:tc>
      </w:tr>
      <w:tr w:rsidR="004216AF" w:rsidRPr="00FD70E7" w14:paraId="62A67634"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309E9F1D" w14:textId="4B5275C1" w:rsidR="004216AF" w:rsidRDefault="004216AF" w:rsidP="004216AF">
            <w:pPr>
              <w:jc w:val="center"/>
              <w:rPr>
                <w:b/>
                <w:sz w:val="20"/>
                <w:szCs w:val="20"/>
              </w:rPr>
            </w:pPr>
            <w:r>
              <w:rPr>
                <w:rFonts w:ascii="Calibri" w:hAnsi="Calibri" w:cs="Calibri"/>
                <w:b/>
                <w:bCs/>
                <w:color w:val="000000"/>
                <w:sz w:val="22"/>
                <w:szCs w:val="22"/>
              </w:rPr>
              <w:t>38</w:t>
            </w:r>
          </w:p>
        </w:tc>
        <w:tc>
          <w:tcPr>
            <w:tcW w:w="6570" w:type="dxa"/>
            <w:tcBorders>
              <w:top w:val="nil"/>
              <w:left w:val="nil"/>
              <w:bottom w:val="single" w:sz="4" w:space="0" w:color="auto"/>
              <w:right w:val="single" w:sz="4" w:space="0" w:color="auto"/>
            </w:tcBorders>
            <w:shd w:val="clear" w:color="auto" w:fill="auto"/>
            <w:vAlign w:val="center"/>
          </w:tcPr>
          <w:p w14:paraId="504AF034" w14:textId="357C4DFF" w:rsidR="004216AF" w:rsidRPr="00F16ED5" w:rsidRDefault="004216AF" w:rsidP="004216AF">
            <w:pPr>
              <w:autoSpaceDE w:val="0"/>
              <w:autoSpaceDN w:val="0"/>
              <w:adjustRightInd w:val="0"/>
              <w:rPr>
                <w:rFonts w:ascii="Century Gothic" w:hAnsi="Century Gothic" w:cs="Arial"/>
                <w:b/>
                <w:bCs/>
                <w:sz w:val="22"/>
                <w:szCs w:val="22"/>
              </w:rPr>
            </w:pPr>
            <w:r w:rsidRPr="00424762">
              <w:rPr>
                <w:rFonts w:ascii="Calibri" w:hAnsi="Calibri" w:cs="Calibri"/>
                <w:b/>
                <w:bCs/>
                <w:color w:val="000000"/>
                <w:sz w:val="22"/>
                <w:szCs w:val="22"/>
              </w:rPr>
              <w:t>Vilebrequin à cliquet</w:t>
            </w:r>
          </w:p>
        </w:tc>
        <w:tc>
          <w:tcPr>
            <w:tcW w:w="1084" w:type="dxa"/>
            <w:tcBorders>
              <w:top w:val="nil"/>
              <w:left w:val="nil"/>
              <w:bottom w:val="single" w:sz="4" w:space="0" w:color="auto"/>
              <w:right w:val="single" w:sz="4" w:space="0" w:color="auto"/>
            </w:tcBorders>
            <w:shd w:val="clear" w:color="auto" w:fill="auto"/>
          </w:tcPr>
          <w:p w14:paraId="65EDDE78" w14:textId="161160D1" w:rsidR="004216AF" w:rsidRDefault="004216AF" w:rsidP="004216AF">
            <w:pPr>
              <w:jc w:val="center"/>
              <w:rPr>
                <w:b/>
                <w:sz w:val="20"/>
                <w:szCs w:val="20"/>
              </w:rPr>
            </w:pPr>
            <w:r w:rsidRPr="00CD22A1">
              <w:rPr>
                <w:b/>
                <w:sz w:val="20"/>
                <w:szCs w:val="20"/>
              </w:rPr>
              <w:t>U</w:t>
            </w:r>
          </w:p>
        </w:tc>
        <w:tc>
          <w:tcPr>
            <w:tcW w:w="928" w:type="dxa"/>
            <w:vAlign w:val="center"/>
          </w:tcPr>
          <w:p w14:paraId="717C8ACA" w14:textId="6F41FADC"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w:t>
            </w:r>
          </w:p>
        </w:tc>
        <w:tc>
          <w:tcPr>
            <w:tcW w:w="2118" w:type="dxa"/>
            <w:tcBorders>
              <w:top w:val="single" w:sz="4" w:space="0" w:color="auto"/>
              <w:bottom w:val="single" w:sz="4" w:space="0" w:color="auto"/>
              <w:right w:val="single" w:sz="4" w:space="0" w:color="auto"/>
            </w:tcBorders>
          </w:tcPr>
          <w:p w14:paraId="51E5687C"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68E635AF" w14:textId="77777777" w:rsidR="004216AF" w:rsidRPr="00FD70E7" w:rsidRDefault="004216AF" w:rsidP="004216AF">
            <w:pPr>
              <w:jc w:val="center"/>
              <w:rPr>
                <w:rFonts w:ascii="Century Gothic" w:hAnsi="Century Gothic"/>
                <w:b/>
                <w:sz w:val="20"/>
                <w:szCs w:val="20"/>
              </w:rPr>
            </w:pPr>
          </w:p>
        </w:tc>
      </w:tr>
      <w:tr w:rsidR="004216AF" w:rsidRPr="00FD70E7" w14:paraId="3142544B"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27119DDB" w14:textId="46B1482D" w:rsidR="004216AF" w:rsidRDefault="004216AF" w:rsidP="004216AF">
            <w:pPr>
              <w:jc w:val="center"/>
              <w:rPr>
                <w:b/>
                <w:sz w:val="20"/>
                <w:szCs w:val="20"/>
              </w:rPr>
            </w:pPr>
            <w:r>
              <w:rPr>
                <w:rFonts w:ascii="Calibri" w:hAnsi="Calibri" w:cs="Calibri"/>
                <w:b/>
                <w:bCs/>
                <w:color w:val="000000"/>
                <w:sz w:val="22"/>
                <w:szCs w:val="22"/>
              </w:rPr>
              <w:t>39</w:t>
            </w:r>
          </w:p>
        </w:tc>
        <w:tc>
          <w:tcPr>
            <w:tcW w:w="6570" w:type="dxa"/>
            <w:tcBorders>
              <w:top w:val="nil"/>
              <w:left w:val="nil"/>
              <w:bottom w:val="single" w:sz="4" w:space="0" w:color="auto"/>
              <w:right w:val="single" w:sz="4" w:space="0" w:color="auto"/>
            </w:tcBorders>
            <w:shd w:val="clear" w:color="auto" w:fill="auto"/>
            <w:vAlign w:val="center"/>
          </w:tcPr>
          <w:p w14:paraId="69E1A2CA" w14:textId="1A2AB181"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Mèches à bois extensibles</w:t>
            </w:r>
          </w:p>
        </w:tc>
        <w:tc>
          <w:tcPr>
            <w:tcW w:w="1084" w:type="dxa"/>
            <w:tcBorders>
              <w:top w:val="nil"/>
              <w:left w:val="nil"/>
              <w:bottom w:val="single" w:sz="4" w:space="0" w:color="auto"/>
              <w:right w:val="single" w:sz="4" w:space="0" w:color="auto"/>
            </w:tcBorders>
            <w:shd w:val="clear" w:color="auto" w:fill="auto"/>
          </w:tcPr>
          <w:p w14:paraId="102EFD1F" w14:textId="125618D1" w:rsidR="004216AF" w:rsidRDefault="004216AF" w:rsidP="004216AF">
            <w:pPr>
              <w:jc w:val="center"/>
              <w:rPr>
                <w:b/>
                <w:sz w:val="20"/>
                <w:szCs w:val="20"/>
              </w:rPr>
            </w:pPr>
            <w:r w:rsidRPr="00D06321">
              <w:rPr>
                <w:b/>
                <w:sz w:val="20"/>
                <w:szCs w:val="20"/>
              </w:rPr>
              <w:t>U</w:t>
            </w:r>
          </w:p>
        </w:tc>
        <w:tc>
          <w:tcPr>
            <w:tcW w:w="928" w:type="dxa"/>
            <w:vAlign w:val="center"/>
          </w:tcPr>
          <w:p w14:paraId="75B14AA7" w14:textId="7DBD11C2"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10</w:t>
            </w:r>
          </w:p>
        </w:tc>
        <w:tc>
          <w:tcPr>
            <w:tcW w:w="2118" w:type="dxa"/>
            <w:tcBorders>
              <w:top w:val="single" w:sz="4" w:space="0" w:color="auto"/>
              <w:bottom w:val="single" w:sz="4" w:space="0" w:color="auto"/>
              <w:right w:val="single" w:sz="4" w:space="0" w:color="auto"/>
            </w:tcBorders>
          </w:tcPr>
          <w:p w14:paraId="2D89D1F2"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1B47EC56" w14:textId="77777777" w:rsidR="004216AF" w:rsidRPr="00FD70E7" w:rsidRDefault="004216AF" w:rsidP="004216AF">
            <w:pPr>
              <w:jc w:val="center"/>
              <w:rPr>
                <w:rFonts w:ascii="Century Gothic" w:hAnsi="Century Gothic"/>
                <w:b/>
                <w:sz w:val="20"/>
                <w:szCs w:val="20"/>
              </w:rPr>
            </w:pPr>
          </w:p>
        </w:tc>
      </w:tr>
      <w:tr w:rsidR="004216AF" w:rsidRPr="00FD70E7" w14:paraId="5830EDE2"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58A88BCC" w14:textId="572FCFFE" w:rsidR="004216AF" w:rsidRDefault="004216AF" w:rsidP="004216AF">
            <w:pPr>
              <w:jc w:val="center"/>
              <w:rPr>
                <w:b/>
                <w:sz w:val="20"/>
                <w:szCs w:val="20"/>
              </w:rPr>
            </w:pPr>
            <w:r>
              <w:rPr>
                <w:rFonts w:ascii="Calibri" w:hAnsi="Calibri" w:cs="Calibri"/>
                <w:b/>
                <w:bCs/>
                <w:color w:val="000000"/>
                <w:sz w:val="22"/>
                <w:szCs w:val="22"/>
              </w:rPr>
              <w:t>40</w:t>
            </w:r>
          </w:p>
        </w:tc>
        <w:tc>
          <w:tcPr>
            <w:tcW w:w="6570" w:type="dxa"/>
            <w:tcBorders>
              <w:top w:val="nil"/>
              <w:left w:val="nil"/>
              <w:bottom w:val="single" w:sz="4" w:space="0" w:color="auto"/>
              <w:right w:val="single" w:sz="4" w:space="0" w:color="auto"/>
            </w:tcBorders>
            <w:shd w:val="clear" w:color="auto" w:fill="auto"/>
            <w:vAlign w:val="center"/>
          </w:tcPr>
          <w:p w14:paraId="5508070C" w14:textId="604B14DE"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Malette Mèches à bois</w:t>
            </w:r>
          </w:p>
        </w:tc>
        <w:tc>
          <w:tcPr>
            <w:tcW w:w="1084" w:type="dxa"/>
            <w:tcBorders>
              <w:top w:val="nil"/>
              <w:left w:val="nil"/>
              <w:bottom w:val="single" w:sz="4" w:space="0" w:color="auto"/>
              <w:right w:val="single" w:sz="4" w:space="0" w:color="auto"/>
            </w:tcBorders>
            <w:shd w:val="clear" w:color="auto" w:fill="auto"/>
          </w:tcPr>
          <w:p w14:paraId="30032D74" w14:textId="0C02BF21" w:rsidR="004216AF" w:rsidRDefault="004216AF" w:rsidP="004216AF">
            <w:pPr>
              <w:jc w:val="center"/>
              <w:rPr>
                <w:b/>
                <w:sz w:val="20"/>
                <w:szCs w:val="20"/>
              </w:rPr>
            </w:pPr>
            <w:r w:rsidRPr="00D06321">
              <w:rPr>
                <w:b/>
                <w:sz w:val="20"/>
                <w:szCs w:val="20"/>
              </w:rPr>
              <w:t>U</w:t>
            </w:r>
          </w:p>
        </w:tc>
        <w:tc>
          <w:tcPr>
            <w:tcW w:w="928" w:type="dxa"/>
            <w:vAlign w:val="center"/>
          </w:tcPr>
          <w:p w14:paraId="04F389AB" w14:textId="595F2FA5"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10</w:t>
            </w:r>
          </w:p>
        </w:tc>
        <w:tc>
          <w:tcPr>
            <w:tcW w:w="2118" w:type="dxa"/>
            <w:tcBorders>
              <w:top w:val="single" w:sz="4" w:space="0" w:color="auto"/>
              <w:bottom w:val="single" w:sz="4" w:space="0" w:color="auto"/>
              <w:right w:val="single" w:sz="4" w:space="0" w:color="auto"/>
            </w:tcBorders>
          </w:tcPr>
          <w:p w14:paraId="0DF52663"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10CE5F76" w14:textId="77777777" w:rsidR="004216AF" w:rsidRPr="00FD70E7" w:rsidRDefault="004216AF" w:rsidP="004216AF">
            <w:pPr>
              <w:jc w:val="center"/>
              <w:rPr>
                <w:rFonts w:ascii="Century Gothic" w:hAnsi="Century Gothic"/>
                <w:b/>
                <w:sz w:val="20"/>
                <w:szCs w:val="20"/>
              </w:rPr>
            </w:pPr>
          </w:p>
        </w:tc>
      </w:tr>
      <w:tr w:rsidR="004216AF" w:rsidRPr="00FD70E7" w14:paraId="5DB426DB"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6822E3E5" w14:textId="4CAE51AC" w:rsidR="004216AF" w:rsidRDefault="004216AF" w:rsidP="004216AF">
            <w:pPr>
              <w:jc w:val="center"/>
              <w:rPr>
                <w:b/>
                <w:sz w:val="20"/>
                <w:szCs w:val="20"/>
              </w:rPr>
            </w:pPr>
            <w:r>
              <w:rPr>
                <w:rFonts w:ascii="Calibri" w:hAnsi="Calibri" w:cs="Calibri"/>
                <w:b/>
                <w:bCs/>
                <w:color w:val="000000"/>
                <w:sz w:val="22"/>
                <w:szCs w:val="22"/>
              </w:rPr>
              <w:t>41</w:t>
            </w:r>
          </w:p>
        </w:tc>
        <w:tc>
          <w:tcPr>
            <w:tcW w:w="6570" w:type="dxa"/>
            <w:tcBorders>
              <w:top w:val="nil"/>
              <w:left w:val="nil"/>
              <w:bottom w:val="single" w:sz="4" w:space="0" w:color="auto"/>
              <w:right w:val="single" w:sz="4" w:space="0" w:color="auto"/>
            </w:tcBorders>
            <w:shd w:val="clear" w:color="auto" w:fill="auto"/>
            <w:vAlign w:val="center"/>
          </w:tcPr>
          <w:p w14:paraId="1D8DBE81" w14:textId="567FFEDC"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Tourne à gauche</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14:paraId="61D22D6F" w14:textId="606B071D" w:rsidR="004216AF" w:rsidRDefault="004216AF" w:rsidP="004216AF">
            <w:pPr>
              <w:jc w:val="center"/>
              <w:rPr>
                <w:b/>
                <w:sz w:val="20"/>
                <w:szCs w:val="20"/>
              </w:rPr>
            </w:pPr>
            <w:r w:rsidRPr="00D06321">
              <w:rPr>
                <w:b/>
                <w:sz w:val="20"/>
                <w:szCs w:val="20"/>
              </w:rPr>
              <w:t>U</w:t>
            </w:r>
          </w:p>
        </w:tc>
        <w:tc>
          <w:tcPr>
            <w:tcW w:w="928" w:type="dxa"/>
            <w:vAlign w:val="center"/>
          </w:tcPr>
          <w:p w14:paraId="5725DB9B" w14:textId="33B3A3A2"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5</w:t>
            </w:r>
          </w:p>
        </w:tc>
        <w:tc>
          <w:tcPr>
            <w:tcW w:w="2118" w:type="dxa"/>
            <w:tcBorders>
              <w:top w:val="single" w:sz="4" w:space="0" w:color="auto"/>
              <w:bottom w:val="single" w:sz="4" w:space="0" w:color="auto"/>
              <w:right w:val="single" w:sz="4" w:space="0" w:color="auto"/>
            </w:tcBorders>
          </w:tcPr>
          <w:p w14:paraId="6266B2CE"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18E67F73" w14:textId="77777777" w:rsidR="004216AF" w:rsidRPr="00FD70E7" w:rsidRDefault="004216AF" w:rsidP="004216AF">
            <w:pPr>
              <w:jc w:val="center"/>
              <w:rPr>
                <w:rFonts w:ascii="Century Gothic" w:hAnsi="Century Gothic"/>
                <w:b/>
                <w:sz w:val="20"/>
                <w:szCs w:val="20"/>
              </w:rPr>
            </w:pPr>
          </w:p>
        </w:tc>
      </w:tr>
      <w:tr w:rsidR="004216AF" w:rsidRPr="00FD70E7" w14:paraId="233B5160"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634395B8" w14:textId="370C7525" w:rsidR="004216AF" w:rsidRDefault="004216AF" w:rsidP="004216AF">
            <w:pPr>
              <w:jc w:val="center"/>
              <w:rPr>
                <w:b/>
                <w:sz w:val="20"/>
                <w:szCs w:val="20"/>
              </w:rPr>
            </w:pPr>
            <w:r>
              <w:rPr>
                <w:rFonts w:ascii="Calibri" w:hAnsi="Calibri" w:cs="Calibri"/>
                <w:b/>
                <w:bCs/>
                <w:color w:val="000000"/>
                <w:sz w:val="22"/>
                <w:szCs w:val="22"/>
              </w:rPr>
              <w:t>42</w:t>
            </w:r>
          </w:p>
        </w:tc>
        <w:tc>
          <w:tcPr>
            <w:tcW w:w="6570" w:type="dxa"/>
            <w:tcBorders>
              <w:top w:val="nil"/>
              <w:left w:val="nil"/>
              <w:bottom w:val="single" w:sz="4" w:space="0" w:color="auto"/>
              <w:right w:val="single" w:sz="4" w:space="0" w:color="auto"/>
            </w:tcBorders>
            <w:shd w:val="clear" w:color="auto" w:fill="auto"/>
            <w:vAlign w:val="center"/>
          </w:tcPr>
          <w:p w14:paraId="32D39ED8" w14:textId="73F6DF16"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Scie à métaux à main</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14:paraId="7B8186A1" w14:textId="04FCD13C" w:rsidR="004216AF" w:rsidRDefault="004216AF" w:rsidP="004216AF">
            <w:pPr>
              <w:jc w:val="center"/>
              <w:rPr>
                <w:b/>
                <w:sz w:val="20"/>
                <w:szCs w:val="20"/>
              </w:rPr>
            </w:pPr>
            <w:r w:rsidRPr="00D06321">
              <w:rPr>
                <w:b/>
                <w:sz w:val="20"/>
                <w:szCs w:val="20"/>
              </w:rPr>
              <w:t>U</w:t>
            </w:r>
          </w:p>
        </w:tc>
        <w:tc>
          <w:tcPr>
            <w:tcW w:w="928" w:type="dxa"/>
            <w:vAlign w:val="center"/>
          </w:tcPr>
          <w:p w14:paraId="3316B73D" w14:textId="0D995DC3"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14:paraId="0980769B"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2052CAD0" w14:textId="77777777" w:rsidR="004216AF" w:rsidRPr="00FD70E7" w:rsidRDefault="004216AF" w:rsidP="004216AF">
            <w:pPr>
              <w:jc w:val="center"/>
              <w:rPr>
                <w:rFonts w:ascii="Century Gothic" w:hAnsi="Century Gothic"/>
                <w:b/>
                <w:sz w:val="20"/>
                <w:szCs w:val="20"/>
              </w:rPr>
            </w:pPr>
          </w:p>
        </w:tc>
      </w:tr>
      <w:tr w:rsidR="004216AF" w:rsidRPr="00FD70E7" w14:paraId="1137DA77"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35AD921D" w14:textId="0802CE0E" w:rsidR="004216AF" w:rsidRDefault="004216AF" w:rsidP="004216AF">
            <w:pPr>
              <w:jc w:val="center"/>
              <w:rPr>
                <w:b/>
                <w:sz w:val="20"/>
                <w:szCs w:val="20"/>
              </w:rPr>
            </w:pPr>
            <w:r>
              <w:rPr>
                <w:rFonts w:ascii="Calibri" w:hAnsi="Calibri" w:cs="Calibri"/>
                <w:b/>
                <w:bCs/>
                <w:color w:val="000000"/>
                <w:sz w:val="22"/>
                <w:szCs w:val="22"/>
              </w:rPr>
              <w:t>43</w:t>
            </w:r>
          </w:p>
        </w:tc>
        <w:tc>
          <w:tcPr>
            <w:tcW w:w="6570" w:type="dxa"/>
            <w:tcBorders>
              <w:top w:val="nil"/>
              <w:left w:val="nil"/>
              <w:bottom w:val="single" w:sz="4" w:space="0" w:color="auto"/>
              <w:right w:val="single" w:sz="4" w:space="0" w:color="auto"/>
            </w:tcBorders>
            <w:shd w:val="clear" w:color="auto" w:fill="auto"/>
            <w:vAlign w:val="center"/>
          </w:tcPr>
          <w:p w14:paraId="5ECB2BE3" w14:textId="6EA7A748"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Pierres à doucir</w:t>
            </w:r>
            <w:r>
              <w:rPr>
                <w:rFonts w:ascii="Calibri" w:hAnsi="Calibri" w:cs="Calibri"/>
                <w:color w:val="000000"/>
                <w:sz w:val="22"/>
                <w:szCs w:val="22"/>
              </w:rPr>
              <w:t xml:space="preserve">. </w:t>
            </w:r>
          </w:p>
        </w:tc>
        <w:tc>
          <w:tcPr>
            <w:tcW w:w="1084" w:type="dxa"/>
            <w:tcBorders>
              <w:top w:val="nil"/>
              <w:left w:val="nil"/>
              <w:bottom w:val="single" w:sz="4" w:space="0" w:color="auto"/>
              <w:right w:val="single" w:sz="4" w:space="0" w:color="auto"/>
            </w:tcBorders>
            <w:shd w:val="clear" w:color="auto" w:fill="auto"/>
          </w:tcPr>
          <w:p w14:paraId="335F9D00" w14:textId="71F39B46" w:rsidR="004216AF" w:rsidRDefault="004216AF" w:rsidP="004216AF">
            <w:pPr>
              <w:jc w:val="center"/>
              <w:rPr>
                <w:b/>
                <w:sz w:val="20"/>
                <w:szCs w:val="20"/>
              </w:rPr>
            </w:pPr>
            <w:r w:rsidRPr="00D06321">
              <w:rPr>
                <w:b/>
                <w:sz w:val="20"/>
                <w:szCs w:val="20"/>
              </w:rPr>
              <w:t>U</w:t>
            </w:r>
          </w:p>
        </w:tc>
        <w:tc>
          <w:tcPr>
            <w:tcW w:w="928" w:type="dxa"/>
            <w:vAlign w:val="center"/>
          </w:tcPr>
          <w:p w14:paraId="7616D44D" w14:textId="4FAEC87F"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10</w:t>
            </w:r>
          </w:p>
        </w:tc>
        <w:tc>
          <w:tcPr>
            <w:tcW w:w="2118" w:type="dxa"/>
            <w:tcBorders>
              <w:top w:val="single" w:sz="4" w:space="0" w:color="auto"/>
              <w:bottom w:val="single" w:sz="4" w:space="0" w:color="auto"/>
              <w:right w:val="single" w:sz="4" w:space="0" w:color="auto"/>
            </w:tcBorders>
          </w:tcPr>
          <w:p w14:paraId="64DB7CDD"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535223E5" w14:textId="77777777" w:rsidR="004216AF" w:rsidRPr="00FD70E7" w:rsidRDefault="004216AF" w:rsidP="004216AF">
            <w:pPr>
              <w:jc w:val="center"/>
              <w:rPr>
                <w:rFonts w:ascii="Century Gothic" w:hAnsi="Century Gothic"/>
                <w:b/>
                <w:sz w:val="20"/>
                <w:szCs w:val="20"/>
              </w:rPr>
            </w:pPr>
          </w:p>
        </w:tc>
      </w:tr>
      <w:tr w:rsidR="004216AF" w:rsidRPr="00FD70E7" w14:paraId="3116F6D4"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26C4CBA4" w14:textId="373B8F20" w:rsidR="004216AF" w:rsidRDefault="004216AF" w:rsidP="004216AF">
            <w:pPr>
              <w:jc w:val="center"/>
              <w:rPr>
                <w:b/>
                <w:sz w:val="20"/>
                <w:szCs w:val="20"/>
              </w:rPr>
            </w:pPr>
            <w:r>
              <w:rPr>
                <w:rFonts w:ascii="Calibri" w:hAnsi="Calibri" w:cs="Calibri"/>
                <w:b/>
                <w:bCs/>
                <w:color w:val="000000"/>
                <w:sz w:val="22"/>
                <w:szCs w:val="22"/>
              </w:rPr>
              <w:t>44</w:t>
            </w:r>
          </w:p>
        </w:tc>
        <w:tc>
          <w:tcPr>
            <w:tcW w:w="6570" w:type="dxa"/>
            <w:tcBorders>
              <w:top w:val="nil"/>
              <w:left w:val="nil"/>
              <w:bottom w:val="single" w:sz="4" w:space="0" w:color="auto"/>
              <w:right w:val="single" w:sz="4" w:space="0" w:color="auto"/>
            </w:tcBorders>
            <w:shd w:val="clear" w:color="auto" w:fill="auto"/>
            <w:vAlign w:val="center"/>
          </w:tcPr>
          <w:p w14:paraId="66C52632" w14:textId="02EE8510"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Jeu de tournevis 6 mm</w:t>
            </w:r>
            <w:r>
              <w:rPr>
                <w:rFonts w:ascii="Calibri" w:hAnsi="Calibri" w:cs="Calibri"/>
                <w:color w:val="000000"/>
                <w:sz w:val="22"/>
                <w:szCs w:val="22"/>
              </w:rPr>
              <w:t xml:space="preserve"> </w:t>
            </w:r>
          </w:p>
        </w:tc>
        <w:tc>
          <w:tcPr>
            <w:tcW w:w="1084" w:type="dxa"/>
            <w:tcBorders>
              <w:top w:val="nil"/>
              <w:left w:val="nil"/>
              <w:bottom w:val="single" w:sz="4" w:space="0" w:color="auto"/>
              <w:right w:val="single" w:sz="4" w:space="0" w:color="auto"/>
            </w:tcBorders>
            <w:shd w:val="clear" w:color="auto" w:fill="auto"/>
          </w:tcPr>
          <w:p w14:paraId="34574147" w14:textId="2998BA47" w:rsidR="004216AF" w:rsidRDefault="004216AF" w:rsidP="004216AF">
            <w:pPr>
              <w:jc w:val="center"/>
              <w:rPr>
                <w:b/>
                <w:sz w:val="20"/>
                <w:szCs w:val="20"/>
              </w:rPr>
            </w:pPr>
            <w:r w:rsidRPr="00D06321">
              <w:rPr>
                <w:b/>
                <w:sz w:val="20"/>
                <w:szCs w:val="20"/>
              </w:rPr>
              <w:t>U</w:t>
            </w:r>
          </w:p>
        </w:tc>
        <w:tc>
          <w:tcPr>
            <w:tcW w:w="928" w:type="dxa"/>
            <w:vAlign w:val="center"/>
          </w:tcPr>
          <w:p w14:paraId="127016F7" w14:textId="7F4E94FD"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14:paraId="712DB0DC"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00E6CB6E" w14:textId="77777777" w:rsidR="004216AF" w:rsidRPr="00FD70E7" w:rsidRDefault="004216AF" w:rsidP="004216AF">
            <w:pPr>
              <w:jc w:val="center"/>
              <w:rPr>
                <w:rFonts w:ascii="Century Gothic" w:hAnsi="Century Gothic"/>
                <w:b/>
                <w:sz w:val="20"/>
                <w:szCs w:val="20"/>
              </w:rPr>
            </w:pPr>
          </w:p>
        </w:tc>
      </w:tr>
      <w:tr w:rsidR="004216AF" w:rsidRPr="00FD70E7" w14:paraId="4E2CC791"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590801E0" w14:textId="4C45FBA1" w:rsidR="004216AF" w:rsidRDefault="004216AF" w:rsidP="004216AF">
            <w:pPr>
              <w:jc w:val="center"/>
              <w:rPr>
                <w:b/>
                <w:sz w:val="20"/>
                <w:szCs w:val="20"/>
              </w:rPr>
            </w:pPr>
            <w:r>
              <w:rPr>
                <w:rFonts w:ascii="Calibri" w:hAnsi="Calibri" w:cs="Calibri"/>
                <w:b/>
                <w:bCs/>
                <w:color w:val="000000"/>
                <w:sz w:val="22"/>
                <w:szCs w:val="22"/>
              </w:rPr>
              <w:t>45</w:t>
            </w:r>
          </w:p>
        </w:tc>
        <w:tc>
          <w:tcPr>
            <w:tcW w:w="6570" w:type="dxa"/>
            <w:tcBorders>
              <w:top w:val="nil"/>
              <w:left w:val="nil"/>
              <w:bottom w:val="single" w:sz="4" w:space="0" w:color="auto"/>
              <w:right w:val="single" w:sz="4" w:space="0" w:color="auto"/>
            </w:tcBorders>
            <w:shd w:val="clear" w:color="auto" w:fill="auto"/>
            <w:vAlign w:val="center"/>
          </w:tcPr>
          <w:p w14:paraId="233CD212" w14:textId="33D32069"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Jeu de tournevis 10 mm</w:t>
            </w:r>
            <w:r>
              <w:rPr>
                <w:rFonts w:ascii="Calibri" w:hAnsi="Calibri" w:cs="Calibri"/>
                <w:color w:val="000000"/>
                <w:sz w:val="22"/>
                <w:szCs w:val="22"/>
              </w:rPr>
              <w:t xml:space="preserve"> </w:t>
            </w:r>
          </w:p>
        </w:tc>
        <w:tc>
          <w:tcPr>
            <w:tcW w:w="1084" w:type="dxa"/>
            <w:tcBorders>
              <w:top w:val="nil"/>
              <w:left w:val="nil"/>
              <w:bottom w:val="single" w:sz="4" w:space="0" w:color="auto"/>
              <w:right w:val="single" w:sz="4" w:space="0" w:color="auto"/>
            </w:tcBorders>
            <w:shd w:val="clear" w:color="auto" w:fill="auto"/>
          </w:tcPr>
          <w:p w14:paraId="6F53B6AE" w14:textId="632EF45B" w:rsidR="004216AF" w:rsidRDefault="004216AF" w:rsidP="004216AF">
            <w:pPr>
              <w:jc w:val="center"/>
              <w:rPr>
                <w:b/>
                <w:sz w:val="20"/>
                <w:szCs w:val="20"/>
              </w:rPr>
            </w:pPr>
            <w:r w:rsidRPr="00D06321">
              <w:rPr>
                <w:b/>
                <w:sz w:val="20"/>
                <w:szCs w:val="20"/>
              </w:rPr>
              <w:t>U</w:t>
            </w:r>
          </w:p>
        </w:tc>
        <w:tc>
          <w:tcPr>
            <w:tcW w:w="928" w:type="dxa"/>
            <w:vAlign w:val="center"/>
          </w:tcPr>
          <w:p w14:paraId="79942F9D" w14:textId="04B69A7C"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14:paraId="44F3845C"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4D298DAB" w14:textId="77777777" w:rsidR="004216AF" w:rsidRPr="00FD70E7" w:rsidRDefault="004216AF" w:rsidP="004216AF">
            <w:pPr>
              <w:jc w:val="center"/>
              <w:rPr>
                <w:rFonts w:ascii="Century Gothic" w:hAnsi="Century Gothic"/>
                <w:b/>
                <w:sz w:val="20"/>
                <w:szCs w:val="20"/>
              </w:rPr>
            </w:pPr>
          </w:p>
        </w:tc>
      </w:tr>
      <w:tr w:rsidR="004216AF" w:rsidRPr="00FD70E7" w14:paraId="467DD264"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26F0D57A" w14:textId="2313CAD7" w:rsidR="004216AF" w:rsidRDefault="004216AF" w:rsidP="004216AF">
            <w:pPr>
              <w:jc w:val="center"/>
              <w:rPr>
                <w:b/>
                <w:sz w:val="20"/>
                <w:szCs w:val="20"/>
              </w:rPr>
            </w:pPr>
            <w:r>
              <w:rPr>
                <w:rFonts w:ascii="Calibri" w:hAnsi="Calibri" w:cs="Calibri"/>
                <w:b/>
                <w:bCs/>
                <w:color w:val="000000"/>
                <w:sz w:val="22"/>
                <w:szCs w:val="22"/>
              </w:rPr>
              <w:t>46</w:t>
            </w:r>
          </w:p>
        </w:tc>
        <w:tc>
          <w:tcPr>
            <w:tcW w:w="6570" w:type="dxa"/>
            <w:tcBorders>
              <w:top w:val="nil"/>
              <w:left w:val="nil"/>
              <w:bottom w:val="single" w:sz="4" w:space="0" w:color="auto"/>
              <w:right w:val="single" w:sz="4" w:space="0" w:color="auto"/>
            </w:tcBorders>
            <w:shd w:val="clear" w:color="auto" w:fill="auto"/>
            <w:vAlign w:val="center"/>
          </w:tcPr>
          <w:p w14:paraId="003A6DF5" w14:textId="4959621C"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Série de clés à fourche</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14:paraId="5C99122A" w14:textId="1B613A9A" w:rsidR="004216AF" w:rsidRDefault="004216AF" w:rsidP="004216AF">
            <w:pPr>
              <w:jc w:val="center"/>
              <w:rPr>
                <w:b/>
                <w:sz w:val="20"/>
                <w:szCs w:val="20"/>
              </w:rPr>
            </w:pPr>
            <w:r w:rsidRPr="00D06321">
              <w:rPr>
                <w:b/>
                <w:sz w:val="20"/>
                <w:szCs w:val="20"/>
              </w:rPr>
              <w:t>U</w:t>
            </w:r>
          </w:p>
        </w:tc>
        <w:tc>
          <w:tcPr>
            <w:tcW w:w="928" w:type="dxa"/>
            <w:vAlign w:val="center"/>
          </w:tcPr>
          <w:p w14:paraId="775ABE02" w14:textId="6C51422A"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w:t>
            </w:r>
          </w:p>
        </w:tc>
        <w:tc>
          <w:tcPr>
            <w:tcW w:w="2118" w:type="dxa"/>
            <w:tcBorders>
              <w:top w:val="single" w:sz="4" w:space="0" w:color="auto"/>
              <w:bottom w:val="single" w:sz="4" w:space="0" w:color="auto"/>
              <w:right w:val="single" w:sz="4" w:space="0" w:color="auto"/>
            </w:tcBorders>
          </w:tcPr>
          <w:p w14:paraId="6F383867"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5AD8B3FD" w14:textId="77777777" w:rsidR="004216AF" w:rsidRPr="00FD70E7" w:rsidRDefault="004216AF" w:rsidP="004216AF">
            <w:pPr>
              <w:jc w:val="center"/>
              <w:rPr>
                <w:rFonts w:ascii="Century Gothic" w:hAnsi="Century Gothic"/>
                <w:b/>
                <w:sz w:val="20"/>
                <w:szCs w:val="20"/>
              </w:rPr>
            </w:pPr>
          </w:p>
        </w:tc>
      </w:tr>
      <w:tr w:rsidR="004216AF" w:rsidRPr="00FD70E7" w14:paraId="3A82F1BF"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63FD2C3B" w14:textId="2DC1CDE8" w:rsidR="004216AF" w:rsidRDefault="004216AF" w:rsidP="004216AF">
            <w:pPr>
              <w:jc w:val="center"/>
              <w:rPr>
                <w:b/>
                <w:sz w:val="20"/>
                <w:szCs w:val="20"/>
              </w:rPr>
            </w:pPr>
            <w:r>
              <w:rPr>
                <w:rFonts w:ascii="Calibri" w:hAnsi="Calibri" w:cs="Calibri"/>
                <w:b/>
                <w:bCs/>
                <w:color w:val="000000"/>
                <w:sz w:val="22"/>
                <w:szCs w:val="22"/>
              </w:rPr>
              <w:t>47</w:t>
            </w:r>
          </w:p>
        </w:tc>
        <w:tc>
          <w:tcPr>
            <w:tcW w:w="6570" w:type="dxa"/>
            <w:tcBorders>
              <w:top w:val="nil"/>
              <w:left w:val="nil"/>
              <w:bottom w:val="single" w:sz="4" w:space="0" w:color="auto"/>
              <w:right w:val="single" w:sz="4" w:space="0" w:color="auto"/>
            </w:tcBorders>
            <w:shd w:val="clear" w:color="auto" w:fill="auto"/>
            <w:vAlign w:val="center"/>
          </w:tcPr>
          <w:p w14:paraId="0296AE7A" w14:textId="7F04FF11"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Pinceaux à colle. Ronds : 10 mm</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14:paraId="69B02608" w14:textId="7C11DCDD" w:rsidR="004216AF" w:rsidRDefault="004216AF" w:rsidP="004216AF">
            <w:pPr>
              <w:jc w:val="center"/>
              <w:rPr>
                <w:b/>
                <w:sz w:val="20"/>
                <w:szCs w:val="20"/>
              </w:rPr>
            </w:pPr>
            <w:r w:rsidRPr="00D06321">
              <w:rPr>
                <w:b/>
                <w:sz w:val="20"/>
                <w:szCs w:val="20"/>
              </w:rPr>
              <w:t>U</w:t>
            </w:r>
          </w:p>
        </w:tc>
        <w:tc>
          <w:tcPr>
            <w:tcW w:w="928" w:type="dxa"/>
            <w:vAlign w:val="center"/>
          </w:tcPr>
          <w:p w14:paraId="25AFE517" w14:textId="04642B2A"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14:paraId="67F46836"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264EDD0D" w14:textId="77777777" w:rsidR="004216AF" w:rsidRPr="00FD70E7" w:rsidRDefault="004216AF" w:rsidP="004216AF">
            <w:pPr>
              <w:jc w:val="center"/>
              <w:rPr>
                <w:rFonts w:ascii="Century Gothic" w:hAnsi="Century Gothic"/>
                <w:b/>
                <w:sz w:val="20"/>
                <w:szCs w:val="20"/>
              </w:rPr>
            </w:pPr>
          </w:p>
        </w:tc>
      </w:tr>
      <w:tr w:rsidR="004216AF" w:rsidRPr="00FD70E7" w14:paraId="4B1380F9"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4C8104CD" w14:textId="67BBD062" w:rsidR="004216AF" w:rsidRDefault="004216AF" w:rsidP="004216AF">
            <w:pPr>
              <w:jc w:val="center"/>
              <w:rPr>
                <w:b/>
                <w:sz w:val="20"/>
                <w:szCs w:val="20"/>
              </w:rPr>
            </w:pPr>
            <w:r>
              <w:rPr>
                <w:rFonts w:ascii="Calibri" w:hAnsi="Calibri" w:cs="Calibri"/>
                <w:b/>
                <w:bCs/>
                <w:color w:val="000000"/>
                <w:sz w:val="22"/>
                <w:szCs w:val="22"/>
              </w:rPr>
              <w:t>48</w:t>
            </w:r>
          </w:p>
        </w:tc>
        <w:tc>
          <w:tcPr>
            <w:tcW w:w="6570" w:type="dxa"/>
            <w:tcBorders>
              <w:top w:val="nil"/>
              <w:left w:val="nil"/>
              <w:bottom w:val="single" w:sz="4" w:space="0" w:color="auto"/>
              <w:right w:val="single" w:sz="4" w:space="0" w:color="auto"/>
            </w:tcBorders>
            <w:shd w:val="clear" w:color="auto" w:fill="auto"/>
            <w:vAlign w:val="center"/>
          </w:tcPr>
          <w:p w14:paraId="0CA21334" w14:textId="2B363611"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Pinceaux à colle. Ronds : 20mm</w:t>
            </w:r>
          </w:p>
        </w:tc>
        <w:tc>
          <w:tcPr>
            <w:tcW w:w="1084" w:type="dxa"/>
            <w:tcBorders>
              <w:top w:val="nil"/>
              <w:left w:val="nil"/>
              <w:bottom w:val="single" w:sz="4" w:space="0" w:color="auto"/>
              <w:right w:val="single" w:sz="4" w:space="0" w:color="auto"/>
            </w:tcBorders>
            <w:shd w:val="clear" w:color="auto" w:fill="auto"/>
          </w:tcPr>
          <w:p w14:paraId="40C7667E" w14:textId="54530FF5" w:rsidR="004216AF" w:rsidRDefault="004216AF" w:rsidP="004216AF">
            <w:pPr>
              <w:jc w:val="center"/>
              <w:rPr>
                <w:b/>
                <w:sz w:val="20"/>
                <w:szCs w:val="20"/>
              </w:rPr>
            </w:pPr>
            <w:r w:rsidRPr="00D06321">
              <w:rPr>
                <w:b/>
                <w:sz w:val="20"/>
                <w:szCs w:val="20"/>
              </w:rPr>
              <w:t>U</w:t>
            </w:r>
          </w:p>
        </w:tc>
        <w:tc>
          <w:tcPr>
            <w:tcW w:w="928" w:type="dxa"/>
            <w:vAlign w:val="center"/>
          </w:tcPr>
          <w:p w14:paraId="3CB3B6E2" w14:textId="11D89EF0"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14:paraId="557BBE0A"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0736597B" w14:textId="77777777" w:rsidR="004216AF" w:rsidRPr="00FD70E7" w:rsidRDefault="004216AF" w:rsidP="004216AF">
            <w:pPr>
              <w:jc w:val="center"/>
              <w:rPr>
                <w:rFonts w:ascii="Century Gothic" w:hAnsi="Century Gothic"/>
                <w:b/>
                <w:sz w:val="20"/>
                <w:szCs w:val="20"/>
              </w:rPr>
            </w:pPr>
          </w:p>
        </w:tc>
      </w:tr>
      <w:tr w:rsidR="004216AF" w:rsidRPr="00FD70E7" w14:paraId="12D6F792"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4647C0A0" w14:textId="7177F5D4" w:rsidR="004216AF" w:rsidRDefault="004216AF" w:rsidP="004216AF">
            <w:pPr>
              <w:jc w:val="center"/>
              <w:rPr>
                <w:b/>
                <w:sz w:val="20"/>
                <w:szCs w:val="20"/>
              </w:rPr>
            </w:pPr>
            <w:r>
              <w:rPr>
                <w:rFonts w:ascii="Calibri" w:hAnsi="Calibri" w:cs="Calibri"/>
                <w:b/>
                <w:bCs/>
                <w:color w:val="000000"/>
                <w:sz w:val="22"/>
                <w:szCs w:val="22"/>
              </w:rPr>
              <w:t>49</w:t>
            </w:r>
          </w:p>
        </w:tc>
        <w:tc>
          <w:tcPr>
            <w:tcW w:w="6570" w:type="dxa"/>
            <w:tcBorders>
              <w:top w:val="nil"/>
              <w:left w:val="nil"/>
              <w:bottom w:val="single" w:sz="4" w:space="0" w:color="auto"/>
              <w:right w:val="single" w:sz="4" w:space="0" w:color="auto"/>
            </w:tcBorders>
            <w:shd w:val="clear" w:color="auto" w:fill="auto"/>
            <w:vAlign w:val="center"/>
          </w:tcPr>
          <w:p w14:paraId="49B590BE" w14:textId="221EB044"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Râpes</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14:paraId="557EA1F6" w14:textId="119805A5" w:rsidR="004216AF" w:rsidRDefault="004216AF" w:rsidP="004216AF">
            <w:pPr>
              <w:jc w:val="center"/>
              <w:rPr>
                <w:b/>
                <w:sz w:val="20"/>
                <w:szCs w:val="20"/>
              </w:rPr>
            </w:pPr>
            <w:r w:rsidRPr="00D06321">
              <w:rPr>
                <w:b/>
                <w:sz w:val="20"/>
                <w:szCs w:val="20"/>
              </w:rPr>
              <w:t>U</w:t>
            </w:r>
          </w:p>
        </w:tc>
        <w:tc>
          <w:tcPr>
            <w:tcW w:w="928" w:type="dxa"/>
            <w:vAlign w:val="center"/>
          </w:tcPr>
          <w:p w14:paraId="76184B82" w14:textId="3E5604E6"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14:paraId="1D159EB5"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61764F8E" w14:textId="77777777" w:rsidR="004216AF" w:rsidRPr="00FD70E7" w:rsidRDefault="004216AF" w:rsidP="004216AF">
            <w:pPr>
              <w:jc w:val="center"/>
              <w:rPr>
                <w:rFonts w:ascii="Century Gothic" w:hAnsi="Century Gothic"/>
                <w:b/>
                <w:sz w:val="20"/>
                <w:szCs w:val="20"/>
              </w:rPr>
            </w:pPr>
          </w:p>
        </w:tc>
      </w:tr>
      <w:tr w:rsidR="004216AF" w:rsidRPr="00FD70E7" w14:paraId="60550A48"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5BE44E9D" w14:textId="1D8C149F" w:rsidR="004216AF" w:rsidRDefault="004216AF" w:rsidP="004216AF">
            <w:pPr>
              <w:jc w:val="center"/>
              <w:rPr>
                <w:b/>
                <w:sz w:val="20"/>
                <w:szCs w:val="20"/>
              </w:rPr>
            </w:pPr>
            <w:r>
              <w:rPr>
                <w:rFonts w:ascii="Calibri" w:hAnsi="Calibri" w:cs="Calibri"/>
                <w:b/>
                <w:bCs/>
                <w:color w:val="000000"/>
                <w:sz w:val="22"/>
                <w:szCs w:val="22"/>
              </w:rPr>
              <w:lastRenderedPageBreak/>
              <w:t>50</w:t>
            </w:r>
          </w:p>
        </w:tc>
        <w:tc>
          <w:tcPr>
            <w:tcW w:w="6570" w:type="dxa"/>
            <w:tcBorders>
              <w:top w:val="nil"/>
              <w:left w:val="nil"/>
              <w:bottom w:val="single" w:sz="4" w:space="0" w:color="auto"/>
              <w:right w:val="single" w:sz="4" w:space="0" w:color="auto"/>
            </w:tcBorders>
            <w:shd w:val="clear" w:color="auto" w:fill="auto"/>
            <w:vAlign w:val="center"/>
          </w:tcPr>
          <w:p w14:paraId="60A8CE2D" w14:textId="21FFE311"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Mèche hélicoïdale pour métaux</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14:paraId="46FA78D4" w14:textId="101D440A" w:rsidR="004216AF" w:rsidRDefault="004216AF" w:rsidP="004216AF">
            <w:pPr>
              <w:jc w:val="center"/>
              <w:rPr>
                <w:b/>
                <w:sz w:val="20"/>
                <w:szCs w:val="20"/>
              </w:rPr>
            </w:pPr>
            <w:r w:rsidRPr="00D06321">
              <w:rPr>
                <w:b/>
                <w:sz w:val="20"/>
                <w:szCs w:val="20"/>
              </w:rPr>
              <w:t>U</w:t>
            </w:r>
          </w:p>
        </w:tc>
        <w:tc>
          <w:tcPr>
            <w:tcW w:w="928" w:type="dxa"/>
            <w:vAlign w:val="center"/>
          </w:tcPr>
          <w:p w14:paraId="11FA26C0" w14:textId="6F10D721"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14:paraId="44AD3D09"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450B5F55" w14:textId="77777777" w:rsidR="004216AF" w:rsidRPr="00FD70E7" w:rsidRDefault="004216AF" w:rsidP="004216AF">
            <w:pPr>
              <w:jc w:val="center"/>
              <w:rPr>
                <w:rFonts w:ascii="Century Gothic" w:hAnsi="Century Gothic"/>
                <w:b/>
                <w:sz w:val="20"/>
                <w:szCs w:val="20"/>
              </w:rPr>
            </w:pPr>
          </w:p>
        </w:tc>
      </w:tr>
      <w:tr w:rsidR="004216AF" w:rsidRPr="00FD70E7" w14:paraId="713DF6F4"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39785428" w14:textId="2FB1B200" w:rsidR="004216AF" w:rsidRDefault="004216AF" w:rsidP="004216AF">
            <w:pPr>
              <w:jc w:val="center"/>
              <w:rPr>
                <w:b/>
                <w:sz w:val="20"/>
                <w:szCs w:val="20"/>
              </w:rPr>
            </w:pPr>
            <w:r>
              <w:rPr>
                <w:rFonts w:ascii="Calibri" w:hAnsi="Calibri" w:cs="Calibri"/>
                <w:b/>
                <w:bCs/>
                <w:color w:val="000000"/>
                <w:sz w:val="22"/>
                <w:szCs w:val="22"/>
              </w:rPr>
              <w:t>51</w:t>
            </w:r>
          </w:p>
        </w:tc>
        <w:tc>
          <w:tcPr>
            <w:tcW w:w="6570" w:type="dxa"/>
            <w:tcBorders>
              <w:top w:val="nil"/>
              <w:left w:val="nil"/>
              <w:bottom w:val="single" w:sz="4" w:space="0" w:color="auto"/>
              <w:right w:val="single" w:sz="4" w:space="0" w:color="auto"/>
            </w:tcBorders>
            <w:shd w:val="clear" w:color="auto" w:fill="auto"/>
            <w:vAlign w:val="center"/>
          </w:tcPr>
          <w:p w14:paraId="584160DD" w14:textId="4F067C58"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Mèche hélicoïdale pour métaux.</w:t>
            </w:r>
          </w:p>
        </w:tc>
        <w:tc>
          <w:tcPr>
            <w:tcW w:w="1084" w:type="dxa"/>
            <w:tcBorders>
              <w:top w:val="nil"/>
              <w:left w:val="nil"/>
              <w:bottom w:val="single" w:sz="4" w:space="0" w:color="auto"/>
              <w:right w:val="single" w:sz="4" w:space="0" w:color="auto"/>
            </w:tcBorders>
            <w:shd w:val="clear" w:color="auto" w:fill="auto"/>
          </w:tcPr>
          <w:p w14:paraId="5F2DF26C" w14:textId="54C0C71D" w:rsidR="004216AF" w:rsidRDefault="004216AF" w:rsidP="004216AF">
            <w:pPr>
              <w:jc w:val="center"/>
              <w:rPr>
                <w:b/>
                <w:sz w:val="20"/>
                <w:szCs w:val="20"/>
              </w:rPr>
            </w:pPr>
            <w:r w:rsidRPr="000E0850">
              <w:rPr>
                <w:b/>
                <w:sz w:val="20"/>
                <w:szCs w:val="20"/>
              </w:rPr>
              <w:t>U</w:t>
            </w:r>
          </w:p>
        </w:tc>
        <w:tc>
          <w:tcPr>
            <w:tcW w:w="928" w:type="dxa"/>
            <w:vAlign w:val="center"/>
          </w:tcPr>
          <w:p w14:paraId="00BA07E8" w14:textId="7419F7D5"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14:paraId="7BCE0D9E"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2AED6B66" w14:textId="77777777" w:rsidR="004216AF" w:rsidRPr="00FD70E7" w:rsidRDefault="004216AF" w:rsidP="004216AF">
            <w:pPr>
              <w:jc w:val="center"/>
              <w:rPr>
                <w:rFonts w:ascii="Century Gothic" w:hAnsi="Century Gothic"/>
                <w:b/>
                <w:sz w:val="20"/>
                <w:szCs w:val="20"/>
              </w:rPr>
            </w:pPr>
          </w:p>
        </w:tc>
      </w:tr>
      <w:tr w:rsidR="004216AF" w:rsidRPr="00FD70E7" w14:paraId="1DCC38CA"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7137D2BE" w14:textId="2E2F6E9E" w:rsidR="004216AF" w:rsidRDefault="004216AF" w:rsidP="004216AF">
            <w:pPr>
              <w:jc w:val="center"/>
              <w:rPr>
                <w:b/>
                <w:sz w:val="20"/>
                <w:szCs w:val="20"/>
              </w:rPr>
            </w:pPr>
            <w:r>
              <w:rPr>
                <w:rFonts w:ascii="Calibri" w:hAnsi="Calibri" w:cs="Calibri"/>
                <w:b/>
                <w:bCs/>
                <w:color w:val="000000"/>
                <w:sz w:val="22"/>
                <w:szCs w:val="22"/>
              </w:rPr>
              <w:t>52</w:t>
            </w:r>
          </w:p>
        </w:tc>
        <w:tc>
          <w:tcPr>
            <w:tcW w:w="6570" w:type="dxa"/>
            <w:tcBorders>
              <w:top w:val="nil"/>
              <w:left w:val="nil"/>
              <w:bottom w:val="single" w:sz="4" w:space="0" w:color="auto"/>
              <w:right w:val="single" w:sz="4" w:space="0" w:color="auto"/>
            </w:tcBorders>
            <w:shd w:val="clear" w:color="auto" w:fill="auto"/>
            <w:vAlign w:val="center"/>
          </w:tcPr>
          <w:p w14:paraId="059CB6A4" w14:textId="6CB37285"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Mèche hélicoïdale pour métaux</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14:paraId="68176F8B" w14:textId="02A3926F" w:rsidR="004216AF" w:rsidRDefault="004216AF" w:rsidP="004216AF">
            <w:pPr>
              <w:jc w:val="center"/>
              <w:rPr>
                <w:b/>
                <w:sz w:val="20"/>
                <w:szCs w:val="20"/>
              </w:rPr>
            </w:pPr>
            <w:r w:rsidRPr="000E0850">
              <w:rPr>
                <w:b/>
                <w:sz w:val="20"/>
                <w:szCs w:val="20"/>
              </w:rPr>
              <w:t>U</w:t>
            </w:r>
          </w:p>
        </w:tc>
        <w:tc>
          <w:tcPr>
            <w:tcW w:w="928" w:type="dxa"/>
            <w:vAlign w:val="center"/>
          </w:tcPr>
          <w:p w14:paraId="661F09A6" w14:textId="2345A77C"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14:paraId="4FC2238F"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65DB0142" w14:textId="77777777" w:rsidR="004216AF" w:rsidRPr="00FD70E7" w:rsidRDefault="004216AF" w:rsidP="004216AF">
            <w:pPr>
              <w:jc w:val="center"/>
              <w:rPr>
                <w:rFonts w:ascii="Century Gothic" w:hAnsi="Century Gothic"/>
                <w:b/>
                <w:sz w:val="20"/>
                <w:szCs w:val="20"/>
              </w:rPr>
            </w:pPr>
          </w:p>
        </w:tc>
      </w:tr>
      <w:tr w:rsidR="004216AF" w:rsidRPr="00FD70E7" w14:paraId="60397AAE"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3EAB61DE" w14:textId="3A65C47B" w:rsidR="004216AF" w:rsidRDefault="004216AF" w:rsidP="004216AF">
            <w:pPr>
              <w:jc w:val="center"/>
              <w:rPr>
                <w:b/>
                <w:sz w:val="20"/>
                <w:szCs w:val="20"/>
              </w:rPr>
            </w:pPr>
            <w:r>
              <w:rPr>
                <w:rFonts w:ascii="Calibri" w:hAnsi="Calibri" w:cs="Calibri"/>
                <w:b/>
                <w:bCs/>
                <w:color w:val="000000"/>
                <w:sz w:val="22"/>
                <w:szCs w:val="22"/>
              </w:rPr>
              <w:t>53</w:t>
            </w:r>
          </w:p>
        </w:tc>
        <w:tc>
          <w:tcPr>
            <w:tcW w:w="6570" w:type="dxa"/>
            <w:tcBorders>
              <w:top w:val="nil"/>
              <w:left w:val="nil"/>
              <w:bottom w:val="single" w:sz="4" w:space="0" w:color="auto"/>
              <w:right w:val="single" w:sz="4" w:space="0" w:color="auto"/>
            </w:tcBorders>
            <w:shd w:val="clear" w:color="auto" w:fill="auto"/>
            <w:vAlign w:val="center"/>
          </w:tcPr>
          <w:p w14:paraId="4FD65C3C" w14:textId="6D2F68AA"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Mèche hélicoïdale pour métaux</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14:paraId="6D9D5AC9" w14:textId="58355935" w:rsidR="004216AF" w:rsidRDefault="004216AF" w:rsidP="004216AF">
            <w:pPr>
              <w:jc w:val="center"/>
              <w:rPr>
                <w:b/>
                <w:sz w:val="20"/>
                <w:szCs w:val="20"/>
              </w:rPr>
            </w:pPr>
            <w:r w:rsidRPr="000E0850">
              <w:rPr>
                <w:b/>
                <w:sz w:val="20"/>
                <w:szCs w:val="20"/>
              </w:rPr>
              <w:t>U</w:t>
            </w:r>
          </w:p>
        </w:tc>
        <w:tc>
          <w:tcPr>
            <w:tcW w:w="928" w:type="dxa"/>
            <w:vAlign w:val="center"/>
          </w:tcPr>
          <w:p w14:paraId="48B0CDED" w14:textId="5A91A983"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14:paraId="41D8CF25"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358F944F" w14:textId="77777777" w:rsidR="004216AF" w:rsidRPr="00FD70E7" w:rsidRDefault="004216AF" w:rsidP="004216AF">
            <w:pPr>
              <w:jc w:val="center"/>
              <w:rPr>
                <w:rFonts w:ascii="Century Gothic" w:hAnsi="Century Gothic"/>
                <w:b/>
                <w:sz w:val="20"/>
                <w:szCs w:val="20"/>
              </w:rPr>
            </w:pPr>
          </w:p>
        </w:tc>
      </w:tr>
      <w:tr w:rsidR="004216AF" w:rsidRPr="00FD70E7" w14:paraId="63A2B66B"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18245934" w14:textId="7E22A321" w:rsidR="004216AF" w:rsidRDefault="004216AF" w:rsidP="004216AF">
            <w:pPr>
              <w:jc w:val="center"/>
              <w:rPr>
                <w:b/>
                <w:sz w:val="20"/>
                <w:szCs w:val="20"/>
              </w:rPr>
            </w:pPr>
            <w:r>
              <w:rPr>
                <w:rFonts w:ascii="Calibri" w:hAnsi="Calibri" w:cs="Calibri"/>
                <w:b/>
                <w:bCs/>
                <w:color w:val="000000"/>
                <w:sz w:val="22"/>
                <w:szCs w:val="22"/>
              </w:rPr>
              <w:t>54</w:t>
            </w:r>
          </w:p>
        </w:tc>
        <w:tc>
          <w:tcPr>
            <w:tcW w:w="6570" w:type="dxa"/>
            <w:tcBorders>
              <w:top w:val="nil"/>
              <w:left w:val="nil"/>
              <w:bottom w:val="single" w:sz="4" w:space="0" w:color="auto"/>
              <w:right w:val="single" w:sz="4" w:space="0" w:color="auto"/>
            </w:tcBorders>
            <w:shd w:val="clear" w:color="auto" w:fill="auto"/>
            <w:vAlign w:val="center"/>
          </w:tcPr>
          <w:p w14:paraId="457EDA42" w14:textId="11D9345C"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Mèche hélicoïdale pour métaux</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14:paraId="2E8802EC" w14:textId="11AC1888" w:rsidR="004216AF" w:rsidRDefault="004216AF" w:rsidP="004216AF">
            <w:pPr>
              <w:jc w:val="center"/>
              <w:rPr>
                <w:b/>
                <w:sz w:val="20"/>
                <w:szCs w:val="20"/>
              </w:rPr>
            </w:pPr>
            <w:r w:rsidRPr="000E0850">
              <w:rPr>
                <w:b/>
                <w:sz w:val="20"/>
                <w:szCs w:val="20"/>
              </w:rPr>
              <w:t>U</w:t>
            </w:r>
          </w:p>
        </w:tc>
        <w:tc>
          <w:tcPr>
            <w:tcW w:w="928" w:type="dxa"/>
            <w:vAlign w:val="center"/>
          </w:tcPr>
          <w:p w14:paraId="32E4F59F" w14:textId="2120E680"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14:paraId="14AF9F18"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30771664" w14:textId="77777777" w:rsidR="004216AF" w:rsidRPr="00FD70E7" w:rsidRDefault="004216AF" w:rsidP="004216AF">
            <w:pPr>
              <w:jc w:val="center"/>
              <w:rPr>
                <w:rFonts w:ascii="Century Gothic" w:hAnsi="Century Gothic"/>
                <w:b/>
                <w:sz w:val="20"/>
                <w:szCs w:val="20"/>
              </w:rPr>
            </w:pPr>
          </w:p>
        </w:tc>
      </w:tr>
      <w:tr w:rsidR="004216AF" w:rsidRPr="00FD70E7" w14:paraId="4EE9B2D9"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75FFB1ED" w14:textId="0C49B30F" w:rsidR="004216AF" w:rsidRDefault="004216AF" w:rsidP="004216AF">
            <w:pPr>
              <w:jc w:val="center"/>
              <w:rPr>
                <w:b/>
                <w:sz w:val="20"/>
                <w:szCs w:val="20"/>
              </w:rPr>
            </w:pPr>
            <w:r>
              <w:rPr>
                <w:rFonts w:ascii="Calibri" w:hAnsi="Calibri" w:cs="Calibri"/>
                <w:b/>
                <w:bCs/>
                <w:color w:val="000000"/>
                <w:sz w:val="22"/>
                <w:szCs w:val="22"/>
              </w:rPr>
              <w:t>55</w:t>
            </w:r>
          </w:p>
        </w:tc>
        <w:tc>
          <w:tcPr>
            <w:tcW w:w="6570" w:type="dxa"/>
            <w:tcBorders>
              <w:top w:val="nil"/>
              <w:left w:val="nil"/>
              <w:bottom w:val="single" w:sz="4" w:space="0" w:color="auto"/>
              <w:right w:val="single" w:sz="4" w:space="0" w:color="auto"/>
            </w:tcBorders>
            <w:shd w:val="clear" w:color="auto" w:fill="auto"/>
            <w:vAlign w:val="center"/>
          </w:tcPr>
          <w:p w14:paraId="6D59CC81" w14:textId="0266FFC6"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Mèche hélicoïdale pour métaux.</w:t>
            </w:r>
          </w:p>
        </w:tc>
        <w:tc>
          <w:tcPr>
            <w:tcW w:w="1084" w:type="dxa"/>
            <w:tcBorders>
              <w:top w:val="nil"/>
              <w:left w:val="nil"/>
              <w:bottom w:val="single" w:sz="4" w:space="0" w:color="auto"/>
              <w:right w:val="single" w:sz="4" w:space="0" w:color="auto"/>
            </w:tcBorders>
            <w:shd w:val="clear" w:color="auto" w:fill="auto"/>
          </w:tcPr>
          <w:p w14:paraId="290750FF" w14:textId="1235CE75" w:rsidR="004216AF" w:rsidRDefault="004216AF" w:rsidP="004216AF">
            <w:pPr>
              <w:jc w:val="center"/>
              <w:rPr>
                <w:b/>
                <w:sz w:val="20"/>
                <w:szCs w:val="20"/>
              </w:rPr>
            </w:pPr>
            <w:r w:rsidRPr="000E0850">
              <w:rPr>
                <w:b/>
                <w:sz w:val="20"/>
                <w:szCs w:val="20"/>
              </w:rPr>
              <w:t>U</w:t>
            </w:r>
          </w:p>
        </w:tc>
        <w:tc>
          <w:tcPr>
            <w:tcW w:w="928" w:type="dxa"/>
            <w:vAlign w:val="center"/>
          </w:tcPr>
          <w:p w14:paraId="18BB2247" w14:textId="06378329"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14:paraId="5E1EB6E3"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5B5B0C0A" w14:textId="77777777" w:rsidR="004216AF" w:rsidRPr="00FD70E7" w:rsidRDefault="004216AF" w:rsidP="004216AF">
            <w:pPr>
              <w:jc w:val="center"/>
              <w:rPr>
                <w:rFonts w:ascii="Century Gothic" w:hAnsi="Century Gothic"/>
                <w:b/>
                <w:sz w:val="20"/>
                <w:szCs w:val="20"/>
              </w:rPr>
            </w:pPr>
          </w:p>
        </w:tc>
      </w:tr>
      <w:tr w:rsidR="004216AF" w:rsidRPr="00FD70E7" w14:paraId="59BC51A1"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767F1927" w14:textId="717A046D" w:rsidR="004216AF" w:rsidRDefault="004216AF" w:rsidP="004216AF">
            <w:pPr>
              <w:jc w:val="center"/>
              <w:rPr>
                <w:b/>
                <w:sz w:val="20"/>
                <w:szCs w:val="20"/>
              </w:rPr>
            </w:pPr>
            <w:r>
              <w:rPr>
                <w:rFonts w:ascii="Calibri" w:hAnsi="Calibri" w:cs="Calibri"/>
                <w:b/>
                <w:bCs/>
                <w:color w:val="000000"/>
                <w:sz w:val="22"/>
                <w:szCs w:val="22"/>
              </w:rPr>
              <w:t>56</w:t>
            </w:r>
          </w:p>
        </w:tc>
        <w:tc>
          <w:tcPr>
            <w:tcW w:w="6570" w:type="dxa"/>
            <w:tcBorders>
              <w:top w:val="nil"/>
              <w:left w:val="nil"/>
              <w:bottom w:val="single" w:sz="4" w:space="0" w:color="auto"/>
              <w:right w:val="single" w:sz="4" w:space="0" w:color="auto"/>
            </w:tcBorders>
            <w:shd w:val="clear" w:color="auto" w:fill="auto"/>
            <w:vAlign w:val="center"/>
          </w:tcPr>
          <w:p w14:paraId="04F4E3B5" w14:textId="7108CC0C"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Mèche hélicoïdale pour métaux</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14:paraId="41D05804" w14:textId="353E290F" w:rsidR="004216AF" w:rsidRDefault="004216AF" w:rsidP="004216AF">
            <w:pPr>
              <w:jc w:val="center"/>
              <w:rPr>
                <w:b/>
                <w:sz w:val="20"/>
                <w:szCs w:val="20"/>
              </w:rPr>
            </w:pPr>
            <w:r w:rsidRPr="000E0850">
              <w:rPr>
                <w:b/>
                <w:sz w:val="20"/>
                <w:szCs w:val="20"/>
              </w:rPr>
              <w:t>U</w:t>
            </w:r>
          </w:p>
        </w:tc>
        <w:tc>
          <w:tcPr>
            <w:tcW w:w="928" w:type="dxa"/>
            <w:vAlign w:val="center"/>
          </w:tcPr>
          <w:p w14:paraId="70CD734F" w14:textId="1AAF7A63"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14:paraId="14CD8015"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2AB76C23" w14:textId="77777777" w:rsidR="004216AF" w:rsidRPr="00FD70E7" w:rsidRDefault="004216AF" w:rsidP="004216AF">
            <w:pPr>
              <w:jc w:val="center"/>
              <w:rPr>
                <w:rFonts w:ascii="Century Gothic" w:hAnsi="Century Gothic"/>
                <w:b/>
                <w:sz w:val="20"/>
                <w:szCs w:val="20"/>
              </w:rPr>
            </w:pPr>
          </w:p>
        </w:tc>
      </w:tr>
      <w:tr w:rsidR="004216AF" w:rsidRPr="00FD70E7" w14:paraId="6A17970D"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2894824E" w14:textId="0FEDA080" w:rsidR="004216AF" w:rsidRDefault="004216AF" w:rsidP="004216AF">
            <w:pPr>
              <w:jc w:val="center"/>
              <w:rPr>
                <w:b/>
                <w:sz w:val="20"/>
                <w:szCs w:val="20"/>
              </w:rPr>
            </w:pPr>
            <w:r>
              <w:rPr>
                <w:rFonts w:ascii="Calibri" w:hAnsi="Calibri" w:cs="Calibri"/>
                <w:b/>
                <w:bCs/>
                <w:color w:val="000000"/>
                <w:sz w:val="22"/>
                <w:szCs w:val="22"/>
              </w:rPr>
              <w:t>57</w:t>
            </w:r>
          </w:p>
        </w:tc>
        <w:tc>
          <w:tcPr>
            <w:tcW w:w="6570" w:type="dxa"/>
            <w:tcBorders>
              <w:top w:val="nil"/>
              <w:left w:val="nil"/>
              <w:bottom w:val="single" w:sz="4" w:space="0" w:color="auto"/>
              <w:right w:val="single" w:sz="4" w:space="0" w:color="auto"/>
            </w:tcBorders>
            <w:shd w:val="clear" w:color="auto" w:fill="auto"/>
            <w:vAlign w:val="center"/>
          </w:tcPr>
          <w:p w14:paraId="6457A4A1" w14:textId="2A330486"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Fraises à bois</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14:paraId="11539A78" w14:textId="2CB9F406" w:rsidR="004216AF" w:rsidRDefault="004216AF" w:rsidP="004216AF">
            <w:pPr>
              <w:jc w:val="center"/>
              <w:rPr>
                <w:b/>
                <w:sz w:val="20"/>
                <w:szCs w:val="20"/>
              </w:rPr>
            </w:pPr>
            <w:r w:rsidRPr="000E0850">
              <w:rPr>
                <w:b/>
                <w:sz w:val="20"/>
                <w:szCs w:val="20"/>
              </w:rPr>
              <w:t>U</w:t>
            </w:r>
          </w:p>
        </w:tc>
        <w:tc>
          <w:tcPr>
            <w:tcW w:w="928" w:type="dxa"/>
            <w:vAlign w:val="center"/>
          </w:tcPr>
          <w:p w14:paraId="4F59A93C" w14:textId="58F6EE2C"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10</w:t>
            </w:r>
          </w:p>
        </w:tc>
        <w:tc>
          <w:tcPr>
            <w:tcW w:w="2118" w:type="dxa"/>
            <w:tcBorders>
              <w:top w:val="single" w:sz="4" w:space="0" w:color="auto"/>
              <w:bottom w:val="single" w:sz="4" w:space="0" w:color="auto"/>
              <w:right w:val="single" w:sz="4" w:space="0" w:color="auto"/>
            </w:tcBorders>
          </w:tcPr>
          <w:p w14:paraId="3DBE531D"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49876417" w14:textId="77777777" w:rsidR="004216AF" w:rsidRPr="00FD70E7" w:rsidRDefault="004216AF" w:rsidP="004216AF">
            <w:pPr>
              <w:jc w:val="center"/>
              <w:rPr>
                <w:rFonts w:ascii="Century Gothic" w:hAnsi="Century Gothic"/>
                <w:b/>
                <w:sz w:val="20"/>
                <w:szCs w:val="20"/>
              </w:rPr>
            </w:pPr>
          </w:p>
        </w:tc>
      </w:tr>
      <w:tr w:rsidR="004216AF" w:rsidRPr="00FD70E7" w14:paraId="2DD756E4"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260ABF9E" w14:textId="2136BC73" w:rsidR="004216AF" w:rsidRDefault="004216AF" w:rsidP="004216AF">
            <w:pPr>
              <w:jc w:val="center"/>
              <w:rPr>
                <w:b/>
                <w:sz w:val="20"/>
                <w:szCs w:val="20"/>
              </w:rPr>
            </w:pPr>
            <w:r>
              <w:rPr>
                <w:rFonts w:ascii="Calibri" w:hAnsi="Calibri" w:cs="Calibri"/>
                <w:b/>
                <w:bCs/>
                <w:color w:val="000000"/>
                <w:sz w:val="22"/>
                <w:szCs w:val="22"/>
              </w:rPr>
              <w:t>58</w:t>
            </w:r>
          </w:p>
        </w:tc>
        <w:tc>
          <w:tcPr>
            <w:tcW w:w="6570" w:type="dxa"/>
            <w:tcBorders>
              <w:top w:val="nil"/>
              <w:left w:val="nil"/>
              <w:bottom w:val="single" w:sz="4" w:space="0" w:color="auto"/>
              <w:right w:val="single" w:sz="4" w:space="0" w:color="auto"/>
            </w:tcBorders>
            <w:shd w:val="clear" w:color="auto" w:fill="auto"/>
            <w:vAlign w:val="center"/>
          </w:tcPr>
          <w:p w14:paraId="0565C77A" w14:textId="4BE83C61"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Guillaumes.</w:t>
            </w:r>
          </w:p>
        </w:tc>
        <w:tc>
          <w:tcPr>
            <w:tcW w:w="1084" w:type="dxa"/>
            <w:tcBorders>
              <w:top w:val="nil"/>
              <w:left w:val="nil"/>
              <w:bottom w:val="single" w:sz="4" w:space="0" w:color="auto"/>
              <w:right w:val="single" w:sz="4" w:space="0" w:color="auto"/>
            </w:tcBorders>
            <w:shd w:val="clear" w:color="auto" w:fill="auto"/>
          </w:tcPr>
          <w:p w14:paraId="2CA233D7" w14:textId="73F98B7A" w:rsidR="004216AF" w:rsidRDefault="004216AF" w:rsidP="004216AF">
            <w:pPr>
              <w:jc w:val="center"/>
              <w:rPr>
                <w:b/>
                <w:sz w:val="20"/>
                <w:szCs w:val="20"/>
              </w:rPr>
            </w:pPr>
            <w:r w:rsidRPr="009F4BA8">
              <w:rPr>
                <w:b/>
                <w:sz w:val="20"/>
                <w:szCs w:val="20"/>
              </w:rPr>
              <w:t>U</w:t>
            </w:r>
          </w:p>
        </w:tc>
        <w:tc>
          <w:tcPr>
            <w:tcW w:w="928" w:type="dxa"/>
            <w:vAlign w:val="center"/>
          </w:tcPr>
          <w:p w14:paraId="65AB9280" w14:textId="141BEF65"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w:t>
            </w:r>
          </w:p>
        </w:tc>
        <w:tc>
          <w:tcPr>
            <w:tcW w:w="2118" w:type="dxa"/>
            <w:tcBorders>
              <w:top w:val="single" w:sz="4" w:space="0" w:color="auto"/>
              <w:bottom w:val="single" w:sz="4" w:space="0" w:color="auto"/>
              <w:right w:val="single" w:sz="4" w:space="0" w:color="auto"/>
            </w:tcBorders>
          </w:tcPr>
          <w:p w14:paraId="022018B6"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2460BA49" w14:textId="77777777" w:rsidR="004216AF" w:rsidRPr="00FD70E7" w:rsidRDefault="004216AF" w:rsidP="004216AF">
            <w:pPr>
              <w:jc w:val="center"/>
              <w:rPr>
                <w:rFonts w:ascii="Century Gothic" w:hAnsi="Century Gothic"/>
                <w:b/>
                <w:sz w:val="20"/>
                <w:szCs w:val="20"/>
              </w:rPr>
            </w:pPr>
          </w:p>
        </w:tc>
      </w:tr>
      <w:tr w:rsidR="004216AF" w:rsidRPr="00FD70E7" w14:paraId="2E8544FC"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392D478A" w14:textId="56FBBC91" w:rsidR="004216AF" w:rsidRDefault="004216AF" w:rsidP="004216AF">
            <w:pPr>
              <w:jc w:val="center"/>
              <w:rPr>
                <w:b/>
                <w:sz w:val="20"/>
                <w:szCs w:val="20"/>
              </w:rPr>
            </w:pPr>
            <w:r>
              <w:rPr>
                <w:rFonts w:ascii="Calibri" w:hAnsi="Calibri" w:cs="Calibri"/>
                <w:b/>
                <w:bCs/>
                <w:color w:val="000000"/>
                <w:sz w:val="22"/>
                <w:szCs w:val="22"/>
              </w:rPr>
              <w:t>59</w:t>
            </w:r>
          </w:p>
        </w:tc>
        <w:tc>
          <w:tcPr>
            <w:tcW w:w="6570" w:type="dxa"/>
            <w:tcBorders>
              <w:top w:val="nil"/>
              <w:left w:val="nil"/>
              <w:bottom w:val="single" w:sz="4" w:space="0" w:color="auto"/>
              <w:right w:val="single" w:sz="4" w:space="0" w:color="auto"/>
            </w:tcBorders>
            <w:shd w:val="clear" w:color="auto" w:fill="auto"/>
            <w:vAlign w:val="center"/>
          </w:tcPr>
          <w:p w14:paraId="191E4364" w14:textId="127DDB59"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Vastringues.</w:t>
            </w:r>
            <w:r>
              <w:rPr>
                <w:rFonts w:ascii="Calibri" w:hAnsi="Calibri" w:cs="Calibri"/>
                <w:color w:val="000000"/>
                <w:sz w:val="22"/>
                <w:szCs w:val="22"/>
              </w:rPr>
              <w:t xml:space="preserve"> </w:t>
            </w:r>
          </w:p>
        </w:tc>
        <w:tc>
          <w:tcPr>
            <w:tcW w:w="1084" w:type="dxa"/>
            <w:tcBorders>
              <w:top w:val="nil"/>
              <w:left w:val="nil"/>
              <w:bottom w:val="single" w:sz="4" w:space="0" w:color="auto"/>
              <w:right w:val="single" w:sz="4" w:space="0" w:color="auto"/>
            </w:tcBorders>
            <w:shd w:val="clear" w:color="auto" w:fill="auto"/>
          </w:tcPr>
          <w:p w14:paraId="390C0708" w14:textId="4768B34B" w:rsidR="004216AF" w:rsidRDefault="004216AF" w:rsidP="004216AF">
            <w:pPr>
              <w:jc w:val="center"/>
              <w:rPr>
                <w:b/>
                <w:sz w:val="20"/>
                <w:szCs w:val="20"/>
              </w:rPr>
            </w:pPr>
            <w:r w:rsidRPr="009F4BA8">
              <w:rPr>
                <w:b/>
                <w:sz w:val="20"/>
                <w:szCs w:val="20"/>
              </w:rPr>
              <w:t>U</w:t>
            </w:r>
          </w:p>
        </w:tc>
        <w:tc>
          <w:tcPr>
            <w:tcW w:w="928" w:type="dxa"/>
            <w:vAlign w:val="center"/>
          </w:tcPr>
          <w:p w14:paraId="1D767E1F" w14:textId="0EBBAE44"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w:t>
            </w:r>
          </w:p>
        </w:tc>
        <w:tc>
          <w:tcPr>
            <w:tcW w:w="2118" w:type="dxa"/>
            <w:tcBorders>
              <w:top w:val="single" w:sz="4" w:space="0" w:color="auto"/>
              <w:bottom w:val="single" w:sz="4" w:space="0" w:color="auto"/>
              <w:right w:val="single" w:sz="4" w:space="0" w:color="auto"/>
            </w:tcBorders>
          </w:tcPr>
          <w:p w14:paraId="65D13849"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26693E3C" w14:textId="77777777" w:rsidR="004216AF" w:rsidRPr="00FD70E7" w:rsidRDefault="004216AF" w:rsidP="004216AF">
            <w:pPr>
              <w:jc w:val="center"/>
              <w:rPr>
                <w:rFonts w:ascii="Century Gothic" w:hAnsi="Century Gothic"/>
                <w:b/>
                <w:sz w:val="20"/>
                <w:szCs w:val="20"/>
              </w:rPr>
            </w:pPr>
          </w:p>
        </w:tc>
      </w:tr>
      <w:tr w:rsidR="004216AF" w:rsidRPr="00FD70E7" w14:paraId="4820ED13"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49B4526F" w14:textId="26ECBE10" w:rsidR="004216AF" w:rsidRDefault="004216AF" w:rsidP="004216AF">
            <w:pPr>
              <w:jc w:val="center"/>
              <w:rPr>
                <w:b/>
                <w:sz w:val="20"/>
                <w:szCs w:val="20"/>
              </w:rPr>
            </w:pPr>
            <w:r>
              <w:rPr>
                <w:rFonts w:ascii="Calibri" w:hAnsi="Calibri" w:cs="Calibri"/>
                <w:b/>
                <w:bCs/>
                <w:color w:val="000000"/>
                <w:sz w:val="22"/>
                <w:szCs w:val="22"/>
              </w:rPr>
              <w:t>60</w:t>
            </w:r>
          </w:p>
        </w:tc>
        <w:tc>
          <w:tcPr>
            <w:tcW w:w="6570" w:type="dxa"/>
            <w:tcBorders>
              <w:top w:val="nil"/>
              <w:left w:val="nil"/>
              <w:bottom w:val="single" w:sz="4" w:space="0" w:color="auto"/>
              <w:right w:val="single" w:sz="4" w:space="0" w:color="auto"/>
            </w:tcBorders>
            <w:shd w:val="clear" w:color="auto" w:fill="auto"/>
            <w:vAlign w:val="center"/>
          </w:tcPr>
          <w:p w14:paraId="25CB52D4" w14:textId="63442030"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Serre —joints de menuisier</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14:paraId="04355514" w14:textId="16B31459" w:rsidR="004216AF" w:rsidRDefault="004216AF" w:rsidP="004216AF">
            <w:pPr>
              <w:jc w:val="center"/>
              <w:rPr>
                <w:b/>
                <w:sz w:val="20"/>
                <w:szCs w:val="20"/>
              </w:rPr>
            </w:pPr>
            <w:r w:rsidRPr="009F4BA8">
              <w:rPr>
                <w:b/>
                <w:sz w:val="20"/>
                <w:szCs w:val="20"/>
              </w:rPr>
              <w:t>U</w:t>
            </w:r>
          </w:p>
        </w:tc>
        <w:tc>
          <w:tcPr>
            <w:tcW w:w="928" w:type="dxa"/>
            <w:vAlign w:val="center"/>
          </w:tcPr>
          <w:p w14:paraId="0D0D8D60" w14:textId="51191F80"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14:paraId="5BF55CB0"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6EF1AA58" w14:textId="77777777" w:rsidR="004216AF" w:rsidRPr="00FD70E7" w:rsidRDefault="004216AF" w:rsidP="004216AF">
            <w:pPr>
              <w:jc w:val="center"/>
              <w:rPr>
                <w:rFonts w:ascii="Century Gothic" w:hAnsi="Century Gothic"/>
                <w:b/>
                <w:sz w:val="20"/>
                <w:szCs w:val="20"/>
              </w:rPr>
            </w:pPr>
          </w:p>
        </w:tc>
      </w:tr>
      <w:tr w:rsidR="004216AF" w:rsidRPr="00FD70E7" w14:paraId="1C4A7BDD"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3233DC87" w14:textId="08A6F2C7" w:rsidR="004216AF" w:rsidRDefault="004216AF" w:rsidP="004216AF">
            <w:pPr>
              <w:jc w:val="center"/>
              <w:rPr>
                <w:b/>
                <w:sz w:val="20"/>
                <w:szCs w:val="20"/>
              </w:rPr>
            </w:pPr>
            <w:r>
              <w:rPr>
                <w:rFonts w:ascii="Calibri" w:hAnsi="Calibri" w:cs="Calibri"/>
                <w:b/>
                <w:bCs/>
                <w:color w:val="000000"/>
                <w:sz w:val="22"/>
                <w:szCs w:val="22"/>
              </w:rPr>
              <w:t>61</w:t>
            </w:r>
          </w:p>
        </w:tc>
        <w:tc>
          <w:tcPr>
            <w:tcW w:w="6570" w:type="dxa"/>
            <w:tcBorders>
              <w:top w:val="nil"/>
              <w:left w:val="nil"/>
              <w:bottom w:val="single" w:sz="4" w:space="0" w:color="auto"/>
              <w:right w:val="single" w:sz="4" w:space="0" w:color="auto"/>
            </w:tcBorders>
            <w:shd w:val="clear" w:color="auto" w:fill="auto"/>
            <w:vAlign w:val="center"/>
          </w:tcPr>
          <w:p w14:paraId="0A9FECBB" w14:textId="07BC78C4"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Serre -joints de menuisier</w:t>
            </w:r>
            <w:r>
              <w:rPr>
                <w:rFonts w:ascii="Calibri" w:hAnsi="Calibri" w:cs="Calibri"/>
                <w:color w:val="000000"/>
                <w:sz w:val="22"/>
                <w:szCs w:val="22"/>
              </w:rPr>
              <w:t xml:space="preserve">. </w:t>
            </w:r>
          </w:p>
        </w:tc>
        <w:tc>
          <w:tcPr>
            <w:tcW w:w="1084" w:type="dxa"/>
            <w:tcBorders>
              <w:top w:val="nil"/>
              <w:left w:val="nil"/>
              <w:bottom w:val="single" w:sz="4" w:space="0" w:color="auto"/>
              <w:right w:val="single" w:sz="4" w:space="0" w:color="auto"/>
            </w:tcBorders>
            <w:shd w:val="clear" w:color="auto" w:fill="auto"/>
          </w:tcPr>
          <w:p w14:paraId="34497290" w14:textId="6F205479" w:rsidR="004216AF" w:rsidRDefault="004216AF" w:rsidP="004216AF">
            <w:pPr>
              <w:jc w:val="center"/>
              <w:rPr>
                <w:b/>
                <w:sz w:val="20"/>
                <w:szCs w:val="20"/>
              </w:rPr>
            </w:pPr>
            <w:r w:rsidRPr="009F4BA8">
              <w:rPr>
                <w:b/>
                <w:sz w:val="20"/>
                <w:szCs w:val="20"/>
              </w:rPr>
              <w:t>U</w:t>
            </w:r>
          </w:p>
        </w:tc>
        <w:tc>
          <w:tcPr>
            <w:tcW w:w="928" w:type="dxa"/>
            <w:vAlign w:val="center"/>
          </w:tcPr>
          <w:p w14:paraId="00BCD3BC" w14:textId="4BDA3F33"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14:paraId="67138978"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738DA6F2" w14:textId="77777777" w:rsidR="004216AF" w:rsidRPr="00FD70E7" w:rsidRDefault="004216AF" w:rsidP="004216AF">
            <w:pPr>
              <w:jc w:val="center"/>
              <w:rPr>
                <w:rFonts w:ascii="Century Gothic" w:hAnsi="Century Gothic"/>
                <w:b/>
                <w:sz w:val="20"/>
                <w:szCs w:val="20"/>
              </w:rPr>
            </w:pPr>
          </w:p>
        </w:tc>
      </w:tr>
      <w:tr w:rsidR="004216AF" w:rsidRPr="00FD70E7" w14:paraId="7A60FCC0" w14:textId="77777777" w:rsidTr="004216AF">
        <w:trPr>
          <w:cantSplit/>
          <w:trHeight w:val="629"/>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707EA121" w14:textId="7549626D" w:rsidR="004216AF" w:rsidRDefault="004216AF" w:rsidP="004216AF">
            <w:pPr>
              <w:jc w:val="center"/>
              <w:rPr>
                <w:b/>
                <w:sz w:val="20"/>
                <w:szCs w:val="20"/>
              </w:rPr>
            </w:pPr>
            <w:r>
              <w:rPr>
                <w:rFonts w:ascii="Calibri" w:hAnsi="Calibri" w:cs="Calibri"/>
                <w:b/>
                <w:bCs/>
                <w:color w:val="000000"/>
                <w:sz w:val="22"/>
                <w:szCs w:val="22"/>
              </w:rPr>
              <w:t>62</w:t>
            </w:r>
          </w:p>
        </w:tc>
        <w:tc>
          <w:tcPr>
            <w:tcW w:w="6570" w:type="dxa"/>
            <w:tcBorders>
              <w:top w:val="nil"/>
              <w:left w:val="nil"/>
              <w:bottom w:val="single" w:sz="4" w:space="0" w:color="auto"/>
              <w:right w:val="single" w:sz="4" w:space="0" w:color="auto"/>
            </w:tcBorders>
            <w:shd w:val="clear" w:color="auto" w:fill="auto"/>
            <w:vAlign w:val="center"/>
          </w:tcPr>
          <w:p w14:paraId="44F852A5" w14:textId="1B51EAC8"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Télémètre laser professionnel</w:t>
            </w:r>
          </w:p>
        </w:tc>
        <w:tc>
          <w:tcPr>
            <w:tcW w:w="1084" w:type="dxa"/>
            <w:tcBorders>
              <w:top w:val="nil"/>
              <w:left w:val="nil"/>
              <w:bottom w:val="single" w:sz="4" w:space="0" w:color="auto"/>
              <w:right w:val="single" w:sz="4" w:space="0" w:color="auto"/>
            </w:tcBorders>
            <w:shd w:val="clear" w:color="auto" w:fill="auto"/>
          </w:tcPr>
          <w:p w14:paraId="05874DE6" w14:textId="4655A45C" w:rsidR="004216AF" w:rsidRDefault="004216AF" w:rsidP="004216AF">
            <w:pPr>
              <w:jc w:val="center"/>
              <w:rPr>
                <w:b/>
                <w:sz w:val="20"/>
                <w:szCs w:val="20"/>
              </w:rPr>
            </w:pPr>
            <w:r w:rsidRPr="009F4BA8">
              <w:rPr>
                <w:b/>
                <w:sz w:val="20"/>
                <w:szCs w:val="20"/>
              </w:rPr>
              <w:t>U</w:t>
            </w:r>
          </w:p>
        </w:tc>
        <w:tc>
          <w:tcPr>
            <w:tcW w:w="928" w:type="dxa"/>
            <w:vAlign w:val="center"/>
          </w:tcPr>
          <w:p w14:paraId="32C42EBF" w14:textId="0EB76F3B"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w:t>
            </w:r>
          </w:p>
        </w:tc>
        <w:tc>
          <w:tcPr>
            <w:tcW w:w="2118" w:type="dxa"/>
            <w:tcBorders>
              <w:top w:val="single" w:sz="4" w:space="0" w:color="auto"/>
              <w:bottom w:val="single" w:sz="4" w:space="0" w:color="auto"/>
              <w:right w:val="single" w:sz="4" w:space="0" w:color="auto"/>
            </w:tcBorders>
          </w:tcPr>
          <w:p w14:paraId="2B422616"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23BBE586" w14:textId="77777777" w:rsidR="004216AF" w:rsidRPr="00FD70E7" w:rsidRDefault="004216AF" w:rsidP="004216AF">
            <w:pPr>
              <w:jc w:val="center"/>
              <w:rPr>
                <w:rFonts w:ascii="Century Gothic" w:hAnsi="Century Gothic"/>
                <w:b/>
                <w:sz w:val="20"/>
                <w:szCs w:val="20"/>
              </w:rPr>
            </w:pPr>
          </w:p>
        </w:tc>
      </w:tr>
      <w:tr w:rsidR="004216AF" w:rsidRPr="00FD70E7" w14:paraId="7725BF2D" w14:textId="77777777" w:rsidTr="00A95842">
        <w:trPr>
          <w:cantSplit/>
          <w:trHeight w:val="72"/>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75CD3EFE" w14:textId="55B97728" w:rsidR="004216AF" w:rsidRDefault="004216AF" w:rsidP="004216AF">
            <w:pPr>
              <w:jc w:val="center"/>
              <w:rPr>
                <w:b/>
                <w:sz w:val="20"/>
                <w:szCs w:val="20"/>
              </w:rPr>
            </w:pPr>
            <w:r>
              <w:rPr>
                <w:rFonts w:ascii="Calibri" w:hAnsi="Calibri" w:cs="Calibri"/>
                <w:b/>
                <w:bCs/>
                <w:color w:val="000000"/>
                <w:sz w:val="22"/>
                <w:szCs w:val="22"/>
              </w:rPr>
              <w:t>63</w:t>
            </w:r>
          </w:p>
        </w:tc>
        <w:tc>
          <w:tcPr>
            <w:tcW w:w="6570" w:type="dxa"/>
            <w:tcBorders>
              <w:top w:val="nil"/>
              <w:left w:val="nil"/>
              <w:bottom w:val="single" w:sz="4" w:space="0" w:color="auto"/>
              <w:right w:val="single" w:sz="4" w:space="0" w:color="auto"/>
            </w:tcBorders>
            <w:shd w:val="clear" w:color="auto" w:fill="auto"/>
            <w:vAlign w:val="center"/>
          </w:tcPr>
          <w:p w14:paraId="5DF6902E" w14:textId="471D1505"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Double mètre A ruban</w:t>
            </w:r>
          </w:p>
        </w:tc>
        <w:tc>
          <w:tcPr>
            <w:tcW w:w="1084" w:type="dxa"/>
            <w:tcBorders>
              <w:top w:val="nil"/>
              <w:left w:val="nil"/>
              <w:bottom w:val="single" w:sz="4" w:space="0" w:color="auto"/>
              <w:right w:val="single" w:sz="4" w:space="0" w:color="auto"/>
            </w:tcBorders>
            <w:shd w:val="clear" w:color="auto" w:fill="auto"/>
          </w:tcPr>
          <w:p w14:paraId="570622EE" w14:textId="5E8F47BE" w:rsidR="004216AF" w:rsidRDefault="004216AF" w:rsidP="004216AF">
            <w:pPr>
              <w:jc w:val="center"/>
              <w:rPr>
                <w:b/>
                <w:sz w:val="20"/>
                <w:szCs w:val="20"/>
              </w:rPr>
            </w:pPr>
            <w:r w:rsidRPr="009F4BA8">
              <w:rPr>
                <w:b/>
                <w:sz w:val="20"/>
                <w:szCs w:val="20"/>
              </w:rPr>
              <w:t>U</w:t>
            </w:r>
          </w:p>
        </w:tc>
        <w:tc>
          <w:tcPr>
            <w:tcW w:w="928" w:type="dxa"/>
            <w:vAlign w:val="center"/>
          </w:tcPr>
          <w:p w14:paraId="2176E5B8" w14:textId="2E32ECE5"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14:paraId="695794D7"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5FF5E381" w14:textId="77777777" w:rsidR="004216AF" w:rsidRPr="00FD70E7" w:rsidRDefault="004216AF" w:rsidP="004216AF">
            <w:pPr>
              <w:jc w:val="center"/>
              <w:rPr>
                <w:rFonts w:ascii="Century Gothic" w:hAnsi="Century Gothic"/>
                <w:b/>
                <w:sz w:val="20"/>
                <w:szCs w:val="20"/>
              </w:rPr>
            </w:pPr>
          </w:p>
        </w:tc>
      </w:tr>
      <w:tr w:rsidR="004216AF" w:rsidRPr="00FD70E7" w14:paraId="10F52BFE" w14:textId="77777777" w:rsidTr="00A95842">
        <w:trPr>
          <w:cantSplit/>
          <w:trHeight w:val="145"/>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7E241017" w14:textId="6BE3FF0E" w:rsidR="004216AF" w:rsidRDefault="004216AF" w:rsidP="004216AF">
            <w:pPr>
              <w:jc w:val="center"/>
              <w:rPr>
                <w:b/>
                <w:sz w:val="20"/>
                <w:szCs w:val="20"/>
              </w:rPr>
            </w:pPr>
            <w:r>
              <w:rPr>
                <w:rFonts w:ascii="Calibri" w:hAnsi="Calibri" w:cs="Calibri"/>
                <w:b/>
                <w:bCs/>
                <w:color w:val="000000"/>
                <w:sz w:val="22"/>
                <w:szCs w:val="22"/>
              </w:rPr>
              <w:t>64</w:t>
            </w:r>
          </w:p>
        </w:tc>
        <w:tc>
          <w:tcPr>
            <w:tcW w:w="6570" w:type="dxa"/>
            <w:tcBorders>
              <w:top w:val="nil"/>
              <w:left w:val="nil"/>
              <w:bottom w:val="single" w:sz="4" w:space="0" w:color="auto"/>
              <w:right w:val="single" w:sz="4" w:space="0" w:color="auto"/>
            </w:tcBorders>
            <w:shd w:val="clear" w:color="auto" w:fill="auto"/>
            <w:vAlign w:val="center"/>
          </w:tcPr>
          <w:p w14:paraId="488A2E2D" w14:textId="24BCB8EB"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Scie radiale</w:t>
            </w:r>
          </w:p>
        </w:tc>
        <w:tc>
          <w:tcPr>
            <w:tcW w:w="1084" w:type="dxa"/>
            <w:tcBorders>
              <w:top w:val="nil"/>
              <w:left w:val="nil"/>
              <w:bottom w:val="single" w:sz="4" w:space="0" w:color="auto"/>
              <w:right w:val="single" w:sz="4" w:space="0" w:color="auto"/>
            </w:tcBorders>
            <w:shd w:val="clear" w:color="auto" w:fill="auto"/>
          </w:tcPr>
          <w:p w14:paraId="781A5CDF" w14:textId="39C03A90" w:rsidR="004216AF" w:rsidRDefault="004216AF" w:rsidP="004216AF">
            <w:pPr>
              <w:jc w:val="center"/>
              <w:rPr>
                <w:b/>
                <w:sz w:val="20"/>
                <w:szCs w:val="20"/>
              </w:rPr>
            </w:pPr>
            <w:r w:rsidRPr="009F4BA8">
              <w:rPr>
                <w:b/>
                <w:sz w:val="20"/>
                <w:szCs w:val="20"/>
              </w:rPr>
              <w:t>U</w:t>
            </w:r>
          </w:p>
        </w:tc>
        <w:tc>
          <w:tcPr>
            <w:tcW w:w="928" w:type="dxa"/>
            <w:vAlign w:val="center"/>
          </w:tcPr>
          <w:p w14:paraId="2669BFC3" w14:textId="72B6EB73"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14:paraId="41EE7348"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73C96A05" w14:textId="77777777" w:rsidR="004216AF" w:rsidRPr="00FD70E7" w:rsidRDefault="004216AF" w:rsidP="004216AF">
            <w:pPr>
              <w:jc w:val="center"/>
              <w:rPr>
                <w:rFonts w:ascii="Century Gothic" w:hAnsi="Century Gothic"/>
                <w:b/>
                <w:sz w:val="20"/>
                <w:szCs w:val="20"/>
              </w:rPr>
            </w:pPr>
          </w:p>
        </w:tc>
      </w:tr>
      <w:tr w:rsidR="004216AF" w:rsidRPr="00FD70E7" w14:paraId="074E9BC9" w14:textId="77777777" w:rsidTr="00A95842">
        <w:trPr>
          <w:cantSplit/>
          <w:trHeight w:val="291"/>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28A57196" w14:textId="0FE227A4" w:rsidR="004216AF" w:rsidRDefault="004216AF" w:rsidP="004216AF">
            <w:pPr>
              <w:jc w:val="center"/>
              <w:rPr>
                <w:b/>
                <w:sz w:val="20"/>
                <w:szCs w:val="20"/>
              </w:rPr>
            </w:pPr>
            <w:r>
              <w:rPr>
                <w:rFonts w:ascii="Calibri" w:hAnsi="Calibri" w:cs="Calibri"/>
                <w:b/>
                <w:bCs/>
                <w:color w:val="000000"/>
                <w:sz w:val="22"/>
                <w:szCs w:val="22"/>
              </w:rPr>
              <w:lastRenderedPageBreak/>
              <w:t>65</w:t>
            </w:r>
          </w:p>
        </w:tc>
        <w:tc>
          <w:tcPr>
            <w:tcW w:w="6570" w:type="dxa"/>
            <w:tcBorders>
              <w:top w:val="nil"/>
              <w:left w:val="nil"/>
              <w:bottom w:val="single" w:sz="4" w:space="0" w:color="auto"/>
              <w:right w:val="single" w:sz="4" w:space="0" w:color="auto"/>
            </w:tcBorders>
            <w:shd w:val="clear" w:color="auto" w:fill="auto"/>
            <w:vAlign w:val="center"/>
          </w:tcPr>
          <w:p w14:paraId="6E0357D0" w14:textId="721773D9"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Ponceuse excentrique</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14:paraId="114CBBFA" w14:textId="1E93676D" w:rsidR="004216AF" w:rsidRDefault="004216AF" w:rsidP="004216AF">
            <w:pPr>
              <w:jc w:val="center"/>
              <w:rPr>
                <w:b/>
                <w:sz w:val="20"/>
                <w:szCs w:val="20"/>
              </w:rPr>
            </w:pPr>
            <w:r w:rsidRPr="009F4BA8">
              <w:rPr>
                <w:b/>
                <w:sz w:val="20"/>
                <w:szCs w:val="20"/>
              </w:rPr>
              <w:t>U</w:t>
            </w:r>
          </w:p>
        </w:tc>
        <w:tc>
          <w:tcPr>
            <w:tcW w:w="928" w:type="dxa"/>
            <w:vAlign w:val="center"/>
          </w:tcPr>
          <w:p w14:paraId="47D43193" w14:textId="07F4E6FF"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14:paraId="327EA061"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3EDB8A1F" w14:textId="77777777" w:rsidR="004216AF" w:rsidRPr="00FD70E7" w:rsidRDefault="004216AF" w:rsidP="004216AF">
            <w:pPr>
              <w:jc w:val="center"/>
              <w:rPr>
                <w:rFonts w:ascii="Century Gothic" w:hAnsi="Century Gothic"/>
                <w:b/>
                <w:sz w:val="20"/>
                <w:szCs w:val="20"/>
              </w:rPr>
            </w:pPr>
          </w:p>
        </w:tc>
      </w:tr>
      <w:tr w:rsidR="004216AF" w:rsidRPr="00FD70E7" w14:paraId="068FF785" w14:textId="77777777" w:rsidTr="00A95842">
        <w:trPr>
          <w:cantSplit/>
          <w:trHeight w:val="111"/>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6DBB1D4C" w14:textId="6E7D5D64" w:rsidR="004216AF" w:rsidRDefault="004216AF" w:rsidP="004216AF">
            <w:pPr>
              <w:jc w:val="center"/>
              <w:rPr>
                <w:b/>
                <w:sz w:val="20"/>
                <w:szCs w:val="20"/>
              </w:rPr>
            </w:pPr>
            <w:r>
              <w:rPr>
                <w:rFonts w:ascii="Calibri" w:hAnsi="Calibri" w:cs="Calibri"/>
                <w:b/>
                <w:bCs/>
                <w:color w:val="000000"/>
                <w:sz w:val="22"/>
                <w:szCs w:val="22"/>
              </w:rPr>
              <w:t>66</w:t>
            </w:r>
          </w:p>
        </w:tc>
        <w:tc>
          <w:tcPr>
            <w:tcW w:w="6570" w:type="dxa"/>
            <w:tcBorders>
              <w:top w:val="nil"/>
              <w:left w:val="nil"/>
              <w:bottom w:val="single" w:sz="4" w:space="0" w:color="auto"/>
              <w:right w:val="single" w:sz="4" w:space="0" w:color="auto"/>
            </w:tcBorders>
            <w:shd w:val="clear" w:color="auto" w:fill="auto"/>
            <w:vAlign w:val="center"/>
          </w:tcPr>
          <w:p w14:paraId="3E5FDE0D" w14:textId="5A74AA7B"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Écran facial de protection</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14:paraId="7ED672DC" w14:textId="17F39485" w:rsidR="004216AF" w:rsidRDefault="004216AF" w:rsidP="004216AF">
            <w:pPr>
              <w:jc w:val="center"/>
              <w:rPr>
                <w:b/>
                <w:sz w:val="20"/>
                <w:szCs w:val="20"/>
              </w:rPr>
            </w:pPr>
            <w:r w:rsidRPr="009F4BA8">
              <w:rPr>
                <w:b/>
                <w:sz w:val="20"/>
                <w:szCs w:val="20"/>
              </w:rPr>
              <w:t>U</w:t>
            </w:r>
          </w:p>
        </w:tc>
        <w:tc>
          <w:tcPr>
            <w:tcW w:w="928" w:type="dxa"/>
            <w:vAlign w:val="center"/>
          </w:tcPr>
          <w:p w14:paraId="04014F79" w14:textId="594E7FD4"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21</w:t>
            </w:r>
          </w:p>
        </w:tc>
        <w:tc>
          <w:tcPr>
            <w:tcW w:w="2118" w:type="dxa"/>
            <w:tcBorders>
              <w:top w:val="single" w:sz="4" w:space="0" w:color="auto"/>
              <w:bottom w:val="single" w:sz="4" w:space="0" w:color="auto"/>
              <w:right w:val="single" w:sz="4" w:space="0" w:color="auto"/>
            </w:tcBorders>
          </w:tcPr>
          <w:p w14:paraId="415277A6"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13C4F8F8" w14:textId="77777777" w:rsidR="004216AF" w:rsidRPr="00FD70E7" w:rsidRDefault="004216AF" w:rsidP="004216AF">
            <w:pPr>
              <w:jc w:val="center"/>
              <w:rPr>
                <w:rFonts w:ascii="Century Gothic" w:hAnsi="Century Gothic"/>
                <w:b/>
                <w:sz w:val="20"/>
                <w:szCs w:val="20"/>
              </w:rPr>
            </w:pPr>
          </w:p>
        </w:tc>
      </w:tr>
      <w:tr w:rsidR="004216AF" w:rsidRPr="00FD70E7" w14:paraId="1B1EF076" w14:textId="77777777" w:rsidTr="00A95842">
        <w:trPr>
          <w:cantSplit/>
          <w:trHeight w:val="72"/>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5C177059" w14:textId="188B79DF" w:rsidR="004216AF" w:rsidRDefault="004216AF" w:rsidP="004216AF">
            <w:pPr>
              <w:jc w:val="center"/>
              <w:rPr>
                <w:b/>
                <w:sz w:val="20"/>
                <w:szCs w:val="20"/>
              </w:rPr>
            </w:pPr>
            <w:r>
              <w:rPr>
                <w:rFonts w:ascii="Calibri" w:hAnsi="Calibri" w:cs="Calibri"/>
                <w:b/>
                <w:bCs/>
                <w:color w:val="000000"/>
                <w:sz w:val="22"/>
                <w:szCs w:val="22"/>
              </w:rPr>
              <w:t>67</w:t>
            </w:r>
          </w:p>
        </w:tc>
        <w:tc>
          <w:tcPr>
            <w:tcW w:w="6570" w:type="dxa"/>
            <w:tcBorders>
              <w:top w:val="nil"/>
              <w:left w:val="nil"/>
              <w:bottom w:val="single" w:sz="4" w:space="0" w:color="auto"/>
              <w:right w:val="single" w:sz="4" w:space="0" w:color="auto"/>
            </w:tcBorders>
            <w:shd w:val="clear" w:color="auto" w:fill="auto"/>
            <w:vAlign w:val="center"/>
          </w:tcPr>
          <w:p w14:paraId="0A3DE7AB" w14:textId="39CF11D7"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Paire de gants</w:t>
            </w:r>
          </w:p>
        </w:tc>
        <w:tc>
          <w:tcPr>
            <w:tcW w:w="1084" w:type="dxa"/>
            <w:tcBorders>
              <w:top w:val="nil"/>
              <w:left w:val="nil"/>
              <w:bottom w:val="single" w:sz="4" w:space="0" w:color="auto"/>
              <w:right w:val="single" w:sz="4" w:space="0" w:color="auto"/>
            </w:tcBorders>
            <w:shd w:val="clear" w:color="auto" w:fill="auto"/>
          </w:tcPr>
          <w:p w14:paraId="03ED3CBA" w14:textId="22D19A56" w:rsidR="004216AF" w:rsidRDefault="004216AF" w:rsidP="004216AF">
            <w:pPr>
              <w:jc w:val="center"/>
              <w:rPr>
                <w:b/>
                <w:sz w:val="20"/>
                <w:szCs w:val="20"/>
              </w:rPr>
            </w:pPr>
            <w:r w:rsidRPr="00592BBB">
              <w:rPr>
                <w:b/>
                <w:sz w:val="20"/>
                <w:szCs w:val="20"/>
              </w:rPr>
              <w:t>U</w:t>
            </w:r>
          </w:p>
        </w:tc>
        <w:tc>
          <w:tcPr>
            <w:tcW w:w="928" w:type="dxa"/>
            <w:vAlign w:val="center"/>
          </w:tcPr>
          <w:p w14:paraId="3F3F687D" w14:textId="724E7D39"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60</w:t>
            </w:r>
          </w:p>
        </w:tc>
        <w:tc>
          <w:tcPr>
            <w:tcW w:w="2118" w:type="dxa"/>
            <w:tcBorders>
              <w:top w:val="single" w:sz="4" w:space="0" w:color="auto"/>
              <w:bottom w:val="single" w:sz="4" w:space="0" w:color="auto"/>
              <w:right w:val="single" w:sz="4" w:space="0" w:color="auto"/>
            </w:tcBorders>
          </w:tcPr>
          <w:p w14:paraId="7E9850BC"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345E2785" w14:textId="77777777" w:rsidR="004216AF" w:rsidRPr="00FD70E7" w:rsidRDefault="004216AF" w:rsidP="004216AF">
            <w:pPr>
              <w:jc w:val="center"/>
              <w:rPr>
                <w:rFonts w:ascii="Century Gothic" w:hAnsi="Century Gothic"/>
                <w:b/>
                <w:sz w:val="20"/>
                <w:szCs w:val="20"/>
              </w:rPr>
            </w:pPr>
          </w:p>
        </w:tc>
      </w:tr>
      <w:tr w:rsidR="004216AF" w:rsidRPr="00FD70E7" w14:paraId="0E4F3D76" w14:textId="77777777" w:rsidTr="00A95842">
        <w:trPr>
          <w:cantSplit/>
          <w:trHeight w:val="104"/>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0CFB9BDD" w14:textId="1C04096D" w:rsidR="004216AF" w:rsidRDefault="004216AF" w:rsidP="004216AF">
            <w:pPr>
              <w:jc w:val="center"/>
              <w:rPr>
                <w:b/>
                <w:sz w:val="20"/>
                <w:szCs w:val="20"/>
              </w:rPr>
            </w:pPr>
            <w:r>
              <w:rPr>
                <w:rFonts w:ascii="Calibri" w:hAnsi="Calibri" w:cs="Calibri"/>
                <w:b/>
                <w:bCs/>
                <w:color w:val="000000"/>
                <w:sz w:val="22"/>
                <w:szCs w:val="22"/>
              </w:rPr>
              <w:t>68</w:t>
            </w:r>
          </w:p>
        </w:tc>
        <w:tc>
          <w:tcPr>
            <w:tcW w:w="6570" w:type="dxa"/>
            <w:tcBorders>
              <w:top w:val="nil"/>
              <w:left w:val="nil"/>
              <w:bottom w:val="single" w:sz="4" w:space="0" w:color="auto"/>
              <w:right w:val="single" w:sz="4" w:space="0" w:color="auto"/>
            </w:tcBorders>
            <w:shd w:val="clear" w:color="auto" w:fill="auto"/>
            <w:vAlign w:val="center"/>
          </w:tcPr>
          <w:p w14:paraId="2B971B38" w14:textId="61EA6094"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Casque antibruit</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14:paraId="5EFBF415" w14:textId="5E1AA5CA" w:rsidR="004216AF" w:rsidRDefault="004216AF" w:rsidP="004216AF">
            <w:pPr>
              <w:jc w:val="center"/>
              <w:rPr>
                <w:b/>
                <w:sz w:val="20"/>
                <w:szCs w:val="20"/>
              </w:rPr>
            </w:pPr>
            <w:r w:rsidRPr="00592BBB">
              <w:rPr>
                <w:b/>
                <w:sz w:val="20"/>
                <w:szCs w:val="20"/>
              </w:rPr>
              <w:t>U</w:t>
            </w:r>
          </w:p>
        </w:tc>
        <w:tc>
          <w:tcPr>
            <w:tcW w:w="928" w:type="dxa"/>
            <w:vAlign w:val="center"/>
          </w:tcPr>
          <w:p w14:paraId="02CFA113" w14:textId="4826D7F6"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21</w:t>
            </w:r>
          </w:p>
        </w:tc>
        <w:tc>
          <w:tcPr>
            <w:tcW w:w="2118" w:type="dxa"/>
            <w:tcBorders>
              <w:top w:val="single" w:sz="4" w:space="0" w:color="auto"/>
              <w:bottom w:val="single" w:sz="4" w:space="0" w:color="auto"/>
              <w:right w:val="single" w:sz="4" w:space="0" w:color="auto"/>
            </w:tcBorders>
          </w:tcPr>
          <w:p w14:paraId="72630867"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5C464198" w14:textId="77777777" w:rsidR="004216AF" w:rsidRPr="00FD70E7" w:rsidRDefault="004216AF" w:rsidP="004216AF">
            <w:pPr>
              <w:jc w:val="center"/>
              <w:rPr>
                <w:rFonts w:ascii="Century Gothic" w:hAnsi="Century Gothic"/>
                <w:b/>
                <w:sz w:val="20"/>
                <w:szCs w:val="20"/>
              </w:rPr>
            </w:pPr>
          </w:p>
        </w:tc>
      </w:tr>
      <w:tr w:rsidR="004216AF" w:rsidRPr="00FD70E7" w14:paraId="10997E41" w14:textId="77777777" w:rsidTr="00A95842">
        <w:trPr>
          <w:cantSplit/>
          <w:trHeight w:val="122"/>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10F59829" w14:textId="378D0BC9" w:rsidR="004216AF" w:rsidRDefault="004216AF" w:rsidP="004216AF">
            <w:pPr>
              <w:jc w:val="center"/>
              <w:rPr>
                <w:b/>
                <w:sz w:val="20"/>
                <w:szCs w:val="20"/>
              </w:rPr>
            </w:pPr>
            <w:r>
              <w:rPr>
                <w:rFonts w:ascii="Calibri" w:hAnsi="Calibri" w:cs="Calibri"/>
                <w:b/>
                <w:bCs/>
                <w:color w:val="000000"/>
                <w:sz w:val="22"/>
                <w:szCs w:val="22"/>
              </w:rPr>
              <w:t>69</w:t>
            </w:r>
          </w:p>
        </w:tc>
        <w:tc>
          <w:tcPr>
            <w:tcW w:w="6570" w:type="dxa"/>
            <w:tcBorders>
              <w:top w:val="nil"/>
              <w:left w:val="nil"/>
              <w:bottom w:val="single" w:sz="4" w:space="0" w:color="auto"/>
              <w:right w:val="single" w:sz="4" w:space="0" w:color="auto"/>
            </w:tcBorders>
            <w:shd w:val="clear" w:color="auto" w:fill="auto"/>
            <w:vAlign w:val="center"/>
          </w:tcPr>
          <w:p w14:paraId="38DB0A87" w14:textId="3909FC0E"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Paire de chaussures de protection</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14:paraId="462FA845" w14:textId="3F571A56" w:rsidR="004216AF" w:rsidRDefault="004216AF" w:rsidP="004216AF">
            <w:pPr>
              <w:jc w:val="center"/>
              <w:rPr>
                <w:b/>
                <w:sz w:val="20"/>
                <w:szCs w:val="20"/>
              </w:rPr>
            </w:pPr>
            <w:r w:rsidRPr="00592BBB">
              <w:rPr>
                <w:b/>
                <w:sz w:val="20"/>
                <w:szCs w:val="20"/>
              </w:rPr>
              <w:t>U</w:t>
            </w:r>
          </w:p>
        </w:tc>
        <w:tc>
          <w:tcPr>
            <w:tcW w:w="928" w:type="dxa"/>
            <w:vAlign w:val="center"/>
          </w:tcPr>
          <w:p w14:paraId="2D5746FE" w14:textId="1537D3B5"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21</w:t>
            </w:r>
          </w:p>
        </w:tc>
        <w:tc>
          <w:tcPr>
            <w:tcW w:w="2118" w:type="dxa"/>
            <w:tcBorders>
              <w:top w:val="single" w:sz="4" w:space="0" w:color="auto"/>
              <w:bottom w:val="single" w:sz="4" w:space="0" w:color="auto"/>
              <w:right w:val="single" w:sz="4" w:space="0" w:color="auto"/>
            </w:tcBorders>
          </w:tcPr>
          <w:p w14:paraId="084B55A5"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4D214679" w14:textId="77777777" w:rsidR="004216AF" w:rsidRPr="00FD70E7" w:rsidRDefault="004216AF" w:rsidP="004216AF">
            <w:pPr>
              <w:jc w:val="center"/>
              <w:rPr>
                <w:rFonts w:ascii="Century Gothic" w:hAnsi="Century Gothic"/>
                <w:b/>
                <w:sz w:val="20"/>
                <w:szCs w:val="20"/>
              </w:rPr>
            </w:pPr>
          </w:p>
        </w:tc>
      </w:tr>
      <w:tr w:rsidR="004216AF" w:rsidRPr="00FD70E7" w14:paraId="3924E5E3" w14:textId="77777777" w:rsidTr="00A95842">
        <w:trPr>
          <w:cantSplit/>
          <w:trHeight w:val="268"/>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6B8D4579" w14:textId="5330BE7C" w:rsidR="004216AF" w:rsidRDefault="004216AF" w:rsidP="004216AF">
            <w:pPr>
              <w:jc w:val="center"/>
              <w:rPr>
                <w:b/>
                <w:sz w:val="20"/>
                <w:szCs w:val="20"/>
              </w:rPr>
            </w:pPr>
            <w:r>
              <w:rPr>
                <w:rFonts w:ascii="Calibri" w:hAnsi="Calibri" w:cs="Calibri"/>
                <w:b/>
                <w:bCs/>
                <w:color w:val="000000"/>
                <w:sz w:val="22"/>
                <w:szCs w:val="22"/>
              </w:rPr>
              <w:t>70</w:t>
            </w:r>
          </w:p>
        </w:tc>
        <w:tc>
          <w:tcPr>
            <w:tcW w:w="6570" w:type="dxa"/>
            <w:tcBorders>
              <w:top w:val="nil"/>
              <w:left w:val="nil"/>
              <w:bottom w:val="single" w:sz="4" w:space="0" w:color="auto"/>
              <w:right w:val="single" w:sz="4" w:space="0" w:color="auto"/>
            </w:tcBorders>
            <w:shd w:val="clear" w:color="auto" w:fill="auto"/>
            <w:vAlign w:val="center"/>
          </w:tcPr>
          <w:p w14:paraId="25AF2633" w14:textId="10087E41"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Masque auto filtrant contre les particules</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14:paraId="4B593417" w14:textId="0B9A3AEC" w:rsidR="004216AF" w:rsidRDefault="004216AF" w:rsidP="004216AF">
            <w:pPr>
              <w:jc w:val="center"/>
              <w:rPr>
                <w:b/>
                <w:sz w:val="20"/>
                <w:szCs w:val="20"/>
              </w:rPr>
            </w:pPr>
            <w:r w:rsidRPr="00592BBB">
              <w:rPr>
                <w:b/>
                <w:sz w:val="20"/>
                <w:szCs w:val="20"/>
              </w:rPr>
              <w:t>U</w:t>
            </w:r>
          </w:p>
        </w:tc>
        <w:tc>
          <w:tcPr>
            <w:tcW w:w="928" w:type="dxa"/>
            <w:vAlign w:val="center"/>
          </w:tcPr>
          <w:p w14:paraId="38302DB9" w14:textId="19C18A58"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200</w:t>
            </w:r>
          </w:p>
        </w:tc>
        <w:tc>
          <w:tcPr>
            <w:tcW w:w="2118" w:type="dxa"/>
            <w:tcBorders>
              <w:top w:val="single" w:sz="4" w:space="0" w:color="auto"/>
              <w:bottom w:val="single" w:sz="4" w:space="0" w:color="auto"/>
              <w:right w:val="single" w:sz="4" w:space="0" w:color="auto"/>
            </w:tcBorders>
          </w:tcPr>
          <w:p w14:paraId="2B56E41B"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3F79A7BD" w14:textId="77777777" w:rsidR="004216AF" w:rsidRPr="00FD70E7" w:rsidRDefault="004216AF" w:rsidP="004216AF">
            <w:pPr>
              <w:jc w:val="center"/>
              <w:rPr>
                <w:rFonts w:ascii="Century Gothic" w:hAnsi="Century Gothic"/>
                <w:b/>
                <w:sz w:val="20"/>
                <w:szCs w:val="20"/>
              </w:rPr>
            </w:pPr>
          </w:p>
        </w:tc>
      </w:tr>
      <w:tr w:rsidR="004216AF" w:rsidRPr="00FD70E7" w14:paraId="74380C24" w14:textId="77777777" w:rsidTr="00A95842">
        <w:trPr>
          <w:cantSplit/>
          <w:trHeight w:val="116"/>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57940257" w14:textId="27829E70" w:rsidR="004216AF" w:rsidRDefault="004216AF" w:rsidP="004216AF">
            <w:pPr>
              <w:jc w:val="center"/>
              <w:rPr>
                <w:b/>
                <w:sz w:val="20"/>
                <w:szCs w:val="20"/>
              </w:rPr>
            </w:pPr>
            <w:r>
              <w:rPr>
                <w:rFonts w:ascii="Calibri" w:hAnsi="Calibri" w:cs="Calibri"/>
                <w:b/>
                <w:bCs/>
                <w:color w:val="000000"/>
                <w:sz w:val="22"/>
                <w:szCs w:val="22"/>
              </w:rPr>
              <w:t>71</w:t>
            </w:r>
          </w:p>
        </w:tc>
        <w:tc>
          <w:tcPr>
            <w:tcW w:w="6570" w:type="dxa"/>
            <w:tcBorders>
              <w:top w:val="nil"/>
              <w:left w:val="nil"/>
              <w:bottom w:val="single" w:sz="4" w:space="0" w:color="auto"/>
              <w:right w:val="single" w:sz="4" w:space="0" w:color="auto"/>
            </w:tcBorders>
            <w:shd w:val="clear" w:color="auto" w:fill="auto"/>
            <w:vAlign w:val="center"/>
          </w:tcPr>
          <w:p w14:paraId="642AAB61" w14:textId="59050561"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Serre —joints de menuisier</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14:paraId="53FD9808" w14:textId="36D335DE" w:rsidR="004216AF" w:rsidRDefault="004216AF" w:rsidP="004216AF">
            <w:pPr>
              <w:jc w:val="center"/>
              <w:rPr>
                <w:b/>
                <w:sz w:val="20"/>
                <w:szCs w:val="20"/>
              </w:rPr>
            </w:pPr>
            <w:r w:rsidRPr="00592BBB">
              <w:rPr>
                <w:b/>
                <w:sz w:val="20"/>
                <w:szCs w:val="20"/>
              </w:rPr>
              <w:t>U</w:t>
            </w:r>
          </w:p>
        </w:tc>
        <w:tc>
          <w:tcPr>
            <w:tcW w:w="928" w:type="dxa"/>
            <w:vAlign w:val="center"/>
          </w:tcPr>
          <w:p w14:paraId="42BE450C" w14:textId="30E4FF4D"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14:paraId="186BA48B"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74943166" w14:textId="77777777" w:rsidR="004216AF" w:rsidRPr="00FD70E7" w:rsidRDefault="004216AF" w:rsidP="004216AF">
            <w:pPr>
              <w:jc w:val="center"/>
              <w:rPr>
                <w:rFonts w:ascii="Century Gothic" w:hAnsi="Century Gothic"/>
                <w:b/>
                <w:sz w:val="20"/>
                <w:szCs w:val="20"/>
              </w:rPr>
            </w:pPr>
          </w:p>
        </w:tc>
      </w:tr>
      <w:tr w:rsidR="004216AF" w:rsidRPr="00FD70E7" w14:paraId="178A711C" w14:textId="77777777" w:rsidTr="00A95842">
        <w:trPr>
          <w:cantSplit/>
          <w:trHeight w:val="120"/>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2536A51C" w14:textId="5A3F8A76" w:rsidR="004216AF" w:rsidRDefault="004216AF" w:rsidP="004216AF">
            <w:pPr>
              <w:jc w:val="center"/>
              <w:rPr>
                <w:b/>
                <w:sz w:val="20"/>
                <w:szCs w:val="20"/>
              </w:rPr>
            </w:pPr>
            <w:r>
              <w:rPr>
                <w:rFonts w:ascii="Calibri" w:hAnsi="Calibri" w:cs="Calibri"/>
                <w:b/>
                <w:bCs/>
                <w:color w:val="000000"/>
                <w:sz w:val="22"/>
                <w:szCs w:val="22"/>
              </w:rPr>
              <w:t>72</w:t>
            </w:r>
          </w:p>
        </w:tc>
        <w:tc>
          <w:tcPr>
            <w:tcW w:w="6570" w:type="dxa"/>
            <w:tcBorders>
              <w:top w:val="nil"/>
              <w:left w:val="nil"/>
              <w:bottom w:val="single" w:sz="4" w:space="0" w:color="auto"/>
              <w:right w:val="single" w:sz="4" w:space="0" w:color="auto"/>
            </w:tcBorders>
            <w:shd w:val="clear" w:color="auto" w:fill="auto"/>
            <w:vAlign w:val="center"/>
          </w:tcPr>
          <w:p w14:paraId="3C68E988" w14:textId="52AFB5B8"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Serre —joints de menuisier</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14:paraId="1FD3CF64" w14:textId="5FC66016" w:rsidR="004216AF" w:rsidRDefault="004216AF" w:rsidP="004216AF">
            <w:pPr>
              <w:jc w:val="center"/>
              <w:rPr>
                <w:b/>
                <w:sz w:val="20"/>
                <w:szCs w:val="20"/>
              </w:rPr>
            </w:pPr>
            <w:r w:rsidRPr="00592BBB">
              <w:rPr>
                <w:b/>
                <w:sz w:val="20"/>
                <w:szCs w:val="20"/>
              </w:rPr>
              <w:t>U</w:t>
            </w:r>
          </w:p>
        </w:tc>
        <w:tc>
          <w:tcPr>
            <w:tcW w:w="928" w:type="dxa"/>
            <w:vAlign w:val="center"/>
          </w:tcPr>
          <w:p w14:paraId="1BC7DFA9" w14:textId="5C2302B0"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20</w:t>
            </w:r>
          </w:p>
        </w:tc>
        <w:tc>
          <w:tcPr>
            <w:tcW w:w="2118" w:type="dxa"/>
            <w:tcBorders>
              <w:top w:val="single" w:sz="4" w:space="0" w:color="auto"/>
              <w:bottom w:val="single" w:sz="4" w:space="0" w:color="auto"/>
              <w:right w:val="single" w:sz="4" w:space="0" w:color="auto"/>
            </w:tcBorders>
          </w:tcPr>
          <w:p w14:paraId="5DDC0FF0"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5E5C5735" w14:textId="77777777" w:rsidR="004216AF" w:rsidRPr="00FD70E7" w:rsidRDefault="004216AF" w:rsidP="004216AF">
            <w:pPr>
              <w:jc w:val="center"/>
              <w:rPr>
                <w:rFonts w:ascii="Century Gothic" w:hAnsi="Century Gothic"/>
                <w:b/>
                <w:sz w:val="20"/>
                <w:szCs w:val="20"/>
              </w:rPr>
            </w:pPr>
          </w:p>
        </w:tc>
      </w:tr>
      <w:tr w:rsidR="004216AF" w:rsidRPr="00FD70E7" w14:paraId="45D879E7" w14:textId="77777777" w:rsidTr="00A95842">
        <w:trPr>
          <w:cantSplit/>
          <w:trHeight w:val="252"/>
          <w:jc w:val="center"/>
        </w:trPr>
        <w:tc>
          <w:tcPr>
            <w:tcW w:w="1225" w:type="dxa"/>
            <w:tcBorders>
              <w:top w:val="nil"/>
              <w:left w:val="single" w:sz="4" w:space="0" w:color="auto"/>
              <w:bottom w:val="single" w:sz="4" w:space="0" w:color="auto"/>
              <w:right w:val="single" w:sz="4" w:space="0" w:color="auto"/>
            </w:tcBorders>
            <w:shd w:val="clear" w:color="auto" w:fill="auto"/>
            <w:vAlign w:val="center"/>
          </w:tcPr>
          <w:p w14:paraId="3009178D" w14:textId="2B4303EB" w:rsidR="004216AF" w:rsidRDefault="004216AF" w:rsidP="004216AF">
            <w:pPr>
              <w:jc w:val="center"/>
              <w:rPr>
                <w:b/>
                <w:sz w:val="20"/>
                <w:szCs w:val="20"/>
              </w:rPr>
            </w:pPr>
            <w:r>
              <w:rPr>
                <w:rFonts w:ascii="Calibri" w:hAnsi="Calibri" w:cs="Calibri"/>
                <w:b/>
                <w:bCs/>
                <w:color w:val="000000"/>
                <w:sz w:val="22"/>
                <w:szCs w:val="22"/>
              </w:rPr>
              <w:t>73</w:t>
            </w:r>
          </w:p>
        </w:tc>
        <w:tc>
          <w:tcPr>
            <w:tcW w:w="6570" w:type="dxa"/>
            <w:tcBorders>
              <w:top w:val="nil"/>
              <w:left w:val="nil"/>
              <w:bottom w:val="single" w:sz="4" w:space="0" w:color="auto"/>
              <w:right w:val="single" w:sz="4" w:space="0" w:color="auto"/>
            </w:tcBorders>
            <w:shd w:val="clear" w:color="auto" w:fill="auto"/>
            <w:vAlign w:val="center"/>
          </w:tcPr>
          <w:p w14:paraId="67D93B76" w14:textId="44FA06F1" w:rsidR="004216AF" w:rsidRPr="00F16ED5" w:rsidRDefault="004216AF" w:rsidP="004216AF">
            <w:pPr>
              <w:autoSpaceDE w:val="0"/>
              <w:autoSpaceDN w:val="0"/>
              <w:adjustRightInd w:val="0"/>
              <w:rPr>
                <w:rFonts w:ascii="Century Gothic" w:hAnsi="Century Gothic" w:cs="Arial"/>
                <w:b/>
                <w:bCs/>
                <w:sz w:val="22"/>
                <w:szCs w:val="22"/>
              </w:rPr>
            </w:pPr>
            <w:r w:rsidRPr="00F26B9B">
              <w:rPr>
                <w:rFonts w:ascii="Calibri" w:hAnsi="Calibri" w:cs="Calibri"/>
                <w:b/>
                <w:bCs/>
                <w:color w:val="000000"/>
                <w:sz w:val="22"/>
                <w:szCs w:val="22"/>
              </w:rPr>
              <w:t>Plaqueuse de chants automatique</w:t>
            </w:r>
            <w:r>
              <w:rPr>
                <w:rFonts w:ascii="Calibri" w:hAnsi="Calibri" w:cs="Calibri"/>
                <w:color w:val="000000"/>
                <w:sz w:val="22"/>
                <w:szCs w:val="22"/>
              </w:rPr>
              <w:t>.</w:t>
            </w:r>
          </w:p>
        </w:tc>
        <w:tc>
          <w:tcPr>
            <w:tcW w:w="1084" w:type="dxa"/>
            <w:tcBorders>
              <w:top w:val="nil"/>
              <w:left w:val="nil"/>
              <w:bottom w:val="single" w:sz="4" w:space="0" w:color="auto"/>
              <w:right w:val="single" w:sz="4" w:space="0" w:color="auto"/>
            </w:tcBorders>
            <w:shd w:val="clear" w:color="auto" w:fill="auto"/>
          </w:tcPr>
          <w:p w14:paraId="13CB0366" w14:textId="58610F0C" w:rsidR="004216AF" w:rsidRDefault="004216AF" w:rsidP="004216AF">
            <w:pPr>
              <w:jc w:val="center"/>
              <w:rPr>
                <w:b/>
                <w:sz w:val="20"/>
                <w:szCs w:val="20"/>
              </w:rPr>
            </w:pPr>
            <w:r w:rsidRPr="00592BBB">
              <w:rPr>
                <w:b/>
                <w:sz w:val="20"/>
                <w:szCs w:val="20"/>
              </w:rPr>
              <w:t>U</w:t>
            </w:r>
          </w:p>
        </w:tc>
        <w:tc>
          <w:tcPr>
            <w:tcW w:w="928" w:type="dxa"/>
            <w:vAlign w:val="center"/>
          </w:tcPr>
          <w:p w14:paraId="6E4E1840" w14:textId="462B1259" w:rsidR="004216AF" w:rsidRPr="006934C8" w:rsidRDefault="004216AF" w:rsidP="004216AF">
            <w:pPr>
              <w:jc w:val="center"/>
              <w:rPr>
                <w:rFonts w:ascii="Calibri" w:hAnsi="Calibri" w:cs="Calibri"/>
                <w:b/>
                <w:bCs/>
                <w:color w:val="000000"/>
              </w:rPr>
            </w:pPr>
            <w:r>
              <w:rPr>
                <w:rFonts w:ascii="Calibri" w:hAnsi="Calibri" w:cs="Calibri"/>
                <w:color w:val="000000"/>
                <w:sz w:val="22"/>
                <w:szCs w:val="22"/>
              </w:rPr>
              <w:t>1</w:t>
            </w:r>
          </w:p>
        </w:tc>
        <w:tc>
          <w:tcPr>
            <w:tcW w:w="2118" w:type="dxa"/>
            <w:tcBorders>
              <w:top w:val="single" w:sz="4" w:space="0" w:color="auto"/>
              <w:bottom w:val="single" w:sz="4" w:space="0" w:color="auto"/>
              <w:right w:val="single" w:sz="4" w:space="0" w:color="auto"/>
            </w:tcBorders>
          </w:tcPr>
          <w:p w14:paraId="450531EE" w14:textId="77777777" w:rsidR="004216AF" w:rsidRPr="00FD70E7" w:rsidRDefault="004216AF" w:rsidP="004216AF">
            <w:pPr>
              <w:jc w:val="center"/>
              <w:rPr>
                <w:rFonts w:ascii="Century Gothic" w:hAnsi="Century Gothic"/>
                <w:b/>
                <w:sz w:val="20"/>
                <w:szCs w:val="20"/>
              </w:rPr>
            </w:pPr>
          </w:p>
        </w:tc>
        <w:tc>
          <w:tcPr>
            <w:tcW w:w="2400" w:type="dxa"/>
            <w:tcBorders>
              <w:top w:val="single" w:sz="4" w:space="0" w:color="auto"/>
              <w:left w:val="single" w:sz="4" w:space="0" w:color="auto"/>
              <w:bottom w:val="single" w:sz="4" w:space="0" w:color="auto"/>
              <w:right w:val="single" w:sz="4" w:space="0" w:color="auto"/>
            </w:tcBorders>
          </w:tcPr>
          <w:p w14:paraId="735959D7" w14:textId="77777777" w:rsidR="004216AF" w:rsidRPr="00FD70E7" w:rsidRDefault="004216AF" w:rsidP="004216AF">
            <w:pPr>
              <w:jc w:val="center"/>
              <w:rPr>
                <w:rFonts w:ascii="Century Gothic" w:hAnsi="Century Gothic"/>
                <w:b/>
                <w:sz w:val="20"/>
                <w:szCs w:val="20"/>
              </w:rPr>
            </w:pPr>
          </w:p>
        </w:tc>
      </w:tr>
      <w:tr w:rsidR="004216AF" w:rsidRPr="00FD70E7" w14:paraId="60BA84E5" w14:textId="77777777" w:rsidTr="004216AF">
        <w:trPr>
          <w:cantSplit/>
          <w:trHeight w:val="384"/>
          <w:jc w:val="center"/>
        </w:trPr>
        <w:tc>
          <w:tcPr>
            <w:tcW w:w="11925" w:type="dxa"/>
            <w:gridSpan w:val="5"/>
            <w:tcBorders>
              <w:top w:val="single" w:sz="4" w:space="0" w:color="auto"/>
              <w:left w:val="single" w:sz="4" w:space="0" w:color="auto"/>
              <w:bottom w:val="single" w:sz="4" w:space="0" w:color="auto"/>
              <w:right w:val="single" w:sz="4" w:space="0" w:color="auto"/>
            </w:tcBorders>
          </w:tcPr>
          <w:p w14:paraId="0BBBC66F" w14:textId="77777777" w:rsidR="004216AF" w:rsidRPr="00FD70E7" w:rsidRDefault="004216AF" w:rsidP="004216AF">
            <w:pPr>
              <w:spacing w:before="240" w:after="240"/>
              <w:rPr>
                <w:rFonts w:ascii="Century Gothic" w:hAnsi="Century Gothic"/>
                <w:b/>
                <w:sz w:val="20"/>
                <w:szCs w:val="20"/>
              </w:rPr>
            </w:pPr>
            <w:r w:rsidRPr="00B46EB3">
              <w:rPr>
                <w:rFonts w:ascii="Calibri" w:hAnsi="Calibri" w:cs="Calibri"/>
                <w:b/>
                <w:bCs/>
                <w:sz w:val="22"/>
                <w:szCs w:val="22"/>
              </w:rPr>
              <w:t>Montant Total en    HTVA=</w:t>
            </w:r>
          </w:p>
        </w:tc>
        <w:tc>
          <w:tcPr>
            <w:tcW w:w="2400" w:type="dxa"/>
            <w:tcBorders>
              <w:top w:val="single" w:sz="4" w:space="0" w:color="auto"/>
              <w:left w:val="single" w:sz="4" w:space="0" w:color="auto"/>
              <w:bottom w:val="single" w:sz="4" w:space="0" w:color="auto"/>
              <w:right w:val="single" w:sz="4" w:space="0" w:color="auto"/>
            </w:tcBorders>
          </w:tcPr>
          <w:p w14:paraId="3DB841A1" w14:textId="77777777" w:rsidR="004216AF" w:rsidRPr="00FD70E7" w:rsidRDefault="004216AF" w:rsidP="004216AF">
            <w:pPr>
              <w:jc w:val="center"/>
              <w:rPr>
                <w:rFonts w:ascii="Century Gothic" w:hAnsi="Century Gothic"/>
                <w:b/>
                <w:sz w:val="20"/>
                <w:szCs w:val="20"/>
              </w:rPr>
            </w:pPr>
            <w:r w:rsidRPr="00FD70E7">
              <w:rPr>
                <w:rFonts w:ascii="Century Gothic" w:hAnsi="Century Gothic"/>
                <w:b/>
                <w:sz w:val="20"/>
                <w:szCs w:val="20"/>
              </w:rPr>
              <w:t>…………..</w:t>
            </w:r>
          </w:p>
        </w:tc>
      </w:tr>
      <w:tr w:rsidR="004216AF" w:rsidRPr="00FD70E7" w14:paraId="7EF2BE6E" w14:textId="77777777" w:rsidTr="004216AF">
        <w:trPr>
          <w:cantSplit/>
          <w:trHeight w:val="384"/>
          <w:jc w:val="center"/>
        </w:trPr>
        <w:tc>
          <w:tcPr>
            <w:tcW w:w="11925" w:type="dxa"/>
            <w:gridSpan w:val="5"/>
            <w:tcBorders>
              <w:top w:val="single" w:sz="4" w:space="0" w:color="auto"/>
              <w:left w:val="single" w:sz="4" w:space="0" w:color="auto"/>
              <w:bottom w:val="single" w:sz="4" w:space="0" w:color="auto"/>
              <w:right w:val="single" w:sz="4" w:space="0" w:color="auto"/>
            </w:tcBorders>
            <w:vAlign w:val="center"/>
          </w:tcPr>
          <w:p w14:paraId="6E892300" w14:textId="77777777" w:rsidR="004216AF" w:rsidRPr="00CC3E96" w:rsidRDefault="004216AF" w:rsidP="004216AF">
            <w:pPr>
              <w:spacing w:before="240" w:after="240"/>
              <w:rPr>
                <w:rFonts w:ascii="Century Gothic" w:hAnsi="Century Gothic"/>
                <w:b/>
                <w:sz w:val="18"/>
                <w:szCs w:val="18"/>
              </w:rPr>
            </w:pPr>
            <w:r w:rsidRPr="00B46EB3">
              <w:rPr>
                <w:rFonts w:ascii="Calibri" w:hAnsi="Calibri" w:cs="Calibri"/>
                <w:b/>
                <w:bCs/>
                <w:sz w:val="22"/>
                <w:szCs w:val="22"/>
              </w:rPr>
              <w:t>Total de la TVA (Taux %)=</w:t>
            </w:r>
          </w:p>
        </w:tc>
        <w:tc>
          <w:tcPr>
            <w:tcW w:w="2400" w:type="dxa"/>
            <w:tcBorders>
              <w:top w:val="single" w:sz="4" w:space="0" w:color="auto"/>
              <w:left w:val="single" w:sz="4" w:space="0" w:color="auto"/>
              <w:bottom w:val="single" w:sz="4" w:space="0" w:color="auto"/>
              <w:right w:val="single" w:sz="4" w:space="0" w:color="auto"/>
            </w:tcBorders>
          </w:tcPr>
          <w:p w14:paraId="1E10A0BA" w14:textId="77777777" w:rsidR="004216AF" w:rsidRPr="00FD70E7" w:rsidRDefault="004216AF" w:rsidP="004216AF">
            <w:pPr>
              <w:jc w:val="center"/>
              <w:rPr>
                <w:rFonts w:ascii="Century Gothic" w:hAnsi="Century Gothic"/>
                <w:b/>
                <w:sz w:val="20"/>
                <w:szCs w:val="20"/>
              </w:rPr>
            </w:pPr>
          </w:p>
        </w:tc>
      </w:tr>
      <w:tr w:rsidR="004216AF" w:rsidRPr="00FD70E7" w14:paraId="05057966" w14:textId="77777777" w:rsidTr="004216AF">
        <w:trPr>
          <w:cantSplit/>
          <w:trHeight w:val="384"/>
          <w:jc w:val="center"/>
        </w:trPr>
        <w:tc>
          <w:tcPr>
            <w:tcW w:w="11925" w:type="dxa"/>
            <w:gridSpan w:val="5"/>
            <w:tcBorders>
              <w:top w:val="single" w:sz="4" w:space="0" w:color="auto"/>
              <w:left w:val="single" w:sz="4" w:space="0" w:color="auto"/>
              <w:bottom w:val="single" w:sz="4" w:space="0" w:color="auto"/>
              <w:right w:val="single" w:sz="4" w:space="0" w:color="auto"/>
            </w:tcBorders>
            <w:vAlign w:val="center"/>
          </w:tcPr>
          <w:p w14:paraId="41809160" w14:textId="77777777" w:rsidR="004216AF" w:rsidRPr="00CC3E96" w:rsidRDefault="004216AF" w:rsidP="004216AF">
            <w:pPr>
              <w:spacing w:before="240" w:after="240"/>
              <w:rPr>
                <w:rFonts w:ascii="Century Gothic" w:hAnsi="Century Gothic"/>
                <w:b/>
                <w:sz w:val="18"/>
                <w:szCs w:val="18"/>
              </w:rPr>
            </w:pPr>
            <w:r w:rsidRPr="00B46EB3">
              <w:rPr>
                <w:rFonts w:ascii="Calibri" w:hAnsi="Calibri" w:cs="Calibri"/>
                <w:b/>
                <w:bCs/>
                <w:sz w:val="22"/>
                <w:szCs w:val="22"/>
              </w:rPr>
              <w:t>Montant Total en TTC =</w:t>
            </w:r>
          </w:p>
        </w:tc>
        <w:tc>
          <w:tcPr>
            <w:tcW w:w="2400" w:type="dxa"/>
            <w:tcBorders>
              <w:top w:val="single" w:sz="4" w:space="0" w:color="auto"/>
              <w:left w:val="single" w:sz="4" w:space="0" w:color="auto"/>
              <w:bottom w:val="single" w:sz="4" w:space="0" w:color="auto"/>
              <w:right w:val="single" w:sz="4" w:space="0" w:color="auto"/>
            </w:tcBorders>
          </w:tcPr>
          <w:p w14:paraId="7C55DCD3" w14:textId="77777777" w:rsidR="004216AF" w:rsidRPr="00FD70E7" w:rsidRDefault="004216AF" w:rsidP="004216AF">
            <w:pPr>
              <w:jc w:val="center"/>
              <w:rPr>
                <w:rFonts w:ascii="Century Gothic" w:hAnsi="Century Gothic"/>
                <w:b/>
                <w:sz w:val="20"/>
                <w:szCs w:val="20"/>
              </w:rPr>
            </w:pPr>
          </w:p>
        </w:tc>
      </w:tr>
    </w:tbl>
    <w:p w14:paraId="791ED4A8" w14:textId="272DC6D8" w:rsidR="00E34E01" w:rsidRDefault="00E34E01" w:rsidP="005A6C8E">
      <w:pPr>
        <w:tabs>
          <w:tab w:val="left" w:pos="284"/>
        </w:tabs>
        <w:suppressAutoHyphens/>
        <w:autoSpaceDN w:val="0"/>
        <w:jc w:val="center"/>
        <w:textAlignment w:val="baseline"/>
        <w:rPr>
          <w:b/>
          <w:color w:val="0070C0"/>
          <w:sz w:val="22"/>
          <w:szCs w:val="22"/>
        </w:rPr>
      </w:pPr>
    </w:p>
    <w:p w14:paraId="0638072D" w14:textId="77777777" w:rsidR="00E34E01" w:rsidRPr="007D48C2" w:rsidRDefault="00E34E01" w:rsidP="005A6C8E">
      <w:pPr>
        <w:tabs>
          <w:tab w:val="left" w:pos="284"/>
        </w:tabs>
        <w:suppressAutoHyphens/>
        <w:autoSpaceDN w:val="0"/>
        <w:jc w:val="center"/>
        <w:textAlignment w:val="baseline"/>
        <w:rPr>
          <w:b/>
          <w:color w:val="0070C0"/>
          <w:sz w:val="22"/>
          <w:szCs w:val="22"/>
        </w:rPr>
      </w:pPr>
    </w:p>
    <w:p w14:paraId="222223D3" w14:textId="77777777" w:rsidR="005A6C8E" w:rsidRDefault="005A6C8E" w:rsidP="005A6C8E">
      <w:pPr>
        <w:rPr>
          <w:b/>
          <w:snapToGrid w:val="0"/>
          <w:sz w:val="20"/>
          <w:szCs w:val="20"/>
        </w:rPr>
      </w:pPr>
      <w:r w:rsidRPr="00CC3E96">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r w:rsidRPr="00CC3E96">
        <w:rPr>
          <w:b/>
          <w:snapToGrid w:val="0"/>
          <w:sz w:val="20"/>
          <w:szCs w:val="20"/>
        </w:rPr>
        <w:t xml:space="preserve">                                                                                               </w:t>
      </w:r>
    </w:p>
    <w:p w14:paraId="12C52695" w14:textId="77777777" w:rsidR="005A6C8E" w:rsidRPr="00CC3E96" w:rsidRDefault="005A6C8E" w:rsidP="005A6C8E">
      <w:pPr>
        <w:jc w:val="right"/>
        <w:rPr>
          <w:b/>
          <w:sz w:val="20"/>
          <w:szCs w:val="20"/>
        </w:rPr>
      </w:pPr>
      <w:r w:rsidRPr="00CC3E96">
        <w:rPr>
          <w:b/>
          <w:snapToGrid w:val="0"/>
          <w:sz w:val="20"/>
          <w:szCs w:val="20"/>
        </w:rPr>
        <w:t xml:space="preserve">    </w:t>
      </w:r>
      <w:r w:rsidRPr="00CC3E96">
        <w:rPr>
          <w:b/>
          <w:sz w:val="20"/>
          <w:szCs w:val="20"/>
        </w:rPr>
        <w:t xml:space="preserve">Fait  à ……………………… le …………………………                </w:t>
      </w:r>
    </w:p>
    <w:p w14:paraId="76F69B37" w14:textId="6FA5CAFE" w:rsidR="00FA2B10" w:rsidRDefault="005A6C8E" w:rsidP="00A95842">
      <w:pPr>
        <w:jc w:val="right"/>
        <w:rPr>
          <w:rFonts w:ascii="Calibri" w:hAnsi="Calibri"/>
          <w:b/>
          <w:bCs/>
          <w:sz w:val="20"/>
          <w:szCs w:val="20"/>
        </w:rPr>
      </w:pPr>
      <w:r w:rsidRPr="00CC3E96">
        <w:rPr>
          <w:b/>
          <w:sz w:val="20"/>
          <w:szCs w:val="20"/>
        </w:rPr>
        <w:t xml:space="preserve"> Signature et cachet du concurrent</w:t>
      </w:r>
      <w:r w:rsidR="006D1689" w:rsidRPr="00EB57EB">
        <w:rPr>
          <w:b/>
          <w:bCs/>
        </w:rPr>
        <w:t xml:space="preserve">   </w:t>
      </w:r>
    </w:p>
    <w:sectPr w:rsidR="00FA2B10" w:rsidSect="00A95842">
      <w:headerReference w:type="default" r:id="rId13"/>
      <w:footerReference w:type="default" r:id="rId14"/>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B065B" w14:textId="77777777" w:rsidR="00D901B8" w:rsidRDefault="00D901B8">
      <w:r>
        <w:separator/>
      </w:r>
    </w:p>
  </w:endnote>
  <w:endnote w:type="continuationSeparator" w:id="0">
    <w:p w14:paraId="438F7C48" w14:textId="77777777" w:rsidR="00D901B8" w:rsidRDefault="00D90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7BAB2" w14:textId="0DE01B4D" w:rsidR="00A91A81" w:rsidRDefault="00A91A81">
    <w:pPr>
      <w:pStyle w:val="Pieddepage"/>
      <w:jc w:val="center"/>
    </w:pPr>
    <w:r>
      <w:fldChar w:fldCharType="begin"/>
    </w:r>
    <w:r>
      <w:instrText>PAGE   \* MERGEFORMAT</w:instrText>
    </w:r>
    <w:r>
      <w:fldChar w:fldCharType="separate"/>
    </w:r>
    <w:r w:rsidR="00321172">
      <w:rPr>
        <w:noProof/>
      </w:rPr>
      <w:t>10</w:t>
    </w:r>
    <w:r>
      <w:fldChar w:fldCharType="end"/>
    </w:r>
  </w:p>
  <w:p w14:paraId="53422970" w14:textId="77777777" w:rsidR="00A91A81" w:rsidRDefault="00A91A81">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AFAAC" w14:textId="188B6345" w:rsidR="00A91A81" w:rsidRDefault="00A91A81">
    <w:pPr>
      <w:pStyle w:val="Pieddepage"/>
      <w:jc w:val="center"/>
    </w:pPr>
    <w:r>
      <w:fldChar w:fldCharType="begin"/>
    </w:r>
    <w:r>
      <w:instrText>PAGE   \* MERGEFORMAT</w:instrText>
    </w:r>
    <w:r>
      <w:fldChar w:fldCharType="separate"/>
    </w:r>
    <w:r w:rsidR="00321172">
      <w:rPr>
        <w:noProof/>
      </w:rPr>
      <w:t>24</w:t>
    </w:r>
    <w:r>
      <w:fldChar w:fldCharType="end"/>
    </w:r>
  </w:p>
  <w:p w14:paraId="7EEF9D1B" w14:textId="77777777" w:rsidR="00A91A81" w:rsidRDefault="00A91A81">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EE06E" w14:textId="2CC95730" w:rsidR="00A91A81" w:rsidRPr="001E010D" w:rsidRDefault="00A91A81">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321172">
      <w:rPr>
        <w:b/>
        <w:noProof/>
        <w:sz w:val="14"/>
      </w:rPr>
      <w:t>30</w:t>
    </w:r>
    <w:r w:rsidRPr="001E010D">
      <w:rPr>
        <w:b/>
        <w:sz w:val="14"/>
      </w:rPr>
      <w:fldChar w:fldCharType="end"/>
    </w:r>
  </w:p>
  <w:p w14:paraId="4A64B9FF" w14:textId="77777777" w:rsidR="00A91A81" w:rsidRDefault="00A91A8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86ED78" w14:textId="77777777" w:rsidR="00D901B8" w:rsidRDefault="00D901B8">
      <w:r>
        <w:separator/>
      </w:r>
    </w:p>
  </w:footnote>
  <w:footnote w:type="continuationSeparator" w:id="0">
    <w:p w14:paraId="38DB0C61" w14:textId="77777777" w:rsidR="00D901B8" w:rsidRDefault="00D901B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BC93A" w14:textId="4E398FA6" w:rsidR="00A91A81" w:rsidRDefault="00A91A81" w:rsidP="00820DD0">
    <w:pPr>
      <w:pBdr>
        <w:bottom w:val="single" w:sz="4" w:space="1" w:color="auto"/>
      </w:pBdr>
      <w:spacing w:before="240"/>
    </w:pPr>
    <w:r w:rsidRPr="00ED1D8F">
      <w:rPr>
        <w:sz w:val="18"/>
        <w:szCs w:val="18"/>
      </w:rPr>
      <w:t xml:space="preserve">OFPPT/DAL/DAL/SAE                                       Dossier d’Appel d’Offres                       </w:t>
    </w:r>
    <w:r>
      <w:rPr>
        <w:sz w:val="18"/>
        <w:szCs w:val="18"/>
      </w:rPr>
      <w:t xml:space="preserve">              AO N°       / 2025</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D22BB" w14:textId="04CEB421" w:rsidR="00A91A81" w:rsidRDefault="00A91A81" w:rsidP="00820DD0">
    <w:pPr>
      <w:pBdr>
        <w:bottom w:val="single" w:sz="4" w:space="1" w:color="auto"/>
      </w:pBdr>
      <w:spacing w:before="240"/>
    </w:pPr>
    <w:r w:rsidRPr="00ED1D8F">
      <w:rPr>
        <w:sz w:val="18"/>
        <w:szCs w:val="18"/>
      </w:rPr>
      <w:t xml:space="preserve">OFPPT/DAL/DAL/SAE                                       Dossier d’Appel d’Offres                       </w:t>
    </w:r>
    <w:r>
      <w:rPr>
        <w:sz w:val="18"/>
        <w:szCs w:val="18"/>
      </w:rPr>
      <w:t xml:space="preserve">              AO N°       / 2024</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EA58D" w14:textId="77777777" w:rsidR="00A91A81" w:rsidRDefault="00A91A81" w:rsidP="00E34E01">
    <w:pPr>
      <w:pBdr>
        <w:bottom w:val="single" w:sz="4" w:space="1" w:color="auto"/>
      </w:pBdr>
      <w:spacing w:before="240"/>
    </w:pPr>
    <w:r w:rsidRPr="00ED1D8F">
      <w:rPr>
        <w:sz w:val="18"/>
        <w:szCs w:val="18"/>
      </w:rPr>
      <w:t xml:space="preserve">OFPPT/DAL/DAL/SAE                                    </w:t>
    </w:r>
    <w:r>
      <w:rPr>
        <w:sz w:val="18"/>
        <w:szCs w:val="18"/>
      </w:rPr>
      <w:t xml:space="preserve">                       </w:t>
    </w:r>
    <w:r w:rsidRPr="00ED1D8F">
      <w:rPr>
        <w:sz w:val="18"/>
        <w:szCs w:val="18"/>
      </w:rPr>
      <w:t xml:space="preserve">   Dossier d’Appel d’Offres                       </w:t>
    </w:r>
    <w:r>
      <w:rPr>
        <w:sz w:val="18"/>
        <w:szCs w:val="18"/>
      </w:rPr>
      <w:t xml:space="preserve">                                                                                                            AO N°       / 2024</w:t>
    </w:r>
  </w:p>
  <w:p w14:paraId="1731FE92" w14:textId="77777777" w:rsidR="00A91A81" w:rsidRPr="00146857" w:rsidRDefault="00A91A81">
    <w:pPr>
      <w:rPr>
        <w:rFonts w:ascii="Century Gothic" w:hAnsi="Century Gothic"/>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022"/>
        </w:tabs>
        <w:ind w:left="-218" w:firstLine="0"/>
      </w:pPr>
      <w:rPr>
        <w:rFonts w:hint="default"/>
      </w:rPr>
    </w:lvl>
    <w:lvl w:ilvl="1">
      <w:start w:val="1"/>
      <w:numFmt w:val="decimalZero"/>
      <w:isLgl/>
      <w:lvlText w:val="Section %1.%2"/>
      <w:lvlJc w:val="left"/>
      <w:pPr>
        <w:tabs>
          <w:tab w:val="num" w:pos="3382"/>
        </w:tabs>
        <w:ind w:left="-218" w:firstLine="0"/>
      </w:pPr>
      <w:rPr>
        <w:rFonts w:hint="default"/>
      </w:rPr>
    </w:lvl>
    <w:lvl w:ilvl="2">
      <w:start w:val="1"/>
      <w:numFmt w:val="lowerLetter"/>
      <w:lvlText w:val="(%3)"/>
      <w:lvlJc w:val="left"/>
      <w:pPr>
        <w:tabs>
          <w:tab w:val="num" w:pos="1150"/>
        </w:tabs>
        <w:ind w:left="502" w:hanging="432"/>
      </w:pPr>
      <w:rPr>
        <w:rFonts w:hint="default"/>
      </w:rPr>
    </w:lvl>
    <w:lvl w:ilvl="3">
      <w:start w:val="1"/>
      <w:numFmt w:val="lowerRoman"/>
      <w:lvlText w:val="(%4)"/>
      <w:lvlJc w:val="right"/>
      <w:pPr>
        <w:tabs>
          <w:tab w:val="num" w:pos="646"/>
        </w:tabs>
        <w:ind w:left="646" w:hanging="144"/>
      </w:pPr>
      <w:rPr>
        <w:rFonts w:hint="default"/>
      </w:rPr>
    </w:lvl>
    <w:lvl w:ilvl="4">
      <w:start w:val="1"/>
      <w:numFmt w:val="decimal"/>
      <w:lvlText w:val="%5)"/>
      <w:lvlJc w:val="left"/>
      <w:pPr>
        <w:tabs>
          <w:tab w:val="num" w:pos="1078"/>
        </w:tabs>
        <w:ind w:left="790" w:hanging="432"/>
      </w:pPr>
      <w:rPr>
        <w:rFonts w:hint="default"/>
      </w:rPr>
    </w:lvl>
    <w:lvl w:ilvl="5">
      <w:start w:val="1"/>
      <w:numFmt w:val="lowerLetter"/>
      <w:lvlText w:val="%6)"/>
      <w:lvlJc w:val="left"/>
      <w:pPr>
        <w:tabs>
          <w:tab w:val="num" w:pos="1222"/>
        </w:tabs>
        <w:ind w:left="934" w:hanging="432"/>
      </w:pPr>
      <w:rPr>
        <w:rFonts w:hint="default"/>
      </w:rPr>
    </w:lvl>
    <w:lvl w:ilvl="6">
      <w:start w:val="1"/>
      <w:numFmt w:val="lowerRoman"/>
      <w:lvlText w:val="%7)"/>
      <w:lvlJc w:val="right"/>
      <w:pPr>
        <w:tabs>
          <w:tab w:val="num" w:pos="1078"/>
        </w:tabs>
        <w:ind w:left="1078" w:hanging="288"/>
      </w:pPr>
      <w:rPr>
        <w:rFonts w:hint="default"/>
      </w:rPr>
    </w:lvl>
    <w:lvl w:ilvl="7">
      <w:start w:val="1"/>
      <w:numFmt w:val="lowerLetter"/>
      <w:lvlText w:val="%8."/>
      <w:lvlJc w:val="left"/>
      <w:pPr>
        <w:tabs>
          <w:tab w:val="num" w:pos="1510"/>
        </w:tabs>
        <w:ind w:left="1222" w:hanging="432"/>
      </w:pPr>
      <w:rPr>
        <w:rFonts w:hint="default"/>
      </w:rPr>
    </w:lvl>
    <w:lvl w:ilvl="8">
      <w:start w:val="1"/>
      <w:numFmt w:val="lowerRoman"/>
      <w:lvlText w:val="%9."/>
      <w:lvlJc w:val="right"/>
      <w:pPr>
        <w:tabs>
          <w:tab w:val="num" w:pos="1366"/>
        </w:tabs>
        <w:ind w:left="1366" w:hanging="144"/>
      </w:pPr>
      <w:rPr>
        <w:rFonts w:hint="default"/>
      </w:rPr>
    </w:lvl>
  </w:abstractNum>
  <w:abstractNum w:abstractNumId="1" w15:restartNumberingAfterBreak="0">
    <w:nsid w:val="01A13B60"/>
    <w:multiLevelType w:val="hybridMultilevel"/>
    <w:tmpl w:val="FB4C4E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3E40084"/>
    <w:multiLevelType w:val="hybridMultilevel"/>
    <w:tmpl w:val="FD3C85A0"/>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 w15:restartNumberingAfterBreak="0">
    <w:nsid w:val="04DB0750"/>
    <w:multiLevelType w:val="multilevel"/>
    <w:tmpl w:val="04DB075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6" w15:restartNumberingAfterBreak="0">
    <w:nsid w:val="08973F3F"/>
    <w:multiLevelType w:val="hybridMultilevel"/>
    <w:tmpl w:val="101447E6"/>
    <w:lvl w:ilvl="0" w:tplc="0A96952E">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564948"/>
    <w:multiLevelType w:val="hybridMultilevel"/>
    <w:tmpl w:val="FB44E6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0F810899"/>
    <w:multiLevelType w:val="hybridMultilevel"/>
    <w:tmpl w:val="2B3C17B6"/>
    <w:lvl w:ilvl="0" w:tplc="040C000D">
      <w:start w:val="1"/>
      <w:numFmt w:val="bullet"/>
      <w:lvlText w:val=""/>
      <w:lvlJc w:val="left"/>
      <w:pPr>
        <w:ind w:left="885" w:hanging="360"/>
      </w:pPr>
      <w:rPr>
        <w:rFonts w:ascii="Wingdings" w:hAnsi="Wingdings" w:hint="default"/>
      </w:rPr>
    </w:lvl>
    <w:lvl w:ilvl="1" w:tplc="040C0003" w:tentative="1">
      <w:start w:val="1"/>
      <w:numFmt w:val="bullet"/>
      <w:lvlText w:val="o"/>
      <w:lvlJc w:val="left"/>
      <w:pPr>
        <w:ind w:left="1605" w:hanging="360"/>
      </w:pPr>
      <w:rPr>
        <w:rFonts w:ascii="Courier New" w:hAnsi="Courier New" w:cs="Courier New" w:hint="default"/>
      </w:rPr>
    </w:lvl>
    <w:lvl w:ilvl="2" w:tplc="040C0005" w:tentative="1">
      <w:start w:val="1"/>
      <w:numFmt w:val="bullet"/>
      <w:lvlText w:val=""/>
      <w:lvlJc w:val="left"/>
      <w:pPr>
        <w:ind w:left="2325" w:hanging="360"/>
      </w:pPr>
      <w:rPr>
        <w:rFonts w:ascii="Wingdings" w:hAnsi="Wingdings" w:hint="default"/>
      </w:rPr>
    </w:lvl>
    <w:lvl w:ilvl="3" w:tplc="040C0001" w:tentative="1">
      <w:start w:val="1"/>
      <w:numFmt w:val="bullet"/>
      <w:lvlText w:val=""/>
      <w:lvlJc w:val="left"/>
      <w:pPr>
        <w:ind w:left="3045" w:hanging="360"/>
      </w:pPr>
      <w:rPr>
        <w:rFonts w:ascii="Symbol" w:hAnsi="Symbol" w:hint="default"/>
      </w:rPr>
    </w:lvl>
    <w:lvl w:ilvl="4" w:tplc="040C0003" w:tentative="1">
      <w:start w:val="1"/>
      <w:numFmt w:val="bullet"/>
      <w:lvlText w:val="o"/>
      <w:lvlJc w:val="left"/>
      <w:pPr>
        <w:ind w:left="3765" w:hanging="360"/>
      </w:pPr>
      <w:rPr>
        <w:rFonts w:ascii="Courier New" w:hAnsi="Courier New" w:cs="Courier New" w:hint="default"/>
      </w:rPr>
    </w:lvl>
    <w:lvl w:ilvl="5" w:tplc="040C0005" w:tentative="1">
      <w:start w:val="1"/>
      <w:numFmt w:val="bullet"/>
      <w:lvlText w:val=""/>
      <w:lvlJc w:val="left"/>
      <w:pPr>
        <w:ind w:left="4485" w:hanging="360"/>
      </w:pPr>
      <w:rPr>
        <w:rFonts w:ascii="Wingdings" w:hAnsi="Wingdings" w:hint="default"/>
      </w:rPr>
    </w:lvl>
    <w:lvl w:ilvl="6" w:tplc="040C0001" w:tentative="1">
      <w:start w:val="1"/>
      <w:numFmt w:val="bullet"/>
      <w:lvlText w:val=""/>
      <w:lvlJc w:val="left"/>
      <w:pPr>
        <w:ind w:left="5205" w:hanging="360"/>
      </w:pPr>
      <w:rPr>
        <w:rFonts w:ascii="Symbol" w:hAnsi="Symbol" w:hint="default"/>
      </w:rPr>
    </w:lvl>
    <w:lvl w:ilvl="7" w:tplc="040C0003" w:tentative="1">
      <w:start w:val="1"/>
      <w:numFmt w:val="bullet"/>
      <w:lvlText w:val="o"/>
      <w:lvlJc w:val="left"/>
      <w:pPr>
        <w:ind w:left="5925" w:hanging="360"/>
      </w:pPr>
      <w:rPr>
        <w:rFonts w:ascii="Courier New" w:hAnsi="Courier New" w:cs="Courier New" w:hint="default"/>
      </w:rPr>
    </w:lvl>
    <w:lvl w:ilvl="8" w:tplc="040C0005" w:tentative="1">
      <w:start w:val="1"/>
      <w:numFmt w:val="bullet"/>
      <w:lvlText w:val=""/>
      <w:lvlJc w:val="left"/>
      <w:pPr>
        <w:ind w:left="6645" w:hanging="360"/>
      </w:pPr>
      <w:rPr>
        <w:rFonts w:ascii="Wingdings" w:hAnsi="Wingdings" w:hint="default"/>
      </w:rPr>
    </w:lvl>
  </w:abstractNum>
  <w:abstractNum w:abstractNumId="11" w15:restartNumberingAfterBreak="0">
    <w:nsid w:val="12CD0685"/>
    <w:multiLevelType w:val="hybridMultilevel"/>
    <w:tmpl w:val="D0F84670"/>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186C1EDC"/>
    <w:multiLevelType w:val="hybridMultilevel"/>
    <w:tmpl w:val="4442FDCA"/>
    <w:lvl w:ilvl="0" w:tplc="8EA6E1C8">
      <w:numFmt w:val="bullet"/>
      <w:lvlText w:val="·"/>
      <w:lvlJc w:val="left"/>
      <w:pPr>
        <w:ind w:left="930" w:hanging="57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170CB6"/>
    <w:multiLevelType w:val="hybridMultilevel"/>
    <w:tmpl w:val="9CB44C9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7"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95A1819"/>
    <w:multiLevelType w:val="hybridMultilevel"/>
    <w:tmpl w:val="3DA8BA14"/>
    <w:lvl w:ilvl="0" w:tplc="30DE278A">
      <w:start w:val="1"/>
      <w:numFmt w:val="bullet"/>
      <w:lvlText w:val=""/>
      <w:lvlJc w:val="left"/>
      <w:pPr>
        <w:tabs>
          <w:tab w:val="num" w:pos="2044"/>
        </w:tabs>
        <w:ind w:left="2044" w:hanging="360"/>
      </w:pPr>
      <w:rPr>
        <w:rFonts w:ascii="Wingdings" w:hAnsi="Wingdings" w:hint="default"/>
      </w:rPr>
    </w:lvl>
    <w:lvl w:ilvl="1" w:tplc="040C0003">
      <w:start w:val="1"/>
      <w:numFmt w:val="bullet"/>
      <w:lvlText w:val="o"/>
      <w:lvlJc w:val="left"/>
      <w:pPr>
        <w:tabs>
          <w:tab w:val="num" w:pos="2044"/>
        </w:tabs>
        <w:ind w:left="2044" w:hanging="360"/>
      </w:pPr>
      <w:rPr>
        <w:rFonts w:ascii="Courier New" w:hAnsi="Courier New" w:hint="default"/>
      </w:rPr>
    </w:lvl>
    <w:lvl w:ilvl="2" w:tplc="040C0005">
      <w:start w:val="1"/>
      <w:numFmt w:val="bullet"/>
      <w:lvlText w:val=""/>
      <w:lvlJc w:val="left"/>
      <w:pPr>
        <w:tabs>
          <w:tab w:val="num" w:pos="2764"/>
        </w:tabs>
        <w:ind w:left="2764" w:hanging="360"/>
      </w:pPr>
      <w:rPr>
        <w:rFonts w:ascii="Wingdings" w:hAnsi="Wingdings" w:hint="default"/>
      </w:rPr>
    </w:lvl>
    <w:lvl w:ilvl="3" w:tplc="040C0001">
      <w:start w:val="1"/>
      <w:numFmt w:val="bullet"/>
      <w:lvlText w:val=""/>
      <w:lvlJc w:val="left"/>
      <w:pPr>
        <w:tabs>
          <w:tab w:val="num" w:pos="3484"/>
        </w:tabs>
        <w:ind w:left="3484" w:hanging="360"/>
      </w:pPr>
      <w:rPr>
        <w:rFonts w:ascii="Symbol" w:hAnsi="Symbol" w:hint="default"/>
      </w:rPr>
    </w:lvl>
    <w:lvl w:ilvl="4" w:tplc="040C0003">
      <w:start w:val="1"/>
      <w:numFmt w:val="bullet"/>
      <w:lvlText w:val="o"/>
      <w:lvlJc w:val="left"/>
      <w:pPr>
        <w:tabs>
          <w:tab w:val="num" w:pos="4204"/>
        </w:tabs>
        <w:ind w:left="4204" w:hanging="360"/>
      </w:pPr>
      <w:rPr>
        <w:rFonts w:ascii="Courier New" w:hAnsi="Courier New" w:hint="default"/>
      </w:rPr>
    </w:lvl>
    <w:lvl w:ilvl="5" w:tplc="040C0005">
      <w:start w:val="1"/>
      <w:numFmt w:val="bullet"/>
      <w:lvlText w:val=""/>
      <w:lvlJc w:val="left"/>
      <w:pPr>
        <w:tabs>
          <w:tab w:val="num" w:pos="4924"/>
        </w:tabs>
        <w:ind w:left="4924" w:hanging="360"/>
      </w:pPr>
      <w:rPr>
        <w:rFonts w:ascii="Wingdings" w:hAnsi="Wingdings" w:hint="default"/>
      </w:rPr>
    </w:lvl>
    <w:lvl w:ilvl="6" w:tplc="040C0001">
      <w:start w:val="1"/>
      <w:numFmt w:val="bullet"/>
      <w:lvlText w:val=""/>
      <w:lvlJc w:val="left"/>
      <w:pPr>
        <w:tabs>
          <w:tab w:val="num" w:pos="5644"/>
        </w:tabs>
        <w:ind w:left="5644" w:hanging="360"/>
      </w:pPr>
      <w:rPr>
        <w:rFonts w:ascii="Symbol" w:hAnsi="Symbol" w:hint="default"/>
      </w:rPr>
    </w:lvl>
    <w:lvl w:ilvl="7" w:tplc="040C0003">
      <w:start w:val="1"/>
      <w:numFmt w:val="bullet"/>
      <w:lvlText w:val="o"/>
      <w:lvlJc w:val="left"/>
      <w:pPr>
        <w:tabs>
          <w:tab w:val="num" w:pos="6364"/>
        </w:tabs>
        <w:ind w:left="6364" w:hanging="360"/>
      </w:pPr>
      <w:rPr>
        <w:rFonts w:ascii="Courier New" w:hAnsi="Courier New" w:hint="default"/>
      </w:rPr>
    </w:lvl>
    <w:lvl w:ilvl="8" w:tplc="040C0005">
      <w:start w:val="1"/>
      <w:numFmt w:val="bullet"/>
      <w:lvlText w:val=""/>
      <w:lvlJc w:val="left"/>
      <w:pPr>
        <w:tabs>
          <w:tab w:val="num" w:pos="7084"/>
        </w:tabs>
        <w:ind w:left="7084" w:hanging="360"/>
      </w:pPr>
      <w:rPr>
        <w:rFonts w:ascii="Wingdings" w:hAnsi="Wingdings" w:hint="default"/>
      </w:rPr>
    </w:lvl>
  </w:abstractNum>
  <w:abstractNum w:abstractNumId="19" w15:restartNumberingAfterBreak="0">
    <w:nsid w:val="2C24164C"/>
    <w:multiLevelType w:val="hybridMultilevel"/>
    <w:tmpl w:val="2E7242B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0487DBA"/>
    <w:multiLevelType w:val="hybridMultilevel"/>
    <w:tmpl w:val="2CCCD3D8"/>
    <w:lvl w:ilvl="0" w:tplc="EB049722">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38387B6B"/>
    <w:multiLevelType w:val="hybridMultilevel"/>
    <w:tmpl w:val="09EAB12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4" w15:restartNumberingAfterBreak="0">
    <w:nsid w:val="3B44704F"/>
    <w:multiLevelType w:val="hybridMultilevel"/>
    <w:tmpl w:val="5D223F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C2B7D97"/>
    <w:multiLevelType w:val="hybridMultilevel"/>
    <w:tmpl w:val="B8949AF0"/>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6" w15:restartNumberingAfterBreak="0">
    <w:nsid w:val="3DF520C2"/>
    <w:multiLevelType w:val="hybridMultilevel"/>
    <w:tmpl w:val="B450EC88"/>
    <w:lvl w:ilvl="0" w:tplc="EB049722">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3F0E3F8A"/>
    <w:multiLevelType w:val="hybridMultilevel"/>
    <w:tmpl w:val="B52850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28C4483"/>
    <w:multiLevelType w:val="hybridMultilevel"/>
    <w:tmpl w:val="1D9A1FFC"/>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9"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4AA42DDF"/>
    <w:multiLevelType w:val="hybridMultilevel"/>
    <w:tmpl w:val="0E98436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32" w15:restartNumberingAfterBreak="0">
    <w:nsid w:val="4DC124F6"/>
    <w:multiLevelType w:val="hybridMultilevel"/>
    <w:tmpl w:val="435A3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3290B5B"/>
    <w:multiLevelType w:val="hybridMultilevel"/>
    <w:tmpl w:val="B9884446"/>
    <w:lvl w:ilvl="0" w:tplc="EB049722">
      <w:numFmt w:val="bullet"/>
      <w:lvlText w:val="-"/>
      <w:lvlJc w:val="left"/>
      <w:pPr>
        <w:ind w:left="1333" w:hanging="360"/>
      </w:pPr>
      <w:rPr>
        <w:rFonts w:hint="default"/>
      </w:rPr>
    </w:lvl>
    <w:lvl w:ilvl="1" w:tplc="040C0003" w:tentative="1">
      <w:start w:val="1"/>
      <w:numFmt w:val="bullet"/>
      <w:lvlText w:val="o"/>
      <w:lvlJc w:val="left"/>
      <w:pPr>
        <w:ind w:left="2053" w:hanging="360"/>
      </w:pPr>
      <w:rPr>
        <w:rFonts w:ascii="Courier New" w:hAnsi="Courier New" w:cs="Courier New" w:hint="default"/>
      </w:rPr>
    </w:lvl>
    <w:lvl w:ilvl="2" w:tplc="040C0005" w:tentative="1">
      <w:start w:val="1"/>
      <w:numFmt w:val="bullet"/>
      <w:lvlText w:val=""/>
      <w:lvlJc w:val="left"/>
      <w:pPr>
        <w:ind w:left="2773" w:hanging="360"/>
      </w:pPr>
      <w:rPr>
        <w:rFonts w:ascii="Wingdings" w:hAnsi="Wingdings" w:hint="default"/>
      </w:rPr>
    </w:lvl>
    <w:lvl w:ilvl="3" w:tplc="040C0001" w:tentative="1">
      <w:start w:val="1"/>
      <w:numFmt w:val="bullet"/>
      <w:lvlText w:val=""/>
      <w:lvlJc w:val="left"/>
      <w:pPr>
        <w:ind w:left="3493" w:hanging="360"/>
      </w:pPr>
      <w:rPr>
        <w:rFonts w:ascii="Symbol" w:hAnsi="Symbol" w:hint="default"/>
      </w:rPr>
    </w:lvl>
    <w:lvl w:ilvl="4" w:tplc="040C0003" w:tentative="1">
      <w:start w:val="1"/>
      <w:numFmt w:val="bullet"/>
      <w:lvlText w:val="o"/>
      <w:lvlJc w:val="left"/>
      <w:pPr>
        <w:ind w:left="4213" w:hanging="360"/>
      </w:pPr>
      <w:rPr>
        <w:rFonts w:ascii="Courier New" w:hAnsi="Courier New" w:cs="Courier New" w:hint="default"/>
      </w:rPr>
    </w:lvl>
    <w:lvl w:ilvl="5" w:tplc="040C0005" w:tentative="1">
      <w:start w:val="1"/>
      <w:numFmt w:val="bullet"/>
      <w:lvlText w:val=""/>
      <w:lvlJc w:val="left"/>
      <w:pPr>
        <w:ind w:left="4933" w:hanging="360"/>
      </w:pPr>
      <w:rPr>
        <w:rFonts w:ascii="Wingdings" w:hAnsi="Wingdings" w:hint="default"/>
      </w:rPr>
    </w:lvl>
    <w:lvl w:ilvl="6" w:tplc="040C0001" w:tentative="1">
      <w:start w:val="1"/>
      <w:numFmt w:val="bullet"/>
      <w:lvlText w:val=""/>
      <w:lvlJc w:val="left"/>
      <w:pPr>
        <w:ind w:left="5653" w:hanging="360"/>
      </w:pPr>
      <w:rPr>
        <w:rFonts w:ascii="Symbol" w:hAnsi="Symbol" w:hint="default"/>
      </w:rPr>
    </w:lvl>
    <w:lvl w:ilvl="7" w:tplc="040C0003" w:tentative="1">
      <w:start w:val="1"/>
      <w:numFmt w:val="bullet"/>
      <w:lvlText w:val="o"/>
      <w:lvlJc w:val="left"/>
      <w:pPr>
        <w:ind w:left="6373" w:hanging="360"/>
      </w:pPr>
      <w:rPr>
        <w:rFonts w:ascii="Courier New" w:hAnsi="Courier New" w:cs="Courier New" w:hint="default"/>
      </w:rPr>
    </w:lvl>
    <w:lvl w:ilvl="8" w:tplc="040C0005" w:tentative="1">
      <w:start w:val="1"/>
      <w:numFmt w:val="bullet"/>
      <w:lvlText w:val=""/>
      <w:lvlJc w:val="left"/>
      <w:pPr>
        <w:ind w:left="7093" w:hanging="360"/>
      </w:pPr>
      <w:rPr>
        <w:rFonts w:ascii="Wingdings" w:hAnsi="Wingdings" w:hint="default"/>
      </w:rPr>
    </w:lvl>
  </w:abstractNum>
  <w:abstractNum w:abstractNumId="36" w15:restartNumberingAfterBreak="0">
    <w:nsid w:val="535F304F"/>
    <w:multiLevelType w:val="hybridMultilevel"/>
    <w:tmpl w:val="83C810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8"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9" w15:restartNumberingAfterBreak="0">
    <w:nsid w:val="5B365F8A"/>
    <w:multiLevelType w:val="hybridMultilevel"/>
    <w:tmpl w:val="D514E7C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CAB63C4"/>
    <w:multiLevelType w:val="hybridMultilevel"/>
    <w:tmpl w:val="24AAE9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CBC7131"/>
    <w:multiLevelType w:val="hybridMultilevel"/>
    <w:tmpl w:val="767864B6"/>
    <w:lvl w:ilvl="0" w:tplc="EB049722">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43"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632A1439"/>
    <w:multiLevelType w:val="singleLevel"/>
    <w:tmpl w:val="EB049722"/>
    <w:lvl w:ilvl="0">
      <w:numFmt w:val="bullet"/>
      <w:lvlText w:val="-"/>
      <w:lvlJc w:val="left"/>
      <w:pPr>
        <w:ind w:left="720" w:hanging="360"/>
      </w:pPr>
      <w:rPr>
        <w:rFonts w:hint="default"/>
      </w:rPr>
    </w:lvl>
  </w:abstractNum>
  <w:abstractNum w:abstractNumId="45" w15:restartNumberingAfterBreak="0">
    <w:nsid w:val="6C3F76C3"/>
    <w:multiLevelType w:val="hybridMultilevel"/>
    <w:tmpl w:val="CA1E5E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FC22829"/>
    <w:multiLevelType w:val="hybridMultilevel"/>
    <w:tmpl w:val="E1F4CC26"/>
    <w:lvl w:ilvl="0" w:tplc="040C000B">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7" w15:restartNumberingAfterBreak="0">
    <w:nsid w:val="768054D8"/>
    <w:multiLevelType w:val="hybridMultilevel"/>
    <w:tmpl w:val="1602CD6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33"/>
  </w:num>
  <w:num w:numId="2">
    <w:abstractNumId w:val="0"/>
  </w:num>
  <w:num w:numId="3">
    <w:abstractNumId w:val="2"/>
  </w:num>
  <w:num w:numId="4">
    <w:abstractNumId w:val="9"/>
  </w:num>
  <w:num w:numId="5">
    <w:abstractNumId w:val="48"/>
  </w:num>
  <w:num w:numId="6">
    <w:abstractNumId w:val="15"/>
  </w:num>
  <w:num w:numId="7">
    <w:abstractNumId w:val="17"/>
  </w:num>
  <w:num w:numId="8">
    <w:abstractNumId w:val="11"/>
  </w:num>
  <w:num w:numId="9">
    <w:abstractNumId w:val="43"/>
  </w:num>
  <w:num w:numId="10">
    <w:abstractNumId w:val="25"/>
  </w:num>
  <w:num w:numId="11">
    <w:abstractNumId w:val="42"/>
  </w:num>
  <w:num w:numId="12">
    <w:abstractNumId w:val="5"/>
  </w:num>
  <w:num w:numId="13">
    <w:abstractNumId w:val="34"/>
  </w:num>
  <w:num w:numId="14">
    <w:abstractNumId w:val="31"/>
  </w:num>
  <w:num w:numId="15">
    <w:abstractNumId w:val="16"/>
  </w:num>
  <w:num w:numId="16">
    <w:abstractNumId w:val="29"/>
  </w:num>
  <w:num w:numId="17">
    <w:abstractNumId w:val="38"/>
  </w:num>
  <w:num w:numId="18">
    <w:abstractNumId w:val="23"/>
  </w:num>
  <w:num w:numId="19">
    <w:abstractNumId w:val="7"/>
  </w:num>
  <w:num w:numId="20">
    <w:abstractNumId w:val="12"/>
  </w:num>
  <w:num w:numId="21">
    <w:abstractNumId w:val="37"/>
  </w:num>
  <w:num w:numId="22">
    <w:abstractNumId w:val="27"/>
  </w:num>
  <w:num w:numId="23">
    <w:abstractNumId w:val="32"/>
  </w:num>
  <w:num w:numId="24">
    <w:abstractNumId w:val="36"/>
  </w:num>
  <w:num w:numId="25">
    <w:abstractNumId w:val="6"/>
  </w:num>
  <w:num w:numId="26">
    <w:abstractNumId w:val="19"/>
  </w:num>
  <w:num w:numId="27">
    <w:abstractNumId w:val="20"/>
  </w:num>
  <w:num w:numId="28">
    <w:abstractNumId w:val="39"/>
  </w:num>
  <w:num w:numId="29">
    <w:abstractNumId w:val="24"/>
  </w:num>
  <w:num w:numId="30">
    <w:abstractNumId w:val="10"/>
  </w:num>
  <w:num w:numId="31">
    <w:abstractNumId w:val="40"/>
  </w:num>
  <w:num w:numId="32">
    <w:abstractNumId w:val="30"/>
  </w:num>
  <w:num w:numId="33">
    <w:abstractNumId w:val="47"/>
  </w:num>
  <w:num w:numId="34">
    <w:abstractNumId w:val="1"/>
  </w:num>
  <w:num w:numId="35">
    <w:abstractNumId w:val="22"/>
  </w:num>
  <w:num w:numId="36">
    <w:abstractNumId w:val="45"/>
  </w:num>
  <w:num w:numId="37">
    <w:abstractNumId w:val="13"/>
  </w:num>
  <w:num w:numId="38">
    <w:abstractNumId w:val="14"/>
  </w:num>
  <w:num w:numId="39">
    <w:abstractNumId w:val="44"/>
  </w:num>
  <w:num w:numId="40">
    <w:abstractNumId w:val="18"/>
  </w:num>
  <w:num w:numId="41">
    <w:abstractNumId w:val="26"/>
  </w:num>
  <w:num w:numId="42">
    <w:abstractNumId w:val="41"/>
  </w:num>
  <w:num w:numId="43">
    <w:abstractNumId w:val="21"/>
  </w:num>
  <w:num w:numId="44">
    <w:abstractNumId w:val="35"/>
  </w:num>
  <w:num w:numId="45">
    <w:abstractNumId w:val="4"/>
  </w:num>
  <w:num w:numId="46">
    <w:abstractNumId w:val="46"/>
  </w:num>
  <w:num w:numId="47">
    <w:abstractNumId w:val="3"/>
  </w:num>
  <w:num w:numId="48">
    <w:abstractNumId w:val="8"/>
  </w:num>
  <w:num w:numId="49">
    <w:abstractNumId w:val="2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B86"/>
    <w:rsid w:val="00003F59"/>
    <w:rsid w:val="000046F4"/>
    <w:rsid w:val="00004A68"/>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E7D"/>
    <w:rsid w:val="00012EE9"/>
    <w:rsid w:val="0001392F"/>
    <w:rsid w:val="00015419"/>
    <w:rsid w:val="000155D0"/>
    <w:rsid w:val="00015969"/>
    <w:rsid w:val="00016313"/>
    <w:rsid w:val="00017966"/>
    <w:rsid w:val="00017F27"/>
    <w:rsid w:val="000207F8"/>
    <w:rsid w:val="00020870"/>
    <w:rsid w:val="0002107B"/>
    <w:rsid w:val="0002136F"/>
    <w:rsid w:val="00021450"/>
    <w:rsid w:val="00021493"/>
    <w:rsid w:val="000214A9"/>
    <w:rsid w:val="0002163E"/>
    <w:rsid w:val="00021871"/>
    <w:rsid w:val="00021C52"/>
    <w:rsid w:val="000220D9"/>
    <w:rsid w:val="00022D28"/>
    <w:rsid w:val="0002402C"/>
    <w:rsid w:val="0002512E"/>
    <w:rsid w:val="00025ECB"/>
    <w:rsid w:val="00026376"/>
    <w:rsid w:val="000264C7"/>
    <w:rsid w:val="00026B7F"/>
    <w:rsid w:val="00026FCC"/>
    <w:rsid w:val="0002764A"/>
    <w:rsid w:val="00030BDB"/>
    <w:rsid w:val="00031C55"/>
    <w:rsid w:val="000322D5"/>
    <w:rsid w:val="00032A82"/>
    <w:rsid w:val="00032CFB"/>
    <w:rsid w:val="0003450D"/>
    <w:rsid w:val="00034C06"/>
    <w:rsid w:val="00034C46"/>
    <w:rsid w:val="000352A7"/>
    <w:rsid w:val="00035548"/>
    <w:rsid w:val="000362E5"/>
    <w:rsid w:val="00036842"/>
    <w:rsid w:val="00037B95"/>
    <w:rsid w:val="00040200"/>
    <w:rsid w:val="000402B3"/>
    <w:rsid w:val="00040A75"/>
    <w:rsid w:val="00041690"/>
    <w:rsid w:val="00043096"/>
    <w:rsid w:val="00044200"/>
    <w:rsid w:val="00044F5F"/>
    <w:rsid w:val="00046F09"/>
    <w:rsid w:val="00047227"/>
    <w:rsid w:val="00047977"/>
    <w:rsid w:val="00050AAC"/>
    <w:rsid w:val="00051249"/>
    <w:rsid w:val="000515C1"/>
    <w:rsid w:val="0005168A"/>
    <w:rsid w:val="00051B1B"/>
    <w:rsid w:val="00052D0C"/>
    <w:rsid w:val="0005302C"/>
    <w:rsid w:val="000540BC"/>
    <w:rsid w:val="0005412B"/>
    <w:rsid w:val="000546E4"/>
    <w:rsid w:val="0005470C"/>
    <w:rsid w:val="000554F0"/>
    <w:rsid w:val="00055A59"/>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67912"/>
    <w:rsid w:val="000704D6"/>
    <w:rsid w:val="0007066E"/>
    <w:rsid w:val="00071041"/>
    <w:rsid w:val="000716D1"/>
    <w:rsid w:val="00072691"/>
    <w:rsid w:val="00072AC7"/>
    <w:rsid w:val="00072D52"/>
    <w:rsid w:val="00073E3F"/>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DBF"/>
    <w:rsid w:val="00086FB3"/>
    <w:rsid w:val="00087035"/>
    <w:rsid w:val="000874A8"/>
    <w:rsid w:val="00087C26"/>
    <w:rsid w:val="000909A1"/>
    <w:rsid w:val="00090C9D"/>
    <w:rsid w:val="000913EB"/>
    <w:rsid w:val="00092369"/>
    <w:rsid w:val="0009285F"/>
    <w:rsid w:val="000929CC"/>
    <w:rsid w:val="00093210"/>
    <w:rsid w:val="0009347A"/>
    <w:rsid w:val="000936BC"/>
    <w:rsid w:val="00094A2E"/>
    <w:rsid w:val="00094BD6"/>
    <w:rsid w:val="00094CEC"/>
    <w:rsid w:val="000952E6"/>
    <w:rsid w:val="00095754"/>
    <w:rsid w:val="000959BD"/>
    <w:rsid w:val="00095B87"/>
    <w:rsid w:val="00095FA0"/>
    <w:rsid w:val="000961B6"/>
    <w:rsid w:val="000968BC"/>
    <w:rsid w:val="000A0634"/>
    <w:rsid w:val="000A0B86"/>
    <w:rsid w:val="000A1756"/>
    <w:rsid w:val="000A223F"/>
    <w:rsid w:val="000A3077"/>
    <w:rsid w:val="000A32AB"/>
    <w:rsid w:val="000A33A3"/>
    <w:rsid w:val="000A599B"/>
    <w:rsid w:val="000A684D"/>
    <w:rsid w:val="000A6964"/>
    <w:rsid w:val="000B08A9"/>
    <w:rsid w:val="000B0E43"/>
    <w:rsid w:val="000B1A9E"/>
    <w:rsid w:val="000B1AAC"/>
    <w:rsid w:val="000B2980"/>
    <w:rsid w:val="000B29A2"/>
    <w:rsid w:val="000B2D04"/>
    <w:rsid w:val="000B303F"/>
    <w:rsid w:val="000B3724"/>
    <w:rsid w:val="000B397D"/>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5074"/>
    <w:rsid w:val="000C5ED2"/>
    <w:rsid w:val="000C6927"/>
    <w:rsid w:val="000D05F6"/>
    <w:rsid w:val="000D0EAE"/>
    <w:rsid w:val="000D1592"/>
    <w:rsid w:val="000D255C"/>
    <w:rsid w:val="000D28B5"/>
    <w:rsid w:val="000D299B"/>
    <w:rsid w:val="000D3C3B"/>
    <w:rsid w:val="000D4291"/>
    <w:rsid w:val="000D49CB"/>
    <w:rsid w:val="000D49DC"/>
    <w:rsid w:val="000D5197"/>
    <w:rsid w:val="000D5405"/>
    <w:rsid w:val="000D6F67"/>
    <w:rsid w:val="000D797F"/>
    <w:rsid w:val="000E0491"/>
    <w:rsid w:val="000E0629"/>
    <w:rsid w:val="000E0F06"/>
    <w:rsid w:val="000E18FD"/>
    <w:rsid w:val="000E1E85"/>
    <w:rsid w:val="000E2EC4"/>
    <w:rsid w:val="000E32A0"/>
    <w:rsid w:val="000E4160"/>
    <w:rsid w:val="000E4E8B"/>
    <w:rsid w:val="000E4EF7"/>
    <w:rsid w:val="000E57E3"/>
    <w:rsid w:val="000E5D49"/>
    <w:rsid w:val="000E5E19"/>
    <w:rsid w:val="000E6507"/>
    <w:rsid w:val="000E6FD2"/>
    <w:rsid w:val="000E7C90"/>
    <w:rsid w:val="000E7D44"/>
    <w:rsid w:val="000F056D"/>
    <w:rsid w:val="000F0674"/>
    <w:rsid w:val="000F1FDF"/>
    <w:rsid w:val="000F2740"/>
    <w:rsid w:val="000F2B74"/>
    <w:rsid w:val="000F332A"/>
    <w:rsid w:val="000F34E8"/>
    <w:rsid w:val="000F3836"/>
    <w:rsid w:val="000F3F0F"/>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39"/>
    <w:rsid w:val="0011644A"/>
    <w:rsid w:val="001168DD"/>
    <w:rsid w:val="0011714B"/>
    <w:rsid w:val="00117481"/>
    <w:rsid w:val="00117550"/>
    <w:rsid w:val="00117D4D"/>
    <w:rsid w:val="00117EE7"/>
    <w:rsid w:val="0012127A"/>
    <w:rsid w:val="00121332"/>
    <w:rsid w:val="00121C5E"/>
    <w:rsid w:val="00121ED7"/>
    <w:rsid w:val="00121FA5"/>
    <w:rsid w:val="00122109"/>
    <w:rsid w:val="001235D1"/>
    <w:rsid w:val="00123EB8"/>
    <w:rsid w:val="001245E6"/>
    <w:rsid w:val="00124711"/>
    <w:rsid w:val="00125283"/>
    <w:rsid w:val="001257CC"/>
    <w:rsid w:val="00125899"/>
    <w:rsid w:val="00125FD2"/>
    <w:rsid w:val="00126D0B"/>
    <w:rsid w:val="00127173"/>
    <w:rsid w:val="001278AE"/>
    <w:rsid w:val="00127DC4"/>
    <w:rsid w:val="00127E48"/>
    <w:rsid w:val="001302ED"/>
    <w:rsid w:val="00130638"/>
    <w:rsid w:val="00130FE2"/>
    <w:rsid w:val="0013134C"/>
    <w:rsid w:val="00132BF7"/>
    <w:rsid w:val="00133219"/>
    <w:rsid w:val="001334DE"/>
    <w:rsid w:val="00133DD4"/>
    <w:rsid w:val="0013424D"/>
    <w:rsid w:val="001343D7"/>
    <w:rsid w:val="00134863"/>
    <w:rsid w:val="00134F63"/>
    <w:rsid w:val="00134F9F"/>
    <w:rsid w:val="00134FB7"/>
    <w:rsid w:val="0013507D"/>
    <w:rsid w:val="00135565"/>
    <w:rsid w:val="001355ED"/>
    <w:rsid w:val="00135C86"/>
    <w:rsid w:val="001367C6"/>
    <w:rsid w:val="00136892"/>
    <w:rsid w:val="00136A45"/>
    <w:rsid w:val="001400D3"/>
    <w:rsid w:val="001416D2"/>
    <w:rsid w:val="00142896"/>
    <w:rsid w:val="00143118"/>
    <w:rsid w:val="0014313F"/>
    <w:rsid w:val="001434FF"/>
    <w:rsid w:val="00143B9A"/>
    <w:rsid w:val="00143BC5"/>
    <w:rsid w:val="00143E83"/>
    <w:rsid w:val="00144AA8"/>
    <w:rsid w:val="00144E8B"/>
    <w:rsid w:val="00144FF0"/>
    <w:rsid w:val="00145AEE"/>
    <w:rsid w:val="00146857"/>
    <w:rsid w:val="00147521"/>
    <w:rsid w:val="00147A11"/>
    <w:rsid w:val="00147B37"/>
    <w:rsid w:val="00150E45"/>
    <w:rsid w:val="00150F3A"/>
    <w:rsid w:val="001518D9"/>
    <w:rsid w:val="00151F2A"/>
    <w:rsid w:val="0015264C"/>
    <w:rsid w:val="0015265A"/>
    <w:rsid w:val="00152743"/>
    <w:rsid w:val="001527A2"/>
    <w:rsid w:val="001529AB"/>
    <w:rsid w:val="00152CBE"/>
    <w:rsid w:val="00153544"/>
    <w:rsid w:val="00153D79"/>
    <w:rsid w:val="00153EF8"/>
    <w:rsid w:val="00154AD5"/>
    <w:rsid w:val="00154D29"/>
    <w:rsid w:val="001559D7"/>
    <w:rsid w:val="001563E0"/>
    <w:rsid w:val="00156695"/>
    <w:rsid w:val="001567AF"/>
    <w:rsid w:val="0015698F"/>
    <w:rsid w:val="001574A5"/>
    <w:rsid w:val="00157865"/>
    <w:rsid w:val="001579E8"/>
    <w:rsid w:val="00157CEF"/>
    <w:rsid w:val="0016017A"/>
    <w:rsid w:val="001603B3"/>
    <w:rsid w:val="00160473"/>
    <w:rsid w:val="00161069"/>
    <w:rsid w:val="00161150"/>
    <w:rsid w:val="001621A6"/>
    <w:rsid w:val="001622AA"/>
    <w:rsid w:val="0016262B"/>
    <w:rsid w:val="00162F7B"/>
    <w:rsid w:val="00163A72"/>
    <w:rsid w:val="00163A8A"/>
    <w:rsid w:val="00163F6F"/>
    <w:rsid w:val="00164363"/>
    <w:rsid w:val="00164696"/>
    <w:rsid w:val="00164D62"/>
    <w:rsid w:val="00164DCC"/>
    <w:rsid w:val="00164E3C"/>
    <w:rsid w:val="00164EAA"/>
    <w:rsid w:val="00165485"/>
    <w:rsid w:val="001657C1"/>
    <w:rsid w:val="00165C09"/>
    <w:rsid w:val="001662AD"/>
    <w:rsid w:val="0016686C"/>
    <w:rsid w:val="00166BE1"/>
    <w:rsid w:val="00166BF3"/>
    <w:rsid w:val="00166C88"/>
    <w:rsid w:val="00166E5E"/>
    <w:rsid w:val="001705E7"/>
    <w:rsid w:val="001709CC"/>
    <w:rsid w:val="00170AE7"/>
    <w:rsid w:val="0017143A"/>
    <w:rsid w:val="001728DC"/>
    <w:rsid w:val="001728E3"/>
    <w:rsid w:val="00172B0E"/>
    <w:rsid w:val="00172D5B"/>
    <w:rsid w:val="00173231"/>
    <w:rsid w:val="0017449D"/>
    <w:rsid w:val="00174A5E"/>
    <w:rsid w:val="001761DE"/>
    <w:rsid w:val="00176850"/>
    <w:rsid w:val="00177A4E"/>
    <w:rsid w:val="00177B78"/>
    <w:rsid w:val="00177E03"/>
    <w:rsid w:val="0018027E"/>
    <w:rsid w:val="00180438"/>
    <w:rsid w:val="00180BCB"/>
    <w:rsid w:val="00180C09"/>
    <w:rsid w:val="00180EF5"/>
    <w:rsid w:val="00181168"/>
    <w:rsid w:val="0018130D"/>
    <w:rsid w:val="001818FA"/>
    <w:rsid w:val="001819D0"/>
    <w:rsid w:val="00181A2F"/>
    <w:rsid w:val="00181D61"/>
    <w:rsid w:val="00183181"/>
    <w:rsid w:val="0018329E"/>
    <w:rsid w:val="00183823"/>
    <w:rsid w:val="00183CCB"/>
    <w:rsid w:val="00183FA1"/>
    <w:rsid w:val="0018422B"/>
    <w:rsid w:val="0018465B"/>
    <w:rsid w:val="00184912"/>
    <w:rsid w:val="001853BD"/>
    <w:rsid w:val="00185ED5"/>
    <w:rsid w:val="001864AD"/>
    <w:rsid w:val="0018690C"/>
    <w:rsid w:val="0018690D"/>
    <w:rsid w:val="001869C3"/>
    <w:rsid w:val="00186F25"/>
    <w:rsid w:val="0018790C"/>
    <w:rsid w:val="00187A1E"/>
    <w:rsid w:val="001904E4"/>
    <w:rsid w:val="00190CDA"/>
    <w:rsid w:val="00190F8D"/>
    <w:rsid w:val="0019134C"/>
    <w:rsid w:val="00191695"/>
    <w:rsid w:val="00191871"/>
    <w:rsid w:val="00192285"/>
    <w:rsid w:val="00192C1C"/>
    <w:rsid w:val="00192C33"/>
    <w:rsid w:val="00192C86"/>
    <w:rsid w:val="001930C1"/>
    <w:rsid w:val="00193150"/>
    <w:rsid w:val="001932E8"/>
    <w:rsid w:val="0019377F"/>
    <w:rsid w:val="00193E88"/>
    <w:rsid w:val="00194A53"/>
    <w:rsid w:val="00194D61"/>
    <w:rsid w:val="00194F3B"/>
    <w:rsid w:val="001955EF"/>
    <w:rsid w:val="001956DF"/>
    <w:rsid w:val="001962BE"/>
    <w:rsid w:val="001966DD"/>
    <w:rsid w:val="00196C5B"/>
    <w:rsid w:val="001974DD"/>
    <w:rsid w:val="00197A80"/>
    <w:rsid w:val="001A07BC"/>
    <w:rsid w:val="001A0A7D"/>
    <w:rsid w:val="001A1442"/>
    <w:rsid w:val="001A162F"/>
    <w:rsid w:val="001A19CD"/>
    <w:rsid w:val="001A1EFF"/>
    <w:rsid w:val="001A271E"/>
    <w:rsid w:val="001A2A1E"/>
    <w:rsid w:val="001A2A27"/>
    <w:rsid w:val="001A3139"/>
    <w:rsid w:val="001A33D6"/>
    <w:rsid w:val="001A353F"/>
    <w:rsid w:val="001A35F0"/>
    <w:rsid w:val="001A4987"/>
    <w:rsid w:val="001A4B32"/>
    <w:rsid w:val="001A4C33"/>
    <w:rsid w:val="001A4F84"/>
    <w:rsid w:val="001A5E3D"/>
    <w:rsid w:val="001A73E6"/>
    <w:rsid w:val="001A75DB"/>
    <w:rsid w:val="001A76BE"/>
    <w:rsid w:val="001A77D7"/>
    <w:rsid w:val="001A787A"/>
    <w:rsid w:val="001A7FB5"/>
    <w:rsid w:val="001B01AE"/>
    <w:rsid w:val="001B133A"/>
    <w:rsid w:val="001B1678"/>
    <w:rsid w:val="001B1BC9"/>
    <w:rsid w:val="001B1FAD"/>
    <w:rsid w:val="001B20EF"/>
    <w:rsid w:val="001B277C"/>
    <w:rsid w:val="001B2860"/>
    <w:rsid w:val="001B2872"/>
    <w:rsid w:val="001B4CAC"/>
    <w:rsid w:val="001B5170"/>
    <w:rsid w:val="001B56BA"/>
    <w:rsid w:val="001B5836"/>
    <w:rsid w:val="001B592F"/>
    <w:rsid w:val="001B608A"/>
    <w:rsid w:val="001B7994"/>
    <w:rsid w:val="001C034B"/>
    <w:rsid w:val="001C0762"/>
    <w:rsid w:val="001C17B0"/>
    <w:rsid w:val="001C1FCB"/>
    <w:rsid w:val="001C2220"/>
    <w:rsid w:val="001C27F7"/>
    <w:rsid w:val="001C2B96"/>
    <w:rsid w:val="001C30BA"/>
    <w:rsid w:val="001C33B1"/>
    <w:rsid w:val="001C3C46"/>
    <w:rsid w:val="001C4039"/>
    <w:rsid w:val="001C4FA0"/>
    <w:rsid w:val="001C522C"/>
    <w:rsid w:val="001C712E"/>
    <w:rsid w:val="001C77F5"/>
    <w:rsid w:val="001C791C"/>
    <w:rsid w:val="001C7E20"/>
    <w:rsid w:val="001D0655"/>
    <w:rsid w:val="001D1054"/>
    <w:rsid w:val="001D1653"/>
    <w:rsid w:val="001D1BFB"/>
    <w:rsid w:val="001D21BD"/>
    <w:rsid w:val="001D2CFB"/>
    <w:rsid w:val="001D2EDC"/>
    <w:rsid w:val="001D301B"/>
    <w:rsid w:val="001D3574"/>
    <w:rsid w:val="001D3734"/>
    <w:rsid w:val="001D4451"/>
    <w:rsid w:val="001D467B"/>
    <w:rsid w:val="001D4F73"/>
    <w:rsid w:val="001D6F42"/>
    <w:rsid w:val="001E010D"/>
    <w:rsid w:val="001E01EA"/>
    <w:rsid w:val="001E0325"/>
    <w:rsid w:val="001E0508"/>
    <w:rsid w:val="001E0985"/>
    <w:rsid w:val="001E16A7"/>
    <w:rsid w:val="001E192E"/>
    <w:rsid w:val="001E1D87"/>
    <w:rsid w:val="001E1E7D"/>
    <w:rsid w:val="001E2001"/>
    <w:rsid w:val="001E21DD"/>
    <w:rsid w:val="001E261F"/>
    <w:rsid w:val="001E2F68"/>
    <w:rsid w:val="001E2FA5"/>
    <w:rsid w:val="001E3618"/>
    <w:rsid w:val="001E37A7"/>
    <w:rsid w:val="001E3D58"/>
    <w:rsid w:val="001E3DEE"/>
    <w:rsid w:val="001E465D"/>
    <w:rsid w:val="001E4E34"/>
    <w:rsid w:val="001E58E1"/>
    <w:rsid w:val="001E5D0E"/>
    <w:rsid w:val="001E619F"/>
    <w:rsid w:val="001E6A37"/>
    <w:rsid w:val="001E6FE8"/>
    <w:rsid w:val="001F027A"/>
    <w:rsid w:val="001F2730"/>
    <w:rsid w:val="001F2969"/>
    <w:rsid w:val="001F2A5E"/>
    <w:rsid w:val="001F2CC4"/>
    <w:rsid w:val="001F42A7"/>
    <w:rsid w:val="001F4706"/>
    <w:rsid w:val="001F49E9"/>
    <w:rsid w:val="001F63AA"/>
    <w:rsid w:val="001F66BC"/>
    <w:rsid w:val="001F7AED"/>
    <w:rsid w:val="0020000E"/>
    <w:rsid w:val="002004E3"/>
    <w:rsid w:val="00201F5F"/>
    <w:rsid w:val="00202E53"/>
    <w:rsid w:val="00204D6F"/>
    <w:rsid w:val="002051F6"/>
    <w:rsid w:val="00206431"/>
    <w:rsid w:val="00206601"/>
    <w:rsid w:val="002077CD"/>
    <w:rsid w:val="00207912"/>
    <w:rsid w:val="002079C9"/>
    <w:rsid w:val="002079DD"/>
    <w:rsid w:val="00207B4B"/>
    <w:rsid w:val="00210994"/>
    <w:rsid w:val="00210E26"/>
    <w:rsid w:val="00211661"/>
    <w:rsid w:val="00211ACD"/>
    <w:rsid w:val="0021270E"/>
    <w:rsid w:val="00212FB5"/>
    <w:rsid w:val="00213AAD"/>
    <w:rsid w:val="0021454C"/>
    <w:rsid w:val="002151CF"/>
    <w:rsid w:val="002153B1"/>
    <w:rsid w:val="002153E0"/>
    <w:rsid w:val="0021547D"/>
    <w:rsid w:val="0021681B"/>
    <w:rsid w:val="00217584"/>
    <w:rsid w:val="0021760C"/>
    <w:rsid w:val="00217913"/>
    <w:rsid w:val="00220951"/>
    <w:rsid w:val="00220AC7"/>
    <w:rsid w:val="00220C5E"/>
    <w:rsid w:val="00221608"/>
    <w:rsid w:val="002217B1"/>
    <w:rsid w:val="00221CD4"/>
    <w:rsid w:val="002227EB"/>
    <w:rsid w:val="00222DDE"/>
    <w:rsid w:val="00222EE0"/>
    <w:rsid w:val="0022351F"/>
    <w:rsid w:val="00223CF1"/>
    <w:rsid w:val="0022413A"/>
    <w:rsid w:val="0022438D"/>
    <w:rsid w:val="002255EA"/>
    <w:rsid w:val="002257E8"/>
    <w:rsid w:val="002266AC"/>
    <w:rsid w:val="00226854"/>
    <w:rsid w:val="00226BFC"/>
    <w:rsid w:val="002273B6"/>
    <w:rsid w:val="00227502"/>
    <w:rsid w:val="0022794D"/>
    <w:rsid w:val="002304DB"/>
    <w:rsid w:val="00230A2E"/>
    <w:rsid w:val="00230D93"/>
    <w:rsid w:val="00232BD0"/>
    <w:rsid w:val="00232CAA"/>
    <w:rsid w:val="00232DEF"/>
    <w:rsid w:val="0023302E"/>
    <w:rsid w:val="00233331"/>
    <w:rsid w:val="0023352B"/>
    <w:rsid w:val="0023374E"/>
    <w:rsid w:val="00233761"/>
    <w:rsid w:val="00233BDC"/>
    <w:rsid w:val="00233F8D"/>
    <w:rsid w:val="002345F9"/>
    <w:rsid w:val="00234D20"/>
    <w:rsid w:val="00235528"/>
    <w:rsid w:val="00236107"/>
    <w:rsid w:val="00236BD6"/>
    <w:rsid w:val="0024011A"/>
    <w:rsid w:val="00240949"/>
    <w:rsid w:val="00240C8E"/>
    <w:rsid w:val="0024199C"/>
    <w:rsid w:val="00241AE2"/>
    <w:rsid w:val="00241CCE"/>
    <w:rsid w:val="00242B2A"/>
    <w:rsid w:val="002432C0"/>
    <w:rsid w:val="002443CC"/>
    <w:rsid w:val="00244CED"/>
    <w:rsid w:val="00245446"/>
    <w:rsid w:val="0024608B"/>
    <w:rsid w:val="002460A6"/>
    <w:rsid w:val="00246521"/>
    <w:rsid w:val="00247237"/>
    <w:rsid w:val="0024738C"/>
    <w:rsid w:val="0024741A"/>
    <w:rsid w:val="0024760E"/>
    <w:rsid w:val="00247DB5"/>
    <w:rsid w:val="00247EB5"/>
    <w:rsid w:val="00250437"/>
    <w:rsid w:val="002504F9"/>
    <w:rsid w:val="00252300"/>
    <w:rsid w:val="002523F9"/>
    <w:rsid w:val="002530D8"/>
    <w:rsid w:val="00253252"/>
    <w:rsid w:val="0025340D"/>
    <w:rsid w:val="00254213"/>
    <w:rsid w:val="002559D0"/>
    <w:rsid w:val="00256346"/>
    <w:rsid w:val="002567E1"/>
    <w:rsid w:val="0025734C"/>
    <w:rsid w:val="002575BC"/>
    <w:rsid w:val="00257BA8"/>
    <w:rsid w:val="00257E01"/>
    <w:rsid w:val="0026009A"/>
    <w:rsid w:val="002607FA"/>
    <w:rsid w:val="00260F86"/>
    <w:rsid w:val="00261542"/>
    <w:rsid w:val="00261C3C"/>
    <w:rsid w:val="00261E77"/>
    <w:rsid w:val="0026200A"/>
    <w:rsid w:val="0026254B"/>
    <w:rsid w:val="00262C31"/>
    <w:rsid w:val="00262D4E"/>
    <w:rsid w:val="0026370F"/>
    <w:rsid w:val="002638A8"/>
    <w:rsid w:val="00263DE9"/>
    <w:rsid w:val="00264708"/>
    <w:rsid w:val="00264990"/>
    <w:rsid w:val="00264A55"/>
    <w:rsid w:val="00264E0E"/>
    <w:rsid w:val="00265026"/>
    <w:rsid w:val="00266B27"/>
    <w:rsid w:val="002670D0"/>
    <w:rsid w:val="0026727E"/>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AA9"/>
    <w:rsid w:val="00276B81"/>
    <w:rsid w:val="0028062E"/>
    <w:rsid w:val="002807B7"/>
    <w:rsid w:val="00280F9C"/>
    <w:rsid w:val="0028139E"/>
    <w:rsid w:val="00281D90"/>
    <w:rsid w:val="002820E5"/>
    <w:rsid w:val="00282436"/>
    <w:rsid w:val="0028269D"/>
    <w:rsid w:val="00282ADF"/>
    <w:rsid w:val="00282C0D"/>
    <w:rsid w:val="00282D7B"/>
    <w:rsid w:val="00283248"/>
    <w:rsid w:val="00283B71"/>
    <w:rsid w:val="002841C3"/>
    <w:rsid w:val="002841EB"/>
    <w:rsid w:val="00284EFF"/>
    <w:rsid w:val="00284FA0"/>
    <w:rsid w:val="00285A52"/>
    <w:rsid w:val="00286177"/>
    <w:rsid w:val="00286637"/>
    <w:rsid w:val="0028685A"/>
    <w:rsid w:val="00286DB8"/>
    <w:rsid w:val="002872F4"/>
    <w:rsid w:val="00287A06"/>
    <w:rsid w:val="00290B86"/>
    <w:rsid w:val="00290EC2"/>
    <w:rsid w:val="00291586"/>
    <w:rsid w:val="00291958"/>
    <w:rsid w:val="00291D94"/>
    <w:rsid w:val="00292425"/>
    <w:rsid w:val="0029290F"/>
    <w:rsid w:val="00292949"/>
    <w:rsid w:val="002929F7"/>
    <w:rsid w:val="00293535"/>
    <w:rsid w:val="0029362E"/>
    <w:rsid w:val="002936FF"/>
    <w:rsid w:val="002938F7"/>
    <w:rsid w:val="00293AF0"/>
    <w:rsid w:val="002943BD"/>
    <w:rsid w:val="0029468F"/>
    <w:rsid w:val="002947DB"/>
    <w:rsid w:val="00296299"/>
    <w:rsid w:val="002967B1"/>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7B9"/>
    <w:rsid w:val="002A793C"/>
    <w:rsid w:val="002B24C0"/>
    <w:rsid w:val="002B26FC"/>
    <w:rsid w:val="002B2BF6"/>
    <w:rsid w:val="002B2D40"/>
    <w:rsid w:val="002B40EB"/>
    <w:rsid w:val="002B4338"/>
    <w:rsid w:val="002B4B55"/>
    <w:rsid w:val="002B5184"/>
    <w:rsid w:val="002B5C04"/>
    <w:rsid w:val="002B60CD"/>
    <w:rsid w:val="002B660E"/>
    <w:rsid w:val="002B688A"/>
    <w:rsid w:val="002B78DF"/>
    <w:rsid w:val="002C045F"/>
    <w:rsid w:val="002C04FD"/>
    <w:rsid w:val="002C0CB2"/>
    <w:rsid w:val="002C0DFF"/>
    <w:rsid w:val="002C18C3"/>
    <w:rsid w:val="002C1EC7"/>
    <w:rsid w:val="002C21C1"/>
    <w:rsid w:val="002C26C6"/>
    <w:rsid w:val="002C306B"/>
    <w:rsid w:val="002C3077"/>
    <w:rsid w:val="002C35FA"/>
    <w:rsid w:val="002C3F74"/>
    <w:rsid w:val="002C4244"/>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AF6"/>
    <w:rsid w:val="002D4D48"/>
    <w:rsid w:val="002D6D19"/>
    <w:rsid w:val="002D7018"/>
    <w:rsid w:val="002D70FD"/>
    <w:rsid w:val="002D7E39"/>
    <w:rsid w:val="002E1CD6"/>
    <w:rsid w:val="002E1FB6"/>
    <w:rsid w:val="002E4414"/>
    <w:rsid w:val="002E4C12"/>
    <w:rsid w:val="002E4DF2"/>
    <w:rsid w:val="002E529C"/>
    <w:rsid w:val="002E533B"/>
    <w:rsid w:val="002E5373"/>
    <w:rsid w:val="002E62A2"/>
    <w:rsid w:val="002E6E89"/>
    <w:rsid w:val="002E6F42"/>
    <w:rsid w:val="002E7864"/>
    <w:rsid w:val="002E7DE1"/>
    <w:rsid w:val="002F010A"/>
    <w:rsid w:val="002F0702"/>
    <w:rsid w:val="002F07DF"/>
    <w:rsid w:val="002F0E41"/>
    <w:rsid w:val="002F111D"/>
    <w:rsid w:val="002F1183"/>
    <w:rsid w:val="002F130C"/>
    <w:rsid w:val="002F193E"/>
    <w:rsid w:val="002F1ACA"/>
    <w:rsid w:val="002F1C7A"/>
    <w:rsid w:val="002F1CF8"/>
    <w:rsid w:val="002F244C"/>
    <w:rsid w:val="002F25F7"/>
    <w:rsid w:val="002F2714"/>
    <w:rsid w:val="002F2A51"/>
    <w:rsid w:val="002F33AA"/>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10D"/>
    <w:rsid w:val="00310D50"/>
    <w:rsid w:val="00310E41"/>
    <w:rsid w:val="00310E99"/>
    <w:rsid w:val="00311529"/>
    <w:rsid w:val="00311787"/>
    <w:rsid w:val="0031188C"/>
    <w:rsid w:val="00312280"/>
    <w:rsid w:val="003132AB"/>
    <w:rsid w:val="00313487"/>
    <w:rsid w:val="0031462E"/>
    <w:rsid w:val="00315475"/>
    <w:rsid w:val="00315783"/>
    <w:rsid w:val="00315BD6"/>
    <w:rsid w:val="00316DB6"/>
    <w:rsid w:val="003176A9"/>
    <w:rsid w:val="00317C52"/>
    <w:rsid w:val="0032000E"/>
    <w:rsid w:val="00320ED2"/>
    <w:rsid w:val="00321172"/>
    <w:rsid w:val="003212E1"/>
    <w:rsid w:val="003213DE"/>
    <w:rsid w:val="00321DCA"/>
    <w:rsid w:val="00322B1E"/>
    <w:rsid w:val="00324EF3"/>
    <w:rsid w:val="0032571B"/>
    <w:rsid w:val="00325CB1"/>
    <w:rsid w:val="0032605F"/>
    <w:rsid w:val="00326787"/>
    <w:rsid w:val="00326CDF"/>
    <w:rsid w:val="00326E8A"/>
    <w:rsid w:val="003276C7"/>
    <w:rsid w:val="003306A0"/>
    <w:rsid w:val="003319DB"/>
    <w:rsid w:val="00331BD7"/>
    <w:rsid w:val="00334C7A"/>
    <w:rsid w:val="00335487"/>
    <w:rsid w:val="003356F2"/>
    <w:rsid w:val="00335B54"/>
    <w:rsid w:val="00335C12"/>
    <w:rsid w:val="00335F43"/>
    <w:rsid w:val="0033639A"/>
    <w:rsid w:val="00337765"/>
    <w:rsid w:val="00337A13"/>
    <w:rsid w:val="00337BB1"/>
    <w:rsid w:val="00341D9E"/>
    <w:rsid w:val="003421B6"/>
    <w:rsid w:val="003423BF"/>
    <w:rsid w:val="00342C9F"/>
    <w:rsid w:val="0034387B"/>
    <w:rsid w:val="00343C3C"/>
    <w:rsid w:val="003440DA"/>
    <w:rsid w:val="0034518A"/>
    <w:rsid w:val="00345229"/>
    <w:rsid w:val="003452EB"/>
    <w:rsid w:val="003456E5"/>
    <w:rsid w:val="0034743A"/>
    <w:rsid w:val="003474EA"/>
    <w:rsid w:val="003477D2"/>
    <w:rsid w:val="00347AD6"/>
    <w:rsid w:val="003507E3"/>
    <w:rsid w:val="003508BC"/>
    <w:rsid w:val="00351220"/>
    <w:rsid w:val="003512A7"/>
    <w:rsid w:val="00351494"/>
    <w:rsid w:val="00352112"/>
    <w:rsid w:val="00352351"/>
    <w:rsid w:val="00353194"/>
    <w:rsid w:val="0035329F"/>
    <w:rsid w:val="00355195"/>
    <w:rsid w:val="0035542A"/>
    <w:rsid w:val="00355DF7"/>
    <w:rsid w:val="0035798C"/>
    <w:rsid w:val="00360A9E"/>
    <w:rsid w:val="00360D6B"/>
    <w:rsid w:val="00361D49"/>
    <w:rsid w:val="00361F85"/>
    <w:rsid w:val="003633C7"/>
    <w:rsid w:val="003636D0"/>
    <w:rsid w:val="00363B90"/>
    <w:rsid w:val="00363C1A"/>
    <w:rsid w:val="00364A0F"/>
    <w:rsid w:val="003655AB"/>
    <w:rsid w:val="003658C7"/>
    <w:rsid w:val="00366196"/>
    <w:rsid w:val="00366212"/>
    <w:rsid w:val="00366C33"/>
    <w:rsid w:val="00366C72"/>
    <w:rsid w:val="0036722E"/>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3DE5"/>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6E33"/>
    <w:rsid w:val="003976D9"/>
    <w:rsid w:val="00397F56"/>
    <w:rsid w:val="003A0584"/>
    <w:rsid w:val="003A0A7E"/>
    <w:rsid w:val="003A19C6"/>
    <w:rsid w:val="003A29ED"/>
    <w:rsid w:val="003A4373"/>
    <w:rsid w:val="003A4C86"/>
    <w:rsid w:val="003A4ED7"/>
    <w:rsid w:val="003A6004"/>
    <w:rsid w:val="003A733C"/>
    <w:rsid w:val="003A742C"/>
    <w:rsid w:val="003A78C7"/>
    <w:rsid w:val="003B0450"/>
    <w:rsid w:val="003B0A89"/>
    <w:rsid w:val="003B0CD8"/>
    <w:rsid w:val="003B0FA1"/>
    <w:rsid w:val="003B1A3C"/>
    <w:rsid w:val="003B2086"/>
    <w:rsid w:val="003B27F9"/>
    <w:rsid w:val="003B2F0A"/>
    <w:rsid w:val="003B309B"/>
    <w:rsid w:val="003B3BAC"/>
    <w:rsid w:val="003B3CBB"/>
    <w:rsid w:val="003B3F15"/>
    <w:rsid w:val="003B3F2E"/>
    <w:rsid w:val="003B4BD2"/>
    <w:rsid w:val="003B5925"/>
    <w:rsid w:val="003B5C85"/>
    <w:rsid w:val="003B5F03"/>
    <w:rsid w:val="003B5FEB"/>
    <w:rsid w:val="003B609B"/>
    <w:rsid w:val="003B68A4"/>
    <w:rsid w:val="003B701B"/>
    <w:rsid w:val="003B7025"/>
    <w:rsid w:val="003B7161"/>
    <w:rsid w:val="003B7369"/>
    <w:rsid w:val="003C111F"/>
    <w:rsid w:val="003C1941"/>
    <w:rsid w:val="003C1A05"/>
    <w:rsid w:val="003C1CA5"/>
    <w:rsid w:val="003C3697"/>
    <w:rsid w:val="003C4658"/>
    <w:rsid w:val="003C5336"/>
    <w:rsid w:val="003C62AD"/>
    <w:rsid w:val="003C6AA1"/>
    <w:rsid w:val="003D028E"/>
    <w:rsid w:val="003D0A10"/>
    <w:rsid w:val="003D0D10"/>
    <w:rsid w:val="003D1048"/>
    <w:rsid w:val="003D126C"/>
    <w:rsid w:val="003D1360"/>
    <w:rsid w:val="003D14B7"/>
    <w:rsid w:val="003D15A4"/>
    <w:rsid w:val="003D1BD2"/>
    <w:rsid w:val="003D1EAC"/>
    <w:rsid w:val="003D2E10"/>
    <w:rsid w:val="003D2F10"/>
    <w:rsid w:val="003D312F"/>
    <w:rsid w:val="003D31FB"/>
    <w:rsid w:val="003D36C9"/>
    <w:rsid w:val="003D3D6B"/>
    <w:rsid w:val="003D3DBB"/>
    <w:rsid w:val="003D4D9A"/>
    <w:rsid w:val="003D4DA8"/>
    <w:rsid w:val="003D4DB0"/>
    <w:rsid w:val="003D5E4B"/>
    <w:rsid w:val="003D60BE"/>
    <w:rsid w:val="003D71D5"/>
    <w:rsid w:val="003D758B"/>
    <w:rsid w:val="003D7635"/>
    <w:rsid w:val="003D7C11"/>
    <w:rsid w:val="003E0070"/>
    <w:rsid w:val="003E1159"/>
    <w:rsid w:val="003E116F"/>
    <w:rsid w:val="003E1AD0"/>
    <w:rsid w:val="003E303E"/>
    <w:rsid w:val="003E3849"/>
    <w:rsid w:val="003E38B1"/>
    <w:rsid w:val="003E419F"/>
    <w:rsid w:val="003E4949"/>
    <w:rsid w:val="003E4EDE"/>
    <w:rsid w:val="003E5931"/>
    <w:rsid w:val="003E5FD8"/>
    <w:rsid w:val="003E6236"/>
    <w:rsid w:val="003E6489"/>
    <w:rsid w:val="003E6D0A"/>
    <w:rsid w:val="003E6D81"/>
    <w:rsid w:val="003E7298"/>
    <w:rsid w:val="003E7A6B"/>
    <w:rsid w:val="003F135B"/>
    <w:rsid w:val="003F2252"/>
    <w:rsid w:val="003F254C"/>
    <w:rsid w:val="003F295F"/>
    <w:rsid w:val="003F2D76"/>
    <w:rsid w:val="003F2D8F"/>
    <w:rsid w:val="003F33A4"/>
    <w:rsid w:val="003F3E0B"/>
    <w:rsid w:val="003F4137"/>
    <w:rsid w:val="003F4462"/>
    <w:rsid w:val="003F5196"/>
    <w:rsid w:val="003F5D19"/>
    <w:rsid w:val="003F72C3"/>
    <w:rsid w:val="003F7CB2"/>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101BA"/>
    <w:rsid w:val="0041246C"/>
    <w:rsid w:val="00412E82"/>
    <w:rsid w:val="00413B19"/>
    <w:rsid w:val="00413DE6"/>
    <w:rsid w:val="0041482F"/>
    <w:rsid w:val="004148F9"/>
    <w:rsid w:val="00415B41"/>
    <w:rsid w:val="00415BFB"/>
    <w:rsid w:val="0041612F"/>
    <w:rsid w:val="0042068D"/>
    <w:rsid w:val="00420E72"/>
    <w:rsid w:val="004212E5"/>
    <w:rsid w:val="004216AF"/>
    <w:rsid w:val="004219EC"/>
    <w:rsid w:val="00421DBA"/>
    <w:rsid w:val="004229ED"/>
    <w:rsid w:val="00422C3C"/>
    <w:rsid w:val="00423017"/>
    <w:rsid w:val="00424762"/>
    <w:rsid w:val="004248E5"/>
    <w:rsid w:val="00424E3F"/>
    <w:rsid w:val="00425391"/>
    <w:rsid w:val="00425469"/>
    <w:rsid w:val="004259F1"/>
    <w:rsid w:val="00425AD1"/>
    <w:rsid w:val="00426982"/>
    <w:rsid w:val="00426C55"/>
    <w:rsid w:val="00426EC5"/>
    <w:rsid w:val="00427313"/>
    <w:rsid w:val="00427968"/>
    <w:rsid w:val="00430409"/>
    <w:rsid w:val="00431257"/>
    <w:rsid w:val="00431941"/>
    <w:rsid w:val="00431C78"/>
    <w:rsid w:val="0043229C"/>
    <w:rsid w:val="00432786"/>
    <w:rsid w:val="004327CD"/>
    <w:rsid w:val="00432A62"/>
    <w:rsid w:val="0043307D"/>
    <w:rsid w:val="00434CD8"/>
    <w:rsid w:val="00434D51"/>
    <w:rsid w:val="00435EFF"/>
    <w:rsid w:val="004374DD"/>
    <w:rsid w:val="004379D2"/>
    <w:rsid w:val="00440283"/>
    <w:rsid w:val="004404D1"/>
    <w:rsid w:val="0044060F"/>
    <w:rsid w:val="00440BA3"/>
    <w:rsid w:val="004410B9"/>
    <w:rsid w:val="0044124E"/>
    <w:rsid w:val="00441558"/>
    <w:rsid w:val="00442CB8"/>
    <w:rsid w:val="00442DE1"/>
    <w:rsid w:val="00444266"/>
    <w:rsid w:val="00444314"/>
    <w:rsid w:val="004445D1"/>
    <w:rsid w:val="0044460C"/>
    <w:rsid w:val="004448D7"/>
    <w:rsid w:val="00444A48"/>
    <w:rsid w:val="00444B05"/>
    <w:rsid w:val="004454C9"/>
    <w:rsid w:val="00445AF1"/>
    <w:rsid w:val="00445B03"/>
    <w:rsid w:val="00445CA2"/>
    <w:rsid w:val="00446053"/>
    <w:rsid w:val="00447051"/>
    <w:rsid w:val="004473FF"/>
    <w:rsid w:val="00447610"/>
    <w:rsid w:val="00447B96"/>
    <w:rsid w:val="00450A05"/>
    <w:rsid w:val="00450A08"/>
    <w:rsid w:val="004513AC"/>
    <w:rsid w:val="004514B1"/>
    <w:rsid w:val="00451AD7"/>
    <w:rsid w:val="00451B39"/>
    <w:rsid w:val="00451DB8"/>
    <w:rsid w:val="004524D8"/>
    <w:rsid w:val="00452B37"/>
    <w:rsid w:val="004544B3"/>
    <w:rsid w:val="004552CA"/>
    <w:rsid w:val="0045558C"/>
    <w:rsid w:val="004574C0"/>
    <w:rsid w:val="0046097C"/>
    <w:rsid w:val="00460D7C"/>
    <w:rsid w:val="00461A4D"/>
    <w:rsid w:val="00462942"/>
    <w:rsid w:val="004640F8"/>
    <w:rsid w:val="004647C6"/>
    <w:rsid w:val="0046483E"/>
    <w:rsid w:val="0046490A"/>
    <w:rsid w:val="00465CFD"/>
    <w:rsid w:val="00467722"/>
    <w:rsid w:val="00467B95"/>
    <w:rsid w:val="004700D1"/>
    <w:rsid w:val="00470301"/>
    <w:rsid w:val="0047032F"/>
    <w:rsid w:val="00470EF0"/>
    <w:rsid w:val="00471C8B"/>
    <w:rsid w:val="00471FE3"/>
    <w:rsid w:val="004725E2"/>
    <w:rsid w:val="00472725"/>
    <w:rsid w:val="00472C1E"/>
    <w:rsid w:val="00472D04"/>
    <w:rsid w:val="00472DB6"/>
    <w:rsid w:val="00472DC5"/>
    <w:rsid w:val="00473A9E"/>
    <w:rsid w:val="0047440B"/>
    <w:rsid w:val="00475305"/>
    <w:rsid w:val="004758A4"/>
    <w:rsid w:val="00475C54"/>
    <w:rsid w:val="004765EE"/>
    <w:rsid w:val="0047671F"/>
    <w:rsid w:val="004767E7"/>
    <w:rsid w:val="00476BD8"/>
    <w:rsid w:val="00476C99"/>
    <w:rsid w:val="00481463"/>
    <w:rsid w:val="00482311"/>
    <w:rsid w:val="004829F4"/>
    <w:rsid w:val="0048404A"/>
    <w:rsid w:val="0048427C"/>
    <w:rsid w:val="004844D8"/>
    <w:rsid w:val="00484AAE"/>
    <w:rsid w:val="00484E1F"/>
    <w:rsid w:val="00486B86"/>
    <w:rsid w:val="00487098"/>
    <w:rsid w:val="0048715D"/>
    <w:rsid w:val="00487207"/>
    <w:rsid w:val="00487BB9"/>
    <w:rsid w:val="00490C7B"/>
    <w:rsid w:val="00490E2C"/>
    <w:rsid w:val="004913BC"/>
    <w:rsid w:val="004916C4"/>
    <w:rsid w:val="004918A2"/>
    <w:rsid w:val="00491B41"/>
    <w:rsid w:val="00492535"/>
    <w:rsid w:val="004930C5"/>
    <w:rsid w:val="0049421F"/>
    <w:rsid w:val="00494C6B"/>
    <w:rsid w:val="00494DB1"/>
    <w:rsid w:val="004954A2"/>
    <w:rsid w:val="00495A2A"/>
    <w:rsid w:val="00496B90"/>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4443"/>
    <w:rsid w:val="004B4F5C"/>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36B"/>
    <w:rsid w:val="004C27DE"/>
    <w:rsid w:val="004C313A"/>
    <w:rsid w:val="004C3476"/>
    <w:rsid w:val="004C35B8"/>
    <w:rsid w:val="004C4D12"/>
    <w:rsid w:val="004C523C"/>
    <w:rsid w:val="004C52C2"/>
    <w:rsid w:val="004C5495"/>
    <w:rsid w:val="004C6B48"/>
    <w:rsid w:val="004C7349"/>
    <w:rsid w:val="004C7E9C"/>
    <w:rsid w:val="004D0028"/>
    <w:rsid w:val="004D0119"/>
    <w:rsid w:val="004D06E1"/>
    <w:rsid w:val="004D0E8A"/>
    <w:rsid w:val="004D0F6D"/>
    <w:rsid w:val="004D1731"/>
    <w:rsid w:val="004D30FC"/>
    <w:rsid w:val="004D35FC"/>
    <w:rsid w:val="004D373F"/>
    <w:rsid w:val="004D3823"/>
    <w:rsid w:val="004D3A26"/>
    <w:rsid w:val="004D3C6A"/>
    <w:rsid w:val="004D4144"/>
    <w:rsid w:val="004D4A18"/>
    <w:rsid w:val="004D4B17"/>
    <w:rsid w:val="004D6944"/>
    <w:rsid w:val="004D6EA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4C51"/>
    <w:rsid w:val="004E50E4"/>
    <w:rsid w:val="004E61E2"/>
    <w:rsid w:val="004E6478"/>
    <w:rsid w:val="004E7178"/>
    <w:rsid w:val="004F04B5"/>
    <w:rsid w:val="004F19AC"/>
    <w:rsid w:val="004F2089"/>
    <w:rsid w:val="004F2400"/>
    <w:rsid w:val="004F2558"/>
    <w:rsid w:val="004F29D0"/>
    <w:rsid w:val="004F2F75"/>
    <w:rsid w:val="004F30A2"/>
    <w:rsid w:val="004F32A1"/>
    <w:rsid w:val="004F3791"/>
    <w:rsid w:val="004F3D9F"/>
    <w:rsid w:val="004F3DA3"/>
    <w:rsid w:val="004F4ED3"/>
    <w:rsid w:val="004F516B"/>
    <w:rsid w:val="004F585E"/>
    <w:rsid w:val="004F586E"/>
    <w:rsid w:val="004F5926"/>
    <w:rsid w:val="004F5C22"/>
    <w:rsid w:val="004F5C3D"/>
    <w:rsid w:val="004F70D8"/>
    <w:rsid w:val="004F74A1"/>
    <w:rsid w:val="004F7565"/>
    <w:rsid w:val="004F767E"/>
    <w:rsid w:val="00500603"/>
    <w:rsid w:val="00500FD8"/>
    <w:rsid w:val="005017EE"/>
    <w:rsid w:val="00502520"/>
    <w:rsid w:val="00502E74"/>
    <w:rsid w:val="00503171"/>
    <w:rsid w:val="005039F9"/>
    <w:rsid w:val="005040EE"/>
    <w:rsid w:val="005044C1"/>
    <w:rsid w:val="0050568C"/>
    <w:rsid w:val="00506B0E"/>
    <w:rsid w:val="00510EFE"/>
    <w:rsid w:val="005118D5"/>
    <w:rsid w:val="00511908"/>
    <w:rsid w:val="00511B4C"/>
    <w:rsid w:val="005120FB"/>
    <w:rsid w:val="005121D5"/>
    <w:rsid w:val="0051265A"/>
    <w:rsid w:val="00513929"/>
    <w:rsid w:val="00513B58"/>
    <w:rsid w:val="00513F79"/>
    <w:rsid w:val="00515EDD"/>
    <w:rsid w:val="0051602B"/>
    <w:rsid w:val="0051651A"/>
    <w:rsid w:val="005174A0"/>
    <w:rsid w:val="00517C5B"/>
    <w:rsid w:val="00517FEF"/>
    <w:rsid w:val="00520B1D"/>
    <w:rsid w:val="00520B8F"/>
    <w:rsid w:val="00520CF9"/>
    <w:rsid w:val="00521067"/>
    <w:rsid w:val="0052176D"/>
    <w:rsid w:val="005219A5"/>
    <w:rsid w:val="00521C8C"/>
    <w:rsid w:val="00522DFB"/>
    <w:rsid w:val="00523788"/>
    <w:rsid w:val="00524859"/>
    <w:rsid w:val="005249FA"/>
    <w:rsid w:val="00524E12"/>
    <w:rsid w:val="00525A6C"/>
    <w:rsid w:val="00526582"/>
    <w:rsid w:val="00526D78"/>
    <w:rsid w:val="00527CD8"/>
    <w:rsid w:val="00527F1B"/>
    <w:rsid w:val="005301A9"/>
    <w:rsid w:val="00530A56"/>
    <w:rsid w:val="00530C61"/>
    <w:rsid w:val="00532198"/>
    <w:rsid w:val="0053219E"/>
    <w:rsid w:val="005321F9"/>
    <w:rsid w:val="00532B05"/>
    <w:rsid w:val="00532D50"/>
    <w:rsid w:val="005335AF"/>
    <w:rsid w:val="005336A5"/>
    <w:rsid w:val="00533E5D"/>
    <w:rsid w:val="00534170"/>
    <w:rsid w:val="005343FA"/>
    <w:rsid w:val="0053493B"/>
    <w:rsid w:val="00536E7F"/>
    <w:rsid w:val="0053727A"/>
    <w:rsid w:val="005374F8"/>
    <w:rsid w:val="00540B20"/>
    <w:rsid w:val="0054125C"/>
    <w:rsid w:val="00541A29"/>
    <w:rsid w:val="00541EF4"/>
    <w:rsid w:val="00541F6D"/>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A4E"/>
    <w:rsid w:val="00551B3E"/>
    <w:rsid w:val="00551CCB"/>
    <w:rsid w:val="00552A44"/>
    <w:rsid w:val="00552B33"/>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6"/>
    <w:rsid w:val="00560EA7"/>
    <w:rsid w:val="00561345"/>
    <w:rsid w:val="00561418"/>
    <w:rsid w:val="0056151E"/>
    <w:rsid w:val="00563080"/>
    <w:rsid w:val="00563DB8"/>
    <w:rsid w:val="00563E51"/>
    <w:rsid w:val="00563F89"/>
    <w:rsid w:val="00564568"/>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13"/>
    <w:rsid w:val="00571930"/>
    <w:rsid w:val="0057199E"/>
    <w:rsid w:val="005721EB"/>
    <w:rsid w:val="00572ADF"/>
    <w:rsid w:val="00574386"/>
    <w:rsid w:val="00574F8F"/>
    <w:rsid w:val="00575114"/>
    <w:rsid w:val="0057526A"/>
    <w:rsid w:val="00576486"/>
    <w:rsid w:val="00577176"/>
    <w:rsid w:val="0057785E"/>
    <w:rsid w:val="005779F6"/>
    <w:rsid w:val="00577F7B"/>
    <w:rsid w:val="00580114"/>
    <w:rsid w:val="00580A99"/>
    <w:rsid w:val="00581051"/>
    <w:rsid w:val="00581203"/>
    <w:rsid w:val="005813BC"/>
    <w:rsid w:val="0058168E"/>
    <w:rsid w:val="00581DC8"/>
    <w:rsid w:val="0058211B"/>
    <w:rsid w:val="00583C69"/>
    <w:rsid w:val="00583CE3"/>
    <w:rsid w:val="00583F04"/>
    <w:rsid w:val="00584CC7"/>
    <w:rsid w:val="00585160"/>
    <w:rsid w:val="00585BFF"/>
    <w:rsid w:val="00587790"/>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AF6"/>
    <w:rsid w:val="005A2B67"/>
    <w:rsid w:val="005A2ECE"/>
    <w:rsid w:val="005A36AA"/>
    <w:rsid w:val="005A4605"/>
    <w:rsid w:val="005A4920"/>
    <w:rsid w:val="005A664F"/>
    <w:rsid w:val="005A6A11"/>
    <w:rsid w:val="005A6A60"/>
    <w:rsid w:val="005A6C3D"/>
    <w:rsid w:val="005A6C8E"/>
    <w:rsid w:val="005A6E47"/>
    <w:rsid w:val="005B07C8"/>
    <w:rsid w:val="005B085B"/>
    <w:rsid w:val="005B1298"/>
    <w:rsid w:val="005B1412"/>
    <w:rsid w:val="005B1BFA"/>
    <w:rsid w:val="005B22F1"/>
    <w:rsid w:val="005B550C"/>
    <w:rsid w:val="005B5EC3"/>
    <w:rsid w:val="005B5F91"/>
    <w:rsid w:val="005C046C"/>
    <w:rsid w:val="005C04D5"/>
    <w:rsid w:val="005C0722"/>
    <w:rsid w:val="005C145B"/>
    <w:rsid w:val="005C1CAB"/>
    <w:rsid w:val="005C2786"/>
    <w:rsid w:val="005C2AA7"/>
    <w:rsid w:val="005C37EA"/>
    <w:rsid w:val="005C3A05"/>
    <w:rsid w:val="005C3CD8"/>
    <w:rsid w:val="005C45A1"/>
    <w:rsid w:val="005C477F"/>
    <w:rsid w:val="005C4DC4"/>
    <w:rsid w:val="005C5399"/>
    <w:rsid w:val="005C5D15"/>
    <w:rsid w:val="005C66F7"/>
    <w:rsid w:val="005C6D7D"/>
    <w:rsid w:val="005C74B7"/>
    <w:rsid w:val="005C7671"/>
    <w:rsid w:val="005C7B75"/>
    <w:rsid w:val="005D0682"/>
    <w:rsid w:val="005D0BC5"/>
    <w:rsid w:val="005D0F8E"/>
    <w:rsid w:val="005D1558"/>
    <w:rsid w:val="005D19CE"/>
    <w:rsid w:val="005D2401"/>
    <w:rsid w:val="005D3541"/>
    <w:rsid w:val="005D3640"/>
    <w:rsid w:val="005D373D"/>
    <w:rsid w:val="005D3830"/>
    <w:rsid w:val="005D4436"/>
    <w:rsid w:val="005D491B"/>
    <w:rsid w:val="005D58C0"/>
    <w:rsid w:val="005D5950"/>
    <w:rsid w:val="005D5BFB"/>
    <w:rsid w:val="005D5D51"/>
    <w:rsid w:val="005D62D5"/>
    <w:rsid w:val="005D6960"/>
    <w:rsid w:val="005D6F34"/>
    <w:rsid w:val="005D7864"/>
    <w:rsid w:val="005E0363"/>
    <w:rsid w:val="005E0662"/>
    <w:rsid w:val="005E074B"/>
    <w:rsid w:val="005E0779"/>
    <w:rsid w:val="005E089E"/>
    <w:rsid w:val="005E0CCC"/>
    <w:rsid w:val="005E176C"/>
    <w:rsid w:val="005E1BB5"/>
    <w:rsid w:val="005E23EB"/>
    <w:rsid w:val="005E2412"/>
    <w:rsid w:val="005E338A"/>
    <w:rsid w:val="005E3568"/>
    <w:rsid w:val="005E39D2"/>
    <w:rsid w:val="005E424E"/>
    <w:rsid w:val="005E4490"/>
    <w:rsid w:val="005E46CA"/>
    <w:rsid w:val="005E4D2E"/>
    <w:rsid w:val="005E4EDA"/>
    <w:rsid w:val="005E5761"/>
    <w:rsid w:val="005E5848"/>
    <w:rsid w:val="005E5C64"/>
    <w:rsid w:val="005E5EFA"/>
    <w:rsid w:val="005E60F5"/>
    <w:rsid w:val="005E63B6"/>
    <w:rsid w:val="005E6D25"/>
    <w:rsid w:val="005E6E0A"/>
    <w:rsid w:val="005E77DB"/>
    <w:rsid w:val="005E7E19"/>
    <w:rsid w:val="005E7EC0"/>
    <w:rsid w:val="005E7F62"/>
    <w:rsid w:val="005F0424"/>
    <w:rsid w:val="005F05E5"/>
    <w:rsid w:val="005F1CA0"/>
    <w:rsid w:val="005F2588"/>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29D5"/>
    <w:rsid w:val="006049F7"/>
    <w:rsid w:val="00604CE2"/>
    <w:rsid w:val="00605419"/>
    <w:rsid w:val="006056C6"/>
    <w:rsid w:val="006058E2"/>
    <w:rsid w:val="00605B93"/>
    <w:rsid w:val="006063EB"/>
    <w:rsid w:val="00607130"/>
    <w:rsid w:val="00607194"/>
    <w:rsid w:val="00607430"/>
    <w:rsid w:val="00610B5B"/>
    <w:rsid w:val="0061180C"/>
    <w:rsid w:val="00611A99"/>
    <w:rsid w:val="00611FB9"/>
    <w:rsid w:val="00613C5F"/>
    <w:rsid w:val="00613EDE"/>
    <w:rsid w:val="00614520"/>
    <w:rsid w:val="0061464F"/>
    <w:rsid w:val="00616002"/>
    <w:rsid w:val="0061649A"/>
    <w:rsid w:val="006178CF"/>
    <w:rsid w:val="00617B34"/>
    <w:rsid w:val="0062077F"/>
    <w:rsid w:val="00621447"/>
    <w:rsid w:val="0062148D"/>
    <w:rsid w:val="006215EA"/>
    <w:rsid w:val="006218F3"/>
    <w:rsid w:val="006223B8"/>
    <w:rsid w:val="006227C4"/>
    <w:rsid w:val="00623868"/>
    <w:rsid w:val="00623C99"/>
    <w:rsid w:val="006242DD"/>
    <w:rsid w:val="00624B64"/>
    <w:rsid w:val="00624C13"/>
    <w:rsid w:val="00625217"/>
    <w:rsid w:val="00625725"/>
    <w:rsid w:val="0062686E"/>
    <w:rsid w:val="006269B2"/>
    <w:rsid w:val="00626D4F"/>
    <w:rsid w:val="006278CC"/>
    <w:rsid w:val="00627EF3"/>
    <w:rsid w:val="00630053"/>
    <w:rsid w:val="00630398"/>
    <w:rsid w:val="00630C23"/>
    <w:rsid w:val="00630DE0"/>
    <w:rsid w:val="006312CF"/>
    <w:rsid w:val="00631FB0"/>
    <w:rsid w:val="0063220D"/>
    <w:rsid w:val="00632361"/>
    <w:rsid w:val="0063236E"/>
    <w:rsid w:val="0063284F"/>
    <w:rsid w:val="00632E48"/>
    <w:rsid w:val="00633750"/>
    <w:rsid w:val="006339ED"/>
    <w:rsid w:val="00633C2E"/>
    <w:rsid w:val="0063405F"/>
    <w:rsid w:val="0063416D"/>
    <w:rsid w:val="00634916"/>
    <w:rsid w:val="00634EF2"/>
    <w:rsid w:val="00635059"/>
    <w:rsid w:val="0063518B"/>
    <w:rsid w:val="006351DA"/>
    <w:rsid w:val="0063587E"/>
    <w:rsid w:val="00635972"/>
    <w:rsid w:val="0063728C"/>
    <w:rsid w:val="00637830"/>
    <w:rsid w:val="00640386"/>
    <w:rsid w:val="0064124E"/>
    <w:rsid w:val="0064256B"/>
    <w:rsid w:val="006436CA"/>
    <w:rsid w:val="006437C3"/>
    <w:rsid w:val="0064402A"/>
    <w:rsid w:val="00644064"/>
    <w:rsid w:val="006442BD"/>
    <w:rsid w:val="006447CB"/>
    <w:rsid w:val="00644F2A"/>
    <w:rsid w:val="00645797"/>
    <w:rsid w:val="00646285"/>
    <w:rsid w:val="00646905"/>
    <w:rsid w:val="00646981"/>
    <w:rsid w:val="00646E58"/>
    <w:rsid w:val="006500F9"/>
    <w:rsid w:val="006515D3"/>
    <w:rsid w:val="00651AAF"/>
    <w:rsid w:val="00651BE0"/>
    <w:rsid w:val="00651DED"/>
    <w:rsid w:val="00652005"/>
    <w:rsid w:val="00652206"/>
    <w:rsid w:val="0065290A"/>
    <w:rsid w:val="00652A10"/>
    <w:rsid w:val="00652DFA"/>
    <w:rsid w:val="00653727"/>
    <w:rsid w:val="006539EB"/>
    <w:rsid w:val="00654611"/>
    <w:rsid w:val="00654EAD"/>
    <w:rsid w:val="0065531F"/>
    <w:rsid w:val="00656229"/>
    <w:rsid w:val="0065625C"/>
    <w:rsid w:val="00656310"/>
    <w:rsid w:val="00656DF1"/>
    <w:rsid w:val="00657B7A"/>
    <w:rsid w:val="006604CC"/>
    <w:rsid w:val="00660627"/>
    <w:rsid w:val="00660C09"/>
    <w:rsid w:val="00661384"/>
    <w:rsid w:val="006614F8"/>
    <w:rsid w:val="00661A93"/>
    <w:rsid w:val="00661C23"/>
    <w:rsid w:val="00663676"/>
    <w:rsid w:val="00663AE7"/>
    <w:rsid w:val="006645DB"/>
    <w:rsid w:val="00664E32"/>
    <w:rsid w:val="00664ED4"/>
    <w:rsid w:val="00665392"/>
    <w:rsid w:val="00666315"/>
    <w:rsid w:val="0066632A"/>
    <w:rsid w:val="0066635A"/>
    <w:rsid w:val="0066745C"/>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9D9"/>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576"/>
    <w:rsid w:val="0068490E"/>
    <w:rsid w:val="00685181"/>
    <w:rsid w:val="006851EC"/>
    <w:rsid w:val="0068549C"/>
    <w:rsid w:val="006856FE"/>
    <w:rsid w:val="00685D3B"/>
    <w:rsid w:val="0068685B"/>
    <w:rsid w:val="00686BC4"/>
    <w:rsid w:val="00686C96"/>
    <w:rsid w:val="00687132"/>
    <w:rsid w:val="00687A8E"/>
    <w:rsid w:val="00687C38"/>
    <w:rsid w:val="00690187"/>
    <w:rsid w:val="00690320"/>
    <w:rsid w:val="006907D9"/>
    <w:rsid w:val="00690870"/>
    <w:rsid w:val="00690944"/>
    <w:rsid w:val="00690AD2"/>
    <w:rsid w:val="0069171D"/>
    <w:rsid w:val="00691AA4"/>
    <w:rsid w:val="00692470"/>
    <w:rsid w:val="006930DB"/>
    <w:rsid w:val="0069339E"/>
    <w:rsid w:val="00693496"/>
    <w:rsid w:val="0069378C"/>
    <w:rsid w:val="00693C23"/>
    <w:rsid w:val="00694A51"/>
    <w:rsid w:val="00694CD4"/>
    <w:rsid w:val="0069624D"/>
    <w:rsid w:val="00696739"/>
    <w:rsid w:val="00696812"/>
    <w:rsid w:val="006968AB"/>
    <w:rsid w:val="00696A36"/>
    <w:rsid w:val="00696E14"/>
    <w:rsid w:val="00697202"/>
    <w:rsid w:val="00697D54"/>
    <w:rsid w:val="006A003F"/>
    <w:rsid w:val="006A023C"/>
    <w:rsid w:val="006A08DF"/>
    <w:rsid w:val="006A0EBA"/>
    <w:rsid w:val="006A1768"/>
    <w:rsid w:val="006A1D6E"/>
    <w:rsid w:val="006A2CEC"/>
    <w:rsid w:val="006A3D21"/>
    <w:rsid w:val="006A51F7"/>
    <w:rsid w:val="006A57FC"/>
    <w:rsid w:val="006A58E3"/>
    <w:rsid w:val="006A5B87"/>
    <w:rsid w:val="006A5CFF"/>
    <w:rsid w:val="006A60D8"/>
    <w:rsid w:val="006A663D"/>
    <w:rsid w:val="006A6EA9"/>
    <w:rsid w:val="006A7ED8"/>
    <w:rsid w:val="006B19B1"/>
    <w:rsid w:val="006B2280"/>
    <w:rsid w:val="006B2542"/>
    <w:rsid w:val="006B2637"/>
    <w:rsid w:val="006B26C4"/>
    <w:rsid w:val="006B37B8"/>
    <w:rsid w:val="006B3931"/>
    <w:rsid w:val="006B3FA8"/>
    <w:rsid w:val="006B43E2"/>
    <w:rsid w:val="006B4584"/>
    <w:rsid w:val="006B5E88"/>
    <w:rsid w:val="006B690F"/>
    <w:rsid w:val="006C01AA"/>
    <w:rsid w:val="006C0F20"/>
    <w:rsid w:val="006C1950"/>
    <w:rsid w:val="006C2284"/>
    <w:rsid w:val="006C264A"/>
    <w:rsid w:val="006C2ABE"/>
    <w:rsid w:val="006C2B69"/>
    <w:rsid w:val="006C308F"/>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689"/>
    <w:rsid w:val="006D1D45"/>
    <w:rsid w:val="006D2118"/>
    <w:rsid w:val="006D240D"/>
    <w:rsid w:val="006D2B9B"/>
    <w:rsid w:val="006D35F7"/>
    <w:rsid w:val="006D39C8"/>
    <w:rsid w:val="006D40AE"/>
    <w:rsid w:val="006D49AE"/>
    <w:rsid w:val="006D4D09"/>
    <w:rsid w:val="006D4ECC"/>
    <w:rsid w:val="006D6312"/>
    <w:rsid w:val="006D6495"/>
    <w:rsid w:val="006D65F3"/>
    <w:rsid w:val="006D6667"/>
    <w:rsid w:val="006D6737"/>
    <w:rsid w:val="006E01A4"/>
    <w:rsid w:val="006E0276"/>
    <w:rsid w:val="006E076F"/>
    <w:rsid w:val="006E1E1A"/>
    <w:rsid w:val="006E234E"/>
    <w:rsid w:val="006E2725"/>
    <w:rsid w:val="006E2A8B"/>
    <w:rsid w:val="006E2FD1"/>
    <w:rsid w:val="006E329A"/>
    <w:rsid w:val="006E3356"/>
    <w:rsid w:val="006E36A7"/>
    <w:rsid w:val="006E492C"/>
    <w:rsid w:val="006E53E7"/>
    <w:rsid w:val="006E5583"/>
    <w:rsid w:val="006E62BB"/>
    <w:rsid w:val="006E64DA"/>
    <w:rsid w:val="006E79BB"/>
    <w:rsid w:val="006E7C0A"/>
    <w:rsid w:val="006F00EB"/>
    <w:rsid w:val="006F0371"/>
    <w:rsid w:val="006F090A"/>
    <w:rsid w:val="006F1AD2"/>
    <w:rsid w:val="006F22EF"/>
    <w:rsid w:val="006F2682"/>
    <w:rsid w:val="006F2CE6"/>
    <w:rsid w:val="006F2D94"/>
    <w:rsid w:val="006F359D"/>
    <w:rsid w:val="006F422C"/>
    <w:rsid w:val="006F479D"/>
    <w:rsid w:val="006F4A85"/>
    <w:rsid w:val="006F4CAE"/>
    <w:rsid w:val="006F5056"/>
    <w:rsid w:val="006F50AE"/>
    <w:rsid w:val="006F532F"/>
    <w:rsid w:val="006F53E9"/>
    <w:rsid w:val="006F5C50"/>
    <w:rsid w:val="006F5C58"/>
    <w:rsid w:val="007005D3"/>
    <w:rsid w:val="0070166F"/>
    <w:rsid w:val="00701CB5"/>
    <w:rsid w:val="0070284D"/>
    <w:rsid w:val="00702EA3"/>
    <w:rsid w:val="007030C7"/>
    <w:rsid w:val="007038D3"/>
    <w:rsid w:val="0070401A"/>
    <w:rsid w:val="00705535"/>
    <w:rsid w:val="00705552"/>
    <w:rsid w:val="007057FB"/>
    <w:rsid w:val="007059D5"/>
    <w:rsid w:val="00705C70"/>
    <w:rsid w:val="00706E58"/>
    <w:rsid w:val="0070712D"/>
    <w:rsid w:val="00707C10"/>
    <w:rsid w:val="00707C78"/>
    <w:rsid w:val="00710672"/>
    <w:rsid w:val="00710CDB"/>
    <w:rsid w:val="00710F8F"/>
    <w:rsid w:val="00711333"/>
    <w:rsid w:val="007115F7"/>
    <w:rsid w:val="0071174F"/>
    <w:rsid w:val="00711B0F"/>
    <w:rsid w:val="00711D0D"/>
    <w:rsid w:val="00711EDA"/>
    <w:rsid w:val="00711F03"/>
    <w:rsid w:val="007122DC"/>
    <w:rsid w:val="00712403"/>
    <w:rsid w:val="007127AB"/>
    <w:rsid w:val="00712876"/>
    <w:rsid w:val="007131D9"/>
    <w:rsid w:val="00713F8B"/>
    <w:rsid w:val="007146AB"/>
    <w:rsid w:val="007148B4"/>
    <w:rsid w:val="00714B5B"/>
    <w:rsid w:val="00715D32"/>
    <w:rsid w:val="007168B6"/>
    <w:rsid w:val="0071708B"/>
    <w:rsid w:val="007205C3"/>
    <w:rsid w:val="00721405"/>
    <w:rsid w:val="00721D9D"/>
    <w:rsid w:val="00721F67"/>
    <w:rsid w:val="0072292E"/>
    <w:rsid w:val="007236B5"/>
    <w:rsid w:val="00723933"/>
    <w:rsid w:val="0072434B"/>
    <w:rsid w:val="0072468F"/>
    <w:rsid w:val="007251BF"/>
    <w:rsid w:val="00725384"/>
    <w:rsid w:val="00725ADB"/>
    <w:rsid w:val="0072638D"/>
    <w:rsid w:val="007266A0"/>
    <w:rsid w:val="00726A04"/>
    <w:rsid w:val="00727264"/>
    <w:rsid w:val="00727F82"/>
    <w:rsid w:val="0073010F"/>
    <w:rsid w:val="007303F3"/>
    <w:rsid w:val="00730F83"/>
    <w:rsid w:val="00731326"/>
    <w:rsid w:val="00731815"/>
    <w:rsid w:val="00732368"/>
    <w:rsid w:val="007335D3"/>
    <w:rsid w:val="00733638"/>
    <w:rsid w:val="007338B2"/>
    <w:rsid w:val="00733F92"/>
    <w:rsid w:val="0073423B"/>
    <w:rsid w:val="00735630"/>
    <w:rsid w:val="00735C08"/>
    <w:rsid w:val="00736200"/>
    <w:rsid w:val="00736388"/>
    <w:rsid w:val="007369D1"/>
    <w:rsid w:val="007377CD"/>
    <w:rsid w:val="00740F79"/>
    <w:rsid w:val="0074248D"/>
    <w:rsid w:val="00742B8F"/>
    <w:rsid w:val="00742FC6"/>
    <w:rsid w:val="00743230"/>
    <w:rsid w:val="00743863"/>
    <w:rsid w:val="00743E92"/>
    <w:rsid w:val="00744E63"/>
    <w:rsid w:val="00745CED"/>
    <w:rsid w:val="007461E2"/>
    <w:rsid w:val="00746703"/>
    <w:rsid w:val="007468AC"/>
    <w:rsid w:val="00746A1E"/>
    <w:rsid w:val="00746AA5"/>
    <w:rsid w:val="00746FB6"/>
    <w:rsid w:val="0074784C"/>
    <w:rsid w:val="00750923"/>
    <w:rsid w:val="00751AA6"/>
    <w:rsid w:val="00751E36"/>
    <w:rsid w:val="00751EC9"/>
    <w:rsid w:val="00752086"/>
    <w:rsid w:val="00752CBE"/>
    <w:rsid w:val="00752F82"/>
    <w:rsid w:val="00753B9A"/>
    <w:rsid w:val="00754703"/>
    <w:rsid w:val="00754895"/>
    <w:rsid w:val="00754B76"/>
    <w:rsid w:val="00754C98"/>
    <w:rsid w:val="007559AB"/>
    <w:rsid w:val="007559C0"/>
    <w:rsid w:val="00755B63"/>
    <w:rsid w:val="00756D59"/>
    <w:rsid w:val="007572D8"/>
    <w:rsid w:val="00757772"/>
    <w:rsid w:val="00757C72"/>
    <w:rsid w:val="007604FD"/>
    <w:rsid w:val="00760B36"/>
    <w:rsid w:val="00761757"/>
    <w:rsid w:val="00761772"/>
    <w:rsid w:val="00762D80"/>
    <w:rsid w:val="00762DEE"/>
    <w:rsid w:val="00762DF6"/>
    <w:rsid w:val="00764256"/>
    <w:rsid w:val="007647C4"/>
    <w:rsid w:val="00764B8A"/>
    <w:rsid w:val="00764C86"/>
    <w:rsid w:val="00764CA7"/>
    <w:rsid w:val="00764DFD"/>
    <w:rsid w:val="00765464"/>
    <w:rsid w:val="00766C22"/>
    <w:rsid w:val="00766EA2"/>
    <w:rsid w:val="00770775"/>
    <w:rsid w:val="007707B2"/>
    <w:rsid w:val="00771235"/>
    <w:rsid w:val="0077156F"/>
    <w:rsid w:val="00771DD9"/>
    <w:rsid w:val="007721B4"/>
    <w:rsid w:val="00772337"/>
    <w:rsid w:val="0077252F"/>
    <w:rsid w:val="00772C9C"/>
    <w:rsid w:val="00773009"/>
    <w:rsid w:val="00773100"/>
    <w:rsid w:val="00773230"/>
    <w:rsid w:val="00773485"/>
    <w:rsid w:val="007735E0"/>
    <w:rsid w:val="0077369B"/>
    <w:rsid w:val="0077523B"/>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F6D"/>
    <w:rsid w:val="00787142"/>
    <w:rsid w:val="00787D04"/>
    <w:rsid w:val="007915E1"/>
    <w:rsid w:val="00792377"/>
    <w:rsid w:val="007933B3"/>
    <w:rsid w:val="00793547"/>
    <w:rsid w:val="0079395B"/>
    <w:rsid w:val="00793EF0"/>
    <w:rsid w:val="007942BE"/>
    <w:rsid w:val="0079499F"/>
    <w:rsid w:val="00794AE4"/>
    <w:rsid w:val="00794C59"/>
    <w:rsid w:val="00795C96"/>
    <w:rsid w:val="007960F3"/>
    <w:rsid w:val="00796359"/>
    <w:rsid w:val="00796396"/>
    <w:rsid w:val="0079695A"/>
    <w:rsid w:val="00797305"/>
    <w:rsid w:val="00797CC0"/>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11B9"/>
    <w:rsid w:val="007B1ADC"/>
    <w:rsid w:val="007B2C44"/>
    <w:rsid w:val="007B2DE9"/>
    <w:rsid w:val="007B2DF6"/>
    <w:rsid w:val="007B2FE5"/>
    <w:rsid w:val="007B312E"/>
    <w:rsid w:val="007B3253"/>
    <w:rsid w:val="007B4851"/>
    <w:rsid w:val="007B546F"/>
    <w:rsid w:val="007B6416"/>
    <w:rsid w:val="007B76E8"/>
    <w:rsid w:val="007C03E3"/>
    <w:rsid w:val="007C10A3"/>
    <w:rsid w:val="007C133D"/>
    <w:rsid w:val="007C1657"/>
    <w:rsid w:val="007C1A51"/>
    <w:rsid w:val="007C2E40"/>
    <w:rsid w:val="007C333A"/>
    <w:rsid w:val="007C35CD"/>
    <w:rsid w:val="007C3BDA"/>
    <w:rsid w:val="007C4914"/>
    <w:rsid w:val="007C5294"/>
    <w:rsid w:val="007C52C1"/>
    <w:rsid w:val="007C5303"/>
    <w:rsid w:val="007C5CC0"/>
    <w:rsid w:val="007C60AD"/>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2794"/>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41DB"/>
    <w:rsid w:val="007E463B"/>
    <w:rsid w:val="007E4CF7"/>
    <w:rsid w:val="007E4DE0"/>
    <w:rsid w:val="007E539B"/>
    <w:rsid w:val="007E56D9"/>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63DD"/>
    <w:rsid w:val="007F7512"/>
    <w:rsid w:val="007F7A96"/>
    <w:rsid w:val="00800186"/>
    <w:rsid w:val="0080043E"/>
    <w:rsid w:val="00800A90"/>
    <w:rsid w:val="00801238"/>
    <w:rsid w:val="008018F7"/>
    <w:rsid w:val="00801921"/>
    <w:rsid w:val="00801C61"/>
    <w:rsid w:val="00802163"/>
    <w:rsid w:val="00802485"/>
    <w:rsid w:val="00802A74"/>
    <w:rsid w:val="00802FB2"/>
    <w:rsid w:val="008039BE"/>
    <w:rsid w:val="00803B8D"/>
    <w:rsid w:val="00803C3F"/>
    <w:rsid w:val="00804C0A"/>
    <w:rsid w:val="00804EC0"/>
    <w:rsid w:val="00805B68"/>
    <w:rsid w:val="008061ED"/>
    <w:rsid w:val="0080664C"/>
    <w:rsid w:val="00810572"/>
    <w:rsid w:val="008106C2"/>
    <w:rsid w:val="008114C9"/>
    <w:rsid w:val="008119CD"/>
    <w:rsid w:val="00812138"/>
    <w:rsid w:val="008122E7"/>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0DD0"/>
    <w:rsid w:val="0082103A"/>
    <w:rsid w:val="00821192"/>
    <w:rsid w:val="00821795"/>
    <w:rsid w:val="00821D8F"/>
    <w:rsid w:val="008223AC"/>
    <w:rsid w:val="0082272D"/>
    <w:rsid w:val="008228F3"/>
    <w:rsid w:val="0082290E"/>
    <w:rsid w:val="00822C2A"/>
    <w:rsid w:val="00822E64"/>
    <w:rsid w:val="00823479"/>
    <w:rsid w:val="00824352"/>
    <w:rsid w:val="0082451A"/>
    <w:rsid w:val="008245F8"/>
    <w:rsid w:val="00824DE3"/>
    <w:rsid w:val="0082567A"/>
    <w:rsid w:val="00825CCD"/>
    <w:rsid w:val="008268B5"/>
    <w:rsid w:val="00826C67"/>
    <w:rsid w:val="008273CA"/>
    <w:rsid w:val="00830A22"/>
    <w:rsid w:val="00830DAE"/>
    <w:rsid w:val="00831B1C"/>
    <w:rsid w:val="008324E3"/>
    <w:rsid w:val="00832793"/>
    <w:rsid w:val="00832DA4"/>
    <w:rsid w:val="00832FDA"/>
    <w:rsid w:val="00833335"/>
    <w:rsid w:val="008335BF"/>
    <w:rsid w:val="00833605"/>
    <w:rsid w:val="00833C82"/>
    <w:rsid w:val="00833D3D"/>
    <w:rsid w:val="00833FF1"/>
    <w:rsid w:val="008347F8"/>
    <w:rsid w:val="00836226"/>
    <w:rsid w:val="00837727"/>
    <w:rsid w:val="00840196"/>
    <w:rsid w:val="00840216"/>
    <w:rsid w:val="00840501"/>
    <w:rsid w:val="00840630"/>
    <w:rsid w:val="008408C5"/>
    <w:rsid w:val="00840B8E"/>
    <w:rsid w:val="00841025"/>
    <w:rsid w:val="008417EA"/>
    <w:rsid w:val="00841979"/>
    <w:rsid w:val="00841E35"/>
    <w:rsid w:val="0084236D"/>
    <w:rsid w:val="00842671"/>
    <w:rsid w:val="00842E57"/>
    <w:rsid w:val="008438DE"/>
    <w:rsid w:val="00844442"/>
    <w:rsid w:val="008464C5"/>
    <w:rsid w:val="00846F22"/>
    <w:rsid w:val="008476FD"/>
    <w:rsid w:val="00847B2A"/>
    <w:rsid w:val="008505B2"/>
    <w:rsid w:val="00850B2A"/>
    <w:rsid w:val="00850F1C"/>
    <w:rsid w:val="00851361"/>
    <w:rsid w:val="0085146D"/>
    <w:rsid w:val="0085153C"/>
    <w:rsid w:val="0085184E"/>
    <w:rsid w:val="00851B52"/>
    <w:rsid w:val="008521B6"/>
    <w:rsid w:val="00852691"/>
    <w:rsid w:val="00852807"/>
    <w:rsid w:val="00852D69"/>
    <w:rsid w:val="008545F2"/>
    <w:rsid w:val="0085470A"/>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B65"/>
    <w:rsid w:val="00865C00"/>
    <w:rsid w:val="00865D38"/>
    <w:rsid w:val="00865F15"/>
    <w:rsid w:val="0086617E"/>
    <w:rsid w:val="00866D55"/>
    <w:rsid w:val="00867618"/>
    <w:rsid w:val="008679BD"/>
    <w:rsid w:val="00867D4A"/>
    <w:rsid w:val="00867E01"/>
    <w:rsid w:val="00870384"/>
    <w:rsid w:val="00871095"/>
    <w:rsid w:val="00871174"/>
    <w:rsid w:val="008727D0"/>
    <w:rsid w:val="00872958"/>
    <w:rsid w:val="00872B10"/>
    <w:rsid w:val="00872DEF"/>
    <w:rsid w:val="00873843"/>
    <w:rsid w:val="008739D9"/>
    <w:rsid w:val="00873A6F"/>
    <w:rsid w:val="00873E8E"/>
    <w:rsid w:val="00874EE9"/>
    <w:rsid w:val="0087580E"/>
    <w:rsid w:val="00875951"/>
    <w:rsid w:val="00875E31"/>
    <w:rsid w:val="0087637E"/>
    <w:rsid w:val="008769E0"/>
    <w:rsid w:val="00876F1D"/>
    <w:rsid w:val="008776A2"/>
    <w:rsid w:val="00877730"/>
    <w:rsid w:val="008779B1"/>
    <w:rsid w:val="008779BC"/>
    <w:rsid w:val="00877F33"/>
    <w:rsid w:val="008801F4"/>
    <w:rsid w:val="00880218"/>
    <w:rsid w:val="0088113B"/>
    <w:rsid w:val="00881650"/>
    <w:rsid w:val="00881B7B"/>
    <w:rsid w:val="008827D2"/>
    <w:rsid w:val="00883473"/>
    <w:rsid w:val="00885B72"/>
    <w:rsid w:val="00887031"/>
    <w:rsid w:val="00887187"/>
    <w:rsid w:val="008874DF"/>
    <w:rsid w:val="00887D6C"/>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279"/>
    <w:rsid w:val="008963DA"/>
    <w:rsid w:val="00897263"/>
    <w:rsid w:val="008974B1"/>
    <w:rsid w:val="00897770"/>
    <w:rsid w:val="00897F8F"/>
    <w:rsid w:val="008A00E8"/>
    <w:rsid w:val="008A09E5"/>
    <w:rsid w:val="008A25EE"/>
    <w:rsid w:val="008A2C32"/>
    <w:rsid w:val="008A2ED4"/>
    <w:rsid w:val="008A352C"/>
    <w:rsid w:val="008A369A"/>
    <w:rsid w:val="008A3A31"/>
    <w:rsid w:val="008A3B8B"/>
    <w:rsid w:val="008A4A3D"/>
    <w:rsid w:val="008A4EFB"/>
    <w:rsid w:val="008A5009"/>
    <w:rsid w:val="008A5511"/>
    <w:rsid w:val="008A57BA"/>
    <w:rsid w:val="008A5EC7"/>
    <w:rsid w:val="008A6CA1"/>
    <w:rsid w:val="008A71A9"/>
    <w:rsid w:val="008A7401"/>
    <w:rsid w:val="008B005D"/>
    <w:rsid w:val="008B01B8"/>
    <w:rsid w:val="008B2749"/>
    <w:rsid w:val="008B2D22"/>
    <w:rsid w:val="008B30A7"/>
    <w:rsid w:val="008B32A0"/>
    <w:rsid w:val="008B32A1"/>
    <w:rsid w:val="008B379F"/>
    <w:rsid w:val="008B3E3A"/>
    <w:rsid w:val="008B4A25"/>
    <w:rsid w:val="008B4F8E"/>
    <w:rsid w:val="008B52EA"/>
    <w:rsid w:val="008B57AF"/>
    <w:rsid w:val="008B5AEC"/>
    <w:rsid w:val="008B5DA3"/>
    <w:rsid w:val="008B7F4E"/>
    <w:rsid w:val="008C0763"/>
    <w:rsid w:val="008C0BB7"/>
    <w:rsid w:val="008C155B"/>
    <w:rsid w:val="008C1715"/>
    <w:rsid w:val="008C17DB"/>
    <w:rsid w:val="008C1C58"/>
    <w:rsid w:val="008C35F5"/>
    <w:rsid w:val="008C4149"/>
    <w:rsid w:val="008C4367"/>
    <w:rsid w:val="008C4C5B"/>
    <w:rsid w:val="008C5A8A"/>
    <w:rsid w:val="008C6282"/>
    <w:rsid w:val="008C62CD"/>
    <w:rsid w:val="008C6E07"/>
    <w:rsid w:val="008C7001"/>
    <w:rsid w:val="008C7475"/>
    <w:rsid w:val="008C7986"/>
    <w:rsid w:val="008D002D"/>
    <w:rsid w:val="008D0128"/>
    <w:rsid w:val="008D0CF4"/>
    <w:rsid w:val="008D0F88"/>
    <w:rsid w:val="008D10E7"/>
    <w:rsid w:val="008D1E18"/>
    <w:rsid w:val="008D2702"/>
    <w:rsid w:val="008D2A75"/>
    <w:rsid w:val="008D2ED2"/>
    <w:rsid w:val="008D2F1E"/>
    <w:rsid w:val="008D320C"/>
    <w:rsid w:val="008D3A3B"/>
    <w:rsid w:val="008D3FA6"/>
    <w:rsid w:val="008D409B"/>
    <w:rsid w:val="008D5155"/>
    <w:rsid w:val="008D6183"/>
    <w:rsid w:val="008D6974"/>
    <w:rsid w:val="008D69E9"/>
    <w:rsid w:val="008D764D"/>
    <w:rsid w:val="008D7660"/>
    <w:rsid w:val="008E009E"/>
    <w:rsid w:val="008E07DA"/>
    <w:rsid w:val="008E0A67"/>
    <w:rsid w:val="008E0C81"/>
    <w:rsid w:val="008E0CF3"/>
    <w:rsid w:val="008E23CC"/>
    <w:rsid w:val="008E2D95"/>
    <w:rsid w:val="008E2FF6"/>
    <w:rsid w:val="008E375A"/>
    <w:rsid w:val="008E3862"/>
    <w:rsid w:val="008E3BFD"/>
    <w:rsid w:val="008E3F8C"/>
    <w:rsid w:val="008E4179"/>
    <w:rsid w:val="008E4AC5"/>
    <w:rsid w:val="008E4D1C"/>
    <w:rsid w:val="008E52B8"/>
    <w:rsid w:val="008E59D0"/>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F53"/>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BA8"/>
    <w:rsid w:val="008F7F20"/>
    <w:rsid w:val="0090035A"/>
    <w:rsid w:val="0090153F"/>
    <w:rsid w:val="00901A59"/>
    <w:rsid w:val="00902205"/>
    <w:rsid w:val="00902AEF"/>
    <w:rsid w:val="0090314D"/>
    <w:rsid w:val="009033A1"/>
    <w:rsid w:val="00903616"/>
    <w:rsid w:val="00903DE8"/>
    <w:rsid w:val="009040E6"/>
    <w:rsid w:val="00904B9B"/>
    <w:rsid w:val="00905B3E"/>
    <w:rsid w:val="00906237"/>
    <w:rsid w:val="0090628F"/>
    <w:rsid w:val="009066C2"/>
    <w:rsid w:val="009066EB"/>
    <w:rsid w:val="00906FE0"/>
    <w:rsid w:val="00907045"/>
    <w:rsid w:val="00907463"/>
    <w:rsid w:val="0090767D"/>
    <w:rsid w:val="00910167"/>
    <w:rsid w:val="009101C8"/>
    <w:rsid w:val="00911C6F"/>
    <w:rsid w:val="00912594"/>
    <w:rsid w:val="00912AFF"/>
    <w:rsid w:val="009130E0"/>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2210"/>
    <w:rsid w:val="009236A0"/>
    <w:rsid w:val="00923969"/>
    <w:rsid w:val="00924EB9"/>
    <w:rsid w:val="00924EC7"/>
    <w:rsid w:val="00925049"/>
    <w:rsid w:val="009256B0"/>
    <w:rsid w:val="00925BAF"/>
    <w:rsid w:val="00925E2D"/>
    <w:rsid w:val="00926D2F"/>
    <w:rsid w:val="00926E6F"/>
    <w:rsid w:val="00927B74"/>
    <w:rsid w:val="00927E81"/>
    <w:rsid w:val="009303B3"/>
    <w:rsid w:val="009308B6"/>
    <w:rsid w:val="009308C2"/>
    <w:rsid w:val="00930FAA"/>
    <w:rsid w:val="00931288"/>
    <w:rsid w:val="00931E84"/>
    <w:rsid w:val="0093336A"/>
    <w:rsid w:val="00933B9C"/>
    <w:rsid w:val="00933D98"/>
    <w:rsid w:val="00934875"/>
    <w:rsid w:val="00936420"/>
    <w:rsid w:val="0093677A"/>
    <w:rsid w:val="0093690F"/>
    <w:rsid w:val="00936ACD"/>
    <w:rsid w:val="00940C92"/>
    <w:rsid w:val="009411D3"/>
    <w:rsid w:val="0094252D"/>
    <w:rsid w:val="0094270C"/>
    <w:rsid w:val="00942ADD"/>
    <w:rsid w:val="00942C8B"/>
    <w:rsid w:val="00943023"/>
    <w:rsid w:val="009431B0"/>
    <w:rsid w:val="0094382E"/>
    <w:rsid w:val="00943FF4"/>
    <w:rsid w:val="00944469"/>
    <w:rsid w:val="00945551"/>
    <w:rsid w:val="00945562"/>
    <w:rsid w:val="00945F93"/>
    <w:rsid w:val="00946863"/>
    <w:rsid w:val="00946BB4"/>
    <w:rsid w:val="0094714F"/>
    <w:rsid w:val="009471AD"/>
    <w:rsid w:val="00950F3F"/>
    <w:rsid w:val="00951410"/>
    <w:rsid w:val="00951526"/>
    <w:rsid w:val="0095177A"/>
    <w:rsid w:val="00951EB0"/>
    <w:rsid w:val="00952133"/>
    <w:rsid w:val="009526A6"/>
    <w:rsid w:val="00952EC7"/>
    <w:rsid w:val="009535D8"/>
    <w:rsid w:val="00953A8F"/>
    <w:rsid w:val="00953DAB"/>
    <w:rsid w:val="009546AE"/>
    <w:rsid w:val="00954DBF"/>
    <w:rsid w:val="00954E73"/>
    <w:rsid w:val="0095536E"/>
    <w:rsid w:val="00955AD5"/>
    <w:rsid w:val="00955AF6"/>
    <w:rsid w:val="00955E94"/>
    <w:rsid w:val="00956222"/>
    <w:rsid w:val="0095669A"/>
    <w:rsid w:val="00956900"/>
    <w:rsid w:val="009569F1"/>
    <w:rsid w:val="00957A90"/>
    <w:rsid w:val="00957FF4"/>
    <w:rsid w:val="0096048A"/>
    <w:rsid w:val="009606A5"/>
    <w:rsid w:val="009608C5"/>
    <w:rsid w:val="00960E69"/>
    <w:rsid w:val="00961A1B"/>
    <w:rsid w:val="00962104"/>
    <w:rsid w:val="00962E20"/>
    <w:rsid w:val="00962EFA"/>
    <w:rsid w:val="00963AC3"/>
    <w:rsid w:val="00963F14"/>
    <w:rsid w:val="009646A4"/>
    <w:rsid w:val="00965261"/>
    <w:rsid w:val="009655AD"/>
    <w:rsid w:val="00965C23"/>
    <w:rsid w:val="0096618E"/>
    <w:rsid w:val="009661DC"/>
    <w:rsid w:val="00966246"/>
    <w:rsid w:val="00966D8C"/>
    <w:rsid w:val="00967048"/>
    <w:rsid w:val="009671ED"/>
    <w:rsid w:val="009675AC"/>
    <w:rsid w:val="00967859"/>
    <w:rsid w:val="00970722"/>
    <w:rsid w:val="009707B0"/>
    <w:rsid w:val="00970AF9"/>
    <w:rsid w:val="00970C00"/>
    <w:rsid w:val="00972A2D"/>
    <w:rsid w:val="00972F06"/>
    <w:rsid w:val="0097385D"/>
    <w:rsid w:val="00973CD3"/>
    <w:rsid w:val="0097401F"/>
    <w:rsid w:val="00974342"/>
    <w:rsid w:val="0097460C"/>
    <w:rsid w:val="00974F5F"/>
    <w:rsid w:val="009750C4"/>
    <w:rsid w:val="009756A5"/>
    <w:rsid w:val="00975977"/>
    <w:rsid w:val="00975D4F"/>
    <w:rsid w:val="00975E00"/>
    <w:rsid w:val="009761BD"/>
    <w:rsid w:val="00976583"/>
    <w:rsid w:val="00976984"/>
    <w:rsid w:val="00977127"/>
    <w:rsid w:val="00977390"/>
    <w:rsid w:val="009773BE"/>
    <w:rsid w:val="00977900"/>
    <w:rsid w:val="00977BFD"/>
    <w:rsid w:val="0098009A"/>
    <w:rsid w:val="009800BB"/>
    <w:rsid w:val="00980482"/>
    <w:rsid w:val="009818CA"/>
    <w:rsid w:val="00981DDF"/>
    <w:rsid w:val="00982667"/>
    <w:rsid w:val="0098343F"/>
    <w:rsid w:val="009838D7"/>
    <w:rsid w:val="00983B6E"/>
    <w:rsid w:val="009849C5"/>
    <w:rsid w:val="00985BBA"/>
    <w:rsid w:val="009867A6"/>
    <w:rsid w:val="00986D10"/>
    <w:rsid w:val="009870D2"/>
    <w:rsid w:val="00987F41"/>
    <w:rsid w:val="009906FF"/>
    <w:rsid w:val="009908B7"/>
    <w:rsid w:val="00990FA6"/>
    <w:rsid w:val="00992213"/>
    <w:rsid w:val="00992B73"/>
    <w:rsid w:val="00992E59"/>
    <w:rsid w:val="009934DD"/>
    <w:rsid w:val="00993CC4"/>
    <w:rsid w:val="009943C7"/>
    <w:rsid w:val="00995039"/>
    <w:rsid w:val="00995216"/>
    <w:rsid w:val="009956F0"/>
    <w:rsid w:val="00995F6D"/>
    <w:rsid w:val="009967EC"/>
    <w:rsid w:val="00996DAF"/>
    <w:rsid w:val="009A0EED"/>
    <w:rsid w:val="009A18CB"/>
    <w:rsid w:val="009A195E"/>
    <w:rsid w:val="009A1BD0"/>
    <w:rsid w:val="009A1E30"/>
    <w:rsid w:val="009A2676"/>
    <w:rsid w:val="009A2B00"/>
    <w:rsid w:val="009A387D"/>
    <w:rsid w:val="009A3F5A"/>
    <w:rsid w:val="009A4610"/>
    <w:rsid w:val="009A4D9E"/>
    <w:rsid w:val="009A507D"/>
    <w:rsid w:val="009A55C1"/>
    <w:rsid w:val="009A5B9B"/>
    <w:rsid w:val="009A5C59"/>
    <w:rsid w:val="009A5DF4"/>
    <w:rsid w:val="009A669E"/>
    <w:rsid w:val="009A67A6"/>
    <w:rsid w:val="009A735E"/>
    <w:rsid w:val="009B06CC"/>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3A9"/>
    <w:rsid w:val="009C744F"/>
    <w:rsid w:val="009D0D48"/>
    <w:rsid w:val="009D15D4"/>
    <w:rsid w:val="009D1A70"/>
    <w:rsid w:val="009D24D3"/>
    <w:rsid w:val="009D2667"/>
    <w:rsid w:val="009D278E"/>
    <w:rsid w:val="009D36C6"/>
    <w:rsid w:val="009D3E06"/>
    <w:rsid w:val="009D5580"/>
    <w:rsid w:val="009D5640"/>
    <w:rsid w:val="009D5E32"/>
    <w:rsid w:val="009D65AB"/>
    <w:rsid w:val="009D6744"/>
    <w:rsid w:val="009D68FA"/>
    <w:rsid w:val="009D6CEB"/>
    <w:rsid w:val="009D6E69"/>
    <w:rsid w:val="009D7065"/>
    <w:rsid w:val="009D7773"/>
    <w:rsid w:val="009D77D5"/>
    <w:rsid w:val="009D7BB0"/>
    <w:rsid w:val="009E0EE3"/>
    <w:rsid w:val="009E0FF0"/>
    <w:rsid w:val="009E11B0"/>
    <w:rsid w:val="009E1332"/>
    <w:rsid w:val="009E13CE"/>
    <w:rsid w:val="009E24E3"/>
    <w:rsid w:val="009E28CB"/>
    <w:rsid w:val="009E2F6B"/>
    <w:rsid w:val="009E3D08"/>
    <w:rsid w:val="009E3EF5"/>
    <w:rsid w:val="009E4D55"/>
    <w:rsid w:val="009E4E14"/>
    <w:rsid w:val="009E51B1"/>
    <w:rsid w:val="009E5573"/>
    <w:rsid w:val="009E5AF9"/>
    <w:rsid w:val="009E6EA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A00061"/>
    <w:rsid w:val="00A01368"/>
    <w:rsid w:val="00A01A49"/>
    <w:rsid w:val="00A02103"/>
    <w:rsid w:val="00A02BD0"/>
    <w:rsid w:val="00A034FD"/>
    <w:rsid w:val="00A037A3"/>
    <w:rsid w:val="00A037A9"/>
    <w:rsid w:val="00A03949"/>
    <w:rsid w:val="00A04938"/>
    <w:rsid w:val="00A04E92"/>
    <w:rsid w:val="00A06AE1"/>
    <w:rsid w:val="00A06FEE"/>
    <w:rsid w:val="00A074C7"/>
    <w:rsid w:val="00A07768"/>
    <w:rsid w:val="00A07BAF"/>
    <w:rsid w:val="00A07BC1"/>
    <w:rsid w:val="00A103C9"/>
    <w:rsid w:val="00A10996"/>
    <w:rsid w:val="00A10B10"/>
    <w:rsid w:val="00A11550"/>
    <w:rsid w:val="00A11C3B"/>
    <w:rsid w:val="00A11D7B"/>
    <w:rsid w:val="00A123BE"/>
    <w:rsid w:val="00A12613"/>
    <w:rsid w:val="00A12A66"/>
    <w:rsid w:val="00A12D3C"/>
    <w:rsid w:val="00A132BA"/>
    <w:rsid w:val="00A1396C"/>
    <w:rsid w:val="00A1397C"/>
    <w:rsid w:val="00A13BB0"/>
    <w:rsid w:val="00A13FC8"/>
    <w:rsid w:val="00A14057"/>
    <w:rsid w:val="00A157AE"/>
    <w:rsid w:val="00A15907"/>
    <w:rsid w:val="00A15FDD"/>
    <w:rsid w:val="00A16239"/>
    <w:rsid w:val="00A16A76"/>
    <w:rsid w:val="00A16FB3"/>
    <w:rsid w:val="00A173BD"/>
    <w:rsid w:val="00A17564"/>
    <w:rsid w:val="00A175ED"/>
    <w:rsid w:val="00A17963"/>
    <w:rsid w:val="00A17BC3"/>
    <w:rsid w:val="00A2049F"/>
    <w:rsid w:val="00A208E6"/>
    <w:rsid w:val="00A2145C"/>
    <w:rsid w:val="00A21746"/>
    <w:rsid w:val="00A218E6"/>
    <w:rsid w:val="00A21A64"/>
    <w:rsid w:val="00A21D0B"/>
    <w:rsid w:val="00A24056"/>
    <w:rsid w:val="00A24733"/>
    <w:rsid w:val="00A250A4"/>
    <w:rsid w:val="00A25200"/>
    <w:rsid w:val="00A2586C"/>
    <w:rsid w:val="00A26AAE"/>
    <w:rsid w:val="00A26CB8"/>
    <w:rsid w:val="00A26DE6"/>
    <w:rsid w:val="00A2710D"/>
    <w:rsid w:val="00A27370"/>
    <w:rsid w:val="00A303E1"/>
    <w:rsid w:val="00A30871"/>
    <w:rsid w:val="00A30F6D"/>
    <w:rsid w:val="00A31EE3"/>
    <w:rsid w:val="00A3208F"/>
    <w:rsid w:val="00A3295B"/>
    <w:rsid w:val="00A32A06"/>
    <w:rsid w:val="00A33042"/>
    <w:rsid w:val="00A333F3"/>
    <w:rsid w:val="00A3364F"/>
    <w:rsid w:val="00A33993"/>
    <w:rsid w:val="00A33D84"/>
    <w:rsid w:val="00A33ECE"/>
    <w:rsid w:val="00A34482"/>
    <w:rsid w:val="00A3460B"/>
    <w:rsid w:val="00A34989"/>
    <w:rsid w:val="00A35045"/>
    <w:rsid w:val="00A35F5D"/>
    <w:rsid w:val="00A361C8"/>
    <w:rsid w:val="00A363F8"/>
    <w:rsid w:val="00A36776"/>
    <w:rsid w:val="00A367BD"/>
    <w:rsid w:val="00A36C3C"/>
    <w:rsid w:val="00A3722B"/>
    <w:rsid w:val="00A402F1"/>
    <w:rsid w:val="00A407D1"/>
    <w:rsid w:val="00A40AE2"/>
    <w:rsid w:val="00A40E8B"/>
    <w:rsid w:val="00A40F5C"/>
    <w:rsid w:val="00A41560"/>
    <w:rsid w:val="00A418AA"/>
    <w:rsid w:val="00A41AC3"/>
    <w:rsid w:val="00A41EA6"/>
    <w:rsid w:val="00A42CD2"/>
    <w:rsid w:val="00A431C1"/>
    <w:rsid w:val="00A43298"/>
    <w:rsid w:val="00A43CCC"/>
    <w:rsid w:val="00A445F0"/>
    <w:rsid w:val="00A44E6A"/>
    <w:rsid w:val="00A46374"/>
    <w:rsid w:val="00A46D87"/>
    <w:rsid w:val="00A473B0"/>
    <w:rsid w:val="00A47686"/>
    <w:rsid w:val="00A47BFF"/>
    <w:rsid w:val="00A47F2E"/>
    <w:rsid w:val="00A47F89"/>
    <w:rsid w:val="00A50FB6"/>
    <w:rsid w:val="00A529BB"/>
    <w:rsid w:val="00A52EFB"/>
    <w:rsid w:val="00A538B1"/>
    <w:rsid w:val="00A54DAB"/>
    <w:rsid w:val="00A550CC"/>
    <w:rsid w:val="00A555E7"/>
    <w:rsid w:val="00A56640"/>
    <w:rsid w:val="00A5670C"/>
    <w:rsid w:val="00A5712F"/>
    <w:rsid w:val="00A57927"/>
    <w:rsid w:val="00A57D4E"/>
    <w:rsid w:val="00A602B3"/>
    <w:rsid w:val="00A6092F"/>
    <w:rsid w:val="00A60E00"/>
    <w:rsid w:val="00A61870"/>
    <w:rsid w:val="00A62902"/>
    <w:rsid w:val="00A62DCC"/>
    <w:rsid w:val="00A62F3E"/>
    <w:rsid w:val="00A62F8A"/>
    <w:rsid w:val="00A63567"/>
    <w:rsid w:val="00A6390C"/>
    <w:rsid w:val="00A63EFD"/>
    <w:rsid w:val="00A6432B"/>
    <w:rsid w:val="00A64A87"/>
    <w:rsid w:val="00A65E86"/>
    <w:rsid w:val="00A66EEE"/>
    <w:rsid w:val="00A6751B"/>
    <w:rsid w:val="00A67A00"/>
    <w:rsid w:val="00A67C49"/>
    <w:rsid w:val="00A67FCE"/>
    <w:rsid w:val="00A70C43"/>
    <w:rsid w:val="00A70D90"/>
    <w:rsid w:val="00A71111"/>
    <w:rsid w:val="00A71E9C"/>
    <w:rsid w:val="00A72226"/>
    <w:rsid w:val="00A7307F"/>
    <w:rsid w:val="00A737BE"/>
    <w:rsid w:val="00A73D24"/>
    <w:rsid w:val="00A7443C"/>
    <w:rsid w:val="00A74D94"/>
    <w:rsid w:val="00A75E04"/>
    <w:rsid w:val="00A75E41"/>
    <w:rsid w:val="00A75FF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951"/>
    <w:rsid w:val="00A83B5D"/>
    <w:rsid w:val="00A84CF9"/>
    <w:rsid w:val="00A85BE0"/>
    <w:rsid w:val="00A860B6"/>
    <w:rsid w:val="00A86CC3"/>
    <w:rsid w:val="00A8768C"/>
    <w:rsid w:val="00A87E94"/>
    <w:rsid w:val="00A9018A"/>
    <w:rsid w:val="00A91076"/>
    <w:rsid w:val="00A9164A"/>
    <w:rsid w:val="00A917D8"/>
    <w:rsid w:val="00A9193A"/>
    <w:rsid w:val="00A91A81"/>
    <w:rsid w:val="00A91D6B"/>
    <w:rsid w:val="00A920AC"/>
    <w:rsid w:val="00A92DAB"/>
    <w:rsid w:val="00A932FF"/>
    <w:rsid w:val="00A93AA3"/>
    <w:rsid w:val="00A93AE6"/>
    <w:rsid w:val="00A93B29"/>
    <w:rsid w:val="00A94FF7"/>
    <w:rsid w:val="00A95842"/>
    <w:rsid w:val="00A9626F"/>
    <w:rsid w:val="00A96AF0"/>
    <w:rsid w:val="00A978AA"/>
    <w:rsid w:val="00A97976"/>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12C"/>
    <w:rsid w:val="00AB2B28"/>
    <w:rsid w:val="00AB3155"/>
    <w:rsid w:val="00AB3278"/>
    <w:rsid w:val="00AB4552"/>
    <w:rsid w:val="00AB491D"/>
    <w:rsid w:val="00AB58A3"/>
    <w:rsid w:val="00AB6004"/>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0D6"/>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9B3"/>
    <w:rsid w:val="00AD79F9"/>
    <w:rsid w:val="00AD7B70"/>
    <w:rsid w:val="00AE21D9"/>
    <w:rsid w:val="00AE2830"/>
    <w:rsid w:val="00AE2ADB"/>
    <w:rsid w:val="00AE383B"/>
    <w:rsid w:val="00AE3D71"/>
    <w:rsid w:val="00AE3F65"/>
    <w:rsid w:val="00AE4104"/>
    <w:rsid w:val="00AE447D"/>
    <w:rsid w:val="00AE47EE"/>
    <w:rsid w:val="00AE4AE8"/>
    <w:rsid w:val="00AE501F"/>
    <w:rsid w:val="00AE58A7"/>
    <w:rsid w:val="00AE5C65"/>
    <w:rsid w:val="00AE5F60"/>
    <w:rsid w:val="00AE6668"/>
    <w:rsid w:val="00AE69CD"/>
    <w:rsid w:val="00AE6EA9"/>
    <w:rsid w:val="00AE6FBF"/>
    <w:rsid w:val="00AE754F"/>
    <w:rsid w:val="00AE78EC"/>
    <w:rsid w:val="00AF012E"/>
    <w:rsid w:val="00AF0253"/>
    <w:rsid w:val="00AF03E1"/>
    <w:rsid w:val="00AF086C"/>
    <w:rsid w:val="00AF1948"/>
    <w:rsid w:val="00AF19A6"/>
    <w:rsid w:val="00AF1E17"/>
    <w:rsid w:val="00AF2538"/>
    <w:rsid w:val="00AF28A8"/>
    <w:rsid w:val="00AF310E"/>
    <w:rsid w:val="00AF3CA0"/>
    <w:rsid w:val="00AF405C"/>
    <w:rsid w:val="00AF526B"/>
    <w:rsid w:val="00AF5794"/>
    <w:rsid w:val="00AF5BCB"/>
    <w:rsid w:val="00AF62FA"/>
    <w:rsid w:val="00AF6745"/>
    <w:rsid w:val="00B00231"/>
    <w:rsid w:val="00B0146B"/>
    <w:rsid w:val="00B02635"/>
    <w:rsid w:val="00B02AFA"/>
    <w:rsid w:val="00B036F9"/>
    <w:rsid w:val="00B03D0A"/>
    <w:rsid w:val="00B0430F"/>
    <w:rsid w:val="00B054C2"/>
    <w:rsid w:val="00B05560"/>
    <w:rsid w:val="00B055A6"/>
    <w:rsid w:val="00B05B69"/>
    <w:rsid w:val="00B05C99"/>
    <w:rsid w:val="00B067D5"/>
    <w:rsid w:val="00B06A33"/>
    <w:rsid w:val="00B06E1A"/>
    <w:rsid w:val="00B07269"/>
    <w:rsid w:val="00B072CD"/>
    <w:rsid w:val="00B073EA"/>
    <w:rsid w:val="00B104D7"/>
    <w:rsid w:val="00B10A60"/>
    <w:rsid w:val="00B10AA9"/>
    <w:rsid w:val="00B11294"/>
    <w:rsid w:val="00B113AE"/>
    <w:rsid w:val="00B114A6"/>
    <w:rsid w:val="00B11A47"/>
    <w:rsid w:val="00B120EB"/>
    <w:rsid w:val="00B1283F"/>
    <w:rsid w:val="00B12D41"/>
    <w:rsid w:val="00B1352D"/>
    <w:rsid w:val="00B15358"/>
    <w:rsid w:val="00B155CE"/>
    <w:rsid w:val="00B160DD"/>
    <w:rsid w:val="00B16633"/>
    <w:rsid w:val="00B16A9A"/>
    <w:rsid w:val="00B16C5C"/>
    <w:rsid w:val="00B173EC"/>
    <w:rsid w:val="00B17800"/>
    <w:rsid w:val="00B17BB3"/>
    <w:rsid w:val="00B21A79"/>
    <w:rsid w:val="00B21BBC"/>
    <w:rsid w:val="00B22FCD"/>
    <w:rsid w:val="00B2442E"/>
    <w:rsid w:val="00B24B55"/>
    <w:rsid w:val="00B2609B"/>
    <w:rsid w:val="00B267D5"/>
    <w:rsid w:val="00B26C8F"/>
    <w:rsid w:val="00B27044"/>
    <w:rsid w:val="00B30929"/>
    <w:rsid w:val="00B314D7"/>
    <w:rsid w:val="00B318D2"/>
    <w:rsid w:val="00B31E6D"/>
    <w:rsid w:val="00B31E71"/>
    <w:rsid w:val="00B340D6"/>
    <w:rsid w:val="00B349A8"/>
    <w:rsid w:val="00B35083"/>
    <w:rsid w:val="00B3599E"/>
    <w:rsid w:val="00B35E3B"/>
    <w:rsid w:val="00B364DF"/>
    <w:rsid w:val="00B36DD2"/>
    <w:rsid w:val="00B37222"/>
    <w:rsid w:val="00B37AB2"/>
    <w:rsid w:val="00B37C50"/>
    <w:rsid w:val="00B41414"/>
    <w:rsid w:val="00B41536"/>
    <w:rsid w:val="00B4178F"/>
    <w:rsid w:val="00B417D7"/>
    <w:rsid w:val="00B419FC"/>
    <w:rsid w:val="00B42DA7"/>
    <w:rsid w:val="00B437A3"/>
    <w:rsid w:val="00B442F4"/>
    <w:rsid w:val="00B4462C"/>
    <w:rsid w:val="00B4498B"/>
    <w:rsid w:val="00B45055"/>
    <w:rsid w:val="00B4536C"/>
    <w:rsid w:val="00B4541A"/>
    <w:rsid w:val="00B46247"/>
    <w:rsid w:val="00B46E8A"/>
    <w:rsid w:val="00B46EB3"/>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C0D"/>
    <w:rsid w:val="00B55430"/>
    <w:rsid w:val="00B55C04"/>
    <w:rsid w:val="00B562FC"/>
    <w:rsid w:val="00B564A9"/>
    <w:rsid w:val="00B56883"/>
    <w:rsid w:val="00B56FD0"/>
    <w:rsid w:val="00B57027"/>
    <w:rsid w:val="00B57076"/>
    <w:rsid w:val="00B57418"/>
    <w:rsid w:val="00B577B3"/>
    <w:rsid w:val="00B5788A"/>
    <w:rsid w:val="00B57C24"/>
    <w:rsid w:val="00B60206"/>
    <w:rsid w:val="00B609CF"/>
    <w:rsid w:val="00B60D04"/>
    <w:rsid w:val="00B60E7F"/>
    <w:rsid w:val="00B62006"/>
    <w:rsid w:val="00B620B1"/>
    <w:rsid w:val="00B62D1F"/>
    <w:rsid w:val="00B64F22"/>
    <w:rsid w:val="00B655F3"/>
    <w:rsid w:val="00B658EB"/>
    <w:rsid w:val="00B65CFB"/>
    <w:rsid w:val="00B6671E"/>
    <w:rsid w:val="00B6686D"/>
    <w:rsid w:val="00B67651"/>
    <w:rsid w:val="00B67B2F"/>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1EC6"/>
    <w:rsid w:val="00B8354D"/>
    <w:rsid w:val="00B8358E"/>
    <w:rsid w:val="00B83D60"/>
    <w:rsid w:val="00B840BC"/>
    <w:rsid w:val="00B843EF"/>
    <w:rsid w:val="00B84999"/>
    <w:rsid w:val="00B849D2"/>
    <w:rsid w:val="00B85775"/>
    <w:rsid w:val="00B85A31"/>
    <w:rsid w:val="00B85D28"/>
    <w:rsid w:val="00B85D4C"/>
    <w:rsid w:val="00B85F3B"/>
    <w:rsid w:val="00B8644E"/>
    <w:rsid w:val="00B87097"/>
    <w:rsid w:val="00B871E4"/>
    <w:rsid w:val="00B87A99"/>
    <w:rsid w:val="00B90000"/>
    <w:rsid w:val="00B901E1"/>
    <w:rsid w:val="00B90F82"/>
    <w:rsid w:val="00B914CA"/>
    <w:rsid w:val="00B91788"/>
    <w:rsid w:val="00B9211E"/>
    <w:rsid w:val="00B92239"/>
    <w:rsid w:val="00B92D7E"/>
    <w:rsid w:val="00B92F9A"/>
    <w:rsid w:val="00B94448"/>
    <w:rsid w:val="00B94A30"/>
    <w:rsid w:val="00B94DC0"/>
    <w:rsid w:val="00B95061"/>
    <w:rsid w:val="00B95737"/>
    <w:rsid w:val="00B95EB4"/>
    <w:rsid w:val="00B974A8"/>
    <w:rsid w:val="00B97A2E"/>
    <w:rsid w:val="00B97A72"/>
    <w:rsid w:val="00BA04A9"/>
    <w:rsid w:val="00BA0845"/>
    <w:rsid w:val="00BA08F9"/>
    <w:rsid w:val="00BA09B4"/>
    <w:rsid w:val="00BA1431"/>
    <w:rsid w:val="00BA23C4"/>
    <w:rsid w:val="00BA294C"/>
    <w:rsid w:val="00BA34D2"/>
    <w:rsid w:val="00BA3E35"/>
    <w:rsid w:val="00BA4B9A"/>
    <w:rsid w:val="00BA502C"/>
    <w:rsid w:val="00BA57B5"/>
    <w:rsid w:val="00BA5CB8"/>
    <w:rsid w:val="00BA60ED"/>
    <w:rsid w:val="00BA656B"/>
    <w:rsid w:val="00BA690C"/>
    <w:rsid w:val="00BA6D99"/>
    <w:rsid w:val="00BA7176"/>
    <w:rsid w:val="00BA71F6"/>
    <w:rsid w:val="00BA74E9"/>
    <w:rsid w:val="00BA75A9"/>
    <w:rsid w:val="00BA771A"/>
    <w:rsid w:val="00BA78AE"/>
    <w:rsid w:val="00BA7BBF"/>
    <w:rsid w:val="00BB026E"/>
    <w:rsid w:val="00BB078E"/>
    <w:rsid w:val="00BB19F8"/>
    <w:rsid w:val="00BB29E1"/>
    <w:rsid w:val="00BB315D"/>
    <w:rsid w:val="00BB3CAC"/>
    <w:rsid w:val="00BB46D8"/>
    <w:rsid w:val="00BB4D20"/>
    <w:rsid w:val="00BB54D3"/>
    <w:rsid w:val="00BB5F2A"/>
    <w:rsid w:val="00BC050B"/>
    <w:rsid w:val="00BC058F"/>
    <w:rsid w:val="00BC1521"/>
    <w:rsid w:val="00BC2470"/>
    <w:rsid w:val="00BC24D5"/>
    <w:rsid w:val="00BC26BA"/>
    <w:rsid w:val="00BC2832"/>
    <w:rsid w:val="00BC33D3"/>
    <w:rsid w:val="00BC3C62"/>
    <w:rsid w:val="00BC3D28"/>
    <w:rsid w:val="00BC4E42"/>
    <w:rsid w:val="00BC5152"/>
    <w:rsid w:val="00BC5AE8"/>
    <w:rsid w:val="00BC6103"/>
    <w:rsid w:val="00BC6237"/>
    <w:rsid w:val="00BC6296"/>
    <w:rsid w:val="00BC6DFF"/>
    <w:rsid w:val="00BC6E10"/>
    <w:rsid w:val="00BC7164"/>
    <w:rsid w:val="00BC72BB"/>
    <w:rsid w:val="00BC764B"/>
    <w:rsid w:val="00BD06C5"/>
    <w:rsid w:val="00BD187F"/>
    <w:rsid w:val="00BD2537"/>
    <w:rsid w:val="00BD2E18"/>
    <w:rsid w:val="00BD2E7F"/>
    <w:rsid w:val="00BD31E7"/>
    <w:rsid w:val="00BD3460"/>
    <w:rsid w:val="00BD3546"/>
    <w:rsid w:val="00BD3639"/>
    <w:rsid w:val="00BD3FCD"/>
    <w:rsid w:val="00BD549C"/>
    <w:rsid w:val="00BD5792"/>
    <w:rsid w:val="00BD637C"/>
    <w:rsid w:val="00BD6620"/>
    <w:rsid w:val="00BD6B7C"/>
    <w:rsid w:val="00BD7897"/>
    <w:rsid w:val="00BE02FE"/>
    <w:rsid w:val="00BE03F0"/>
    <w:rsid w:val="00BE06E4"/>
    <w:rsid w:val="00BE0A0A"/>
    <w:rsid w:val="00BE0AFE"/>
    <w:rsid w:val="00BE0F91"/>
    <w:rsid w:val="00BE1705"/>
    <w:rsid w:val="00BE1EB9"/>
    <w:rsid w:val="00BE37D6"/>
    <w:rsid w:val="00BE3A4C"/>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7480"/>
    <w:rsid w:val="00BF77F5"/>
    <w:rsid w:val="00C00CE4"/>
    <w:rsid w:val="00C01266"/>
    <w:rsid w:val="00C0147B"/>
    <w:rsid w:val="00C01798"/>
    <w:rsid w:val="00C01FDE"/>
    <w:rsid w:val="00C02E92"/>
    <w:rsid w:val="00C03E0E"/>
    <w:rsid w:val="00C042B1"/>
    <w:rsid w:val="00C04A6A"/>
    <w:rsid w:val="00C04E72"/>
    <w:rsid w:val="00C052AD"/>
    <w:rsid w:val="00C0538F"/>
    <w:rsid w:val="00C0543F"/>
    <w:rsid w:val="00C06160"/>
    <w:rsid w:val="00C0618F"/>
    <w:rsid w:val="00C06778"/>
    <w:rsid w:val="00C067EA"/>
    <w:rsid w:val="00C06F6A"/>
    <w:rsid w:val="00C07444"/>
    <w:rsid w:val="00C0767A"/>
    <w:rsid w:val="00C07E1D"/>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765B"/>
    <w:rsid w:val="00C2114B"/>
    <w:rsid w:val="00C21DC4"/>
    <w:rsid w:val="00C2248D"/>
    <w:rsid w:val="00C22D0B"/>
    <w:rsid w:val="00C23D65"/>
    <w:rsid w:val="00C23D99"/>
    <w:rsid w:val="00C23E53"/>
    <w:rsid w:val="00C23EE4"/>
    <w:rsid w:val="00C24F97"/>
    <w:rsid w:val="00C2511A"/>
    <w:rsid w:val="00C255B2"/>
    <w:rsid w:val="00C261D6"/>
    <w:rsid w:val="00C26C37"/>
    <w:rsid w:val="00C26E17"/>
    <w:rsid w:val="00C26EB1"/>
    <w:rsid w:val="00C270BE"/>
    <w:rsid w:val="00C276F7"/>
    <w:rsid w:val="00C30049"/>
    <w:rsid w:val="00C30070"/>
    <w:rsid w:val="00C30120"/>
    <w:rsid w:val="00C30360"/>
    <w:rsid w:val="00C30FA8"/>
    <w:rsid w:val="00C311B1"/>
    <w:rsid w:val="00C31DE4"/>
    <w:rsid w:val="00C3213F"/>
    <w:rsid w:val="00C32CE7"/>
    <w:rsid w:val="00C33134"/>
    <w:rsid w:val="00C338A9"/>
    <w:rsid w:val="00C33F6A"/>
    <w:rsid w:val="00C34532"/>
    <w:rsid w:val="00C35148"/>
    <w:rsid w:val="00C3535C"/>
    <w:rsid w:val="00C35729"/>
    <w:rsid w:val="00C358EC"/>
    <w:rsid w:val="00C365D8"/>
    <w:rsid w:val="00C3677B"/>
    <w:rsid w:val="00C36787"/>
    <w:rsid w:val="00C3740B"/>
    <w:rsid w:val="00C37BB2"/>
    <w:rsid w:val="00C4046B"/>
    <w:rsid w:val="00C4091A"/>
    <w:rsid w:val="00C40B68"/>
    <w:rsid w:val="00C414D1"/>
    <w:rsid w:val="00C41A14"/>
    <w:rsid w:val="00C430EC"/>
    <w:rsid w:val="00C43327"/>
    <w:rsid w:val="00C434FF"/>
    <w:rsid w:val="00C4372F"/>
    <w:rsid w:val="00C43992"/>
    <w:rsid w:val="00C43EDD"/>
    <w:rsid w:val="00C4422A"/>
    <w:rsid w:val="00C446E9"/>
    <w:rsid w:val="00C44960"/>
    <w:rsid w:val="00C44E9B"/>
    <w:rsid w:val="00C45165"/>
    <w:rsid w:val="00C46733"/>
    <w:rsid w:val="00C47117"/>
    <w:rsid w:val="00C471D4"/>
    <w:rsid w:val="00C47A07"/>
    <w:rsid w:val="00C502B7"/>
    <w:rsid w:val="00C503B3"/>
    <w:rsid w:val="00C503FE"/>
    <w:rsid w:val="00C50582"/>
    <w:rsid w:val="00C516B7"/>
    <w:rsid w:val="00C517EF"/>
    <w:rsid w:val="00C52913"/>
    <w:rsid w:val="00C53435"/>
    <w:rsid w:val="00C53BB6"/>
    <w:rsid w:val="00C53C78"/>
    <w:rsid w:val="00C540D9"/>
    <w:rsid w:val="00C5426B"/>
    <w:rsid w:val="00C55517"/>
    <w:rsid w:val="00C556B3"/>
    <w:rsid w:val="00C557F3"/>
    <w:rsid w:val="00C56272"/>
    <w:rsid w:val="00C56392"/>
    <w:rsid w:val="00C5679E"/>
    <w:rsid w:val="00C56E3D"/>
    <w:rsid w:val="00C5708B"/>
    <w:rsid w:val="00C610E1"/>
    <w:rsid w:val="00C6221E"/>
    <w:rsid w:val="00C628D7"/>
    <w:rsid w:val="00C630D5"/>
    <w:rsid w:val="00C633E1"/>
    <w:rsid w:val="00C63453"/>
    <w:rsid w:val="00C636B8"/>
    <w:rsid w:val="00C640FA"/>
    <w:rsid w:val="00C641A9"/>
    <w:rsid w:val="00C6484D"/>
    <w:rsid w:val="00C64C70"/>
    <w:rsid w:val="00C64CE8"/>
    <w:rsid w:val="00C653AD"/>
    <w:rsid w:val="00C65921"/>
    <w:rsid w:val="00C65D22"/>
    <w:rsid w:val="00C6601E"/>
    <w:rsid w:val="00C66F75"/>
    <w:rsid w:val="00C70CE2"/>
    <w:rsid w:val="00C70D74"/>
    <w:rsid w:val="00C70ED1"/>
    <w:rsid w:val="00C7159C"/>
    <w:rsid w:val="00C717D0"/>
    <w:rsid w:val="00C71A90"/>
    <w:rsid w:val="00C7266D"/>
    <w:rsid w:val="00C7271B"/>
    <w:rsid w:val="00C7275A"/>
    <w:rsid w:val="00C72BCD"/>
    <w:rsid w:val="00C72C2D"/>
    <w:rsid w:val="00C72FF2"/>
    <w:rsid w:val="00C73598"/>
    <w:rsid w:val="00C73E38"/>
    <w:rsid w:val="00C7445C"/>
    <w:rsid w:val="00C75D63"/>
    <w:rsid w:val="00C75E4C"/>
    <w:rsid w:val="00C76364"/>
    <w:rsid w:val="00C7657E"/>
    <w:rsid w:val="00C766E3"/>
    <w:rsid w:val="00C769A0"/>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5BA"/>
    <w:rsid w:val="00C859B7"/>
    <w:rsid w:val="00C859FE"/>
    <w:rsid w:val="00C85E56"/>
    <w:rsid w:val="00C8679D"/>
    <w:rsid w:val="00C87036"/>
    <w:rsid w:val="00C872AC"/>
    <w:rsid w:val="00C87485"/>
    <w:rsid w:val="00C87FAE"/>
    <w:rsid w:val="00C87FC6"/>
    <w:rsid w:val="00C901AB"/>
    <w:rsid w:val="00C90262"/>
    <w:rsid w:val="00C905E3"/>
    <w:rsid w:val="00C90AA0"/>
    <w:rsid w:val="00C919E6"/>
    <w:rsid w:val="00C921D6"/>
    <w:rsid w:val="00C924A8"/>
    <w:rsid w:val="00C92630"/>
    <w:rsid w:val="00C938E8"/>
    <w:rsid w:val="00C93997"/>
    <w:rsid w:val="00C93CF0"/>
    <w:rsid w:val="00C94F25"/>
    <w:rsid w:val="00C95C66"/>
    <w:rsid w:val="00C95F5C"/>
    <w:rsid w:val="00C96322"/>
    <w:rsid w:val="00C96579"/>
    <w:rsid w:val="00C969C7"/>
    <w:rsid w:val="00C96A84"/>
    <w:rsid w:val="00C97468"/>
    <w:rsid w:val="00C9795C"/>
    <w:rsid w:val="00C97EED"/>
    <w:rsid w:val="00CA030E"/>
    <w:rsid w:val="00CA0992"/>
    <w:rsid w:val="00CA0C35"/>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1F1"/>
    <w:rsid w:val="00CB75C2"/>
    <w:rsid w:val="00CB7D65"/>
    <w:rsid w:val="00CC0109"/>
    <w:rsid w:val="00CC03FA"/>
    <w:rsid w:val="00CC0764"/>
    <w:rsid w:val="00CC092F"/>
    <w:rsid w:val="00CC09D6"/>
    <w:rsid w:val="00CC13B5"/>
    <w:rsid w:val="00CC1C8C"/>
    <w:rsid w:val="00CC1F67"/>
    <w:rsid w:val="00CC1FED"/>
    <w:rsid w:val="00CC25EA"/>
    <w:rsid w:val="00CC2C13"/>
    <w:rsid w:val="00CC304B"/>
    <w:rsid w:val="00CC33F4"/>
    <w:rsid w:val="00CC38A7"/>
    <w:rsid w:val="00CC3B5A"/>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605A"/>
    <w:rsid w:val="00CE0131"/>
    <w:rsid w:val="00CE0334"/>
    <w:rsid w:val="00CE03AA"/>
    <w:rsid w:val="00CE06B8"/>
    <w:rsid w:val="00CE0BE0"/>
    <w:rsid w:val="00CE1219"/>
    <w:rsid w:val="00CE1548"/>
    <w:rsid w:val="00CE1B6E"/>
    <w:rsid w:val="00CE1DE7"/>
    <w:rsid w:val="00CE1F58"/>
    <w:rsid w:val="00CE2107"/>
    <w:rsid w:val="00CE2119"/>
    <w:rsid w:val="00CE22D9"/>
    <w:rsid w:val="00CE255C"/>
    <w:rsid w:val="00CE260C"/>
    <w:rsid w:val="00CE30D3"/>
    <w:rsid w:val="00CE36F1"/>
    <w:rsid w:val="00CE3745"/>
    <w:rsid w:val="00CE38E4"/>
    <w:rsid w:val="00CE4341"/>
    <w:rsid w:val="00CE4ECC"/>
    <w:rsid w:val="00CE5000"/>
    <w:rsid w:val="00CE5086"/>
    <w:rsid w:val="00CE5832"/>
    <w:rsid w:val="00CE5BE9"/>
    <w:rsid w:val="00CE776D"/>
    <w:rsid w:val="00CE7D72"/>
    <w:rsid w:val="00CF0040"/>
    <w:rsid w:val="00CF04E3"/>
    <w:rsid w:val="00CF0979"/>
    <w:rsid w:val="00CF152C"/>
    <w:rsid w:val="00CF1ABA"/>
    <w:rsid w:val="00CF4572"/>
    <w:rsid w:val="00CF4658"/>
    <w:rsid w:val="00CF483F"/>
    <w:rsid w:val="00CF57CD"/>
    <w:rsid w:val="00CF5802"/>
    <w:rsid w:val="00CF5BD4"/>
    <w:rsid w:val="00CF64D0"/>
    <w:rsid w:val="00CF6A24"/>
    <w:rsid w:val="00CF72F5"/>
    <w:rsid w:val="00CF76CD"/>
    <w:rsid w:val="00CF7937"/>
    <w:rsid w:val="00CF7C55"/>
    <w:rsid w:val="00D009E2"/>
    <w:rsid w:val="00D00D0D"/>
    <w:rsid w:val="00D01113"/>
    <w:rsid w:val="00D019B9"/>
    <w:rsid w:val="00D01ACC"/>
    <w:rsid w:val="00D01BC9"/>
    <w:rsid w:val="00D0238B"/>
    <w:rsid w:val="00D036C0"/>
    <w:rsid w:val="00D03FE8"/>
    <w:rsid w:val="00D0485A"/>
    <w:rsid w:val="00D04B7B"/>
    <w:rsid w:val="00D05A6F"/>
    <w:rsid w:val="00D060B6"/>
    <w:rsid w:val="00D062E4"/>
    <w:rsid w:val="00D06731"/>
    <w:rsid w:val="00D06751"/>
    <w:rsid w:val="00D06FCE"/>
    <w:rsid w:val="00D0752C"/>
    <w:rsid w:val="00D07750"/>
    <w:rsid w:val="00D07F1E"/>
    <w:rsid w:val="00D1009E"/>
    <w:rsid w:val="00D102CD"/>
    <w:rsid w:val="00D10FB9"/>
    <w:rsid w:val="00D116D8"/>
    <w:rsid w:val="00D1202E"/>
    <w:rsid w:val="00D1212D"/>
    <w:rsid w:val="00D129D4"/>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17D4A"/>
    <w:rsid w:val="00D20436"/>
    <w:rsid w:val="00D20603"/>
    <w:rsid w:val="00D21003"/>
    <w:rsid w:val="00D21A7F"/>
    <w:rsid w:val="00D21B0B"/>
    <w:rsid w:val="00D22A85"/>
    <w:rsid w:val="00D2450C"/>
    <w:rsid w:val="00D24880"/>
    <w:rsid w:val="00D252FF"/>
    <w:rsid w:val="00D25396"/>
    <w:rsid w:val="00D26C8C"/>
    <w:rsid w:val="00D26DD0"/>
    <w:rsid w:val="00D27687"/>
    <w:rsid w:val="00D27F5F"/>
    <w:rsid w:val="00D304A9"/>
    <w:rsid w:val="00D30A07"/>
    <w:rsid w:val="00D30A57"/>
    <w:rsid w:val="00D31C93"/>
    <w:rsid w:val="00D31EE8"/>
    <w:rsid w:val="00D32086"/>
    <w:rsid w:val="00D329A3"/>
    <w:rsid w:val="00D32C4F"/>
    <w:rsid w:val="00D32E7C"/>
    <w:rsid w:val="00D330E2"/>
    <w:rsid w:val="00D34305"/>
    <w:rsid w:val="00D34307"/>
    <w:rsid w:val="00D348F5"/>
    <w:rsid w:val="00D3497B"/>
    <w:rsid w:val="00D35631"/>
    <w:rsid w:val="00D35DA4"/>
    <w:rsid w:val="00D36B7B"/>
    <w:rsid w:val="00D41169"/>
    <w:rsid w:val="00D411BC"/>
    <w:rsid w:val="00D415B0"/>
    <w:rsid w:val="00D41B2C"/>
    <w:rsid w:val="00D41B72"/>
    <w:rsid w:val="00D41F95"/>
    <w:rsid w:val="00D42CFD"/>
    <w:rsid w:val="00D433EA"/>
    <w:rsid w:val="00D43993"/>
    <w:rsid w:val="00D44CE4"/>
    <w:rsid w:val="00D455D6"/>
    <w:rsid w:val="00D460C5"/>
    <w:rsid w:val="00D46220"/>
    <w:rsid w:val="00D46313"/>
    <w:rsid w:val="00D47320"/>
    <w:rsid w:val="00D47918"/>
    <w:rsid w:val="00D524BF"/>
    <w:rsid w:val="00D52555"/>
    <w:rsid w:val="00D52C94"/>
    <w:rsid w:val="00D52DA9"/>
    <w:rsid w:val="00D52F3A"/>
    <w:rsid w:val="00D53117"/>
    <w:rsid w:val="00D5346F"/>
    <w:rsid w:val="00D5374C"/>
    <w:rsid w:val="00D53A26"/>
    <w:rsid w:val="00D53BED"/>
    <w:rsid w:val="00D53E4F"/>
    <w:rsid w:val="00D54731"/>
    <w:rsid w:val="00D548BF"/>
    <w:rsid w:val="00D549A0"/>
    <w:rsid w:val="00D5559C"/>
    <w:rsid w:val="00D556D0"/>
    <w:rsid w:val="00D55841"/>
    <w:rsid w:val="00D56A8B"/>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42"/>
    <w:rsid w:val="00D732DD"/>
    <w:rsid w:val="00D73703"/>
    <w:rsid w:val="00D73727"/>
    <w:rsid w:val="00D73CD2"/>
    <w:rsid w:val="00D73E35"/>
    <w:rsid w:val="00D74359"/>
    <w:rsid w:val="00D74DF4"/>
    <w:rsid w:val="00D7503D"/>
    <w:rsid w:val="00D7509A"/>
    <w:rsid w:val="00D76BA7"/>
    <w:rsid w:val="00D76D54"/>
    <w:rsid w:val="00D76D8A"/>
    <w:rsid w:val="00D7717C"/>
    <w:rsid w:val="00D77716"/>
    <w:rsid w:val="00D77CD9"/>
    <w:rsid w:val="00D77E77"/>
    <w:rsid w:val="00D807AD"/>
    <w:rsid w:val="00D80FB9"/>
    <w:rsid w:val="00D81065"/>
    <w:rsid w:val="00D817B7"/>
    <w:rsid w:val="00D81A02"/>
    <w:rsid w:val="00D81E94"/>
    <w:rsid w:val="00D8232E"/>
    <w:rsid w:val="00D85192"/>
    <w:rsid w:val="00D857AF"/>
    <w:rsid w:val="00D858F8"/>
    <w:rsid w:val="00D87897"/>
    <w:rsid w:val="00D87986"/>
    <w:rsid w:val="00D901B8"/>
    <w:rsid w:val="00D90792"/>
    <w:rsid w:val="00D908E1"/>
    <w:rsid w:val="00D912E9"/>
    <w:rsid w:val="00D91D82"/>
    <w:rsid w:val="00D929F6"/>
    <w:rsid w:val="00D93095"/>
    <w:rsid w:val="00D93297"/>
    <w:rsid w:val="00D939D2"/>
    <w:rsid w:val="00D93C80"/>
    <w:rsid w:val="00D94071"/>
    <w:rsid w:val="00D94BA5"/>
    <w:rsid w:val="00D9545C"/>
    <w:rsid w:val="00D95D24"/>
    <w:rsid w:val="00D9613E"/>
    <w:rsid w:val="00D970F5"/>
    <w:rsid w:val="00D973F1"/>
    <w:rsid w:val="00D97A02"/>
    <w:rsid w:val="00DA0B91"/>
    <w:rsid w:val="00DA1C88"/>
    <w:rsid w:val="00DA23E4"/>
    <w:rsid w:val="00DA33AC"/>
    <w:rsid w:val="00DA3538"/>
    <w:rsid w:val="00DA372F"/>
    <w:rsid w:val="00DA3845"/>
    <w:rsid w:val="00DA3B48"/>
    <w:rsid w:val="00DA699D"/>
    <w:rsid w:val="00DA73CB"/>
    <w:rsid w:val="00DA77F3"/>
    <w:rsid w:val="00DB0CD9"/>
    <w:rsid w:val="00DB108D"/>
    <w:rsid w:val="00DB1125"/>
    <w:rsid w:val="00DB1801"/>
    <w:rsid w:val="00DB1C8C"/>
    <w:rsid w:val="00DB1DA0"/>
    <w:rsid w:val="00DB336A"/>
    <w:rsid w:val="00DB379E"/>
    <w:rsid w:val="00DB4DBA"/>
    <w:rsid w:val="00DB641B"/>
    <w:rsid w:val="00DB6856"/>
    <w:rsid w:val="00DB6A11"/>
    <w:rsid w:val="00DB6CCF"/>
    <w:rsid w:val="00DB6D68"/>
    <w:rsid w:val="00DB748A"/>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14D"/>
    <w:rsid w:val="00DD3FD6"/>
    <w:rsid w:val="00DD405D"/>
    <w:rsid w:val="00DD44FA"/>
    <w:rsid w:val="00DD45A1"/>
    <w:rsid w:val="00DD4C9F"/>
    <w:rsid w:val="00DD4E74"/>
    <w:rsid w:val="00DD4F80"/>
    <w:rsid w:val="00DD555A"/>
    <w:rsid w:val="00DD56A1"/>
    <w:rsid w:val="00DD56A6"/>
    <w:rsid w:val="00DD6462"/>
    <w:rsid w:val="00DD6BF7"/>
    <w:rsid w:val="00DD70F5"/>
    <w:rsid w:val="00DD7457"/>
    <w:rsid w:val="00DD7A4C"/>
    <w:rsid w:val="00DD7C2C"/>
    <w:rsid w:val="00DE0046"/>
    <w:rsid w:val="00DE0997"/>
    <w:rsid w:val="00DE0AF2"/>
    <w:rsid w:val="00DE0B20"/>
    <w:rsid w:val="00DE10E2"/>
    <w:rsid w:val="00DE1512"/>
    <w:rsid w:val="00DE1979"/>
    <w:rsid w:val="00DE1DE6"/>
    <w:rsid w:val="00DE1EF7"/>
    <w:rsid w:val="00DE34BC"/>
    <w:rsid w:val="00DE3501"/>
    <w:rsid w:val="00DE394B"/>
    <w:rsid w:val="00DE5529"/>
    <w:rsid w:val="00DE5ADE"/>
    <w:rsid w:val="00DE60EB"/>
    <w:rsid w:val="00DE6241"/>
    <w:rsid w:val="00DE6420"/>
    <w:rsid w:val="00DE65E4"/>
    <w:rsid w:val="00DE6A50"/>
    <w:rsid w:val="00DE6D44"/>
    <w:rsid w:val="00DE6DCE"/>
    <w:rsid w:val="00DE7528"/>
    <w:rsid w:val="00DE787B"/>
    <w:rsid w:val="00DF019A"/>
    <w:rsid w:val="00DF0549"/>
    <w:rsid w:val="00DF0A07"/>
    <w:rsid w:val="00DF13B0"/>
    <w:rsid w:val="00DF1788"/>
    <w:rsid w:val="00DF1E6C"/>
    <w:rsid w:val="00DF24B3"/>
    <w:rsid w:val="00DF2943"/>
    <w:rsid w:val="00DF2BCD"/>
    <w:rsid w:val="00DF3B85"/>
    <w:rsid w:val="00DF3BC9"/>
    <w:rsid w:val="00DF434D"/>
    <w:rsid w:val="00DF453E"/>
    <w:rsid w:val="00DF4A6A"/>
    <w:rsid w:val="00DF4E0C"/>
    <w:rsid w:val="00DF6041"/>
    <w:rsid w:val="00DF6318"/>
    <w:rsid w:val="00DF63D0"/>
    <w:rsid w:val="00DF68FB"/>
    <w:rsid w:val="00DF712A"/>
    <w:rsid w:val="00DF740B"/>
    <w:rsid w:val="00E00232"/>
    <w:rsid w:val="00E0035F"/>
    <w:rsid w:val="00E0046B"/>
    <w:rsid w:val="00E00BAB"/>
    <w:rsid w:val="00E00FC0"/>
    <w:rsid w:val="00E00FCB"/>
    <w:rsid w:val="00E012E4"/>
    <w:rsid w:val="00E03B29"/>
    <w:rsid w:val="00E04858"/>
    <w:rsid w:val="00E04D07"/>
    <w:rsid w:val="00E04EEC"/>
    <w:rsid w:val="00E05D85"/>
    <w:rsid w:val="00E06156"/>
    <w:rsid w:val="00E06340"/>
    <w:rsid w:val="00E07E1F"/>
    <w:rsid w:val="00E07FA2"/>
    <w:rsid w:val="00E10337"/>
    <w:rsid w:val="00E107ED"/>
    <w:rsid w:val="00E10853"/>
    <w:rsid w:val="00E108E5"/>
    <w:rsid w:val="00E11A35"/>
    <w:rsid w:val="00E131BE"/>
    <w:rsid w:val="00E13681"/>
    <w:rsid w:val="00E1390E"/>
    <w:rsid w:val="00E14FD6"/>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540D"/>
    <w:rsid w:val="00E25940"/>
    <w:rsid w:val="00E25DAC"/>
    <w:rsid w:val="00E26CFA"/>
    <w:rsid w:val="00E26DDF"/>
    <w:rsid w:val="00E279B8"/>
    <w:rsid w:val="00E27ABB"/>
    <w:rsid w:val="00E301F5"/>
    <w:rsid w:val="00E30A2F"/>
    <w:rsid w:val="00E3143D"/>
    <w:rsid w:val="00E31B94"/>
    <w:rsid w:val="00E31E00"/>
    <w:rsid w:val="00E32793"/>
    <w:rsid w:val="00E3377F"/>
    <w:rsid w:val="00E34505"/>
    <w:rsid w:val="00E34624"/>
    <w:rsid w:val="00E347D4"/>
    <w:rsid w:val="00E34E01"/>
    <w:rsid w:val="00E35018"/>
    <w:rsid w:val="00E3606B"/>
    <w:rsid w:val="00E378E8"/>
    <w:rsid w:val="00E40C43"/>
    <w:rsid w:val="00E40F42"/>
    <w:rsid w:val="00E42074"/>
    <w:rsid w:val="00E43313"/>
    <w:rsid w:val="00E43B8A"/>
    <w:rsid w:val="00E44358"/>
    <w:rsid w:val="00E44555"/>
    <w:rsid w:val="00E453B6"/>
    <w:rsid w:val="00E459AC"/>
    <w:rsid w:val="00E46399"/>
    <w:rsid w:val="00E463E7"/>
    <w:rsid w:val="00E465E3"/>
    <w:rsid w:val="00E472F2"/>
    <w:rsid w:val="00E47BD8"/>
    <w:rsid w:val="00E47C96"/>
    <w:rsid w:val="00E5010C"/>
    <w:rsid w:val="00E50C5E"/>
    <w:rsid w:val="00E510B7"/>
    <w:rsid w:val="00E5118F"/>
    <w:rsid w:val="00E51B57"/>
    <w:rsid w:val="00E5214C"/>
    <w:rsid w:val="00E52AA3"/>
    <w:rsid w:val="00E52FF7"/>
    <w:rsid w:val="00E532F4"/>
    <w:rsid w:val="00E53BD0"/>
    <w:rsid w:val="00E549BB"/>
    <w:rsid w:val="00E54C11"/>
    <w:rsid w:val="00E5550D"/>
    <w:rsid w:val="00E55668"/>
    <w:rsid w:val="00E55CAC"/>
    <w:rsid w:val="00E560C7"/>
    <w:rsid w:val="00E563E7"/>
    <w:rsid w:val="00E56E67"/>
    <w:rsid w:val="00E56FB0"/>
    <w:rsid w:val="00E57392"/>
    <w:rsid w:val="00E6011E"/>
    <w:rsid w:val="00E60192"/>
    <w:rsid w:val="00E602A8"/>
    <w:rsid w:val="00E62F19"/>
    <w:rsid w:val="00E653E0"/>
    <w:rsid w:val="00E659BD"/>
    <w:rsid w:val="00E66903"/>
    <w:rsid w:val="00E672F6"/>
    <w:rsid w:val="00E67422"/>
    <w:rsid w:val="00E67A26"/>
    <w:rsid w:val="00E67CE0"/>
    <w:rsid w:val="00E67F8E"/>
    <w:rsid w:val="00E706DE"/>
    <w:rsid w:val="00E70B85"/>
    <w:rsid w:val="00E70E5A"/>
    <w:rsid w:val="00E71A49"/>
    <w:rsid w:val="00E72354"/>
    <w:rsid w:val="00E727CA"/>
    <w:rsid w:val="00E72F0F"/>
    <w:rsid w:val="00E72F8D"/>
    <w:rsid w:val="00E735AB"/>
    <w:rsid w:val="00E73F5B"/>
    <w:rsid w:val="00E740D7"/>
    <w:rsid w:val="00E74957"/>
    <w:rsid w:val="00E74B06"/>
    <w:rsid w:val="00E74C46"/>
    <w:rsid w:val="00E750B3"/>
    <w:rsid w:val="00E7690D"/>
    <w:rsid w:val="00E76D76"/>
    <w:rsid w:val="00E771E8"/>
    <w:rsid w:val="00E776F8"/>
    <w:rsid w:val="00E77BB1"/>
    <w:rsid w:val="00E805A3"/>
    <w:rsid w:val="00E80FD8"/>
    <w:rsid w:val="00E811A5"/>
    <w:rsid w:val="00E81344"/>
    <w:rsid w:val="00E81441"/>
    <w:rsid w:val="00E815D9"/>
    <w:rsid w:val="00E815E5"/>
    <w:rsid w:val="00E82A05"/>
    <w:rsid w:val="00E82FD4"/>
    <w:rsid w:val="00E8318F"/>
    <w:rsid w:val="00E8364E"/>
    <w:rsid w:val="00E838B6"/>
    <w:rsid w:val="00E8399C"/>
    <w:rsid w:val="00E83B0D"/>
    <w:rsid w:val="00E840B6"/>
    <w:rsid w:val="00E85491"/>
    <w:rsid w:val="00E85645"/>
    <w:rsid w:val="00E8750D"/>
    <w:rsid w:val="00E8759B"/>
    <w:rsid w:val="00E87D9B"/>
    <w:rsid w:val="00E90089"/>
    <w:rsid w:val="00E90378"/>
    <w:rsid w:val="00E90641"/>
    <w:rsid w:val="00E910A2"/>
    <w:rsid w:val="00E91E94"/>
    <w:rsid w:val="00E9227F"/>
    <w:rsid w:val="00E93164"/>
    <w:rsid w:val="00E931C5"/>
    <w:rsid w:val="00E94678"/>
    <w:rsid w:val="00E94E57"/>
    <w:rsid w:val="00E956F0"/>
    <w:rsid w:val="00E9619A"/>
    <w:rsid w:val="00E963C0"/>
    <w:rsid w:val="00E97008"/>
    <w:rsid w:val="00E97B32"/>
    <w:rsid w:val="00EA0553"/>
    <w:rsid w:val="00EA07C9"/>
    <w:rsid w:val="00EA10F0"/>
    <w:rsid w:val="00EA2E30"/>
    <w:rsid w:val="00EA31FE"/>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B85"/>
    <w:rsid w:val="00EC1020"/>
    <w:rsid w:val="00EC1391"/>
    <w:rsid w:val="00EC1D27"/>
    <w:rsid w:val="00EC1FDB"/>
    <w:rsid w:val="00EC2C79"/>
    <w:rsid w:val="00EC3070"/>
    <w:rsid w:val="00EC30AC"/>
    <w:rsid w:val="00EC3245"/>
    <w:rsid w:val="00EC44FC"/>
    <w:rsid w:val="00EC45C4"/>
    <w:rsid w:val="00EC475D"/>
    <w:rsid w:val="00EC4848"/>
    <w:rsid w:val="00EC4D78"/>
    <w:rsid w:val="00EC5708"/>
    <w:rsid w:val="00EC5A47"/>
    <w:rsid w:val="00EC5F25"/>
    <w:rsid w:val="00EC74DA"/>
    <w:rsid w:val="00EC77BF"/>
    <w:rsid w:val="00EC7DF3"/>
    <w:rsid w:val="00ED02C9"/>
    <w:rsid w:val="00ED09A9"/>
    <w:rsid w:val="00ED0C0A"/>
    <w:rsid w:val="00ED3549"/>
    <w:rsid w:val="00ED3D59"/>
    <w:rsid w:val="00ED430B"/>
    <w:rsid w:val="00ED535D"/>
    <w:rsid w:val="00ED5CC0"/>
    <w:rsid w:val="00ED626F"/>
    <w:rsid w:val="00ED6646"/>
    <w:rsid w:val="00ED73E0"/>
    <w:rsid w:val="00ED74B3"/>
    <w:rsid w:val="00EE0C4F"/>
    <w:rsid w:val="00EE0EC4"/>
    <w:rsid w:val="00EE1303"/>
    <w:rsid w:val="00EE1AB4"/>
    <w:rsid w:val="00EE21BF"/>
    <w:rsid w:val="00EE3776"/>
    <w:rsid w:val="00EE39E9"/>
    <w:rsid w:val="00EE40AF"/>
    <w:rsid w:val="00EE4818"/>
    <w:rsid w:val="00EE4B3D"/>
    <w:rsid w:val="00EE4FA9"/>
    <w:rsid w:val="00EE5614"/>
    <w:rsid w:val="00EE5A9A"/>
    <w:rsid w:val="00EE6033"/>
    <w:rsid w:val="00EE76D6"/>
    <w:rsid w:val="00EF09D5"/>
    <w:rsid w:val="00EF2B50"/>
    <w:rsid w:val="00EF359B"/>
    <w:rsid w:val="00EF3998"/>
    <w:rsid w:val="00EF438D"/>
    <w:rsid w:val="00EF4843"/>
    <w:rsid w:val="00EF492B"/>
    <w:rsid w:val="00EF4D56"/>
    <w:rsid w:val="00EF58D4"/>
    <w:rsid w:val="00EF6CD4"/>
    <w:rsid w:val="00EF730F"/>
    <w:rsid w:val="00EF79DE"/>
    <w:rsid w:val="00EF7A94"/>
    <w:rsid w:val="00EF7BBF"/>
    <w:rsid w:val="00EF7EA8"/>
    <w:rsid w:val="00F00E8F"/>
    <w:rsid w:val="00F00EED"/>
    <w:rsid w:val="00F02C44"/>
    <w:rsid w:val="00F034D0"/>
    <w:rsid w:val="00F0434E"/>
    <w:rsid w:val="00F048D5"/>
    <w:rsid w:val="00F04D3B"/>
    <w:rsid w:val="00F05496"/>
    <w:rsid w:val="00F06A1B"/>
    <w:rsid w:val="00F06E62"/>
    <w:rsid w:val="00F07178"/>
    <w:rsid w:val="00F07A38"/>
    <w:rsid w:val="00F07EA9"/>
    <w:rsid w:val="00F10401"/>
    <w:rsid w:val="00F10492"/>
    <w:rsid w:val="00F10BE8"/>
    <w:rsid w:val="00F10DA9"/>
    <w:rsid w:val="00F117DC"/>
    <w:rsid w:val="00F12238"/>
    <w:rsid w:val="00F12490"/>
    <w:rsid w:val="00F135ED"/>
    <w:rsid w:val="00F13660"/>
    <w:rsid w:val="00F136EB"/>
    <w:rsid w:val="00F13A88"/>
    <w:rsid w:val="00F13C06"/>
    <w:rsid w:val="00F147DA"/>
    <w:rsid w:val="00F14CBC"/>
    <w:rsid w:val="00F14DCC"/>
    <w:rsid w:val="00F14FE0"/>
    <w:rsid w:val="00F15022"/>
    <w:rsid w:val="00F15D92"/>
    <w:rsid w:val="00F16117"/>
    <w:rsid w:val="00F1615C"/>
    <w:rsid w:val="00F162FA"/>
    <w:rsid w:val="00F166BC"/>
    <w:rsid w:val="00F20409"/>
    <w:rsid w:val="00F20C07"/>
    <w:rsid w:val="00F210DA"/>
    <w:rsid w:val="00F21287"/>
    <w:rsid w:val="00F21DED"/>
    <w:rsid w:val="00F223C9"/>
    <w:rsid w:val="00F235F6"/>
    <w:rsid w:val="00F2382F"/>
    <w:rsid w:val="00F23AB0"/>
    <w:rsid w:val="00F23FBB"/>
    <w:rsid w:val="00F24424"/>
    <w:rsid w:val="00F24D0F"/>
    <w:rsid w:val="00F24EA8"/>
    <w:rsid w:val="00F25633"/>
    <w:rsid w:val="00F26B9B"/>
    <w:rsid w:val="00F27039"/>
    <w:rsid w:val="00F2737C"/>
    <w:rsid w:val="00F27639"/>
    <w:rsid w:val="00F3094C"/>
    <w:rsid w:val="00F30BA1"/>
    <w:rsid w:val="00F30BEC"/>
    <w:rsid w:val="00F311CB"/>
    <w:rsid w:val="00F320AE"/>
    <w:rsid w:val="00F32294"/>
    <w:rsid w:val="00F33E9E"/>
    <w:rsid w:val="00F33EA9"/>
    <w:rsid w:val="00F3429A"/>
    <w:rsid w:val="00F347D3"/>
    <w:rsid w:val="00F34C30"/>
    <w:rsid w:val="00F34F45"/>
    <w:rsid w:val="00F355BA"/>
    <w:rsid w:val="00F3565B"/>
    <w:rsid w:val="00F3586B"/>
    <w:rsid w:val="00F35954"/>
    <w:rsid w:val="00F37254"/>
    <w:rsid w:val="00F40D8C"/>
    <w:rsid w:val="00F40EB0"/>
    <w:rsid w:val="00F4135D"/>
    <w:rsid w:val="00F41F11"/>
    <w:rsid w:val="00F42111"/>
    <w:rsid w:val="00F4296B"/>
    <w:rsid w:val="00F42C22"/>
    <w:rsid w:val="00F42C2F"/>
    <w:rsid w:val="00F42C56"/>
    <w:rsid w:val="00F436D9"/>
    <w:rsid w:val="00F43907"/>
    <w:rsid w:val="00F44328"/>
    <w:rsid w:val="00F449DE"/>
    <w:rsid w:val="00F44A21"/>
    <w:rsid w:val="00F44EFE"/>
    <w:rsid w:val="00F45155"/>
    <w:rsid w:val="00F45A19"/>
    <w:rsid w:val="00F4609B"/>
    <w:rsid w:val="00F46386"/>
    <w:rsid w:val="00F4675D"/>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AF"/>
    <w:rsid w:val="00F55CDF"/>
    <w:rsid w:val="00F5612A"/>
    <w:rsid w:val="00F570FA"/>
    <w:rsid w:val="00F57429"/>
    <w:rsid w:val="00F57B36"/>
    <w:rsid w:val="00F607FA"/>
    <w:rsid w:val="00F61012"/>
    <w:rsid w:val="00F61628"/>
    <w:rsid w:val="00F6196F"/>
    <w:rsid w:val="00F62BAB"/>
    <w:rsid w:val="00F63A42"/>
    <w:rsid w:val="00F6402D"/>
    <w:rsid w:val="00F64588"/>
    <w:rsid w:val="00F64957"/>
    <w:rsid w:val="00F65361"/>
    <w:rsid w:val="00F653E3"/>
    <w:rsid w:val="00F65492"/>
    <w:rsid w:val="00F65882"/>
    <w:rsid w:val="00F658B1"/>
    <w:rsid w:val="00F665BE"/>
    <w:rsid w:val="00F6666D"/>
    <w:rsid w:val="00F66672"/>
    <w:rsid w:val="00F66EAF"/>
    <w:rsid w:val="00F670ED"/>
    <w:rsid w:val="00F67981"/>
    <w:rsid w:val="00F67E1B"/>
    <w:rsid w:val="00F70296"/>
    <w:rsid w:val="00F704F1"/>
    <w:rsid w:val="00F7090B"/>
    <w:rsid w:val="00F71154"/>
    <w:rsid w:val="00F713BC"/>
    <w:rsid w:val="00F722D0"/>
    <w:rsid w:val="00F73567"/>
    <w:rsid w:val="00F748A5"/>
    <w:rsid w:val="00F75BCD"/>
    <w:rsid w:val="00F766C0"/>
    <w:rsid w:val="00F76DBD"/>
    <w:rsid w:val="00F77966"/>
    <w:rsid w:val="00F77F2D"/>
    <w:rsid w:val="00F8036A"/>
    <w:rsid w:val="00F80D01"/>
    <w:rsid w:val="00F813D8"/>
    <w:rsid w:val="00F828F8"/>
    <w:rsid w:val="00F82B34"/>
    <w:rsid w:val="00F830D8"/>
    <w:rsid w:val="00F8322C"/>
    <w:rsid w:val="00F83D7C"/>
    <w:rsid w:val="00F83DDF"/>
    <w:rsid w:val="00F84903"/>
    <w:rsid w:val="00F84A48"/>
    <w:rsid w:val="00F85D3F"/>
    <w:rsid w:val="00F86671"/>
    <w:rsid w:val="00F86C81"/>
    <w:rsid w:val="00F87E6E"/>
    <w:rsid w:val="00F87F28"/>
    <w:rsid w:val="00F902C5"/>
    <w:rsid w:val="00F904E3"/>
    <w:rsid w:val="00F90619"/>
    <w:rsid w:val="00F919A8"/>
    <w:rsid w:val="00F92C2D"/>
    <w:rsid w:val="00F92D40"/>
    <w:rsid w:val="00F93968"/>
    <w:rsid w:val="00F93FED"/>
    <w:rsid w:val="00F94E52"/>
    <w:rsid w:val="00F959D8"/>
    <w:rsid w:val="00F96A78"/>
    <w:rsid w:val="00F96A7C"/>
    <w:rsid w:val="00F96B6E"/>
    <w:rsid w:val="00F97225"/>
    <w:rsid w:val="00F97353"/>
    <w:rsid w:val="00F9795C"/>
    <w:rsid w:val="00F97A9C"/>
    <w:rsid w:val="00F97C2A"/>
    <w:rsid w:val="00F97C42"/>
    <w:rsid w:val="00FA07BC"/>
    <w:rsid w:val="00FA0B94"/>
    <w:rsid w:val="00FA1D41"/>
    <w:rsid w:val="00FA2B10"/>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7FB"/>
    <w:rsid w:val="00FB2F35"/>
    <w:rsid w:val="00FB30CA"/>
    <w:rsid w:val="00FB33B6"/>
    <w:rsid w:val="00FB35B1"/>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408D"/>
    <w:rsid w:val="00FC5915"/>
    <w:rsid w:val="00FC5AAF"/>
    <w:rsid w:val="00FC5D2C"/>
    <w:rsid w:val="00FC5E5D"/>
    <w:rsid w:val="00FC6ACC"/>
    <w:rsid w:val="00FC738E"/>
    <w:rsid w:val="00FD0048"/>
    <w:rsid w:val="00FD01FC"/>
    <w:rsid w:val="00FD0598"/>
    <w:rsid w:val="00FD14A1"/>
    <w:rsid w:val="00FD1917"/>
    <w:rsid w:val="00FD1E1F"/>
    <w:rsid w:val="00FD1FD2"/>
    <w:rsid w:val="00FD21DE"/>
    <w:rsid w:val="00FD3BF3"/>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AA"/>
    <w:rsid w:val="00FE59C9"/>
    <w:rsid w:val="00FE6103"/>
    <w:rsid w:val="00FE675F"/>
    <w:rsid w:val="00FE768F"/>
    <w:rsid w:val="00FE7C72"/>
    <w:rsid w:val="00FE7F57"/>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C080B2"/>
  <w15:docId w15:val="{E58A1EA9-C50E-4082-97F3-CFD558231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5E4B"/>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lang w:val="x-none" w:eastAsia="x-non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qFormat/>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lang w:val="x-none" w:eastAsia="x-none"/>
    </w:rPr>
  </w:style>
  <w:style w:type="paragraph" w:styleId="Corpsdetexte">
    <w:name w:val="Body Text"/>
    <w:aliases w:val="Body Text simone"/>
    <w:basedOn w:val="Normal"/>
    <w:link w:val="CorpsdetexteCar"/>
    <w:qFormat/>
    <w:rsid w:val="00C3535C"/>
    <w:rPr>
      <w:snapToGrid w:val="0"/>
      <w:sz w:val="28"/>
      <w:szCs w:val="20"/>
      <w:lang w:val="x-none" w:eastAsia="x-none"/>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lang w:val="x-none" w:eastAsia="x-none"/>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lang w:val="x-none" w:eastAsia="x-none"/>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lang w:val="x-none" w:eastAsia="x-none"/>
    </w:rPr>
  </w:style>
  <w:style w:type="paragraph" w:styleId="En-tte">
    <w:name w:val="header"/>
    <w:basedOn w:val="Normal"/>
    <w:link w:val="En-tteCar"/>
    <w:uiPriority w:val="99"/>
    <w:rsid w:val="00C3535C"/>
    <w:pPr>
      <w:tabs>
        <w:tab w:val="center" w:pos="4819"/>
        <w:tab w:val="right" w:pos="9071"/>
      </w:tabs>
    </w:pPr>
    <w:rPr>
      <w:snapToGrid w:val="0"/>
      <w:sz w:val="20"/>
      <w:szCs w:val="20"/>
      <w:lang w:val="x-none" w:eastAsia="x-none"/>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rPr>
      <w:lang w:val="x-none" w:eastAsia="x-none"/>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2"/>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qFormat/>
    <w:rsid w:val="00DA3B48"/>
    <w:rPr>
      <w:snapToGrid w:val="0"/>
    </w:rPr>
  </w:style>
  <w:style w:type="character" w:customStyle="1" w:styleId="CorpsdetexteCar">
    <w:name w:val="Corps de texte Car"/>
    <w:aliases w:val="Body Text simone Car"/>
    <w:link w:val="Corpsdetexte"/>
    <w:qFormat/>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lang w:val="x-none" w:eastAsia="x-none"/>
    </w:rPr>
  </w:style>
  <w:style w:type="character" w:customStyle="1" w:styleId="ircsu">
    <w:name w:val="irc_su"/>
    <w:rsid w:val="00C23EE4"/>
  </w:style>
  <w:style w:type="paragraph" w:customStyle="1" w:styleId="corpstextepuces">
    <w:name w:val="corps texte puces"/>
    <w:basedOn w:val="Corpsdetexte3"/>
    <w:rsid w:val="005F2E8B"/>
    <w:pPr>
      <w:numPr>
        <w:numId w:val="6"/>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xxmsonormal">
    <w:name w:val="x_xmsonormal"/>
    <w:basedOn w:val="Normal"/>
    <w:rsid w:val="0021681B"/>
    <w:rPr>
      <w:rFonts w:ascii="Calibri" w:eastAsiaTheme="minorHAnsi" w:hAnsi="Calibri" w:cs="Calibri"/>
      <w:sz w:val="22"/>
      <w:szCs w:val="22"/>
      <w:lang w:val="en-US" w:eastAsia="en-US"/>
    </w:rPr>
  </w:style>
  <w:style w:type="paragraph" w:customStyle="1" w:styleId="xmsonormal">
    <w:name w:val="x_msonormal"/>
    <w:basedOn w:val="Normal"/>
    <w:rsid w:val="00F05496"/>
    <w:pPr>
      <w:spacing w:before="100" w:beforeAutospacing="1" w:after="100" w:afterAutospacing="1"/>
    </w:pPr>
  </w:style>
  <w:style w:type="paragraph" w:customStyle="1" w:styleId="elementtoproof">
    <w:name w:val="elementtoproof"/>
    <w:basedOn w:val="Normal"/>
    <w:uiPriority w:val="99"/>
    <w:semiHidden/>
    <w:rsid w:val="00C4372F"/>
    <w:rPr>
      <w:rFonts w:ascii="Calibri" w:eastAsiaTheme="minorHAnsi" w:hAnsi="Calibri" w:cs="Calibri"/>
      <w:sz w:val="22"/>
      <w:szCs w:val="22"/>
      <w:lang w:val="fr-MA" w:eastAsia="fr-MA"/>
    </w:rPr>
  </w:style>
  <w:style w:type="paragraph" w:styleId="Objetducommentaire">
    <w:name w:val="annotation subject"/>
    <w:basedOn w:val="Commentaire"/>
    <w:next w:val="Commentaire"/>
    <w:link w:val="ObjetducommentaireCar"/>
    <w:semiHidden/>
    <w:unhideWhenUsed/>
    <w:rsid w:val="009D5E32"/>
    <w:rPr>
      <w:b/>
      <w:bCs/>
    </w:rPr>
  </w:style>
  <w:style w:type="character" w:customStyle="1" w:styleId="ObjetducommentaireCar">
    <w:name w:val="Objet du commentaire Car"/>
    <w:basedOn w:val="CommentaireCar"/>
    <w:link w:val="Objetducommentaire"/>
    <w:semiHidden/>
    <w:rsid w:val="009D5E32"/>
    <w:rPr>
      <w:b/>
      <w:bCs/>
    </w:rPr>
  </w:style>
  <w:style w:type="character" w:customStyle="1" w:styleId="Titre8Car">
    <w:name w:val="Titre 8 Car"/>
    <w:link w:val="Titre8"/>
    <w:rsid w:val="00172B0E"/>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5277">
      <w:bodyDiv w:val="1"/>
      <w:marLeft w:val="0"/>
      <w:marRight w:val="0"/>
      <w:marTop w:val="0"/>
      <w:marBottom w:val="0"/>
      <w:divBdr>
        <w:top w:val="none" w:sz="0" w:space="0" w:color="auto"/>
        <w:left w:val="none" w:sz="0" w:space="0" w:color="auto"/>
        <w:bottom w:val="none" w:sz="0" w:space="0" w:color="auto"/>
        <w:right w:val="none" w:sz="0" w:space="0" w:color="auto"/>
      </w:divBdr>
    </w:div>
    <w:div w:id="63339642">
      <w:bodyDiv w:val="1"/>
      <w:marLeft w:val="0"/>
      <w:marRight w:val="0"/>
      <w:marTop w:val="0"/>
      <w:marBottom w:val="0"/>
      <w:divBdr>
        <w:top w:val="none" w:sz="0" w:space="0" w:color="auto"/>
        <w:left w:val="none" w:sz="0" w:space="0" w:color="auto"/>
        <w:bottom w:val="none" w:sz="0" w:space="0" w:color="auto"/>
        <w:right w:val="none" w:sz="0" w:space="0" w:color="auto"/>
      </w:divBdr>
    </w:div>
    <w:div w:id="82847063">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90694">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68860249">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13027349">
      <w:bodyDiv w:val="1"/>
      <w:marLeft w:val="0"/>
      <w:marRight w:val="0"/>
      <w:marTop w:val="0"/>
      <w:marBottom w:val="0"/>
      <w:divBdr>
        <w:top w:val="none" w:sz="0" w:space="0" w:color="auto"/>
        <w:left w:val="none" w:sz="0" w:space="0" w:color="auto"/>
        <w:bottom w:val="none" w:sz="0" w:space="0" w:color="auto"/>
        <w:right w:val="none" w:sz="0" w:space="0" w:color="auto"/>
      </w:divBdr>
    </w:div>
    <w:div w:id="319892961">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00895504">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3437511">
      <w:bodyDiv w:val="1"/>
      <w:marLeft w:val="0"/>
      <w:marRight w:val="0"/>
      <w:marTop w:val="0"/>
      <w:marBottom w:val="0"/>
      <w:divBdr>
        <w:top w:val="none" w:sz="0" w:space="0" w:color="auto"/>
        <w:left w:val="none" w:sz="0" w:space="0" w:color="auto"/>
        <w:bottom w:val="none" w:sz="0" w:space="0" w:color="auto"/>
        <w:right w:val="none" w:sz="0" w:space="0" w:color="auto"/>
      </w:divBdr>
      <w:divsChild>
        <w:div w:id="2049261477">
          <w:marLeft w:val="0"/>
          <w:marRight w:val="0"/>
          <w:marTop w:val="0"/>
          <w:marBottom w:val="0"/>
          <w:divBdr>
            <w:top w:val="none" w:sz="0" w:space="0" w:color="auto"/>
            <w:left w:val="none" w:sz="0" w:space="0" w:color="auto"/>
            <w:bottom w:val="none" w:sz="0" w:space="0" w:color="auto"/>
            <w:right w:val="none" w:sz="0" w:space="0" w:color="auto"/>
          </w:divBdr>
        </w:div>
        <w:div w:id="668875023">
          <w:marLeft w:val="0"/>
          <w:marRight w:val="0"/>
          <w:marTop w:val="0"/>
          <w:marBottom w:val="0"/>
          <w:divBdr>
            <w:top w:val="none" w:sz="0" w:space="0" w:color="auto"/>
            <w:left w:val="none" w:sz="0" w:space="0" w:color="auto"/>
            <w:bottom w:val="none" w:sz="0" w:space="0" w:color="auto"/>
            <w:right w:val="none" w:sz="0" w:space="0" w:color="auto"/>
          </w:divBdr>
        </w:div>
        <w:div w:id="540477276">
          <w:marLeft w:val="0"/>
          <w:marRight w:val="0"/>
          <w:marTop w:val="0"/>
          <w:marBottom w:val="0"/>
          <w:divBdr>
            <w:top w:val="none" w:sz="0" w:space="0" w:color="auto"/>
            <w:left w:val="none" w:sz="0" w:space="0" w:color="auto"/>
            <w:bottom w:val="none" w:sz="0" w:space="0" w:color="auto"/>
            <w:right w:val="none" w:sz="0" w:space="0" w:color="auto"/>
          </w:divBdr>
        </w:div>
        <w:div w:id="1345210160">
          <w:marLeft w:val="0"/>
          <w:marRight w:val="0"/>
          <w:marTop w:val="0"/>
          <w:marBottom w:val="0"/>
          <w:divBdr>
            <w:top w:val="none" w:sz="0" w:space="0" w:color="auto"/>
            <w:left w:val="none" w:sz="0" w:space="0" w:color="auto"/>
            <w:bottom w:val="none" w:sz="0" w:space="0" w:color="auto"/>
            <w:right w:val="none" w:sz="0" w:space="0" w:color="auto"/>
          </w:divBdr>
        </w:div>
        <w:div w:id="115874364">
          <w:marLeft w:val="0"/>
          <w:marRight w:val="0"/>
          <w:marTop w:val="0"/>
          <w:marBottom w:val="0"/>
          <w:divBdr>
            <w:top w:val="none" w:sz="0" w:space="0" w:color="auto"/>
            <w:left w:val="none" w:sz="0" w:space="0" w:color="auto"/>
            <w:bottom w:val="none" w:sz="0" w:space="0" w:color="auto"/>
            <w:right w:val="none" w:sz="0" w:space="0" w:color="auto"/>
          </w:divBdr>
        </w:div>
        <w:div w:id="267273189">
          <w:marLeft w:val="0"/>
          <w:marRight w:val="0"/>
          <w:marTop w:val="0"/>
          <w:marBottom w:val="0"/>
          <w:divBdr>
            <w:top w:val="none" w:sz="0" w:space="0" w:color="auto"/>
            <w:left w:val="none" w:sz="0" w:space="0" w:color="auto"/>
            <w:bottom w:val="none" w:sz="0" w:space="0" w:color="auto"/>
            <w:right w:val="none" w:sz="0" w:space="0" w:color="auto"/>
          </w:divBdr>
        </w:div>
        <w:div w:id="858422545">
          <w:marLeft w:val="0"/>
          <w:marRight w:val="0"/>
          <w:marTop w:val="0"/>
          <w:marBottom w:val="0"/>
          <w:divBdr>
            <w:top w:val="none" w:sz="0" w:space="0" w:color="auto"/>
            <w:left w:val="none" w:sz="0" w:space="0" w:color="auto"/>
            <w:bottom w:val="none" w:sz="0" w:space="0" w:color="auto"/>
            <w:right w:val="none" w:sz="0" w:space="0" w:color="auto"/>
          </w:divBdr>
        </w:div>
        <w:div w:id="819615498">
          <w:marLeft w:val="0"/>
          <w:marRight w:val="0"/>
          <w:marTop w:val="0"/>
          <w:marBottom w:val="0"/>
          <w:divBdr>
            <w:top w:val="none" w:sz="0" w:space="0" w:color="auto"/>
            <w:left w:val="none" w:sz="0" w:space="0" w:color="auto"/>
            <w:bottom w:val="none" w:sz="0" w:space="0" w:color="auto"/>
            <w:right w:val="none" w:sz="0" w:space="0" w:color="auto"/>
          </w:divBdr>
        </w:div>
        <w:div w:id="981035157">
          <w:marLeft w:val="0"/>
          <w:marRight w:val="0"/>
          <w:marTop w:val="0"/>
          <w:marBottom w:val="0"/>
          <w:divBdr>
            <w:top w:val="none" w:sz="0" w:space="0" w:color="auto"/>
            <w:left w:val="none" w:sz="0" w:space="0" w:color="auto"/>
            <w:bottom w:val="none" w:sz="0" w:space="0" w:color="auto"/>
            <w:right w:val="none" w:sz="0" w:space="0" w:color="auto"/>
          </w:divBdr>
        </w:div>
        <w:div w:id="936643257">
          <w:marLeft w:val="0"/>
          <w:marRight w:val="0"/>
          <w:marTop w:val="0"/>
          <w:marBottom w:val="0"/>
          <w:divBdr>
            <w:top w:val="none" w:sz="0" w:space="0" w:color="auto"/>
            <w:left w:val="none" w:sz="0" w:space="0" w:color="auto"/>
            <w:bottom w:val="none" w:sz="0" w:space="0" w:color="auto"/>
            <w:right w:val="none" w:sz="0" w:space="0" w:color="auto"/>
          </w:divBdr>
        </w:div>
        <w:div w:id="1551917274">
          <w:marLeft w:val="0"/>
          <w:marRight w:val="0"/>
          <w:marTop w:val="0"/>
          <w:marBottom w:val="0"/>
          <w:divBdr>
            <w:top w:val="none" w:sz="0" w:space="0" w:color="auto"/>
            <w:left w:val="none" w:sz="0" w:space="0" w:color="auto"/>
            <w:bottom w:val="none" w:sz="0" w:space="0" w:color="auto"/>
            <w:right w:val="none" w:sz="0" w:space="0" w:color="auto"/>
          </w:divBdr>
        </w:div>
      </w:divsChild>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5707342">
      <w:bodyDiv w:val="1"/>
      <w:marLeft w:val="0"/>
      <w:marRight w:val="0"/>
      <w:marTop w:val="0"/>
      <w:marBottom w:val="0"/>
      <w:divBdr>
        <w:top w:val="none" w:sz="0" w:space="0" w:color="auto"/>
        <w:left w:val="none" w:sz="0" w:space="0" w:color="auto"/>
        <w:bottom w:val="none" w:sz="0" w:space="0" w:color="auto"/>
        <w:right w:val="none" w:sz="0" w:space="0" w:color="auto"/>
      </w:divBdr>
    </w:div>
    <w:div w:id="762455236">
      <w:bodyDiv w:val="1"/>
      <w:marLeft w:val="0"/>
      <w:marRight w:val="0"/>
      <w:marTop w:val="0"/>
      <w:marBottom w:val="0"/>
      <w:divBdr>
        <w:top w:val="none" w:sz="0" w:space="0" w:color="auto"/>
        <w:left w:val="none" w:sz="0" w:space="0" w:color="auto"/>
        <w:bottom w:val="none" w:sz="0" w:space="0" w:color="auto"/>
        <w:right w:val="none" w:sz="0" w:space="0" w:color="auto"/>
      </w:divBdr>
    </w:div>
    <w:div w:id="773592752">
      <w:bodyDiv w:val="1"/>
      <w:marLeft w:val="0"/>
      <w:marRight w:val="0"/>
      <w:marTop w:val="0"/>
      <w:marBottom w:val="0"/>
      <w:divBdr>
        <w:top w:val="none" w:sz="0" w:space="0" w:color="auto"/>
        <w:left w:val="none" w:sz="0" w:space="0" w:color="auto"/>
        <w:bottom w:val="none" w:sz="0" w:space="0" w:color="auto"/>
        <w:right w:val="none" w:sz="0" w:space="0" w:color="auto"/>
      </w:divBdr>
    </w:div>
    <w:div w:id="853109128">
      <w:bodyDiv w:val="1"/>
      <w:marLeft w:val="0"/>
      <w:marRight w:val="0"/>
      <w:marTop w:val="0"/>
      <w:marBottom w:val="0"/>
      <w:divBdr>
        <w:top w:val="none" w:sz="0" w:space="0" w:color="auto"/>
        <w:left w:val="none" w:sz="0" w:space="0" w:color="auto"/>
        <w:bottom w:val="none" w:sz="0" w:space="0" w:color="auto"/>
        <w:right w:val="none" w:sz="0" w:space="0" w:color="auto"/>
      </w:divBdr>
    </w:div>
    <w:div w:id="891426516">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06633603">
      <w:bodyDiv w:val="1"/>
      <w:marLeft w:val="0"/>
      <w:marRight w:val="0"/>
      <w:marTop w:val="0"/>
      <w:marBottom w:val="0"/>
      <w:divBdr>
        <w:top w:val="none" w:sz="0" w:space="0" w:color="auto"/>
        <w:left w:val="none" w:sz="0" w:space="0" w:color="auto"/>
        <w:bottom w:val="none" w:sz="0" w:space="0" w:color="auto"/>
        <w:right w:val="none" w:sz="0" w:space="0" w:color="auto"/>
      </w:divBdr>
    </w:div>
    <w:div w:id="1021200809">
      <w:bodyDiv w:val="1"/>
      <w:marLeft w:val="0"/>
      <w:marRight w:val="0"/>
      <w:marTop w:val="0"/>
      <w:marBottom w:val="0"/>
      <w:divBdr>
        <w:top w:val="none" w:sz="0" w:space="0" w:color="auto"/>
        <w:left w:val="none" w:sz="0" w:space="0" w:color="auto"/>
        <w:bottom w:val="none" w:sz="0" w:space="0" w:color="auto"/>
        <w:right w:val="none" w:sz="0" w:space="0" w:color="auto"/>
      </w:divBdr>
    </w:div>
    <w:div w:id="1024866383">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292235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0093056">
      <w:bodyDiv w:val="1"/>
      <w:marLeft w:val="0"/>
      <w:marRight w:val="0"/>
      <w:marTop w:val="0"/>
      <w:marBottom w:val="0"/>
      <w:divBdr>
        <w:top w:val="none" w:sz="0" w:space="0" w:color="auto"/>
        <w:left w:val="none" w:sz="0" w:space="0" w:color="auto"/>
        <w:bottom w:val="none" w:sz="0" w:space="0" w:color="auto"/>
        <w:right w:val="none" w:sz="0" w:space="0" w:color="auto"/>
      </w:divBdr>
    </w:div>
    <w:div w:id="1296377922">
      <w:bodyDiv w:val="1"/>
      <w:marLeft w:val="0"/>
      <w:marRight w:val="0"/>
      <w:marTop w:val="0"/>
      <w:marBottom w:val="0"/>
      <w:divBdr>
        <w:top w:val="none" w:sz="0" w:space="0" w:color="auto"/>
        <w:left w:val="none" w:sz="0" w:space="0" w:color="auto"/>
        <w:bottom w:val="none" w:sz="0" w:space="0" w:color="auto"/>
        <w:right w:val="none" w:sz="0" w:space="0" w:color="auto"/>
      </w:divBdr>
    </w:div>
    <w:div w:id="134882663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3625181">
      <w:bodyDiv w:val="1"/>
      <w:marLeft w:val="0"/>
      <w:marRight w:val="0"/>
      <w:marTop w:val="0"/>
      <w:marBottom w:val="0"/>
      <w:divBdr>
        <w:top w:val="none" w:sz="0" w:space="0" w:color="auto"/>
        <w:left w:val="none" w:sz="0" w:space="0" w:color="auto"/>
        <w:bottom w:val="none" w:sz="0" w:space="0" w:color="auto"/>
        <w:right w:val="none" w:sz="0" w:space="0" w:color="auto"/>
      </w:divBdr>
    </w:div>
    <w:div w:id="1468468420">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61000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24015268">
      <w:bodyDiv w:val="1"/>
      <w:marLeft w:val="0"/>
      <w:marRight w:val="0"/>
      <w:marTop w:val="0"/>
      <w:marBottom w:val="0"/>
      <w:divBdr>
        <w:top w:val="none" w:sz="0" w:space="0" w:color="auto"/>
        <w:left w:val="none" w:sz="0" w:space="0" w:color="auto"/>
        <w:bottom w:val="none" w:sz="0" w:space="0" w:color="auto"/>
        <w:right w:val="none" w:sz="0" w:space="0" w:color="auto"/>
      </w:divBdr>
    </w:div>
    <w:div w:id="1757173008">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7119339">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44663385">
      <w:bodyDiv w:val="1"/>
      <w:marLeft w:val="0"/>
      <w:marRight w:val="0"/>
      <w:marTop w:val="0"/>
      <w:marBottom w:val="0"/>
      <w:divBdr>
        <w:top w:val="none" w:sz="0" w:space="0" w:color="auto"/>
        <w:left w:val="none" w:sz="0" w:space="0" w:color="auto"/>
        <w:bottom w:val="none" w:sz="0" w:space="0" w:color="auto"/>
        <w:right w:val="none" w:sz="0" w:space="0" w:color="auto"/>
      </w:divBdr>
    </w:div>
    <w:div w:id="185992879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10310412">
      <w:bodyDiv w:val="1"/>
      <w:marLeft w:val="0"/>
      <w:marRight w:val="0"/>
      <w:marTop w:val="0"/>
      <w:marBottom w:val="0"/>
      <w:divBdr>
        <w:top w:val="none" w:sz="0" w:space="0" w:color="auto"/>
        <w:left w:val="none" w:sz="0" w:space="0" w:color="auto"/>
        <w:bottom w:val="none" w:sz="0" w:space="0" w:color="auto"/>
        <w:right w:val="none" w:sz="0" w:space="0" w:color="auto"/>
      </w:divBdr>
    </w:div>
    <w:div w:id="191647775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81977974">
      <w:bodyDiv w:val="1"/>
      <w:marLeft w:val="0"/>
      <w:marRight w:val="0"/>
      <w:marTop w:val="0"/>
      <w:marBottom w:val="0"/>
      <w:divBdr>
        <w:top w:val="none" w:sz="0" w:space="0" w:color="auto"/>
        <w:left w:val="none" w:sz="0" w:space="0" w:color="auto"/>
        <w:bottom w:val="none" w:sz="0" w:space="0" w:color="auto"/>
        <w:right w:val="none" w:sz="0" w:space="0" w:color="auto"/>
      </w:divBdr>
    </w:div>
    <w:div w:id="2086797781">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3183781">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313FE-05FE-4983-8879-1AD72BCF5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6850</Words>
  <Characters>37677</Characters>
  <Application>Microsoft Office Word</Application>
  <DocSecurity>0</DocSecurity>
  <Lines>313</Lines>
  <Paragraphs>88</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44439</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2025-06-16T13:59:00Z</cp:lastPrinted>
  <dcterms:created xsi:type="dcterms:W3CDTF">2025-06-16T15:28:00Z</dcterms:created>
  <dcterms:modified xsi:type="dcterms:W3CDTF">2025-06-18T13:11:00Z</dcterms:modified>
</cp:coreProperties>
</file>